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3A6A" w:rsidRPr="00233A6A" w:rsidRDefault="00233A6A" w:rsidP="00233A6A">
      <w:pPr>
        <w:spacing w:after="0" w:line="360" w:lineRule="auto"/>
        <w:jc w:val="center"/>
        <w:rPr>
          <w:rFonts w:ascii="Times New Roman" w:hAnsi="Times New Roman" w:cs="Times New Roman"/>
          <w:sz w:val="24"/>
          <w:lang w:val="ro-MD"/>
        </w:rPr>
      </w:pPr>
      <w:r w:rsidRPr="00233A6A">
        <w:rPr>
          <w:rFonts w:ascii="Times New Roman" w:hAnsi="Times New Roman" w:cs="Times New Roman"/>
          <w:sz w:val="24"/>
          <w:lang w:val="ro-MD"/>
        </w:rPr>
        <w:t>Sarcini teoretice pentru evaluarea</w:t>
      </w:r>
    </w:p>
    <w:p w:rsidR="00233A6A" w:rsidRPr="00233A6A" w:rsidRDefault="00233A6A" w:rsidP="00233A6A">
      <w:pPr>
        <w:spacing w:after="0" w:line="360" w:lineRule="auto"/>
        <w:jc w:val="center"/>
        <w:rPr>
          <w:rFonts w:ascii="Times New Roman" w:hAnsi="Times New Roman" w:cs="Times New Roman"/>
          <w:sz w:val="24"/>
          <w:lang w:val="ro-MD"/>
        </w:rPr>
      </w:pPr>
      <w:r w:rsidRPr="00233A6A">
        <w:rPr>
          <w:rFonts w:ascii="Times New Roman" w:hAnsi="Times New Roman" w:cs="Times New Roman"/>
          <w:sz w:val="24"/>
          <w:lang w:val="ro-MD"/>
        </w:rPr>
        <w:t>la unitatea de curs „Proiectarea sistemelor client-server”</w:t>
      </w:r>
    </w:p>
    <w:p w:rsidR="00233A6A" w:rsidRDefault="00233A6A" w:rsidP="00233A6A">
      <w:pPr>
        <w:spacing w:after="0" w:line="360" w:lineRule="auto"/>
        <w:jc w:val="center"/>
        <w:rPr>
          <w:rFonts w:ascii="Times New Roman" w:hAnsi="Times New Roman" w:cs="Times New Roman"/>
          <w:sz w:val="24"/>
          <w:lang w:val="ro-MD"/>
        </w:rPr>
      </w:pPr>
    </w:p>
    <w:tbl>
      <w:tblPr>
        <w:tblW w:w="3682" w:type="dxa"/>
        <w:shd w:val="clear" w:color="auto" w:fill="FFFFFF"/>
        <w:tblCellMar>
          <w:left w:w="0" w:type="dxa"/>
          <w:right w:w="0" w:type="dxa"/>
        </w:tblCellMar>
        <w:tblLook w:val="04A0" w:firstRow="1" w:lastRow="0" w:firstColumn="1" w:lastColumn="0" w:noHBand="0" w:noVBand="1"/>
      </w:tblPr>
      <w:tblGrid>
        <w:gridCol w:w="246"/>
        <w:gridCol w:w="2784"/>
        <w:gridCol w:w="248"/>
        <w:gridCol w:w="248"/>
        <w:gridCol w:w="156"/>
      </w:tblGrid>
      <w:tr w:rsidR="0029573F" w:rsidRPr="0029573F" w:rsidTr="0029573F">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29573F">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29573F">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Cozma Denis Alexandru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29573F">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29573F">
            <w:pPr>
              <w:spacing w:after="0" w:line="240" w:lineRule="auto"/>
              <w:rPr>
                <w:rFonts w:ascii="Arial" w:eastAsia="Times New Roman" w:hAnsi="Arial" w:cs="Arial"/>
                <w:color w:val="222222"/>
                <w:sz w:val="20"/>
                <w:szCs w:val="20"/>
                <w:lang w:val="en-US"/>
              </w:rPr>
            </w:pPr>
            <w:r>
              <w:rPr>
                <w:rFonts w:ascii="Arial" w:eastAsia="Times New Roman" w:hAnsi="Arial" w:cs="Arial"/>
                <w:color w:val="222222"/>
                <w:sz w:val="20"/>
                <w:szCs w:val="20"/>
                <w:lang w:val="en-US"/>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rsidR="0029573F" w:rsidRPr="0029573F" w:rsidRDefault="0029573F" w:rsidP="0029573F">
            <w:pPr>
              <w:spacing w:after="0" w:line="240" w:lineRule="auto"/>
              <w:rPr>
                <w:rFonts w:ascii="Arial" w:eastAsia="Times New Roman" w:hAnsi="Arial" w:cs="Arial"/>
                <w:color w:val="222222"/>
                <w:sz w:val="20"/>
                <w:szCs w:val="20"/>
                <w:lang w:val="en-US"/>
              </w:rPr>
            </w:pPr>
            <w:r>
              <w:rPr>
                <w:rFonts w:ascii="Arial" w:eastAsia="Times New Roman" w:hAnsi="Arial" w:cs="Arial"/>
                <w:color w:val="222222"/>
                <w:sz w:val="20"/>
                <w:szCs w:val="20"/>
                <w:lang w:val="en-US"/>
              </w:rPr>
              <w:t>7</w:t>
            </w:r>
          </w:p>
        </w:tc>
      </w:tr>
    </w:tbl>
    <w:p w:rsidR="0029573F" w:rsidRPr="00233A6A" w:rsidRDefault="0029573F" w:rsidP="0029573F">
      <w:pPr>
        <w:spacing w:after="0" w:line="360" w:lineRule="auto"/>
        <w:rPr>
          <w:rFonts w:ascii="Times New Roman" w:hAnsi="Times New Roman" w:cs="Times New Roman"/>
          <w:sz w:val="24"/>
          <w:lang w:val="ro-MD"/>
        </w:rPr>
      </w:pPr>
    </w:p>
    <w:p w:rsidR="00233A6A" w:rsidRPr="004F6673" w:rsidRDefault="00233A6A" w:rsidP="00DA04DD">
      <w:pPr>
        <w:pStyle w:val="ListParagraph"/>
        <w:numPr>
          <w:ilvl w:val="0"/>
          <w:numId w:val="5"/>
        </w:numPr>
        <w:spacing w:after="0" w:line="360" w:lineRule="auto"/>
        <w:jc w:val="both"/>
        <w:rPr>
          <w:rFonts w:ascii="Times New Roman" w:hAnsi="Times New Roman" w:cs="Times New Roman"/>
          <w:b/>
          <w:bCs/>
          <w:sz w:val="24"/>
          <w:lang w:val="ro-MD"/>
        </w:rPr>
      </w:pPr>
      <w:r w:rsidRPr="004F6673">
        <w:rPr>
          <w:rFonts w:ascii="Times New Roman" w:hAnsi="Times New Roman" w:cs="Times New Roman"/>
          <w:b/>
          <w:bCs/>
          <w:sz w:val="24"/>
          <w:lang w:val="ro-MD"/>
        </w:rPr>
        <w:t>Protocoale de comunicare client-server. Prezentați protocoale de comunicare utilizate în aplicațiile client-server și avantajele și dezavantajele acestora.</w:t>
      </w:r>
    </w:p>
    <w:p w:rsidR="00DA04DD" w:rsidRDefault="00DA04DD" w:rsidP="00DA04DD">
      <w:pPr>
        <w:pStyle w:val="ListParagraph"/>
        <w:spacing w:after="0" w:line="360" w:lineRule="auto"/>
        <w:ind w:left="1080" w:firstLine="360"/>
        <w:jc w:val="both"/>
        <w:rPr>
          <w:rFonts w:ascii="Times New Roman" w:hAnsi="Times New Roman" w:cs="Times New Roman"/>
          <w:sz w:val="24"/>
          <w:lang w:val="ro-MD"/>
        </w:rPr>
      </w:pPr>
      <w:r w:rsidRPr="00DA04DD">
        <w:rPr>
          <w:rFonts w:ascii="Times New Roman" w:hAnsi="Times New Roman" w:cs="Times New Roman"/>
          <w:sz w:val="24"/>
          <w:lang w:val="ro-MD"/>
        </w:rPr>
        <w:t>Un protocol client-server reprezintă un mod de comunicare și interacțiune între dispozitive conectate la rețea. În această arhitectură, există un dispozitiv care acționează ca server și altora ca clienți. Rolul serverului este de a furniza servicii sau resurse, în timp ce clienții solicită aceste servicii sau resurse de la server.</w:t>
      </w:r>
    </w:p>
    <w:p w:rsidR="00DA04DD" w:rsidRPr="00E07982" w:rsidRDefault="00DA04DD" w:rsidP="00DA04DD">
      <w:pPr>
        <w:pStyle w:val="ListParagraph"/>
        <w:spacing w:after="0" w:line="360" w:lineRule="auto"/>
        <w:ind w:left="1080" w:firstLine="360"/>
        <w:jc w:val="both"/>
        <w:rPr>
          <w:rFonts w:ascii="Times New Roman" w:hAnsi="Times New Roman" w:cs="Times New Roman"/>
          <w:sz w:val="24"/>
          <w:lang w:val="en-US"/>
        </w:rPr>
      </w:pPr>
      <w:r>
        <w:rPr>
          <w:rFonts w:ascii="Times New Roman" w:hAnsi="Times New Roman" w:cs="Times New Roman"/>
          <w:sz w:val="24"/>
          <w:lang w:val="ro-RO"/>
        </w:rPr>
        <w:t>Există mai multe protocoale client server</w:t>
      </w:r>
      <w:r w:rsidR="00E07982">
        <w:rPr>
          <w:rFonts w:ascii="Times New Roman" w:hAnsi="Times New Roman" w:cs="Times New Roman"/>
          <w:sz w:val="24"/>
          <w:lang w:val="ro-RO"/>
        </w:rPr>
        <w:t xml:space="preserve"> de exemplu</w:t>
      </w:r>
      <w:r w:rsidR="00E07982">
        <w:rPr>
          <w:rFonts w:ascii="Times New Roman" w:hAnsi="Times New Roman" w:cs="Times New Roman"/>
          <w:sz w:val="24"/>
          <w:lang w:val="en-US"/>
        </w:rPr>
        <w:t>:</w:t>
      </w:r>
    </w:p>
    <w:p w:rsidR="00DA04DD" w:rsidRDefault="00DA04DD" w:rsidP="00E07982">
      <w:pPr>
        <w:pStyle w:val="ListParagraph"/>
        <w:numPr>
          <w:ilvl w:val="0"/>
          <w:numId w:val="6"/>
        </w:numPr>
        <w:spacing w:after="0" w:line="360" w:lineRule="auto"/>
        <w:jc w:val="both"/>
        <w:rPr>
          <w:rFonts w:ascii="Times New Roman" w:hAnsi="Times New Roman" w:cs="Times New Roman"/>
          <w:sz w:val="24"/>
          <w:lang w:val="ro-MD"/>
        </w:rPr>
      </w:pPr>
      <w:r w:rsidRPr="00DA04DD">
        <w:rPr>
          <w:rFonts w:ascii="Times New Roman" w:hAnsi="Times New Roman" w:cs="Times New Roman"/>
          <w:b/>
          <w:bCs/>
          <w:sz w:val="24"/>
          <w:lang w:val="ro-MD"/>
        </w:rPr>
        <w:t>HTTP (</w:t>
      </w:r>
      <w:r w:rsidRPr="00DA04DD">
        <w:rPr>
          <w:rFonts w:ascii="Times New Roman" w:hAnsi="Times New Roman" w:cs="Times New Roman"/>
          <w:sz w:val="24"/>
          <w:lang w:val="ro-MD"/>
        </w:rPr>
        <w:t>Hypertext Transfer Protocol) este protocolul principal folosit in navigarea pe web. Un client, de regula un browser web, transmite solicitari HTTP catre server, iar acesta raspunde cu pagini web sau alte resurse cerute de client.</w:t>
      </w:r>
    </w:p>
    <w:p w:rsidR="00D34FE0" w:rsidRDefault="00D34FE0" w:rsidP="00D34FE0">
      <w:pPr>
        <w:pStyle w:val="ListParagraph"/>
        <w:spacing w:after="0" w:line="360" w:lineRule="auto"/>
        <w:ind w:left="1800"/>
        <w:jc w:val="both"/>
        <w:rPr>
          <w:rFonts w:ascii="Times New Roman" w:hAnsi="Times New Roman" w:cs="Times New Roman"/>
          <w:b/>
          <w:bCs/>
          <w:sz w:val="24"/>
          <w:lang w:val="en-US"/>
        </w:rPr>
      </w:pPr>
      <w:r>
        <w:rPr>
          <w:rFonts w:ascii="Times New Roman" w:hAnsi="Times New Roman" w:cs="Times New Roman"/>
          <w:b/>
          <w:bCs/>
          <w:sz w:val="24"/>
          <w:lang w:val="ro-MD"/>
        </w:rPr>
        <w:t>Avantaje</w:t>
      </w:r>
      <w:r>
        <w:rPr>
          <w:rFonts w:ascii="Times New Roman" w:hAnsi="Times New Roman" w:cs="Times New Roman"/>
          <w:b/>
          <w:bCs/>
          <w:sz w:val="24"/>
          <w:lang w:val="en-US"/>
        </w:rPr>
        <w:t>:</w:t>
      </w:r>
    </w:p>
    <w:p w:rsidR="00D34FE0" w:rsidRPr="00D34FE0" w:rsidRDefault="00D34FE0" w:rsidP="00D34FE0">
      <w:pPr>
        <w:pStyle w:val="ListParagraph"/>
        <w:numPr>
          <w:ilvl w:val="0"/>
          <w:numId w:val="7"/>
        </w:numPr>
        <w:spacing w:after="0" w:line="360" w:lineRule="auto"/>
        <w:jc w:val="both"/>
        <w:rPr>
          <w:rFonts w:ascii="Times New Roman" w:hAnsi="Times New Roman" w:cs="Times New Roman"/>
          <w:sz w:val="24"/>
          <w:lang w:val="en-US"/>
        </w:rPr>
      </w:pPr>
      <w:r w:rsidRPr="00D34FE0">
        <w:rPr>
          <w:rFonts w:ascii="Times New Roman" w:hAnsi="Times New Roman" w:cs="Times New Roman"/>
          <w:sz w:val="24"/>
          <w:lang w:val="en-US"/>
        </w:rPr>
        <w:t>Simplu și ușor de înțeles.</w:t>
      </w:r>
    </w:p>
    <w:p w:rsidR="00D34FE0" w:rsidRPr="00D34FE0" w:rsidRDefault="00D34FE0" w:rsidP="00D34FE0">
      <w:pPr>
        <w:pStyle w:val="ListParagraph"/>
        <w:numPr>
          <w:ilvl w:val="0"/>
          <w:numId w:val="7"/>
        </w:numPr>
        <w:spacing w:after="0" w:line="360" w:lineRule="auto"/>
        <w:jc w:val="both"/>
        <w:rPr>
          <w:rFonts w:ascii="Times New Roman" w:hAnsi="Times New Roman" w:cs="Times New Roman"/>
          <w:sz w:val="24"/>
          <w:lang w:val="en-US"/>
        </w:rPr>
      </w:pPr>
      <w:r w:rsidRPr="00D34FE0">
        <w:rPr>
          <w:rFonts w:ascii="Times New Roman" w:hAnsi="Times New Roman" w:cs="Times New Roman"/>
          <w:sz w:val="24"/>
          <w:lang w:val="en-US"/>
        </w:rPr>
        <w:t>Suportat pe scară largă și interoperabil între diferite platforme.</w:t>
      </w:r>
    </w:p>
    <w:p w:rsidR="00D34FE0" w:rsidRDefault="00D34FE0" w:rsidP="00D34FE0">
      <w:pPr>
        <w:pStyle w:val="ListParagraph"/>
        <w:numPr>
          <w:ilvl w:val="0"/>
          <w:numId w:val="7"/>
        </w:numPr>
        <w:spacing w:after="0" w:line="360" w:lineRule="auto"/>
        <w:jc w:val="both"/>
        <w:rPr>
          <w:rFonts w:ascii="Times New Roman" w:hAnsi="Times New Roman" w:cs="Times New Roman"/>
          <w:sz w:val="24"/>
          <w:lang w:val="en-US"/>
        </w:rPr>
      </w:pPr>
      <w:r w:rsidRPr="00D34FE0">
        <w:rPr>
          <w:rFonts w:ascii="Times New Roman" w:hAnsi="Times New Roman" w:cs="Times New Roman"/>
          <w:sz w:val="24"/>
          <w:lang w:val="en-US"/>
        </w:rPr>
        <w:t>Permite transferul eficient de pagini web și alte resurse asociate.</w:t>
      </w:r>
    </w:p>
    <w:p w:rsidR="00D34FE0" w:rsidRDefault="00D34FE0" w:rsidP="00D34FE0">
      <w:pPr>
        <w:spacing w:after="0" w:line="360" w:lineRule="auto"/>
        <w:ind w:left="1800"/>
        <w:jc w:val="both"/>
        <w:rPr>
          <w:rFonts w:ascii="Times New Roman" w:hAnsi="Times New Roman" w:cs="Times New Roman"/>
          <w:b/>
          <w:bCs/>
          <w:sz w:val="24"/>
          <w:lang w:val="en-US"/>
        </w:rPr>
      </w:pPr>
      <w:r w:rsidRPr="00D34FE0">
        <w:rPr>
          <w:rFonts w:ascii="Times New Roman" w:hAnsi="Times New Roman" w:cs="Times New Roman"/>
          <w:b/>
          <w:bCs/>
          <w:sz w:val="24"/>
          <w:lang w:val="en-US"/>
        </w:rPr>
        <w:t xml:space="preserve">Dezavantaje: </w:t>
      </w:r>
    </w:p>
    <w:p w:rsidR="00DF3159" w:rsidRPr="00DF3159" w:rsidRDefault="00DF3159" w:rsidP="00DF3159">
      <w:pPr>
        <w:pStyle w:val="ListParagraph"/>
        <w:numPr>
          <w:ilvl w:val="0"/>
          <w:numId w:val="13"/>
        </w:numPr>
        <w:spacing w:after="0" w:line="360" w:lineRule="auto"/>
        <w:jc w:val="both"/>
        <w:rPr>
          <w:rFonts w:ascii="Times New Roman" w:hAnsi="Times New Roman" w:cs="Times New Roman"/>
          <w:sz w:val="24"/>
          <w:lang w:val="en-US"/>
        </w:rPr>
      </w:pPr>
      <w:r w:rsidRPr="00DF3159">
        <w:rPr>
          <w:rFonts w:ascii="Times New Roman" w:hAnsi="Times New Roman" w:cs="Times New Roman"/>
          <w:sz w:val="24"/>
          <w:lang w:val="en-US"/>
        </w:rPr>
        <w:t>Nu oferă o securitate nativă. Pentru a asigura comunicarea securizată, este nevoie de adăugarea protocoalelor suplimentare, cum ar fi HTTPS.</w:t>
      </w:r>
    </w:p>
    <w:p w:rsidR="00DF3159" w:rsidRPr="00DF3159" w:rsidRDefault="00DF3159" w:rsidP="00DF3159">
      <w:pPr>
        <w:pStyle w:val="ListParagraph"/>
        <w:numPr>
          <w:ilvl w:val="0"/>
          <w:numId w:val="13"/>
        </w:numPr>
        <w:spacing w:after="0" w:line="360" w:lineRule="auto"/>
        <w:jc w:val="both"/>
        <w:rPr>
          <w:rFonts w:ascii="Times New Roman" w:hAnsi="Times New Roman" w:cs="Times New Roman"/>
          <w:sz w:val="24"/>
          <w:lang w:val="en-US"/>
        </w:rPr>
      </w:pPr>
      <w:r w:rsidRPr="00DF3159">
        <w:rPr>
          <w:rFonts w:ascii="Times New Roman" w:hAnsi="Times New Roman" w:cs="Times New Roman"/>
          <w:sz w:val="24"/>
          <w:lang w:val="en-US"/>
        </w:rPr>
        <w:t>Poate duce la congestie de rețea și consum mare de lățime de bandă din cauza cererilor și răspunsurilor frecvente.</w:t>
      </w:r>
    </w:p>
    <w:p w:rsidR="00D34FE0" w:rsidRPr="00D34FE0" w:rsidRDefault="00D34FE0" w:rsidP="00DF3159">
      <w:pPr>
        <w:pStyle w:val="ListParagraph"/>
        <w:spacing w:after="0" w:line="360" w:lineRule="auto"/>
        <w:ind w:left="2160"/>
        <w:jc w:val="both"/>
        <w:rPr>
          <w:rFonts w:ascii="Times New Roman" w:hAnsi="Times New Roman" w:cs="Times New Roman"/>
          <w:b/>
          <w:bCs/>
          <w:sz w:val="24"/>
          <w:lang w:val="en-US"/>
        </w:rPr>
      </w:pPr>
    </w:p>
    <w:p w:rsidR="00D34FE0" w:rsidRPr="00D34FE0" w:rsidRDefault="00D34FE0" w:rsidP="00DF3159">
      <w:pPr>
        <w:spacing w:after="0" w:line="360" w:lineRule="auto"/>
        <w:jc w:val="both"/>
        <w:rPr>
          <w:rFonts w:ascii="Times New Roman" w:hAnsi="Times New Roman" w:cs="Times New Roman"/>
          <w:b/>
          <w:bCs/>
          <w:sz w:val="24"/>
          <w:lang w:val="en-US"/>
        </w:rPr>
      </w:pPr>
    </w:p>
    <w:p w:rsidR="00E07982" w:rsidRDefault="00E07982" w:rsidP="00E07982">
      <w:pPr>
        <w:pStyle w:val="ListParagraph"/>
        <w:numPr>
          <w:ilvl w:val="0"/>
          <w:numId w:val="6"/>
        </w:numPr>
        <w:spacing w:after="0" w:line="360" w:lineRule="auto"/>
        <w:jc w:val="both"/>
        <w:rPr>
          <w:rFonts w:ascii="Times New Roman" w:hAnsi="Times New Roman" w:cs="Times New Roman"/>
          <w:sz w:val="24"/>
          <w:lang w:val="ro-MD"/>
        </w:rPr>
      </w:pPr>
      <w:r w:rsidRPr="00DF3159">
        <w:rPr>
          <w:rFonts w:ascii="Times New Roman" w:hAnsi="Times New Roman" w:cs="Times New Roman"/>
          <w:b/>
          <w:bCs/>
          <w:sz w:val="24"/>
          <w:lang w:val="ro-MD"/>
        </w:rPr>
        <w:lastRenderedPageBreak/>
        <w:t>FTP (File Transfer Protocol)</w:t>
      </w:r>
      <w:r w:rsidRPr="00E07982">
        <w:rPr>
          <w:rFonts w:ascii="Times New Roman" w:hAnsi="Times New Roman" w:cs="Times New Roman"/>
          <w:sz w:val="24"/>
          <w:lang w:val="ro-MD"/>
        </w:rPr>
        <w:t xml:space="preserve"> este un protocol utilizat în scopul transferului de fișiere între un client și un server. În general, acesta este folosit atunci când un client dorește să încarce sau să descarce fișiere. Pentru a face acest lucru, clientul se conectează la server și folosește o manieră specifică pentru a gestiona transferul de date.</w:t>
      </w:r>
    </w:p>
    <w:p w:rsidR="00D34FE0" w:rsidRDefault="00D34FE0" w:rsidP="00D34FE0">
      <w:pPr>
        <w:spacing w:after="0" w:line="360" w:lineRule="auto"/>
        <w:ind w:left="1440"/>
        <w:jc w:val="both"/>
        <w:rPr>
          <w:rFonts w:ascii="Times New Roman" w:hAnsi="Times New Roman" w:cs="Times New Roman"/>
          <w:b/>
          <w:bCs/>
          <w:sz w:val="24"/>
          <w:lang w:val="ro-MD"/>
        </w:rPr>
      </w:pPr>
      <w:r w:rsidRPr="00D34FE0">
        <w:rPr>
          <w:rFonts w:ascii="Times New Roman" w:hAnsi="Times New Roman" w:cs="Times New Roman"/>
          <w:b/>
          <w:bCs/>
          <w:sz w:val="24"/>
          <w:lang w:val="ro-MD"/>
        </w:rPr>
        <w:t>Avantaje:</w:t>
      </w:r>
    </w:p>
    <w:p w:rsidR="00D34FE0" w:rsidRPr="00D34FE0" w:rsidRDefault="00D34FE0" w:rsidP="00D34FE0">
      <w:pPr>
        <w:pStyle w:val="ListParagraph"/>
        <w:numPr>
          <w:ilvl w:val="0"/>
          <w:numId w:val="8"/>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Asigură transferul rapid și eficient al fișierelor între client și server.</w:t>
      </w:r>
    </w:p>
    <w:p w:rsidR="00D34FE0" w:rsidRPr="00D34FE0" w:rsidRDefault="00D34FE0" w:rsidP="00D34FE0">
      <w:pPr>
        <w:pStyle w:val="ListParagraph"/>
        <w:numPr>
          <w:ilvl w:val="0"/>
          <w:numId w:val="8"/>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Suportă transferuri în ambele direcții (descărcare și încărcare).</w:t>
      </w:r>
    </w:p>
    <w:p w:rsidR="00D34FE0" w:rsidRDefault="00D34FE0" w:rsidP="00D34FE0">
      <w:pPr>
        <w:pStyle w:val="ListParagraph"/>
        <w:numPr>
          <w:ilvl w:val="0"/>
          <w:numId w:val="8"/>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Oferă opțiuni avansate de gestionare a permisiunilor și a structurii directorului.</w:t>
      </w:r>
    </w:p>
    <w:p w:rsidR="00DF3159" w:rsidRDefault="00DF3159" w:rsidP="00DF3159">
      <w:pPr>
        <w:spacing w:after="0" w:line="360" w:lineRule="auto"/>
        <w:ind w:left="1440"/>
        <w:jc w:val="both"/>
        <w:rPr>
          <w:rFonts w:ascii="Times New Roman" w:hAnsi="Times New Roman" w:cs="Times New Roman"/>
          <w:b/>
          <w:bCs/>
          <w:sz w:val="24"/>
          <w:lang w:val="ro-MD"/>
        </w:rPr>
      </w:pPr>
      <w:r w:rsidRPr="00DF3159">
        <w:rPr>
          <w:rFonts w:ascii="Times New Roman" w:hAnsi="Times New Roman" w:cs="Times New Roman"/>
          <w:b/>
          <w:bCs/>
          <w:sz w:val="24"/>
          <w:lang w:val="ro-MD"/>
        </w:rPr>
        <w:t>Dezavantaje:</w:t>
      </w:r>
    </w:p>
    <w:p w:rsidR="00DF3159" w:rsidRPr="00DF3159" w:rsidRDefault="00DF3159" w:rsidP="00DF3159">
      <w:pPr>
        <w:pStyle w:val="ListParagraph"/>
        <w:numPr>
          <w:ilvl w:val="0"/>
          <w:numId w:val="14"/>
        </w:numPr>
        <w:spacing w:after="0" w:line="360" w:lineRule="auto"/>
        <w:jc w:val="both"/>
        <w:rPr>
          <w:rFonts w:ascii="Times New Roman" w:hAnsi="Times New Roman" w:cs="Times New Roman"/>
          <w:sz w:val="24"/>
          <w:lang w:val="ro-MD"/>
        </w:rPr>
      </w:pPr>
      <w:r w:rsidRPr="00DF3159">
        <w:rPr>
          <w:rFonts w:ascii="Times New Roman" w:hAnsi="Times New Roman" w:cs="Times New Roman"/>
          <w:sz w:val="24"/>
          <w:lang w:val="ro-MD"/>
        </w:rPr>
        <w:t>Necesită deschiderea unui port dedicat (portul 21 pentru comenzi și portul 20 pentru transferul de date), ceea ce poate crea probleme de securitate în anumite scenarii.</w:t>
      </w:r>
    </w:p>
    <w:p w:rsidR="00D34FE0" w:rsidRPr="00DF3159" w:rsidRDefault="00DF3159" w:rsidP="00D34FE0">
      <w:pPr>
        <w:pStyle w:val="ListParagraph"/>
        <w:numPr>
          <w:ilvl w:val="0"/>
          <w:numId w:val="14"/>
        </w:numPr>
        <w:spacing w:after="0" w:line="360" w:lineRule="auto"/>
        <w:jc w:val="both"/>
        <w:rPr>
          <w:rFonts w:ascii="Times New Roman" w:hAnsi="Times New Roman" w:cs="Times New Roman"/>
          <w:sz w:val="24"/>
          <w:lang w:val="ro-MD"/>
        </w:rPr>
      </w:pPr>
      <w:r w:rsidRPr="00DF3159">
        <w:rPr>
          <w:rFonts w:ascii="Times New Roman" w:hAnsi="Times New Roman" w:cs="Times New Roman"/>
          <w:sz w:val="24"/>
          <w:lang w:val="ro-MD"/>
        </w:rPr>
        <w:t>Nu este criptat implicit, ceea ce poate expune datele în tranzit la interceptare.</w:t>
      </w:r>
    </w:p>
    <w:p w:rsidR="00D34FE0" w:rsidRPr="00D34FE0" w:rsidRDefault="00D34FE0" w:rsidP="00D34FE0">
      <w:pPr>
        <w:spacing w:after="0" w:line="360" w:lineRule="auto"/>
        <w:jc w:val="both"/>
        <w:rPr>
          <w:rFonts w:ascii="Times New Roman" w:hAnsi="Times New Roman" w:cs="Times New Roman"/>
          <w:sz w:val="24"/>
          <w:lang w:val="ro-MD"/>
        </w:rPr>
      </w:pPr>
    </w:p>
    <w:p w:rsidR="00E07982" w:rsidRPr="00D34FE0" w:rsidRDefault="00D34FE0" w:rsidP="00E07982">
      <w:pPr>
        <w:pStyle w:val="ListParagraph"/>
        <w:numPr>
          <w:ilvl w:val="0"/>
          <w:numId w:val="6"/>
        </w:numPr>
        <w:spacing w:after="0" w:line="360" w:lineRule="auto"/>
        <w:jc w:val="both"/>
        <w:rPr>
          <w:rFonts w:ascii="Times New Roman" w:hAnsi="Times New Roman" w:cs="Times New Roman"/>
          <w:sz w:val="24"/>
          <w:lang w:val="ro-MD"/>
        </w:rPr>
      </w:pPr>
      <w:r w:rsidRPr="00DF3159">
        <w:rPr>
          <w:rFonts w:ascii="Times New Roman" w:hAnsi="Times New Roman" w:cs="Times New Roman"/>
          <w:b/>
          <w:bCs/>
          <w:sz w:val="24"/>
          <w:lang w:val="ro-RO"/>
        </w:rPr>
        <w:t xml:space="preserve">SMTP </w:t>
      </w:r>
      <w:r w:rsidRPr="00D34FE0">
        <w:rPr>
          <w:rFonts w:ascii="Times New Roman" w:hAnsi="Times New Roman" w:cs="Times New Roman"/>
          <w:sz w:val="24"/>
          <w:lang w:val="ro-RO"/>
        </w:rPr>
        <w:t>Pentru o comunicare fără întreruperi prin e-mailuri, trebuie să existe mai multe protocoale; unul dintre ele fiind Simple Mail Transfer Protocol (SMTP). Acest protocol utilizat pe scară largă facilitează schimbul fără probleme de mesaje între clienți și servere. Funcționalitatea sa include primirea mesajelor de ieșire de la un client de e-mail pe serverele de e-mail desemnate înainte de a le livra în siguranță în căsuța de e-mail a destinatarilor, ceea ce îl face o parte crucială a comunicațiilor electronice moderne.</w:t>
      </w:r>
    </w:p>
    <w:p w:rsidR="00D34FE0" w:rsidRPr="00DF3159" w:rsidRDefault="00D34FE0" w:rsidP="00DF3159">
      <w:pPr>
        <w:spacing w:after="0" w:line="360" w:lineRule="auto"/>
        <w:ind w:left="1440"/>
        <w:jc w:val="both"/>
        <w:rPr>
          <w:rFonts w:ascii="Times New Roman" w:hAnsi="Times New Roman" w:cs="Times New Roman"/>
          <w:b/>
          <w:bCs/>
          <w:sz w:val="24"/>
          <w:lang w:val="ro-MD"/>
        </w:rPr>
      </w:pPr>
      <w:r w:rsidRPr="00DF3159">
        <w:rPr>
          <w:rFonts w:ascii="Times New Roman" w:hAnsi="Times New Roman" w:cs="Times New Roman"/>
          <w:b/>
          <w:bCs/>
          <w:sz w:val="24"/>
          <w:lang w:val="ro-RO"/>
        </w:rPr>
        <w:t>Avantaje:</w:t>
      </w:r>
    </w:p>
    <w:p w:rsidR="00D34FE0" w:rsidRPr="00D34FE0" w:rsidRDefault="00D34FE0" w:rsidP="00D34FE0">
      <w:pPr>
        <w:pStyle w:val="ListParagraph"/>
        <w:numPr>
          <w:ilvl w:val="0"/>
          <w:numId w:val="9"/>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Simplu și eficient pentru trimiterea e-mailurilor.</w:t>
      </w:r>
    </w:p>
    <w:p w:rsidR="00D34FE0" w:rsidRPr="00D34FE0" w:rsidRDefault="00D34FE0" w:rsidP="00D34FE0">
      <w:pPr>
        <w:pStyle w:val="ListParagraph"/>
        <w:numPr>
          <w:ilvl w:val="0"/>
          <w:numId w:val="9"/>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Asigură livrarea mesajelor prin intermediul serverelor intermediare (relays) până la destinație.</w:t>
      </w:r>
    </w:p>
    <w:p w:rsidR="00D34FE0" w:rsidRDefault="00D34FE0" w:rsidP="00D34FE0">
      <w:pPr>
        <w:pStyle w:val="ListParagraph"/>
        <w:numPr>
          <w:ilvl w:val="0"/>
          <w:numId w:val="9"/>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Suportat de majoritatea serverelor de e-mail și aplicațiilor de e-mail.</w:t>
      </w:r>
    </w:p>
    <w:p w:rsidR="00D34FE0" w:rsidRDefault="00D34FE0" w:rsidP="00D34FE0">
      <w:pPr>
        <w:pStyle w:val="ListParagraph"/>
        <w:spacing w:after="0" w:line="360" w:lineRule="auto"/>
        <w:ind w:left="2160"/>
        <w:jc w:val="both"/>
        <w:rPr>
          <w:rFonts w:ascii="Times New Roman" w:hAnsi="Times New Roman" w:cs="Times New Roman"/>
          <w:sz w:val="24"/>
          <w:lang w:val="ro-MD"/>
        </w:rPr>
      </w:pPr>
    </w:p>
    <w:p w:rsidR="00D34FE0" w:rsidRDefault="00D34FE0" w:rsidP="00D34FE0">
      <w:pPr>
        <w:pStyle w:val="ListParagraph"/>
        <w:spacing w:after="0" w:line="360" w:lineRule="auto"/>
        <w:ind w:left="2160"/>
        <w:jc w:val="both"/>
        <w:rPr>
          <w:rFonts w:ascii="Times New Roman" w:hAnsi="Times New Roman" w:cs="Times New Roman"/>
          <w:sz w:val="24"/>
          <w:lang w:val="ro-MD"/>
        </w:rPr>
      </w:pPr>
    </w:p>
    <w:p w:rsidR="00D34FE0" w:rsidRDefault="00DF3159" w:rsidP="00DF3159">
      <w:pPr>
        <w:spacing w:after="0" w:line="360" w:lineRule="auto"/>
        <w:ind w:left="720" w:firstLine="720"/>
        <w:jc w:val="both"/>
        <w:rPr>
          <w:rFonts w:ascii="Times New Roman" w:hAnsi="Times New Roman" w:cs="Times New Roman"/>
          <w:b/>
          <w:bCs/>
          <w:sz w:val="24"/>
          <w:lang w:val="ro-MD"/>
        </w:rPr>
      </w:pPr>
      <w:r w:rsidRPr="00DF3159">
        <w:rPr>
          <w:rFonts w:ascii="Times New Roman" w:hAnsi="Times New Roman" w:cs="Times New Roman"/>
          <w:b/>
          <w:bCs/>
          <w:sz w:val="24"/>
          <w:lang w:val="ro-MD"/>
        </w:rPr>
        <w:lastRenderedPageBreak/>
        <w:t xml:space="preserve">Dezavantaje: </w:t>
      </w:r>
    </w:p>
    <w:p w:rsidR="00DF3159" w:rsidRPr="00DF3159" w:rsidRDefault="00DF3159" w:rsidP="00DF3159">
      <w:pPr>
        <w:pStyle w:val="ListParagraph"/>
        <w:numPr>
          <w:ilvl w:val="0"/>
          <w:numId w:val="15"/>
        </w:numPr>
        <w:spacing w:after="0" w:line="360" w:lineRule="auto"/>
        <w:jc w:val="both"/>
        <w:rPr>
          <w:rFonts w:ascii="Times New Roman" w:hAnsi="Times New Roman" w:cs="Times New Roman"/>
          <w:sz w:val="24"/>
          <w:lang w:val="ro-MD"/>
        </w:rPr>
      </w:pPr>
      <w:r w:rsidRPr="00DF3159">
        <w:rPr>
          <w:rFonts w:ascii="Times New Roman" w:hAnsi="Times New Roman" w:cs="Times New Roman"/>
          <w:sz w:val="24"/>
          <w:lang w:val="ro-MD"/>
        </w:rPr>
        <w:t>Necesită deschiderea unui port dedicat (portul 21 pentru comenzi și portul 20 pentru transferul de date), ceea ce poate crea probleme de securitate în anumite scenarii.</w:t>
      </w:r>
    </w:p>
    <w:p w:rsidR="00DF3159" w:rsidRPr="00DF3159" w:rsidRDefault="00DF3159" w:rsidP="00DF3159">
      <w:pPr>
        <w:pStyle w:val="ListParagraph"/>
        <w:numPr>
          <w:ilvl w:val="0"/>
          <w:numId w:val="15"/>
        </w:numPr>
        <w:spacing w:after="0" w:line="360" w:lineRule="auto"/>
        <w:jc w:val="both"/>
        <w:rPr>
          <w:rFonts w:ascii="Times New Roman" w:hAnsi="Times New Roman" w:cs="Times New Roman"/>
          <w:sz w:val="24"/>
          <w:lang w:val="ro-MD"/>
        </w:rPr>
      </w:pPr>
      <w:r w:rsidRPr="00DF3159">
        <w:rPr>
          <w:rFonts w:ascii="Times New Roman" w:hAnsi="Times New Roman" w:cs="Times New Roman"/>
          <w:sz w:val="24"/>
          <w:lang w:val="ro-MD"/>
        </w:rPr>
        <w:t>Nu este criptat implicit, ceea ce poate expune datele în tranzit la interceptare.</w:t>
      </w:r>
    </w:p>
    <w:p w:rsidR="00D34FE0" w:rsidRPr="00DF3159" w:rsidRDefault="00D34FE0" w:rsidP="00DF3159">
      <w:pPr>
        <w:spacing w:after="0" w:line="360" w:lineRule="auto"/>
        <w:jc w:val="both"/>
        <w:rPr>
          <w:rFonts w:ascii="Times New Roman" w:hAnsi="Times New Roman" w:cs="Times New Roman"/>
          <w:sz w:val="24"/>
          <w:lang w:val="ro-MD"/>
        </w:rPr>
      </w:pPr>
    </w:p>
    <w:p w:rsidR="00D34FE0" w:rsidRDefault="00D34FE0" w:rsidP="00D34FE0">
      <w:pPr>
        <w:pStyle w:val="ListParagraph"/>
        <w:numPr>
          <w:ilvl w:val="0"/>
          <w:numId w:val="6"/>
        </w:numPr>
        <w:spacing w:after="0" w:line="360" w:lineRule="auto"/>
        <w:jc w:val="both"/>
        <w:rPr>
          <w:rFonts w:ascii="Times New Roman" w:hAnsi="Times New Roman" w:cs="Times New Roman"/>
          <w:sz w:val="24"/>
          <w:lang w:val="ro-MD"/>
        </w:rPr>
      </w:pPr>
      <w:r w:rsidRPr="00DF3159">
        <w:rPr>
          <w:rFonts w:ascii="Times New Roman" w:hAnsi="Times New Roman" w:cs="Times New Roman"/>
          <w:b/>
          <w:bCs/>
          <w:sz w:val="24"/>
          <w:lang w:val="ro-MD"/>
        </w:rPr>
        <w:t>POP (Post Office Protocol):</w:t>
      </w:r>
      <w:r w:rsidRPr="00D34FE0">
        <w:rPr>
          <w:rFonts w:ascii="Times New Roman" w:hAnsi="Times New Roman" w:cs="Times New Roman"/>
          <w:sz w:val="24"/>
          <w:lang w:val="ro-MD"/>
        </w:rPr>
        <w:t xml:space="preserve"> Este utilizat pentru recuperarea e-mailurilor de pe serverul de e-mail către client. Clientul POP se conectează la serverul de e-mail și descarcă mesajele către dispozitivul local al clientului.</w:t>
      </w:r>
    </w:p>
    <w:p w:rsidR="00D34FE0" w:rsidRDefault="00D34FE0" w:rsidP="00D34FE0">
      <w:pPr>
        <w:pStyle w:val="ListParagraph"/>
        <w:spacing w:after="0" w:line="360" w:lineRule="auto"/>
        <w:ind w:left="1800"/>
        <w:jc w:val="both"/>
        <w:rPr>
          <w:rFonts w:ascii="Times New Roman" w:hAnsi="Times New Roman" w:cs="Times New Roman"/>
          <w:b/>
          <w:bCs/>
          <w:sz w:val="24"/>
          <w:lang w:val="ro-MD"/>
        </w:rPr>
      </w:pPr>
      <w:r w:rsidRPr="00D34FE0">
        <w:rPr>
          <w:rFonts w:ascii="Times New Roman" w:hAnsi="Times New Roman" w:cs="Times New Roman"/>
          <w:b/>
          <w:bCs/>
          <w:sz w:val="24"/>
          <w:lang w:val="ro-MD"/>
        </w:rPr>
        <w:t>Avantaje:</w:t>
      </w:r>
    </w:p>
    <w:p w:rsidR="00D34FE0" w:rsidRPr="00D34FE0" w:rsidRDefault="00D34FE0" w:rsidP="00D34FE0">
      <w:pPr>
        <w:pStyle w:val="ListParagraph"/>
        <w:numPr>
          <w:ilvl w:val="0"/>
          <w:numId w:val="10"/>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Permite descărcarea e-mailurilor de pe server către client.</w:t>
      </w:r>
    </w:p>
    <w:p w:rsidR="00D34FE0" w:rsidRPr="00D34FE0" w:rsidRDefault="00D34FE0" w:rsidP="00D34FE0">
      <w:pPr>
        <w:pStyle w:val="ListParagraph"/>
        <w:numPr>
          <w:ilvl w:val="0"/>
          <w:numId w:val="10"/>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Oferă opțiunea de a lucra cu e-mailurile în mod offline, după descărcarea lor.</w:t>
      </w:r>
    </w:p>
    <w:p w:rsidR="00D34FE0" w:rsidRDefault="00D34FE0" w:rsidP="00D34FE0">
      <w:pPr>
        <w:pStyle w:val="ListParagraph"/>
        <w:numPr>
          <w:ilvl w:val="0"/>
          <w:numId w:val="10"/>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Simplu și eficient pentru a primi e-mailuri pe un dispozitiv local.</w:t>
      </w:r>
    </w:p>
    <w:p w:rsidR="00DF3159" w:rsidRDefault="00DF3159" w:rsidP="00DF3159">
      <w:pPr>
        <w:spacing w:after="0" w:line="360" w:lineRule="auto"/>
        <w:ind w:left="1800"/>
        <w:jc w:val="both"/>
        <w:rPr>
          <w:rFonts w:ascii="Times New Roman" w:hAnsi="Times New Roman" w:cs="Times New Roman"/>
          <w:b/>
          <w:bCs/>
          <w:sz w:val="24"/>
          <w:lang w:val="ro-MD"/>
        </w:rPr>
      </w:pPr>
      <w:r w:rsidRPr="00DF3159">
        <w:rPr>
          <w:rFonts w:ascii="Times New Roman" w:hAnsi="Times New Roman" w:cs="Times New Roman"/>
          <w:b/>
          <w:bCs/>
          <w:sz w:val="24"/>
          <w:lang w:val="ro-MD"/>
        </w:rPr>
        <w:t xml:space="preserve">Dezavantaje: </w:t>
      </w:r>
    </w:p>
    <w:p w:rsidR="00DF3159" w:rsidRPr="00DF3159" w:rsidRDefault="00DF3159" w:rsidP="00DF3159">
      <w:pPr>
        <w:pStyle w:val="ListParagraph"/>
        <w:numPr>
          <w:ilvl w:val="0"/>
          <w:numId w:val="16"/>
        </w:numPr>
        <w:spacing w:after="0" w:line="360" w:lineRule="auto"/>
        <w:jc w:val="both"/>
        <w:rPr>
          <w:rFonts w:ascii="Times New Roman" w:hAnsi="Times New Roman" w:cs="Times New Roman"/>
          <w:sz w:val="24"/>
          <w:lang w:val="ro-MD"/>
        </w:rPr>
      </w:pPr>
      <w:r w:rsidRPr="00DF3159">
        <w:rPr>
          <w:rFonts w:ascii="Times New Roman" w:hAnsi="Times New Roman" w:cs="Times New Roman"/>
          <w:sz w:val="24"/>
          <w:lang w:val="ro-MD"/>
        </w:rPr>
        <w:t>Descărcarea mesajelor de pe server către client poate duce la pierderea mesajelor în cazul în care clientul nu este configurat să păstreze o copie pe server.</w:t>
      </w:r>
    </w:p>
    <w:p w:rsidR="00DF3159" w:rsidRPr="00DF3159" w:rsidRDefault="00DF3159" w:rsidP="00DF3159">
      <w:pPr>
        <w:pStyle w:val="ListParagraph"/>
        <w:numPr>
          <w:ilvl w:val="0"/>
          <w:numId w:val="16"/>
        </w:numPr>
        <w:spacing w:after="0" w:line="360" w:lineRule="auto"/>
        <w:jc w:val="both"/>
        <w:rPr>
          <w:rFonts w:ascii="Times New Roman" w:hAnsi="Times New Roman" w:cs="Times New Roman"/>
          <w:sz w:val="24"/>
          <w:lang w:val="ro-MD"/>
        </w:rPr>
      </w:pPr>
      <w:r w:rsidRPr="00DF3159">
        <w:rPr>
          <w:rFonts w:ascii="Times New Roman" w:hAnsi="Times New Roman" w:cs="Times New Roman"/>
          <w:sz w:val="24"/>
          <w:lang w:val="ro-MD"/>
        </w:rPr>
        <w:t>Nu permite gestionarea și organizarea mesajelor direct pe server.</w:t>
      </w:r>
    </w:p>
    <w:p w:rsidR="00D34FE0" w:rsidRPr="00D34FE0" w:rsidRDefault="00D34FE0" w:rsidP="00D34FE0">
      <w:pPr>
        <w:pStyle w:val="ListParagraph"/>
        <w:spacing w:after="0" w:line="360" w:lineRule="auto"/>
        <w:ind w:left="1800"/>
        <w:jc w:val="both"/>
        <w:rPr>
          <w:rFonts w:ascii="Times New Roman" w:hAnsi="Times New Roman" w:cs="Times New Roman"/>
          <w:sz w:val="24"/>
          <w:lang w:val="ro-MD"/>
        </w:rPr>
      </w:pPr>
    </w:p>
    <w:p w:rsidR="00D34FE0" w:rsidRPr="00D34FE0" w:rsidRDefault="00D34FE0" w:rsidP="00D34FE0">
      <w:pPr>
        <w:pStyle w:val="ListParagraph"/>
        <w:numPr>
          <w:ilvl w:val="0"/>
          <w:numId w:val="6"/>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IMAP (Internet Message Access Protocol): Similar cu POP, IMAP este un protocol pentru recuperarea e-mailurilor de pe serverul de e-mail. Cu toate acestea, IMAP oferă o funcționalitate mai avansată, permițând clientului să acceseze și să manipuleze mesajele direct pe server.</w:t>
      </w:r>
    </w:p>
    <w:p w:rsidR="00D34FE0" w:rsidRDefault="00D34FE0" w:rsidP="00D34FE0">
      <w:pPr>
        <w:pStyle w:val="ListParagraph"/>
        <w:spacing w:after="0" w:line="360" w:lineRule="auto"/>
        <w:ind w:left="1800"/>
        <w:jc w:val="both"/>
        <w:rPr>
          <w:rFonts w:ascii="Times New Roman" w:hAnsi="Times New Roman" w:cs="Times New Roman"/>
          <w:b/>
          <w:bCs/>
          <w:sz w:val="24"/>
          <w:lang w:val="en-US"/>
        </w:rPr>
      </w:pPr>
      <w:r w:rsidRPr="00D34FE0">
        <w:rPr>
          <w:rFonts w:ascii="Times New Roman" w:hAnsi="Times New Roman" w:cs="Times New Roman"/>
          <w:b/>
          <w:bCs/>
          <w:sz w:val="24"/>
          <w:lang w:val="ro-MD"/>
        </w:rPr>
        <w:t>Avantaje</w:t>
      </w:r>
      <w:r w:rsidRPr="00D34FE0">
        <w:rPr>
          <w:rFonts w:ascii="Times New Roman" w:hAnsi="Times New Roman" w:cs="Times New Roman"/>
          <w:b/>
          <w:bCs/>
          <w:sz w:val="24"/>
          <w:lang w:val="en-US"/>
        </w:rPr>
        <w:t xml:space="preserve">: </w:t>
      </w:r>
    </w:p>
    <w:p w:rsidR="00D34FE0" w:rsidRPr="00D34FE0" w:rsidRDefault="00D34FE0" w:rsidP="00D34FE0">
      <w:pPr>
        <w:pStyle w:val="ListParagraph"/>
        <w:numPr>
          <w:ilvl w:val="0"/>
          <w:numId w:val="11"/>
        </w:numPr>
        <w:spacing w:after="0" w:line="360" w:lineRule="auto"/>
        <w:jc w:val="both"/>
        <w:rPr>
          <w:rFonts w:ascii="Times New Roman" w:hAnsi="Times New Roman" w:cs="Times New Roman"/>
          <w:sz w:val="24"/>
          <w:lang w:val="en-US"/>
        </w:rPr>
      </w:pPr>
      <w:r w:rsidRPr="00D34FE0">
        <w:rPr>
          <w:rFonts w:ascii="Times New Roman" w:hAnsi="Times New Roman" w:cs="Times New Roman"/>
          <w:sz w:val="24"/>
          <w:lang w:val="en-US"/>
        </w:rPr>
        <w:t>Permite accesul la e-mailurile de pe server într-un mod sincronizat cu serverul.</w:t>
      </w:r>
    </w:p>
    <w:p w:rsidR="00D34FE0" w:rsidRPr="00D34FE0" w:rsidRDefault="00D34FE0" w:rsidP="00D34FE0">
      <w:pPr>
        <w:pStyle w:val="ListParagraph"/>
        <w:numPr>
          <w:ilvl w:val="0"/>
          <w:numId w:val="11"/>
        </w:numPr>
        <w:spacing w:after="0" w:line="360" w:lineRule="auto"/>
        <w:jc w:val="both"/>
        <w:rPr>
          <w:rFonts w:ascii="Times New Roman" w:hAnsi="Times New Roman" w:cs="Times New Roman"/>
          <w:sz w:val="24"/>
          <w:lang w:val="en-US"/>
        </w:rPr>
      </w:pPr>
      <w:r w:rsidRPr="00D34FE0">
        <w:rPr>
          <w:rFonts w:ascii="Times New Roman" w:hAnsi="Times New Roman" w:cs="Times New Roman"/>
          <w:sz w:val="24"/>
          <w:lang w:val="en-US"/>
        </w:rPr>
        <w:t>Posibilitatea de a accesa și gestiona mesajele pe server în mod centralizat.</w:t>
      </w:r>
    </w:p>
    <w:p w:rsidR="00DF3159" w:rsidRDefault="00D34FE0" w:rsidP="00DF3159">
      <w:pPr>
        <w:pStyle w:val="ListParagraph"/>
        <w:numPr>
          <w:ilvl w:val="0"/>
          <w:numId w:val="11"/>
        </w:numPr>
        <w:spacing w:after="0" w:line="360" w:lineRule="auto"/>
        <w:jc w:val="both"/>
        <w:rPr>
          <w:rFonts w:ascii="Times New Roman" w:hAnsi="Times New Roman" w:cs="Times New Roman"/>
          <w:sz w:val="24"/>
          <w:lang w:val="en-US"/>
        </w:rPr>
      </w:pPr>
      <w:r w:rsidRPr="00D34FE0">
        <w:rPr>
          <w:rFonts w:ascii="Times New Roman" w:hAnsi="Times New Roman" w:cs="Times New Roman"/>
          <w:sz w:val="24"/>
          <w:lang w:val="en-US"/>
        </w:rPr>
        <w:t xml:space="preserve">Suportă sincronizarea între mai multe </w:t>
      </w:r>
      <w:r w:rsidR="00DF3159">
        <w:rPr>
          <w:rFonts w:ascii="Times New Roman" w:hAnsi="Times New Roman" w:cs="Times New Roman"/>
          <w:sz w:val="24"/>
          <w:lang w:val="en-US"/>
        </w:rPr>
        <w:t>dispositive</w:t>
      </w:r>
    </w:p>
    <w:p w:rsidR="00D34FE0" w:rsidRPr="00DF3159" w:rsidRDefault="00DF3159" w:rsidP="00DF3159">
      <w:pPr>
        <w:pStyle w:val="ListParagraph"/>
        <w:spacing w:after="0" w:line="360" w:lineRule="auto"/>
        <w:ind w:left="2160"/>
        <w:jc w:val="both"/>
        <w:rPr>
          <w:rFonts w:ascii="Times New Roman" w:hAnsi="Times New Roman" w:cs="Times New Roman"/>
          <w:sz w:val="24"/>
          <w:lang w:val="en-US"/>
        </w:rPr>
      </w:pPr>
      <w:r w:rsidRPr="00DF3159">
        <w:rPr>
          <w:rFonts w:ascii="Times New Roman" w:hAnsi="Times New Roman" w:cs="Times New Roman"/>
          <w:b/>
          <w:bCs/>
          <w:sz w:val="24"/>
          <w:lang w:val="ro-MD"/>
        </w:rPr>
        <w:lastRenderedPageBreak/>
        <w:t>Dezavantaje:</w:t>
      </w:r>
    </w:p>
    <w:p w:rsidR="00DF3159" w:rsidRPr="00DF3159" w:rsidRDefault="00DF3159" w:rsidP="00DF3159">
      <w:pPr>
        <w:pStyle w:val="ListParagraph"/>
        <w:numPr>
          <w:ilvl w:val="0"/>
          <w:numId w:val="17"/>
        </w:numPr>
        <w:spacing w:after="0" w:line="360" w:lineRule="auto"/>
        <w:jc w:val="both"/>
        <w:rPr>
          <w:rFonts w:ascii="Times New Roman" w:hAnsi="Times New Roman" w:cs="Times New Roman"/>
          <w:sz w:val="24"/>
          <w:lang w:val="ro-MD"/>
        </w:rPr>
      </w:pPr>
      <w:r w:rsidRPr="00DF3159">
        <w:rPr>
          <w:rFonts w:ascii="Times New Roman" w:hAnsi="Times New Roman" w:cs="Times New Roman"/>
          <w:sz w:val="24"/>
          <w:lang w:val="ro-MD"/>
        </w:rPr>
        <w:t>Descărcarea mesajelor de pe server către client poate duce la pierderea mesajelor în cazul în care clientul nu este configurat să păstreze o copie pe server.</w:t>
      </w:r>
    </w:p>
    <w:p w:rsidR="00DF3159" w:rsidRPr="00DF3159" w:rsidRDefault="00DF3159" w:rsidP="00DF3159">
      <w:pPr>
        <w:pStyle w:val="ListParagraph"/>
        <w:numPr>
          <w:ilvl w:val="0"/>
          <w:numId w:val="17"/>
        </w:numPr>
        <w:spacing w:after="0" w:line="360" w:lineRule="auto"/>
        <w:jc w:val="both"/>
        <w:rPr>
          <w:rFonts w:ascii="Times New Roman" w:hAnsi="Times New Roman" w:cs="Times New Roman"/>
          <w:sz w:val="24"/>
          <w:lang w:val="ro-MD"/>
        </w:rPr>
      </w:pPr>
      <w:r w:rsidRPr="00DF3159">
        <w:rPr>
          <w:rFonts w:ascii="Times New Roman" w:hAnsi="Times New Roman" w:cs="Times New Roman"/>
          <w:sz w:val="24"/>
          <w:lang w:val="ro-MD"/>
        </w:rPr>
        <w:t>Nu permite gestionarea și organizarea mesajelor direct pe server.</w:t>
      </w:r>
    </w:p>
    <w:p w:rsidR="00DF3159" w:rsidRPr="00DF3159" w:rsidRDefault="00DF3159" w:rsidP="00DF3159">
      <w:pPr>
        <w:pStyle w:val="ListParagraph"/>
        <w:spacing w:after="0" w:line="360" w:lineRule="auto"/>
        <w:ind w:left="2160"/>
        <w:jc w:val="both"/>
        <w:rPr>
          <w:rFonts w:ascii="Times New Roman" w:hAnsi="Times New Roman" w:cs="Times New Roman"/>
          <w:b/>
          <w:bCs/>
          <w:sz w:val="24"/>
          <w:lang w:val="ro-MD"/>
        </w:rPr>
      </w:pPr>
    </w:p>
    <w:p w:rsidR="00D34FE0" w:rsidRPr="00D34FE0" w:rsidRDefault="00D34FE0" w:rsidP="00D34FE0">
      <w:pPr>
        <w:pStyle w:val="ListParagraph"/>
        <w:numPr>
          <w:ilvl w:val="0"/>
          <w:numId w:val="6"/>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DNS (Domain Name System): Este protocolul responsabil cu rezolvarea numelor de domeniu în adrese IP. Clientul DNS trimite solicitări de rezolvare a numelor de domeniu la serverul DNS pentru a obține adresa IP corespunzătoare.</w:t>
      </w:r>
    </w:p>
    <w:p w:rsidR="00D34FE0" w:rsidRDefault="00D34FE0" w:rsidP="00D34FE0">
      <w:pPr>
        <w:pStyle w:val="ListParagraph"/>
        <w:spacing w:after="0" w:line="360" w:lineRule="auto"/>
        <w:ind w:left="1800"/>
        <w:jc w:val="both"/>
        <w:rPr>
          <w:rFonts w:ascii="Times New Roman" w:hAnsi="Times New Roman" w:cs="Times New Roman"/>
          <w:b/>
          <w:bCs/>
          <w:sz w:val="24"/>
          <w:lang w:val="ro-MD"/>
        </w:rPr>
      </w:pPr>
      <w:r w:rsidRPr="00D34FE0">
        <w:rPr>
          <w:rFonts w:ascii="Times New Roman" w:hAnsi="Times New Roman" w:cs="Times New Roman"/>
          <w:b/>
          <w:bCs/>
          <w:sz w:val="24"/>
          <w:lang w:val="ro-MD"/>
        </w:rPr>
        <w:t>Avantaje:</w:t>
      </w:r>
    </w:p>
    <w:p w:rsidR="00D34FE0" w:rsidRPr="00D34FE0" w:rsidRDefault="00D34FE0" w:rsidP="00D34FE0">
      <w:pPr>
        <w:pStyle w:val="ListParagraph"/>
        <w:numPr>
          <w:ilvl w:val="0"/>
          <w:numId w:val="12"/>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Traduce numele de domeniu în adrese IP, facilitând accesibilitatea și navigarea pe internet.</w:t>
      </w:r>
    </w:p>
    <w:p w:rsidR="00D34FE0" w:rsidRPr="00D34FE0" w:rsidRDefault="00D34FE0" w:rsidP="00D34FE0">
      <w:pPr>
        <w:pStyle w:val="ListParagraph"/>
        <w:numPr>
          <w:ilvl w:val="0"/>
          <w:numId w:val="12"/>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Permite scalabilitate prin intermediul arhitecturii distribuite a serverelor DNS.</w:t>
      </w:r>
    </w:p>
    <w:p w:rsidR="00D34FE0" w:rsidRDefault="00D34FE0" w:rsidP="00DF3159">
      <w:pPr>
        <w:pStyle w:val="ListParagraph"/>
        <w:numPr>
          <w:ilvl w:val="0"/>
          <w:numId w:val="12"/>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Îmbunătățește performanța rețelei prin intermediul cache-ului local.</w:t>
      </w:r>
    </w:p>
    <w:p w:rsidR="00DF3159" w:rsidRDefault="00DF3159" w:rsidP="00DF3159">
      <w:pPr>
        <w:spacing w:after="0" w:line="360" w:lineRule="auto"/>
        <w:ind w:left="1800"/>
        <w:jc w:val="both"/>
        <w:rPr>
          <w:rFonts w:ascii="Times New Roman" w:hAnsi="Times New Roman" w:cs="Times New Roman"/>
          <w:b/>
          <w:bCs/>
          <w:sz w:val="24"/>
          <w:lang w:val="ro-MD"/>
        </w:rPr>
      </w:pPr>
      <w:r w:rsidRPr="00DF3159">
        <w:rPr>
          <w:rFonts w:ascii="Times New Roman" w:hAnsi="Times New Roman" w:cs="Times New Roman"/>
          <w:b/>
          <w:bCs/>
          <w:sz w:val="24"/>
          <w:lang w:val="ro-MD"/>
        </w:rPr>
        <w:t>Dezavantaje:</w:t>
      </w:r>
    </w:p>
    <w:p w:rsidR="008D3262" w:rsidRPr="008D3262" w:rsidRDefault="008D3262" w:rsidP="008D3262">
      <w:pPr>
        <w:pStyle w:val="ListParagraph"/>
        <w:numPr>
          <w:ilvl w:val="0"/>
          <w:numId w:val="18"/>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Riscul de cache poisoning (falsificarea datelor de cache DNS) poate duce la redirecționarea traficului către site-uri web nedorite sau periculoase.</w:t>
      </w:r>
    </w:p>
    <w:p w:rsidR="00D34FE0" w:rsidRPr="008D3262" w:rsidRDefault="008D3262" w:rsidP="008D3262">
      <w:pPr>
        <w:pStyle w:val="ListParagraph"/>
        <w:numPr>
          <w:ilvl w:val="0"/>
          <w:numId w:val="18"/>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Atacurile de tip DDoS (Distributed Denial of Service) pot avea un impact asupra funcționării serverelor DNS și pot duce la indisponibilitatea serviciului.</w:t>
      </w:r>
    </w:p>
    <w:p w:rsidR="00D34FE0" w:rsidRPr="00D34FE0" w:rsidRDefault="00D34FE0" w:rsidP="00D34FE0">
      <w:pPr>
        <w:pStyle w:val="ListParagraph"/>
        <w:spacing w:after="0" w:line="360" w:lineRule="auto"/>
        <w:ind w:left="1800"/>
        <w:jc w:val="both"/>
        <w:rPr>
          <w:rFonts w:ascii="Times New Roman" w:hAnsi="Times New Roman" w:cs="Times New Roman"/>
          <w:sz w:val="24"/>
          <w:lang w:val="ro-MD"/>
        </w:rPr>
      </w:pPr>
    </w:p>
    <w:p w:rsidR="00D34FE0" w:rsidRDefault="00D34FE0" w:rsidP="00D34FE0">
      <w:pPr>
        <w:pStyle w:val="ListParagraph"/>
        <w:numPr>
          <w:ilvl w:val="0"/>
          <w:numId w:val="6"/>
        </w:numPr>
        <w:spacing w:after="0" w:line="360" w:lineRule="auto"/>
        <w:jc w:val="both"/>
        <w:rPr>
          <w:rFonts w:ascii="Times New Roman" w:hAnsi="Times New Roman" w:cs="Times New Roman"/>
          <w:sz w:val="24"/>
          <w:lang w:val="ro-MD"/>
        </w:rPr>
      </w:pPr>
      <w:r w:rsidRPr="00D34FE0">
        <w:rPr>
          <w:rFonts w:ascii="Times New Roman" w:hAnsi="Times New Roman" w:cs="Times New Roman"/>
          <w:sz w:val="24"/>
          <w:lang w:val="ro-MD"/>
        </w:rPr>
        <w:t>DHCP (Dynamic Host Configuration Protocol): Este folosit pentru a atribui automat configurațiile de rețea, cum ar fi adresele IP, subnet masks și gateway-uri, clientelor dintr-o rețea. Clientul DHCP solicită o adresă IP de la serverul DHCP, care îi atribuie o configurație de rețea disponibilă.</w:t>
      </w:r>
    </w:p>
    <w:p w:rsidR="008D3262" w:rsidRPr="008D3262" w:rsidRDefault="008D3262" w:rsidP="008D3262">
      <w:pPr>
        <w:pStyle w:val="ListParagraph"/>
        <w:spacing w:after="0" w:line="360" w:lineRule="auto"/>
        <w:ind w:left="1800"/>
        <w:jc w:val="both"/>
        <w:rPr>
          <w:rFonts w:ascii="Times New Roman" w:hAnsi="Times New Roman" w:cs="Times New Roman"/>
          <w:b/>
          <w:bCs/>
          <w:sz w:val="24"/>
          <w:lang w:val="ro-MD"/>
        </w:rPr>
      </w:pPr>
      <w:r w:rsidRPr="008D3262">
        <w:rPr>
          <w:rFonts w:ascii="Times New Roman" w:hAnsi="Times New Roman" w:cs="Times New Roman"/>
          <w:b/>
          <w:bCs/>
          <w:sz w:val="24"/>
          <w:lang w:val="ro-MD"/>
        </w:rPr>
        <w:t>Avantajele:</w:t>
      </w:r>
    </w:p>
    <w:p w:rsidR="008D3262" w:rsidRPr="008D3262" w:rsidRDefault="008D3262" w:rsidP="008D3262">
      <w:pPr>
        <w:pStyle w:val="ListParagraph"/>
        <w:numPr>
          <w:ilvl w:val="0"/>
          <w:numId w:val="19"/>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Simplifică și automatizează atribuirea configurațiilor de rețea pentru clienți.</w:t>
      </w:r>
    </w:p>
    <w:p w:rsidR="008D3262" w:rsidRPr="008D3262" w:rsidRDefault="008D3262" w:rsidP="008D3262">
      <w:pPr>
        <w:pStyle w:val="ListParagraph"/>
        <w:numPr>
          <w:ilvl w:val="0"/>
          <w:numId w:val="19"/>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Evită configurarea manuală a fiecărui dispozitiv conectat la rețea.</w:t>
      </w:r>
    </w:p>
    <w:p w:rsidR="008D3262" w:rsidRDefault="008D3262" w:rsidP="008D3262">
      <w:pPr>
        <w:pStyle w:val="ListParagraph"/>
        <w:numPr>
          <w:ilvl w:val="0"/>
          <w:numId w:val="19"/>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lastRenderedPageBreak/>
        <w:t>Asigură gestionarea eficientă a resurselor IP disponibile în rețea.</w:t>
      </w:r>
    </w:p>
    <w:p w:rsidR="008D3262" w:rsidRDefault="008D3262" w:rsidP="008D3262">
      <w:pPr>
        <w:pStyle w:val="ListParagraph"/>
        <w:spacing w:after="0" w:line="360" w:lineRule="auto"/>
        <w:ind w:left="2160"/>
        <w:jc w:val="both"/>
        <w:rPr>
          <w:rFonts w:ascii="Times New Roman" w:hAnsi="Times New Roman" w:cs="Times New Roman"/>
          <w:b/>
          <w:bCs/>
          <w:sz w:val="24"/>
          <w:lang w:val="ro-MD"/>
        </w:rPr>
      </w:pPr>
      <w:r w:rsidRPr="008D3262">
        <w:rPr>
          <w:rFonts w:ascii="Times New Roman" w:hAnsi="Times New Roman" w:cs="Times New Roman"/>
          <w:b/>
          <w:bCs/>
          <w:sz w:val="24"/>
          <w:lang w:val="ro-MD"/>
        </w:rPr>
        <w:t xml:space="preserve">Dezavantaje: </w:t>
      </w:r>
    </w:p>
    <w:p w:rsidR="008D3262" w:rsidRPr="008D3262" w:rsidRDefault="008D3262" w:rsidP="008D3262">
      <w:pPr>
        <w:pStyle w:val="ListParagraph"/>
        <w:numPr>
          <w:ilvl w:val="0"/>
          <w:numId w:val="20"/>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Dependența de serverul DHCP poate duce la probleme de conectivitate în cazul în care acesta nu este disponibil sau întâmpină probleme.</w:t>
      </w:r>
    </w:p>
    <w:p w:rsidR="008D3262" w:rsidRPr="008D3262" w:rsidRDefault="008D3262" w:rsidP="008D3262">
      <w:pPr>
        <w:pStyle w:val="ListParagraph"/>
        <w:numPr>
          <w:ilvl w:val="0"/>
          <w:numId w:val="20"/>
        </w:numPr>
        <w:pBdr>
          <w:bottom w:val="single" w:sz="6" w:space="1" w:color="auto"/>
        </w:pBd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Posibilitatea de conflict în atribuirea adreselor IP în rețelele mai mari cu mai multe servere DHCP.</w:t>
      </w:r>
    </w:p>
    <w:p w:rsidR="008D3262" w:rsidRDefault="008D3262" w:rsidP="00DA04DD">
      <w:pPr>
        <w:pStyle w:val="ListParagraph"/>
        <w:spacing w:after="0" w:line="360" w:lineRule="auto"/>
        <w:ind w:left="1080" w:firstLine="360"/>
        <w:jc w:val="both"/>
        <w:rPr>
          <w:rFonts w:ascii="Times New Roman" w:hAnsi="Times New Roman" w:cs="Times New Roman"/>
          <w:sz w:val="24"/>
          <w:lang w:val="ro-MD"/>
        </w:rPr>
      </w:pPr>
    </w:p>
    <w:p w:rsidR="00DA04DD" w:rsidRDefault="00DA04DD" w:rsidP="00DA04DD">
      <w:pPr>
        <w:pStyle w:val="ListParagraph"/>
        <w:spacing w:after="0" w:line="360" w:lineRule="auto"/>
        <w:ind w:left="1080" w:firstLine="360"/>
        <w:jc w:val="both"/>
        <w:rPr>
          <w:rFonts w:ascii="Times New Roman" w:hAnsi="Times New Roman" w:cs="Times New Roman"/>
          <w:sz w:val="24"/>
          <w:lang w:val="ru-RU"/>
        </w:rPr>
      </w:pPr>
    </w:p>
    <w:p w:rsidR="008D3262" w:rsidRDefault="008D3262" w:rsidP="00DA04DD">
      <w:pPr>
        <w:pStyle w:val="ListParagraph"/>
        <w:spacing w:after="0" w:line="360" w:lineRule="auto"/>
        <w:ind w:left="1080" w:firstLine="360"/>
        <w:jc w:val="both"/>
        <w:rPr>
          <w:rFonts w:ascii="Times New Roman" w:hAnsi="Times New Roman" w:cs="Times New Roman"/>
          <w:sz w:val="24"/>
          <w:lang w:val="ru-RU"/>
        </w:rPr>
      </w:pPr>
    </w:p>
    <w:p w:rsidR="008D3262" w:rsidRDefault="008D3262" w:rsidP="00DA04DD">
      <w:pPr>
        <w:pStyle w:val="ListParagraph"/>
        <w:spacing w:after="0" w:line="360" w:lineRule="auto"/>
        <w:ind w:left="1080" w:firstLine="360"/>
        <w:jc w:val="both"/>
        <w:rPr>
          <w:rFonts w:ascii="Times New Roman" w:hAnsi="Times New Roman" w:cs="Times New Roman"/>
          <w:sz w:val="24"/>
          <w:lang w:val="ru-RU"/>
        </w:rPr>
      </w:pPr>
    </w:p>
    <w:p w:rsidR="008D3262" w:rsidRPr="00DA04DD" w:rsidRDefault="008D3262" w:rsidP="00DA04DD">
      <w:pPr>
        <w:pStyle w:val="ListParagraph"/>
        <w:spacing w:after="0" w:line="360" w:lineRule="auto"/>
        <w:ind w:left="1080" w:firstLine="360"/>
        <w:jc w:val="both"/>
        <w:rPr>
          <w:rFonts w:ascii="Times New Roman" w:hAnsi="Times New Roman" w:cs="Times New Roman"/>
          <w:sz w:val="24"/>
          <w:lang w:val="ru-RU"/>
        </w:rPr>
      </w:pPr>
    </w:p>
    <w:p w:rsidR="00DA04DD" w:rsidRPr="00DA04DD" w:rsidRDefault="00DA04DD" w:rsidP="00DA04DD">
      <w:pPr>
        <w:pStyle w:val="ListParagraph"/>
        <w:spacing w:after="0" w:line="360" w:lineRule="auto"/>
        <w:ind w:left="1080"/>
        <w:jc w:val="both"/>
        <w:rPr>
          <w:rFonts w:ascii="Times New Roman" w:hAnsi="Times New Roman" w:cs="Times New Roman"/>
          <w:sz w:val="24"/>
          <w:lang w:val="ro-MD"/>
        </w:rPr>
      </w:pPr>
    </w:p>
    <w:p w:rsidR="008D3262" w:rsidRPr="004F6673" w:rsidRDefault="00DA04DD" w:rsidP="00DA04DD">
      <w:pPr>
        <w:spacing w:after="0" w:line="360" w:lineRule="auto"/>
        <w:ind w:firstLine="720"/>
        <w:jc w:val="both"/>
        <w:rPr>
          <w:b/>
          <w:bCs/>
        </w:rPr>
      </w:pPr>
      <w:r w:rsidRPr="004F6673">
        <w:rPr>
          <w:rFonts w:ascii="Times New Roman" w:hAnsi="Times New Roman" w:cs="Times New Roman"/>
          <w:b/>
          <w:bCs/>
          <w:sz w:val="24"/>
          <w:lang w:val="ro-MD"/>
        </w:rPr>
        <w:t xml:space="preserve">4) </w:t>
      </w:r>
      <w:r w:rsidR="00233A6A" w:rsidRPr="004F6673">
        <w:rPr>
          <w:rFonts w:ascii="Times New Roman" w:hAnsi="Times New Roman" w:cs="Times New Roman"/>
          <w:b/>
          <w:bCs/>
          <w:sz w:val="24"/>
          <w:lang w:val="ro-MD"/>
        </w:rPr>
        <w:t>Memorarea în cache în aplicațiile client-server. Descrieți conceptul de cache în aplicațiile client-server și discutați beneficiile și provocările acestuia.</w:t>
      </w:r>
      <w:r w:rsidR="008D3262" w:rsidRPr="004F6673">
        <w:rPr>
          <w:b/>
          <w:bCs/>
        </w:rPr>
        <w:t xml:space="preserve"> </w:t>
      </w:r>
    </w:p>
    <w:p w:rsidR="00233A6A" w:rsidRDefault="008D3262" w:rsidP="00DA04DD">
      <w:pPr>
        <w:spacing w:after="0" w:line="360" w:lineRule="auto"/>
        <w:ind w:firstLine="720"/>
        <w:jc w:val="both"/>
        <w:rPr>
          <w:rFonts w:ascii="Times New Roman" w:hAnsi="Times New Roman" w:cs="Times New Roman"/>
          <w:sz w:val="24"/>
          <w:lang w:val="ro-MD"/>
        </w:rPr>
      </w:pPr>
      <w:r w:rsidRPr="008D3262">
        <w:rPr>
          <w:rFonts w:ascii="Times New Roman" w:hAnsi="Times New Roman" w:cs="Times New Roman"/>
          <w:b/>
          <w:bCs/>
          <w:sz w:val="24"/>
          <w:lang w:val="ro-MD"/>
        </w:rPr>
        <w:t>Cache-ul</w:t>
      </w:r>
      <w:r w:rsidRPr="008D3262">
        <w:rPr>
          <w:rFonts w:ascii="Times New Roman" w:hAnsi="Times New Roman" w:cs="Times New Roman"/>
          <w:sz w:val="24"/>
          <w:lang w:val="ro-MD"/>
        </w:rPr>
        <w:t xml:space="preserve"> este o tehnică utilă în aplicațiile client-server, care permite stocarea temporară a datelor sau rezultatelor operațiilor recente. Acestea pot fi accesate rapid ulterior, evitând astfel necesitatea de a accesa din nou sursa originală. Această tehnică poate fi implementată la nivelul clienților sau la nivelul serverelor, în funcție de nevoi</w:t>
      </w:r>
      <w:r>
        <w:rPr>
          <w:rFonts w:ascii="Times New Roman" w:hAnsi="Times New Roman" w:cs="Times New Roman"/>
          <w:sz w:val="24"/>
          <w:lang w:val="ro-MD"/>
        </w:rPr>
        <w:t xml:space="preserve">e </w:t>
      </w:r>
      <w:r>
        <w:rPr>
          <w:rFonts w:ascii="Times New Roman" w:hAnsi="Times New Roman" w:cs="Times New Roman"/>
          <w:sz w:val="24"/>
          <w:lang w:val="ro-RO"/>
        </w:rPr>
        <w:t>și cerințele față de aplicație</w:t>
      </w:r>
      <w:r w:rsidRPr="008D3262">
        <w:rPr>
          <w:rFonts w:ascii="Times New Roman" w:hAnsi="Times New Roman" w:cs="Times New Roman"/>
          <w:sz w:val="24"/>
          <w:lang w:val="ro-MD"/>
        </w:rPr>
        <w:t>.</w:t>
      </w:r>
    </w:p>
    <w:p w:rsidR="008D3262" w:rsidRPr="008D3262" w:rsidRDefault="008D3262" w:rsidP="008D3262">
      <w:pPr>
        <w:spacing w:after="0" w:line="360" w:lineRule="auto"/>
        <w:ind w:firstLine="720"/>
        <w:jc w:val="both"/>
        <w:rPr>
          <w:rFonts w:ascii="Times New Roman" w:hAnsi="Times New Roman" w:cs="Times New Roman"/>
          <w:sz w:val="24"/>
          <w:lang w:val="ro-MD"/>
        </w:rPr>
      </w:pPr>
      <w:r w:rsidRPr="008D3262">
        <w:rPr>
          <w:rFonts w:ascii="Times New Roman" w:hAnsi="Times New Roman" w:cs="Times New Roman"/>
          <w:sz w:val="24"/>
          <w:lang w:val="ro-MD"/>
        </w:rPr>
        <w:t>Cache-ul în aplicațiile client-server aduce următoarele beneficii:</w:t>
      </w:r>
    </w:p>
    <w:p w:rsidR="008D3262" w:rsidRPr="008D3262" w:rsidRDefault="008D3262" w:rsidP="008D3262">
      <w:pPr>
        <w:pStyle w:val="ListParagraph"/>
        <w:numPr>
          <w:ilvl w:val="0"/>
          <w:numId w:val="21"/>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Viteză mai mare de acces: Accesarea datelor dintr-un cache local sau apropiat permite obținerea acestora mai rapid, în comparație cu preluarea lor din sursa originală, care poate fi un server îndepărtat. Acest lucru duce la îmbunătățirea timpului de răspuns și la o experiență mai fluidă pentru utilizatori.</w:t>
      </w:r>
    </w:p>
    <w:p w:rsidR="008D3262" w:rsidRPr="008D3262" w:rsidRDefault="008D3262" w:rsidP="008D3262">
      <w:pPr>
        <w:spacing w:after="0" w:line="360" w:lineRule="auto"/>
        <w:ind w:firstLine="720"/>
        <w:jc w:val="both"/>
        <w:rPr>
          <w:rFonts w:ascii="Times New Roman" w:hAnsi="Times New Roman" w:cs="Times New Roman"/>
          <w:sz w:val="24"/>
          <w:lang w:val="ro-MD"/>
        </w:rPr>
      </w:pPr>
    </w:p>
    <w:p w:rsidR="008D3262" w:rsidRPr="008D3262" w:rsidRDefault="008D3262" w:rsidP="008D3262">
      <w:pPr>
        <w:pStyle w:val="ListParagraph"/>
        <w:numPr>
          <w:ilvl w:val="0"/>
          <w:numId w:val="21"/>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lastRenderedPageBreak/>
        <w:t>Reducerea traficului de rețea: Utilizarea cache-ului reduce necesitatea de a efectua cereri repetate către serverul sursă. Astfel, se reduce cantitatea de date care trebuie transferate prin rețea, ceea ce poate îmbunătăți performanța generală a rețelei și poate economisi lățimea de bandă.</w:t>
      </w:r>
    </w:p>
    <w:p w:rsidR="008D3262" w:rsidRPr="008D3262" w:rsidRDefault="008D3262" w:rsidP="008D3262">
      <w:pPr>
        <w:spacing w:after="0" w:line="360" w:lineRule="auto"/>
        <w:ind w:firstLine="720"/>
        <w:jc w:val="both"/>
        <w:rPr>
          <w:rFonts w:ascii="Times New Roman" w:hAnsi="Times New Roman" w:cs="Times New Roman"/>
          <w:sz w:val="24"/>
          <w:lang w:val="ro-MD"/>
        </w:rPr>
      </w:pPr>
    </w:p>
    <w:p w:rsidR="008D3262" w:rsidRPr="008D3262" w:rsidRDefault="008D3262" w:rsidP="008D3262">
      <w:pPr>
        <w:pStyle w:val="ListParagraph"/>
        <w:numPr>
          <w:ilvl w:val="0"/>
          <w:numId w:val="21"/>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Îmbunătățirea scalabilității: Cache-ul permite serverelor să gestioneze mai eficient un volum mare de cereri. Prin servirea datelor direct din cache, fără a necesita interacțiune suplimentară cu sursa originală, se reduce sarcina serverului și se crește capacitatea de a face față traficului intens.</w:t>
      </w:r>
    </w:p>
    <w:p w:rsidR="008D3262" w:rsidRPr="008D3262" w:rsidRDefault="008D3262" w:rsidP="008D3262">
      <w:pPr>
        <w:spacing w:after="0" w:line="360" w:lineRule="auto"/>
        <w:ind w:firstLine="720"/>
        <w:jc w:val="both"/>
        <w:rPr>
          <w:rFonts w:ascii="Times New Roman" w:hAnsi="Times New Roman" w:cs="Times New Roman"/>
          <w:sz w:val="24"/>
          <w:lang w:val="ro-MD"/>
        </w:rPr>
      </w:pPr>
    </w:p>
    <w:p w:rsidR="008D3262" w:rsidRDefault="008D3262" w:rsidP="008D3262">
      <w:pPr>
        <w:pStyle w:val="ListParagraph"/>
        <w:numPr>
          <w:ilvl w:val="0"/>
          <w:numId w:val="21"/>
        </w:numPr>
        <w:spacing w:after="0" w:line="360" w:lineRule="auto"/>
        <w:jc w:val="both"/>
        <w:rPr>
          <w:rFonts w:ascii="Times New Roman" w:hAnsi="Times New Roman" w:cs="Times New Roman"/>
          <w:sz w:val="24"/>
          <w:lang w:val="ro-MD"/>
        </w:rPr>
      </w:pPr>
      <w:r w:rsidRPr="008D3262">
        <w:rPr>
          <w:rFonts w:ascii="Times New Roman" w:hAnsi="Times New Roman" w:cs="Times New Roman"/>
          <w:sz w:val="24"/>
          <w:lang w:val="ro-MD"/>
        </w:rPr>
        <w:t>Eficiență în utilizarea resurselor serverului: Stocarea temporară a datelor în cache elimină necesitatea de a genera sau recupera aceleași date de mai multe ori de către server. Aceasta duce la o utilizare mai eficientă a resurselor serverului și la o îmbunătățire a performanței generale.</w:t>
      </w:r>
    </w:p>
    <w:p w:rsidR="00C37A2A" w:rsidRPr="00C37A2A" w:rsidRDefault="00C37A2A" w:rsidP="00C37A2A">
      <w:pPr>
        <w:spacing w:after="0" w:line="360" w:lineRule="auto"/>
        <w:jc w:val="both"/>
        <w:rPr>
          <w:rFonts w:ascii="Times New Roman" w:hAnsi="Times New Roman" w:cs="Times New Roman"/>
          <w:sz w:val="24"/>
          <w:lang w:val="en-US"/>
        </w:rPr>
      </w:pPr>
      <w:r>
        <w:rPr>
          <w:rFonts w:ascii="Times New Roman" w:hAnsi="Times New Roman" w:cs="Times New Roman"/>
          <w:sz w:val="24"/>
          <w:lang w:val="ro-MD"/>
        </w:rPr>
        <w:t>Cu toate acestea utilizarea Cache-ului poate aduce la careva dificultăți</w:t>
      </w:r>
      <w:r>
        <w:rPr>
          <w:rFonts w:ascii="Times New Roman" w:hAnsi="Times New Roman" w:cs="Times New Roman"/>
          <w:sz w:val="24"/>
          <w:lang w:val="en-US"/>
        </w:rPr>
        <w:t>:</w:t>
      </w:r>
    </w:p>
    <w:p w:rsidR="00C37A2A" w:rsidRPr="00C37A2A" w:rsidRDefault="00C37A2A" w:rsidP="00C37A2A">
      <w:pPr>
        <w:pStyle w:val="ListParagraph"/>
        <w:numPr>
          <w:ilvl w:val="0"/>
          <w:numId w:val="22"/>
        </w:numPr>
        <w:spacing w:after="0" w:line="360" w:lineRule="auto"/>
        <w:jc w:val="both"/>
        <w:rPr>
          <w:rFonts w:ascii="Times New Roman" w:hAnsi="Times New Roman" w:cs="Times New Roman"/>
          <w:sz w:val="24"/>
          <w:lang w:val="ro-MD"/>
        </w:rPr>
      </w:pPr>
      <w:r w:rsidRPr="00C37A2A">
        <w:rPr>
          <w:rFonts w:ascii="Times New Roman" w:hAnsi="Times New Roman" w:cs="Times New Roman"/>
          <w:sz w:val="24"/>
          <w:lang w:val="ro-MD"/>
        </w:rPr>
        <w:t>Consistența datelor: Asigurarea consistenței datelor între cache și sursa originală poate fi dificilă, mai ales în scenarii cu modificări frecvente ale datelor. Este necesară implementarea mecanismelor adecvate pentru a actualiza cache-ul și a menține consistența datelor.</w:t>
      </w:r>
    </w:p>
    <w:p w:rsidR="00C37A2A" w:rsidRPr="00C37A2A" w:rsidRDefault="00C37A2A" w:rsidP="00C37A2A">
      <w:pPr>
        <w:spacing w:after="0" w:line="360" w:lineRule="auto"/>
        <w:jc w:val="both"/>
        <w:rPr>
          <w:rFonts w:ascii="Times New Roman" w:hAnsi="Times New Roman" w:cs="Times New Roman"/>
          <w:sz w:val="24"/>
          <w:lang w:val="ro-MD"/>
        </w:rPr>
      </w:pPr>
    </w:p>
    <w:p w:rsidR="00C37A2A" w:rsidRPr="00C37A2A" w:rsidRDefault="00C37A2A" w:rsidP="00C37A2A">
      <w:pPr>
        <w:pStyle w:val="ListParagraph"/>
        <w:numPr>
          <w:ilvl w:val="0"/>
          <w:numId w:val="22"/>
        </w:numPr>
        <w:spacing w:after="0" w:line="360" w:lineRule="auto"/>
        <w:jc w:val="both"/>
        <w:rPr>
          <w:rFonts w:ascii="Times New Roman" w:hAnsi="Times New Roman" w:cs="Times New Roman"/>
          <w:sz w:val="24"/>
          <w:lang w:val="ro-MD"/>
        </w:rPr>
      </w:pPr>
      <w:r w:rsidRPr="00C37A2A">
        <w:rPr>
          <w:rFonts w:ascii="Times New Roman" w:hAnsi="Times New Roman" w:cs="Times New Roman"/>
          <w:sz w:val="24"/>
          <w:lang w:val="ro-MD"/>
        </w:rPr>
        <w:t>Gestionarea dimensiunii cache-ului: Cache-ul trebuie să fie gestionat corespunzător pentru a evita depășirea capacității sau utilizarea ineficientă a spațiului de stocare. Este important să se implementeze politici de gestionare a cache-ului, cum ar fi eliminarea datelor expirate sau învechite și gestionarea algoritmilor de înlocuire a datelor.</w:t>
      </w:r>
    </w:p>
    <w:p w:rsidR="00C37A2A" w:rsidRPr="00C37A2A" w:rsidRDefault="00C37A2A" w:rsidP="00C37A2A">
      <w:pPr>
        <w:spacing w:after="0" w:line="360" w:lineRule="auto"/>
        <w:jc w:val="both"/>
        <w:rPr>
          <w:rFonts w:ascii="Times New Roman" w:hAnsi="Times New Roman" w:cs="Times New Roman"/>
          <w:sz w:val="24"/>
          <w:lang w:val="ro-MD"/>
        </w:rPr>
      </w:pPr>
    </w:p>
    <w:p w:rsidR="00C37A2A" w:rsidRPr="00C37A2A" w:rsidRDefault="00C37A2A" w:rsidP="00C37A2A">
      <w:pPr>
        <w:pStyle w:val="ListParagraph"/>
        <w:numPr>
          <w:ilvl w:val="0"/>
          <w:numId w:val="22"/>
        </w:numPr>
        <w:spacing w:after="0" w:line="360" w:lineRule="auto"/>
        <w:jc w:val="both"/>
        <w:rPr>
          <w:rFonts w:ascii="Times New Roman" w:hAnsi="Times New Roman" w:cs="Times New Roman"/>
          <w:sz w:val="24"/>
          <w:lang w:val="ro-MD"/>
        </w:rPr>
      </w:pPr>
      <w:r w:rsidRPr="00C37A2A">
        <w:rPr>
          <w:rFonts w:ascii="Times New Roman" w:hAnsi="Times New Roman" w:cs="Times New Roman"/>
          <w:sz w:val="24"/>
          <w:lang w:val="ro-MD"/>
        </w:rPr>
        <w:t>Invalidarea cache-ului: Cache-ul trebuie să fie invalidat atunci când datele din sursa originală sunt modificate pentru a asigura coerența între cache și sursă. Aceasta poate implica mecanisme complexe de invalidare și sincronizare între diferitele componente ale sistemului.</w:t>
      </w:r>
    </w:p>
    <w:p w:rsidR="00C37A2A" w:rsidRPr="00C37A2A" w:rsidRDefault="00C37A2A" w:rsidP="00C37A2A">
      <w:pPr>
        <w:spacing w:after="0" w:line="360" w:lineRule="auto"/>
        <w:jc w:val="both"/>
        <w:rPr>
          <w:rFonts w:ascii="Times New Roman" w:hAnsi="Times New Roman" w:cs="Times New Roman"/>
          <w:sz w:val="24"/>
          <w:lang w:val="ro-MD"/>
        </w:rPr>
      </w:pPr>
    </w:p>
    <w:p w:rsidR="00C37A2A" w:rsidRPr="00C37A2A" w:rsidRDefault="00C37A2A" w:rsidP="00C37A2A">
      <w:pPr>
        <w:pStyle w:val="ListParagraph"/>
        <w:numPr>
          <w:ilvl w:val="0"/>
          <w:numId w:val="22"/>
        </w:numPr>
        <w:pBdr>
          <w:bottom w:val="single" w:sz="6" w:space="1" w:color="auto"/>
        </w:pBdr>
        <w:spacing w:after="0" w:line="360" w:lineRule="auto"/>
        <w:jc w:val="both"/>
        <w:rPr>
          <w:rFonts w:ascii="Times New Roman" w:hAnsi="Times New Roman" w:cs="Times New Roman"/>
          <w:sz w:val="24"/>
          <w:lang w:val="ro-MD"/>
        </w:rPr>
      </w:pPr>
      <w:r w:rsidRPr="00C37A2A">
        <w:rPr>
          <w:rFonts w:ascii="Times New Roman" w:hAnsi="Times New Roman" w:cs="Times New Roman"/>
          <w:sz w:val="24"/>
          <w:lang w:val="ro-MD"/>
        </w:rPr>
        <w:lastRenderedPageBreak/>
        <w:t>Expirarea datelor: Cache-ul trebuie să gestioneze corect expirarea datelor pentru a evita furnizarea de informații învechite utilizatorilor. Politicile de expirare trebuie configurate în mod adecvat pentru a asigura actualitatea și relevanța datelor în cache.</w:t>
      </w:r>
    </w:p>
    <w:p w:rsidR="004F6673" w:rsidRPr="008D3262" w:rsidRDefault="004F6673" w:rsidP="008D3262">
      <w:pPr>
        <w:spacing w:after="0" w:line="360" w:lineRule="auto"/>
        <w:jc w:val="both"/>
        <w:rPr>
          <w:rFonts w:ascii="Times New Roman" w:hAnsi="Times New Roman" w:cs="Times New Roman"/>
          <w:sz w:val="24"/>
          <w:lang w:val="ro-MD"/>
        </w:rPr>
      </w:pPr>
    </w:p>
    <w:p w:rsidR="008D3262" w:rsidRDefault="008D3262" w:rsidP="00DA04DD">
      <w:pPr>
        <w:spacing w:after="0" w:line="360" w:lineRule="auto"/>
        <w:ind w:firstLine="720"/>
        <w:jc w:val="both"/>
        <w:rPr>
          <w:rFonts w:ascii="Times New Roman" w:hAnsi="Times New Roman" w:cs="Times New Roman"/>
          <w:sz w:val="24"/>
          <w:lang w:val="ro-MD"/>
        </w:rPr>
      </w:pPr>
    </w:p>
    <w:p w:rsidR="008D3262" w:rsidRPr="00DA04DD" w:rsidRDefault="008D3262" w:rsidP="00DA04DD">
      <w:pPr>
        <w:spacing w:after="0" w:line="360" w:lineRule="auto"/>
        <w:ind w:firstLine="720"/>
        <w:jc w:val="both"/>
        <w:rPr>
          <w:rFonts w:ascii="Times New Roman" w:hAnsi="Times New Roman" w:cs="Times New Roman"/>
          <w:sz w:val="24"/>
          <w:lang w:val="ro-MD"/>
        </w:rPr>
      </w:pPr>
    </w:p>
    <w:p w:rsidR="00233A6A" w:rsidRPr="002E5354" w:rsidRDefault="00DA04DD" w:rsidP="00DA04DD">
      <w:pPr>
        <w:spacing w:after="0" w:line="360" w:lineRule="auto"/>
        <w:ind w:firstLine="720"/>
        <w:jc w:val="both"/>
        <w:rPr>
          <w:rFonts w:ascii="Times New Roman" w:hAnsi="Times New Roman" w:cs="Times New Roman"/>
          <w:b/>
          <w:bCs/>
          <w:sz w:val="24"/>
          <w:lang w:val="ro-MD"/>
        </w:rPr>
      </w:pPr>
      <w:r w:rsidRPr="00DA04DD">
        <w:rPr>
          <w:rFonts w:ascii="Times New Roman" w:hAnsi="Times New Roman" w:cs="Times New Roman"/>
          <w:sz w:val="24"/>
          <w:lang w:val="ro-MD"/>
        </w:rPr>
        <w:t>7</w:t>
      </w:r>
      <w:r w:rsidRPr="002E5354">
        <w:rPr>
          <w:rFonts w:ascii="Times New Roman" w:hAnsi="Times New Roman" w:cs="Times New Roman"/>
          <w:b/>
          <w:bCs/>
          <w:sz w:val="24"/>
          <w:lang w:val="ro-MD"/>
        </w:rPr>
        <w:t>)</w:t>
      </w:r>
      <w:r w:rsidR="00233A6A" w:rsidRPr="002E5354">
        <w:rPr>
          <w:rFonts w:ascii="Times New Roman" w:hAnsi="Times New Roman" w:cs="Times New Roman"/>
          <w:b/>
          <w:bCs/>
          <w:sz w:val="24"/>
          <w:lang w:val="ro-MD"/>
        </w:rPr>
        <w:t>Proiectare API și documentare pentru aplicații client-server. Explicați principiile proiectării API-urilor și prezentați cele mai bune practici pentru documentarea API-urilor în aplicațiile client-server.</w:t>
      </w:r>
    </w:p>
    <w:p w:rsidR="002E5354" w:rsidRDefault="002E5354" w:rsidP="002E5354">
      <w:pPr>
        <w:spacing w:after="0" w:line="360" w:lineRule="auto"/>
        <w:ind w:firstLine="720"/>
        <w:jc w:val="both"/>
        <w:rPr>
          <w:rFonts w:ascii="Times New Roman" w:hAnsi="Times New Roman" w:cs="Times New Roman"/>
          <w:sz w:val="24"/>
          <w:lang w:val="ro-MD"/>
        </w:rPr>
      </w:pPr>
      <w:r w:rsidRPr="002E5354">
        <w:rPr>
          <w:rFonts w:ascii="Times New Roman" w:hAnsi="Times New Roman" w:cs="Times New Roman"/>
          <w:sz w:val="24"/>
          <w:lang w:val="ro-MD"/>
        </w:rPr>
        <w:t>Proiectarea unui API și documentarea acestuia reprezintă două elemente de importanță majoră în dezvoltarea aplicațiilor client-server. Prin intermediul unui API (Interfața de Programare a Aplicațiilor) se realizează comunicarea între diversele componente ale unei aplicații, permitând astfel schimbul de informații esențiale între client și server. Este esențial ca documentația API-ului să ofere dezvoltatorilor toate informațiile necesare cu privire la modul corect de utilizare al acestuia și specificațiile exacte ale funcționalităților furnizate</w:t>
      </w:r>
    </w:p>
    <w:p w:rsidR="00233A6A" w:rsidRDefault="002E5354" w:rsidP="002E5354">
      <w:pPr>
        <w:spacing w:after="0" w:line="360" w:lineRule="auto"/>
        <w:ind w:firstLine="720"/>
        <w:jc w:val="both"/>
        <w:rPr>
          <w:rFonts w:ascii="Times New Roman" w:hAnsi="Times New Roman" w:cs="Times New Roman"/>
          <w:sz w:val="24"/>
          <w:lang w:val="ro-MD"/>
        </w:rPr>
      </w:pPr>
      <w:r w:rsidRPr="002E5354">
        <w:rPr>
          <w:rFonts w:ascii="Times New Roman" w:hAnsi="Times New Roman" w:cs="Times New Roman"/>
          <w:sz w:val="24"/>
          <w:lang w:val="ro-MD"/>
        </w:rPr>
        <w:t>În dezvoltarea unui API pentru aplicații client-server, există câțiva pași critici pe care trebuie să</w:t>
      </w:r>
      <w:r>
        <w:rPr>
          <w:rFonts w:ascii="Times New Roman" w:hAnsi="Times New Roman" w:cs="Times New Roman"/>
          <w:sz w:val="24"/>
          <w:lang w:val="ro-MD"/>
        </w:rPr>
        <w:t xml:space="preserve"> fie lua</w:t>
      </w:r>
      <w:r>
        <w:rPr>
          <w:rFonts w:ascii="Times New Roman" w:hAnsi="Times New Roman" w:cs="Times New Roman"/>
          <w:sz w:val="24"/>
          <w:lang w:val="ro-RO"/>
        </w:rPr>
        <w:t>ți în</w:t>
      </w:r>
      <w:r w:rsidRPr="002E5354">
        <w:rPr>
          <w:rFonts w:ascii="Times New Roman" w:hAnsi="Times New Roman" w:cs="Times New Roman"/>
          <w:sz w:val="24"/>
          <w:lang w:val="ro-MD"/>
        </w:rPr>
        <w:t xml:space="preserve"> considerare:</w:t>
      </w:r>
    </w:p>
    <w:p w:rsidR="002E5354" w:rsidRPr="002E5354" w:rsidRDefault="002E5354" w:rsidP="002E5354">
      <w:pPr>
        <w:pStyle w:val="ListParagraph"/>
        <w:numPr>
          <w:ilvl w:val="0"/>
          <w:numId w:val="23"/>
        </w:numPr>
        <w:spacing w:after="0" w:line="360" w:lineRule="auto"/>
        <w:jc w:val="both"/>
        <w:rPr>
          <w:rFonts w:ascii="Times New Roman" w:hAnsi="Times New Roman" w:cs="Times New Roman"/>
          <w:sz w:val="24"/>
          <w:lang w:val="ro-MD"/>
        </w:rPr>
      </w:pPr>
      <w:r w:rsidRPr="002E5354">
        <w:rPr>
          <w:rFonts w:ascii="Times New Roman" w:hAnsi="Times New Roman" w:cs="Times New Roman"/>
          <w:sz w:val="24"/>
          <w:lang w:val="ro-MD"/>
        </w:rPr>
        <w:t>Definirea cerințelor funcționale: Înainte de a începe proiectarea API-ului, trebuie să identificați și să definiți cerințele funcționale ale aplicației și interacțiunile necesare între client și server. Aceasta include determinarea operațiilor disponibile, structura datelor și fluxul de informații.</w:t>
      </w:r>
    </w:p>
    <w:p w:rsidR="002E5354" w:rsidRPr="002E5354" w:rsidRDefault="002E5354" w:rsidP="002E5354">
      <w:pPr>
        <w:spacing w:after="0" w:line="360" w:lineRule="auto"/>
        <w:ind w:firstLine="720"/>
        <w:jc w:val="both"/>
        <w:rPr>
          <w:rFonts w:ascii="Times New Roman" w:hAnsi="Times New Roman" w:cs="Times New Roman"/>
          <w:sz w:val="24"/>
          <w:lang w:val="ro-MD"/>
        </w:rPr>
      </w:pPr>
    </w:p>
    <w:p w:rsidR="002E5354" w:rsidRPr="002E5354" w:rsidRDefault="002E5354" w:rsidP="002E5354">
      <w:pPr>
        <w:pStyle w:val="ListParagraph"/>
        <w:numPr>
          <w:ilvl w:val="0"/>
          <w:numId w:val="23"/>
        </w:numPr>
        <w:spacing w:after="0" w:line="360" w:lineRule="auto"/>
        <w:jc w:val="both"/>
        <w:rPr>
          <w:rFonts w:ascii="Times New Roman" w:hAnsi="Times New Roman" w:cs="Times New Roman"/>
          <w:sz w:val="24"/>
          <w:lang w:val="ro-MD"/>
        </w:rPr>
      </w:pPr>
      <w:r w:rsidRPr="002E5354">
        <w:rPr>
          <w:rFonts w:ascii="Times New Roman" w:hAnsi="Times New Roman" w:cs="Times New Roman"/>
          <w:sz w:val="24"/>
          <w:lang w:val="ro-MD"/>
        </w:rPr>
        <w:t>Proiectarea și definirea endpoint-urilor API-ului: Endpoint-urile API-ului reprezintă punctele finale ale serviciilor oferite de server. Acestea trebuie să fie proiectate în mod corespunzător pentru a oferi operațiile necesare pentru aplicație. Fiecare endpoint trebuie să aibă o adresă URL distinctă și să ofere metode HTTP adecvate (GET, POST, PUT, DELETE etc.) pentru a permite manipularea datelor.</w:t>
      </w:r>
    </w:p>
    <w:p w:rsidR="002E5354" w:rsidRPr="002E5354" w:rsidRDefault="002E5354" w:rsidP="002E5354">
      <w:pPr>
        <w:spacing w:after="0" w:line="360" w:lineRule="auto"/>
        <w:ind w:firstLine="720"/>
        <w:jc w:val="both"/>
        <w:rPr>
          <w:rFonts w:ascii="Times New Roman" w:hAnsi="Times New Roman" w:cs="Times New Roman"/>
          <w:sz w:val="24"/>
          <w:lang w:val="ro-MD"/>
        </w:rPr>
      </w:pPr>
    </w:p>
    <w:p w:rsidR="002E5354" w:rsidRPr="002E5354" w:rsidRDefault="002E5354" w:rsidP="002E5354">
      <w:pPr>
        <w:pStyle w:val="ListParagraph"/>
        <w:numPr>
          <w:ilvl w:val="0"/>
          <w:numId w:val="23"/>
        </w:numPr>
        <w:spacing w:after="0" w:line="360" w:lineRule="auto"/>
        <w:jc w:val="both"/>
        <w:rPr>
          <w:rFonts w:ascii="Times New Roman" w:hAnsi="Times New Roman" w:cs="Times New Roman"/>
          <w:sz w:val="24"/>
          <w:lang w:val="ro-MD"/>
        </w:rPr>
      </w:pPr>
      <w:r w:rsidRPr="002E5354">
        <w:rPr>
          <w:rFonts w:ascii="Times New Roman" w:hAnsi="Times New Roman" w:cs="Times New Roman"/>
          <w:sz w:val="24"/>
          <w:lang w:val="ro-MD"/>
        </w:rPr>
        <w:lastRenderedPageBreak/>
        <w:t>Definirea structurii și formatului datelor: Este important să specificați structura și formatul datelor utilizate în interacțiunea client-server. Aceasta poate include specificarea formatului JSON sau XML, definirea modelelor de date sau utilizarea schemelor de validare pentru a asigura coerența și consistența datelor.</w:t>
      </w:r>
    </w:p>
    <w:p w:rsidR="002E5354" w:rsidRPr="002E5354" w:rsidRDefault="002E5354" w:rsidP="002E5354">
      <w:pPr>
        <w:spacing w:after="0" w:line="360" w:lineRule="auto"/>
        <w:ind w:firstLine="720"/>
        <w:jc w:val="both"/>
        <w:rPr>
          <w:rFonts w:ascii="Times New Roman" w:hAnsi="Times New Roman" w:cs="Times New Roman"/>
          <w:sz w:val="24"/>
          <w:lang w:val="ro-MD"/>
        </w:rPr>
      </w:pPr>
    </w:p>
    <w:p w:rsidR="002E5354" w:rsidRPr="002E5354" w:rsidRDefault="002E5354" w:rsidP="002E5354">
      <w:pPr>
        <w:pStyle w:val="ListParagraph"/>
        <w:numPr>
          <w:ilvl w:val="0"/>
          <w:numId w:val="23"/>
        </w:numPr>
        <w:spacing w:after="0" w:line="360" w:lineRule="auto"/>
        <w:jc w:val="both"/>
        <w:rPr>
          <w:rFonts w:ascii="Times New Roman" w:hAnsi="Times New Roman" w:cs="Times New Roman"/>
          <w:sz w:val="24"/>
          <w:lang w:val="ro-MD"/>
        </w:rPr>
      </w:pPr>
      <w:r w:rsidRPr="002E5354">
        <w:rPr>
          <w:rFonts w:ascii="Times New Roman" w:hAnsi="Times New Roman" w:cs="Times New Roman"/>
          <w:sz w:val="24"/>
          <w:lang w:val="ro-MD"/>
        </w:rPr>
        <w:t>Autentificare și autorizare: Dacă aplicația necesită securitate, trebuie să proiectați și să documentați metodele de autentificare și autorizare în cadrul API-ului. Acest lucru poate include utilizarea token-urilor de autentificare, autentificare bazată pe chei API sau alte mecanisme de securitate adecvate.</w:t>
      </w:r>
    </w:p>
    <w:p w:rsidR="002E5354" w:rsidRPr="002E5354" w:rsidRDefault="002E5354" w:rsidP="002E5354">
      <w:pPr>
        <w:spacing w:after="0" w:line="360" w:lineRule="auto"/>
        <w:ind w:firstLine="720"/>
        <w:jc w:val="both"/>
        <w:rPr>
          <w:rFonts w:ascii="Times New Roman" w:hAnsi="Times New Roman" w:cs="Times New Roman"/>
          <w:sz w:val="24"/>
          <w:lang w:val="ro-MD"/>
        </w:rPr>
      </w:pPr>
    </w:p>
    <w:p w:rsidR="002E5354" w:rsidRPr="002E5354" w:rsidRDefault="002E5354" w:rsidP="002E5354">
      <w:pPr>
        <w:pStyle w:val="ListParagraph"/>
        <w:numPr>
          <w:ilvl w:val="0"/>
          <w:numId w:val="23"/>
        </w:numPr>
        <w:spacing w:after="0" w:line="360" w:lineRule="auto"/>
        <w:jc w:val="both"/>
        <w:rPr>
          <w:rFonts w:ascii="Times New Roman" w:hAnsi="Times New Roman" w:cs="Times New Roman"/>
          <w:sz w:val="24"/>
          <w:lang w:val="ro-MD"/>
        </w:rPr>
      </w:pPr>
      <w:r w:rsidRPr="002E5354">
        <w:rPr>
          <w:rFonts w:ascii="Times New Roman" w:hAnsi="Times New Roman" w:cs="Times New Roman"/>
          <w:sz w:val="24"/>
          <w:lang w:val="ro-MD"/>
        </w:rPr>
        <w:t>Documentarea API-ului: Documentația API-ului este esențială pentru dezvoltatori și utilizatori. Aceasta trebuie să conțină informații complete și precise despre utilizarea API-ului, endpoint-uri disponibile, parametri necesari, exemple de solicitări și răspunsuri, mesaje de eroare și alte detalii relevante. Documentația poate fi realizată utilizând formate precum Markdown, Swagger sau OpenAPI.</w:t>
      </w:r>
    </w:p>
    <w:p w:rsidR="002E5354" w:rsidRPr="002E5354" w:rsidRDefault="002E5354" w:rsidP="002E5354">
      <w:pPr>
        <w:spacing w:after="0" w:line="360" w:lineRule="auto"/>
        <w:ind w:firstLine="720"/>
        <w:jc w:val="both"/>
        <w:rPr>
          <w:rFonts w:ascii="Times New Roman" w:hAnsi="Times New Roman" w:cs="Times New Roman"/>
          <w:sz w:val="24"/>
          <w:lang w:val="ro-MD"/>
        </w:rPr>
      </w:pPr>
    </w:p>
    <w:p w:rsidR="002E5354" w:rsidRDefault="002E5354" w:rsidP="002E5354">
      <w:pPr>
        <w:pStyle w:val="ListParagraph"/>
        <w:numPr>
          <w:ilvl w:val="0"/>
          <w:numId w:val="23"/>
        </w:numPr>
        <w:spacing w:after="0" w:line="360" w:lineRule="auto"/>
        <w:jc w:val="both"/>
        <w:rPr>
          <w:rFonts w:ascii="Times New Roman" w:hAnsi="Times New Roman" w:cs="Times New Roman"/>
          <w:sz w:val="24"/>
          <w:lang w:val="ro-MD"/>
        </w:rPr>
      </w:pPr>
      <w:r w:rsidRPr="002E5354">
        <w:rPr>
          <w:rFonts w:ascii="Times New Roman" w:hAnsi="Times New Roman" w:cs="Times New Roman"/>
          <w:sz w:val="24"/>
          <w:lang w:val="ro-MD"/>
        </w:rPr>
        <w:t>Exemple de cod și tutoriale: Pentru a facilita utilizarea API-ului, este util să</w:t>
      </w:r>
      <w:r w:rsidR="004F6673">
        <w:rPr>
          <w:rFonts w:ascii="Times New Roman" w:hAnsi="Times New Roman" w:cs="Times New Roman"/>
          <w:sz w:val="24"/>
          <w:lang w:val="ro-MD"/>
        </w:rPr>
        <w:t xml:space="preserve"> fie</w:t>
      </w:r>
      <w:r w:rsidRPr="002E5354">
        <w:rPr>
          <w:rFonts w:ascii="Times New Roman" w:hAnsi="Times New Roman" w:cs="Times New Roman"/>
          <w:sz w:val="24"/>
          <w:lang w:val="ro-MD"/>
        </w:rPr>
        <w:t xml:space="preserve"> furniza</w:t>
      </w:r>
      <w:r w:rsidR="004F6673">
        <w:rPr>
          <w:rFonts w:ascii="Times New Roman" w:hAnsi="Times New Roman" w:cs="Times New Roman"/>
          <w:sz w:val="24"/>
          <w:lang w:val="ro-MD"/>
        </w:rPr>
        <w:t>te</w:t>
      </w:r>
      <w:r w:rsidRPr="002E5354">
        <w:rPr>
          <w:rFonts w:ascii="Times New Roman" w:hAnsi="Times New Roman" w:cs="Times New Roman"/>
          <w:sz w:val="24"/>
          <w:lang w:val="ro-MD"/>
        </w:rPr>
        <w:t xml:space="preserve"> exemple de cod și tutoriale care să ilustreze modul de utilizare a API-ului în diferite scenarii. Acestea pot include exemple de cod pentru diverse limbaje de programare și demonstrații pas cu pas pentru a ghida dezvoltatorii în utilizarea API-ului.</w:t>
      </w:r>
    </w:p>
    <w:p w:rsidR="002E5354" w:rsidRPr="002E5354" w:rsidRDefault="002E5354" w:rsidP="002E5354">
      <w:pPr>
        <w:pStyle w:val="ListParagraph"/>
        <w:rPr>
          <w:rFonts w:ascii="Times New Roman" w:hAnsi="Times New Roman" w:cs="Times New Roman"/>
          <w:sz w:val="24"/>
          <w:lang w:val="ro-MD"/>
        </w:rPr>
      </w:pPr>
    </w:p>
    <w:p w:rsidR="002E5354" w:rsidRPr="002E5354" w:rsidRDefault="002E5354" w:rsidP="002E5354">
      <w:pPr>
        <w:pStyle w:val="ListParagraph"/>
        <w:numPr>
          <w:ilvl w:val="0"/>
          <w:numId w:val="23"/>
        </w:numPr>
        <w:spacing w:after="0" w:line="360" w:lineRule="auto"/>
        <w:jc w:val="both"/>
        <w:rPr>
          <w:rFonts w:ascii="Times New Roman" w:hAnsi="Times New Roman" w:cs="Times New Roman"/>
          <w:sz w:val="24"/>
          <w:lang w:val="ro-MD"/>
        </w:rPr>
      </w:pPr>
      <w:r w:rsidRPr="002E5354">
        <w:rPr>
          <w:rFonts w:ascii="Times New Roman" w:hAnsi="Times New Roman" w:cs="Times New Roman"/>
          <w:sz w:val="24"/>
          <w:lang w:val="ro-MD"/>
        </w:rPr>
        <w:t xml:space="preserve">Testare și îmbunătățiri continue: API-ul </w:t>
      </w:r>
      <w:r w:rsidR="004F6673">
        <w:rPr>
          <w:rFonts w:ascii="Times New Roman" w:hAnsi="Times New Roman" w:cs="Times New Roman"/>
          <w:sz w:val="24"/>
          <w:lang w:val="ro-MD"/>
        </w:rPr>
        <w:t>trebuie</w:t>
      </w:r>
      <w:r w:rsidRPr="002E5354">
        <w:rPr>
          <w:rFonts w:ascii="Times New Roman" w:hAnsi="Times New Roman" w:cs="Times New Roman"/>
          <w:sz w:val="24"/>
          <w:lang w:val="ro-MD"/>
        </w:rPr>
        <w:t xml:space="preserve"> testat în mod riguros pentru a identifica și remedia eventualele erori sau probleme de performanță. </w:t>
      </w:r>
      <w:r w:rsidR="004F6673">
        <w:rPr>
          <w:rFonts w:ascii="Times New Roman" w:hAnsi="Times New Roman" w:cs="Times New Roman"/>
          <w:sz w:val="24"/>
          <w:lang w:val="ro-MD"/>
        </w:rPr>
        <w:t xml:space="preserve">Trebuie efectuate </w:t>
      </w:r>
      <w:r w:rsidRPr="002E5354">
        <w:rPr>
          <w:rFonts w:ascii="Times New Roman" w:hAnsi="Times New Roman" w:cs="Times New Roman"/>
          <w:sz w:val="24"/>
          <w:lang w:val="ro-MD"/>
        </w:rPr>
        <w:t xml:space="preserve"> teste unitare, teste de integrare și teste de sarcină pentru a verifica funcționalitatea corectă a API-ului și performanța acestuia în diferite scenarii de utilizare.</w:t>
      </w:r>
    </w:p>
    <w:p w:rsidR="004F6673" w:rsidRPr="004F6673" w:rsidRDefault="004F6673" w:rsidP="004F6673">
      <w:pPr>
        <w:pStyle w:val="ListParagraph"/>
        <w:numPr>
          <w:ilvl w:val="0"/>
          <w:numId w:val="23"/>
        </w:numPr>
        <w:spacing w:after="0" w:line="360" w:lineRule="auto"/>
        <w:jc w:val="both"/>
        <w:rPr>
          <w:rFonts w:ascii="Times New Roman" w:hAnsi="Times New Roman" w:cs="Times New Roman"/>
          <w:sz w:val="24"/>
          <w:lang w:val="ro-MD"/>
        </w:rPr>
      </w:pPr>
      <w:r w:rsidRPr="004F6673">
        <w:rPr>
          <w:rFonts w:ascii="Times New Roman" w:hAnsi="Times New Roman" w:cs="Times New Roman"/>
          <w:sz w:val="24"/>
          <w:lang w:val="ro-MD"/>
        </w:rPr>
        <w:t>Monitorizarea și gestionarea versiunilor: Pe măsură ce aplicația și API-ul evoluează, este important să se efectueze monitorizarea performanței și gestionarea versiunilor API-ului. Se asigură existența unor mecanisme pentru a urmări utilizarea API-ului, detectarea problemelor și lansarea actualizărilor sau îmbunătățirilor ulterioare.</w:t>
      </w:r>
    </w:p>
    <w:p w:rsidR="004F6673" w:rsidRPr="004F6673" w:rsidRDefault="004F6673" w:rsidP="004F6673">
      <w:pPr>
        <w:pStyle w:val="ListParagraph"/>
        <w:spacing w:after="0" w:line="360" w:lineRule="auto"/>
        <w:ind w:left="1080"/>
        <w:jc w:val="both"/>
        <w:rPr>
          <w:rFonts w:ascii="Times New Roman" w:hAnsi="Times New Roman" w:cs="Times New Roman"/>
          <w:sz w:val="24"/>
          <w:lang w:val="ro-MD"/>
        </w:rPr>
      </w:pPr>
    </w:p>
    <w:p w:rsidR="004F6673" w:rsidRPr="004F6673" w:rsidRDefault="004F6673" w:rsidP="004F6673">
      <w:pPr>
        <w:pStyle w:val="ListParagraph"/>
        <w:numPr>
          <w:ilvl w:val="0"/>
          <w:numId w:val="23"/>
        </w:numPr>
        <w:spacing w:after="0" w:line="360" w:lineRule="auto"/>
        <w:jc w:val="both"/>
        <w:rPr>
          <w:rFonts w:ascii="Times New Roman" w:hAnsi="Times New Roman" w:cs="Times New Roman"/>
          <w:sz w:val="24"/>
          <w:lang w:val="ro-MD"/>
        </w:rPr>
      </w:pPr>
      <w:r w:rsidRPr="004F6673">
        <w:rPr>
          <w:rFonts w:ascii="Times New Roman" w:hAnsi="Times New Roman" w:cs="Times New Roman"/>
          <w:sz w:val="24"/>
          <w:lang w:val="ro-MD"/>
        </w:rPr>
        <w:lastRenderedPageBreak/>
        <w:t>Actualizarea documentației: Odată cu adăugarea de noi funcționalități sau efectuarea modificărilor în API, este esențial să se actualizeze și documentația corespunzătoare. Se menține documentația la zi și se asigură că aceasta reflectă în mod precis și exact funcționalitățile și specificațiile actuale ale API-ului.</w:t>
      </w:r>
    </w:p>
    <w:p w:rsidR="004F6673" w:rsidRDefault="004F6673" w:rsidP="004F6673">
      <w:pPr>
        <w:pStyle w:val="ListParagraph"/>
        <w:numPr>
          <w:ilvl w:val="0"/>
          <w:numId w:val="23"/>
        </w:numPr>
        <w:spacing w:after="0" w:line="360" w:lineRule="auto"/>
        <w:jc w:val="both"/>
        <w:rPr>
          <w:rFonts w:ascii="Times New Roman" w:hAnsi="Times New Roman" w:cs="Times New Roman"/>
          <w:sz w:val="24"/>
          <w:lang w:val="ro-MD"/>
        </w:rPr>
      </w:pPr>
      <w:r>
        <w:rPr>
          <w:rFonts w:ascii="Times New Roman" w:hAnsi="Times New Roman" w:cs="Times New Roman"/>
          <w:sz w:val="24"/>
          <w:lang w:val="ro-MD"/>
        </w:rPr>
        <w:t xml:space="preserve"> </w:t>
      </w:r>
      <w:r w:rsidRPr="004F6673">
        <w:rPr>
          <w:rFonts w:ascii="Times New Roman" w:hAnsi="Times New Roman" w:cs="Times New Roman"/>
          <w:sz w:val="24"/>
          <w:lang w:val="ro-MD"/>
        </w:rPr>
        <w:t>Furnizarea asistenței și comunicarea cu dezvoltatorii: Se oferă suport și canale de comunicare cu dezvoltatorii care utilizează API-ul. Se răspunde la întrebări, se oferă îndrumări și clarificări, asigurându-se existența unei linii deschise de comunicare pentru a ajuta utilizatorii să integreze cu succes API-ul în aplicațiile lor.</w:t>
      </w:r>
    </w:p>
    <w:p w:rsidR="00A9234E" w:rsidRPr="004F6673" w:rsidRDefault="00A9234E" w:rsidP="00A9234E">
      <w:pPr>
        <w:pStyle w:val="ListParagraph"/>
        <w:spacing w:after="0" w:line="360" w:lineRule="auto"/>
        <w:ind w:left="1080"/>
        <w:jc w:val="both"/>
        <w:rPr>
          <w:rFonts w:ascii="Times New Roman" w:hAnsi="Times New Roman" w:cs="Times New Roman"/>
          <w:sz w:val="24"/>
          <w:lang w:val="ro-MD"/>
        </w:rPr>
      </w:pPr>
    </w:p>
    <w:p w:rsidR="00A9234E" w:rsidRPr="00A9234E" w:rsidRDefault="00A9234E" w:rsidP="00A9234E">
      <w:pPr>
        <w:pStyle w:val="ListParagraph"/>
        <w:spacing w:after="0" w:line="360" w:lineRule="auto"/>
        <w:ind w:left="1080" w:firstLine="360"/>
        <w:jc w:val="both"/>
        <w:rPr>
          <w:rFonts w:ascii="Times New Roman" w:hAnsi="Times New Roman" w:cs="Times New Roman"/>
          <w:sz w:val="24"/>
          <w:lang w:val="ro-MD"/>
        </w:rPr>
      </w:pPr>
      <w:r w:rsidRPr="00A9234E">
        <w:rPr>
          <w:rFonts w:ascii="Times New Roman" w:hAnsi="Times New Roman" w:cs="Times New Roman"/>
          <w:sz w:val="24"/>
          <w:lang w:val="ro-MD"/>
        </w:rPr>
        <w:t>Principiile proiectării API-urilor și cele mai bune practici pentru documentarea API-urilor în aplicațiile client-server includ următoarele:</w:t>
      </w:r>
    </w:p>
    <w:p w:rsidR="00A9234E" w:rsidRPr="00A9234E" w:rsidRDefault="00A9234E" w:rsidP="00A9234E">
      <w:pPr>
        <w:pStyle w:val="ListParagraph"/>
        <w:spacing w:after="0" w:line="360" w:lineRule="auto"/>
        <w:ind w:left="1080"/>
        <w:jc w:val="both"/>
        <w:rPr>
          <w:rFonts w:ascii="Times New Roman" w:hAnsi="Times New Roman" w:cs="Times New Roman"/>
          <w:sz w:val="24"/>
          <w:lang w:val="ro-MD"/>
        </w:rPr>
      </w:pPr>
    </w:p>
    <w:p w:rsidR="00A9234E" w:rsidRPr="00A9234E" w:rsidRDefault="00A9234E" w:rsidP="00A9234E">
      <w:pPr>
        <w:pStyle w:val="ListParagraph"/>
        <w:numPr>
          <w:ilvl w:val="0"/>
          <w:numId w:val="24"/>
        </w:numPr>
        <w:spacing w:after="0" w:line="360" w:lineRule="auto"/>
        <w:jc w:val="both"/>
        <w:rPr>
          <w:rFonts w:ascii="Times New Roman" w:hAnsi="Times New Roman" w:cs="Times New Roman"/>
          <w:sz w:val="24"/>
          <w:lang w:val="ro-MD"/>
        </w:rPr>
      </w:pPr>
      <w:r w:rsidRPr="00A9234E">
        <w:rPr>
          <w:rFonts w:ascii="Times New Roman" w:hAnsi="Times New Roman" w:cs="Times New Roman"/>
          <w:sz w:val="24"/>
          <w:lang w:val="ro-MD"/>
        </w:rPr>
        <w:t>Simplitate și coerență: API-ul trebuie să fie simplu și ușor de înțeles. Se utilizează denumiri clare și intuitive pentru endpoint-uri, metode și parametri. Se menține o structură coerentă și unificată în întregul API pentru a facilita utilizarea și înțelegerea acestuia.</w:t>
      </w:r>
    </w:p>
    <w:p w:rsidR="00A9234E" w:rsidRPr="00A9234E" w:rsidRDefault="00A9234E" w:rsidP="00A9234E">
      <w:pPr>
        <w:pStyle w:val="ListParagraph"/>
        <w:spacing w:after="0" w:line="360" w:lineRule="auto"/>
        <w:ind w:left="1080"/>
        <w:jc w:val="both"/>
        <w:rPr>
          <w:rFonts w:ascii="Times New Roman" w:hAnsi="Times New Roman" w:cs="Times New Roman"/>
          <w:sz w:val="24"/>
          <w:lang w:val="ro-MD"/>
        </w:rPr>
      </w:pPr>
    </w:p>
    <w:p w:rsidR="00A9234E" w:rsidRPr="00A9234E" w:rsidRDefault="00A9234E" w:rsidP="00A9234E">
      <w:pPr>
        <w:pStyle w:val="ListParagraph"/>
        <w:numPr>
          <w:ilvl w:val="0"/>
          <w:numId w:val="24"/>
        </w:numPr>
        <w:spacing w:after="0" w:line="360" w:lineRule="auto"/>
        <w:jc w:val="both"/>
        <w:rPr>
          <w:rFonts w:ascii="Times New Roman" w:hAnsi="Times New Roman" w:cs="Times New Roman"/>
          <w:sz w:val="24"/>
          <w:lang w:val="ro-MD"/>
        </w:rPr>
      </w:pPr>
      <w:r w:rsidRPr="00A9234E">
        <w:rPr>
          <w:rFonts w:ascii="Times New Roman" w:hAnsi="Times New Roman" w:cs="Times New Roman"/>
          <w:sz w:val="24"/>
          <w:lang w:val="ro-MD"/>
        </w:rPr>
        <w:t>Consistență în cadrul API-ului: Se asigură respectarea unui set comun de convenții și standarde în cadrul API-ului. Acest lucru include utilizarea acelorași formate de date și scheme, aplicarea aceleiași logici și comportament în toate endpoint-urile și evitarea abaterilor de la modelele și paradigmele stabilite.</w:t>
      </w:r>
    </w:p>
    <w:p w:rsidR="00A9234E" w:rsidRPr="00A9234E" w:rsidRDefault="00A9234E" w:rsidP="00A9234E">
      <w:pPr>
        <w:pStyle w:val="ListParagraph"/>
        <w:spacing w:after="0" w:line="360" w:lineRule="auto"/>
        <w:ind w:left="1080"/>
        <w:jc w:val="both"/>
        <w:rPr>
          <w:rFonts w:ascii="Times New Roman" w:hAnsi="Times New Roman" w:cs="Times New Roman"/>
          <w:sz w:val="24"/>
          <w:lang w:val="ro-MD"/>
        </w:rPr>
      </w:pPr>
    </w:p>
    <w:p w:rsidR="00A9234E" w:rsidRPr="00A9234E" w:rsidRDefault="00A9234E" w:rsidP="00A9234E">
      <w:pPr>
        <w:pStyle w:val="ListParagraph"/>
        <w:numPr>
          <w:ilvl w:val="0"/>
          <w:numId w:val="24"/>
        </w:numPr>
        <w:spacing w:after="0" w:line="360" w:lineRule="auto"/>
        <w:jc w:val="both"/>
        <w:rPr>
          <w:rFonts w:ascii="Times New Roman" w:hAnsi="Times New Roman" w:cs="Times New Roman"/>
          <w:sz w:val="24"/>
          <w:lang w:val="ro-MD"/>
        </w:rPr>
      </w:pPr>
      <w:r w:rsidRPr="00A9234E">
        <w:rPr>
          <w:rFonts w:ascii="Times New Roman" w:hAnsi="Times New Roman" w:cs="Times New Roman"/>
          <w:sz w:val="24"/>
          <w:lang w:val="ro-MD"/>
        </w:rPr>
        <w:t>Proiectare orientată spre utilizator: Se iau în considerare nevoile și perspectivele dezvoltatorilor care vor utiliza API-ul. Se asigură că API-ul este ușor de înțeles, utilizat și integrat în aplicațiile lor. Se oferă documentație clară, exemple de cod și tutoriale pentru a ghida utilizatorii în utilizarea și implementarea API-ului.</w:t>
      </w:r>
    </w:p>
    <w:p w:rsidR="00A9234E" w:rsidRPr="00A9234E" w:rsidRDefault="00A9234E" w:rsidP="00A9234E">
      <w:pPr>
        <w:pStyle w:val="ListParagraph"/>
        <w:spacing w:after="0" w:line="360" w:lineRule="auto"/>
        <w:ind w:left="1080"/>
        <w:jc w:val="both"/>
        <w:rPr>
          <w:rFonts w:ascii="Times New Roman" w:hAnsi="Times New Roman" w:cs="Times New Roman"/>
          <w:sz w:val="24"/>
          <w:lang w:val="ro-MD"/>
        </w:rPr>
      </w:pPr>
    </w:p>
    <w:p w:rsidR="00A9234E" w:rsidRPr="00A9234E" w:rsidRDefault="00A9234E" w:rsidP="00A9234E">
      <w:pPr>
        <w:pStyle w:val="ListParagraph"/>
        <w:numPr>
          <w:ilvl w:val="0"/>
          <w:numId w:val="24"/>
        </w:numPr>
        <w:spacing w:after="0" w:line="360" w:lineRule="auto"/>
        <w:jc w:val="both"/>
        <w:rPr>
          <w:rFonts w:ascii="Times New Roman" w:hAnsi="Times New Roman" w:cs="Times New Roman"/>
          <w:sz w:val="24"/>
          <w:lang w:val="ro-MD"/>
        </w:rPr>
      </w:pPr>
      <w:r w:rsidRPr="00A9234E">
        <w:rPr>
          <w:rFonts w:ascii="Times New Roman" w:hAnsi="Times New Roman" w:cs="Times New Roman"/>
          <w:sz w:val="24"/>
          <w:lang w:val="ro-MD"/>
        </w:rPr>
        <w:lastRenderedPageBreak/>
        <w:t>Stabilitate și compatibilitate: În măsura posibilului, se menține compatibilitatea înapoi și se asigură că modificările ulterioare ale API-ului nu vor afecta în mod negativ aplicațiile existente care utilizează versiunile anterioare. Se furnizează versiuni stabile și bine definite ale API-ului și se asigură că actualizările ulterioare sunt gestionate în mod corespunzător.</w:t>
      </w:r>
    </w:p>
    <w:p w:rsidR="00A9234E" w:rsidRPr="00A9234E" w:rsidRDefault="00A9234E" w:rsidP="00A9234E">
      <w:pPr>
        <w:pStyle w:val="ListParagraph"/>
        <w:spacing w:after="0" w:line="360" w:lineRule="auto"/>
        <w:ind w:left="1080"/>
        <w:jc w:val="both"/>
        <w:rPr>
          <w:rFonts w:ascii="Times New Roman" w:hAnsi="Times New Roman" w:cs="Times New Roman"/>
          <w:sz w:val="24"/>
          <w:lang w:val="ro-MD"/>
        </w:rPr>
      </w:pPr>
    </w:p>
    <w:p w:rsidR="00A9234E" w:rsidRPr="00A9234E" w:rsidRDefault="00A9234E" w:rsidP="00A9234E">
      <w:pPr>
        <w:pStyle w:val="ListParagraph"/>
        <w:numPr>
          <w:ilvl w:val="0"/>
          <w:numId w:val="24"/>
        </w:numPr>
        <w:spacing w:after="0" w:line="360" w:lineRule="auto"/>
        <w:jc w:val="both"/>
        <w:rPr>
          <w:rFonts w:ascii="Times New Roman" w:hAnsi="Times New Roman" w:cs="Times New Roman"/>
          <w:sz w:val="24"/>
          <w:lang w:val="ro-MD"/>
        </w:rPr>
      </w:pPr>
      <w:r w:rsidRPr="00A9234E">
        <w:rPr>
          <w:rFonts w:ascii="Times New Roman" w:hAnsi="Times New Roman" w:cs="Times New Roman"/>
          <w:sz w:val="24"/>
          <w:lang w:val="ro-MD"/>
        </w:rPr>
        <w:t>Autentificare și autorizare: API-ul oferă metode adecvate de autentificare și autorizare pentru a proteja datele și a limita accesul la funcționalitățile API-ului. Se folosesc protocoale și standarde de securitate recunoscute, cum ar fi token-uri de autentificare sau chei API, și se asigură că documentația oferă instrucțiuni clare pentru utilizatori cu privire la autentificare și autorizare.</w:t>
      </w:r>
    </w:p>
    <w:p w:rsidR="00A9234E" w:rsidRPr="00A9234E" w:rsidRDefault="00A9234E" w:rsidP="00A9234E">
      <w:pPr>
        <w:pStyle w:val="ListParagraph"/>
        <w:spacing w:after="0" w:line="360" w:lineRule="auto"/>
        <w:ind w:left="1080"/>
        <w:jc w:val="both"/>
        <w:rPr>
          <w:rFonts w:ascii="Times New Roman" w:hAnsi="Times New Roman" w:cs="Times New Roman"/>
          <w:sz w:val="24"/>
          <w:lang w:val="ro-MD"/>
        </w:rPr>
      </w:pPr>
    </w:p>
    <w:p w:rsidR="00A9234E" w:rsidRPr="00A9234E" w:rsidRDefault="00A9234E" w:rsidP="00A9234E">
      <w:pPr>
        <w:pStyle w:val="ListParagraph"/>
        <w:numPr>
          <w:ilvl w:val="0"/>
          <w:numId w:val="24"/>
        </w:numPr>
        <w:spacing w:after="0" w:line="360" w:lineRule="auto"/>
        <w:jc w:val="both"/>
        <w:rPr>
          <w:rFonts w:ascii="Times New Roman" w:hAnsi="Times New Roman" w:cs="Times New Roman"/>
          <w:sz w:val="24"/>
          <w:lang w:val="ro-MD"/>
        </w:rPr>
      </w:pPr>
      <w:r w:rsidRPr="00A9234E">
        <w:rPr>
          <w:rFonts w:ascii="Times New Roman" w:hAnsi="Times New Roman" w:cs="Times New Roman"/>
          <w:sz w:val="24"/>
          <w:lang w:val="ro-MD"/>
        </w:rPr>
        <w:t>Documentație completă și actualizată: Se oferă o documentație cuprinzătoare și precisă pentru API. Aceasta include informații despre fiecare endpoint disponibil, parametri necesari, metode acceptate, exemple de solicitări și răspunsuri, mesaje de eroare și alte detalii relevante. Se asigură că documentația este actualizată în mod regulat pe măsură ce API-ul evoluează.</w:t>
      </w:r>
    </w:p>
    <w:p w:rsidR="00A9234E" w:rsidRPr="00A9234E" w:rsidRDefault="00A9234E" w:rsidP="00A9234E">
      <w:pPr>
        <w:pStyle w:val="ListParagraph"/>
        <w:spacing w:after="0" w:line="360" w:lineRule="auto"/>
        <w:ind w:left="1080"/>
        <w:jc w:val="both"/>
        <w:rPr>
          <w:rFonts w:ascii="Times New Roman" w:hAnsi="Times New Roman" w:cs="Times New Roman"/>
          <w:sz w:val="24"/>
          <w:lang w:val="ro-MD"/>
        </w:rPr>
      </w:pPr>
    </w:p>
    <w:p w:rsidR="004F6673" w:rsidRPr="004F6673" w:rsidRDefault="00A9234E" w:rsidP="00A9234E">
      <w:pPr>
        <w:pStyle w:val="ListParagraph"/>
        <w:numPr>
          <w:ilvl w:val="0"/>
          <w:numId w:val="24"/>
        </w:numPr>
        <w:spacing w:after="0" w:line="360" w:lineRule="auto"/>
        <w:jc w:val="both"/>
        <w:rPr>
          <w:rFonts w:ascii="Times New Roman" w:hAnsi="Times New Roman" w:cs="Times New Roman"/>
          <w:sz w:val="24"/>
          <w:lang w:val="ro-MD"/>
        </w:rPr>
      </w:pPr>
      <w:r w:rsidRPr="00A9234E">
        <w:rPr>
          <w:rFonts w:ascii="Times New Roman" w:hAnsi="Times New Roman" w:cs="Times New Roman"/>
          <w:sz w:val="24"/>
          <w:lang w:val="ro-MD"/>
        </w:rPr>
        <w:t>Exemple de cod și tutoriale: Se furnizează exemple de cod relevante și tutoriale pentru a ghida dezvoltatorii în utilizarea și implementarea API-ului. Acestea pot include exemple de cod pentru diverse limbaje de programare, instrucțiuni pas cu pas și demonstrații practice care să ilustreze modul de utilizare a API-ului în diverse scenarii.</w:t>
      </w:r>
    </w:p>
    <w:p w:rsidR="004F6673" w:rsidRPr="004F6673" w:rsidRDefault="004F6673" w:rsidP="004F6673">
      <w:pPr>
        <w:pStyle w:val="ListParagraph"/>
        <w:spacing w:after="0" w:line="360" w:lineRule="auto"/>
        <w:ind w:left="1080"/>
        <w:jc w:val="both"/>
        <w:rPr>
          <w:rFonts w:ascii="Times New Roman" w:hAnsi="Times New Roman" w:cs="Times New Roman"/>
          <w:sz w:val="24"/>
          <w:lang w:val="ro-MD"/>
        </w:rPr>
      </w:pPr>
    </w:p>
    <w:p w:rsidR="004F6673" w:rsidRPr="004F6673" w:rsidRDefault="004F6673" w:rsidP="004F6673">
      <w:pPr>
        <w:pStyle w:val="ListParagraph"/>
        <w:spacing w:after="0" w:line="360" w:lineRule="auto"/>
        <w:ind w:left="1080"/>
        <w:jc w:val="both"/>
        <w:rPr>
          <w:rFonts w:ascii="Times New Roman" w:hAnsi="Times New Roman" w:cs="Times New Roman"/>
          <w:sz w:val="24"/>
          <w:lang w:val="ro-MD"/>
        </w:rPr>
      </w:pPr>
    </w:p>
    <w:p w:rsidR="002E5354" w:rsidRPr="002E5354" w:rsidRDefault="002E5354" w:rsidP="002E5354">
      <w:pPr>
        <w:pStyle w:val="ListParagraph"/>
        <w:spacing w:after="0" w:line="360" w:lineRule="auto"/>
        <w:ind w:left="1080"/>
        <w:jc w:val="both"/>
        <w:rPr>
          <w:rFonts w:ascii="Times New Roman" w:hAnsi="Times New Roman" w:cs="Times New Roman"/>
          <w:sz w:val="24"/>
          <w:lang w:val="ro-MD"/>
        </w:rPr>
      </w:pPr>
    </w:p>
    <w:p w:rsidR="002E5354" w:rsidRPr="002E5354" w:rsidRDefault="002E5354" w:rsidP="002E5354">
      <w:pPr>
        <w:pStyle w:val="ListParagraph"/>
        <w:spacing w:after="0" w:line="360" w:lineRule="auto"/>
        <w:ind w:left="1080"/>
        <w:jc w:val="both"/>
        <w:rPr>
          <w:rFonts w:ascii="Times New Roman" w:hAnsi="Times New Roman" w:cs="Times New Roman"/>
          <w:sz w:val="24"/>
          <w:lang w:val="ro-MD"/>
        </w:rPr>
      </w:pPr>
    </w:p>
    <w:p w:rsidR="0029573F" w:rsidRDefault="0029573F">
      <w:pPr>
        <w:rPr>
          <w:rFonts w:ascii="Times New Roman" w:hAnsi="Times New Roman" w:cs="Times New Roman"/>
          <w:sz w:val="24"/>
          <w:lang w:val="ro-MD"/>
        </w:rPr>
      </w:pPr>
      <w:r>
        <w:rPr>
          <w:rFonts w:ascii="Times New Roman" w:hAnsi="Times New Roman" w:cs="Times New Roman"/>
          <w:sz w:val="24"/>
          <w:lang w:val="ro-MD"/>
        </w:rPr>
        <w:t>Proiecte pentru evaluarea finală</w:t>
      </w:r>
    </w:p>
    <w:p w:rsidR="0029573F" w:rsidRDefault="0029573F">
      <w:pPr>
        <w:rPr>
          <w:rFonts w:ascii="Times New Roman" w:hAnsi="Times New Roman" w:cs="Times New Roman"/>
          <w:sz w:val="24"/>
          <w:lang w:val="ro-MD"/>
        </w:rPr>
      </w:pPr>
    </w:p>
    <w:tbl>
      <w:tblPr>
        <w:tblW w:w="3682" w:type="dxa"/>
        <w:shd w:val="clear" w:color="auto" w:fill="FFFFFF"/>
        <w:tblCellMar>
          <w:left w:w="0" w:type="dxa"/>
          <w:right w:w="0" w:type="dxa"/>
        </w:tblCellMar>
        <w:tblLook w:val="04A0" w:firstRow="1" w:lastRow="0" w:firstColumn="1" w:lastColumn="0" w:noHBand="0" w:noVBand="1"/>
      </w:tblPr>
      <w:tblGrid>
        <w:gridCol w:w="348"/>
        <w:gridCol w:w="3107"/>
        <w:gridCol w:w="227"/>
      </w:tblGrid>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Banari Vladislav Anton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29573F">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7</w:t>
            </w:r>
          </w:p>
        </w:tc>
      </w:tr>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Bazaochi Dumitru Dumitru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F66145">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4</w:t>
            </w:r>
          </w:p>
        </w:tc>
      </w:tr>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lastRenderedPageBreak/>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Bețișor Natalia Alexei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F66145">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2</w:t>
            </w:r>
          </w:p>
        </w:tc>
      </w:tr>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Cemîrtan Andrei Serghei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F66145">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5</w:t>
            </w:r>
          </w:p>
        </w:tc>
      </w:tr>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Clima Victor Nicolae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F66145">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3</w:t>
            </w:r>
          </w:p>
        </w:tc>
      </w:tr>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Cozma Denis Alexandru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F66145">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1</w:t>
            </w:r>
          </w:p>
        </w:tc>
      </w:tr>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Maidacenco Anastasia Radion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F66145">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6</w:t>
            </w:r>
          </w:p>
        </w:tc>
      </w:tr>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Odobescu Vladislav 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F66145">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2</w:t>
            </w:r>
          </w:p>
        </w:tc>
      </w:tr>
      <w:tr w:rsidR="0029573F" w:rsidRPr="0029573F" w:rsidTr="00F66145">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Sandiuc Vitalie Vitalie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rsidR="0029573F" w:rsidRPr="0029573F" w:rsidRDefault="0029573F" w:rsidP="00F66145">
            <w:pPr>
              <w:spacing w:after="0" w:line="240" w:lineRule="auto"/>
              <w:rPr>
                <w:rFonts w:ascii="Arial" w:eastAsia="Times New Roman" w:hAnsi="Arial" w:cs="Arial"/>
                <w:color w:val="1155CC"/>
                <w:sz w:val="20"/>
                <w:szCs w:val="20"/>
                <w:lang w:val="en-US"/>
              </w:rPr>
            </w:pPr>
            <w:r>
              <w:rPr>
                <w:rFonts w:ascii="Arial" w:eastAsia="Times New Roman" w:hAnsi="Arial" w:cs="Arial"/>
                <w:color w:val="1155CC"/>
                <w:sz w:val="20"/>
                <w:szCs w:val="20"/>
                <w:lang w:val="en-US"/>
              </w:rPr>
              <w:t>4</w:t>
            </w:r>
          </w:p>
        </w:tc>
      </w:tr>
      <w:tr w:rsidR="0029573F" w:rsidRPr="0029573F" w:rsidTr="0029573F">
        <w:trPr>
          <w:trHeight w:val="31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jc w:val="right"/>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rsidR="0029573F" w:rsidRPr="0029573F" w:rsidRDefault="0029573F" w:rsidP="00F66145">
            <w:pPr>
              <w:spacing w:after="0" w:line="240" w:lineRule="auto"/>
              <w:rPr>
                <w:rFonts w:ascii="Times New Roman" w:eastAsia="Times New Roman" w:hAnsi="Times New Roman" w:cs="Times New Roman"/>
                <w:color w:val="222222"/>
                <w:lang w:val="en-US"/>
              </w:rPr>
            </w:pPr>
            <w:r w:rsidRPr="0029573F">
              <w:rPr>
                <w:rFonts w:ascii="Times New Roman" w:eastAsia="Times New Roman" w:hAnsi="Times New Roman" w:cs="Times New Roman"/>
                <w:color w:val="222222"/>
                <w:lang w:val="en-US"/>
              </w:rPr>
              <w:t>Shkut Dmitry Alexandru</w:t>
            </w:r>
          </w:p>
        </w:tc>
        <w:tc>
          <w:tcPr>
            <w:tcW w:w="0" w:type="auto"/>
            <w:shd w:val="clear" w:color="auto" w:fill="FFFFFF"/>
            <w:vAlign w:val="center"/>
          </w:tcPr>
          <w:p w:rsidR="0029573F" w:rsidRPr="0029573F" w:rsidRDefault="0029573F" w:rsidP="00F66145">
            <w:pPr>
              <w:spacing w:after="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w:t>
            </w:r>
          </w:p>
        </w:tc>
      </w:tr>
    </w:tbl>
    <w:p w:rsidR="0029573F" w:rsidRDefault="0029573F">
      <w:pPr>
        <w:rPr>
          <w:rFonts w:ascii="Times New Roman" w:hAnsi="Times New Roman" w:cs="Times New Roman"/>
          <w:sz w:val="24"/>
          <w:lang w:val="ro-MD"/>
        </w:rPr>
      </w:pPr>
    </w:p>
    <w:p w:rsidR="00560012" w:rsidRPr="0029573F" w:rsidRDefault="0029573F" w:rsidP="0029573F">
      <w:pPr>
        <w:pStyle w:val="ListParagraph"/>
        <w:numPr>
          <w:ilvl w:val="0"/>
          <w:numId w:val="3"/>
        </w:numPr>
        <w:spacing w:after="0" w:line="360" w:lineRule="auto"/>
        <w:jc w:val="both"/>
        <w:rPr>
          <w:rFonts w:ascii="Times New Roman" w:hAnsi="Times New Roman" w:cs="Times New Roman"/>
          <w:sz w:val="24"/>
          <w:lang w:val="ro-MD"/>
        </w:rPr>
      </w:pPr>
      <w:r w:rsidRPr="0029573F">
        <w:rPr>
          <w:rFonts w:ascii="Times New Roman" w:hAnsi="Times New Roman" w:cs="Times New Roman"/>
          <w:sz w:val="24"/>
          <w:lang w:val="ro-MD"/>
        </w:rPr>
        <w:t>Aplicație de testare / quiz</w:t>
      </w:r>
    </w:p>
    <w:p w:rsidR="0029573F" w:rsidRPr="0029573F" w:rsidRDefault="0029573F" w:rsidP="0029573F">
      <w:pPr>
        <w:pStyle w:val="ListParagraph"/>
        <w:numPr>
          <w:ilvl w:val="0"/>
          <w:numId w:val="3"/>
        </w:numPr>
        <w:spacing w:after="0" w:line="360" w:lineRule="auto"/>
        <w:jc w:val="both"/>
        <w:rPr>
          <w:rFonts w:ascii="Times New Roman" w:hAnsi="Times New Roman" w:cs="Times New Roman"/>
          <w:sz w:val="24"/>
          <w:lang w:val="ro-MD"/>
        </w:rPr>
      </w:pPr>
      <w:r w:rsidRPr="0029573F">
        <w:rPr>
          <w:rFonts w:ascii="Times New Roman" w:hAnsi="Times New Roman" w:cs="Times New Roman"/>
          <w:sz w:val="24"/>
          <w:lang w:val="ro-MD"/>
        </w:rPr>
        <w:t>Sistem de voting</w:t>
      </w:r>
    </w:p>
    <w:p w:rsidR="0029573F" w:rsidRPr="0029573F" w:rsidRDefault="0029573F" w:rsidP="0029573F">
      <w:pPr>
        <w:pStyle w:val="ListParagraph"/>
        <w:numPr>
          <w:ilvl w:val="0"/>
          <w:numId w:val="3"/>
        </w:numPr>
        <w:spacing w:after="0" w:line="360" w:lineRule="auto"/>
        <w:jc w:val="both"/>
        <w:rPr>
          <w:rFonts w:ascii="Times New Roman" w:hAnsi="Times New Roman" w:cs="Times New Roman"/>
          <w:sz w:val="24"/>
          <w:lang w:val="ro-MD"/>
        </w:rPr>
      </w:pPr>
      <w:r w:rsidRPr="0029573F">
        <w:rPr>
          <w:rFonts w:ascii="Times New Roman" w:hAnsi="Times New Roman" w:cs="Times New Roman"/>
          <w:sz w:val="24"/>
          <w:lang w:val="ro-MD"/>
        </w:rPr>
        <w:t>Sistem de booking – restaurant</w:t>
      </w:r>
    </w:p>
    <w:p w:rsidR="0029573F" w:rsidRPr="0029573F" w:rsidRDefault="0029573F" w:rsidP="0029573F">
      <w:pPr>
        <w:pStyle w:val="ListParagraph"/>
        <w:numPr>
          <w:ilvl w:val="0"/>
          <w:numId w:val="3"/>
        </w:numPr>
        <w:spacing w:after="0" w:line="360" w:lineRule="auto"/>
        <w:jc w:val="both"/>
        <w:rPr>
          <w:rFonts w:ascii="Times New Roman" w:hAnsi="Times New Roman" w:cs="Times New Roman"/>
          <w:sz w:val="24"/>
          <w:lang w:val="ro-MD"/>
        </w:rPr>
      </w:pPr>
      <w:r w:rsidRPr="0029573F">
        <w:rPr>
          <w:rFonts w:ascii="Times New Roman" w:hAnsi="Times New Roman" w:cs="Times New Roman"/>
          <w:sz w:val="24"/>
          <w:lang w:val="ro-MD"/>
        </w:rPr>
        <w:t>Sistem de booking – librarie</w:t>
      </w:r>
    </w:p>
    <w:p w:rsidR="0029573F" w:rsidRPr="0029573F" w:rsidRDefault="0029573F" w:rsidP="0029573F">
      <w:pPr>
        <w:pStyle w:val="ListParagraph"/>
        <w:numPr>
          <w:ilvl w:val="0"/>
          <w:numId w:val="3"/>
        </w:numPr>
        <w:spacing w:after="0" w:line="360" w:lineRule="auto"/>
        <w:jc w:val="both"/>
        <w:rPr>
          <w:rFonts w:ascii="Times New Roman" w:hAnsi="Times New Roman" w:cs="Times New Roman"/>
          <w:sz w:val="24"/>
          <w:lang w:val="ro-MD"/>
        </w:rPr>
      </w:pPr>
      <w:r w:rsidRPr="0029573F">
        <w:rPr>
          <w:rFonts w:ascii="Times New Roman" w:hAnsi="Times New Roman" w:cs="Times New Roman"/>
          <w:sz w:val="24"/>
          <w:lang w:val="ro-MD"/>
        </w:rPr>
        <w:t>Sistem de booking – aule</w:t>
      </w:r>
    </w:p>
    <w:p w:rsidR="0029573F" w:rsidRPr="0029573F" w:rsidRDefault="0029573F" w:rsidP="0029573F">
      <w:pPr>
        <w:pStyle w:val="ListParagraph"/>
        <w:numPr>
          <w:ilvl w:val="0"/>
          <w:numId w:val="3"/>
        </w:numPr>
        <w:spacing w:after="0" w:line="360" w:lineRule="auto"/>
        <w:jc w:val="both"/>
        <w:rPr>
          <w:rFonts w:ascii="Times New Roman" w:hAnsi="Times New Roman" w:cs="Times New Roman"/>
          <w:sz w:val="24"/>
          <w:lang w:val="ro-MD"/>
        </w:rPr>
      </w:pPr>
      <w:r w:rsidRPr="0029573F">
        <w:rPr>
          <w:rFonts w:ascii="Times New Roman" w:hAnsi="Times New Roman" w:cs="Times New Roman"/>
          <w:sz w:val="24"/>
          <w:lang w:val="ro-MD"/>
        </w:rPr>
        <w:t>Sistem de înscriere</w:t>
      </w:r>
      <w:r>
        <w:rPr>
          <w:rFonts w:ascii="Times New Roman" w:hAnsi="Times New Roman" w:cs="Times New Roman"/>
          <w:sz w:val="24"/>
          <w:lang w:val="ro-MD"/>
        </w:rPr>
        <w:t xml:space="preserve"> medic</w:t>
      </w:r>
      <w:r w:rsidRPr="0029573F">
        <w:rPr>
          <w:rFonts w:ascii="Times New Roman" w:hAnsi="Times New Roman" w:cs="Times New Roman"/>
          <w:sz w:val="24"/>
          <w:lang w:val="ro-MD"/>
        </w:rPr>
        <w:t xml:space="preserve"> – appointment</w:t>
      </w:r>
    </w:p>
    <w:p w:rsidR="0029573F" w:rsidRPr="0029573F" w:rsidRDefault="0029573F" w:rsidP="0029573F">
      <w:pPr>
        <w:pStyle w:val="ListParagraph"/>
        <w:numPr>
          <w:ilvl w:val="0"/>
          <w:numId w:val="3"/>
        </w:numPr>
        <w:spacing w:after="0" w:line="360" w:lineRule="auto"/>
        <w:jc w:val="both"/>
        <w:rPr>
          <w:rFonts w:ascii="Times New Roman" w:hAnsi="Times New Roman" w:cs="Times New Roman"/>
          <w:sz w:val="24"/>
          <w:lang w:val="ro-MD"/>
        </w:rPr>
      </w:pPr>
      <w:r w:rsidRPr="0029573F">
        <w:rPr>
          <w:rFonts w:ascii="Times New Roman" w:hAnsi="Times New Roman" w:cs="Times New Roman"/>
          <w:sz w:val="24"/>
          <w:lang w:val="ro-MD"/>
        </w:rPr>
        <w:t>Sistem de monitorizare/tracking a sarcinilor</w:t>
      </w:r>
    </w:p>
    <w:p w:rsidR="00560012" w:rsidRPr="00560012" w:rsidRDefault="00560012" w:rsidP="00233A6A">
      <w:pPr>
        <w:spacing w:after="0" w:line="360" w:lineRule="auto"/>
        <w:jc w:val="both"/>
        <w:rPr>
          <w:rFonts w:ascii="Times New Roman" w:hAnsi="Times New Roman" w:cs="Times New Roman"/>
          <w:sz w:val="24"/>
          <w:lang w:val="en-US"/>
        </w:rPr>
      </w:pPr>
    </w:p>
    <w:sectPr w:rsidR="00560012" w:rsidRPr="00560012" w:rsidSect="00DA04DD">
      <w:pgSz w:w="15840" w:h="12240" w:orient="landscape"/>
      <w:pgMar w:top="1701" w:right="1138" w:bottom="8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3D52"/>
    <w:multiLevelType w:val="hybridMultilevel"/>
    <w:tmpl w:val="7BAE54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4976CE"/>
    <w:multiLevelType w:val="hybridMultilevel"/>
    <w:tmpl w:val="A64E7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56BFF"/>
    <w:multiLevelType w:val="hybridMultilevel"/>
    <w:tmpl w:val="700627DC"/>
    <w:lvl w:ilvl="0" w:tplc="DF2C51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4910F7"/>
    <w:multiLevelType w:val="hybridMultilevel"/>
    <w:tmpl w:val="9DA64ECA"/>
    <w:lvl w:ilvl="0" w:tplc="F90E142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FE02F1F"/>
    <w:multiLevelType w:val="hybridMultilevel"/>
    <w:tmpl w:val="59EC4FA4"/>
    <w:lvl w:ilvl="0" w:tplc="13EEDB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2DD53DE"/>
    <w:multiLevelType w:val="hybridMultilevel"/>
    <w:tmpl w:val="486E0B9E"/>
    <w:lvl w:ilvl="0" w:tplc="2CC864F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3FF6084"/>
    <w:multiLevelType w:val="hybridMultilevel"/>
    <w:tmpl w:val="5580687C"/>
    <w:lvl w:ilvl="0" w:tplc="CB22744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7B10C6F"/>
    <w:multiLevelType w:val="hybridMultilevel"/>
    <w:tmpl w:val="95B6EC22"/>
    <w:lvl w:ilvl="0" w:tplc="68A86426">
      <w:start w:val="1"/>
      <w:numFmt w:val="decimal"/>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97021C0"/>
    <w:multiLevelType w:val="hybridMultilevel"/>
    <w:tmpl w:val="1B2A84EC"/>
    <w:lvl w:ilvl="0" w:tplc="99C222D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FF8343F"/>
    <w:multiLevelType w:val="hybridMultilevel"/>
    <w:tmpl w:val="09742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CD0663"/>
    <w:multiLevelType w:val="hybridMultilevel"/>
    <w:tmpl w:val="39084C40"/>
    <w:lvl w:ilvl="0" w:tplc="5740B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6709FC"/>
    <w:multiLevelType w:val="hybridMultilevel"/>
    <w:tmpl w:val="8116B7B4"/>
    <w:lvl w:ilvl="0" w:tplc="1A7ECA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A2D02D9"/>
    <w:multiLevelType w:val="hybridMultilevel"/>
    <w:tmpl w:val="20AE0D68"/>
    <w:lvl w:ilvl="0" w:tplc="BF1AC668">
      <w:start w:val="1"/>
      <w:numFmt w:val="lowerLetter"/>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016449E"/>
    <w:multiLevelType w:val="hybridMultilevel"/>
    <w:tmpl w:val="A85A2638"/>
    <w:lvl w:ilvl="0" w:tplc="152A3EF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41EA798C"/>
    <w:multiLevelType w:val="hybridMultilevel"/>
    <w:tmpl w:val="0D8E583E"/>
    <w:lvl w:ilvl="0" w:tplc="A2CE3B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B55421A"/>
    <w:multiLevelType w:val="hybridMultilevel"/>
    <w:tmpl w:val="CC521E12"/>
    <w:lvl w:ilvl="0" w:tplc="29727E9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FF77B7D"/>
    <w:multiLevelType w:val="hybridMultilevel"/>
    <w:tmpl w:val="51BE550E"/>
    <w:lvl w:ilvl="0" w:tplc="7E24B44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7952DA7"/>
    <w:multiLevelType w:val="hybridMultilevel"/>
    <w:tmpl w:val="4134E964"/>
    <w:lvl w:ilvl="0" w:tplc="05F00C9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5F5A4744"/>
    <w:multiLevelType w:val="hybridMultilevel"/>
    <w:tmpl w:val="A10CB9DA"/>
    <w:lvl w:ilvl="0" w:tplc="F00C86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C05384D"/>
    <w:multiLevelType w:val="hybridMultilevel"/>
    <w:tmpl w:val="09742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8A1C84"/>
    <w:multiLevelType w:val="hybridMultilevel"/>
    <w:tmpl w:val="F6D636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6B7837"/>
    <w:multiLevelType w:val="hybridMultilevel"/>
    <w:tmpl w:val="22C094F2"/>
    <w:lvl w:ilvl="0" w:tplc="216C985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75C67B9D"/>
    <w:multiLevelType w:val="hybridMultilevel"/>
    <w:tmpl w:val="1BBE8F20"/>
    <w:lvl w:ilvl="0" w:tplc="08C84CF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78424CD0"/>
    <w:multiLevelType w:val="hybridMultilevel"/>
    <w:tmpl w:val="DDC2D554"/>
    <w:lvl w:ilvl="0" w:tplc="E1DC3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5172981">
    <w:abstractNumId w:val="1"/>
  </w:num>
  <w:num w:numId="2" w16cid:durableId="245186419">
    <w:abstractNumId w:val="9"/>
  </w:num>
  <w:num w:numId="3" w16cid:durableId="1939367498">
    <w:abstractNumId w:val="19"/>
  </w:num>
  <w:num w:numId="4" w16cid:durableId="352197353">
    <w:abstractNumId w:val="0"/>
  </w:num>
  <w:num w:numId="5" w16cid:durableId="1963922470">
    <w:abstractNumId w:val="10"/>
  </w:num>
  <w:num w:numId="6" w16cid:durableId="1491290949">
    <w:abstractNumId w:val="12"/>
  </w:num>
  <w:num w:numId="7" w16cid:durableId="1498615542">
    <w:abstractNumId w:val="7"/>
  </w:num>
  <w:num w:numId="8" w16cid:durableId="128014651">
    <w:abstractNumId w:val="2"/>
  </w:num>
  <w:num w:numId="9" w16cid:durableId="1213807756">
    <w:abstractNumId w:val="13"/>
  </w:num>
  <w:num w:numId="10" w16cid:durableId="1185630632">
    <w:abstractNumId w:val="17"/>
  </w:num>
  <w:num w:numId="11" w16cid:durableId="377438128">
    <w:abstractNumId w:val="3"/>
  </w:num>
  <w:num w:numId="12" w16cid:durableId="1394502485">
    <w:abstractNumId w:val="6"/>
  </w:num>
  <w:num w:numId="13" w16cid:durableId="1238787554">
    <w:abstractNumId w:val="8"/>
  </w:num>
  <w:num w:numId="14" w16cid:durableId="793519800">
    <w:abstractNumId w:val="4"/>
  </w:num>
  <w:num w:numId="15" w16cid:durableId="1166895050">
    <w:abstractNumId w:val="11"/>
  </w:num>
  <w:num w:numId="16" w16cid:durableId="449935558">
    <w:abstractNumId w:val="22"/>
  </w:num>
  <w:num w:numId="17" w16cid:durableId="743726483">
    <w:abstractNumId w:val="21"/>
  </w:num>
  <w:num w:numId="18" w16cid:durableId="2036466832">
    <w:abstractNumId w:val="16"/>
  </w:num>
  <w:num w:numId="19" w16cid:durableId="765812215">
    <w:abstractNumId w:val="15"/>
  </w:num>
  <w:num w:numId="20" w16cid:durableId="2075426704">
    <w:abstractNumId w:val="5"/>
  </w:num>
  <w:num w:numId="21" w16cid:durableId="1326280954">
    <w:abstractNumId w:val="23"/>
  </w:num>
  <w:num w:numId="22" w16cid:durableId="1412460664">
    <w:abstractNumId w:val="20"/>
  </w:num>
  <w:num w:numId="23" w16cid:durableId="1455052491">
    <w:abstractNumId w:val="18"/>
  </w:num>
  <w:num w:numId="24" w16cid:durableId="10926305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A6A"/>
    <w:rsid w:val="000C5AB6"/>
    <w:rsid w:val="00233A6A"/>
    <w:rsid w:val="002673CE"/>
    <w:rsid w:val="0029573F"/>
    <w:rsid w:val="002E5354"/>
    <w:rsid w:val="004F6673"/>
    <w:rsid w:val="00560012"/>
    <w:rsid w:val="008D3262"/>
    <w:rsid w:val="00A9234E"/>
    <w:rsid w:val="00C37A2A"/>
    <w:rsid w:val="00D34FE0"/>
    <w:rsid w:val="00DA04DD"/>
    <w:rsid w:val="00DF3159"/>
    <w:rsid w:val="00E07982"/>
    <w:rsid w:val="00EE7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131D1"/>
  <w15:chartTrackingRefBased/>
  <w15:docId w15:val="{6451228D-3A95-41CF-96E0-960B3CBF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A6A"/>
    <w:pPr>
      <w:ind w:left="720"/>
      <w:contextualSpacing/>
    </w:pPr>
  </w:style>
  <w:style w:type="paragraph" w:styleId="NormalWeb">
    <w:name w:val="Normal (Web)"/>
    <w:basedOn w:val="Normal"/>
    <w:uiPriority w:val="99"/>
    <w:semiHidden/>
    <w:unhideWhenUsed/>
    <w:rsid w:val="0056001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29573F"/>
    <w:rPr>
      <w:color w:val="0000FF"/>
      <w:u w:val="single"/>
    </w:rPr>
  </w:style>
  <w:style w:type="character" w:customStyle="1" w:styleId="il">
    <w:name w:val="il"/>
    <w:basedOn w:val="DefaultParagraphFont"/>
    <w:rsid w:val="00295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114044">
      <w:bodyDiv w:val="1"/>
      <w:marLeft w:val="0"/>
      <w:marRight w:val="0"/>
      <w:marTop w:val="0"/>
      <w:marBottom w:val="0"/>
      <w:divBdr>
        <w:top w:val="none" w:sz="0" w:space="0" w:color="auto"/>
        <w:left w:val="none" w:sz="0" w:space="0" w:color="auto"/>
        <w:bottom w:val="none" w:sz="0" w:space="0" w:color="auto"/>
        <w:right w:val="none" w:sz="0" w:space="0" w:color="auto"/>
      </w:divBdr>
    </w:div>
    <w:div w:id="1137069396">
      <w:bodyDiv w:val="1"/>
      <w:marLeft w:val="0"/>
      <w:marRight w:val="0"/>
      <w:marTop w:val="0"/>
      <w:marBottom w:val="0"/>
      <w:divBdr>
        <w:top w:val="none" w:sz="0" w:space="0" w:color="auto"/>
        <w:left w:val="none" w:sz="0" w:space="0" w:color="auto"/>
        <w:bottom w:val="none" w:sz="0" w:space="0" w:color="auto"/>
        <w:right w:val="none" w:sz="0" w:space="0" w:color="auto"/>
      </w:divBdr>
    </w:div>
    <w:div w:id="121728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2482</Words>
  <Characters>14153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Denis Cozma</cp:lastModifiedBy>
  <cp:revision>3</cp:revision>
  <dcterms:created xsi:type="dcterms:W3CDTF">2023-05-30T20:34:00Z</dcterms:created>
  <dcterms:modified xsi:type="dcterms:W3CDTF">2023-05-30T20:51:00Z</dcterms:modified>
</cp:coreProperties>
</file>