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5D1D" w14:textId="146C18D0" w:rsidR="007D1E65" w:rsidRPr="00A556E4" w:rsidRDefault="009F0A6E">
      <w:pPr>
        <w:pBdr>
          <w:top w:val="nil"/>
          <w:left w:val="nil"/>
          <w:bottom w:val="nil"/>
          <w:right w:val="nil"/>
          <w:between w:val="nil"/>
        </w:pBdr>
        <w:spacing w:before="0" w:line="240" w:lineRule="auto"/>
        <w:ind w:firstLine="0"/>
        <w:jc w:val="center"/>
        <w:rPr>
          <w:b/>
          <w:color w:val="000000"/>
          <w:szCs w:val="26"/>
        </w:rPr>
      </w:pPr>
      <w:r w:rsidRPr="009F0A6E">
        <w:rPr>
          <w:b/>
          <w:bCs/>
          <w:szCs w:val="26"/>
        </w:rPr>
        <w:t>BSU-Trace: A Smart Campus Resource Management System with Bottleneck Analytics and Predictive For</w:t>
      </w:r>
      <w:r w:rsidR="001A0C50">
        <w:rPr>
          <w:b/>
          <w:bCs/>
          <w:szCs w:val="26"/>
        </w:rPr>
        <w:t>e</w:t>
      </w:r>
      <w:r w:rsidRPr="009F0A6E">
        <w:rPr>
          <w:b/>
          <w:bCs/>
          <w:szCs w:val="26"/>
        </w:rPr>
        <w:t>casting</w:t>
      </w:r>
    </w:p>
    <w:p w14:paraId="59BE5D1E" w14:textId="2A8B19AA" w:rsidR="007D1E65" w:rsidRPr="00A556E4" w:rsidRDefault="000E3854">
      <w:pPr>
        <w:pBdr>
          <w:top w:val="nil"/>
          <w:left w:val="nil"/>
          <w:bottom w:val="nil"/>
          <w:right w:val="nil"/>
          <w:between w:val="nil"/>
        </w:pBdr>
        <w:spacing w:before="0" w:line="240" w:lineRule="auto"/>
        <w:ind w:firstLine="0"/>
        <w:jc w:val="center"/>
        <w:rPr>
          <w:b/>
          <w:color w:val="000000"/>
          <w:szCs w:val="26"/>
        </w:rPr>
      </w:pPr>
      <w:r w:rsidRPr="00A556E4">
        <w:rPr>
          <w:b/>
          <w:color w:val="000000"/>
          <w:szCs w:val="26"/>
        </w:rPr>
        <w:t xml:space="preserve"> </w:t>
      </w:r>
    </w:p>
    <w:p w14:paraId="59BE5D1F"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20"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A Capstone Project</w:t>
      </w:r>
    </w:p>
    <w:p w14:paraId="59BE5D21"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 xml:space="preserve">Presented to the Faculty of </w:t>
      </w:r>
    </w:p>
    <w:p w14:paraId="59BE5D22"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College of Informatics and Computing Sciences</w:t>
      </w:r>
    </w:p>
    <w:p w14:paraId="59BE5D23"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BATANGAS STATE UNIVERSITY</w:t>
      </w:r>
    </w:p>
    <w:p w14:paraId="59BE5D24"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The National Engineering University</w:t>
      </w:r>
    </w:p>
    <w:p w14:paraId="59BE5D25"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Lipa City</w:t>
      </w:r>
    </w:p>
    <w:p w14:paraId="59BE5D26"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27" w14:textId="38170EC1" w:rsidR="007D1E65" w:rsidRPr="00A556E4" w:rsidRDefault="000E3854">
      <w:pPr>
        <w:pBdr>
          <w:top w:val="nil"/>
          <w:left w:val="nil"/>
          <w:bottom w:val="nil"/>
          <w:right w:val="nil"/>
          <w:between w:val="nil"/>
        </w:pBdr>
        <w:spacing w:before="0" w:line="240" w:lineRule="auto"/>
        <w:ind w:firstLine="0"/>
        <w:jc w:val="center"/>
        <w:rPr>
          <w:b/>
          <w:color w:val="000000"/>
          <w:szCs w:val="26"/>
        </w:rPr>
      </w:pPr>
      <w:r w:rsidRPr="00A556E4">
        <w:rPr>
          <w:b/>
          <w:color w:val="000000"/>
          <w:szCs w:val="26"/>
        </w:rPr>
        <w:t xml:space="preserve"> </w:t>
      </w:r>
    </w:p>
    <w:p w14:paraId="59BE5D28"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29"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671CD551" w14:textId="0AC65A80" w:rsidR="000E3854" w:rsidRPr="00A556E4" w:rsidRDefault="000E3854" w:rsidP="000E3854">
      <w:pPr>
        <w:pBdr>
          <w:top w:val="nil"/>
          <w:left w:val="nil"/>
          <w:bottom w:val="nil"/>
          <w:right w:val="nil"/>
          <w:between w:val="nil"/>
        </w:pBdr>
        <w:spacing w:before="0" w:line="240" w:lineRule="auto"/>
        <w:ind w:firstLine="0"/>
        <w:jc w:val="center"/>
        <w:rPr>
          <w:color w:val="000000"/>
          <w:szCs w:val="26"/>
        </w:rPr>
      </w:pPr>
      <w:r w:rsidRPr="00A556E4">
        <w:rPr>
          <w:color w:val="000000"/>
          <w:szCs w:val="26"/>
        </w:rPr>
        <w:t>In Partial Fulfillment</w:t>
      </w:r>
    </w:p>
    <w:p w14:paraId="58306827" w14:textId="77777777" w:rsidR="000E3854" w:rsidRPr="00A556E4" w:rsidRDefault="000E3854" w:rsidP="000E3854">
      <w:pPr>
        <w:pBdr>
          <w:top w:val="nil"/>
          <w:left w:val="nil"/>
          <w:bottom w:val="nil"/>
          <w:right w:val="nil"/>
          <w:between w:val="nil"/>
        </w:pBdr>
        <w:spacing w:before="0" w:line="240" w:lineRule="auto"/>
        <w:ind w:firstLine="0"/>
        <w:jc w:val="center"/>
        <w:rPr>
          <w:color w:val="000000"/>
          <w:szCs w:val="26"/>
        </w:rPr>
      </w:pPr>
      <w:r w:rsidRPr="00A556E4">
        <w:rPr>
          <w:color w:val="000000"/>
          <w:szCs w:val="26"/>
        </w:rPr>
        <w:t>of the Requirements for the Degree</w:t>
      </w:r>
    </w:p>
    <w:p w14:paraId="5418974E" w14:textId="77777777" w:rsidR="000E3854" w:rsidRPr="00A556E4" w:rsidRDefault="000E3854" w:rsidP="000E3854">
      <w:pPr>
        <w:pBdr>
          <w:top w:val="nil"/>
          <w:left w:val="nil"/>
          <w:bottom w:val="nil"/>
          <w:right w:val="nil"/>
          <w:between w:val="nil"/>
        </w:pBdr>
        <w:spacing w:before="0" w:line="240" w:lineRule="auto"/>
        <w:ind w:firstLine="0"/>
        <w:jc w:val="center"/>
        <w:rPr>
          <w:b/>
          <w:szCs w:val="26"/>
        </w:rPr>
      </w:pPr>
      <w:r w:rsidRPr="00A556E4">
        <w:rPr>
          <w:b/>
          <w:szCs w:val="26"/>
        </w:rPr>
        <w:t>Bachelor of Science in Information Technology</w:t>
      </w:r>
    </w:p>
    <w:p w14:paraId="4E715DD5" w14:textId="77777777" w:rsidR="000E3854" w:rsidRPr="00A556E4" w:rsidRDefault="000E3854" w:rsidP="000E3854">
      <w:pPr>
        <w:pBdr>
          <w:top w:val="nil"/>
          <w:left w:val="nil"/>
          <w:bottom w:val="nil"/>
          <w:right w:val="nil"/>
          <w:between w:val="nil"/>
        </w:pBdr>
        <w:spacing w:before="0" w:line="240" w:lineRule="auto"/>
        <w:ind w:firstLine="0"/>
        <w:jc w:val="center"/>
        <w:rPr>
          <w:b/>
          <w:szCs w:val="26"/>
        </w:rPr>
      </w:pPr>
      <w:r w:rsidRPr="00A556E4">
        <w:rPr>
          <w:b/>
          <w:szCs w:val="26"/>
        </w:rPr>
        <w:t>Business Analytics</w:t>
      </w:r>
    </w:p>
    <w:p w14:paraId="59BE5D2E"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2F"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30" w14:textId="3F53626E" w:rsidR="007D1E65" w:rsidRPr="00A556E4" w:rsidRDefault="000E3854">
      <w:pPr>
        <w:pBdr>
          <w:top w:val="nil"/>
          <w:left w:val="nil"/>
          <w:bottom w:val="nil"/>
          <w:right w:val="nil"/>
          <w:between w:val="nil"/>
        </w:pBdr>
        <w:spacing w:before="0" w:line="240" w:lineRule="auto"/>
        <w:ind w:firstLine="0"/>
        <w:jc w:val="center"/>
        <w:rPr>
          <w:b/>
          <w:color w:val="000000"/>
          <w:szCs w:val="26"/>
        </w:rPr>
      </w:pPr>
      <w:r w:rsidRPr="00A556E4">
        <w:rPr>
          <w:b/>
          <w:color w:val="000000"/>
          <w:szCs w:val="26"/>
        </w:rPr>
        <w:t xml:space="preserve"> </w:t>
      </w:r>
    </w:p>
    <w:p w14:paraId="59BE5D31"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32" w14:textId="77777777" w:rsidR="007D1E65" w:rsidRPr="00A556E4" w:rsidRDefault="00061A32">
      <w:pPr>
        <w:pBdr>
          <w:top w:val="nil"/>
          <w:left w:val="nil"/>
          <w:bottom w:val="nil"/>
          <w:right w:val="nil"/>
          <w:between w:val="nil"/>
        </w:pBdr>
        <w:spacing w:before="0" w:line="240" w:lineRule="auto"/>
        <w:ind w:firstLine="0"/>
        <w:jc w:val="center"/>
        <w:rPr>
          <w:b/>
          <w:color w:val="000000"/>
          <w:szCs w:val="26"/>
        </w:rPr>
      </w:pPr>
      <w:r w:rsidRPr="00A556E4">
        <w:rPr>
          <w:b/>
          <w:color w:val="000000"/>
          <w:szCs w:val="26"/>
        </w:rPr>
        <w:t>By</w:t>
      </w:r>
    </w:p>
    <w:p w14:paraId="59BE5D33"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7806A967" w14:textId="2962F538" w:rsidR="000E3854" w:rsidRPr="00A556E4" w:rsidRDefault="000E3854" w:rsidP="000E3854">
      <w:pPr>
        <w:pBdr>
          <w:top w:val="nil"/>
          <w:left w:val="nil"/>
          <w:bottom w:val="nil"/>
          <w:right w:val="nil"/>
          <w:between w:val="nil"/>
        </w:pBdr>
        <w:spacing w:before="0" w:line="240" w:lineRule="auto"/>
        <w:ind w:firstLine="0"/>
        <w:jc w:val="center"/>
        <w:rPr>
          <w:szCs w:val="26"/>
        </w:rPr>
      </w:pPr>
      <w:r w:rsidRPr="00A556E4">
        <w:rPr>
          <w:szCs w:val="26"/>
        </w:rPr>
        <w:t>Justine Kyle M.</w:t>
      </w:r>
      <w:r w:rsidR="006B0850">
        <w:rPr>
          <w:szCs w:val="26"/>
        </w:rPr>
        <w:t xml:space="preserve"> Balubal</w:t>
      </w:r>
    </w:p>
    <w:p w14:paraId="329DD752" w14:textId="39C494A1" w:rsidR="000E3854" w:rsidRPr="00A556E4" w:rsidRDefault="000E3854" w:rsidP="000E3854">
      <w:pPr>
        <w:pBdr>
          <w:top w:val="nil"/>
          <w:left w:val="nil"/>
          <w:bottom w:val="nil"/>
          <w:right w:val="nil"/>
          <w:between w:val="nil"/>
        </w:pBdr>
        <w:spacing w:before="0" w:line="240" w:lineRule="auto"/>
        <w:ind w:firstLine="0"/>
        <w:jc w:val="center"/>
        <w:rPr>
          <w:szCs w:val="26"/>
        </w:rPr>
      </w:pPr>
      <w:r w:rsidRPr="00A556E4">
        <w:rPr>
          <w:szCs w:val="26"/>
        </w:rPr>
        <w:t>Alex Denise R.</w:t>
      </w:r>
      <w:r w:rsidR="006B0850">
        <w:rPr>
          <w:szCs w:val="26"/>
        </w:rPr>
        <w:t xml:space="preserve"> Capute</w:t>
      </w:r>
    </w:p>
    <w:p w14:paraId="59BE5D37" w14:textId="2860FB8D" w:rsidR="007D1E65" w:rsidRPr="00A556E4" w:rsidRDefault="000E3854" w:rsidP="000E3854">
      <w:pPr>
        <w:pBdr>
          <w:top w:val="nil"/>
          <w:left w:val="nil"/>
          <w:bottom w:val="nil"/>
          <w:right w:val="nil"/>
          <w:between w:val="nil"/>
        </w:pBdr>
        <w:spacing w:before="0" w:line="240" w:lineRule="auto"/>
        <w:ind w:firstLine="0"/>
        <w:jc w:val="center"/>
        <w:rPr>
          <w:color w:val="000000"/>
          <w:szCs w:val="26"/>
        </w:rPr>
      </w:pPr>
      <w:r w:rsidRPr="00A556E4">
        <w:rPr>
          <w:szCs w:val="26"/>
        </w:rPr>
        <w:t>Gian Carlo</w:t>
      </w:r>
      <w:r w:rsidR="005D7C7E">
        <w:rPr>
          <w:szCs w:val="26"/>
        </w:rPr>
        <w:t xml:space="preserve"> N.</w:t>
      </w:r>
      <w:r w:rsidR="006B0850">
        <w:rPr>
          <w:szCs w:val="26"/>
        </w:rPr>
        <w:t xml:space="preserve"> Diaz</w:t>
      </w:r>
    </w:p>
    <w:p w14:paraId="59BE5D38" w14:textId="77777777" w:rsidR="007D1E65" w:rsidRPr="00A556E4" w:rsidRDefault="007D1E65">
      <w:pPr>
        <w:pBdr>
          <w:top w:val="nil"/>
          <w:left w:val="nil"/>
          <w:bottom w:val="nil"/>
          <w:right w:val="nil"/>
          <w:between w:val="nil"/>
        </w:pBdr>
        <w:spacing w:before="0" w:line="240" w:lineRule="auto"/>
        <w:ind w:firstLine="0"/>
        <w:jc w:val="center"/>
        <w:rPr>
          <w:color w:val="000000"/>
          <w:szCs w:val="26"/>
        </w:rPr>
      </w:pPr>
    </w:p>
    <w:p w14:paraId="59BE5D39" w14:textId="49D0D088" w:rsidR="007D1E65" w:rsidRPr="00A556E4" w:rsidRDefault="000E3854">
      <w:pPr>
        <w:pBdr>
          <w:top w:val="nil"/>
          <w:left w:val="nil"/>
          <w:bottom w:val="nil"/>
          <w:right w:val="nil"/>
          <w:between w:val="nil"/>
        </w:pBdr>
        <w:spacing w:before="0" w:line="240" w:lineRule="auto"/>
        <w:ind w:firstLine="0"/>
        <w:jc w:val="center"/>
        <w:rPr>
          <w:b/>
          <w:color w:val="000000"/>
          <w:szCs w:val="26"/>
        </w:rPr>
      </w:pPr>
      <w:r w:rsidRPr="00A556E4">
        <w:rPr>
          <w:b/>
          <w:color w:val="000000"/>
          <w:szCs w:val="26"/>
        </w:rPr>
        <w:t xml:space="preserve"> </w:t>
      </w:r>
    </w:p>
    <w:p w14:paraId="59BE5D3A" w14:textId="77777777" w:rsidR="007D1E65" w:rsidRPr="00A556E4" w:rsidRDefault="007D1E65">
      <w:pPr>
        <w:pBdr>
          <w:top w:val="nil"/>
          <w:left w:val="nil"/>
          <w:bottom w:val="nil"/>
          <w:right w:val="nil"/>
          <w:between w:val="nil"/>
        </w:pBdr>
        <w:spacing w:before="0" w:line="240" w:lineRule="auto"/>
        <w:ind w:firstLine="0"/>
        <w:jc w:val="center"/>
        <w:rPr>
          <w:color w:val="000000"/>
          <w:szCs w:val="26"/>
        </w:rPr>
      </w:pPr>
    </w:p>
    <w:p w14:paraId="23549347" w14:textId="77777777" w:rsidR="000E3854" w:rsidRPr="00A556E4" w:rsidRDefault="000E3854">
      <w:pPr>
        <w:pBdr>
          <w:top w:val="nil"/>
          <w:left w:val="nil"/>
          <w:bottom w:val="nil"/>
          <w:right w:val="nil"/>
          <w:between w:val="nil"/>
        </w:pBdr>
        <w:spacing w:before="0" w:line="240" w:lineRule="auto"/>
        <w:ind w:firstLine="0"/>
        <w:jc w:val="center"/>
        <w:rPr>
          <w:color w:val="000000"/>
          <w:szCs w:val="26"/>
        </w:rPr>
      </w:pPr>
    </w:p>
    <w:p w14:paraId="11271B43" w14:textId="77777777" w:rsidR="000E3854" w:rsidRPr="00A556E4" w:rsidRDefault="000E3854" w:rsidP="000E3854">
      <w:pPr>
        <w:pBdr>
          <w:top w:val="nil"/>
          <w:left w:val="nil"/>
          <w:bottom w:val="nil"/>
          <w:right w:val="nil"/>
          <w:between w:val="nil"/>
        </w:pBdr>
        <w:spacing w:before="0" w:line="240" w:lineRule="auto"/>
        <w:ind w:firstLine="0"/>
        <w:jc w:val="center"/>
        <w:rPr>
          <w:color w:val="000000"/>
          <w:szCs w:val="26"/>
          <w:lang w:val="en-PH"/>
        </w:rPr>
      </w:pPr>
      <w:r w:rsidRPr="00A556E4">
        <w:rPr>
          <w:color w:val="000000"/>
          <w:szCs w:val="26"/>
          <w:lang w:val="en-PH"/>
        </w:rPr>
        <w:t>Mr. Dioneces O. Alimoren</w:t>
      </w:r>
    </w:p>
    <w:p w14:paraId="244DA671" w14:textId="77777777" w:rsidR="000E3854" w:rsidRPr="00A556E4" w:rsidRDefault="000E3854" w:rsidP="000E3854">
      <w:pPr>
        <w:pBdr>
          <w:top w:val="nil"/>
          <w:left w:val="nil"/>
          <w:bottom w:val="nil"/>
          <w:right w:val="nil"/>
          <w:between w:val="nil"/>
        </w:pBdr>
        <w:spacing w:before="0" w:line="240" w:lineRule="auto"/>
        <w:ind w:firstLine="0"/>
        <w:jc w:val="center"/>
        <w:rPr>
          <w:color w:val="000000"/>
          <w:szCs w:val="26"/>
        </w:rPr>
      </w:pPr>
      <w:r w:rsidRPr="00A556E4">
        <w:rPr>
          <w:color w:val="000000"/>
          <w:szCs w:val="26"/>
        </w:rPr>
        <w:t>Adviser</w:t>
      </w:r>
    </w:p>
    <w:p w14:paraId="59BE5D3C" w14:textId="54886F6A" w:rsidR="007D1E65" w:rsidRPr="00A556E4" w:rsidRDefault="007D1E65">
      <w:pPr>
        <w:pBdr>
          <w:top w:val="nil"/>
          <w:left w:val="nil"/>
          <w:bottom w:val="nil"/>
          <w:right w:val="nil"/>
          <w:between w:val="nil"/>
        </w:pBdr>
        <w:spacing w:before="0" w:line="240" w:lineRule="auto"/>
        <w:ind w:firstLine="0"/>
        <w:jc w:val="center"/>
        <w:rPr>
          <w:color w:val="000000"/>
          <w:szCs w:val="26"/>
        </w:rPr>
      </w:pPr>
    </w:p>
    <w:p w14:paraId="59BE5D3D" w14:textId="77777777" w:rsidR="007D1E65" w:rsidRPr="00A556E4" w:rsidRDefault="007D1E65">
      <w:pPr>
        <w:pBdr>
          <w:top w:val="nil"/>
          <w:left w:val="nil"/>
          <w:bottom w:val="nil"/>
          <w:right w:val="nil"/>
          <w:between w:val="nil"/>
        </w:pBdr>
        <w:spacing w:before="0" w:line="240" w:lineRule="auto"/>
        <w:ind w:firstLine="0"/>
        <w:jc w:val="center"/>
        <w:rPr>
          <w:color w:val="000000"/>
          <w:szCs w:val="26"/>
        </w:rPr>
      </w:pPr>
    </w:p>
    <w:p w14:paraId="59BE5D3E" w14:textId="77777777" w:rsidR="007D1E65" w:rsidRPr="00A556E4" w:rsidRDefault="007D1E65">
      <w:pPr>
        <w:pBdr>
          <w:top w:val="nil"/>
          <w:left w:val="nil"/>
          <w:bottom w:val="nil"/>
          <w:right w:val="nil"/>
          <w:between w:val="nil"/>
        </w:pBdr>
        <w:spacing w:before="0" w:line="240" w:lineRule="auto"/>
        <w:ind w:firstLine="0"/>
        <w:jc w:val="center"/>
        <w:rPr>
          <w:color w:val="000000"/>
          <w:szCs w:val="26"/>
        </w:rPr>
      </w:pPr>
    </w:p>
    <w:p w14:paraId="59BE5D40" w14:textId="435A7A8F" w:rsidR="007D1E65" w:rsidRPr="00A556E4" w:rsidRDefault="000E3854" w:rsidP="000E3854">
      <w:pPr>
        <w:pBdr>
          <w:top w:val="nil"/>
          <w:left w:val="nil"/>
          <w:bottom w:val="nil"/>
          <w:right w:val="nil"/>
          <w:between w:val="nil"/>
        </w:pBdr>
        <w:spacing w:before="0" w:line="240" w:lineRule="auto"/>
        <w:ind w:firstLine="0"/>
        <w:jc w:val="center"/>
        <w:rPr>
          <w:b/>
          <w:color w:val="000000"/>
          <w:szCs w:val="26"/>
        </w:rPr>
      </w:pPr>
      <w:r w:rsidRPr="00A556E4">
        <w:rPr>
          <w:b/>
          <w:color w:val="000000"/>
          <w:szCs w:val="26"/>
        </w:rPr>
        <w:t xml:space="preserve"> </w:t>
      </w:r>
    </w:p>
    <w:p w14:paraId="59BE5D41" w14:textId="77777777" w:rsidR="007D1E65" w:rsidRPr="00A556E4" w:rsidRDefault="00061A32">
      <w:pPr>
        <w:pBdr>
          <w:top w:val="nil"/>
          <w:left w:val="nil"/>
          <w:bottom w:val="nil"/>
          <w:right w:val="nil"/>
          <w:between w:val="nil"/>
        </w:pBdr>
        <w:spacing w:before="0" w:line="240" w:lineRule="auto"/>
        <w:ind w:firstLine="0"/>
        <w:jc w:val="center"/>
        <w:rPr>
          <w:color w:val="000000"/>
          <w:szCs w:val="26"/>
        </w:rPr>
      </w:pPr>
      <w:r w:rsidRPr="00A556E4">
        <w:rPr>
          <w:color w:val="000000"/>
          <w:szCs w:val="26"/>
        </w:rPr>
        <w:t>&lt;Month and year of degree conferral, not date of submission&gt;</w:t>
      </w:r>
    </w:p>
    <w:p w14:paraId="59BE5D42" w14:textId="77777777" w:rsidR="007D1E65" w:rsidRPr="00A556E4" w:rsidRDefault="007D1E65">
      <w:pPr>
        <w:pBdr>
          <w:top w:val="nil"/>
          <w:left w:val="nil"/>
          <w:bottom w:val="nil"/>
          <w:right w:val="nil"/>
          <w:between w:val="nil"/>
        </w:pBdr>
        <w:spacing w:before="0" w:line="240" w:lineRule="auto"/>
        <w:ind w:firstLine="0"/>
        <w:jc w:val="center"/>
        <w:rPr>
          <w:b/>
          <w:color w:val="000000"/>
          <w:szCs w:val="26"/>
        </w:rPr>
      </w:pPr>
    </w:p>
    <w:p w14:paraId="59BE5D5E" w14:textId="77777777" w:rsidR="007D1E65" w:rsidRPr="00A556E4" w:rsidRDefault="00061A32">
      <w:pPr>
        <w:pStyle w:val="Title"/>
        <w:rPr>
          <w:sz w:val="26"/>
          <w:szCs w:val="26"/>
        </w:rPr>
      </w:pPr>
      <w:r w:rsidRPr="00A556E4">
        <w:rPr>
          <w:sz w:val="26"/>
          <w:szCs w:val="26"/>
        </w:rPr>
        <w:lastRenderedPageBreak/>
        <w:t>DEDICATION</w:t>
      </w:r>
    </w:p>
    <w:p w14:paraId="59BE5D5F" w14:textId="77777777" w:rsidR="007D1E65" w:rsidRPr="00A556E4" w:rsidRDefault="00061A32">
      <w:pPr>
        <w:ind w:firstLine="0"/>
        <w:rPr>
          <w:szCs w:val="26"/>
        </w:rPr>
      </w:pPr>
      <w:r w:rsidRPr="00A556E4">
        <w:rPr>
          <w:szCs w:val="26"/>
        </w:rPr>
        <w:tab/>
      </w:r>
      <w:r w:rsidRPr="00A556E4">
        <w:rPr>
          <w:color w:val="FF0000"/>
          <w:szCs w:val="26"/>
        </w:rPr>
        <w:t>This portion is optional but perhaps you have someone or some people who have inspired you to push on with your studies?  A dedication would be a fitting way to acknowledge their impact on your success.</w:t>
      </w:r>
    </w:p>
    <w:p w14:paraId="59BE5D60" w14:textId="77777777" w:rsidR="007D1E65" w:rsidRPr="00A556E4" w:rsidRDefault="00061A32">
      <w:pPr>
        <w:pStyle w:val="Title"/>
        <w:rPr>
          <w:rFonts w:eastAsia="Calibri"/>
          <w:sz w:val="26"/>
          <w:szCs w:val="26"/>
          <w:u w:val="single"/>
        </w:rPr>
      </w:pPr>
      <w:r w:rsidRPr="00A556E4">
        <w:rPr>
          <w:sz w:val="26"/>
          <w:szCs w:val="26"/>
        </w:rPr>
        <w:lastRenderedPageBreak/>
        <w:t>ACKNOWLEDGMENTS</w:t>
      </w:r>
    </w:p>
    <w:p w14:paraId="59BE5D61" w14:textId="77777777" w:rsidR="007D1E65" w:rsidRPr="00A556E4" w:rsidRDefault="00061A32">
      <w:pPr>
        <w:rPr>
          <w:color w:val="FF0000"/>
          <w:szCs w:val="26"/>
        </w:rPr>
      </w:pPr>
      <w:r w:rsidRPr="00A556E4">
        <w:rPr>
          <w:color w:val="FF0000"/>
          <w:szCs w:val="26"/>
        </w:rPr>
        <w:t xml:space="preserve">The road to this point in your studies couldn’t have been traveled alone.  Along the way, someone somewhere helped you.  This is your chance to thank them. </w:t>
      </w:r>
    </w:p>
    <w:p w14:paraId="59BE5D62" w14:textId="77777777" w:rsidR="007D1E65" w:rsidRPr="00A556E4" w:rsidRDefault="00061A32">
      <w:pPr>
        <w:rPr>
          <w:b/>
          <w:color w:val="FF0000"/>
          <w:szCs w:val="26"/>
        </w:rPr>
      </w:pPr>
      <w:r w:rsidRPr="00A556E4">
        <w:rPr>
          <w:color w:val="FF0000"/>
          <w:szCs w:val="26"/>
        </w:rPr>
        <w:t>By the way, exercise the liberty to be personal to reflect the sincerity of your gratitude.</w:t>
      </w:r>
    </w:p>
    <w:p w14:paraId="59BE5D63" w14:textId="77777777" w:rsidR="007D1E65" w:rsidRPr="00A556E4" w:rsidRDefault="00061A32">
      <w:pPr>
        <w:pStyle w:val="Title"/>
        <w:rPr>
          <w:sz w:val="26"/>
          <w:szCs w:val="26"/>
        </w:rPr>
      </w:pPr>
      <w:r w:rsidRPr="00A556E4">
        <w:rPr>
          <w:sz w:val="26"/>
          <w:szCs w:val="26"/>
        </w:rPr>
        <w:lastRenderedPageBreak/>
        <w:t>Table of Contents</w:t>
      </w:r>
    </w:p>
    <w:sdt>
      <w:sdtPr>
        <w:rPr>
          <w:b w:val="0"/>
          <w:bCs w:val="0"/>
        </w:rPr>
        <w:id w:val="-1615049611"/>
        <w:docPartObj>
          <w:docPartGallery w:val="Table of Contents"/>
          <w:docPartUnique/>
        </w:docPartObj>
      </w:sdtPr>
      <w:sdtContent>
        <w:p w14:paraId="24408A3F" w14:textId="3EA38F79" w:rsidR="00733609" w:rsidRDefault="00F315FF">
          <w:pPr>
            <w:pStyle w:val="TOC1"/>
            <w:tabs>
              <w:tab w:val="left" w:pos="1200"/>
              <w:tab w:val="right" w:leader="dot" w:pos="8630"/>
            </w:tabs>
            <w:rPr>
              <w:rFonts w:asciiTheme="minorHAnsi" w:eastAsiaTheme="minorEastAsia" w:hAnsiTheme="minorHAnsi" w:cstheme="minorBidi"/>
              <w:b w:val="0"/>
              <w:bCs w:val="0"/>
              <w:noProof/>
              <w:kern w:val="2"/>
              <w:sz w:val="24"/>
              <w:lang w:val="en-PH"/>
              <w14:ligatures w14:val="standardContextual"/>
            </w:rPr>
          </w:pPr>
          <w:r w:rsidRPr="00A556E4">
            <w:rPr>
              <w:szCs w:val="26"/>
            </w:rPr>
            <w:fldChar w:fldCharType="begin"/>
          </w:r>
          <w:r w:rsidRPr="00A556E4">
            <w:rPr>
              <w:szCs w:val="26"/>
            </w:rPr>
            <w:instrText xml:space="preserve"> TOC \h \u \z \t "Heading 1,1,Heading 2,2,Heading 3,3,"</w:instrText>
          </w:r>
          <w:r w:rsidRPr="00A556E4">
            <w:rPr>
              <w:szCs w:val="26"/>
            </w:rPr>
            <w:fldChar w:fldCharType="separate"/>
          </w:r>
          <w:hyperlink w:anchor="_Toc229153267" w:history="1">
            <w:r w:rsidR="00733609" w:rsidRPr="00340207">
              <w:rPr>
                <w:rStyle w:val="Hyperlink"/>
                <w:noProof/>
              </w:rPr>
              <w:t>1.</w:t>
            </w:r>
            <w:r w:rsidR="00733609">
              <w:rPr>
                <w:rFonts w:asciiTheme="minorHAnsi" w:eastAsiaTheme="minorEastAsia" w:hAnsiTheme="minorHAnsi" w:cstheme="minorBidi"/>
                <w:b w:val="0"/>
                <w:bCs w:val="0"/>
                <w:noProof/>
                <w:kern w:val="2"/>
                <w:sz w:val="24"/>
                <w:lang w:val="en-PH"/>
                <w14:ligatures w14:val="standardContextual"/>
              </w:rPr>
              <w:tab/>
            </w:r>
            <w:r w:rsidR="00733609" w:rsidRPr="00340207">
              <w:rPr>
                <w:rStyle w:val="Hyperlink"/>
                <w:noProof/>
              </w:rPr>
              <w:t>INTRODUCTION</w:t>
            </w:r>
            <w:r w:rsidR="00733609">
              <w:rPr>
                <w:noProof/>
                <w:webHidden/>
              </w:rPr>
              <w:tab/>
            </w:r>
            <w:r w:rsidR="00733609">
              <w:rPr>
                <w:noProof/>
                <w:webHidden/>
              </w:rPr>
              <w:fldChar w:fldCharType="begin"/>
            </w:r>
            <w:r w:rsidR="00733609">
              <w:rPr>
                <w:noProof/>
                <w:webHidden/>
              </w:rPr>
              <w:instrText xml:space="preserve"> PAGEREF _Toc229153267 \h </w:instrText>
            </w:r>
            <w:r w:rsidR="00733609">
              <w:rPr>
                <w:noProof/>
                <w:webHidden/>
              </w:rPr>
            </w:r>
            <w:r w:rsidR="00733609">
              <w:rPr>
                <w:noProof/>
                <w:webHidden/>
              </w:rPr>
              <w:fldChar w:fldCharType="separate"/>
            </w:r>
            <w:r w:rsidR="00733609">
              <w:rPr>
                <w:noProof/>
                <w:webHidden/>
              </w:rPr>
              <w:t>10</w:t>
            </w:r>
            <w:r w:rsidR="00733609">
              <w:rPr>
                <w:noProof/>
                <w:webHidden/>
              </w:rPr>
              <w:fldChar w:fldCharType="end"/>
            </w:r>
          </w:hyperlink>
        </w:p>
        <w:p w14:paraId="5B045725" w14:textId="305086E7"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68" w:history="1">
            <w:r w:rsidRPr="00340207">
              <w:rPr>
                <w:rStyle w:val="Hyperlink"/>
                <w:noProof/>
              </w:rPr>
              <w:t>1.1.</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Project Context</w:t>
            </w:r>
            <w:r>
              <w:rPr>
                <w:noProof/>
                <w:webHidden/>
              </w:rPr>
              <w:tab/>
            </w:r>
            <w:r>
              <w:rPr>
                <w:noProof/>
                <w:webHidden/>
              </w:rPr>
              <w:fldChar w:fldCharType="begin"/>
            </w:r>
            <w:r>
              <w:rPr>
                <w:noProof/>
                <w:webHidden/>
              </w:rPr>
              <w:instrText xml:space="preserve"> PAGEREF _Toc229153268 \h </w:instrText>
            </w:r>
            <w:r>
              <w:rPr>
                <w:noProof/>
                <w:webHidden/>
              </w:rPr>
            </w:r>
            <w:r>
              <w:rPr>
                <w:noProof/>
                <w:webHidden/>
              </w:rPr>
              <w:fldChar w:fldCharType="separate"/>
            </w:r>
            <w:r>
              <w:rPr>
                <w:noProof/>
                <w:webHidden/>
              </w:rPr>
              <w:t>10</w:t>
            </w:r>
            <w:r>
              <w:rPr>
                <w:noProof/>
                <w:webHidden/>
              </w:rPr>
              <w:fldChar w:fldCharType="end"/>
            </w:r>
          </w:hyperlink>
        </w:p>
        <w:p w14:paraId="5090127D" w14:textId="5F3A0330"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69" w:history="1">
            <w:r w:rsidRPr="00340207">
              <w:rPr>
                <w:rStyle w:val="Hyperlink"/>
                <w:noProof/>
              </w:rPr>
              <w:t>1.2.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Purpose and Descriptions</w:t>
            </w:r>
            <w:r>
              <w:rPr>
                <w:noProof/>
                <w:webHidden/>
              </w:rPr>
              <w:tab/>
            </w:r>
            <w:r>
              <w:rPr>
                <w:noProof/>
                <w:webHidden/>
              </w:rPr>
              <w:fldChar w:fldCharType="begin"/>
            </w:r>
            <w:r>
              <w:rPr>
                <w:noProof/>
                <w:webHidden/>
              </w:rPr>
              <w:instrText xml:space="preserve"> PAGEREF _Toc229153269 \h </w:instrText>
            </w:r>
            <w:r>
              <w:rPr>
                <w:noProof/>
                <w:webHidden/>
              </w:rPr>
            </w:r>
            <w:r>
              <w:rPr>
                <w:noProof/>
                <w:webHidden/>
              </w:rPr>
              <w:fldChar w:fldCharType="separate"/>
            </w:r>
            <w:r>
              <w:rPr>
                <w:noProof/>
                <w:webHidden/>
              </w:rPr>
              <w:t>12</w:t>
            </w:r>
            <w:r>
              <w:rPr>
                <w:noProof/>
                <w:webHidden/>
              </w:rPr>
              <w:fldChar w:fldCharType="end"/>
            </w:r>
          </w:hyperlink>
        </w:p>
        <w:p w14:paraId="42221C67" w14:textId="42180034"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0" w:history="1">
            <w:r w:rsidRPr="00340207">
              <w:rPr>
                <w:rStyle w:val="Hyperlink"/>
                <w:noProof/>
              </w:rPr>
              <w:t>1.3.</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Objectives of the Study</w:t>
            </w:r>
            <w:r>
              <w:rPr>
                <w:noProof/>
                <w:webHidden/>
              </w:rPr>
              <w:tab/>
            </w:r>
            <w:r>
              <w:rPr>
                <w:noProof/>
                <w:webHidden/>
              </w:rPr>
              <w:fldChar w:fldCharType="begin"/>
            </w:r>
            <w:r>
              <w:rPr>
                <w:noProof/>
                <w:webHidden/>
              </w:rPr>
              <w:instrText xml:space="preserve"> PAGEREF _Toc229153270 \h </w:instrText>
            </w:r>
            <w:r>
              <w:rPr>
                <w:noProof/>
                <w:webHidden/>
              </w:rPr>
            </w:r>
            <w:r>
              <w:rPr>
                <w:noProof/>
                <w:webHidden/>
              </w:rPr>
              <w:fldChar w:fldCharType="separate"/>
            </w:r>
            <w:r>
              <w:rPr>
                <w:noProof/>
                <w:webHidden/>
              </w:rPr>
              <w:t>14</w:t>
            </w:r>
            <w:r>
              <w:rPr>
                <w:noProof/>
                <w:webHidden/>
              </w:rPr>
              <w:fldChar w:fldCharType="end"/>
            </w:r>
          </w:hyperlink>
        </w:p>
        <w:p w14:paraId="31A870D6" w14:textId="20A456EA"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1" w:history="1">
            <w:r w:rsidRPr="00340207">
              <w:rPr>
                <w:rStyle w:val="Hyperlink"/>
                <w:noProof/>
              </w:rPr>
              <w:t>1.4.</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Scope and Limitations</w:t>
            </w:r>
            <w:r>
              <w:rPr>
                <w:noProof/>
                <w:webHidden/>
              </w:rPr>
              <w:tab/>
            </w:r>
            <w:r>
              <w:rPr>
                <w:noProof/>
                <w:webHidden/>
              </w:rPr>
              <w:fldChar w:fldCharType="begin"/>
            </w:r>
            <w:r>
              <w:rPr>
                <w:noProof/>
                <w:webHidden/>
              </w:rPr>
              <w:instrText xml:space="preserve"> PAGEREF _Toc229153271 \h </w:instrText>
            </w:r>
            <w:r>
              <w:rPr>
                <w:noProof/>
                <w:webHidden/>
              </w:rPr>
            </w:r>
            <w:r>
              <w:rPr>
                <w:noProof/>
                <w:webHidden/>
              </w:rPr>
              <w:fldChar w:fldCharType="separate"/>
            </w:r>
            <w:r>
              <w:rPr>
                <w:noProof/>
                <w:webHidden/>
              </w:rPr>
              <w:t>15</w:t>
            </w:r>
            <w:r>
              <w:rPr>
                <w:noProof/>
                <w:webHidden/>
              </w:rPr>
              <w:fldChar w:fldCharType="end"/>
            </w:r>
          </w:hyperlink>
        </w:p>
        <w:p w14:paraId="25FD9E48" w14:textId="35B1ABB2"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2" w:history="1">
            <w:r w:rsidRPr="00340207">
              <w:rPr>
                <w:rStyle w:val="Hyperlink"/>
                <w:noProof/>
              </w:rPr>
              <w:t>1.5.</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Definition of Terms</w:t>
            </w:r>
            <w:r>
              <w:rPr>
                <w:noProof/>
                <w:webHidden/>
              </w:rPr>
              <w:tab/>
            </w:r>
            <w:r>
              <w:rPr>
                <w:noProof/>
                <w:webHidden/>
              </w:rPr>
              <w:fldChar w:fldCharType="begin"/>
            </w:r>
            <w:r>
              <w:rPr>
                <w:noProof/>
                <w:webHidden/>
              </w:rPr>
              <w:instrText xml:space="preserve"> PAGEREF _Toc229153272 \h </w:instrText>
            </w:r>
            <w:r>
              <w:rPr>
                <w:noProof/>
                <w:webHidden/>
              </w:rPr>
            </w:r>
            <w:r>
              <w:rPr>
                <w:noProof/>
                <w:webHidden/>
              </w:rPr>
              <w:fldChar w:fldCharType="separate"/>
            </w:r>
            <w:r>
              <w:rPr>
                <w:noProof/>
                <w:webHidden/>
              </w:rPr>
              <w:t>17</w:t>
            </w:r>
            <w:r>
              <w:rPr>
                <w:noProof/>
                <w:webHidden/>
              </w:rPr>
              <w:fldChar w:fldCharType="end"/>
            </w:r>
          </w:hyperlink>
        </w:p>
        <w:p w14:paraId="0DADF026" w14:textId="3ECD9B28" w:rsidR="00733609" w:rsidRDefault="00733609">
          <w:pPr>
            <w:pStyle w:val="TOC1"/>
            <w:tabs>
              <w:tab w:val="left" w:pos="1200"/>
              <w:tab w:val="right" w:leader="dot" w:pos="8630"/>
            </w:tabs>
            <w:rPr>
              <w:rFonts w:asciiTheme="minorHAnsi" w:eastAsiaTheme="minorEastAsia" w:hAnsiTheme="minorHAnsi" w:cstheme="minorBidi"/>
              <w:b w:val="0"/>
              <w:bCs w:val="0"/>
              <w:noProof/>
              <w:kern w:val="2"/>
              <w:sz w:val="24"/>
              <w:lang w:val="en-PH"/>
              <w14:ligatures w14:val="standardContextual"/>
            </w:rPr>
          </w:pPr>
          <w:hyperlink w:anchor="_Toc229153273" w:history="1">
            <w:r w:rsidRPr="00340207">
              <w:rPr>
                <w:rStyle w:val="Hyperlink"/>
                <w:noProof/>
              </w:rPr>
              <w:t>2.</w:t>
            </w:r>
            <w:r>
              <w:rPr>
                <w:rFonts w:asciiTheme="minorHAnsi" w:eastAsiaTheme="minorEastAsia" w:hAnsiTheme="minorHAnsi" w:cstheme="minorBidi"/>
                <w:b w:val="0"/>
                <w:bCs w:val="0"/>
                <w:noProof/>
                <w:kern w:val="2"/>
                <w:sz w:val="24"/>
                <w:lang w:val="en-PH"/>
                <w14:ligatures w14:val="standardContextual"/>
              </w:rPr>
              <w:tab/>
            </w:r>
            <w:r w:rsidRPr="00340207">
              <w:rPr>
                <w:rStyle w:val="Hyperlink"/>
                <w:noProof/>
              </w:rPr>
              <w:t>REVIEW OF RELATED SYSTEMS/STUDIES</w:t>
            </w:r>
            <w:r>
              <w:rPr>
                <w:noProof/>
                <w:webHidden/>
              </w:rPr>
              <w:tab/>
            </w:r>
            <w:r>
              <w:rPr>
                <w:noProof/>
                <w:webHidden/>
              </w:rPr>
              <w:fldChar w:fldCharType="begin"/>
            </w:r>
            <w:r>
              <w:rPr>
                <w:noProof/>
                <w:webHidden/>
              </w:rPr>
              <w:instrText xml:space="preserve"> PAGEREF _Toc229153273 \h </w:instrText>
            </w:r>
            <w:r>
              <w:rPr>
                <w:noProof/>
                <w:webHidden/>
              </w:rPr>
            </w:r>
            <w:r>
              <w:rPr>
                <w:noProof/>
                <w:webHidden/>
              </w:rPr>
              <w:fldChar w:fldCharType="separate"/>
            </w:r>
            <w:r>
              <w:rPr>
                <w:noProof/>
                <w:webHidden/>
              </w:rPr>
              <w:t>22</w:t>
            </w:r>
            <w:r>
              <w:rPr>
                <w:noProof/>
                <w:webHidden/>
              </w:rPr>
              <w:fldChar w:fldCharType="end"/>
            </w:r>
          </w:hyperlink>
        </w:p>
        <w:p w14:paraId="64E299ED" w14:textId="7CE1392E"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4" w:history="1">
            <w:r w:rsidRPr="00340207">
              <w:rPr>
                <w:rStyle w:val="Hyperlink"/>
                <w:noProof/>
              </w:rPr>
              <w:t>2.1.</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Technical Background</w:t>
            </w:r>
            <w:r>
              <w:rPr>
                <w:noProof/>
                <w:webHidden/>
              </w:rPr>
              <w:tab/>
            </w:r>
            <w:r>
              <w:rPr>
                <w:noProof/>
                <w:webHidden/>
              </w:rPr>
              <w:fldChar w:fldCharType="begin"/>
            </w:r>
            <w:r>
              <w:rPr>
                <w:noProof/>
                <w:webHidden/>
              </w:rPr>
              <w:instrText xml:space="preserve"> PAGEREF _Toc229153274 \h </w:instrText>
            </w:r>
            <w:r>
              <w:rPr>
                <w:noProof/>
                <w:webHidden/>
              </w:rPr>
            </w:r>
            <w:r>
              <w:rPr>
                <w:noProof/>
                <w:webHidden/>
              </w:rPr>
              <w:fldChar w:fldCharType="separate"/>
            </w:r>
            <w:r>
              <w:rPr>
                <w:noProof/>
                <w:webHidden/>
              </w:rPr>
              <w:t>22</w:t>
            </w:r>
            <w:r>
              <w:rPr>
                <w:noProof/>
                <w:webHidden/>
              </w:rPr>
              <w:fldChar w:fldCharType="end"/>
            </w:r>
          </w:hyperlink>
        </w:p>
        <w:p w14:paraId="6437F4CF" w14:textId="4020F846"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5" w:history="1">
            <w:r w:rsidRPr="00340207">
              <w:rPr>
                <w:rStyle w:val="Hyperlink"/>
                <w:noProof/>
              </w:rPr>
              <w:t>2.1.1.</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Web System Technologies</w:t>
            </w:r>
            <w:r>
              <w:rPr>
                <w:noProof/>
                <w:webHidden/>
              </w:rPr>
              <w:tab/>
            </w:r>
            <w:r>
              <w:rPr>
                <w:noProof/>
                <w:webHidden/>
              </w:rPr>
              <w:fldChar w:fldCharType="begin"/>
            </w:r>
            <w:r>
              <w:rPr>
                <w:noProof/>
                <w:webHidden/>
              </w:rPr>
              <w:instrText xml:space="preserve"> PAGEREF _Toc229153275 \h </w:instrText>
            </w:r>
            <w:r>
              <w:rPr>
                <w:noProof/>
                <w:webHidden/>
              </w:rPr>
            </w:r>
            <w:r>
              <w:rPr>
                <w:noProof/>
                <w:webHidden/>
              </w:rPr>
              <w:fldChar w:fldCharType="separate"/>
            </w:r>
            <w:r>
              <w:rPr>
                <w:noProof/>
                <w:webHidden/>
              </w:rPr>
              <w:t>23</w:t>
            </w:r>
            <w:r>
              <w:rPr>
                <w:noProof/>
                <w:webHidden/>
              </w:rPr>
              <w:fldChar w:fldCharType="end"/>
            </w:r>
          </w:hyperlink>
        </w:p>
        <w:p w14:paraId="51B78FA0" w14:textId="20293641"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6" w:history="1">
            <w:r w:rsidRPr="00340207">
              <w:rPr>
                <w:rStyle w:val="Hyperlink"/>
                <w:noProof/>
              </w:rPr>
              <w:t>2.1.2.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Analytics / Machine Learning</w:t>
            </w:r>
            <w:r>
              <w:rPr>
                <w:noProof/>
                <w:webHidden/>
              </w:rPr>
              <w:tab/>
            </w:r>
            <w:r>
              <w:rPr>
                <w:noProof/>
                <w:webHidden/>
              </w:rPr>
              <w:fldChar w:fldCharType="begin"/>
            </w:r>
            <w:r>
              <w:rPr>
                <w:noProof/>
                <w:webHidden/>
              </w:rPr>
              <w:instrText xml:space="preserve"> PAGEREF _Toc229153276 \h </w:instrText>
            </w:r>
            <w:r>
              <w:rPr>
                <w:noProof/>
                <w:webHidden/>
              </w:rPr>
            </w:r>
            <w:r>
              <w:rPr>
                <w:noProof/>
                <w:webHidden/>
              </w:rPr>
              <w:fldChar w:fldCharType="separate"/>
            </w:r>
            <w:r>
              <w:rPr>
                <w:noProof/>
                <w:webHidden/>
              </w:rPr>
              <w:t>24</w:t>
            </w:r>
            <w:r>
              <w:rPr>
                <w:noProof/>
                <w:webHidden/>
              </w:rPr>
              <w:fldChar w:fldCharType="end"/>
            </w:r>
          </w:hyperlink>
        </w:p>
        <w:p w14:paraId="0A0DD295" w14:textId="3E451662"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7" w:history="1">
            <w:r w:rsidRPr="00340207">
              <w:rPr>
                <w:rStyle w:val="Hyperlink"/>
                <w:noProof/>
              </w:rPr>
              <w:t>2.2.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Related Literature</w:t>
            </w:r>
            <w:r>
              <w:rPr>
                <w:noProof/>
                <w:webHidden/>
              </w:rPr>
              <w:tab/>
            </w:r>
            <w:r>
              <w:rPr>
                <w:noProof/>
                <w:webHidden/>
              </w:rPr>
              <w:fldChar w:fldCharType="begin"/>
            </w:r>
            <w:r>
              <w:rPr>
                <w:noProof/>
                <w:webHidden/>
              </w:rPr>
              <w:instrText xml:space="preserve"> PAGEREF _Toc229153277 \h </w:instrText>
            </w:r>
            <w:r>
              <w:rPr>
                <w:noProof/>
                <w:webHidden/>
              </w:rPr>
            </w:r>
            <w:r>
              <w:rPr>
                <w:noProof/>
                <w:webHidden/>
              </w:rPr>
              <w:fldChar w:fldCharType="separate"/>
            </w:r>
            <w:r>
              <w:rPr>
                <w:noProof/>
                <w:webHidden/>
              </w:rPr>
              <w:t>25</w:t>
            </w:r>
            <w:r>
              <w:rPr>
                <w:noProof/>
                <w:webHidden/>
              </w:rPr>
              <w:fldChar w:fldCharType="end"/>
            </w:r>
          </w:hyperlink>
        </w:p>
        <w:p w14:paraId="4F544F5B" w14:textId="56C91010"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8" w:history="1">
            <w:r w:rsidRPr="00340207">
              <w:rPr>
                <w:rStyle w:val="Hyperlink"/>
                <w:noProof/>
              </w:rPr>
              <w:t>2.3.</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Related Studies</w:t>
            </w:r>
            <w:r>
              <w:rPr>
                <w:noProof/>
                <w:webHidden/>
              </w:rPr>
              <w:tab/>
            </w:r>
            <w:r>
              <w:rPr>
                <w:noProof/>
                <w:webHidden/>
              </w:rPr>
              <w:fldChar w:fldCharType="begin"/>
            </w:r>
            <w:r>
              <w:rPr>
                <w:noProof/>
                <w:webHidden/>
              </w:rPr>
              <w:instrText xml:space="preserve"> PAGEREF _Toc229153278 \h </w:instrText>
            </w:r>
            <w:r>
              <w:rPr>
                <w:noProof/>
                <w:webHidden/>
              </w:rPr>
            </w:r>
            <w:r>
              <w:rPr>
                <w:noProof/>
                <w:webHidden/>
              </w:rPr>
              <w:fldChar w:fldCharType="separate"/>
            </w:r>
            <w:r>
              <w:rPr>
                <w:noProof/>
                <w:webHidden/>
              </w:rPr>
              <w:t>29</w:t>
            </w:r>
            <w:r>
              <w:rPr>
                <w:noProof/>
                <w:webHidden/>
              </w:rPr>
              <w:fldChar w:fldCharType="end"/>
            </w:r>
          </w:hyperlink>
        </w:p>
        <w:p w14:paraId="70753CDC" w14:textId="38B9FFB4"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79" w:history="1">
            <w:r w:rsidRPr="00340207">
              <w:rPr>
                <w:rStyle w:val="Hyperlink"/>
                <w:noProof/>
              </w:rPr>
              <w:t>2.4.</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Related System</w:t>
            </w:r>
            <w:r>
              <w:rPr>
                <w:noProof/>
                <w:webHidden/>
              </w:rPr>
              <w:tab/>
            </w:r>
            <w:r>
              <w:rPr>
                <w:noProof/>
                <w:webHidden/>
              </w:rPr>
              <w:fldChar w:fldCharType="begin"/>
            </w:r>
            <w:r>
              <w:rPr>
                <w:noProof/>
                <w:webHidden/>
              </w:rPr>
              <w:instrText xml:space="preserve"> PAGEREF _Toc229153279 \h </w:instrText>
            </w:r>
            <w:r>
              <w:rPr>
                <w:noProof/>
                <w:webHidden/>
              </w:rPr>
            </w:r>
            <w:r>
              <w:rPr>
                <w:noProof/>
                <w:webHidden/>
              </w:rPr>
              <w:fldChar w:fldCharType="separate"/>
            </w:r>
            <w:r>
              <w:rPr>
                <w:noProof/>
                <w:webHidden/>
              </w:rPr>
              <w:t>33</w:t>
            </w:r>
            <w:r>
              <w:rPr>
                <w:noProof/>
                <w:webHidden/>
              </w:rPr>
              <w:fldChar w:fldCharType="end"/>
            </w:r>
          </w:hyperlink>
        </w:p>
        <w:p w14:paraId="5CACA5DA" w14:textId="7A43341C"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0" w:history="1">
            <w:r w:rsidRPr="00340207">
              <w:rPr>
                <w:rStyle w:val="Hyperlink"/>
                <w:noProof/>
              </w:rPr>
              <w:t>2.5.</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Synthesis</w:t>
            </w:r>
            <w:r>
              <w:rPr>
                <w:noProof/>
                <w:webHidden/>
              </w:rPr>
              <w:tab/>
            </w:r>
            <w:r>
              <w:rPr>
                <w:noProof/>
                <w:webHidden/>
              </w:rPr>
              <w:fldChar w:fldCharType="begin"/>
            </w:r>
            <w:r>
              <w:rPr>
                <w:noProof/>
                <w:webHidden/>
              </w:rPr>
              <w:instrText xml:space="preserve"> PAGEREF _Toc229153280 \h </w:instrText>
            </w:r>
            <w:r>
              <w:rPr>
                <w:noProof/>
                <w:webHidden/>
              </w:rPr>
            </w:r>
            <w:r>
              <w:rPr>
                <w:noProof/>
                <w:webHidden/>
              </w:rPr>
              <w:fldChar w:fldCharType="separate"/>
            </w:r>
            <w:r>
              <w:rPr>
                <w:noProof/>
                <w:webHidden/>
              </w:rPr>
              <w:t>36</w:t>
            </w:r>
            <w:r>
              <w:rPr>
                <w:noProof/>
                <w:webHidden/>
              </w:rPr>
              <w:fldChar w:fldCharType="end"/>
            </w:r>
          </w:hyperlink>
        </w:p>
        <w:p w14:paraId="6663859E" w14:textId="62509C43"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1" w:history="1">
            <w:r w:rsidRPr="00340207">
              <w:rPr>
                <w:rStyle w:val="Hyperlink"/>
                <w:noProof/>
              </w:rPr>
              <w:t>2.6.</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Conceptual Framework</w:t>
            </w:r>
            <w:r>
              <w:rPr>
                <w:noProof/>
                <w:webHidden/>
              </w:rPr>
              <w:tab/>
            </w:r>
            <w:r>
              <w:rPr>
                <w:noProof/>
                <w:webHidden/>
              </w:rPr>
              <w:fldChar w:fldCharType="begin"/>
            </w:r>
            <w:r>
              <w:rPr>
                <w:noProof/>
                <w:webHidden/>
              </w:rPr>
              <w:instrText xml:space="preserve"> PAGEREF _Toc229153281 \h </w:instrText>
            </w:r>
            <w:r>
              <w:rPr>
                <w:noProof/>
                <w:webHidden/>
              </w:rPr>
            </w:r>
            <w:r>
              <w:rPr>
                <w:noProof/>
                <w:webHidden/>
              </w:rPr>
              <w:fldChar w:fldCharType="separate"/>
            </w:r>
            <w:r>
              <w:rPr>
                <w:noProof/>
                <w:webHidden/>
              </w:rPr>
              <w:t>37</w:t>
            </w:r>
            <w:r>
              <w:rPr>
                <w:noProof/>
                <w:webHidden/>
              </w:rPr>
              <w:fldChar w:fldCharType="end"/>
            </w:r>
          </w:hyperlink>
        </w:p>
        <w:p w14:paraId="1309EE0B" w14:textId="751413F1" w:rsidR="00733609" w:rsidRDefault="00733609">
          <w:pPr>
            <w:pStyle w:val="TOC1"/>
            <w:tabs>
              <w:tab w:val="left" w:pos="1200"/>
              <w:tab w:val="right" w:leader="dot" w:pos="8630"/>
            </w:tabs>
            <w:rPr>
              <w:rFonts w:asciiTheme="minorHAnsi" w:eastAsiaTheme="minorEastAsia" w:hAnsiTheme="minorHAnsi" w:cstheme="minorBidi"/>
              <w:b w:val="0"/>
              <w:bCs w:val="0"/>
              <w:noProof/>
              <w:kern w:val="2"/>
              <w:sz w:val="24"/>
              <w:lang w:val="en-PH"/>
              <w14:ligatures w14:val="standardContextual"/>
            </w:rPr>
          </w:pPr>
          <w:hyperlink w:anchor="_Toc229153282" w:history="1">
            <w:r w:rsidRPr="00340207">
              <w:rPr>
                <w:rStyle w:val="Hyperlink"/>
                <w:noProof/>
              </w:rPr>
              <w:t>3.</w:t>
            </w:r>
            <w:r>
              <w:rPr>
                <w:rFonts w:asciiTheme="minorHAnsi" w:eastAsiaTheme="minorEastAsia" w:hAnsiTheme="minorHAnsi" w:cstheme="minorBidi"/>
                <w:b w:val="0"/>
                <w:bCs w:val="0"/>
                <w:noProof/>
                <w:kern w:val="2"/>
                <w:sz w:val="24"/>
                <w:lang w:val="en-PH"/>
                <w14:ligatures w14:val="standardContextual"/>
              </w:rPr>
              <w:tab/>
            </w:r>
            <w:r w:rsidRPr="00340207">
              <w:rPr>
                <w:rStyle w:val="Hyperlink"/>
                <w:noProof/>
              </w:rPr>
              <w:t>DESIGN AND METHODOLOGY</w:t>
            </w:r>
            <w:r>
              <w:rPr>
                <w:noProof/>
                <w:webHidden/>
              </w:rPr>
              <w:tab/>
            </w:r>
            <w:r>
              <w:rPr>
                <w:noProof/>
                <w:webHidden/>
              </w:rPr>
              <w:fldChar w:fldCharType="begin"/>
            </w:r>
            <w:r>
              <w:rPr>
                <w:noProof/>
                <w:webHidden/>
              </w:rPr>
              <w:instrText xml:space="preserve"> PAGEREF _Toc229153282 \h </w:instrText>
            </w:r>
            <w:r>
              <w:rPr>
                <w:noProof/>
                <w:webHidden/>
              </w:rPr>
            </w:r>
            <w:r>
              <w:rPr>
                <w:noProof/>
                <w:webHidden/>
              </w:rPr>
              <w:fldChar w:fldCharType="separate"/>
            </w:r>
            <w:r>
              <w:rPr>
                <w:noProof/>
                <w:webHidden/>
              </w:rPr>
              <w:t>41</w:t>
            </w:r>
            <w:r>
              <w:rPr>
                <w:noProof/>
                <w:webHidden/>
              </w:rPr>
              <w:fldChar w:fldCharType="end"/>
            </w:r>
          </w:hyperlink>
        </w:p>
        <w:p w14:paraId="7EFDE832" w14:textId="32A32BA7"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3" w:history="1">
            <w:r w:rsidRPr="00340207">
              <w:rPr>
                <w:rStyle w:val="Hyperlink"/>
                <w:noProof/>
              </w:rPr>
              <w:t>3.1.1.</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Descriptive Analytics: Operational Transparency</w:t>
            </w:r>
            <w:r>
              <w:rPr>
                <w:noProof/>
                <w:webHidden/>
              </w:rPr>
              <w:tab/>
            </w:r>
            <w:r>
              <w:rPr>
                <w:noProof/>
                <w:webHidden/>
              </w:rPr>
              <w:fldChar w:fldCharType="begin"/>
            </w:r>
            <w:r>
              <w:rPr>
                <w:noProof/>
                <w:webHidden/>
              </w:rPr>
              <w:instrText xml:space="preserve"> PAGEREF _Toc229153283 \h </w:instrText>
            </w:r>
            <w:r>
              <w:rPr>
                <w:noProof/>
                <w:webHidden/>
              </w:rPr>
            </w:r>
            <w:r>
              <w:rPr>
                <w:noProof/>
                <w:webHidden/>
              </w:rPr>
              <w:fldChar w:fldCharType="separate"/>
            </w:r>
            <w:r>
              <w:rPr>
                <w:noProof/>
                <w:webHidden/>
              </w:rPr>
              <w:t>42</w:t>
            </w:r>
            <w:r>
              <w:rPr>
                <w:noProof/>
                <w:webHidden/>
              </w:rPr>
              <w:fldChar w:fldCharType="end"/>
            </w:r>
          </w:hyperlink>
        </w:p>
        <w:p w14:paraId="6DC1BBF3" w14:textId="65128EFE"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4" w:history="1">
            <w:r w:rsidRPr="00340207">
              <w:rPr>
                <w:rStyle w:val="Hyperlink"/>
                <w:noProof/>
              </w:rPr>
              <w:t>3.1.2.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Predictive Analytics: Administrative Forecasting</w:t>
            </w:r>
            <w:r>
              <w:rPr>
                <w:noProof/>
                <w:webHidden/>
              </w:rPr>
              <w:tab/>
            </w:r>
            <w:r>
              <w:rPr>
                <w:noProof/>
                <w:webHidden/>
              </w:rPr>
              <w:fldChar w:fldCharType="begin"/>
            </w:r>
            <w:r>
              <w:rPr>
                <w:noProof/>
                <w:webHidden/>
              </w:rPr>
              <w:instrText xml:space="preserve"> PAGEREF _Toc229153284 \h </w:instrText>
            </w:r>
            <w:r>
              <w:rPr>
                <w:noProof/>
                <w:webHidden/>
              </w:rPr>
            </w:r>
            <w:r>
              <w:rPr>
                <w:noProof/>
                <w:webHidden/>
              </w:rPr>
              <w:fldChar w:fldCharType="separate"/>
            </w:r>
            <w:r>
              <w:rPr>
                <w:noProof/>
                <w:webHidden/>
              </w:rPr>
              <w:t>43</w:t>
            </w:r>
            <w:r>
              <w:rPr>
                <w:noProof/>
                <w:webHidden/>
              </w:rPr>
              <w:fldChar w:fldCharType="end"/>
            </w:r>
          </w:hyperlink>
        </w:p>
        <w:p w14:paraId="3C5447CC" w14:textId="0D0F7A90"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5" w:history="1">
            <w:r w:rsidRPr="00340207">
              <w:rPr>
                <w:rStyle w:val="Hyperlink"/>
                <w:noProof/>
              </w:rPr>
              <w:t>3.1.3.</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Decision Support: Optimized Allocation and Routing</w:t>
            </w:r>
            <w:r>
              <w:rPr>
                <w:noProof/>
                <w:webHidden/>
              </w:rPr>
              <w:tab/>
            </w:r>
            <w:r>
              <w:rPr>
                <w:noProof/>
                <w:webHidden/>
              </w:rPr>
              <w:fldChar w:fldCharType="begin"/>
            </w:r>
            <w:r>
              <w:rPr>
                <w:noProof/>
                <w:webHidden/>
              </w:rPr>
              <w:instrText xml:space="preserve"> PAGEREF _Toc229153285 \h </w:instrText>
            </w:r>
            <w:r>
              <w:rPr>
                <w:noProof/>
                <w:webHidden/>
              </w:rPr>
            </w:r>
            <w:r>
              <w:rPr>
                <w:noProof/>
                <w:webHidden/>
              </w:rPr>
              <w:fldChar w:fldCharType="separate"/>
            </w:r>
            <w:r>
              <w:rPr>
                <w:noProof/>
                <w:webHidden/>
              </w:rPr>
              <w:t>43</w:t>
            </w:r>
            <w:r>
              <w:rPr>
                <w:noProof/>
                <w:webHidden/>
              </w:rPr>
              <w:fldChar w:fldCharType="end"/>
            </w:r>
          </w:hyperlink>
        </w:p>
        <w:p w14:paraId="085333F4" w14:textId="41534CB4"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6" w:history="1">
            <w:r w:rsidRPr="00340207">
              <w:rPr>
                <w:rStyle w:val="Hyperlink"/>
                <w:iCs/>
                <w:noProof/>
              </w:rPr>
              <w:t>3.2.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Development Model</w:t>
            </w:r>
            <w:r>
              <w:rPr>
                <w:noProof/>
                <w:webHidden/>
              </w:rPr>
              <w:tab/>
            </w:r>
            <w:r>
              <w:rPr>
                <w:noProof/>
                <w:webHidden/>
              </w:rPr>
              <w:fldChar w:fldCharType="begin"/>
            </w:r>
            <w:r>
              <w:rPr>
                <w:noProof/>
                <w:webHidden/>
              </w:rPr>
              <w:instrText xml:space="preserve"> PAGEREF _Toc229153286 \h </w:instrText>
            </w:r>
            <w:r>
              <w:rPr>
                <w:noProof/>
                <w:webHidden/>
              </w:rPr>
            </w:r>
            <w:r>
              <w:rPr>
                <w:noProof/>
                <w:webHidden/>
              </w:rPr>
              <w:fldChar w:fldCharType="separate"/>
            </w:r>
            <w:r>
              <w:rPr>
                <w:noProof/>
                <w:webHidden/>
              </w:rPr>
              <w:t>44</w:t>
            </w:r>
            <w:r>
              <w:rPr>
                <w:noProof/>
                <w:webHidden/>
              </w:rPr>
              <w:fldChar w:fldCharType="end"/>
            </w:r>
          </w:hyperlink>
        </w:p>
        <w:p w14:paraId="7AFCDF1E" w14:textId="5CA77B88"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7" w:history="1">
            <w:r w:rsidRPr="00340207">
              <w:rPr>
                <w:rStyle w:val="Hyperlink"/>
                <w:iCs/>
                <w:noProof/>
              </w:rPr>
              <w:t>3.3.</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Requirements Analysis</w:t>
            </w:r>
            <w:r>
              <w:rPr>
                <w:noProof/>
                <w:webHidden/>
              </w:rPr>
              <w:tab/>
            </w:r>
            <w:r>
              <w:rPr>
                <w:noProof/>
                <w:webHidden/>
              </w:rPr>
              <w:fldChar w:fldCharType="begin"/>
            </w:r>
            <w:r>
              <w:rPr>
                <w:noProof/>
                <w:webHidden/>
              </w:rPr>
              <w:instrText xml:space="preserve"> PAGEREF _Toc229153287 \h </w:instrText>
            </w:r>
            <w:r>
              <w:rPr>
                <w:noProof/>
                <w:webHidden/>
              </w:rPr>
            </w:r>
            <w:r>
              <w:rPr>
                <w:noProof/>
                <w:webHidden/>
              </w:rPr>
              <w:fldChar w:fldCharType="separate"/>
            </w:r>
            <w:r>
              <w:rPr>
                <w:noProof/>
                <w:webHidden/>
              </w:rPr>
              <w:t>46</w:t>
            </w:r>
            <w:r>
              <w:rPr>
                <w:noProof/>
                <w:webHidden/>
              </w:rPr>
              <w:fldChar w:fldCharType="end"/>
            </w:r>
          </w:hyperlink>
        </w:p>
        <w:p w14:paraId="52088D0A" w14:textId="0FC05E7C"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88" w:history="1">
            <w:r w:rsidRPr="00340207">
              <w:rPr>
                <w:rStyle w:val="Hyperlink"/>
                <w:iCs/>
                <w:noProof/>
              </w:rPr>
              <w:t>3.4.</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System Design</w:t>
            </w:r>
            <w:r>
              <w:rPr>
                <w:noProof/>
                <w:webHidden/>
              </w:rPr>
              <w:tab/>
            </w:r>
            <w:r>
              <w:rPr>
                <w:noProof/>
                <w:webHidden/>
              </w:rPr>
              <w:fldChar w:fldCharType="begin"/>
            </w:r>
            <w:r>
              <w:rPr>
                <w:noProof/>
                <w:webHidden/>
              </w:rPr>
              <w:instrText xml:space="preserve"> PAGEREF _Toc229153288 \h </w:instrText>
            </w:r>
            <w:r>
              <w:rPr>
                <w:noProof/>
                <w:webHidden/>
              </w:rPr>
            </w:r>
            <w:r>
              <w:rPr>
                <w:noProof/>
                <w:webHidden/>
              </w:rPr>
              <w:fldChar w:fldCharType="separate"/>
            </w:r>
            <w:r>
              <w:rPr>
                <w:noProof/>
                <w:webHidden/>
              </w:rPr>
              <w:t>49</w:t>
            </w:r>
            <w:r>
              <w:rPr>
                <w:noProof/>
                <w:webHidden/>
              </w:rPr>
              <w:fldChar w:fldCharType="end"/>
            </w:r>
          </w:hyperlink>
        </w:p>
        <w:p w14:paraId="2D179E50" w14:textId="1F44C05D" w:rsidR="00733609" w:rsidRDefault="00733609">
          <w:pPr>
            <w:pStyle w:val="TOC3"/>
            <w:tabs>
              <w:tab w:val="left" w:pos="1920"/>
              <w:tab w:val="right" w:leader="dot" w:pos="8630"/>
            </w:tabs>
            <w:rPr>
              <w:rFonts w:asciiTheme="minorHAnsi" w:eastAsiaTheme="minorEastAsia" w:hAnsiTheme="minorHAnsi" w:cstheme="minorBidi"/>
              <w:noProof/>
              <w:kern w:val="2"/>
              <w:sz w:val="24"/>
              <w:szCs w:val="24"/>
              <w:lang w:val="en-PH"/>
              <w14:ligatures w14:val="standardContextual"/>
            </w:rPr>
          </w:pPr>
          <w:hyperlink w:anchor="_Toc229153289" w:history="1">
            <w:r w:rsidRPr="00340207">
              <w:rPr>
                <w:rStyle w:val="Hyperlink"/>
                <w:noProof/>
              </w:rPr>
              <w:t>3.4.2.</w:t>
            </w:r>
            <w:r>
              <w:rPr>
                <w:rFonts w:asciiTheme="minorHAnsi" w:eastAsiaTheme="minorEastAsia" w:hAnsiTheme="minorHAnsi" w:cstheme="minorBidi"/>
                <w:noProof/>
                <w:kern w:val="2"/>
                <w:sz w:val="24"/>
                <w:szCs w:val="24"/>
                <w:lang w:val="en-PH"/>
                <w14:ligatures w14:val="standardContextual"/>
              </w:rPr>
              <w:tab/>
            </w:r>
            <w:r w:rsidRPr="00340207">
              <w:rPr>
                <w:rStyle w:val="Hyperlink"/>
                <w:noProof/>
              </w:rPr>
              <w:t>Database Design</w:t>
            </w:r>
            <w:r>
              <w:rPr>
                <w:noProof/>
                <w:webHidden/>
              </w:rPr>
              <w:tab/>
            </w:r>
            <w:r>
              <w:rPr>
                <w:noProof/>
                <w:webHidden/>
              </w:rPr>
              <w:fldChar w:fldCharType="begin"/>
            </w:r>
            <w:r>
              <w:rPr>
                <w:noProof/>
                <w:webHidden/>
              </w:rPr>
              <w:instrText xml:space="preserve"> PAGEREF _Toc229153289 \h </w:instrText>
            </w:r>
            <w:r>
              <w:rPr>
                <w:noProof/>
                <w:webHidden/>
              </w:rPr>
            </w:r>
            <w:r>
              <w:rPr>
                <w:noProof/>
                <w:webHidden/>
              </w:rPr>
              <w:fldChar w:fldCharType="separate"/>
            </w:r>
            <w:r>
              <w:rPr>
                <w:noProof/>
                <w:webHidden/>
              </w:rPr>
              <w:t>90</w:t>
            </w:r>
            <w:r>
              <w:rPr>
                <w:noProof/>
                <w:webHidden/>
              </w:rPr>
              <w:fldChar w:fldCharType="end"/>
            </w:r>
          </w:hyperlink>
        </w:p>
        <w:p w14:paraId="7E212931" w14:textId="78855DEE" w:rsidR="00733609" w:rsidRDefault="00733609">
          <w:pPr>
            <w:pStyle w:val="TOC3"/>
            <w:tabs>
              <w:tab w:val="left" w:pos="1920"/>
              <w:tab w:val="right" w:leader="dot" w:pos="8630"/>
            </w:tabs>
            <w:rPr>
              <w:rFonts w:asciiTheme="minorHAnsi" w:eastAsiaTheme="minorEastAsia" w:hAnsiTheme="minorHAnsi" w:cstheme="minorBidi"/>
              <w:noProof/>
              <w:kern w:val="2"/>
              <w:sz w:val="24"/>
              <w:szCs w:val="24"/>
              <w:lang w:val="en-PH"/>
              <w14:ligatures w14:val="standardContextual"/>
            </w:rPr>
          </w:pPr>
          <w:hyperlink w:anchor="_Toc229153290" w:history="1">
            <w:r w:rsidRPr="00340207">
              <w:rPr>
                <w:rStyle w:val="Hyperlink"/>
                <w:noProof/>
              </w:rPr>
              <w:t>3.4.3.</w:t>
            </w:r>
            <w:r>
              <w:rPr>
                <w:rFonts w:asciiTheme="minorHAnsi" w:eastAsiaTheme="minorEastAsia" w:hAnsiTheme="minorHAnsi" w:cstheme="minorBidi"/>
                <w:noProof/>
                <w:kern w:val="2"/>
                <w:sz w:val="24"/>
                <w:szCs w:val="24"/>
                <w:lang w:val="en-PH"/>
                <w14:ligatures w14:val="standardContextual"/>
              </w:rPr>
              <w:tab/>
            </w:r>
            <w:r w:rsidRPr="00340207">
              <w:rPr>
                <w:rStyle w:val="Hyperlink"/>
                <w:noProof/>
              </w:rPr>
              <w:t>Trade-off and Multiple Attributes</w:t>
            </w:r>
            <w:r>
              <w:rPr>
                <w:noProof/>
                <w:webHidden/>
              </w:rPr>
              <w:tab/>
            </w:r>
            <w:r>
              <w:rPr>
                <w:noProof/>
                <w:webHidden/>
              </w:rPr>
              <w:fldChar w:fldCharType="begin"/>
            </w:r>
            <w:r>
              <w:rPr>
                <w:noProof/>
                <w:webHidden/>
              </w:rPr>
              <w:instrText xml:space="preserve"> PAGEREF _Toc229153290 \h </w:instrText>
            </w:r>
            <w:r>
              <w:rPr>
                <w:noProof/>
                <w:webHidden/>
              </w:rPr>
            </w:r>
            <w:r>
              <w:rPr>
                <w:noProof/>
                <w:webHidden/>
              </w:rPr>
              <w:fldChar w:fldCharType="separate"/>
            </w:r>
            <w:r>
              <w:rPr>
                <w:noProof/>
                <w:webHidden/>
              </w:rPr>
              <w:t>94</w:t>
            </w:r>
            <w:r>
              <w:rPr>
                <w:noProof/>
                <w:webHidden/>
              </w:rPr>
              <w:fldChar w:fldCharType="end"/>
            </w:r>
          </w:hyperlink>
        </w:p>
        <w:p w14:paraId="59363D9A" w14:textId="2B6F94F6"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91" w:history="1">
            <w:r w:rsidRPr="00340207">
              <w:rPr>
                <w:rStyle w:val="Hyperlink"/>
                <w:iCs/>
                <w:noProof/>
              </w:rPr>
              <w:t>3.5.</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Development</w:t>
            </w:r>
            <w:r>
              <w:rPr>
                <w:noProof/>
                <w:webHidden/>
              </w:rPr>
              <w:tab/>
            </w:r>
            <w:r>
              <w:rPr>
                <w:noProof/>
                <w:webHidden/>
              </w:rPr>
              <w:fldChar w:fldCharType="begin"/>
            </w:r>
            <w:r>
              <w:rPr>
                <w:noProof/>
                <w:webHidden/>
              </w:rPr>
              <w:instrText xml:space="preserve"> PAGEREF _Toc229153291 \h </w:instrText>
            </w:r>
            <w:r>
              <w:rPr>
                <w:noProof/>
                <w:webHidden/>
              </w:rPr>
            </w:r>
            <w:r>
              <w:rPr>
                <w:noProof/>
                <w:webHidden/>
              </w:rPr>
              <w:fldChar w:fldCharType="separate"/>
            </w:r>
            <w:r>
              <w:rPr>
                <w:noProof/>
                <w:webHidden/>
              </w:rPr>
              <w:t>96</w:t>
            </w:r>
            <w:r>
              <w:rPr>
                <w:noProof/>
                <w:webHidden/>
              </w:rPr>
              <w:fldChar w:fldCharType="end"/>
            </w:r>
          </w:hyperlink>
        </w:p>
        <w:p w14:paraId="10E62014" w14:textId="4247A7C8" w:rsidR="00733609" w:rsidRDefault="00733609">
          <w:pPr>
            <w:pStyle w:val="TOC3"/>
            <w:tabs>
              <w:tab w:val="left" w:pos="1920"/>
              <w:tab w:val="right" w:leader="dot" w:pos="8630"/>
            </w:tabs>
            <w:rPr>
              <w:rFonts w:asciiTheme="minorHAnsi" w:eastAsiaTheme="minorEastAsia" w:hAnsiTheme="minorHAnsi" w:cstheme="minorBidi"/>
              <w:noProof/>
              <w:kern w:val="2"/>
              <w:sz w:val="24"/>
              <w:szCs w:val="24"/>
              <w:lang w:val="en-PH"/>
              <w14:ligatures w14:val="standardContextual"/>
            </w:rPr>
          </w:pPr>
          <w:hyperlink w:anchor="_Toc229153292" w:history="1">
            <w:r w:rsidRPr="00340207">
              <w:rPr>
                <w:rStyle w:val="Hyperlink"/>
                <w:noProof/>
              </w:rPr>
              <w:t>3.5.1.</w:t>
            </w:r>
            <w:r>
              <w:rPr>
                <w:rFonts w:asciiTheme="minorHAnsi" w:eastAsiaTheme="minorEastAsia" w:hAnsiTheme="minorHAnsi" w:cstheme="minorBidi"/>
                <w:noProof/>
                <w:kern w:val="2"/>
                <w:sz w:val="24"/>
                <w:szCs w:val="24"/>
                <w:lang w:val="en-PH"/>
                <w14:ligatures w14:val="standardContextual"/>
              </w:rPr>
              <w:tab/>
            </w:r>
            <w:r w:rsidRPr="00340207">
              <w:rPr>
                <w:rStyle w:val="Hyperlink"/>
                <w:noProof/>
              </w:rPr>
              <w:t>Software Development Tools</w:t>
            </w:r>
            <w:r>
              <w:rPr>
                <w:noProof/>
                <w:webHidden/>
              </w:rPr>
              <w:tab/>
            </w:r>
            <w:r>
              <w:rPr>
                <w:noProof/>
                <w:webHidden/>
              </w:rPr>
              <w:fldChar w:fldCharType="begin"/>
            </w:r>
            <w:r>
              <w:rPr>
                <w:noProof/>
                <w:webHidden/>
              </w:rPr>
              <w:instrText xml:space="preserve"> PAGEREF _Toc229153292 \h </w:instrText>
            </w:r>
            <w:r>
              <w:rPr>
                <w:noProof/>
                <w:webHidden/>
              </w:rPr>
            </w:r>
            <w:r>
              <w:rPr>
                <w:noProof/>
                <w:webHidden/>
              </w:rPr>
              <w:fldChar w:fldCharType="separate"/>
            </w:r>
            <w:r>
              <w:rPr>
                <w:noProof/>
                <w:webHidden/>
              </w:rPr>
              <w:t>97</w:t>
            </w:r>
            <w:r>
              <w:rPr>
                <w:noProof/>
                <w:webHidden/>
              </w:rPr>
              <w:fldChar w:fldCharType="end"/>
            </w:r>
          </w:hyperlink>
        </w:p>
        <w:p w14:paraId="67695EA7" w14:textId="5F3BF93D" w:rsidR="00733609" w:rsidRDefault="00733609">
          <w:pPr>
            <w:pStyle w:val="TOC3"/>
            <w:tabs>
              <w:tab w:val="left" w:pos="1920"/>
              <w:tab w:val="right" w:leader="dot" w:pos="8630"/>
            </w:tabs>
            <w:rPr>
              <w:rFonts w:asciiTheme="minorHAnsi" w:eastAsiaTheme="minorEastAsia" w:hAnsiTheme="minorHAnsi" w:cstheme="minorBidi"/>
              <w:noProof/>
              <w:kern w:val="2"/>
              <w:sz w:val="24"/>
              <w:szCs w:val="24"/>
              <w:lang w:val="en-PH"/>
              <w14:ligatures w14:val="standardContextual"/>
            </w:rPr>
          </w:pPr>
          <w:hyperlink w:anchor="_Toc229153293" w:history="1">
            <w:r w:rsidRPr="00340207">
              <w:rPr>
                <w:rStyle w:val="Hyperlink"/>
                <w:noProof/>
              </w:rPr>
              <w:t>3.5.2.</w:t>
            </w:r>
            <w:r>
              <w:rPr>
                <w:rFonts w:asciiTheme="minorHAnsi" w:eastAsiaTheme="minorEastAsia" w:hAnsiTheme="minorHAnsi" w:cstheme="minorBidi"/>
                <w:noProof/>
                <w:kern w:val="2"/>
                <w:sz w:val="24"/>
                <w:szCs w:val="24"/>
                <w:lang w:val="en-PH"/>
                <w14:ligatures w14:val="standardContextual"/>
              </w:rPr>
              <w:tab/>
            </w:r>
            <w:r w:rsidRPr="00340207">
              <w:rPr>
                <w:rStyle w:val="Hyperlink"/>
                <w:noProof/>
              </w:rPr>
              <w:t>Hardware Development Tools</w:t>
            </w:r>
            <w:r>
              <w:rPr>
                <w:noProof/>
                <w:webHidden/>
              </w:rPr>
              <w:tab/>
            </w:r>
            <w:r>
              <w:rPr>
                <w:noProof/>
                <w:webHidden/>
              </w:rPr>
              <w:fldChar w:fldCharType="begin"/>
            </w:r>
            <w:r>
              <w:rPr>
                <w:noProof/>
                <w:webHidden/>
              </w:rPr>
              <w:instrText xml:space="preserve"> PAGEREF _Toc229153293 \h </w:instrText>
            </w:r>
            <w:r>
              <w:rPr>
                <w:noProof/>
                <w:webHidden/>
              </w:rPr>
            </w:r>
            <w:r>
              <w:rPr>
                <w:noProof/>
                <w:webHidden/>
              </w:rPr>
              <w:fldChar w:fldCharType="separate"/>
            </w:r>
            <w:r>
              <w:rPr>
                <w:noProof/>
                <w:webHidden/>
              </w:rPr>
              <w:t>98</w:t>
            </w:r>
            <w:r>
              <w:rPr>
                <w:noProof/>
                <w:webHidden/>
              </w:rPr>
              <w:fldChar w:fldCharType="end"/>
            </w:r>
          </w:hyperlink>
        </w:p>
        <w:p w14:paraId="50612022" w14:textId="09E31617"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94" w:history="1">
            <w:r w:rsidRPr="00340207">
              <w:rPr>
                <w:rStyle w:val="Hyperlink"/>
                <w:iCs/>
                <w:noProof/>
              </w:rPr>
              <w:t>3.6.</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Testing and Evaluation</w:t>
            </w:r>
            <w:r>
              <w:rPr>
                <w:noProof/>
                <w:webHidden/>
              </w:rPr>
              <w:tab/>
            </w:r>
            <w:r>
              <w:rPr>
                <w:noProof/>
                <w:webHidden/>
              </w:rPr>
              <w:fldChar w:fldCharType="begin"/>
            </w:r>
            <w:r>
              <w:rPr>
                <w:noProof/>
                <w:webHidden/>
              </w:rPr>
              <w:instrText xml:space="preserve"> PAGEREF _Toc229153294 \h </w:instrText>
            </w:r>
            <w:r>
              <w:rPr>
                <w:noProof/>
                <w:webHidden/>
              </w:rPr>
            </w:r>
            <w:r>
              <w:rPr>
                <w:noProof/>
                <w:webHidden/>
              </w:rPr>
              <w:fldChar w:fldCharType="separate"/>
            </w:r>
            <w:r>
              <w:rPr>
                <w:noProof/>
                <w:webHidden/>
              </w:rPr>
              <w:t>99</w:t>
            </w:r>
            <w:r>
              <w:rPr>
                <w:noProof/>
                <w:webHidden/>
              </w:rPr>
              <w:fldChar w:fldCharType="end"/>
            </w:r>
          </w:hyperlink>
        </w:p>
        <w:p w14:paraId="391A8EAB" w14:textId="2926BEA8"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95" w:history="1">
            <w:r w:rsidRPr="00340207">
              <w:rPr>
                <w:rStyle w:val="Hyperlink"/>
                <w:iCs/>
                <w:noProof/>
              </w:rPr>
              <w:t>3.7.</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Deployment</w:t>
            </w:r>
            <w:r>
              <w:rPr>
                <w:noProof/>
                <w:webHidden/>
              </w:rPr>
              <w:tab/>
            </w:r>
            <w:r>
              <w:rPr>
                <w:noProof/>
                <w:webHidden/>
              </w:rPr>
              <w:fldChar w:fldCharType="begin"/>
            </w:r>
            <w:r>
              <w:rPr>
                <w:noProof/>
                <w:webHidden/>
              </w:rPr>
              <w:instrText xml:space="preserve"> PAGEREF _Toc229153295 \h </w:instrText>
            </w:r>
            <w:r>
              <w:rPr>
                <w:noProof/>
                <w:webHidden/>
              </w:rPr>
            </w:r>
            <w:r>
              <w:rPr>
                <w:noProof/>
                <w:webHidden/>
              </w:rPr>
              <w:fldChar w:fldCharType="separate"/>
            </w:r>
            <w:r>
              <w:rPr>
                <w:noProof/>
                <w:webHidden/>
              </w:rPr>
              <w:t>110</w:t>
            </w:r>
            <w:r>
              <w:rPr>
                <w:noProof/>
                <w:webHidden/>
              </w:rPr>
              <w:fldChar w:fldCharType="end"/>
            </w:r>
          </w:hyperlink>
        </w:p>
        <w:p w14:paraId="4AE0198D" w14:textId="4768A622" w:rsidR="00733609" w:rsidRDefault="00733609">
          <w:pPr>
            <w:pStyle w:val="TOC3"/>
            <w:tabs>
              <w:tab w:val="left" w:pos="1920"/>
              <w:tab w:val="right" w:leader="dot" w:pos="8630"/>
            </w:tabs>
            <w:rPr>
              <w:rFonts w:asciiTheme="minorHAnsi" w:eastAsiaTheme="minorEastAsia" w:hAnsiTheme="minorHAnsi" w:cstheme="minorBidi"/>
              <w:noProof/>
              <w:kern w:val="2"/>
              <w:sz w:val="24"/>
              <w:szCs w:val="24"/>
              <w:lang w:val="en-PH"/>
              <w14:ligatures w14:val="standardContextual"/>
            </w:rPr>
          </w:pPr>
          <w:hyperlink w:anchor="_Toc229153296" w:history="1">
            <w:r w:rsidRPr="00340207">
              <w:rPr>
                <w:rStyle w:val="Hyperlink"/>
                <w:noProof/>
              </w:rPr>
              <w:t>3.7.1.</w:t>
            </w:r>
            <w:r>
              <w:rPr>
                <w:rFonts w:asciiTheme="minorHAnsi" w:eastAsiaTheme="minorEastAsia" w:hAnsiTheme="minorHAnsi" w:cstheme="minorBidi"/>
                <w:noProof/>
                <w:kern w:val="2"/>
                <w:sz w:val="24"/>
                <w:szCs w:val="24"/>
                <w:lang w:val="en-PH"/>
                <w14:ligatures w14:val="standardContextual"/>
              </w:rPr>
              <w:tab/>
            </w:r>
            <w:r w:rsidRPr="00340207">
              <w:rPr>
                <w:rStyle w:val="Hyperlink"/>
                <w:noProof/>
              </w:rPr>
              <w:t>Sustainability and Maintenance Plan</w:t>
            </w:r>
            <w:r>
              <w:rPr>
                <w:noProof/>
                <w:webHidden/>
              </w:rPr>
              <w:tab/>
            </w:r>
            <w:r>
              <w:rPr>
                <w:noProof/>
                <w:webHidden/>
              </w:rPr>
              <w:fldChar w:fldCharType="begin"/>
            </w:r>
            <w:r>
              <w:rPr>
                <w:noProof/>
                <w:webHidden/>
              </w:rPr>
              <w:instrText xml:space="preserve"> PAGEREF _Toc229153296 \h </w:instrText>
            </w:r>
            <w:r>
              <w:rPr>
                <w:noProof/>
                <w:webHidden/>
              </w:rPr>
            </w:r>
            <w:r>
              <w:rPr>
                <w:noProof/>
                <w:webHidden/>
              </w:rPr>
              <w:fldChar w:fldCharType="separate"/>
            </w:r>
            <w:r>
              <w:rPr>
                <w:noProof/>
                <w:webHidden/>
              </w:rPr>
              <w:t>111</w:t>
            </w:r>
            <w:r>
              <w:rPr>
                <w:noProof/>
                <w:webHidden/>
              </w:rPr>
              <w:fldChar w:fldCharType="end"/>
            </w:r>
          </w:hyperlink>
        </w:p>
        <w:p w14:paraId="1241117D" w14:textId="49291EDE" w:rsidR="00733609" w:rsidRDefault="00733609">
          <w:pPr>
            <w:pStyle w:val="TOC1"/>
            <w:tabs>
              <w:tab w:val="left" w:pos="1200"/>
              <w:tab w:val="right" w:leader="dot" w:pos="8630"/>
            </w:tabs>
            <w:rPr>
              <w:rFonts w:asciiTheme="minorHAnsi" w:eastAsiaTheme="minorEastAsia" w:hAnsiTheme="minorHAnsi" w:cstheme="minorBidi"/>
              <w:b w:val="0"/>
              <w:bCs w:val="0"/>
              <w:noProof/>
              <w:kern w:val="2"/>
              <w:sz w:val="24"/>
              <w:lang w:val="en-PH"/>
              <w14:ligatures w14:val="standardContextual"/>
            </w:rPr>
          </w:pPr>
          <w:hyperlink w:anchor="_Toc229153297" w:history="1">
            <w:r w:rsidRPr="00340207">
              <w:rPr>
                <w:rStyle w:val="Hyperlink"/>
                <w:noProof/>
              </w:rPr>
              <w:t>4.</w:t>
            </w:r>
            <w:r>
              <w:rPr>
                <w:rFonts w:asciiTheme="minorHAnsi" w:eastAsiaTheme="minorEastAsia" w:hAnsiTheme="minorHAnsi" w:cstheme="minorBidi"/>
                <w:b w:val="0"/>
                <w:bCs w:val="0"/>
                <w:noProof/>
                <w:kern w:val="2"/>
                <w:sz w:val="24"/>
                <w:lang w:val="en-PH"/>
                <w14:ligatures w14:val="standardContextual"/>
              </w:rPr>
              <w:tab/>
            </w:r>
            <w:r w:rsidRPr="00340207">
              <w:rPr>
                <w:rStyle w:val="Hyperlink"/>
                <w:noProof/>
              </w:rPr>
              <w:t>RESULTS AND DISCUSSION</w:t>
            </w:r>
            <w:r>
              <w:rPr>
                <w:noProof/>
                <w:webHidden/>
              </w:rPr>
              <w:tab/>
            </w:r>
            <w:r>
              <w:rPr>
                <w:noProof/>
                <w:webHidden/>
              </w:rPr>
              <w:fldChar w:fldCharType="begin"/>
            </w:r>
            <w:r>
              <w:rPr>
                <w:noProof/>
                <w:webHidden/>
              </w:rPr>
              <w:instrText xml:space="preserve"> PAGEREF _Toc229153297 \h </w:instrText>
            </w:r>
            <w:r>
              <w:rPr>
                <w:noProof/>
                <w:webHidden/>
              </w:rPr>
            </w:r>
            <w:r>
              <w:rPr>
                <w:noProof/>
                <w:webHidden/>
              </w:rPr>
              <w:fldChar w:fldCharType="separate"/>
            </w:r>
            <w:r>
              <w:rPr>
                <w:noProof/>
                <w:webHidden/>
              </w:rPr>
              <w:t>113</w:t>
            </w:r>
            <w:r>
              <w:rPr>
                <w:noProof/>
                <w:webHidden/>
              </w:rPr>
              <w:fldChar w:fldCharType="end"/>
            </w:r>
          </w:hyperlink>
        </w:p>
        <w:p w14:paraId="6548A506" w14:textId="02CB7530"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98" w:history="1">
            <w:r w:rsidRPr="00340207">
              <w:rPr>
                <w:rStyle w:val="Hyperlink"/>
                <w:iCs/>
                <w:noProof/>
              </w:rPr>
              <w:t>4.1.</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Results by phase of study (Rephrase Objectives as title)</w:t>
            </w:r>
            <w:r>
              <w:rPr>
                <w:noProof/>
                <w:webHidden/>
              </w:rPr>
              <w:tab/>
            </w:r>
            <w:r>
              <w:rPr>
                <w:noProof/>
                <w:webHidden/>
              </w:rPr>
              <w:fldChar w:fldCharType="begin"/>
            </w:r>
            <w:r>
              <w:rPr>
                <w:noProof/>
                <w:webHidden/>
              </w:rPr>
              <w:instrText xml:space="preserve"> PAGEREF _Toc229153298 \h </w:instrText>
            </w:r>
            <w:r>
              <w:rPr>
                <w:noProof/>
                <w:webHidden/>
              </w:rPr>
            </w:r>
            <w:r>
              <w:rPr>
                <w:noProof/>
                <w:webHidden/>
              </w:rPr>
              <w:fldChar w:fldCharType="separate"/>
            </w:r>
            <w:r>
              <w:rPr>
                <w:noProof/>
                <w:webHidden/>
              </w:rPr>
              <w:t>113</w:t>
            </w:r>
            <w:r>
              <w:rPr>
                <w:noProof/>
                <w:webHidden/>
              </w:rPr>
              <w:fldChar w:fldCharType="end"/>
            </w:r>
          </w:hyperlink>
        </w:p>
        <w:p w14:paraId="2EEFD55C" w14:textId="17FCCCB3"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299" w:history="1">
            <w:r w:rsidRPr="00340207">
              <w:rPr>
                <w:rStyle w:val="Hyperlink"/>
                <w:iCs/>
                <w:noProof/>
              </w:rPr>
              <w:t>4.2.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Verification studies</w:t>
            </w:r>
            <w:r>
              <w:rPr>
                <w:noProof/>
                <w:webHidden/>
              </w:rPr>
              <w:tab/>
            </w:r>
            <w:r>
              <w:rPr>
                <w:noProof/>
                <w:webHidden/>
              </w:rPr>
              <w:fldChar w:fldCharType="begin"/>
            </w:r>
            <w:r>
              <w:rPr>
                <w:noProof/>
                <w:webHidden/>
              </w:rPr>
              <w:instrText xml:space="preserve"> PAGEREF _Toc229153299 \h </w:instrText>
            </w:r>
            <w:r>
              <w:rPr>
                <w:noProof/>
                <w:webHidden/>
              </w:rPr>
            </w:r>
            <w:r>
              <w:rPr>
                <w:noProof/>
                <w:webHidden/>
              </w:rPr>
              <w:fldChar w:fldCharType="separate"/>
            </w:r>
            <w:r>
              <w:rPr>
                <w:noProof/>
                <w:webHidden/>
              </w:rPr>
              <w:t>113</w:t>
            </w:r>
            <w:r>
              <w:rPr>
                <w:noProof/>
                <w:webHidden/>
              </w:rPr>
              <w:fldChar w:fldCharType="end"/>
            </w:r>
          </w:hyperlink>
        </w:p>
        <w:p w14:paraId="41D8FFC4" w14:textId="06FE6C6C" w:rsidR="00733609" w:rsidRDefault="00733609">
          <w:pPr>
            <w:pStyle w:val="TOC1"/>
            <w:tabs>
              <w:tab w:val="left" w:pos="1200"/>
              <w:tab w:val="right" w:leader="dot" w:pos="8630"/>
            </w:tabs>
            <w:rPr>
              <w:rFonts w:asciiTheme="minorHAnsi" w:eastAsiaTheme="minorEastAsia" w:hAnsiTheme="minorHAnsi" w:cstheme="minorBidi"/>
              <w:b w:val="0"/>
              <w:bCs w:val="0"/>
              <w:noProof/>
              <w:kern w:val="2"/>
              <w:sz w:val="24"/>
              <w:lang w:val="en-PH"/>
              <w14:ligatures w14:val="standardContextual"/>
            </w:rPr>
          </w:pPr>
          <w:hyperlink w:anchor="_Toc229153300" w:history="1">
            <w:r w:rsidRPr="00340207">
              <w:rPr>
                <w:rStyle w:val="Hyperlink"/>
                <w:noProof/>
              </w:rPr>
              <w:t>5.</w:t>
            </w:r>
            <w:r>
              <w:rPr>
                <w:rFonts w:asciiTheme="minorHAnsi" w:eastAsiaTheme="minorEastAsia" w:hAnsiTheme="minorHAnsi" w:cstheme="minorBidi"/>
                <w:b w:val="0"/>
                <w:bCs w:val="0"/>
                <w:noProof/>
                <w:kern w:val="2"/>
                <w:sz w:val="24"/>
                <w:lang w:val="en-PH"/>
                <w14:ligatures w14:val="standardContextual"/>
              </w:rPr>
              <w:tab/>
            </w:r>
            <w:r w:rsidRPr="00340207">
              <w:rPr>
                <w:rStyle w:val="Hyperlink"/>
                <w:noProof/>
              </w:rPr>
              <w:t>SUMMARY, CONCLUSIONS, AND RECOMMENDATIONS</w:t>
            </w:r>
            <w:r>
              <w:rPr>
                <w:noProof/>
                <w:webHidden/>
              </w:rPr>
              <w:tab/>
            </w:r>
            <w:r>
              <w:rPr>
                <w:noProof/>
                <w:webHidden/>
              </w:rPr>
              <w:fldChar w:fldCharType="begin"/>
            </w:r>
            <w:r>
              <w:rPr>
                <w:noProof/>
                <w:webHidden/>
              </w:rPr>
              <w:instrText xml:space="preserve"> PAGEREF _Toc229153300 \h </w:instrText>
            </w:r>
            <w:r>
              <w:rPr>
                <w:noProof/>
                <w:webHidden/>
              </w:rPr>
            </w:r>
            <w:r>
              <w:rPr>
                <w:noProof/>
                <w:webHidden/>
              </w:rPr>
              <w:fldChar w:fldCharType="separate"/>
            </w:r>
            <w:r>
              <w:rPr>
                <w:noProof/>
                <w:webHidden/>
              </w:rPr>
              <w:t>115</w:t>
            </w:r>
            <w:r>
              <w:rPr>
                <w:noProof/>
                <w:webHidden/>
              </w:rPr>
              <w:fldChar w:fldCharType="end"/>
            </w:r>
          </w:hyperlink>
        </w:p>
        <w:p w14:paraId="3CD8D7C6" w14:textId="23F371D6"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301" w:history="1">
            <w:r w:rsidRPr="00340207">
              <w:rPr>
                <w:rStyle w:val="Hyperlink"/>
                <w:iCs/>
                <w:noProof/>
              </w:rPr>
              <w:t>5.1.</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Summary</w:t>
            </w:r>
            <w:r>
              <w:rPr>
                <w:noProof/>
                <w:webHidden/>
              </w:rPr>
              <w:tab/>
            </w:r>
            <w:r>
              <w:rPr>
                <w:noProof/>
                <w:webHidden/>
              </w:rPr>
              <w:fldChar w:fldCharType="begin"/>
            </w:r>
            <w:r>
              <w:rPr>
                <w:noProof/>
                <w:webHidden/>
              </w:rPr>
              <w:instrText xml:space="preserve"> PAGEREF _Toc229153301 \h </w:instrText>
            </w:r>
            <w:r>
              <w:rPr>
                <w:noProof/>
                <w:webHidden/>
              </w:rPr>
            </w:r>
            <w:r>
              <w:rPr>
                <w:noProof/>
                <w:webHidden/>
              </w:rPr>
              <w:fldChar w:fldCharType="separate"/>
            </w:r>
            <w:r>
              <w:rPr>
                <w:noProof/>
                <w:webHidden/>
              </w:rPr>
              <w:t>115</w:t>
            </w:r>
            <w:r>
              <w:rPr>
                <w:noProof/>
                <w:webHidden/>
              </w:rPr>
              <w:fldChar w:fldCharType="end"/>
            </w:r>
          </w:hyperlink>
        </w:p>
        <w:p w14:paraId="65DA8B0A" w14:textId="66D375B9"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302" w:history="1">
            <w:r w:rsidRPr="00340207">
              <w:rPr>
                <w:rStyle w:val="Hyperlink"/>
                <w:iCs/>
                <w:noProof/>
              </w:rPr>
              <w:t>5.2.</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Conclusions</w:t>
            </w:r>
            <w:r>
              <w:rPr>
                <w:noProof/>
                <w:webHidden/>
              </w:rPr>
              <w:tab/>
            </w:r>
            <w:r>
              <w:rPr>
                <w:noProof/>
                <w:webHidden/>
              </w:rPr>
              <w:fldChar w:fldCharType="begin"/>
            </w:r>
            <w:r>
              <w:rPr>
                <w:noProof/>
                <w:webHidden/>
              </w:rPr>
              <w:instrText xml:space="preserve"> PAGEREF _Toc229153302 \h </w:instrText>
            </w:r>
            <w:r>
              <w:rPr>
                <w:noProof/>
                <w:webHidden/>
              </w:rPr>
            </w:r>
            <w:r>
              <w:rPr>
                <w:noProof/>
                <w:webHidden/>
              </w:rPr>
              <w:fldChar w:fldCharType="separate"/>
            </w:r>
            <w:r>
              <w:rPr>
                <w:noProof/>
                <w:webHidden/>
              </w:rPr>
              <w:t>115</w:t>
            </w:r>
            <w:r>
              <w:rPr>
                <w:noProof/>
                <w:webHidden/>
              </w:rPr>
              <w:fldChar w:fldCharType="end"/>
            </w:r>
          </w:hyperlink>
        </w:p>
        <w:p w14:paraId="0C14DCBF" w14:textId="27F98900" w:rsidR="00733609" w:rsidRDefault="00733609">
          <w:pPr>
            <w:pStyle w:val="TOC2"/>
            <w:tabs>
              <w:tab w:val="left" w:pos="1680"/>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303" w:history="1">
            <w:r w:rsidRPr="00340207">
              <w:rPr>
                <w:rStyle w:val="Hyperlink"/>
                <w:iCs/>
                <w:noProof/>
              </w:rPr>
              <w:t>5.3.</w:t>
            </w:r>
            <w:r>
              <w:rPr>
                <w:rFonts w:asciiTheme="minorHAnsi" w:eastAsiaTheme="minorEastAsia" w:hAnsiTheme="minorHAnsi" w:cstheme="minorBidi"/>
                <w:b w:val="0"/>
                <w:bCs w:val="0"/>
                <w:noProof/>
                <w:kern w:val="2"/>
                <w:sz w:val="24"/>
                <w:szCs w:val="24"/>
                <w:lang w:val="en-PH"/>
                <w14:ligatures w14:val="standardContextual"/>
              </w:rPr>
              <w:tab/>
            </w:r>
            <w:r w:rsidRPr="00340207">
              <w:rPr>
                <w:rStyle w:val="Hyperlink"/>
                <w:noProof/>
              </w:rPr>
              <w:t>Recommendations</w:t>
            </w:r>
            <w:r>
              <w:rPr>
                <w:noProof/>
                <w:webHidden/>
              </w:rPr>
              <w:tab/>
            </w:r>
            <w:r>
              <w:rPr>
                <w:noProof/>
                <w:webHidden/>
              </w:rPr>
              <w:fldChar w:fldCharType="begin"/>
            </w:r>
            <w:r>
              <w:rPr>
                <w:noProof/>
                <w:webHidden/>
              </w:rPr>
              <w:instrText xml:space="preserve"> PAGEREF _Toc229153303 \h </w:instrText>
            </w:r>
            <w:r>
              <w:rPr>
                <w:noProof/>
                <w:webHidden/>
              </w:rPr>
            </w:r>
            <w:r>
              <w:rPr>
                <w:noProof/>
                <w:webHidden/>
              </w:rPr>
              <w:fldChar w:fldCharType="separate"/>
            </w:r>
            <w:r>
              <w:rPr>
                <w:noProof/>
                <w:webHidden/>
              </w:rPr>
              <w:t>116</w:t>
            </w:r>
            <w:r>
              <w:rPr>
                <w:noProof/>
                <w:webHidden/>
              </w:rPr>
              <w:fldChar w:fldCharType="end"/>
            </w:r>
          </w:hyperlink>
        </w:p>
        <w:p w14:paraId="17654443" w14:textId="28E92942" w:rsidR="00733609" w:rsidRDefault="00733609">
          <w:pPr>
            <w:pStyle w:val="TOC1"/>
            <w:tabs>
              <w:tab w:val="right" w:leader="dot" w:pos="8630"/>
            </w:tabs>
            <w:rPr>
              <w:rFonts w:asciiTheme="minorHAnsi" w:eastAsiaTheme="minorEastAsia" w:hAnsiTheme="minorHAnsi" w:cstheme="minorBidi"/>
              <w:b w:val="0"/>
              <w:bCs w:val="0"/>
              <w:noProof/>
              <w:kern w:val="2"/>
              <w:sz w:val="24"/>
              <w:lang w:val="en-PH"/>
              <w14:ligatures w14:val="standardContextual"/>
            </w:rPr>
          </w:pPr>
          <w:hyperlink w:anchor="_Toc229153304" w:history="1">
            <w:r w:rsidRPr="00340207">
              <w:rPr>
                <w:rStyle w:val="Hyperlink"/>
                <w:noProof/>
              </w:rPr>
              <w:t>REFERENCES</w:t>
            </w:r>
            <w:r>
              <w:rPr>
                <w:noProof/>
                <w:webHidden/>
              </w:rPr>
              <w:tab/>
            </w:r>
            <w:r>
              <w:rPr>
                <w:noProof/>
                <w:webHidden/>
              </w:rPr>
              <w:fldChar w:fldCharType="begin"/>
            </w:r>
            <w:r>
              <w:rPr>
                <w:noProof/>
                <w:webHidden/>
              </w:rPr>
              <w:instrText xml:space="preserve"> PAGEREF _Toc229153304 \h </w:instrText>
            </w:r>
            <w:r>
              <w:rPr>
                <w:noProof/>
                <w:webHidden/>
              </w:rPr>
            </w:r>
            <w:r>
              <w:rPr>
                <w:noProof/>
                <w:webHidden/>
              </w:rPr>
              <w:fldChar w:fldCharType="separate"/>
            </w:r>
            <w:r>
              <w:rPr>
                <w:noProof/>
                <w:webHidden/>
              </w:rPr>
              <w:t>117</w:t>
            </w:r>
            <w:r>
              <w:rPr>
                <w:noProof/>
                <w:webHidden/>
              </w:rPr>
              <w:fldChar w:fldCharType="end"/>
            </w:r>
          </w:hyperlink>
        </w:p>
        <w:p w14:paraId="59BE5D8D" w14:textId="22F86CA6" w:rsidR="007D1E65" w:rsidRPr="00A556E4" w:rsidRDefault="00F315FF">
          <w:pPr>
            <w:ind w:firstLine="0"/>
            <w:rPr>
              <w:szCs w:val="26"/>
            </w:rPr>
          </w:pPr>
          <w:r w:rsidRPr="00A556E4">
            <w:rPr>
              <w:szCs w:val="26"/>
            </w:rPr>
            <w:fldChar w:fldCharType="end"/>
          </w:r>
        </w:p>
      </w:sdtContent>
    </w:sdt>
    <w:p w14:paraId="59BE5D8E" w14:textId="77777777" w:rsidR="007D1E65" w:rsidRPr="00A556E4" w:rsidRDefault="007D1E65">
      <w:pPr>
        <w:ind w:firstLine="0"/>
        <w:rPr>
          <w:szCs w:val="26"/>
        </w:rPr>
      </w:pPr>
    </w:p>
    <w:p w14:paraId="59BE5D8F" w14:textId="77777777" w:rsidR="007D1E65" w:rsidRPr="00A556E4" w:rsidRDefault="00061A32">
      <w:pPr>
        <w:pStyle w:val="Title"/>
        <w:rPr>
          <w:sz w:val="26"/>
          <w:szCs w:val="26"/>
        </w:rPr>
      </w:pPr>
      <w:r w:rsidRPr="00A556E4">
        <w:rPr>
          <w:sz w:val="26"/>
          <w:szCs w:val="26"/>
        </w:rPr>
        <w:lastRenderedPageBreak/>
        <w:t>LIST OF TABLES</w:t>
      </w:r>
    </w:p>
    <w:p w14:paraId="2FAD491B" w14:textId="02CC0FE8"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r>
        <w:rPr>
          <w:szCs w:val="26"/>
        </w:rPr>
        <w:fldChar w:fldCharType="begin"/>
      </w:r>
      <w:r>
        <w:rPr>
          <w:szCs w:val="26"/>
        </w:rPr>
        <w:instrText xml:space="preserve"> TOC \h \z \c "Table" </w:instrText>
      </w:r>
      <w:r>
        <w:rPr>
          <w:szCs w:val="26"/>
        </w:rPr>
        <w:fldChar w:fldCharType="separate"/>
      </w:r>
      <w:hyperlink w:anchor="_Toc229153333"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1. Functional Requirements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_Toc229153333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82</w:t>
        </w:r>
        <w:r w:rsidRPr="00A036DD">
          <w:rPr>
            <w:rFonts w:ascii="Times New Roman" w:hAnsi="Times New Roman"/>
            <w:noProof/>
            <w:webHidden/>
            <w:sz w:val="28"/>
            <w:szCs w:val="28"/>
          </w:rPr>
          <w:fldChar w:fldCharType="end"/>
        </w:r>
      </w:hyperlink>
    </w:p>
    <w:p w14:paraId="25DA5585" w14:textId="1065B147"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34"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2. Non-Functional Requirements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_Toc229153334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86</w:t>
        </w:r>
        <w:r w:rsidRPr="00A036DD">
          <w:rPr>
            <w:rFonts w:ascii="Times New Roman" w:hAnsi="Times New Roman"/>
            <w:noProof/>
            <w:webHidden/>
            <w:sz w:val="28"/>
            <w:szCs w:val="28"/>
          </w:rPr>
          <w:fldChar w:fldCharType="end"/>
        </w:r>
      </w:hyperlink>
    </w:p>
    <w:p w14:paraId="440F9872" w14:textId="6B00E83F"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35"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3. Hardware Requirements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_Toc229153335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89</w:t>
        </w:r>
        <w:r w:rsidRPr="00A036DD">
          <w:rPr>
            <w:rFonts w:ascii="Times New Roman" w:hAnsi="Times New Roman"/>
            <w:noProof/>
            <w:webHidden/>
            <w:sz w:val="28"/>
            <w:szCs w:val="28"/>
          </w:rPr>
          <w:fldChar w:fldCharType="end"/>
        </w:r>
      </w:hyperlink>
    </w:p>
    <w:p w14:paraId="2558320B" w14:textId="0B6376E8"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36"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4. Software Requirements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_Toc229153336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90</w:t>
        </w:r>
        <w:r w:rsidRPr="00A036DD">
          <w:rPr>
            <w:rFonts w:ascii="Times New Roman" w:hAnsi="Times New Roman"/>
            <w:noProof/>
            <w:webHidden/>
            <w:sz w:val="28"/>
            <w:szCs w:val="28"/>
          </w:rPr>
          <w:fldChar w:fldCharType="end"/>
        </w:r>
      </w:hyperlink>
    </w:p>
    <w:p w14:paraId="4384A7AA" w14:textId="6F257235"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37"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5. Trade Off</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_Toc229153337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94</w:t>
        </w:r>
        <w:r w:rsidRPr="00A036DD">
          <w:rPr>
            <w:rFonts w:ascii="Times New Roman" w:hAnsi="Times New Roman"/>
            <w:noProof/>
            <w:webHidden/>
            <w:sz w:val="28"/>
            <w:szCs w:val="28"/>
          </w:rPr>
          <w:fldChar w:fldCharType="end"/>
        </w:r>
      </w:hyperlink>
    </w:p>
    <w:p w14:paraId="5320EC2A" w14:textId="0421EAFE"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38"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6. Multiple Attributes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_Toc229153338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96</w:t>
        </w:r>
        <w:r w:rsidRPr="00A036DD">
          <w:rPr>
            <w:rFonts w:ascii="Times New Roman" w:hAnsi="Times New Roman"/>
            <w:noProof/>
            <w:webHidden/>
            <w:sz w:val="28"/>
            <w:szCs w:val="28"/>
          </w:rPr>
          <w:fldChar w:fldCharType="end"/>
        </w:r>
      </w:hyperlink>
    </w:p>
    <w:p w14:paraId="3110E512" w14:textId="6311D261"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39"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7. Software Development Tools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_Toc229153339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97</w:t>
        </w:r>
        <w:r w:rsidRPr="00A036DD">
          <w:rPr>
            <w:rFonts w:ascii="Times New Roman" w:hAnsi="Times New Roman"/>
            <w:noProof/>
            <w:webHidden/>
            <w:sz w:val="28"/>
            <w:szCs w:val="28"/>
          </w:rPr>
          <w:fldChar w:fldCharType="end"/>
        </w:r>
      </w:hyperlink>
    </w:p>
    <w:p w14:paraId="7030A6E6" w14:textId="253AF8BD"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40"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8. Hardware Development Tools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_Toc229153340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99</w:t>
        </w:r>
        <w:r w:rsidRPr="00A036DD">
          <w:rPr>
            <w:rFonts w:ascii="Times New Roman" w:hAnsi="Times New Roman"/>
            <w:noProof/>
            <w:webHidden/>
            <w:sz w:val="28"/>
            <w:szCs w:val="28"/>
          </w:rPr>
          <w:fldChar w:fldCharType="end"/>
        </w:r>
      </w:hyperlink>
    </w:p>
    <w:p w14:paraId="157FAAB6" w14:textId="6049E7F5" w:rsidR="00E17CCE" w:rsidRPr="00A036DD" w:rsidRDefault="00E17CCE">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341"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9. Test Cases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_Toc229153341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103</w:t>
        </w:r>
        <w:r w:rsidRPr="00A036DD">
          <w:rPr>
            <w:rFonts w:ascii="Times New Roman" w:hAnsi="Times New Roman"/>
            <w:noProof/>
            <w:webHidden/>
            <w:sz w:val="28"/>
            <w:szCs w:val="28"/>
          </w:rPr>
          <w:fldChar w:fldCharType="end"/>
        </w:r>
      </w:hyperlink>
    </w:p>
    <w:p w14:paraId="5DC4C3FC" w14:textId="5C8FA313" w:rsidR="00E17CCE" w:rsidRDefault="00E17CCE">
      <w:pPr>
        <w:pStyle w:val="TableofFigures"/>
        <w:tabs>
          <w:tab w:val="right" w:leader="dot" w:pos="8630"/>
        </w:tabs>
        <w:rPr>
          <w:rFonts w:asciiTheme="minorHAnsi" w:eastAsiaTheme="minorEastAsia" w:hAnsiTheme="minorHAnsi" w:cstheme="minorBidi"/>
          <w:b w:val="0"/>
          <w:bCs w:val="0"/>
          <w:noProof/>
          <w:kern w:val="2"/>
          <w:sz w:val="24"/>
          <w:szCs w:val="24"/>
          <w:lang w:val="en-PH"/>
          <w14:ligatures w14:val="standardContextual"/>
        </w:rPr>
      </w:pPr>
      <w:hyperlink w:anchor="_Toc229153342" w:history="1">
        <w:r w:rsidRPr="00A036DD">
          <w:rPr>
            <w:rStyle w:val="Hyperlink"/>
            <w:rFonts w:ascii="Times New Roman" w:hAnsi="Times New Roman"/>
            <w:noProof/>
            <w:sz w:val="28"/>
            <w:szCs w:val="28"/>
          </w:rPr>
          <w:t>Table 3</w:t>
        </w:r>
        <w:r w:rsidRPr="00A036DD">
          <w:rPr>
            <w:rStyle w:val="Hyperlink"/>
            <w:rFonts w:ascii="Times New Roman" w:hAnsi="Times New Roman"/>
            <w:noProof/>
            <w:sz w:val="28"/>
            <w:szCs w:val="28"/>
          </w:rPr>
          <w:noBreakHyphen/>
          <w:t>10. Evaluation Metrics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_Toc229153342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107</w:t>
        </w:r>
        <w:r w:rsidRPr="00A036DD">
          <w:rPr>
            <w:rFonts w:ascii="Times New Roman" w:hAnsi="Times New Roman"/>
            <w:noProof/>
            <w:webHidden/>
            <w:sz w:val="28"/>
            <w:szCs w:val="28"/>
          </w:rPr>
          <w:fldChar w:fldCharType="end"/>
        </w:r>
      </w:hyperlink>
    </w:p>
    <w:p w14:paraId="59BE5D91" w14:textId="609F7968" w:rsidR="007D1E65" w:rsidRPr="00A556E4" w:rsidRDefault="00E17CCE" w:rsidP="007F459D">
      <w:pPr>
        <w:ind w:firstLine="0"/>
        <w:rPr>
          <w:szCs w:val="26"/>
        </w:rPr>
      </w:pPr>
      <w:r>
        <w:rPr>
          <w:szCs w:val="26"/>
        </w:rPr>
        <w:fldChar w:fldCharType="end"/>
      </w:r>
    </w:p>
    <w:sdt>
      <w:sdtPr>
        <w:rPr>
          <w:szCs w:val="26"/>
        </w:rPr>
        <w:id w:val="1982809557"/>
        <w:docPartObj>
          <w:docPartGallery w:val="Table of Contents"/>
          <w:docPartUnique/>
        </w:docPartObj>
      </w:sdtPr>
      <w:sdtContent>
        <w:p w14:paraId="59BE5D92" w14:textId="77777777" w:rsidR="007D1E65" w:rsidRPr="00A556E4" w:rsidRDefault="00061A32">
          <w:pPr>
            <w:pBdr>
              <w:top w:val="nil"/>
              <w:left w:val="nil"/>
              <w:bottom w:val="nil"/>
              <w:right w:val="nil"/>
              <w:between w:val="nil"/>
            </w:pBdr>
            <w:tabs>
              <w:tab w:val="right" w:pos="8630"/>
            </w:tabs>
            <w:ind w:left="480" w:firstLine="0"/>
            <w:rPr>
              <w:rFonts w:eastAsia="Calibri"/>
              <w:color w:val="000000"/>
              <w:szCs w:val="26"/>
            </w:rPr>
          </w:pPr>
          <w:r w:rsidRPr="00A556E4">
            <w:rPr>
              <w:szCs w:val="26"/>
            </w:rPr>
            <w:fldChar w:fldCharType="begin"/>
          </w:r>
          <w:r w:rsidRPr="00A556E4">
            <w:rPr>
              <w:szCs w:val="26"/>
            </w:rPr>
            <w:instrText xml:space="preserve"> TOC \h \u \z \t "Heading 1,1,Heading 2,2,Heading 3,3,Heading 4,4,Heading 5,5,Heading 6,6,"</w:instrText>
          </w:r>
          <w:r w:rsidRPr="00A556E4">
            <w:rPr>
              <w:szCs w:val="26"/>
            </w:rPr>
            <w:fldChar w:fldCharType="separate"/>
          </w:r>
        </w:p>
        <w:p w14:paraId="59BE5D94" w14:textId="2C701EAA" w:rsidR="007D1E65" w:rsidRPr="00A556E4" w:rsidRDefault="00061A32">
          <w:pPr>
            <w:ind w:firstLine="0"/>
            <w:rPr>
              <w:szCs w:val="26"/>
            </w:rPr>
          </w:pPr>
          <w:r w:rsidRPr="00A556E4">
            <w:rPr>
              <w:szCs w:val="26"/>
            </w:rPr>
            <w:fldChar w:fldCharType="end"/>
          </w:r>
        </w:p>
      </w:sdtContent>
    </w:sdt>
    <w:p w14:paraId="59BE5D95" w14:textId="77777777" w:rsidR="007D1E65" w:rsidRPr="00A036DD" w:rsidRDefault="00061A32">
      <w:pPr>
        <w:pStyle w:val="Title"/>
        <w:rPr>
          <w:sz w:val="26"/>
          <w:szCs w:val="26"/>
        </w:rPr>
      </w:pPr>
      <w:r w:rsidRPr="00A036DD">
        <w:rPr>
          <w:sz w:val="26"/>
          <w:szCs w:val="26"/>
        </w:rPr>
        <w:lastRenderedPageBreak/>
        <w:t>LIST OF FIGURES</w:t>
      </w:r>
    </w:p>
    <w:p w14:paraId="3B847622" w14:textId="1B22B1CB"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r w:rsidRPr="00A036DD">
        <w:rPr>
          <w:rFonts w:ascii="Times New Roman" w:hAnsi="Times New Roman"/>
          <w:bCs w:val="0"/>
          <w:sz w:val="22"/>
          <w:szCs w:val="18"/>
        </w:rPr>
        <w:fldChar w:fldCharType="begin"/>
      </w:r>
      <w:r w:rsidRPr="00A036DD">
        <w:rPr>
          <w:rFonts w:ascii="Times New Roman" w:hAnsi="Times New Roman"/>
          <w:bCs w:val="0"/>
          <w:sz w:val="22"/>
          <w:szCs w:val="18"/>
        </w:rPr>
        <w:instrText xml:space="preserve"> TOC \h \z \c "Figure" </w:instrText>
      </w:r>
      <w:r w:rsidRPr="00A036DD">
        <w:rPr>
          <w:rFonts w:ascii="Times New Roman" w:hAnsi="Times New Roman"/>
          <w:bCs w:val="0"/>
          <w:sz w:val="22"/>
          <w:szCs w:val="18"/>
        </w:rPr>
        <w:fldChar w:fldCharType="separate"/>
      </w:r>
      <w:hyperlink w:anchor="_Toc229153419" w:history="1">
        <w:r w:rsidRPr="00A036DD">
          <w:rPr>
            <w:rStyle w:val="Hyperlink"/>
            <w:rFonts w:ascii="Times New Roman" w:hAnsi="Times New Roman"/>
            <w:noProof/>
            <w:sz w:val="24"/>
            <w:szCs w:val="24"/>
          </w:rPr>
          <w:t>Figure 2</w:t>
        </w:r>
        <w:r w:rsidRPr="00A036DD">
          <w:rPr>
            <w:rStyle w:val="Hyperlink"/>
            <w:rFonts w:ascii="Times New Roman" w:hAnsi="Times New Roman"/>
            <w:noProof/>
            <w:sz w:val="24"/>
            <w:szCs w:val="24"/>
          </w:rPr>
          <w:noBreakHyphen/>
          <w:t>1 Conceptual Framework</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_Toc229153419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38</w:t>
        </w:r>
        <w:r w:rsidRPr="00A036DD">
          <w:rPr>
            <w:rFonts w:ascii="Times New Roman" w:hAnsi="Times New Roman"/>
            <w:noProof/>
            <w:webHidden/>
            <w:sz w:val="24"/>
            <w:szCs w:val="24"/>
          </w:rPr>
          <w:fldChar w:fldCharType="end"/>
        </w:r>
      </w:hyperlink>
    </w:p>
    <w:p w14:paraId="63B4D97B" w14:textId="598E8086"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0"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1. Agile Methodology (Kimei, 2024)</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_Toc229153420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44</w:t>
        </w:r>
        <w:r w:rsidRPr="00A036DD">
          <w:rPr>
            <w:rFonts w:ascii="Times New Roman" w:hAnsi="Times New Roman"/>
            <w:noProof/>
            <w:webHidden/>
            <w:sz w:val="24"/>
            <w:szCs w:val="24"/>
          </w:rPr>
          <w:fldChar w:fldCharType="end"/>
        </w:r>
      </w:hyperlink>
    </w:p>
    <w:p w14:paraId="2C082970" w14:textId="632623F0"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1"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2. Existing Flowchart of Current Process of Offices</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_Toc229153421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47</w:t>
        </w:r>
        <w:r w:rsidRPr="00A036DD">
          <w:rPr>
            <w:rFonts w:ascii="Times New Roman" w:hAnsi="Times New Roman"/>
            <w:noProof/>
            <w:webHidden/>
            <w:sz w:val="24"/>
            <w:szCs w:val="24"/>
          </w:rPr>
          <w:fldChar w:fldCharType="end"/>
        </w:r>
      </w:hyperlink>
    </w:p>
    <w:p w14:paraId="502A7ACA" w14:textId="5AFC8AAB"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2"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3. System Architecture of BSU-Trace</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_Toc229153422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51</w:t>
        </w:r>
        <w:r w:rsidRPr="00A036DD">
          <w:rPr>
            <w:rFonts w:ascii="Times New Roman" w:hAnsi="Times New Roman"/>
            <w:noProof/>
            <w:webHidden/>
            <w:sz w:val="24"/>
            <w:szCs w:val="24"/>
          </w:rPr>
          <w:fldChar w:fldCharType="end"/>
        </w:r>
      </w:hyperlink>
    </w:p>
    <w:p w14:paraId="08B56DB4" w14:textId="06EA16EE"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3"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4. System Process Flowchart for BSU-Trace</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_Toc229153423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54</w:t>
        </w:r>
        <w:r w:rsidRPr="00A036DD">
          <w:rPr>
            <w:rFonts w:ascii="Times New Roman" w:hAnsi="Times New Roman"/>
            <w:noProof/>
            <w:webHidden/>
            <w:sz w:val="24"/>
            <w:szCs w:val="24"/>
          </w:rPr>
          <w:fldChar w:fldCharType="end"/>
        </w:r>
      </w:hyperlink>
    </w:p>
    <w:p w14:paraId="333E4F75" w14:textId="540FB28E"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4"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5. Use Case Diagram for each End User and Functions</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_Toc229153424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56</w:t>
        </w:r>
        <w:r w:rsidRPr="00A036DD">
          <w:rPr>
            <w:rFonts w:ascii="Times New Roman" w:hAnsi="Times New Roman"/>
            <w:noProof/>
            <w:webHidden/>
            <w:sz w:val="24"/>
            <w:szCs w:val="24"/>
          </w:rPr>
          <w:fldChar w:fldCharType="end"/>
        </w:r>
      </w:hyperlink>
    </w:p>
    <w:p w14:paraId="787B16C3" w14:textId="6F815F99"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5"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6. Context Flow Diagram (CFD) of BSU-Trace</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_Toc229153425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60</w:t>
        </w:r>
        <w:r w:rsidRPr="00A036DD">
          <w:rPr>
            <w:rFonts w:ascii="Times New Roman" w:hAnsi="Times New Roman"/>
            <w:noProof/>
            <w:webHidden/>
            <w:sz w:val="24"/>
            <w:szCs w:val="24"/>
          </w:rPr>
          <w:fldChar w:fldCharType="end"/>
        </w:r>
      </w:hyperlink>
    </w:p>
    <w:p w14:paraId="2525402F" w14:textId="3C5EE94D"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6"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7. Data Flow Diagram (DFD) - Level 1</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_Toc229153426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63</w:t>
        </w:r>
        <w:r w:rsidRPr="00A036DD">
          <w:rPr>
            <w:rFonts w:ascii="Times New Roman" w:hAnsi="Times New Roman"/>
            <w:noProof/>
            <w:webHidden/>
            <w:sz w:val="24"/>
            <w:szCs w:val="24"/>
          </w:rPr>
          <w:fldChar w:fldCharType="end"/>
        </w:r>
      </w:hyperlink>
    </w:p>
    <w:p w14:paraId="211C22F8" w14:textId="62C23408"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7"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8. DFD Level 2 – Document &amp; Route Configuration (Process 1.0)</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_Toc229153427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66</w:t>
        </w:r>
        <w:r w:rsidRPr="00A036DD">
          <w:rPr>
            <w:rFonts w:ascii="Times New Roman" w:hAnsi="Times New Roman"/>
            <w:noProof/>
            <w:webHidden/>
            <w:sz w:val="24"/>
            <w:szCs w:val="24"/>
          </w:rPr>
          <w:fldChar w:fldCharType="end"/>
        </w:r>
      </w:hyperlink>
    </w:p>
    <w:p w14:paraId="4F763A0B" w14:textId="3FF292A2"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8"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9.  DFD Level 2 – QR-Hybrid Audit Tracking (Process 2.0)</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_Toc229153428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68</w:t>
        </w:r>
        <w:r w:rsidRPr="00A036DD">
          <w:rPr>
            <w:rFonts w:ascii="Times New Roman" w:hAnsi="Times New Roman"/>
            <w:noProof/>
            <w:webHidden/>
            <w:sz w:val="24"/>
            <w:szCs w:val="24"/>
          </w:rPr>
          <w:fldChar w:fldCharType="end"/>
        </w:r>
      </w:hyperlink>
    </w:p>
    <w:p w14:paraId="059D8972" w14:textId="3052A020"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29"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10. DFD Level 2 – Van Scheduling &amp; Management (Process 3.0)</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_Toc229153429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70</w:t>
        </w:r>
        <w:r w:rsidRPr="00A036DD">
          <w:rPr>
            <w:rFonts w:ascii="Times New Roman" w:hAnsi="Times New Roman"/>
            <w:noProof/>
            <w:webHidden/>
            <w:sz w:val="24"/>
            <w:szCs w:val="24"/>
          </w:rPr>
          <w:fldChar w:fldCharType="end"/>
        </w:r>
      </w:hyperlink>
    </w:p>
    <w:p w14:paraId="07AE9EE7" w14:textId="5E2AED3D"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30"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11. DFD Level 2 – Predictive Analytics Engine (Process 4.0)</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_Toc229153430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72</w:t>
        </w:r>
        <w:r w:rsidRPr="00A036DD">
          <w:rPr>
            <w:rFonts w:ascii="Times New Roman" w:hAnsi="Times New Roman"/>
            <w:noProof/>
            <w:webHidden/>
            <w:sz w:val="24"/>
            <w:szCs w:val="24"/>
          </w:rPr>
          <w:fldChar w:fldCharType="end"/>
        </w:r>
      </w:hyperlink>
    </w:p>
    <w:p w14:paraId="5112B824" w14:textId="29CEBA8E" w:rsidR="00A036DD" w:rsidRPr="00A036DD" w:rsidRDefault="00A036DD">
      <w:pPr>
        <w:pStyle w:val="TableofFigures"/>
        <w:tabs>
          <w:tab w:val="right" w:leader="dot" w:pos="8630"/>
        </w:tabs>
        <w:rPr>
          <w:rFonts w:ascii="Times New Roman" w:eastAsiaTheme="minorEastAsia" w:hAnsi="Times New Roman"/>
          <w:b w:val="0"/>
          <w:bCs w:val="0"/>
          <w:noProof/>
          <w:kern w:val="2"/>
          <w:sz w:val="24"/>
          <w:szCs w:val="24"/>
          <w:lang w:val="en-PH"/>
          <w14:ligatures w14:val="standardContextual"/>
        </w:rPr>
      </w:pPr>
      <w:hyperlink w:anchor="_Toc229153431"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12. Data Pipeline for the</w:t>
        </w:r>
        <w:r w:rsidR="00C05CC8">
          <w:rPr>
            <w:rStyle w:val="Hyperlink"/>
            <w:rFonts w:ascii="Times New Roman" w:hAnsi="Times New Roman"/>
            <w:noProof/>
            <w:sz w:val="24"/>
            <w:szCs w:val="24"/>
          </w:rPr>
          <w:t xml:space="preserve"> </w:t>
        </w:r>
        <w:r w:rsidRPr="00C05CC8">
          <w:rPr>
            <w:rStyle w:val="Hyperlink"/>
            <w:rFonts w:ascii="Times New Roman" w:hAnsi="Times New Roman"/>
            <w:noProof/>
            <w:sz w:val="24"/>
            <w:szCs w:val="24"/>
            <w:highlight w:val="green"/>
          </w:rPr>
          <w:t>BSU-Trace</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_Toc229153431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74</w:t>
        </w:r>
        <w:r w:rsidRPr="00A036DD">
          <w:rPr>
            <w:rFonts w:ascii="Times New Roman" w:hAnsi="Times New Roman"/>
            <w:noProof/>
            <w:webHidden/>
            <w:sz w:val="24"/>
            <w:szCs w:val="24"/>
          </w:rPr>
          <w:fldChar w:fldCharType="end"/>
        </w:r>
      </w:hyperlink>
    </w:p>
    <w:p w14:paraId="59BE5D97" w14:textId="3896BE8D" w:rsidR="00F50830" w:rsidRDefault="00A036DD" w:rsidP="00A036DD">
      <w:pPr>
        <w:pStyle w:val="TableofFigures"/>
        <w:tabs>
          <w:tab w:val="right" w:leader="dot" w:pos="8630"/>
        </w:tabs>
        <w:rPr>
          <w:b w:val="0"/>
          <w:sz w:val="24"/>
        </w:rPr>
      </w:pPr>
      <w:hyperlink w:anchor="_Toc229153432" w:history="1">
        <w:r w:rsidRPr="00A036DD">
          <w:rPr>
            <w:rStyle w:val="Hyperlink"/>
            <w:rFonts w:ascii="Times New Roman" w:hAnsi="Times New Roman"/>
            <w:noProof/>
            <w:sz w:val="24"/>
            <w:szCs w:val="24"/>
          </w:rPr>
          <w:t>Figure 3</w:t>
        </w:r>
        <w:r w:rsidRPr="00A036DD">
          <w:rPr>
            <w:rStyle w:val="Hyperlink"/>
            <w:rFonts w:ascii="Times New Roman" w:hAnsi="Times New Roman"/>
            <w:noProof/>
            <w:sz w:val="24"/>
            <w:szCs w:val="24"/>
          </w:rPr>
          <w:noBreakHyphen/>
          <w:t>13. Entity Relationship Diagram (ERD)</w:t>
        </w:r>
        <w:r w:rsidRPr="00A036DD">
          <w:rPr>
            <w:rFonts w:ascii="Times New Roman" w:hAnsi="Times New Roman"/>
            <w:noProof/>
            <w:webHidden/>
            <w:sz w:val="24"/>
            <w:szCs w:val="24"/>
          </w:rPr>
          <w:tab/>
        </w:r>
        <w:r w:rsidRPr="00A036DD">
          <w:rPr>
            <w:rFonts w:ascii="Times New Roman" w:hAnsi="Times New Roman"/>
            <w:noProof/>
            <w:webHidden/>
            <w:sz w:val="24"/>
            <w:szCs w:val="24"/>
          </w:rPr>
          <w:fldChar w:fldCharType="begin"/>
        </w:r>
        <w:r w:rsidRPr="00A036DD">
          <w:rPr>
            <w:rFonts w:ascii="Times New Roman" w:hAnsi="Times New Roman"/>
            <w:noProof/>
            <w:webHidden/>
            <w:sz w:val="24"/>
            <w:szCs w:val="24"/>
          </w:rPr>
          <w:instrText xml:space="preserve"> PAGEREF _Toc229153432 \h </w:instrText>
        </w:r>
        <w:r w:rsidRPr="00A036DD">
          <w:rPr>
            <w:rFonts w:ascii="Times New Roman" w:hAnsi="Times New Roman"/>
            <w:noProof/>
            <w:webHidden/>
            <w:sz w:val="24"/>
            <w:szCs w:val="24"/>
          </w:rPr>
        </w:r>
        <w:r w:rsidRPr="00A036DD">
          <w:rPr>
            <w:rFonts w:ascii="Times New Roman" w:hAnsi="Times New Roman"/>
            <w:noProof/>
            <w:webHidden/>
            <w:sz w:val="24"/>
            <w:szCs w:val="24"/>
          </w:rPr>
          <w:fldChar w:fldCharType="separate"/>
        </w:r>
        <w:r w:rsidRPr="00A036DD">
          <w:rPr>
            <w:rFonts w:ascii="Times New Roman" w:hAnsi="Times New Roman"/>
            <w:noProof/>
            <w:webHidden/>
            <w:sz w:val="24"/>
            <w:szCs w:val="24"/>
          </w:rPr>
          <w:t>91</w:t>
        </w:r>
        <w:r w:rsidRPr="00A036DD">
          <w:rPr>
            <w:rFonts w:ascii="Times New Roman" w:hAnsi="Times New Roman"/>
            <w:noProof/>
            <w:webHidden/>
            <w:sz w:val="24"/>
            <w:szCs w:val="24"/>
          </w:rPr>
          <w:fldChar w:fldCharType="end"/>
        </w:r>
      </w:hyperlink>
      <w:r w:rsidRPr="00A036DD">
        <w:rPr>
          <w:rFonts w:ascii="Times New Roman" w:hAnsi="Times New Roman"/>
          <w:bCs w:val="0"/>
          <w:sz w:val="22"/>
          <w:szCs w:val="18"/>
        </w:rPr>
        <w:fldChar w:fldCharType="end"/>
      </w:r>
    </w:p>
    <w:p w14:paraId="3F095935" w14:textId="77777777" w:rsidR="00A036DD" w:rsidRDefault="00F50830" w:rsidP="00A036DD">
      <w:pPr>
        <w:pStyle w:val="Title"/>
        <w:rPr>
          <w:noProof/>
        </w:rPr>
      </w:pPr>
      <w:r w:rsidRPr="00A556E4">
        <w:rPr>
          <w:sz w:val="26"/>
          <w:szCs w:val="26"/>
        </w:rPr>
        <w:lastRenderedPageBreak/>
        <w:t xml:space="preserve">LIST OF </w:t>
      </w:r>
      <w:r w:rsidR="003116B1">
        <w:rPr>
          <w:sz w:val="26"/>
          <w:szCs w:val="26"/>
        </w:rPr>
        <w:t>EQUATIONS</w:t>
      </w:r>
      <w:r w:rsidR="00A036DD">
        <w:rPr>
          <w:b w:val="0"/>
          <w:sz w:val="24"/>
        </w:rPr>
        <w:fldChar w:fldCharType="begin"/>
      </w:r>
      <w:r w:rsidR="00A036DD">
        <w:rPr>
          <w:b w:val="0"/>
          <w:sz w:val="24"/>
        </w:rPr>
        <w:instrText xml:space="preserve"> TOC \h \z \c "Equation" </w:instrText>
      </w:r>
      <w:r w:rsidR="00A036DD">
        <w:rPr>
          <w:b w:val="0"/>
          <w:sz w:val="24"/>
        </w:rPr>
        <w:fldChar w:fldCharType="separate"/>
      </w:r>
    </w:p>
    <w:p w14:paraId="64B0130E" w14:textId="4E564F2B"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77"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1. Processing Time for each Document</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_Toc229153477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76</w:t>
        </w:r>
        <w:r w:rsidRPr="00A036DD">
          <w:rPr>
            <w:rFonts w:ascii="Times New Roman" w:hAnsi="Times New Roman"/>
            <w:noProof/>
            <w:webHidden/>
            <w:sz w:val="28"/>
            <w:szCs w:val="28"/>
          </w:rPr>
          <w:fldChar w:fldCharType="end"/>
        </w:r>
      </w:hyperlink>
    </w:p>
    <w:p w14:paraId="51D7E0E4" w14:textId="7C286634"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78"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2. Processing Time of each Office for Bottleneck Analysis</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_Toc229153478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77</w:t>
        </w:r>
        <w:r w:rsidRPr="00A036DD">
          <w:rPr>
            <w:rFonts w:ascii="Times New Roman" w:hAnsi="Times New Roman"/>
            <w:noProof/>
            <w:webHidden/>
            <w:sz w:val="28"/>
            <w:szCs w:val="28"/>
          </w:rPr>
          <w:fldChar w:fldCharType="end"/>
        </w:r>
      </w:hyperlink>
    </w:p>
    <w:p w14:paraId="61DB7EBE" w14:textId="7189B6AB"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79"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3. Estimated Date of Completion (EDC)</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_Toc229153479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78</w:t>
        </w:r>
        <w:r w:rsidRPr="00A036DD">
          <w:rPr>
            <w:rFonts w:ascii="Times New Roman" w:hAnsi="Times New Roman"/>
            <w:noProof/>
            <w:webHidden/>
            <w:sz w:val="28"/>
            <w:szCs w:val="28"/>
          </w:rPr>
          <w:fldChar w:fldCharType="end"/>
        </w:r>
      </w:hyperlink>
    </w:p>
    <w:p w14:paraId="3C9A18CA" w14:textId="4D98F0E6"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80"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4. Time Series Forecasting</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_Toc229153480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79</w:t>
        </w:r>
        <w:r w:rsidRPr="00A036DD">
          <w:rPr>
            <w:rFonts w:ascii="Times New Roman" w:hAnsi="Times New Roman"/>
            <w:noProof/>
            <w:webHidden/>
            <w:sz w:val="28"/>
            <w:szCs w:val="28"/>
          </w:rPr>
          <w:fldChar w:fldCharType="end"/>
        </w:r>
      </w:hyperlink>
    </w:p>
    <w:p w14:paraId="7EB5C815" w14:textId="663B0102"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81"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5. Root Mean Squared Error (RMSE)</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_Toc229153481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80</w:t>
        </w:r>
        <w:r w:rsidRPr="00A036DD">
          <w:rPr>
            <w:rFonts w:ascii="Times New Roman" w:hAnsi="Times New Roman"/>
            <w:noProof/>
            <w:webHidden/>
            <w:sz w:val="28"/>
            <w:szCs w:val="28"/>
          </w:rPr>
          <w:fldChar w:fldCharType="end"/>
        </w:r>
      </w:hyperlink>
    </w:p>
    <w:p w14:paraId="1EC9D181" w14:textId="7B4CA1E8"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82"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6. Mean Absolute Error (MAE)</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_Toc229153482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81</w:t>
        </w:r>
        <w:r w:rsidRPr="00A036DD">
          <w:rPr>
            <w:rFonts w:ascii="Times New Roman" w:hAnsi="Times New Roman"/>
            <w:noProof/>
            <w:webHidden/>
            <w:sz w:val="28"/>
            <w:szCs w:val="28"/>
          </w:rPr>
          <w:fldChar w:fldCharType="end"/>
        </w:r>
      </w:hyperlink>
    </w:p>
    <w:p w14:paraId="3F770FB7" w14:textId="117CA7A6" w:rsidR="00A036DD" w:rsidRPr="00A036DD" w:rsidRDefault="00A036DD">
      <w:pPr>
        <w:pStyle w:val="TableofFigures"/>
        <w:tabs>
          <w:tab w:val="right" w:leader="dot" w:pos="8630"/>
        </w:tabs>
        <w:rPr>
          <w:rFonts w:ascii="Times New Roman" w:eastAsiaTheme="minorEastAsia" w:hAnsi="Times New Roman"/>
          <w:b w:val="0"/>
          <w:bCs w:val="0"/>
          <w:noProof/>
          <w:kern w:val="2"/>
          <w:sz w:val="28"/>
          <w:szCs w:val="28"/>
          <w:lang w:val="en-PH"/>
          <w14:ligatures w14:val="standardContextual"/>
        </w:rPr>
      </w:pPr>
      <w:hyperlink w:anchor="_Toc229153483"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7. R-Squared (</w:t>
        </w:r>
        <m:oMath>
          <m:r>
            <m:rPr>
              <m:sty m:val="bi"/>
            </m:rPr>
            <w:rPr>
              <w:rStyle w:val="Hyperlink"/>
              <w:rFonts w:ascii="Cambria Math" w:hAnsi="Cambria Math"/>
              <w:noProof/>
              <w:sz w:val="28"/>
              <w:szCs w:val="28"/>
            </w:rPr>
            <m:t>R</m:t>
          </m:r>
          <m:r>
            <m:rPr>
              <m:sty m:val="bi"/>
            </m:rPr>
            <w:rPr>
              <w:rStyle w:val="Hyperlink"/>
              <w:rFonts w:ascii="Cambria Math" w:hAnsi="Cambria Math"/>
              <w:noProof/>
              <w:sz w:val="28"/>
              <w:szCs w:val="28"/>
            </w:rPr>
            <m:t>2</m:t>
          </m:r>
        </m:oMath>
        <w:r w:rsidRPr="00A036DD">
          <w:rPr>
            <w:rStyle w:val="Hyperlink"/>
            <w:rFonts w:ascii="Times New Roman" w:hAnsi="Times New Roman"/>
            <w:noProof/>
            <w:sz w:val="28"/>
            <w:szCs w:val="28"/>
          </w:rPr>
          <w:t>)</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_Toc229153483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81</w:t>
        </w:r>
        <w:r w:rsidRPr="00A036DD">
          <w:rPr>
            <w:rFonts w:ascii="Times New Roman" w:hAnsi="Times New Roman"/>
            <w:noProof/>
            <w:webHidden/>
            <w:sz w:val="28"/>
            <w:szCs w:val="28"/>
          </w:rPr>
          <w:fldChar w:fldCharType="end"/>
        </w:r>
      </w:hyperlink>
    </w:p>
    <w:p w14:paraId="2E47DE59" w14:textId="7DCE8ED5" w:rsidR="004A76B5" w:rsidRPr="00F50830" w:rsidRDefault="00A036DD" w:rsidP="00A036DD">
      <w:pPr>
        <w:pStyle w:val="TableofFigures"/>
        <w:tabs>
          <w:tab w:val="right" w:leader="dot" w:pos="8630"/>
        </w:tabs>
        <w:rPr>
          <w:b w:val="0"/>
          <w:sz w:val="24"/>
        </w:rPr>
      </w:pPr>
      <w:hyperlink w:anchor="_Toc229153484" w:history="1">
        <w:r w:rsidRPr="00A036DD">
          <w:rPr>
            <w:rStyle w:val="Hyperlink"/>
            <w:rFonts w:ascii="Times New Roman" w:hAnsi="Times New Roman"/>
            <w:noProof/>
            <w:sz w:val="28"/>
            <w:szCs w:val="28"/>
          </w:rPr>
          <w:t>Equation 3</w:t>
        </w:r>
        <w:r w:rsidRPr="00A036DD">
          <w:rPr>
            <w:rStyle w:val="Hyperlink"/>
            <w:rFonts w:ascii="Times New Roman" w:hAnsi="Times New Roman"/>
            <w:noProof/>
            <w:sz w:val="28"/>
            <w:szCs w:val="28"/>
          </w:rPr>
          <w:noBreakHyphen/>
          <w:t>8. Mean Absolute Percentage Error</w:t>
        </w:r>
        <w:r w:rsidRPr="00A036DD">
          <w:rPr>
            <w:rFonts w:ascii="Times New Roman" w:hAnsi="Times New Roman"/>
            <w:noProof/>
            <w:webHidden/>
            <w:sz w:val="28"/>
            <w:szCs w:val="28"/>
          </w:rPr>
          <w:tab/>
        </w:r>
        <w:r w:rsidRPr="00A036DD">
          <w:rPr>
            <w:rFonts w:ascii="Times New Roman" w:hAnsi="Times New Roman"/>
            <w:noProof/>
            <w:webHidden/>
            <w:sz w:val="28"/>
            <w:szCs w:val="28"/>
          </w:rPr>
          <w:fldChar w:fldCharType="begin"/>
        </w:r>
        <w:r w:rsidRPr="00A036DD">
          <w:rPr>
            <w:rFonts w:ascii="Times New Roman" w:hAnsi="Times New Roman"/>
            <w:noProof/>
            <w:webHidden/>
            <w:sz w:val="28"/>
            <w:szCs w:val="28"/>
          </w:rPr>
          <w:instrText xml:space="preserve"> PAGEREF _Toc229153484 \h </w:instrText>
        </w:r>
        <w:r w:rsidRPr="00A036DD">
          <w:rPr>
            <w:rFonts w:ascii="Times New Roman" w:hAnsi="Times New Roman"/>
            <w:noProof/>
            <w:webHidden/>
            <w:sz w:val="28"/>
            <w:szCs w:val="28"/>
          </w:rPr>
        </w:r>
        <w:r w:rsidRPr="00A036DD">
          <w:rPr>
            <w:rFonts w:ascii="Times New Roman" w:hAnsi="Times New Roman"/>
            <w:noProof/>
            <w:webHidden/>
            <w:sz w:val="28"/>
            <w:szCs w:val="28"/>
          </w:rPr>
          <w:fldChar w:fldCharType="separate"/>
        </w:r>
        <w:r w:rsidRPr="00A036DD">
          <w:rPr>
            <w:rFonts w:ascii="Times New Roman" w:hAnsi="Times New Roman"/>
            <w:noProof/>
            <w:webHidden/>
            <w:sz w:val="28"/>
            <w:szCs w:val="28"/>
          </w:rPr>
          <w:t>82</w:t>
        </w:r>
        <w:r w:rsidRPr="00A036DD">
          <w:rPr>
            <w:rFonts w:ascii="Times New Roman" w:hAnsi="Times New Roman"/>
            <w:noProof/>
            <w:webHidden/>
            <w:sz w:val="28"/>
            <w:szCs w:val="28"/>
          </w:rPr>
          <w:fldChar w:fldCharType="end"/>
        </w:r>
      </w:hyperlink>
      <w:r>
        <w:rPr>
          <w:b w:val="0"/>
          <w:sz w:val="24"/>
        </w:rPr>
        <w:fldChar w:fldCharType="end"/>
      </w:r>
    </w:p>
    <w:p w14:paraId="59BE5D99" w14:textId="77777777" w:rsidR="007D1E65" w:rsidRPr="00A556E4" w:rsidRDefault="00061A32">
      <w:pPr>
        <w:pStyle w:val="Title"/>
        <w:rPr>
          <w:sz w:val="26"/>
          <w:szCs w:val="26"/>
          <w:u w:val="single"/>
        </w:rPr>
      </w:pPr>
      <w:r w:rsidRPr="00A556E4">
        <w:rPr>
          <w:sz w:val="26"/>
          <w:szCs w:val="26"/>
        </w:rPr>
        <w:lastRenderedPageBreak/>
        <w:t>ABSTRACT</w:t>
      </w:r>
    </w:p>
    <w:p w14:paraId="59BE5D9A" w14:textId="77777777" w:rsidR="007D1E65" w:rsidRPr="00A556E4" w:rsidRDefault="00061A32">
      <w:pPr>
        <w:ind w:firstLine="0"/>
        <w:rPr>
          <w:szCs w:val="26"/>
        </w:rPr>
      </w:pPr>
      <w:r w:rsidRPr="00A556E4">
        <w:rPr>
          <w:szCs w:val="26"/>
        </w:rPr>
        <w:t>Insert your abstract here.  This portion is not to be indented and should be clear, concise, and complete.  As much as possible, limit the introductory part to a few sentences and make sure that the last sentence reiterates the achievement of the general objective of the research.</w:t>
      </w:r>
    </w:p>
    <w:p w14:paraId="59BE5D9B" w14:textId="77777777" w:rsidR="007D1E65" w:rsidRPr="00A556E4" w:rsidRDefault="007D1E65">
      <w:pPr>
        <w:ind w:firstLine="0"/>
        <w:rPr>
          <w:szCs w:val="26"/>
        </w:rPr>
      </w:pPr>
    </w:p>
    <w:p w14:paraId="59BE5D9C" w14:textId="77777777" w:rsidR="007D1E65" w:rsidRPr="00A556E4" w:rsidRDefault="00061A32">
      <w:pPr>
        <w:ind w:firstLine="0"/>
        <w:rPr>
          <w:szCs w:val="26"/>
        </w:rPr>
        <w:sectPr w:rsidR="007D1E65" w:rsidRPr="00A556E4">
          <w:headerReference w:type="even" r:id="rId9"/>
          <w:headerReference w:type="default" r:id="rId10"/>
          <w:footerReference w:type="even" r:id="rId11"/>
          <w:footerReference w:type="default" r:id="rId12"/>
          <w:pgSz w:w="12240" w:h="15840"/>
          <w:pgMar w:top="2160" w:right="1440" w:bottom="1259" w:left="2160" w:header="720" w:footer="720" w:gutter="0"/>
          <w:pgNumType w:start="1"/>
          <w:cols w:space="720"/>
          <w:titlePg/>
        </w:sectPr>
      </w:pPr>
      <w:r w:rsidRPr="00A556E4">
        <w:rPr>
          <w:b/>
          <w:szCs w:val="26"/>
        </w:rPr>
        <w:t>Keywords:</w:t>
      </w:r>
      <w:r w:rsidRPr="00A556E4">
        <w:rPr>
          <w:szCs w:val="26"/>
        </w:rPr>
        <w:t xml:space="preserve"> </w:t>
      </w:r>
      <w:r w:rsidRPr="00A556E4">
        <w:rPr>
          <w:i/>
          <w:szCs w:val="26"/>
        </w:rPr>
        <w:t>at least five keywords related to study</w:t>
      </w:r>
      <w:r w:rsidRPr="00A556E4">
        <w:rPr>
          <w:szCs w:val="26"/>
        </w:rPr>
        <w:t xml:space="preserve"> </w:t>
      </w:r>
    </w:p>
    <w:p w14:paraId="59BE5D9D" w14:textId="77777777" w:rsidR="007D1E65" w:rsidRPr="00A556E4" w:rsidRDefault="00061A32">
      <w:pPr>
        <w:pStyle w:val="Heading1"/>
        <w:numPr>
          <w:ilvl w:val="0"/>
          <w:numId w:val="2"/>
        </w:numPr>
        <w:rPr>
          <w:sz w:val="26"/>
          <w:szCs w:val="26"/>
        </w:rPr>
      </w:pPr>
      <w:bookmarkStart w:id="0" w:name="_Toc229153267"/>
      <w:r w:rsidRPr="00A556E4">
        <w:rPr>
          <w:sz w:val="26"/>
          <w:szCs w:val="26"/>
        </w:rPr>
        <w:lastRenderedPageBreak/>
        <w:t>INTRODUCTION</w:t>
      </w:r>
      <w:bookmarkEnd w:id="0"/>
    </w:p>
    <w:p w14:paraId="59BE5D9E" w14:textId="77777777" w:rsidR="007D1E65" w:rsidRPr="00A556E4" w:rsidRDefault="00061A32">
      <w:pPr>
        <w:pStyle w:val="Heading2"/>
        <w:numPr>
          <w:ilvl w:val="1"/>
          <w:numId w:val="2"/>
        </w:numPr>
        <w:rPr>
          <w:sz w:val="26"/>
          <w:szCs w:val="26"/>
        </w:rPr>
      </w:pPr>
      <w:bookmarkStart w:id="1" w:name="_Toc229153268"/>
      <w:r w:rsidRPr="00A556E4">
        <w:rPr>
          <w:sz w:val="26"/>
          <w:szCs w:val="26"/>
        </w:rPr>
        <w:t>Project Context</w:t>
      </w:r>
      <w:bookmarkEnd w:id="1"/>
    </w:p>
    <w:p w14:paraId="74A16FF7" w14:textId="6B85B12C" w:rsidR="00E32DCE" w:rsidRPr="00A556E4" w:rsidRDefault="00E32DCE" w:rsidP="009F1596">
      <w:pPr>
        <w:pStyle w:val="NormalWeb"/>
        <w:spacing w:line="480" w:lineRule="auto"/>
        <w:ind w:firstLine="1134"/>
        <w:jc w:val="both"/>
        <w:rPr>
          <w:sz w:val="26"/>
          <w:szCs w:val="26"/>
        </w:rPr>
      </w:pPr>
      <w:r w:rsidRPr="00A556E4">
        <w:rPr>
          <w:sz w:val="26"/>
          <w:szCs w:val="26"/>
        </w:rPr>
        <w:t>The digital transformation of administrative operations has become a global standard for institutional efficiency. Research indicates that the integration of automated tracking systems in organizational workflows significantly reduces operational delays and enhances data integrity</w:t>
      </w:r>
      <w:r w:rsidR="00D141F7" w:rsidRPr="00A556E4">
        <w:rPr>
          <w:sz w:val="26"/>
          <w:szCs w:val="26"/>
        </w:rPr>
        <w:t xml:space="preserve"> </w:t>
      </w:r>
      <w:sdt>
        <w:sdtPr>
          <w:rPr>
            <w:sz w:val="26"/>
            <w:szCs w:val="26"/>
          </w:rPr>
          <w:id w:val="1842652823"/>
          <w:citation/>
        </w:sdtPr>
        <w:sdtContent>
          <w:r w:rsidR="002065F1" w:rsidRPr="00A556E4">
            <w:rPr>
              <w:sz w:val="26"/>
              <w:szCs w:val="26"/>
            </w:rPr>
            <w:fldChar w:fldCharType="begin"/>
          </w:r>
          <w:r w:rsidR="002065F1" w:rsidRPr="00A556E4">
            <w:rPr>
              <w:sz w:val="26"/>
              <w:szCs w:val="26"/>
            </w:rPr>
            <w:instrText xml:space="preserve"> CITATION Văr24 \l 13321 </w:instrText>
          </w:r>
          <w:r w:rsidR="002065F1" w:rsidRPr="00A556E4">
            <w:rPr>
              <w:sz w:val="26"/>
              <w:szCs w:val="26"/>
            </w:rPr>
            <w:fldChar w:fldCharType="separate"/>
          </w:r>
          <w:r w:rsidR="00F90117" w:rsidRPr="00F90117">
            <w:rPr>
              <w:noProof/>
              <w:sz w:val="26"/>
              <w:szCs w:val="26"/>
            </w:rPr>
            <w:t>(Vărzaru &amp; Bocean, 2024)</w:t>
          </w:r>
          <w:r w:rsidR="002065F1" w:rsidRPr="00A556E4">
            <w:rPr>
              <w:sz w:val="26"/>
              <w:szCs w:val="26"/>
            </w:rPr>
            <w:fldChar w:fldCharType="end"/>
          </w:r>
        </w:sdtContent>
      </w:sdt>
      <w:r w:rsidRPr="00A556E4">
        <w:rPr>
          <w:sz w:val="26"/>
          <w:szCs w:val="26"/>
        </w:rPr>
        <w:t>. Globally, the shift toward "Phygital" systems</w:t>
      </w:r>
      <w:r w:rsidR="00310B00" w:rsidRPr="00A556E4">
        <w:rPr>
          <w:sz w:val="26"/>
          <w:szCs w:val="26"/>
        </w:rPr>
        <w:t xml:space="preserve"> </w:t>
      </w:r>
      <w:r w:rsidRPr="00A556E4">
        <w:rPr>
          <w:sz w:val="26"/>
          <w:szCs w:val="26"/>
        </w:rPr>
        <w:t>where physical assets are tracked via digital twins or QR-coded identifiers, allowing for real-time visibility and resource optimization in high-stakes environments like universities and government offices</w:t>
      </w:r>
      <w:r w:rsidR="002065F1" w:rsidRPr="00A556E4">
        <w:rPr>
          <w:sz w:val="26"/>
          <w:szCs w:val="26"/>
        </w:rPr>
        <w:t xml:space="preserve"> </w:t>
      </w:r>
      <w:sdt>
        <w:sdtPr>
          <w:rPr>
            <w:sz w:val="26"/>
            <w:szCs w:val="26"/>
          </w:rPr>
          <w:id w:val="-919093969"/>
          <w:citation/>
        </w:sdtPr>
        <w:sdtContent>
          <w:r w:rsidR="002065F1" w:rsidRPr="00A556E4">
            <w:rPr>
              <w:sz w:val="26"/>
              <w:szCs w:val="26"/>
            </w:rPr>
            <w:fldChar w:fldCharType="begin"/>
          </w:r>
          <w:r w:rsidR="002065F1" w:rsidRPr="00A556E4">
            <w:rPr>
              <w:sz w:val="26"/>
              <w:szCs w:val="26"/>
            </w:rPr>
            <w:instrText xml:space="preserve"> CITATION Mel23 \l 13321 </w:instrText>
          </w:r>
          <w:r w:rsidR="002065F1" w:rsidRPr="00A556E4">
            <w:rPr>
              <w:sz w:val="26"/>
              <w:szCs w:val="26"/>
            </w:rPr>
            <w:fldChar w:fldCharType="separate"/>
          </w:r>
          <w:r w:rsidR="00F90117" w:rsidRPr="00F90117">
            <w:rPr>
              <w:noProof/>
              <w:sz w:val="26"/>
              <w:szCs w:val="26"/>
            </w:rPr>
            <w:t>(Mele, Russo Spena, Marzullo, &amp; Di Bernardo, 2023)</w:t>
          </w:r>
          <w:r w:rsidR="002065F1" w:rsidRPr="00A556E4">
            <w:rPr>
              <w:sz w:val="26"/>
              <w:szCs w:val="26"/>
            </w:rPr>
            <w:fldChar w:fldCharType="end"/>
          </w:r>
        </w:sdtContent>
      </w:sdt>
      <w:r w:rsidRPr="00A556E4">
        <w:rPr>
          <w:sz w:val="26"/>
          <w:szCs w:val="26"/>
        </w:rPr>
        <w:t>.</w:t>
      </w:r>
    </w:p>
    <w:p w14:paraId="7051598D" w14:textId="2B4FE918" w:rsidR="00E32DCE" w:rsidRPr="00A556E4" w:rsidRDefault="00E32DCE" w:rsidP="009F1596">
      <w:pPr>
        <w:pStyle w:val="NormalWeb"/>
        <w:spacing w:line="480" w:lineRule="auto"/>
        <w:ind w:firstLine="1134"/>
        <w:jc w:val="both"/>
        <w:rPr>
          <w:sz w:val="26"/>
          <w:szCs w:val="26"/>
        </w:rPr>
      </w:pPr>
      <w:r w:rsidRPr="00A556E4">
        <w:rPr>
          <w:sz w:val="26"/>
          <w:szCs w:val="26"/>
        </w:rPr>
        <w:t>In the Philippines, the implementation of the "Ease of Doing Business and Efficient Government Service Delivery Act of 2018" continues to drive academic institutions toward paperless or digitally-augmented workflows. Recent studies within Philippine Higher Education Institutions (HEIs) highlight that adopting centralized resource management systems improves the accountability of administrative staff and streamlines the approval process for internal documents</w:t>
      </w:r>
      <w:r w:rsidR="0060281B" w:rsidRPr="00A556E4">
        <w:rPr>
          <w:sz w:val="26"/>
          <w:szCs w:val="26"/>
        </w:rPr>
        <w:t xml:space="preserve"> </w:t>
      </w:r>
      <w:sdt>
        <w:sdtPr>
          <w:rPr>
            <w:sz w:val="26"/>
            <w:szCs w:val="26"/>
          </w:rPr>
          <w:id w:val="1396780485"/>
          <w:citation/>
        </w:sdtPr>
        <w:sdtContent>
          <w:r w:rsidR="0060281B" w:rsidRPr="00A556E4">
            <w:rPr>
              <w:sz w:val="26"/>
              <w:szCs w:val="26"/>
            </w:rPr>
            <w:fldChar w:fldCharType="begin"/>
          </w:r>
          <w:r w:rsidR="0060281B" w:rsidRPr="00A556E4">
            <w:rPr>
              <w:sz w:val="26"/>
              <w:szCs w:val="26"/>
            </w:rPr>
            <w:instrText xml:space="preserve"> CITATION Dre25 \l 13321 </w:instrText>
          </w:r>
          <w:r w:rsidR="0060281B" w:rsidRPr="00A556E4">
            <w:rPr>
              <w:sz w:val="26"/>
              <w:szCs w:val="26"/>
            </w:rPr>
            <w:fldChar w:fldCharType="separate"/>
          </w:r>
          <w:r w:rsidR="00F90117" w:rsidRPr="00F90117">
            <w:rPr>
              <w:noProof/>
              <w:sz w:val="26"/>
              <w:szCs w:val="26"/>
            </w:rPr>
            <w:t>(Dres &amp; Rabut, 2025)</w:t>
          </w:r>
          <w:r w:rsidR="0060281B" w:rsidRPr="00A556E4">
            <w:rPr>
              <w:sz w:val="26"/>
              <w:szCs w:val="26"/>
            </w:rPr>
            <w:fldChar w:fldCharType="end"/>
          </w:r>
        </w:sdtContent>
      </w:sdt>
      <w:r w:rsidRPr="00A556E4">
        <w:rPr>
          <w:sz w:val="26"/>
          <w:szCs w:val="26"/>
        </w:rPr>
        <w:t xml:space="preserve">. </w:t>
      </w:r>
      <w:r w:rsidR="00B84C99" w:rsidRPr="00B84C99">
        <w:rPr>
          <w:sz w:val="26"/>
          <w:szCs w:val="26"/>
        </w:rPr>
        <w:t xml:space="preserve">This national push for "Smart Campuses" emphasizes the need for analytical tools that can handle both document flow and institutional assets, </w:t>
      </w:r>
      <w:r w:rsidR="00B84C99" w:rsidRPr="00B84C99">
        <w:rPr>
          <w:sz w:val="26"/>
          <w:szCs w:val="26"/>
        </w:rPr>
        <w:lastRenderedPageBreak/>
        <w:t xml:space="preserve">including university vehicle fleets, specialized facilities like the </w:t>
      </w:r>
      <w:r w:rsidR="006D2F16">
        <w:rPr>
          <w:sz w:val="26"/>
          <w:szCs w:val="26"/>
        </w:rPr>
        <w:t>Assemblyman Rafael R.</w:t>
      </w:r>
      <w:r w:rsidR="00B84C99" w:rsidRPr="00B84C99">
        <w:rPr>
          <w:sz w:val="26"/>
          <w:szCs w:val="26"/>
        </w:rPr>
        <w:t xml:space="preserve"> Recto Gymnasium, and real-time inventory for general equipment.</w:t>
      </w:r>
    </w:p>
    <w:p w14:paraId="7BE57C1E" w14:textId="4B05C7A7" w:rsidR="00E32DCE" w:rsidRPr="00A556E4" w:rsidRDefault="00CE13AE" w:rsidP="0064115D">
      <w:pPr>
        <w:pStyle w:val="NormalWeb"/>
        <w:spacing w:line="480" w:lineRule="auto"/>
        <w:ind w:firstLine="1134"/>
        <w:jc w:val="both"/>
        <w:rPr>
          <w:sz w:val="26"/>
          <w:szCs w:val="26"/>
        </w:rPr>
      </w:pPr>
      <w:r w:rsidRPr="00CE13AE">
        <w:rPr>
          <w:sz w:val="26"/>
          <w:szCs w:val="26"/>
        </w:rPr>
        <w:t>At Batangas State University - Lipa Campus, administrative efficiency is central to supporting its growing faculty and staff population. Currently, the movement of critical documents</w:t>
      </w:r>
      <w:r>
        <w:rPr>
          <w:sz w:val="26"/>
          <w:szCs w:val="26"/>
        </w:rPr>
        <w:t xml:space="preserve"> </w:t>
      </w:r>
      <w:r w:rsidRPr="00CE13AE">
        <w:rPr>
          <w:sz w:val="26"/>
          <w:szCs w:val="26"/>
        </w:rPr>
        <w:t>such as Trip Tickets, Facility Reservation Slips, and Equipment Lending Forms</w:t>
      </w:r>
      <w:r>
        <w:rPr>
          <w:sz w:val="26"/>
          <w:szCs w:val="26"/>
        </w:rPr>
        <w:t xml:space="preserve"> </w:t>
      </w:r>
      <w:r w:rsidRPr="00CE13AE">
        <w:rPr>
          <w:sz w:val="26"/>
          <w:szCs w:val="26"/>
        </w:rPr>
        <w:t xml:space="preserve">relies on manual delivery across various offices. Local observations suggest that a centralized, analytical tracking system would significantly benefit the BSU Lipa community by providing transparency in document "dwell times" and ensuring that scheduling for vehicles, the Multimedia Room, and the </w:t>
      </w:r>
      <w:r w:rsidR="006D2F16">
        <w:rPr>
          <w:sz w:val="26"/>
          <w:szCs w:val="26"/>
        </w:rPr>
        <w:t>Assemblyman Rafael R.</w:t>
      </w:r>
      <w:r w:rsidRPr="00CE13AE">
        <w:rPr>
          <w:sz w:val="26"/>
          <w:szCs w:val="26"/>
        </w:rPr>
        <w:t xml:space="preserve"> Recto Gymnasium is systematically synchronized with approved requests, while providing real-time visibility for the availability of folding tables and </w:t>
      </w:r>
      <w:r w:rsidR="00526479">
        <w:rPr>
          <w:sz w:val="26"/>
          <w:szCs w:val="26"/>
        </w:rPr>
        <w:t>monobloc</w:t>
      </w:r>
      <w:r w:rsidRPr="00CE13AE">
        <w:rPr>
          <w:sz w:val="26"/>
          <w:szCs w:val="26"/>
        </w:rPr>
        <w:t xml:space="preserve"> chairs.</w:t>
      </w:r>
    </w:p>
    <w:p w14:paraId="353584FB" w14:textId="0D6FB30C" w:rsidR="002047B6" w:rsidRDefault="002047B6" w:rsidP="0064115D">
      <w:pPr>
        <w:pStyle w:val="NormalWeb"/>
        <w:spacing w:line="480" w:lineRule="auto"/>
        <w:ind w:firstLine="1134"/>
        <w:jc w:val="both"/>
        <w:rPr>
          <w:sz w:val="26"/>
          <w:szCs w:val="26"/>
        </w:rPr>
      </w:pPr>
      <w:r w:rsidRPr="002047B6">
        <w:rPr>
          <w:sz w:val="26"/>
          <w:szCs w:val="26"/>
        </w:rPr>
        <w:t xml:space="preserve">Despite the digital advancements in other sectors, BSU Lipa still faces an administrative "Black Hole" where physical documents requiring "wet signatures" become untraceable once submitted. There is no real-time mechanism for staff to monitor which office holds their paperwork, leading to frequent follow-ups and delays. Furthermore, the current system lacks integration between document approval processes and general resource management. This often results in scheduling conflicts where university vehicles, the Multimedia Room, or the </w:t>
      </w:r>
      <w:r w:rsidR="006D2F16">
        <w:rPr>
          <w:sz w:val="26"/>
          <w:szCs w:val="26"/>
        </w:rPr>
        <w:lastRenderedPageBreak/>
        <w:t>Assemblyman Rafael R.</w:t>
      </w:r>
      <w:r w:rsidRPr="002047B6">
        <w:rPr>
          <w:sz w:val="26"/>
          <w:szCs w:val="26"/>
        </w:rPr>
        <w:t xml:space="preserve"> Recto Gymnasium are reserved, but the necessary paperwork remains stuck in the approval pipeline.  Additionally, the complexity of manual workflows often leads to user confusion regarding the specific office hierarchy required for different transactions, highlighting the need for a system that can provide both transparency and automated process guidance.</w:t>
      </w:r>
    </w:p>
    <w:p w14:paraId="1033AE6C" w14:textId="20BC4054" w:rsidR="00C97234" w:rsidRPr="00C35B7F" w:rsidRDefault="00C97234" w:rsidP="0064115D">
      <w:pPr>
        <w:pStyle w:val="NormalWeb"/>
        <w:spacing w:line="480" w:lineRule="auto"/>
        <w:ind w:firstLine="1134"/>
        <w:jc w:val="both"/>
        <w:rPr>
          <w:sz w:val="26"/>
          <w:szCs w:val="26"/>
          <w:lang w:val="en-US"/>
        </w:rPr>
      </w:pPr>
      <w:r w:rsidRPr="00C97234">
        <w:rPr>
          <w:sz w:val="26"/>
          <w:szCs w:val="26"/>
        </w:rPr>
        <w:t xml:space="preserve">To address these inefficiencies, the </w:t>
      </w:r>
      <w:r w:rsidRPr="009D7CD0">
        <w:rPr>
          <w:sz w:val="26"/>
          <w:szCs w:val="26"/>
          <w:highlight w:val="green"/>
        </w:rPr>
        <w:t>researchers developed</w:t>
      </w:r>
      <w:r>
        <w:rPr>
          <w:sz w:val="26"/>
          <w:szCs w:val="26"/>
        </w:rPr>
        <w:t xml:space="preserve"> "BSU-Trace: A Smart Campus Resource Management System with Bottleneck Analytics and Predictive Forecasting." This system </w:t>
      </w:r>
      <w:r w:rsidRPr="009D7CD0">
        <w:rPr>
          <w:sz w:val="26"/>
          <w:szCs w:val="26"/>
          <w:highlight w:val="green"/>
        </w:rPr>
        <w:t>uses</w:t>
      </w:r>
      <w:r w:rsidR="00F14E18">
        <w:rPr>
          <w:sz w:val="26"/>
          <w:szCs w:val="26"/>
        </w:rPr>
        <w:t xml:space="preserve"> </w:t>
      </w:r>
      <w:r>
        <w:rPr>
          <w:sz w:val="26"/>
          <w:szCs w:val="26"/>
        </w:rPr>
        <w:t xml:space="preserve">a QR-Hybrid tracking method to create a digital audit trail for physical papers and an integrated module to automate the scheduling and real-time availability monitoring of university vehicles, gymnasium facilities, and event inventory. </w:t>
      </w:r>
      <w:r w:rsidRPr="009F680D">
        <w:rPr>
          <w:sz w:val="26"/>
          <w:szCs w:val="26"/>
          <w:highlight w:val="green"/>
        </w:rPr>
        <w:t>A key innovation is the Automated Routing feature, which generates the configured office sequence based on the selected document type, while resource requests remain subject to GSO review and approval.</w:t>
      </w:r>
    </w:p>
    <w:p w14:paraId="59BE5DA2" w14:textId="77777777" w:rsidR="007D1E65" w:rsidRPr="00A556E4" w:rsidRDefault="00061A32">
      <w:pPr>
        <w:pStyle w:val="Heading2"/>
        <w:numPr>
          <w:ilvl w:val="1"/>
          <w:numId w:val="2"/>
        </w:numPr>
        <w:rPr>
          <w:sz w:val="26"/>
          <w:szCs w:val="26"/>
        </w:rPr>
      </w:pPr>
      <w:bookmarkStart w:id="2" w:name="_Toc229153269"/>
      <w:r w:rsidRPr="00A556E4">
        <w:rPr>
          <w:sz w:val="26"/>
          <w:szCs w:val="26"/>
        </w:rPr>
        <w:t>Purpose and Descriptions</w:t>
      </w:r>
      <w:bookmarkEnd w:id="2"/>
    </w:p>
    <w:p w14:paraId="0B8CD44E" w14:textId="696EC62D" w:rsidR="009F1596" w:rsidRDefault="00CF5E9D" w:rsidP="009F1596">
      <w:pPr>
        <w:pStyle w:val="NormalWeb"/>
        <w:spacing w:line="480" w:lineRule="auto"/>
        <w:ind w:firstLine="1134"/>
        <w:jc w:val="both"/>
        <w:rPr>
          <w:sz w:val="26"/>
          <w:szCs w:val="26"/>
        </w:rPr>
      </w:pPr>
      <w:r w:rsidRPr="00CF5E9D">
        <w:rPr>
          <w:sz w:val="26"/>
          <w:szCs w:val="26"/>
        </w:rPr>
        <w:t xml:space="preserve">The primary purpose of BSU-Trace is to eliminate the opacity of manual administrative processes and resource allocation at BSU Lipa. By providing a "Pizza Tracker" style interface for Faculty and Staff, the system restores confidence in the administrative workflow and ensures that urgent documents, </w:t>
      </w:r>
      <w:r w:rsidRPr="009F680D">
        <w:rPr>
          <w:sz w:val="26"/>
          <w:szCs w:val="26"/>
          <w:highlight w:val="green"/>
        </w:rPr>
        <w:t>requests for the Multimedia Room and Assemblyman Rafael R. Recto Gymnasium</w:t>
      </w:r>
      <w:r w:rsidRPr="00CF5E9D">
        <w:rPr>
          <w:sz w:val="26"/>
          <w:szCs w:val="26"/>
        </w:rPr>
        <w:t xml:space="preserve">, and equipment </w:t>
      </w:r>
      <w:r w:rsidRPr="00CF5E9D">
        <w:rPr>
          <w:sz w:val="26"/>
          <w:szCs w:val="26"/>
        </w:rPr>
        <w:lastRenderedPageBreak/>
        <w:t xml:space="preserve">lending requests (Folding Tables and </w:t>
      </w:r>
      <w:r w:rsidR="00526479">
        <w:rPr>
          <w:sz w:val="26"/>
          <w:szCs w:val="26"/>
        </w:rPr>
        <w:t>Monobloc</w:t>
      </w:r>
      <w:r w:rsidRPr="00CF5E9D">
        <w:rPr>
          <w:sz w:val="26"/>
          <w:szCs w:val="26"/>
        </w:rPr>
        <w:t xml:space="preserve"> Chairs) move through the correct hierarchy without getting lost.</w:t>
      </w:r>
    </w:p>
    <w:p w14:paraId="33532286" w14:textId="175C6870" w:rsidR="009E3F41" w:rsidRPr="00A556E4" w:rsidRDefault="009E3F41" w:rsidP="009F1596">
      <w:pPr>
        <w:pStyle w:val="NormalWeb"/>
        <w:spacing w:line="480" w:lineRule="auto"/>
        <w:ind w:firstLine="1134"/>
        <w:jc w:val="both"/>
        <w:rPr>
          <w:sz w:val="26"/>
          <w:szCs w:val="26"/>
        </w:rPr>
      </w:pPr>
      <w:r>
        <w:rPr>
          <w:sz w:val="26"/>
          <w:szCs w:val="26"/>
        </w:rPr>
        <w:t>It bridges the gap between traditional "wet signature" requirements and modern digital tracking</w:t>
      </w:r>
      <w:r>
        <w:rPr>
          <w:sz w:val="26"/>
          <w:szCs w:val="26"/>
          <w:highlight w:val="green"/>
        </w:rPr>
        <w:t xml:space="preserve">. To enhance user efficiency, the system uses Automatic Process Pathing to generate the configured office route when </w:t>
      </w:r>
      <w:r w:rsidRPr="00876686">
        <w:rPr>
          <w:sz w:val="26"/>
          <w:szCs w:val="26"/>
          <w:highlight w:val="green"/>
        </w:rPr>
        <w:t>the user selects a document type, such as a reimbursement or facility request.</w:t>
      </w:r>
    </w:p>
    <w:p w14:paraId="34B96C02" w14:textId="77777777" w:rsidR="009F1596" w:rsidRPr="00A556E4" w:rsidRDefault="009F1596" w:rsidP="009F1596">
      <w:pPr>
        <w:pStyle w:val="NormalWeb"/>
        <w:spacing w:line="480" w:lineRule="auto"/>
        <w:ind w:firstLine="1134"/>
        <w:jc w:val="both"/>
        <w:rPr>
          <w:sz w:val="26"/>
          <w:szCs w:val="26"/>
        </w:rPr>
      </w:pPr>
      <w:r>
        <w:rPr>
          <w:sz w:val="26"/>
          <w:szCs w:val="26"/>
        </w:rPr>
        <w:t xml:space="preserve">The system is designed as a Progressive Web App (PWA) to ensure accessibility across both desktop and mobile devices used by </w:t>
      </w:r>
      <w:r w:rsidRPr="00A844CD">
        <w:rPr>
          <w:sz w:val="26"/>
          <w:szCs w:val="26"/>
          <w:highlight w:val="green"/>
        </w:rPr>
        <w:t>Office users</w:t>
      </w:r>
      <w:r>
        <w:rPr>
          <w:sz w:val="26"/>
          <w:szCs w:val="26"/>
        </w:rPr>
        <w:t>. It bridges the gap between traditional "wet signature" requirements and modern digital tracking. By scanning unique QR codes at each office junction (Receive/Release), the system generates a granular dataset of document movement.</w:t>
      </w:r>
    </w:p>
    <w:p w14:paraId="53CD2BFD" w14:textId="27AF85A8" w:rsidR="000A603D" w:rsidRPr="00A556E4" w:rsidRDefault="009F1596" w:rsidP="009F1596">
      <w:pPr>
        <w:pStyle w:val="NormalWeb"/>
        <w:spacing w:line="480" w:lineRule="auto"/>
        <w:ind w:firstLine="1134"/>
        <w:jc w:val="both"/>
        <w:rPr>
          <w:sz w:val="26"/>
          <w:szCs w:val="26"/>
        </w:rPr>
      </w:pPr>
      <w:r w:rsidRPr="00A556E4">
        <w:rPr>
          <w:sz w:val="26"/>
          <w:szCs w:val="26"/>
        </w:rPr>
        <w:t xml:space="preserve">This solution was chosen specifically to address the disconnect between paperwork and physical resources. </w:t>
      </w:r>
      <w:r w:rsidR="000C1ED3" w:rsidRPr="000C1ED3">
        <w:rPr>
          <w:sz w:val="26"/>
          <w:szCs w:val="26"/>
        </w:rPr>
        <w:t xml:space="preserve">By integrating Business Analytics, </w:t>
      </w:r>
      <w:r w:rsidRPr="002B640A">
        <w:rPr>
          <w:sz w:val="26"/>
          <w:szCs w:val="26"/>
          <w:highlight w:val="green"/>
        </w:rPr>
        <w:t xml:space="preserve">the system identifies offices with longer average document dwell times through ranked analytics charts. It also generates Estimated Date of Completion (EDC) estimates using Ridge regression, a regularized linear regression model, when at least 20 qualifying records are available; otherwise, it uses a dwell-time-based estimate. Its current peak-demand forecasts cover vehicle and facility bookings using historical booking records. These analytics support GSO planning for vehicle and facility </w:t>
      </w:r>
      <w:r w:rsidRPr="002B640A">
        <w:rPr>
          <w:sz w:val="26"/>
          <w:szCs w:val="26"/>
          <w:highlight w:val="green"/>
        </w:rPr>
        <w:lastRenderedPageBreak/>
        <w:t>demand, alongside real-time inventory availability for folding tables and monobloc chairs.</w:t>
      </w:r>
    </w:p>
    <w:p w14:paraId="59BE5DA5" w14:textId="77777777" w:rsidR="007D1E65" w:rsidRPr="00A556E4" w:rsidRDefault="00061A32">
      <w:pPr>
        <w:pStyle w:val="Heading2"/>
        <w:numPr>
          <w:ilvl w:val="1"/>
          <w:numId w:val="2"/>
        </w:numPr>
        <w:rPr>
          <w:color w:val="00B050"/>
          <w:sz w:val="26"/>
          <w:szCs w:val="26"/>
        </w:rPr>
      </w:pPr>
      <w:bookmarkStart w:id="3" w:name="_Toc229153270"/>
      <w:r w:rsidRPr="00A556E4">
        <w:rPr>
          <w:sz w:val="26"/>
          <w:szCs w:val="26"/>
        </w:rPr>
        <w:t>Objectives of the Study</w:t>
      </w:r>
      <w:bookmarkEnd w:id="3"/>
    </w:p>
    <w:p w14:paraId="14BD56CF" w14:textId="7E9F054A" w:rsidR="00136D01" w:rsidRPr="00A556E4" w:rsidRDefault="00786ACC" w:rsidP="009F1596">
      <w:pPr>
        <w:pStyle w:val="NormalWeb"/>
        <w:spacing w:line="480" w:lineRule="auto"/>
        <w:ind w:firstLine="1134"/>
        <w:jc w:val="both"/>
        <w:rPr>
          <w:sz w:val="26"/>
          <w:szCs w:val="26"/>
        </w:rPr>
      </w:pPr>
      <w:r w:rsidRPr="00786ACC">
        <w:rPr>
          <w:sz w:val="26"/>
          <w:szCs w:val="26"/>
        </w:rPr>
        <w:t>The general objective of this study is to develop BSU-Trace, an Analytical Resource Management System that optimizes administrative document tracking and the scheduling of campus resources</w:t>
      </w:r>
      <w:r>
        <w:rPr>
          <w:sz w:val="26"/>
          <w:szCs w:val="26"/>
        </w:rPr>
        <w:t xml:space="preserve"> </w:t>
      </w:r>
      <w:r w:rsidRPr="00786ACC">
        <w:rPr>
          <w:sz w:val="26"/>
          <w:szCs w:val="26"/>
        </w:rPr>
        <w:t xml:space="preserve">including university vehicles, the Multimedia Room, and the </w:t>
      </w:r>
      <w:r w:rsidR="006D2F16">
        <w:rPr>
          <w:sz w:val="26"/>
          <w:szCs w:val="26"/>
        </w:rPr>
        <w:t>Assemblyman Rafael R.</w:t>
      </w:r>
      <w:r w:rsidRPr="00786ACC">
        <w:rPr>
          <w:sz w:val="26"/>
          <w:szCs w:val="26"/>
        </w:rPr>
        <w:t xml:space="preserve"> Recto Gymnasium</w:t>
      </w:r>
      <w:r>
        <w:rPr>
          <w:sz w:val="26"/>
          <w:szCs w:val="26"/>
        </w:rPr>
        <w:t xml:space="preserve"> </w:t>
      </w:r>
      <w:r w:rsidRPr="00786ACC">
        <w:rPr>
          <w:sz w:val="26"/>
          <w:szCs w:val="26"/>
        </w:rPr>
        <w:t>through QR-hybrid monitoring, automated routing, and machine learning-driven demand forecasting.</w:t>
      </w:r>
    </w:p>
    <w:p w14:paraId="7F1830B9" w14:textId="77777777" w:rsidR="009F1596" w:rsidRPr="00A556E4" w:rsidRDefault="009F1596" w:rsidP="009F1596">
      <w:pPr>
        <w:pStyle w:val="NormalWeb"/>
        <w:rPr>
          <w:b/>
          <w:bCs/>
          <w:sz w:val="26"/>
          <w:szCs w:val="26"/>
        </w:rPr>
      </w:pPr>
      <w:r w:rsidRPr="00A556E4">
        <w:rPr>
          <w:b/>
          <w:bCs/>
          <w:sz w:val="26"/>
          <w:szCs w:val="26"/>
        </w:rPr>
        <w:t>Specific Objectives:</w:t>
      </w:r>
    </w:p>
    <w:p w14:paraId="43B3081C" w14:textId="57CAE487" w:rsidR="009F1596" w:rsidRPr="00A556E4" w:rsidRDefault="009F1596" w:rsidP="00A67DE2">
      <w:pPr>
        <w:pStyle w:val="NormalWeb"/>
        <w:numPr>
          <w:ilvl w:val="0"/>
          <w:numId w:val="5"/>
        </w:numPr>
        <w:spacing w:line="480" w:lineRule="auto"/>
        <w:jc w:val="both"/>
        <w:rPr>
          <w:sz w:val="26"/>
          <w:szCs w:val="26"/>
        </w:rPr>
      </w:pPr>
      <w:r w:rsidRPr="00A556E4">
        <w:rPr>
          <w:sz w:val="26"/>
          <w:szCs w:val="26"/>
          <w:lang w:val="en-US"/>
        </w:rPr>
        <w:t>To design and implement a web-based platform with the following core functional components:</w:t>
      </w:r>
    </w:p>
    <w:p w14:paraId="23A6AF51" w14:textId="4CA5F80D" w:rsidR="00A67DE2" w:rsidRPr="00A556E4" w:rsidRDefault="00A67DE2" w:rsidP="00A67DE2">
      <w:pPr>
        <w:pStyle w:val="NormalWeb"/>
        <w:numPr>
          <w:ilvl w:val="1"/>
          <w:numId w:val="5"/>
        </w:numPr>
        <w:spacing w:line="480" w:lineRule="auto"/>
        <w:ind w:left="1418" w:hanging="716"/>
        <w:jc w:val="both"/>
        <w:rPr>
          <w:sz w:val="26"/>
          <w:szCs w:val="26"/>
        </w:rPr>
      </w:pPr>
      <w:r w:rsidRPr="00A556E4">
        <w:rPr>
          <w:sz w:val="26"/>
          <w:szCs w:val="26"/>
          <w:lang w:val="en-US"/>
        </w:rPr>
        <w:t>QR-Hybrid Document Audit Trail (Receive/Release Scanning)</w:t>
      </w:r>
    </w:p>
    <w:p w14:paraId="11CE20A5" w14:textId="77777777" w:rsidR="00FF7F65" w:rsidRPr="00EF556F" w:rsidRDefault="00FF7F65" w:rsidP="00A67DE2">
      <w:pPr>
        <w:pStyle w:val="NormalWeb"/>
        <w:numPr>
          <w:ilvl w:val="1"/>
          <w:numId w:val="5"/>
        </w:numPr>
        <w:spacing w:line="480" w:lineRule="auto"/>
        <w:ind w:left="1418" w:hanging="716"/>
        <w:jc w:val="both"/>
        <w:rPr>
          <w:sz w:val="26"/>
          <w:szCs w:val="26"/>
        </w:rPr>
      </w:pPr>
      <w:r w:rsidRPr="00FF7F65">
        <w:rPr>
          <w:sz w:val="26"/>
          <w:szCs w:val="26"/>
          <w:lang w:val="en-US"/>
        </w:rPr>
        <w:t>Integrated Resource Scheduling Module</w:t>
      </w:r>
    </w:p>
    <w:p w14:paraId="226465E4" w14:textId="116DB214" w:rsidR="006766AD" w:rsidRPr="00FF7F65" w:rsidRDefault="006766AD" w:rsidP="00A67DE2">
      <w:pPr>
        <w:pStyle w:val="NormalWeb"/>
        <w:numPr>
          <w:ilvl w:val="1"/>
          <w:numId w:val="5"/>
        </w:numPr>
        <w:spacing w:line="480" w:lineRule="auto"/>
        <w:ind w:left="1418" w:hanging="716"/>
        <w:jc w:val="both"/>
        <w:rPr>
          <w:sz w:val="26"/>
          <w:szCs w:val="26"/>
        </w:rPr>
      </w:pPr>
      <w:r w:rsidRPr="006766AD">
        <w:rPr>
          <w:sz w:val="26"/>
          <w:szCs w:val="26"/>
          <w:lang w:val="en-US"/>
        </w:rPr>
        <w:t>Automated Process Pathing</w:t>
      </w:r>
    </w:p>
    <w:p w14:paraId="4A03F522" w14:textId="6DA5CE00" w:rsidR="00A67DE2" w:rsidRPr="00E304AF" w:rsidRDefault="00A67DE2" w:rsidP="00A67DE2">
      <w:pPr>
        <w:pStyle w:val="NormalWeb"/>
        <w:numPr>
          <w:ilvl w:val="1"/>
          <w:numId w:val="5"/>
        </w:numPr>
        <w:spacing w:line="480" w:lineRule="auto"/>
        <w:ind w:left="1418" w:hanging="716"/>
        <w:jc w:val="both"/>
        <w:rPr>
          <w:sz w:val="26"/>
          <w:szCs w:val="26"/>
        </w:rPr>
      </w:pPr>
      <w:r w:rsidRPr="00A556E4">
        <w:rPr>
          <w:sz w:val="26"/>
          <w:szCs w:val="26"/>
          <w:lang w:val="en-US"/>
        </w:rPr>
        <w:t xml:space="preserve">Real-time Status Notification System for </w:t>
      </w:r>
      <w:r w:rsidR="006766AD">
        <w:rPr>
          <w:sz w:val="26"/>
          <w:szCs w:val="26"/>
          <w:lang w:val="en-US"/>
        </w:rPr>
        <w:t>Document Tracking</w:t>
      </w:r>
    </w:p>
    <w:p w14:paraId="7585144B" w14:textId="70A67781" w:rsidR="00E304AF" w:rsidRPr="00E14400" w:rsidRDefault="00E14400" w:rsidP="00A67DE2">
      <w:pPr>
        <w:pStyle w:val="NormalWeb"/>
        <w:numPr>
          <w:ilvl w:val="1"/>
          <w:numId w:val="5"/>
        </w:numPr>
        <w:spacing w:line="480" w:lineRule="auto"/>
        <w:ind w:left="1418" w:hanging="716"/>
        <w:jc w:val="both"/>
        <w:rPr>
          <w:sz w:val="26"/>
          <w:szCs w:val="26"/>
        </w:rPr>
      </w:pPr>
      <w:r w:rsidRPr="00E14400">
        <w:rPr>
          <w:sz w:val="26"/>
          <w:szCs w:val="26"/>
          <w:lang w:val="en-US"/>
        </w:rPr>
        <w:t>Bidirectional Feedback and Correction Module</w:t>
      </w:r>
    </w:p>
    <w:p w14:paraId="20012685" w14:textId="7F46962F" w:rsidR="007F459D" w:rsidRPr="00E62C58" w:rsidRDefault="002F134C" w:rsidP="00E62C58">
      <w:pPr>
        <w:pStyle w:val="NormalWeb"/>
        <w:numPr>
          <w:ilvl w:val="1"/>
          <w:numId w:val="5"/>
        </w:numPr>
        <w:spacing w:line="480" w:lineRule="auto"/>
        <w:ind w:left="1418" w:hanging="716"/>
        <w:jc w:val="both"/>
        <w:rPr>
          <w:sz w:val="26"/>
          <w:szCs w:val="26"/>
        </w:rPr>
      </w:pPr>
      <w:r w:rsidRPr="002F134C">
        <w:rPr>
          <w:sz w:val="26"/>
          <w:szCs w:val="26"/>
          <w:lang w:val="en-US"/>
        </w:rPr>
        <w:t>Dynamic Referral Logic</w:t>
      </w:r>
    </w:p>
    <w:p w14:paraId="5C8F3981" w14:textId="0FF2C9E3" w:rsidR="009F1596" w:rsidRPr="00A556E4" w:rsidRDefault="009F1596" w:rsidP="00A67DE2">
      <w:pPr>
        <w:pStyle w:val="NormalWeb"/>
        <w:numPr>
          <w:ilvl w:val="0"/>
          <w:numId w:val="5"/>
        </w:numPr>
        <w:spacing w:line="480" w:lineRule="auto"/>
        <w:jc w:val="both"/>
        <w:rPr>
          <w:sz w:val="26"/>
          <w:szCs w:val="26"/>
        </w:rPr>
      </w:pPr>
      <w:r w:rsidRPr="00A556E4">
        <w:rPr>
          <w:sz w:val="26"/>
          <w:szCs w:val="26"/>
          <w:lang w:val="en-US"/>
        </w:rPr>
        <w:lastRenderedPageBreak/>
        <w:t>To integrate multi-level analytics to support proactive administrative management:</w:t>
      </w:r>
    </w:p>
    <w:p w14:paraId="00CC7A15" w14:textId="331589DF" w:rsidR="00A67DE2" w:rsidRPr="005A0F14" w:rsidRDefault="00A67DE2" w:rsidP="00A67DE2">
      <w:pPr>
        <w:pStyle w:val="NormalWeb"/>
        <w:numPr>
          <w:ilvl w:val="1"/>
          <w:numId w:val="5"/>
        </w:numPr>
        <w:spacing w:line="480" w:lineRule="auto"/>
        <w:ind w:hanging="83"/>
        <w:jc w:val="both"/>
        <w:rPr>
          <w:sz w:val="26"/>
          <w:szCs w:val="26"/>
          <w:highlight w:val="green"/>
        </w:rPr>
      </w:pPr>
      <w:r w:rsidRPr="005A0F14">
        <w:rPr>
          <w:sz w:val="26"/>
          <w:szCs w:val="26"/>
          <w:highlight w:val="green"/>
          <w:lang w:val="en-US"/>
        </w:rPr>
        <w:t>Descriptive: To generate office-level dwell-time summaries and ranked charts to identify offices with longer processing times.</w:t>
      </w:r>
    </w:p>
    <w:p w14:paraId="1AE92506" w14:textId="739A1709" w:rsidR="00A67DE2" w:rsidRPr="006F6C80" w:rsidRDefault="00A67DE2" w:rsidP="00A67DE2">
      <w:pPr>
        <w:pStyle w:val="NormalWeb"/>
        <w:numPr>
          <w:ilvl w:val="1"/>
          <w:numId w:val="5"/>
        </w:numPr>
        <w:spacing w:line="480" w:lineRule="auto"/>
        <w:ind w:hanging="83"/>
        <w:jc w:val="both"/>
        <w:rPr>
          <w:sz w:val="26"/>
          <w:szCs w:val="26"/>
          <w:highlight w:val="green"/>
        </w:rPr>
      </w:pPr>
      <w:r w:rsidRPr="006F6C80">
        <w:rPr>
          <w:sz w:val="26"/>
          <w:szCs w:val="26"/>
          <w:highlight w:val="green"/>
          <w:lang w:val="en-US"/>
        </w:rPr>
        <w:t>Predictive: To use Ridge regression, a regularized linear regression model, for Estimated Date of Completion (EDC) forecasting, with a dwell-time-based fallback when historical records are insufficient.</w:t>
      </w:r>
    </w:p>
    <w:p w14:paraId="6B39B89F" w14:textId="408CD7FD" w:rsidR="00A67DE2" w:rsidRPr="004F7856" w:rsidRDefault="00A67DE2" w:rsidP="00A67DE2">
      <w:pPr>
        <w:pStyle w:val="NormalWeb"/>
        <w:numPr>
          <w:ilvl w:val="1"/>
          <w:numId w:val="5"/>
        </w:numPr>
        <w:spacing w:line="480" w:lineRule="auto"/>
        <w:ind w:hanging="83"/>
        <w:jc w:val="both"/>
        <w:rPr>
          <w:sz w:val="26"/>
          <w:szCs w:val="26"/>
          <w:highlight w:val="green"/>
        </w:rPr>
      </w:pPr>
      <w:r w:rsidRPr="004F7856">
        <w:rPr>
          <w:sz w:val="26"/>
          <w:szCs w:val="26"/>
          <w:highlight w:val="green"/>
          <w:lang w:val="en-US"/>
        </w:rPr>
        <w:t>Predictive: To forecast vehicle and facility booking demand from historical booking records.</w:t>
      </w:r>
    </w:p>
    <w:p w14:paraId="186BF6F5" w14:textId="7844779E" w:rsidR="00E65D64" w:rsidRPr="00A556E4" w:rsidRDefault="008F4C9B" w:rsidP="00A67DE2">
      <w:pPr>
        <w:pStyle w:val="NormalWeb"/>
        <w:numPr>
          <w:ilvl w:val="1"/>
          <w:numId w:val="5"/>
        </w:numPr>
        <w:spacing w:line="480" w:lineRule="auto"/>
        <w:ind w:hanging="83"/>
        <w:jc w:val="both"/>
        <w:rPr>
          <w:sz w:val="26"/>
          <w:szCs w:val="26"/>
        </w:rPr>
      </w:pPr>
      <w:r w:rsidRPr="008F4C9B">
        <w:rPr>
          <w:sz w:val="26"/>
          <w:szCs w:val="26"/>
        </w:rPr>
        <w:t>Decision Support: To provide optimized resource allocation and automated routing recommendations.</w:t>
      </w:r>
    </w:p>
    <w:p w14:paraId="34E133FF" w14:textId="1B48062A" w:rsidR="009F1596" w:rsidRPr="00A556E4" w:rsidRDefault="009F1596" w:rsidP="00A67DE2">
      <w:pPr>
        <w:pStyle w:val="NormalWeb"/>
        <w:numPr>
          <w:ilvl w:val="0"/>
          <w:numId w:val="5"/>
        </w:numPr>
        <w:spacing w:line="480" w:lineRule="auto"/>
        <w:jc w:val="both"/>
        <w:rPr>
          <w:sz w:val="26"/>
          <w:szCs w:val="26"/>
        </w:rPr>
      </w:pPr>
      <w:r w:rsidRPr="00A556E4">
        <w:rPr>
          <w:sz w:val="26"/>
          <w:szCs w:val="26"/>
          <w:lang w:val="en-US"/>
        </w:rPr>
        <w:t>To evaluate the performance of the system based on:</w:t>
      </w:r>
    </w:p>
    <w:p w14:paraId="0219268B" w14:textId="1DC4D81F" w:rsidR="00A67DE2" w:rsidRPr="00A556E4" w:rsidRDefault="00A67DE2" w:rsidP="00A67DE2">
      <w:pPr>
        <w:pStyle w:val="NormalWeb"/>
        <w:numPr>
          <w:ilvl w:val="1"/>
          <w:numId w:val="5"/>
        </w:numPr>
        <w:spacing w:line="480" w:lineRule="auto"/>
        <w:ind w:hanging="83"/>
        <w:jc w:val="both"/>
        <w:rPr>
          <w:sz w:val="26"/>
          <w:szCs w:val="26"/>
        </w:rPr>
      </w:pPr>
      <w:r w:rsidRPr="00A556E4">
        <w:rPr>
          <w:sz w:val="26"/>
          <w:szCs w:val="26"/>
          <w:lang w:val="en-US"/>
        </w:rPr>
        <w:t>ISO/IEC 25010:2023 System Quality Evaluation</w:t>
      </w:r>
    </w:p>
    <w:p w14:paraId="4323C8FA" w14:textId="6791498C" w:rsidR="00AD0F63" w:rsidRPr="00A556E4" w:rsidRDefault="00AD0F63" w:rsidP="001A31F8">
      <w:pPr>
        <w:pStyle w:val="NormalWeb"/>
        <w:numPr>
          <w:ilvl w:val="1"/>
          <w:numId w:val="5"/>
        </w:numPr>
        <w:spacing w:line="480" w:lineRule="auto"/>
        <w:ind w:hanging="83"/>
        <w:jc w:val="both"/>
        <w:rPr>
          <w:sz w:val="26"/>
          <w:szCs w:val="26"/>
        </w:rPr>
      </w:pPr>
      <w:r w:rsidRPr="00AD0F63">
        <w:rPr>
          <w:sz w:val="26"/>
          <w:szCs w:val="26"/>
          <w:lang w:val="en-US"/>
        </w:rPr>
        <w:t>Statistical Metrics: Utilizing RMSE, MAE, R-squared, and MAPE</w:t>
      </w:r>
      <w:r>
        <w:rPr>
          <w:sz w:val="26"/>
          <w:szCs w:val="26"/>
          <w:lang w:val="en-US"/>
        </w:rPr>
        <w:t xml:space="preserve"> </w:t>
      </w:r>
      <w:r w:rsidRPr="00AD0F63">
        <w:rPr>
          <w:sz w:val="26"/>
          <w:szCs w:val="26"/>
          <w:lang w:val="en-US"/>
        </w:rPr>
        <w:t>for validating predictive model accuracy.</w:t>
      </w:r>
    </w:p>
    <w:p w14:paraId="59BE5DAA" w14:textId="77777777" w:rsidR="007D1E65" w:rsidRPr="00A556E4" w:rsidRDefault="00061A32">
      <w:pPr>
        <w:pStyle w:val="Heading2"/>
        <w:numPr>
          <w:ilvl w:val="1"/>
          <w:numId w:val="2"/>
        </w:numPr>
        <w:rPr>
          <w:sz w:val="26"/>
          <w:szCs w:val="26"/>
        </w:rPr>
      </w:pPr>
      <w:bookmarkStart w:id="4" w:name="_Toc229153271"/>
      <w:r w:rsidRPr="00A556E4">
        <w:rPr>
          <w:sz w:val="26"/>
          <w:szCs w:val="26"/>
        </w:rPr>
        <w:t>Scope and Limitations</w:t>
      </w:r>
      <w:bookmarkEnd w:id="4"/>
    </w:p>
    <w:p w14:paraId="1B516259" w14:textId="15479EAC" w:rsidR="00D7527A" w:rsidRDefault="00066E9A" w:rsidP="000D4153">
      <w:pPr>
        <w:pStyle w:val="NormalWeb"/>
        <w:spacing w:line="480" w:lineRule="auto"/>
        <w:ind w:firstLine="1134"/>
        <w:jc w:val="both"/>
        <w:rPr>
          <w:sz w:val="26"/>
          <w:szCs w:val="26"/>
        </w:rPr>
      </w:pPr>
      <w:r w:rsidRPr="00066E9A">
        <w:rPr>
          <w:sz w:val="26"/>
          <w:szCs w:val="26"/>
        </w:rPr>
        <w:t xml:space="preserve">The scope of this study focuses on the development and implementation of BSU-Trace, a mobile-responsive web application designed to optimize administrative document tracking and comprehensive resource management at </w:t>
      </w:r>
      <w:r w:rsidRPr="00066E9A">
        <w:rPr>
          <w:sz w:val="26"/>
          <w:szCs w:val="26"/>
        </w:rPr>
        <w:lastRenderedPageBreak/>
        <w:t xml:space="preserve">Batangas State University – Lipa Campus. The system features a QR-hybrid tracking mechanism that generates a digital audit trail for physical documents and </w:t>
      </w:r>
      <w:r w:rsidRPr="007912DC">
        <w:rPr>
          <w:sz w:val="26"/>
          <w:szCs w:val="26"/>
          <w:highlight w:val="green"/>
        </w:rPr>
        <w:t>provides a centralized platform for submitting requests for university vehicles, the Multimedia Room, and the Assemblyman Rafael R. Recto Gymnasium.</w:t>
      </w:r>
      <w:r w:rsidRPr="00066E9A">
        <w:rPr>
          <w:sz w:val="26"/>
          <w:szCs w:val="26"/>
        </w:rPr>
        <w:t xml:space="preserve"> Additionally, the system includes a real-time availability interface for GSO inventory, specifically folding tables and </w:t>
      </w:r>
      <w:r w:rsidR="00526479">
        <w:rPr>
          <w:sz w:val="26"/>
          <w:szCs w:val="26"/>
        </w:rPr>
        <w:t>monobloc</w:t>
      </w:r>
      <w:r w:rsidRPr="00066E9A">
        <w:rPr>
          <w:sz w:val="26"/>
          <w:szCs w:val="26"/>
        </w:rPr>
        <w:t xml:space="preserve"> chairs, to streamline same-day inquiries and lending processes</w:t>
      </w:r>
      <w:r w:rsidR="00385923" w:rsidRPr="00385923">
        <w:rPr>
          <w:sz w:val="26"/>
          <w:szCs w:val="26"/>
        </w:rPr>
        <w:t>.</w:t>
      </w:r>
    </w:p>
    <w:p w14:paraId="3DEDF8B8" w14:textId="3F99F233" w:rsidR="00385923" w:rsidRDefault="008E4E13" w:rsidP="000D4153">
      <w:pPr>
        <w:pStyle w:val="NormalWeb"/>
        <w:spacing w:line="480" w:lineRule="auto"/>
        <w:ind w:firstLine="1134"/>
        <w:jc w:val="both"/>
        <w:rPr>
          <w:sz w:val="26"/>
          <w:szCs w:val="26"/>
        </w:rPr>
      </w:pPr>
      <w:r>
        <w:rPr>
          <w:sz w:val="26"/>
          <w:szCs w:val="26"/>
        </w:rPr>
        <w:t xml:space="preserve">The platform includes an Integrated Resource Management module overseen by the GSO Admin. To ensure procedural accuracy, the system incorporates </w:t>
      </w:r>
      <w:r>
        <w:rPr>
          <w:sz w:val="26"/>
          <w:szCs w:val="26"/>
          <w:lang w:val="en-US"/>
        </w:rPr>
        <w:t>Automated Process Pathing</w:t>
      </w:r>
      <w:r>
        <w:rPr>
          <w:sz w:val="26"/>
          <w:szCs w:val="26"/>
        </w:rPr>
        <w:t xml:space="preserve">, which </w:t>
      </w:r>
      <w:r>
        <w:rPr>
          <w:sz w:val="26"/>
          <w:szCs w:val="26"/>
          <w:highlight w:val="green"/>
        </w:rPr>
        <w:t>generates the configured office sequence wh</w:t>
      </w:r>
      <w:r w:rsidRPr="00945DB8">
        <w:rPr>
          <w:sz w:val="26"/>
          <w:szCs w:val="26"/>
          <w:highlight w:val="green"/>
        </w:rPr>
        <w:t xml:space="preserve">en the user selects </w:t>
      </w:r>
      <w:r>
        <w:rPr>
          <w:sz w:val="26"/>
          <w:szCs w:val="26"/>
          <w:highlight w:val="green"/>
        </w:rPr>
        <w:t>a document type (e.g., Reimbursement or Equipment Loan).</w:t>
      </w:r>
      <w:r>
        <w:rPr>
          <w:sz w:val="26"/>
          <w:szCs w:val="26"/>
        </w:rPr>
        <w:t xml:space="preserve"> To enhance administrative oversight, </w:t>
      </w:r>
      <w:r>
        <w:rPr>
          <w:sz w:val="26"/>
          <w:szCs w:val="26"/>
          <w:highlight w:val="green"/>
        </w:rPr>
        <w:t>the system generates EDC estimates using Ridge regression, a regularized linear regression model, when at least 20 qualifying document records are available; otherwise, it uses a dwell-time-based fallback. Its current peak-demand forecasts cover vehicle and facility bookings using historical booking data.</w:t>
      </w:r>
      <w:r>
        <w:rPr>
          <w:sz w:val="26"/>
          <w:szCs w:val="26"/>
        </w:rPr>
        <w:t xml:space="preserve"> System performance is rigorously evaluated using ISO/IEC 25010:2023 standards and statistical metrics including RMSE, MAE, R-squared, and Mean Absolute Percentage Error (MAPE) specifically for time-series accuracy.</w:t>
      </w:r>
    </w:p>
    <w:p w14:paraId="4FECD414" w14:textId="0B03E0BD" w:rsidR="00FE6A31" w:rsidRPr="00A556E4" w:rsidRDefault="00FE6A31" w:rsidP="000D4153">
      <w:pPr>
        <w:pStyle w:val="NormalWeb"/>
        <w:spacing w:line="480" w:lineRule="auto"/>
        <w:ind w:firstLine="1134"/>
        <w:jc w:val="both"/>
        <w:rPr>
          <w:sz w:val="26"/>
          <w:szCs w:val="26"/>
        </w:rPr>
      </w:pPr>
      <w:r>
        <w:rPr>
          <w:sz w:val="26"/>
          <w:szCs w:val="26"/>
        </w:rPr>
        <w:lastRenderedPageBreak/>
        <w:t xml:space="preserve">This study is strictly limited to the administrative transactions and official business of BSU staff; it does not include student-related document processes or student organization requests. </w:t>
      </w:r>
      <w:r>
        <w:rPr>
          <w:sz w:val="26"/>
          <w:szCs w:val="26"/>
          <w:highlight w:val="green"/>
        </w:rPr>
        <w:t xml:space="preserve">The accuracy of document tracking and dwell-time analytics depends on </w:t>
      </w:r>
      <w:r w:rsidRPr="00945DB8">
        <w:rPr>
          <w:sz w:val="26"/>
          <w:szCs w:val="26"/>
          <w:highlight w:val="green"/>
        </w:rPr>
        <w:t xml:space="preserve">Office users </w:t>
      </w:r>
      <w:r>
        <w:rPr>
          <w:sz w:val="26"/>
          <w:szCs w:val="26"/>
          <w:highlight w:val="green"/>
        </w:rPr>
        <w:t>consistently recording Receive and Release scans at designated offices, while vehicle and facility demand forecasts depend on complete and accurate booking records.</w:t>
      </w:r>
      <w:r>
        <w:rPr>
          <w:sz w:val="26"/>
          <w:szCs w:val="26"/>
        </w:rPr>
        <w:t xml:space="preserve"> Furthermore, while the platform facilitates digital monitoring, real-time inventory tracking, and status updates, it does not replace the legal requirement for physical "wet" signatures on official documents. </w:t>
      </w:r>
      <w:r>
        <w:rPr>
          <w:sz w:val="26"/>
          <w:szCs w:val="26"/>
          <w:highlight w:val="green"/>
        </w:rPr>
        <w:t>Requests for university vehicles, the Multimedia Room, and the Assemblyman Rafael R. Recto Gymnasium are submitted through BSU-Trace and follow a "First Come, First Served" policy. Each request remains pending until the GSO manually reviews and approves it; approved requests are then reflected in the user's portal.</w:t>
      </w:r>
      <w:r>
        <w:rPr>
          <w:sz w:val="26"/>
          <w:szCs w:val="26"/>
        </w:rPr>
        <w:t xml:space="preserve"> Finally, the scope is confined to the BSU Lipa Campus and does not encompass inter-campus document routing or financial payment processing.</w:t>
      </w:r>
    </w:p>
    <w:p w14:paraId="59BE5DAE" w14:textId="77777777" w:rsidR="007D1E65" w:rsidRPr="00A556E4" w:rsidRDefault="00061A32">
      <w:pPr>
        <w:pStyle w:val="Heading2"/>
        <w:numPr>
          <w:ilvl w:val="1"/>
          <w:numId w:val="2"/>
        </w:numPr>
        <w:rPr>
          <w:sz w:val="26"/>
          <w:szCs w:val="26"/>
        </w:rPr>
      </w:pPr>
      <w:bookmarkStart w:id="5" w:name="_Toc229153272"/>
      <w:commentRangeStart w:id="6"/>
      <w:r w:rsidRPr="00A556E4">
        <w:rPr>
          <w:sz w:val="26"/>
          <w:szCs w:val="26"/>
        </w:rPr>
        <w:t>Definition of Terms</w:t>
      </w:r>
      <w:bookmarkEnd w:id="5"/>
      <w:commentRangeEnd w:id="6"/>
      <w:r w:rsidR="00EE53D8" w:rsidRPr="00A556E4">
        <w:rPr>
          <w:rStyle w:val="CommentReference"/>
          <w:sz w:val="26"/>
          <w:szCs w:val="26"/>
        </w:rPr>
        <w:commentReference w:id="6"/>
      </w:r>
    </w:p>
    <w:p w14:paraId="2FA89B0E" w14:textId="19F35657" w:rsidR="00544690" w:rsidRPr="00C35B7F" w:rsidRDefault="00544690" w:rsidP="00544690">
      <w:pPr>
        <w:ind w:firstLine="431"/>
        <w:rPr>
          <w:szCs w:val="26"/>
        </w:rPr>
      </w:pPr>
      <w:r w:rsidRPr="00A556E4">
        <w:rPr>
          <w:szCs w:val="26"/>
        </w:rPr>
        <w:t xml:space="preserve">The following terms have been defined conceptually and operationally in order to ensure that the reader has a proper understanding of the variables and technical processes involved in the development of </w:t>
      </w:r>
      <w:r w:rsidR="00E9317D" w:rsidRPr="00A556E4">
        <w:rPr>
          <w:szCs w:val="26"/>
        </w:rPr>
        <w:t>BSU-Trace: A Smart Campus Resource Management System with Bottleneck Analysis and Machine Learning</w:t>
      </w:r>
      <w:r w:rsidRPr="00A556E4">
        <w:rPr>
          <w:szCs w:val="26"/>
        </w:rPr>
        <w:t xml:space="preserve">. Although </w:t>
      </w:r>
      <w:r w:rsidRPr="00A556E4">
        <w:rPr>
          <w:szCs w:val="26"/>
        </w:rPr>
        <w:lastRenderedPageBreak/>
        <w:t xml:space="preserve">the conceptual definition provides a basic understanding of the terms, the </w:t>
      </w:r>
      <w:r w:rsidRPr="00C35B7F">
        <w:rPr>
          <w:szCs w:val="26"/>
        </w:rPr>
        <w:t>operational definition specifically states the way the terms have been used in this study.</w:t>
      </w:r>
    </w:p>
    <w:p w14:paraId="777F953A" w14:textId="77E3FB94" w:rsidR="00E9317D" w:rsidRPr="00C35B7F" w:rsidRDefault="00C933AB" w:rsidP="00544690">
      <w:pPr>
        <w:ind w:firstLine="431"/>
        <w:rPr>
          <w:szCs w:val="26"/>
        </w:rPr>
      </w:pPr>
      <w:r w:rsidRPr="00C35B7F">
        <w:rPr>
          <w:szCs w:val="26"/>
        </w:rPr>
        <w:t>Bo</w:t>
      </w:r>
      <w:r w:rsidR="005231DF" w:rsidRPr="00C35B7F">
        <w:rPr>
          <w:szCs w:val="26"/>
        </w:rPr>
        <w:t xml:space="preserve">ttleneck Analysis. A management tool used to identify constraints and inefficiencies in a system or process that limits its capacity and productivity </w:t>
      </w:r>
      <w:sdt>
        <w:sdtPr>
          <w:rPr>
            <w:szCs w:val="26"/>
          </w:rPr>
          <w:id w:val="551124187"/>
          <w:citation/>
        </w:sdtPr>
        <w:sdtContent>
          <w:r w:rsidR="00D74FB7" w:rsidRPr="00C35B7F">
            <w:rPr>
              <w:szCs w:val="26"/>
            </w:rPr>
            <w:fldChar w:fldCharType="begin"/>
          </w:r>
          <w:r w:rsidR="00D74FB7" w:rsidRPr="00C35B7F">
            <w:rPr>
              <w:szCs w:val="26"/>
            </w:rPr>
            <w:instrText xml:space="preserve"> CITATION Kaz241 \l 1033 </w:instrText>
          </w:r>
          <w:r w:rsidR="00D74FB7" w:rsidRPr="00C35B7F">
            <w:rPr>
              <w:szCs w:val="26"/>
            </w:rPr>
            <w:fldChar w:fldCharType="separate"/>
          </w:r>
          <w:r w:rsidR="00F90117" w:rsidRPr="00F90117">
            <w:rPr>
              <w:noProof/>
              <w:szCs w:val="26"/>
            </w:rPr>
            <w:t>(Turdibayeva, 2024)</w:t>
          </w:r>
          <w:r w:rsidR="00D74FB7" w:rsidRPr="00C35B7F">
            <w:rPr>
              <w:szCs w:val="26"/>
            </w:rPr>
            <w:fldChar w:fldCharType="end"/>
          </w:r>
        </w:sdtContent>
      </w:sdt>
      <w:r w:rsidR="005231DF" w:rsidRPr="00C35B7F">
        <w:rPr>
          <w:szCs w:val="26"/>
        </w:rPr>
        <w:t>.</w:t>
      </w:r>
      <w:r w:rsidR="008032CF" w:rsidRPr="00C35B7F">
        <w:rPr>
          <w:szCs w:val="26"/>
        </w:rPr>
        <w:t xml:space="preserve"> </w:t>
      </w:r>
      <w:r w:rsidRPr="00B34A3C">
        <w:rPr>
          <w:szCs w:val="26"/>
          <w:highlight w:val="green"/>
        </w:rPr>
        <w:t>Operationally, it refers to BSU-Trace's analysis of average document dwell time by office, presented in ranked charts to identify offices with longer processing times.</w:t>
      </w:r>
    </w:p>
    <w:p w14:paraId="62F609C2" w14:textId="77777777" w:rsidR="00CA2298" w:rsidRPr="00BD0CCA" w:rsidRDefault="00000000">
      <w:pPr>
        <w:rPr>
          <w:highlight w:val="green"/>
        </w:rPr>
      </w:pPr>
      <w:r w:rsidRPr="00BD0CCA">
        <w:rPr>
          <w:b/>
          <w:highlight w:val="green"/>
        </w:rPr>
        <w:t>Faculty user.</w:t>
      </w:r>
      <w:r w:rsidRPr="00BD0CCA">
        <w:rPr>
          <w:highlight w:val="green"/>
        </w:rPr>
        <w:t xml:space="preserve"> An individual faculty member who uses a Faculty account to submit document and resource requests, select a document type, and track document and request status in BSU-Trace.</w:t>
      </w:r>
    </w:p>
    <w:p w14:paraId="13E15044" w14:textId="77777777" w:rsidR="00CA2298" w:rsidRDefault="00000000">
      <w:r w:rsidRPr="00BD0CCA">
        <w:rPr>
          <w:b/>
          <w:highlight w:val="green"/>
        </w:rPr>
        <w:t>Office user.</w:t>
      </w:r>
      <w:r w:rsidRPr="00BD0CCA">
        <w:rPr>
          <w:highlight w:val="green"/>
        </w:rPr>
        <w:t xml:space="preserve"> An authorized university employee who uses the Office account type to record document receipt and release, process approvals, enter correction remarks, and refer documents to other offices.</w:t>
      </w:r>
    </w:p>
    <w:p w14:paraId="26407C07" w14:textId="1366DC28" w:rsidR="009C362A" w:rsidRPr="00C35B7F" w:rsidRDefault="0006463D" w:rsidP="00544690">
      <w:pPr>
        <w:ind w:firstLine="431"/>
        <w:rPr>
          <w:szCs w:val="26"/>
        </w:rPr>
      </w:pPr>
      <w:r>
        <w:rPr>
          <w:szCs w:val="26"/>
        </w:rPr>
        <w:t xml:space="preserve">Progressive Web Application (PWA). An app that's built using web platform technologies, but that provides user experience like that of a platform-specific app . Operationally, it refers to the architecture of BSU-Trace that allows it to be accessed as a mobile-responsive interface by </w:t>
      </w:r>
      <w:r w:rsidRPr="00BD0CCA">
        <w:rPr>
          <w:szCs w:val="26"/>
          <w:highlight w:val="green"/>
        </w:rPr>
        <w:t>Office users and Faculty users</w:t>
      </w:r>
      <w:r>
        <w:rPr>
          <w:szCs w:val="26"/>
        </w:rPr>
        <w:t xml:space="preserve"> on both desktops and smartphones.</w:t>
      </w:r>
    </w:p>
    <w:p w14:paraId="1CDB4C9D" w14:textId="1AA45511" w:rsidR="00A23B96" w:rsidRPr="00A556E4" w:rsidRDefault="004C57BA" w:rsidP="00544690">
      <w:pPr>
        <w:ind w:firstLine="431"/>
        <w:rPr>
          <w:szCs w:val="26"/>
        </w:rPr>
      </w:pPr>
      <w:r w:rsidRPr="00C35B7F">
        <w:rPr>
          <w:szCs w:val="26"/>
        </w:rPr>
        <w:lastRenderedPageBreak/>
        <w:t>Machine Le</w:t>
      </w:r>
      <w:r w:rsidR="00E96486" w:rsidRPr="00C35B7F">
        <w:rPr>
          <w:szCs w:val="26"/>
        </w:rPr>
        <w:t xml:space="preserve">arning. </w:t>
      </w:r>
      <w:r w:rsidR="00486AFD" w:rsidRPr="00C35B7F">
        <w:rPr>
          <w:szCs w:val="26"/>
        </w:rPr>
        <w:t>Machine learning is the subset of artificial intelligence (AI) focused on algorithms that can “learn” the patterns of training data and, subsequently, make accurate </w:t>
      </w:r>
      <w:r w:rsidR="00486AFD" w:rsidRPr="009C4106">
        <w:rPr>
          <w:szCs w:val="26"/>
        </w:rPr>
        <w:t>inferences</w:t>
      </w:r>
      <w:r w:rsidR="00486AFD" w:rsidRPr="00C35B7F">
        <w:rPr>
          <w:szCs w:val="26"/>
        </w:rPr>
        <w:t> about new</w:t>
      </w:r>
      <w:r w:rsidR="00486AFD" w:rsidRPr="00A556E4">
        <w:rPr>
          <w:szCs w:val="26"/>
        </w:rPr>
        <w:t xml:space="preserve"> data</w:t>
      </w:r>
      <w:r w:rsidR="004B495C" w:rsidRPr="00A556E4">
        <w:rPr>
          <w:szCs w:val="26"/>
        </w:rPr>
        <w:t xml:space="preserve"> </w:t>
      </w:r>
      <w:sdt>
        <w:sdtPr>
          <w:rPr>
            <w:szCs w:val="26"/>
          </w:rPr>
          <w:id w:val="-989406925"/>
          <w:citation/>
        </w:sdtPr>
        <w:sdtContent>
          <w:r w:rsidR="0061189E" w:rsidRPr="00A556E4">
            <w:rPr>
              <w:szCs w:val="26"/>
            </w:rPr>
            <w:fldChar w:fldCharType="begin"/>
          </w:r>
          <w:r w:rsidR="0061189E" w:rsidRPr="00A556E4">
            <w:rPr>
              <w:szCs w:val="26"/>
            </w:rPr>
            <w:instrText xml:space="preserve"> CITATION Dav241 \l 1033 </w:instrText>
          </w:r>
          <w:r w:rsidR="0061189E" w:rsidRPr="00A556E4">
            <w:rPr>
              <w:szCs w:val="26"/>
            </w:rPr>
            <w:fldChar w:fldCharType="separate"/>
          </w:r>
          <w:r w:rsidR="00F90117" w:rsidRPr="00F90117">
            <w:rPr>
              <w:noProof/>
              <w:szCs w:val="26"/>
            </w:rPr>
            <w:t>(Bermann, 2024)</w:t>
          </w:r>
          <w:r w:rsidR="0061189E" w:rsidRPr="00A556E4">
            <w:rPr>
              <w:szCs w:val="26"/>
            </w:rPr>
            <w:fldChar w:fldCharType="end"/>
          </w:r>
        </w:sdtContent>
      </w:sdt>
      <w:r w:rsidR="004B495C" w:rsidRPr="00A556E4">
        <w:rPr>
          <w:szCs w:val="26"/>
        </w:rPr>
        <w:t>.</w:t>
      </w:r>
      <w:r w:rsidR="00A41DB5">
        <w:rPr>
          <w:szCs w:val="26"/>
        </w:rPr>
        <w:t xml:space="preserve"> </w:t>
      </w:r>
      <w:r w:rsidR="00AF2E4B">
        <w:rPr>
          <w:szCs w:val="26"/>
        </w:rPr>
        <w:t xml:space="preserve">Operationally, </w:t>
      </w:r>
      <w:r w:rsidR="00163934">
        <w:rPr>
          <w:szCs w:val="26"/>
        </w:rPr>
        <w:t xml:space="preserve">it refers to </w:t>
      </w:r>
      <w:r w:rsidRPr="006411A8">
        <w:rPr>
          <w:szCs w:val="26"/>
          <w:highlight w:val="green"/>
        </w:rPr>
        <w:t>BSU-Trace predictive models, including Ridge regression for EDC estimates and demand-forecasting methods for vehicle and facility bookings</w:t>
      </w:r>
      <w:r w:rsidR="00E2769A" w:rsidRPr="006411A8">
        <w:rPr>
          <w:szCs w:val="26"/>
          <w:highlight w:val="green"/>
        </w:rPr>
        <w:t>.</w:t>
      </w:r>
      <w:r w:rsidR="00E2769A">
        <w:rPr>
          <w:szCs w:val="26"/>
        </w:rPr>
        <w:t xml:space="preserve"> </w:t>
      </w:r>
    </w:p>
    <w:p w14:paraId="0FB0131B" w14:textId="64535FD5" w:rsidR="00C33318" w:rsidRPr="00A556E4" w:rsidRDefault="004B4307" w:rsidP="00544690">
      <w:pPr>
        <w:ind w:firstLine="431"/>
        <w:rPr>
          <w:szCs w:val="26"/>
        </w:rPr>
      </w:pPr>
      <w:r w:rsidRPr="004B4307">
        <w:rPr>
          <w:szCs w:val="26"/>
        </w:rPr>
        <w:t>Phygital</w:t>
      </w:r>
      <w:r>
        <w:rPr>
          <w:szCs w:val="26"/>
        </w:rPr>
        <w:t xml:space="preserve">. </w:t>
      </w:r>
      <w:r w:rsidR="00BA4C68">
        <w:rPr>
          <w:szCs w:val="26"/>
        </w:rPr>
        <w:t xml:space="preserve">(Physical plus Digital) </w:t>
      </w:r>
      <w:r w:rsidR="000270EE" w:rsidRPr="000270EE">
        <w:rPr>
          <w:szCs w:val="26"/>
        </w:rPr>
        <w:t>is a marketing term that describes blending digital experiences with physical ones</w:t>
      </w:r>
      <w:r w:rsidR="00BA4C68">
        <w:rPr>
          <w:szCs w:val="26"/>
        </w:rPr>
        <w:t xml:space="preserve"> </w:t>
      </w:r>
      <w:sdt>
        <w:sdtPr>
          <w:rPr>
            <w:szCs w:val="26"/>
          </w:rPr>
          <w:id w:val="-1301301512"/>
          <w:citation/>
        </w:sdtPr>
        <w:sdtContent>
          <w:r w:rsidR="00BA4C68">
            <w:rPr>
              <w:szCs w:val="26"/>
            </w:rPr>
            <w:fldChar w:fldCharType="begin"/>
          </w:r>
          <w:r w:rsidR="00BA4C68">
            <w:rPr>
              <w:szCs w:val="26"/>
              <w:lang w:val="en-PH"/>
            </w:rPr>
            <w:instrText xml:space="preserve"> CITATION Lau23 \l 13321 </w:instrText>
          </w:r>
          <w:r w:rsidR="00BA4C68">
            <w:rPr>
              <w:szCs w:val="26"/>
            </w:rPr>
            <w:fldChar w:fldCharType="separate"/>
          </w:r>
          <w:r w:rsidR="00F90117" w:rsidRPr="00F90117">
            <w:rPr>
              <w:noProof/>
              <w:szCs w:val="26"/>
              <w:lang w:val="en-PH"/>
            </w:rPr>
            <w:t>(Horwitz, 2023)</w:t>
          </w:r>
          <w:r w:rsidR="00BA4C68">
            <w:rPr>
              <w:szCs w:val="26"/>
            </w:rPr>
            <w:fldChar w:fldCharType="end"/>
          </w:r>
        </w:sdtContent>
      </w:sdt>
      <w:r w:rsidR="000270EE" w:rsidRPr="000270EE">
        <w:rPr>
          <w:szCs w:val="26"/>
        </w:rPr>
        <w:t>.</w:t>
      </w:r>
      <w:r w:rsidR="008405E8">
        <w:rPr>
          <w:szCs w:val="26"/>
        </w:rPr>
        <w:t xml:space="preserve"> </w:t>
      </w:r>
      <w:r w:rsidRPr="006411A8">
        <w:rPr>
          <w:szCs w:val="26"/>
          <w:highlight w:val="green"/>
        </w:rPr>
        <w:t>Operationally, it refers to physical documents and resources linked to digital records through QR identifiers for institutional tracking and visibility.</w:t>
      </w:r>
    </w:p>
    <w:p w14:paraId="6B220733" w14:textId="32F9AFF2" w:rsidR="008405E8" w:rsidRPr="00A556E4" w:rsidRDefault="00CE1925" w:rsidP="00544690">
      <w:pPr>
        <w:ind w:firstLine="431"/>
        <w:rPr>
          <w:szCs w:val="26"/>
        </w:rPr>
      </w:pPr>
      <w:r>
        <w:rPr>
          <w:szCs w:val="26"/>
        </w:rPr>
        <w:t xml:space="preserve">Smart Campus. Smart Campus </w:t>
      </w:r>
      <w:r w:rsidRPr="00CE1925">
        <w:rPr>
          <w:szCs w:val="26"/>
        </w:rPr>
        <w:t>is an emerging trend that allows educational institutions to combine smart technologies with physical infrastructure for improved services, decision making, campus sustainability etc</w:t>
      </w:r>
      <w:r w:rsidR="00256FE9">
        <w:rPr>
          <w:szCs w:val="26"/>
        </w:rPr>
        <w:t>.</w:t>
      </w:r>
      <w:r>
        <w:rPr>
          <w:szCs w:val="26"/>
        </w:rPr>
        <w:t xml:space="preserve"> </w:t>
      </w:r>
      <w:sdt>
        <w:sdtPr>
          <w:rPr>
            <w:szCs w:val="26"/>
          </w:rPr>
          <w:id w:val="14275967"/>
          <w:citation/>
        </w:sdtPr>
        <w:sdtContent>
          <w:r w:rsidR="006F7554">
            <w:rPr>
              <w:szCs w:val="26"/>
            </w:rPr>
            <w:fldChar w:fldCharType="begin"/>
          </w:r>
          <w:r w:rsidR="006F7554">
            <w:rPr>
              <w:szCs w:val="26"/>
              <w:lang w:val="en-PH"/>
            </w:rPr>
            <w:instrText xml:space="preserve">CITATION Ken23 \l 13321 </w:instrText>
          </w:r>
          <w:r w:rsidR="006F7554">
            <w:rPr>
              <w:szCs w:val="26"/>
            </w:rPr>
            <w:fldChar w:fldCharType="separate"/>
          </w:r>
          <w:r w:rsidR="00F90117" w:rsidRPr="00F90117">
            <w:rPr>
              <w:noProof/>
              <w:szCs w:val="26"/>
              <w:lang w:val="en-PH"/>
            </w:rPr>
            <w:t>(Polin, Yigitcanlar, Limb, &amp; Washington, The Making of Smart Campus: A Review and Conceptual Framework, 2023)</w:t>
          </w:r>
          <w:r w:rsidR="006F7554">
            <w:rPr>
              <w:szCs w:val="26"/>
            </w:rPr>
            <w:fldChar w:fldCharType="end"/>
          </w:r>
        </w:sdtContent>
      </w:sdt>
      <w:r w:rsidR="006F7554">
        <w:rPr>
          <w:szCs w:val="26"/>
        </w:rPr>
        <w:t xml:space="preserve">. </w:t>
      </w:r>
      <w:r w:rsidR="002E44EC" w:rsidRPr="002E44EC">
        <w:rPr>
          <w:szCs w:val="26"/>
        </w:rPr>
        <w:t>Operationally, it refers to the institutional environment that utilizes analytical tools to optimize the flow of administrative documents and campus resources.</w:t>
      </w:r>
    </w:p>
    <w:p w14:paraId="23AFA628" w14:textId="70AB3FC5" w:rsidR="002E44EC" w:rsidRPr="00A556E4" w:rsidRDefault="0043278D" w:rsidP="00544690">
      <w:pPr>
        <w:ind w:firstLine="431"/>
        <w:rPr>
          <w:szCs w:val="26"/>
        </w:rPr>
      </w:pPr>
      <w:r>
        <w:rPr>
          <w:szCs w:val="26"/>
        </w:rPr>
        <w:t>Administrative “</w:t>
      </w:r>
      <w:r w:rsidR="00130F62">
        <w:rPr>
          <w:szCs w:val="26"/>
        </w:rPr>
        <w:t>Black Hole</w:t>
      </w:r>
      <w:r w:rsidR="00147DF1">
        <w:rPr>
          <w:szCs w:val="26"/>
        </w:rPr>
        <w:t>”</w:t>
      </w:r>
      <w:r>
        <w:rPr>
          <w:szCs w:val="26"/>
        </w:rPr>
        <w:t>. “</w:t>
      </w:r>
      <w:r w:rsidRPr="0043278D">
        <w:rPr>
          <w:szCs w:val="26"/>
        </w:rPr>
        <w:t>Black holes</w:t>
      </w:r>
      <w:r>
        <w:rPr>
          <w:szCs w:val="26"/>
        </w:rPr>
        <w:t>”</w:t>
      </w:r>
      <w:r w:rsidRPr="0043278D">
        <w:rPr>
          <w:szCs w:val="26"/>
        </w:rPr>
        <w:t xml:space="preserve"> are a common supply chain problem, caused as much by disjointed systems as by lack of visibility into data, processes and workflows.</w:t>
      </w:r>
      <w:r>
        <w:rPr>
          <w:szCs w:val="26"/>
        </w:rPr>
        <w:t xml:space="preserve"> </w:t>
      </w:r>
      <w:r w:rsidR="004776F0" w:rsidRPr="004776F0">
        <w:rPr>
          <w:szCs w:val="26"/>
        </w:rPr>
        <w:t xml:space="preserve">Operationally, it refers to the state of manual </w:t>
      </w:r>
      <w:r w:rsidR="004776F0" w:rsidRPr="004776F0">
        <w:rPr>
          <w:szCs w:val="26"/>
        </w:rPr>
        <w:lastRenderedPageBreak/>
        <w:t>administrative workflows where physical documents requiring signatures become untraceable after submission, resulting in a lack of real-time monitoring and frequent delays.</w:t>
      </w:r>
    </w:p>
    <w:p w14:paraId="3CE1DAAD" w14:textId="322FB62B" w:rsidR="004776F0" w:rsidRPr="00A556E4" w:rsidRDefault="0023287E" w:rsidP="00544690">
      <w:pPr>
        <w:ind w:firstLine="431"/>
        <w:rPr>
          <w:szCs w:val="26"/>
        </w:rPr>
      </w:pPr>
      <w:r>
        <w:rPr>
          <w:szCs w:val="26"/>
        </w:rPr>
        <w:t>Wet Signature. A</w:t>
      </w:r>
      <w:r w:rsidRPr="0023287E">
        <w:rPr>
          <w:szCs w:val="26"/>
        </w:rPr>
        <w:t>lso known as a physical signature, refers to the traditional method of signing a document with a pen, leaving behind an ink impression on the paper</w:t>
      </w:r>
      <w:r>
        <w:rPr>
          <w:szCs w:val="26"/>
        </w:rPr>
        <w:t xml:space="preserve"> </w:t>
      </w:r>
      <w:sdt>
        <w:sdtPr>
          <w:rPr>
            <w:szCs w:val="26"/>
          </w:rPr>
          <w:id w:val="84194662"/>
          <w:citation/>
        </w:sdtPr>
        <w:sdtContent>
          <w:r>
            <w:rPr>
              <w:szCs w:val="26"/>
            </w:rPr>
            <w:fldChar w:fldCharType="begin"/>
          </w:r>
          <w:r>
            <w:rPr>
              <w:szCs w:val="26"/>
              <w:lang w:val="en-PH"/>
            </w:rPr>
            <w:instrText xml:space="preserve"> CITATION EdB25 \l 13321 </w:instrText>
          </w:r>
          <w:r>
            <w:rPr>
              <w:szCs w:val="26"/>
            </w:rPr>
            <w:fldChar w:fldCharType="separate"/>
          </w:r>
          <w:r w:rsidR="00F90117" w:rsidRPr="00F90117">
            <w:rPr>
              <w:noProof/>
              <w:szCs w:val="26"/>
              <w:lang w:val="en-PH"/>
            </w:rPr>
            <w:t>(Breault, 2025)</w:t>
          </w:r>
          <w:r>
            <w:rPr>
              <w:szCs w:val="26"/>
            </w:rPr>
            <w:fldChar w:fldCharType="end"/>
          </w:r>
        </w:sdtContent>
      </w:sdt>
      <w:r w:rsidRPr="0023287E">
        <w:rPr>
          <w:szCs w:val="26"/>
        </w:rPr>
        <w:t>.</w:t>
      </w:r>
      <w:r>
        <w:rPr>
          <w:szCs w:val="26"/>
        </w:rPr>
        <w:t xml:space="preserve"> </w:t>
      </w:r>
      <w:r w:rsidR="002D418D" w:rsidRPr="002D418D">
        <w:rPr>
          <w:szCs w:val="26"/>
        </w:rPr>
        <w:t>Operationally, it refers to the legal requirement for physical ink signatures on official university documents, which the platform monitors digitally without replacing the hard copy.</w:t>
      </w:r>
    </w:p>
    <w:p w14:paraId="1886FA8C" w14:textId="745E321B" w:rsidR="002D418D" w:rsidRPr="00A556E4" w:rsidRDefault="00127C79" w:rsidP="00544690">
      <w:pPr>
        <w:ind w:firstLine="431"/>
        <w:rPr>
          <w:szCs w:val="26"/>
        </w:rPr>
      </w:pPr>
      <w:r>
        <w:rPr>
          <w:szCs w:val="26"/>
        </w:rPr>
        <w:t xml:space="preserve">“Dwell time”. </w:t>
      </w:r>
      <w:r w:rsidRPr="00127C79">
        <w:rPr>
          <w:szCs w:val="26"/>
        </w:rPr>
        <w:t>is a term commonly used in the field of retail and transportation which refers to the duration of time an individual spends in a particular location or area</w:t>
      </w:r>
      <w:r>
        <w:rPr>
          <w:szCs w:val="26"/>
        </w:rPr>
        <w:t xml:space="preserve"> </w:t>
      </w:r>
      <w:sdt>
        <w:sdtPr>
          <w:rPr>
            <w:szCs w:val="26"/>
          </w:rPr>
          <w:id w:val="892863306"/>
          <w:citation/>
        </w:sdtPr>
        <w:sdtContent>
          <w:r>
            <w:rPr>
              <w:szCs w:val="26"/>
            </w:rPr>
            <w:fldChar w:fldCharType="begin"/>
          </w:r>
          <w:r>
            <w:rPr>
              <w:szCs w:val="26"/>
              <w:lang w:val="en-PH"/>
            </w:rPr>
            <w:instrText xml:space="preserve"> CITATION Isa25 \l 13321 </w:instrText>
          </w:r>
          <w:r>
            <w:rPr>
              <w:szCs w:val="26"/>
            </w:rPr>
            <w:fldChar w:fldCharType="separate"/>
          </w:r>
          <w:r w:rsidR="00F90117" w:rsidRPr="00F90117">
            <w:rPr>
              <w:noProof/>
              <w:szCs w:val="26"/>
              <w:lang w:val="en-PH"/>
            </w:rPr>
            <w:t>(Isarsoft, 2025)</w:t>
          </w:r>
          <w:r>
            <w:rPr>
              <w:szCs w:val="26"/>
            </w:rPr>
            <w:fldChar w:fldCharType="end"/>
          </w:r>
        </w:sdtContent>
      </w:sdt>
      <w:r w:rsidRPr="00127C79">
        <w:rPr>
          <w:szCs w:val="26"/>
        </w:rPr>
        <w:t>.</w:t>
      </w:r>
      <w:r>
        <w:rPr>
          <w:szCs w:val="26"/>
        </w:rPr>
        <w:t xml:space="preserve"> </w:t>
      </w:r>
      <w:r w:rsidRPr="001C6071">
        <w:rPr>
          <w:szCs w:val="26"/>
          <w:highlight w:val="green"/>
        </w:rPr>
        <w:t>Operationally, it refers to the elapsed time between a document's Receive and Release timestamps at an office, as recorded by BSU-Trace.</w:t>
      </w:r>
    </w:p>
    <w:p w14:paraId="55A70B8D" w14:textId="1D7805B9" w:rsidR="009446F2" w:rsidRPr="00A556E4" w:rsidRDefault="003915F0" w:rsidP="00544690">
      <w:pPr>
        <w:ind w:firstLine="431"/>
        <w:rPr>
          <w:szCs w:val="26"/>
        </w:rPr>
      </w:pPr>
      <w:r>
        <w:rPr>
          <w:szCs w:val="26"/>
        </w:rPr>
        <w:t>RMSE</w:t>
      </w:r>
      <w:r w:rsidR="00195C88">
        <w:rPr>
          <w:szCs w:val="26"/>
        </w:rPr>
        <w:t xml:space="preserve">. </w:t>
      </w:r>
      <w:r w:rsidR="00687BF2">
        <w:rPr>
          <w:szCs w:val="26"/>
        </w:rPr>
        <w:t>R</w:t>
      </w:r>
      <w:r w:rsidR="00AB5EBA" w:rsidRPr="00AB5EBA">
        <w:rPr>
          <w:szCs w:val="26"/>
        </w:rPr>
        <w:t xml:space="preserve">oot </w:t>
      </w:r>
      <w:r w:rsidR="00687BF2">
        <w:rPr>
          <w:szCs w:val="26"/>
        </w:rPr>
        <w:t>M</w:t>
      </w:r>
      <w:r w:rsidR="00AB5EBA" w:rsidRPr="00AB5EBA">
        <w:rPr>
          <w:szCs w:val="26"/>
        </w:rPr>
        <w:t xml:space="preserve">ean </w:t>
      </w:r>
      <w:r w:rsidR="00687BF2">
        <w:rPr>
          <w:szCs w:val="26"/>
        </w:rPr>
        <w:t>S</w:t>
      </w:r>
      <w:r w:rsidR="00AB5EBA" w:rsidRPr="00AB5EBA">
        <w:rPr>
          <w:szCs w:val="26"/>
        </w:rPr>
        <w:t xml:space="preserve">quared </w:t>
      </w:r>
      <w:r w:rsidR="00687BF2">
        <w:rPr>
          <w:szCs w:val="26"/>
        </w:rPr>
        <w:t>E</w:t>
      </w:r>
      <w:r w:rsidR="00AB5EBA" w:rsidRPr="00AB5EBA">
        <w:rPr>
          <w:szCs w:val="26"/>
        </w:rPr>
        <w:t>rror is a commonly used accuracy evaluation metric in regression analysis that measures the average magnitude of the errors in a regression model</w:t>
      </w:r>
      <w:r w:rsidR="00AB5EBA">
        <w:rPr>
          <w:szCs w:val="26"/>
        </w:rPr>
        <w:t xml:space="preserve"> </w:t>
      </w:r>
      <w:sdt>
        <w:sdtPr>
          <w:rPr>
            <w:szCs w:val="26"/>
          </w:rPr>
          <w:id w:val="864490847"/>
          <w:citation/>
        </w:sdtPr>
        <w:sdtContent>
          <w:r w:rsidR="00AB5EBA">
            <w:rPr>
              <w:szCs w:val="26"/>
            </w:rPr>
            <w:fldChar w:fldCharType="begin"/>
          </w:r>
          <w:r w:rsidR="00AB5EBA">
            <w:rPr>
              <w:szCs w:val="26"/>
              <w:lang w:val="en-PH"/>
            </w:rPr>
            <w:instrText xml:space="preserve"> CITATION Ele25 \l 13321 </w:instrText>
          </w:r>
          <w:r w:rsidR="00AB5EBA">
            <w:rPr>
              <w:szCs w:val="26"/>
            </w:rPr>
            <w:fldChar w:fldCharType="separate"/>
          </w:r>
          <w:r w:rsidR="00F90117" w:rsidRPr="00F90117">
            <w:rPr>
              <w:noProof/>
              <w:szCs w:val="26"/>
              <w:lang w:val="en-PH"/>
            </w:rPr>
            <w:t>(Kosourova, 2025)</w:t>
          </w:r>
          <w:r w:rsidR="00AB5EBA">
            <w:rPr>
              <w:szCs w:val="26"/>
            </w:rPr>
            <w:fldChar w:fldCharType="end"/>
          </w:r>
        </w:sdtContent>
      </w:sdt>
      <w:r w:rsidR="00AB5EBA" w:rsidRPr="00AB5EBA">
        <w:rPr>
          <w:szCs w:val="26"/>
        </w:rPr>
        <w:t>.</w:t>
      </w:r>
      <w:r w:rsidR="00AB5EBA">
        <w:rPr>
          <w:szCs w:val="26"/>
        </w:rPr>
        <w:t xml:space="preserve"> </w:t>
      </w:r>
      <w:r w:rsidRPr="007443AF">
        <w:rPr>
          <w:szCs w:val="26"/>
          <w:highlight w:val="green"/>
        </w:rPr>
        <w:t>Operationally, it is used by the validation code to measure prediction errors for document completion-time estimates and vehicle and facility booking-demand forecasts, with greater weight on larger errors.</w:t>
      </w:r>
    </w:p>
    <w:p w14:paraId="33F5D9AF" w14:textId="29D662CA" w:rsidR="00195C88" w:rsidRDefault="00195C88" w:rsidP="00544690">
      <w:pPr>
        <w:ind w:firstLine="431"/>
        <w:rPr>
          <w:szCs w:val="26"/>
        </w:rPr>
      </w:pPr>
      <w:r>
        <w:rPr>
          <w:szCs w:val="26"/>
        </w:rPr>
        <w:lastRenderedPageBreak/>
        <w:t>MAE</w:t>
      </w:r>
      <w:r w:rsidR="002E6176">
        <w:rPr>
          <w:szCs w:val="26"/>
        </w:rPr>
        <w:t xml:space="preserve">. </w:t>
      </w:r>
      <w:r w:rsidR="00E56B4D">
        <w:rPr>
          <w:szCs w:val="26"/>
        </w:rPr>
        <w:t>Mean Absolute Error i</w:t>
      </w:r>
      <w:r w:rsidR="00E56B4D" w:rsidRPr="00E56B4D">
        <w:rPr>
          <w:szCs w:val="26"/>
        </w:rPr>
        <w:t>s a regressive loss measure looking at the absolute value difference between a model’s predictions and ground truth, averaged out across the dataset</w:t>
      </w:r>
      <w:r w:rsidR="00E56B4D">
        <w:rPr>
          <w:szCs w:val="26"/>
        </w:rPr>
        <w:t xml:space="preserve"> </w:t>
      </w:r>
      <w:sdt>
        <w:sdtPr>
          <w:rPr>
            <w:szCs w:val="26"/>
          </w:rPr>
          <w:id w:val="896869903"/>
          <w:citation/>
        </w:sdtPr>
        <w:sdtContent>
          <w:r w:rsidR="00E56B4D">
            <w:rPr>
              <w:szCs w:val="26"/>
            </w:rPr>
            <w:fldChar w:fldCharType="begin"/>
          </w:r>
          <w:r w:rsidR="00E56B4D">
            <w:rPr>
              <w:szCs w:val="26"/>
              <w:lang w:val="en-PH"/>
            </w:rPr>
            <w:instrText xml:space="preserve"> CITATION Dav23 \l 13321 </w:instrText>
          </w:r>
          <w:r w:rsidR="00E56B4D">
            <w:rPr>
              <w:szCs w:val="26"/>
            </w:rPr>
            <w:fldChar w:fldCharType="separate"/>
          </w:r>
          <w:r w:rsidR="00F90117" w:rsidRPr="00F90117">
            <w:rPr>
              <w:noProof/>
              <w:szCs w:val="26"/>
              <w:lang w:val="en-PH"/>
            </w:rPr>
            <w:t>(Burch, 2023)</w:t>
          </w:r>
          <w:r w:rsidR="00E56B4D">
            <w:rPr>
              <w:szCs w:val="26"/>
            </w:rPr>
            <w:fldChar w:fldCharType="end"/>
          </w:r>
        </w:sdtContent>
      </w:sdt>
      <w:r w:rsidR="00C416EB" w:rsidRPr="00C416EB">
        <w:rPr>
          <w:szCs w:val="26"/>
        </w:rPr>
        <w:t>.</w:t>
      </w:r>
      <w:r w:rsidR="00C416EB">
        <w:rPr>
          <w:szCs w:val="26"/>
        </w:rPr>
        <w:t xml:space="preserve"> </w:t>
      </w:r>
      <w:r w:rsidRPr="007443AF">
        <w:rPr>
          <w:szCs w:val="26"/>
          <w:highlight w:val="green"/>
        </w:rPr>
        <w:t>Operationally, it is used by the validation code to measure the average absolute error in predicted document completion times and weekly vehicle and facility booking counts.</w:t>
      </w:r>
    </w:p>
    <w:p w14:paraId="1B24593E" w14:textId="1F4C0250" w:rsidR="00195C88" w:rsidRDefault="00195C88" w:rsidP="00544690">
      <w:pPr>
        <w:ind w:firstLine="431"/>
        <w:rPr>
          <w:szCs w:val="26"/>
        </w:rPr>
      </w:pPr>
      <w:r>
        <w:rPr>
          <w:szCs w:val="26"/>
        </w:rPr>
        <w:t>R-squared</w:t>
      </w:r>
      <w:r w:rsidR="00E56B4D">
        <w:rPr>
          <w:szCs w:val="26"/>
        </w:rPr>
        <w:t xml:space="preserve">. </w:t>
      </w:r>
      <w:r w:rsidR="00DB7650" w:rsidRPr="00DB7650">
        <w:rPr>
          <w:szCs w:val="26"/>
        </w:rPr>
        <w:t>R-squared (R</w:t>
      </w:r>
      <w:r w:rsidR="00DB7650" w:rsidRPr="00DB7650">
        <w:rPr>
          <w:szCs w:val="26"/>
          <w:vertAlign w:val="superscript"/>
        </w:rPr>
        <w:t>2</w:t>
      </w:r>
      <w:r w:rsidR="00DB7650" w:rsidRPr="00DB7650">
        <w:rPr>
          <w:szCs w:val="26"/>
        </w:rPr>
        <w:t>) is defined as a number that tells you how well the independent variable(s) in a statistical model explains the variation in the dependent variable</w:t>
      </w:r>
      <w:r w:rsidR="00DB7650">
        <w:rPr>
          <w:szCs w:val="26"/>
        </w:rPr>
        <w:t xml:space="preserve"> </w:t>
      </w:r>
      <w:sdt>
        <w:sdtPr>
          <w:rPr>
            <w:szCs w:val="26"/>
          </w:rPr>
          <w:id w:val="-134410656"/>
          <w:citation/>
        </w:sdtPr>
        <w:sdtContent>
          <w:r w:rsidR="00DB7650">
            <w:rPr>
              <w:szCs w:val="26"/>
            </w:rPr>
            <w:fldChar w:fldCharType="begin"/>
          </w:r>
          <w:r w:rsidR="00DB7650">
            <w:rPr>
              <w:szCs w:val="26"/>
              <w:lang w:val="en-PH"/>
            </w:rPr>
            <w:instrText xml:space="preserve"> CITATION Jas25 \l 13321 </w:instrText>
          </w:r>
          <w:r w:rsidR="00DB7650">
            <w:rPr>
              <w:szCs w:val="26"/>
            </w:rPr>
            <w:fldChar w:fldCharType="separate"/>
          </w:r>
          <w:r w:rsidR="00F90117" w:rsidRPr="00F90117">
            <w:rPr>
              <w:noProof/>
              <w:szCs w:val="26"/>
              <w:lang w:val="en-PH"/>
            </w:rPr>
            <w:t>(Fernando, 2025)</w:t>
          </w:r>
          <w:r w:rsidR="00DB7650">
            <w:rPr>
              <w:szCs w:val="26"/>
            </w:rPr>
            <w:fldChar w:fldCharType="end"/>
          </w:r>
        </w:sdtContent>
      </w:sdt>
      <w:r w:rsidR="00DB7650" w:rsidRPr="00DB7650">
        <w:rPr>
          <w:szCs w:val="26"/>
        </w:rPr>
        <w:t>.</w:t>
      </w:r>
      <w:r w:rsidR="00850000" w:rsidRPr="00850000">
        <w:t xml:space="preserve"> </w:t>
      </w:r>
      <w:r w:rsidRPr="00A44432">
        <w:rPr>
          <w:szCs w:val="26"/>
          <w:highlight w:val="green"/>
        </w:rPr>
        <w:t>Operationally, it is used by the validation code to compare predicted and actual document completion times and weekly vehicle and facility booking counts.</w:t>
      </w:r>
    </w:p>
    <w:p w14:paraId="7B478C96" w14:textId="10DAD785" w:rsidR="00195C88" w:rsidRPr="00A44432" w:rsidRDefault="00195C88" w:rsidP="00544690">
      <w:pPr>
        <w:ind w:firstLine="431"/>
        <w:rPr>
          <w:szCs w:val="26"/>
          <w:highlight w:val="green"/>
        </w:rPr>
      </w:pPr>
      <w:r>
        <w:rPr>
          <w:szCs w:val="26"/>
        </w:rPr>
        <w:t>MAPE</w:t>
      </w:r>
      <w:r w:rsidR="00DB7650">
        <w:rPr>
          <w:szCs w:val="26"/>
        </w:rPr>
        <w:t xml:space="preserve">. </w:t>
      </w:r>
      <w:r w:rsidR="0001228D" w:rsidRPr="0001228D">
        <w:rPr>
          <w:szCs w:val="26"/>
        </w:rPr>
        <w:t>Mean absolute percentage error measures the average magnitude of error produced by a model, or how far off predictions are on average</w:t>
      </w:r>
      <w:r w:rsidR="0001228D">
        <w:rPr>
          <w:szCs w:val="26"/>
        </w:rPr>
        <w:t xml:space="preserve"> </w:t>
      </w:r>
      <w:sdt>
        <w:sdtPr>
          <w:rPr>
            <w:szCs w:val="26"/>
          </w:rPr>
          <w:id w:val="1888984676"/>
          <w:citation/>
        </w:sdtPr>
        <w:sdtContent>
          <w:r w:rsidR="0001228D">
            <w:rPr>
              <w:szCs w:val="26"/>
            </w:rPr>
            <w:fldChar w:fldCharType="begin"/>
          </w:r>
          <w:r w:rsidR="0001228D">
            <w:rPr>
              <w:szCs w:val="26"/>
              <w:lang w:val="en-PH"/>
            </w:rPr>
            <w:instrText xml:space="preserve"> CITATION Ari23 \l 13321 </w:instrText>
          </w:r>
          <w:r w:rsidR="0001228D">
            <w:rPr>
              <w:szCs w:val="26"/>
            </w:rPr>
            <w:fldChar w:fldCharType="separate"/>
          </w:r>
          <w:r w:rsidR="00F90117" w:rsidRPr="00F90117">
            <w:rPr>
              <w:noProof/>
              <w:szCs w:val="26"/>
              <w:lang w:val="en-PH"/>
            </w:rPr>
            <w:t>(Arize, 2023)</w:t>
          </w:r>
          <w:r w:rsidR="0001228D">
            <w:rPr>
              <w:szCs w:val="26"/>
            </w:rPr>
            <w:fldChar w:fldCharType="end"/>
          </w:r>
        </w:sdtContent>
      </w:sdt>
      <w:r w:rsidR="0001228D" w:rsidRPr="0001228D">
        <w:rPr>
          <w:szCs w:val="26"/>
        </w:rPr>
        <w:t>.</w:t>
      </w:r>
      <w:r w:rsidR="0001228D">
        <w:rPr>
          <w:szCs w:val="26"/>
        </w:rPr>
        <w:t xml:space="preserve"> </w:t>
      </w:r>
      <w:r w:rsidRPr="00A44432">
        <w:rPr>
          <w:szCs w:val="26"/>
          <w:highlight w:val="green"/>
        </w:rPr>
        <w:t>Operationally, it is used in demand-forecast validation to express percentage errors for weekly vehicle and facility booking forecasts; zero actual values are excluded from the calculation.</w:t>
      </w:r>
    </w:p>
    <w:p w14:paraId="5DD16EE6" w14:textId="77777777" w:rsidR="00B74702" w:rsidRDefault="00000000">
      <w:r w:rsidRPr="00A44432">
        <w:rPr>
          <w:highlight w:val="green"/>
        </w:rPr>
        <w:t>Estimated Date of Completion (EDC). The date by which a document is expected to complete its route. Operationally, BSU-Trace estimates EDC at submission using Ridge regression when at least 20 qualifying historical records are available; otherwise, it uses a dwell-time-based fallback estimate.</w:t>
      </w:r>
    </w:p>
    <w:p w14:paraId="59BE5DB2" w14:textId="77777777" w:rsidR="007D1E65" w:rsidRPr="00A556E4" w:rsidRDefault="00061A32">
      <w:pPr>
        <w:pStyle w:val="Heading1"/>
        <w:numPr>
          <w:ilvl w:val="0"/>
          <w:numId w:val="2"/>
        </w:numPr>
        <w:rPr>
          <w:sz w:val="26"/>
          <w:szCs w:val="26"/>
        </w:rPr>
      </w:pPr>
      <w:bookmarkStart w:id="7" w:name="_Toc229153273"/>
      <w:r w:rsidRPr="00A556E4">
        <w:rPr>
          <w:sz w:val="26"/>
          <w:szCs w:val="26"/>
        </w:rPr>
        <w:lastRenderedPageBreak/>
        <w:t>REVIEW OF RELATED SYSTEMS/STUDIES</w:t>
      </w:r>
      <w:bookmarkEnd w:id="7"/>
    </w:p>
    <w:p w14:paraId="078AFF36" w14:textId="29BDAA73" w:rsidR="00AF03E4" w:rsidRPr="005A2C6D" w:rsidRDefault="007A231F" w:rsidP="00334993">
      <w:pPr>
        <w:ind w:firstLine="1134"/>
        <w:rPr>
          <w:szCs w:val="26"/>
          <w:highlight w:val="green"/>
        </w:rPr>
      </w:pPr>
      <w:r>
        <w:rPr>
          <w:iCs/>
          <w:szCs w:val="26"/>
        </w:rPr>
        <w:t xml:space="preserve">Chapter 2 </w:t>
      </w:r>
      <w:r w:rsidRPr="005A2C6D">
        <w:rPr>
          <w:iCs/>
          <w:szCs w:val="26"/>
          <w:highlight w:val="green"/>
        </w:rPr>
        <w:t>reviews</w:t>
      </w:r>
      <w:r>
        <w:rPr>
          <w:iCs/>
          <w:szCs w:val="26"/>
        </w:rPr>
        <w:t xml:space="preserve"> the </w:t>
      </w:r>
      <w:r w:rsidRPr="005A2C6D">
        <w:rPr>
          <w:iCs/>
          <w:szCs w:val="26"/>
          <w:highlight w:val="green"/>
        </w:rPr>
        <w:t>literature</w:t>
      </w:r>
      <w:r>
        <w:rPr>
          <w:iCs/>
          <w:szCs w:val="26"/>
        </w:rPr>
        <w:t xml:space="preserve"> and technical </w:t>
      </w:r>
      <w:r>
        <w:rPr>
          <w:iCs/>
          <w:szCs w:val="26"/>
          <w:highlight w:val="yellow"/>
        </w:rPr>
        <w:t>f</w:t>
      </w:r>
      <w:r w:rsidRPr="005A2C6D">
        <w:rPr>
          <w:iCs/>
          <w:szCs w:val="26"/>
          <w:highlight w:val="green"/>
        </w:rPr>
        <w:t>oundations for</w:t>
      </w:r>
      <w:r>
        <w:rPr>
          <w:iCs/>
          <w:szCs w:val="26"/>
        </w:rPr>
        <w:t xml:space="preserve"> BSU-Trace</w:t>
      </w:r>
      <w:r w:rsidRPr="005A2C6D">
        <w:rPr>
          <w:iCs/>
          <w:szCs w:val="26"/>
          <w:highlight w:val="green"/>
        </w:rPr>
        <w:t xml:space="preserve">. It situates </w:t>
      </w:r>
      <w:r>
        <w:rPr>
          <w:iCs/>
          <w:szCs w:val="26"/>
        </w:rPr>
        <w:t xml:space="preserve">the </w:t>
      </w:r>
      <w:r w:rsidRPr="005A2C6D">
        <w:rPr>
          <w:iCs/>
          <w:szCs w:val="26"/>
          <w:highlight w:val="green"/>
        </w:rPr>
        <w:t>project within research on smart campuses, document tracking, resource scheduling,</w:t>
      </w:r>
      <w:r>
        <w:rPr>
          <w:iCs/>
          <w:szCs w:val="26"/>
        </w:rPr>
        <w:t xml:space="preserve"> and </w:t>
      </w:r>
      <w:r w:rsidRPr="005A2C6D">
        <w:rPr>
          <w:iCs/>
          <w:szCs w:val="26"/>
          <w:highlight w:val="green"/>
        </w:rPr>
        <w:t xml:space="preserve">analytics. The review distinguishes the system's vehicle and facility booking-demand forecasts from its real-time availability and lending functions for </w:t>
      </w:r>
      <w:r>
        <w:rPr>
          <w:iCs/>
          <w:szCs w:val="26"/>
        </w:rPr>
        <w:t>event inventory</w:t>
      </w:r>
      <w:r>
        <w:rPr>
          <w:iCs/>
          <w:szCs w:val="26"/>
          <w:highlight w:val="yellow"/>
        </w:rPr>
        <w:t>.</w:t>
      </w:r>
      <w:r>
        <w:rPr>
          <w:iCs/>
          <w:szCs w:val="26"/>
        </w:rPr>
        <w:t xml:space="preserve"> </w:t>
      </w:r>
      <w:r w:rsidRPr="005A2C6D">
        <w:rPr>
          <w:iCs/>
          <w:szCs w:val="26"/>
          <w:highlight w:val="green"/>
        </w:rPr>
        <w:t>It also examines research on configured document routing and bottleneck analysis before presenting the conceptual framework.</w:t>
      </w:r>
    </w:p>
    <w:p w14:paraId="2703057D" w14:textId="46EDCDFC" w:rsidR="007076D6" w:rsidRPr="00A556E4" w:rsidRDefault="005F473A" w:rsidP="005F473A">
      <w:pPr>
        <w:pStyle w:val="Heading2"/>
        <w:numPr>
          <w:ilvl w:val="1"/>
          <w:numId w:val="2"/>
        </w:numPr>
        <w:ind w:left="567" w:hanging="567"/>
        <w:rPr>
          <w:color w:val="000000" w:themeColor="text1"/>
          <w:sz w:val="26"/>
          <w:szCs w:val="26"/>
        </w:rPr>
      </w:pPr>
      <w:r w:rsidRPr="00A556E4">
        <w:rPr>
          <w:sz w:val="26"/>
          <w:szCs w:val="26"/>
        </w:rPr>
        <w:t xml:space="preserve"> </w:t>
      </w:r>
      <w:bookmarkStart w:id="8" w:name="_Toc229153274"/>
      <w:r w:rsidR="007076D6" w:rsidRPr="00A556E4">
        <w:rPr>
          <w:sz w:val="26"/>
          <w:szCs w:val="26"/>
        </w:rPr>
        <w:t>Technical Background</w:t>
      </w:r>
      <w:bookmarkEnd w:id="8"/>
      <w:r w:rsidR="007076D6" w:rsidRPr="00A556E4">
        <w:rPr>
          <w:color w:val="000000" w:themeColor="text1"/>
          <w:sz w:val="26"/>
          <w:szCs w:val="26"/>
        </w:rPr>
        <w:t xml:space="preserve"> </w:t>
      </w:r>
    </w:p>
    <w:p w14:paraId="0BC9FFB5" w14:textId="41875E70" w:rsidR="00226E22" w:rsidRDefault="003E2150" w:rsidP="009C3EC4">
      <w:pPr>
        <w:ind w:firstLine="1134"/>
        <w:rPr>
          <w:szCs w:val="26"/>
        </w:rPr>
      </w:pPr>
      <w:r>
        <w:rPr>
          <w:szCs w:val="26"/>
        </w:rPr>
        <w:t xml:space="preserve">BSU-Trace </w:t>
      </w:r>
      <w:r w:rsidRPr="00B11AC7">
        <w:rPr>
          <w:szCs w:val="26"/>
          <w:highlight w:val="green"/>
        </w:rPr>
        <w:t>combines</w:t>
      </w:r>
      <w:r>
        <w:rPr>
          <w:szCs w:val="26"/>
        </w:rPr>
        <w:t xml:space="preserve"> QR</w:t>
      </w:r>
      <w:r>
        <w:rPr>
          <w:szCs w:val="26"/>
          <w:highlight w:val="yellow"/>
        </w:rPr>
        <w:t>-</w:t>
      </w:r>
      <w:r w:rsidRPr="00B11AC7">
        <w:rPr>
          <w:szCs w:val="26"/>
          <w:highlight w:val="green"/>
        </w:rPr>
        <w:t>hybrid document</w:t>
      </w:r>
      <w:r>
        <w:rPr>
          <w:szCs w:val="26"/>
        </w:rPr>
        <w:t xml:space="preserve"> tracking, </w:t>
      </w:r>
      <w:r w:rsidRPr="00B11AC7">
        <w:rPr>
          <w:szCs w:val="26"/>
          <w:highlight w:val="green"/>
        </w:rPr>
        <w:t>configured office routes, vehicle and facility booking management</w:t>
      </w:r>
      <w:r>
        <w:rPr>
          <w:szCs w:val="26"/>
        </w:rPr>
        <w:t xml:space="preserve">, and </w:t>
      </w:r>
      <w:r w:rsidRPr="00B11AC7">
        <w:rPr>
          <w:szCs w:val="26"/>
          <w:highlight w:val="green"/>
        </w:rPr>
        <w:t>equipment-inventory availability and lending. Its predictive components estimate document completion and forecast vehicle bookings separately and all facility bookings in one combined category; neither individual facilities nor inventory items receive separate demand forecasts. New vehicle, room, and gym bookings begin in Pending status. GSO checklist items control the initial approval state, and backend availability checks run before approval and vehicle or driver assignment. Resource requests follow a</w:t>
      </w:r>
      <w:r>
        <w:rPr>
          <w:szCs w:val="26"/>
          <w:highlight w:val="yellow"/>
        </w:rPr>
        <w:t xml:space="preserve"> </w:t>
      </w:r>
      <w:r>
        <w:rPr>
          <w:szCs w:val="26"/>
        </w:rPr>
        <w:t>First-Come, First-Served</w:t>
      </w:r>
      <w:r>
        <w:rPr>
          <w:szCs w:val="26"/>
          <w:highlight w:val="yellow"/>
        </w:rPr>
        <w:t xml:space="preserve"> </w:t>
      </w:r>
      <w:r w:rsidRPr="00B11AC7">
        <w:rPr>
          <w:szCs w:val="26"/>
          <w:highlight w:val="green"/>
        </w:rPr>
        <w:t>policy.</w:t>
      </w:r>
    </w:p>
    <w:p w14:paraId="739D8E5C" w14:textId="7F5F8DF2" w:rsidR="00835E21" w:rsidRPr="00A556E4" w:rsidRDefault="00075AAE" w:rsidP="00DC35D9">
      <w:pPr>
        <w:pStyle w:val="Heading2"/>
        <w:numPr>
          <w:ilvl w:val="2"/>
          <w:numId w:val="2"/>
        </w:numPr>
        <w:spacing w:before="0"/>
        <w:rPr>
          <w:sz w:val="26"/>
          <w:szCs w:val="26"/>
        </w:rPr>
      </w:pPr>
      <w:bookmarkStart w:id="9" w:name="_Toc229153275"/>
      <w:r w:rsidRPr="00A556E4">
        <w:rPr>
          <w:sz w:val="26"/>
          <w:szCs w:val="26"/>
        </w:rPr>
        <w:t>Web System Technologies</w:t>
      </w:r>
      <w:bookmarkEnd w:id="9"/>
    </w:p>
    <w:p w14:paraId="5BB7A4D9" w14:textId="26D68DE2" w:rsidR="00075AAE" w:rsidRPr="00563598" w:rsidRDefault="00980C8F" w:rsidP="00075AAE">
      <w:pPr>
        <w:ind w:firstLine="1134"/>
        <w:rPr>
          <w:szCs w:val="26"/>
          <w:highlight w:val="green"/>
        </w:rPr>
      </w:pPr>
      <w:r w:rsidRPr="00563598">
        <w:rPr>
          <w:highlight w:val="green"/>
        </w:rPr>
        <w:lastRenderedPageBreak/>
        <w:t>The development of BSU-Trace uses a web-based, full-stack architecture to support responsive access and timely updates across document tracking and resource management. The frontend uses React 19 with Vite and Tailwind CSS to provide a mobile-responsive interface for Faculty and Office users. It presents document progress, booking information, and current GSO inventory availability. Dashboard visualizations use Chart.js with react-chartjs-2 and Recharts. The backend uses Node.js with Express 5 to manage application logic, including configured document routes. Socket.IO supports real-time resource-schedule updates, while PostgreSQL LISTEN supports document-status notifications. When an Office user provides remarks or initiates an Automatic Process Pathing update, the Faculty user receives a status notification.</w:t>
      </w:r>
    </w:p>
    <w:p w14:paraId="0AE60864" w14:textId="159BE1A2" w:rsidR="00075AAE" w:rsidRPr="00A556E4" w:rsidRDefault="005018EF" w:rsidP="00075AAE">
      <w:pPr>
        <w:ind w:firstLine="1134"/>
        <w:rPr>
          <w:szCs w:val="26"/>
        </w:rPr>
      </w:pPr>
      <w:r w:rsidRPr="00563598">
        <w:rPr>
          <w:highlight w:val="green"/>
        </w:rPr>
        <w:t xml:space="preserve">Regarding data management, BSU-Trace stores document, booking, and inventory records in PostgreSQL and accesses them through the pg client and the DATABASE_URL connection setting. These records support document audit trails, booking schedules, and inventory balances. Vehicle, room, and gym requests begin in Pending status. GSO staff manually mark the required hard-copy items as received and verified in the booking checklist; completing all required checklist items changes the booking to Approved, while clearing an item returns it to Pending. The application records these checklist confirmations but does not store scanned clearance documents or a separate electronic approval by selected signatories. </w:t>
      </w:r>
      <w:r w:rsidRPr="00563598">
        <w:rPr>
          <w:highlight w:val="green"/>
        </w:rPr>
        <w:lastRenderedPageBreak/>
        <w:t>Before approval, the backend checks resource availability. Vehicle and driver assignments are limited to approved or active bookings and require another availability check; resource routes also check for booking overlaps and blackout periods. Inventory stock is updated through loan and return records</w:t>
      </w:r>
      <w:r>
        <w:rPr>
          <w:highlight w:val="yellow"/>
        </w:rPr>
        <w:t>.</w:t>
      </w:r>
    </w:p>
    <w:p w14:paraId="19BF1F5B" w14:textId="0AD39F93" w:rsidR="00892402" w:rsidRPr="00A556E4" w:rsidRDefault="00892402" w:rsidP="00892402">
      <w:pPr>
        <w:pStyle w:val="Heading2"/>
        <w:numPr>
          <w:ilvl w:val="2"/>
          <w:numId w:val="2"/>
        </w:numPr>
        <w:rPr>
          <w:sz w:val="26"/>
          <w:szCs w:val="26"/>
        </w:rPr>
      </w:pPr>
      <w:r w:rsidRPr="00A556E4">
        <w:rPr>
          <w:sz w:val="26"/>
          <w:szCs w:val="26"/>
        </w:rPr>
        <w:t xml:space="preserve"> </w:t>
      </w:r>
      <w:bookmarkStart w:id="10" w:name="_Toc229153276"/>
      <w:r w:rsidR="008868F2" w:rsidRPr="00A556E4">
        <w:rPr>
          <w:sz w:val="26"/>
          <w:szCs w:val="26"/>
        </w:rPr>
        <w:t>Analytics / Machine Learning</w:t>
      </w:r>
      <w:bookmarkEnd w:id="10"/>
    </w:p>
    <w:p w14:paraId="1CE37F73" w14:textId="4310B443" w:rsidR="00757F57" w:rsidRDefault="00A53EDB" w:rsidP="00B07B7F">
      <w:pPr>
        <w:ind w:firstLine="1134"/>
        <w:rPr>
          <w:szCs w:val="26"/>
        </w:rPr>
      </w:pPr>
      <w:r w:rsidRPr="00855BB2">
        <w:rPr>
          <w:szCs w:val="26"/>
          <w:highlight w:val="green"/>
        </w:rPr>
        <w:t>Analytics in BSU-Trace serves two related purposes: descriptive analysis summarizes document-processing activity, while predictive methods estimate future booking demand. For the descriptive component, Receive and Release timestamps support office-level dwell-time summaries and ranked charts that show which offices have longer processing times. This view of completed transactions leads into the predictive side of the discussion, where historical data and forecasting methods provide context for the system's booking-demand projections.</w:t>
      </w:r>
    </w:p>
    <w:p w14:paraId="2952F4B5" w14:textId="60004D1E" w:rsidR="00EE6499" w:rsidRDefault="00EE6499" w:rsidP="00B07B7F">
      <w:pPr>
        <w:ind w:firstLine="1134"/>
        <w:rPr>
          <w:szCs w:val="26"/>
        </w:rPr>
      </w:pPr>
      <w:r w:rsidRPr="008F0C93">
        <w:rPr>
          <w:highlight w:val="green"/>
        </w:rPr>
        <w:t xml:space="preserve">Predictive analytics in BSU-Trace estimates document completion and booking demand. Prior research examines historical data for demand planning and time-series methods for order forecasting (Islam et al., 2021; Wang et al., 2021). For document completion, the production EDC model uses Ridge regression, an L2-regularized linear regression method, when at least 20 qualifying records are available; otherwise, it uses a dwell-time-based fallback. Booking forecasts cover the next 30 days for vehicles and all facility bookings as one combined category, </w:t>
      </w:r>
      <w:r w:rsidRPr="008F0C93">
        <w:rPr>
          <w:highlight w:val="green"/>
        </w:rPr>
        <w:lastRenderedPageBreak/>
        <w:t>not individual facilities or inventory items. The service uses weekly seasonal exponential smoothing when its data requirements are met and a recency-weighted weekday baseline otherwise. Forecasting guidance describes methods such as exponential smoothing (Hyndman &amp; Athanasopoulos, 2021), and research finds that forecasting-method comparisons can vary by accuracy measure (Koutsandreas et al., 2022). Folding tables and monobloc chairs are tracked for availability and loans/returns rather than demand forecasting.</w:t>
      </w:r>
    </w:p>
    <w:p w14:paraId="2743A8C4" w14:textId="3ECEE4FE" w:rsidR="007076D6" w:rsidRPr="00A556E4" w:rsidRDefault="007076D6" w:rsidP="007076D6">
      <w:pPr>
        <w:pStyle w:val="Heading2"/>
        <w:numPr>
          <w:ilvl w:val="1"/>
          <w:numId w:val="2"/>
        </w:numPr>
        <w:rPr>
          <w:sz w:val="26"/>
          <w:szCs w:val="26"/>
        </w:rPr>
      </w:pPr>
      <w:bookmarkStart w:id="11" w:name="_Toc229153277"/>
      <w:r w:rsidRPr="00A556E4">
        <w:rPr>
          <w:sz w:val="26"/>
          <w:szCs w:val="26"/>
        </w:rPr>
        <w:t>Related Literature</w:t>
      </w:r>
      <w:bookmarkEnd w:id="11"/>
      <w:r w:rsidRPr="00A556E4">
        <w:rPr>
          <w:sz w:val="26"/>
          <w:szCs w:val="26"/>
        </w:rPr>
        <w:t xml:space="preserve"> </w:t>
      </w:r>
    </w:p>
    <w:p w14:paraId="01E3E72E" w14:textId="7053153B" w:rsidR="00BF7D2C" w:rsidRPr="00A556E4" w:rsidRDefault="004671C1" w:rsidP="00BF7D2C">
      <w:pPr>
        <w:ind w:firstLine="1134"/>
        <w:rPr>
          <w:szCs w:val="26"/>
        </w:rPr>
      </w:pPr>
      <w:r w:rsidRPr="00F20D01">
        <w:rPr>
          <w:rStyle w:val="citation-138"/>
          <w:szCs w:val="26"/>
          <w:highlight w:val="green"/>
        </w:rPr>
        <w:t>BSU-Trace responds to the wider shift toward smart campuses and transparent administrative workflows. Its QR-hybrid tracking connects physical documents with digital records, while its resource module handles vehicle and facility bookings and provides real-time inventory availability. Predictive functions estimate document completion, forecast vehicle bookings separately, and forecast all facility bookings in one combined category.</w:t>
      </w:r>
      <w:r w:rsidRPr="00F20D01">
        <w:rPr>
          <w:szCs w:val="26"/>
          <w:highlight w:val="green"/>
        </w:rPr>
        <w:t xml:space="preserve"> Folding tables and monobloc chairs are tracked for availability and lending</w:t>
      </w:r>
      <w:r w:rsidR="00BF0644" w:rsidRPr="00F20D01">
        <w:rPr>
          <w:szCs w:val="26"/>
          <w:highlight w:val="green"/>
        </w:rPr>
        <w:t xml:space="preserve"> .</w:t>
      </w:r>
    </w:p>
    <w:p w14:paraId="7146387E" w14:textId="77777777" w:rsidR="003A04F4" w:rsidRPr="00A556E4" w:rsidRDefault="003A04F4" w:rsidP="003A04F4">
      <w:pPr>
        <w:ind w:firstLine="1134"/>
        <w:rPr>
          <w:szCs w:val="26"/>
        </w:rPr>
      </w:pPr>
      <w:r w:rsidRPr="00A556E4">
        <w:rPr>
          <w:szCs w:val="26"/>
        </w:rPr>
        <w:t xml:space="preserve">Expanding upon the shift toward "Smart Campuses," recent scholarship has increasingly focused on the strategic optimization of administrative resource allocation as a means to enhance institutional efficiency. Beyond simple tracking, modern frameworks now emphasize the integration of automated scheduling </w:t>
      </w:r>
      <w:r w:rsidRPr="00A556E4">
        <w:rPr>
          <w:szCs w:val="26"/>
        </w:rPr>
        <w:lastRenderedPageBreak/>
        <w:t>algorithms that analyze multi-departmental demand patterns to ensure that physical facilities and operational assets are utilized at maximum capacity. This transition from manual, siloed coordination to centralized digital environments allows for the reduction of human error and significantly lowers the "transaction costs" associated with processing high volumes of academic paperwork. By leveraging these intelligent systems, higher education institutions can move toward a proactive management model that prioritizes data-driven decision-making and aligns daily operations with long-term sustainability goals</w:t>
      </w:r>
      <w:sdt>
        <w:sdtPr>
          <w:rPr>
            <w:szCs w:val="26"/>
          </w:rPr>
          <w:id w:val="-1380313760"/>
          <w:citation/>
        </w:sdtPr>
        <w:sdtContent>
          <w:r w:rsidRPr="00A556E4">
            <w:rPr>
              <w:szCs w:val="26"/>
            </w:rPr>
            <w:fldChar w:fldCharType="begin"/>
          </w:r>
          <w:r w:rsidRPr="00A556E4">
            <w:rPr>
              <w:szCs w:val="26"/>
              <w:lang w:val="en-PH"/>
            </w:rPr>
            <w:instrText xml:space="preserve"> CITATION Kay25 \l 13321 </w:instrText>
          </w:r>
          <w:r w:rsidRPr="00A556E4">
            <w:rPr>
              <w:szCs w:val="26"/>
            </w:rPr>
            <w:fldChar w:fldCharType="separate"/>
          </w:r>
          <w:r>
            <w:rPr>
              <w:noProof/>
              <w:szCs w:val="26"/>
              <w:lang w:val="en-PH"/>
            </w:rPr>
            <w:t xml:space="preserve"> </w:t>
          </w:r>
          <w:r w:rsidRPr="00F90117">
            <w:rPr>
              <w:noProof/>
              <w:szCs w:val="26"/>
              <w:lang w:val="en-PH"/>
            </w:rPr>
            <w:t>(Kayanja, Kyambade, &amp; Kiggundu, 2025)</w:t>
          </w:r>
          <w:r w:rsidRPr="00A556E4">
            <w:rPr>
              <w:szCs w:val="26"/>
            </w:rPr>
            <w:fldChar w:fldCharType="end"/>
          </w:r>
        </w:sdtContent>
      </w:sdt>
      <w:r w:rsidRPr="00A556E4">
        <w:rPr>
          <w:szCs w:val="26"/>
        </w:rPr>
        <w:t>.</w:t>
      </w:r>
    </w:p>
    <w:p w14:paraId="65FA549C" w14:textId="77777777" w:rsidR="00777B35" w:rsidRDefault="00777B35" w:rsidP="00BF7D2C">
      <w:pPr>
        <w:ind w:firstLine="1134"/>
        <w:rPr>
          <w:szCs w:val="26"/>
        </w:rPr>
      </w:pPr>
      <w:r w:rsidRPr="00A556E4">
        <w:rPr>
          <w:szCs w:val="26"/>
        </w:rPr>
        <w:t xml:space="preserve">Building upon the need for digital audit trails, the integration of QR technology has evolved from simple data storage into a robust tool for real-time tracking and accountability. Contemporary systems use "Phygital" identifiers where physical assets are tracked via digital twins to provide visibility in high-stakes environments like universities. By scanning unique QR codes at each office junction, institutions can generate granular datasets of document movement, ensuring that physical papers remain traceable even when "wet signatures" are required. This "User-Centric Approach" significantly reduces the workload for office clerks while restoring faculty’s confidence in the administrative pipeline </w:t>
      </w:r>
      <w:sdt>
        <w:sdtPr>
          <w:rPr>
            <w:szCs w:val="26"/>
          </w:rPr>
          <w:id w:val="-2081585885"/>
          <w:citation/>
        </w:sdtPr>
        <w:sdtContent>
          <w:r w:rsidRPr="00A556E4">
            <w:rPr>
              <w:szCs w:val="26"/>
            </w:rPr>
            <w:fldChar w:fldCharType="begin"/>
          </w:r>
          <w:r w:rsidRPr="00A556E4">
            <w:rPr>
              <w:szCs w:val="26"/>
              <w:lang w:val="en-PH"/>
            </w:rPr>
            <w:instrText xml:space="preserve"> CITATION Ala25 \l 13321 </w:instrText>
          </w:r>
          <w:r w:rsidRPr="00A556E4">
            <w:rPr>
              <w:szCs w:val="26"/>
            </w:rPr>
            <w:fldChar w:fldCharType="separate"/>
          </w:r>
          <w:r w:rsidRPr="00F90117">
            <w:rPr>
              <w:noProof/>
              <w:szCs w:val="26"/>
              <w:lang w:val="en-PH"/>
            </w:rPr>
            <w:t>(Alabi, Lateef, Tewogbade, Ozoh, &amp; Balogun, 2025)</w:t>
          </w:r>
          <w:r w:rsidRPr="00A556E4">
            <w:rPr>
              <w:szCs w:val="26"/>
            </w:rPr>
            <w:fldChar w:fldCharType="end"/>
          </w:r>
        </w:sdtContent>
      </w:sdt>
      <w:r w:rsidRPr="00A556E4">
        <w:rPr>
          <w:szCs w:val="26"/>
        </w:rPr>
        <w:t>.</w:t>
      </w:r>
    </w:p>
    <w:p w14:paraId="5838BC3D" w14:textId="77777777" w:rsidR="00D07E98" w:rsidRPr="00A556E4" w:rsidRDefault="00D07E98" w:rsidP="00D07E98">
      <w:pPr>
        <w:ind w:firstLine="1134"/>
        <w:rPr>
          <w:szCs w:val="26"/>
        </w:rPr>
      </w:pPr>
      <w:r w:rsidRPr="00A556E4">
        <w:rPr>
          <w:szCs w:val="26"/>
        </w:rPr>
        <w:lastRenderedPageBreak/>
        <w:t xml:space="preserve">However, </w:t>
      </w:r>
      <w:r>
        <w:rPr>
          <w:szCs w:val="26"/>
        </w:rPr>
        <w:t>s</w:t>
      </w:r>
      <w:r w:rsidRPr="00DC77A5">
        <w:rPr>
          <w:szCs w:val="26"/>
        </w:rPr>
        <w:t>imply tracking an item is insufficient if the system cannot identify why delays occur; this is where bottleneck analysis becomes essential. Modern frameworks utilize machine learning models to identify "dwell times" and pinpoint specific offices where paperwork stagnates. By analyzing these constraints, administrators can distinguish between procedural friction and personnel distribution issues, allowing for data-driven interventions</w:t>
      </w:r>
      <w:sdt>
        <w:sdtPr>
          <w:rPr>
            <w:szCs w:val="26"/>
          </w:rPr>
          <w:id w:val="637765718"/>
          <w:citation/>
        </w:sdtPr>
        <w:sdtContent>
          <w:r w:rsidRPr="00A556E4">
            <w:rPr>
              <w:szCs w:val="26"/>
            </w:rPr>
            <w:fldChar w:fldCharType="begin"/>
          </w:r>
          <w:r w:rsidRPr="00A556E4">
            <w:rPr>
              <w:szCs w:val="26"/>
              <w:lang w:val="en-PH"/>
            </w:rPr>
            <w:instrText xml:space="preserve"> CITATION Par25 \l 13321 </w:instrText>
          </w:r>
          <w:r w:rsidRPr="00A556E4">
            <w:rPr>
              <w:szCs w:val="26"/>
            </w:rPr>
            <w:fldChar w:fldCharType="separate"/>
          </w:r>
          <w:r>
            <w:rPr>
              <w:noProof/>
              <w:szCs w:val="26"/>
              <w:lang w:val="en-PH"/>
            </w:rPr>
            <w:t xml:space="preserve"> </w:t>
          </w:r>
          <w:r w:rsidRPr="00F90117">
            <w:rPr>
              <w:noProof/>
              <w:szCs w:val="26"/>
              <w:lang w:val="en-PH"/>
            </w:rPr>
            <w:t>(Park, Beridze, &amp; Zulkifli, 2025)</w:t>
          </w:r>
          <w:r w:rsidRPr="00A556E4">
            <w:rPr>
              <w:szCs w:val="26"/>
            </w:rPr>
            <w:fldChar w:fldCharType="end"/>
          </w:r>
        </w:sdtContent>
      </w:sdt>
      <w:r w:rsidRPr="00A556E4">
        <w:rPr>
          <w:szCs w:val="26"/>
        </w:rPr>
        <w:t>.</w:t>
      </w:r>
    </w:p>
    <w:p w14:paraId="69795343" w14:textId="32B272CE" w:rsidR="00BF7D2C" w:rsidRPr="00A556E4" w:rsidRDefault="00BF7D2C" w:rsidP="00BF7D2C">
      <w:pPr>
        <w:ind w:firstLine="1134"/>
        <w:rPr>
          <w:szCs w:val="26"/>
        </w:rPr>
      </w:pPr>
      <w:r w:rsidRPr="00DC029A">
        <w:rPr>
          <w:highlight w:val="green"/>
        </w:rPr>
        <w:t xml:space="preserve">Beyond examining processing delays, research on integrated resource scheduling illustrates how linked planning decisions can be considered together. Schiewe and Stinzendörfer (2022), for example, formulate public-transport line planning and vehicle scheduling jointly, bringing operating-cost considerations into earlier planning stages. Their study concerns transit operations, but it offers a relevant example of coordinating transport resources. BSU-Trace applies a related coordination principle to campus requests: vehicle and facility bookings remain Pending while GSO staff verify required hard-copy checklist items, and availability is checked before approval. Vehicle and driver assignments are restricted to approved or active bookings and require another availability check. Folding tables and monobloc chairs follow a separate inventory workflow, with availability and loan/return records instead of demand forecasts. This connection preserves the </w:t>
      </w:r>
      <w:r w:rsidRPr="00DC029A">
        <w:rPr>
          <w:highlight w:val="green"/>
        </w:rPr>
        <w:lastRenderedPageBreak/>
        <w:t>study's context while clarifying how BSU-Trace manages vehicle and facility requests and its event inventory</w:t>
      </w:r>
      <w:r>
        <w:rPr>
          <w:highlight w:val="yellow"/>
        </w:rPr>
        <w:t>.</w:t>
      </w:r>
    </w:p>
    <w:p w14:paraId="522FB6BA" w14:textId="77777777" w:rsidR="00D9035E" w:rsidRPr="00A556E4" w:rsidRDefault="00D9035E" w:rsidP="00D9035E">
      <w:pPr>
        <w:ind w:firstLine="1134"/>
        <w:rPr>
          <w:szCs w:val="26"/>
        </w:rPr>
      </w:pPr>
      <w:bookmarkStart w:id="12" w:name="_Toc229153278"/>
      <w:r>
        <w:rPr>
          <w:szCs w:val="26"/>
        </w:rPr>
        <w:t>F</w:t>
      </w:r>
      <w:r w:rsidRPr="00F430B6">
        <w:rPr>
          <w:szCs w:val="26"/>
        </w:rPr>
        <w:t>inally, the transition from reactive to proactive resource management is completed through the application of predictive analytics for demand forecasting across the entire institutional infrastructure. By utilizing Time Series Analysis and Linear Regression, systems can forecast Peak Demand</w:t>
      </w:r>
      <w:r>
        <w:rPr>
          <w:szCs w:val="26"/>
        </w:rPr>
        <w:t xml:space="preserve"> </w:t>
      </w:r>
      <w:r w:rsidRPr="00F430B6">
        <w:rPr>
          <w:szCs w:val="26"/>
        </w:rPr>
        <w:t xml:space="preserve">for university vehicles, specialized facilities like the Multimedia Room and </w:t>
      </w:r>
      <w:r>
        <w:rPr>
          <w:szCs w:val="26"/>
        </w:rPr>
        <w:t>Assemblyman Rafael R.</w:t>
      </w:r>
      <w:r w:rsidRPr="00F430B6">
        <w:rPr>
          <w:szCs w:val="26"/>
        </w:rPr>
        <w:t xml:space="preserve"> Recto Gymnasium, </w:t>
      </w:r>
      <w:r w:rsidRPr="00D32D30">
        <w:rPr>
          <w:szCs w:val="26"/>
          <w:highlight w:val="green"/>
        </w:rPr>
        <w:t>and folding tables and monobloc chairs are tracked for availability and lending rather than forecast as demand items.</w:t>
      </w:r>
      <w:r w:rsidRPr="00F430B6">
        <w:rPr>
          <w:szCs w:val="26"/>
        </w:rPr>
        <w:t xml:space="preserve"> To ensure the statistical reliability of these insights, institutions are increasingly adopting the Mean Absolute Percentage Error (MAPE) alongside RMSE and MAE to validate time-series precision, providing a clear percentage-based metric for administrative decision-making. Ultimately, these refined models provide both the "Estimated Date of Completion" (EDC) and reliable demand forecasts that allow General Services Office (GSO) staff to plan personnel distribution and asset allocation with greater certainty and transparency.</w:t>
      </w:r>
      <w:r w:rsidRPr="00A556E4">
        <w:rPr>
          <w:szCs w:val="26"/>
        </w:rPr>
        <w:t xml:space="preserve"> </w:t>
      </w:r>
      <w:sdt>
        <w:sdtPr>
          <w:rPr>
            <w:szCs w:val="26"/>
          </w:rPr>
          <w:id w:val="-2060395801"/>
          <w:citation/>
        </w:sdtPr>
        <w:sdtContent>
          <w:r w:rsidRPr="00A556E4">
            <w:rPr>
              <w:szCs w:val="26"/>
            </w:rPr>
            <w:fldChar w:fldCharType="begin"/>
          </w:r>
          <w:r w:rsidRPr="00A556E4">
            <w:rPr>
              <w:szCs w:val="26"/>
              <w:lang w:val="en-PH"/>
            </w:rPr>
            <w:instrText xml:space="preserve"> CITATION Isl21 \l 13321 </w:instrText>
          </w:r>
          <w:r w:rsidRPr="00A556E4">
            <w:rPr>
              <w:szCs w:val="26"/>
            </w:rPr>
            <w:fldChar w:fldCharType="separate"/>
          </w:r>
          <w:r w:rsidRPr="00F90117">
            <w:rPr>
              <w:noProof/>
              <w:szCs w:val="26"/>
              <w:lang w:val="en-PH"/>
            </w:rPr>
            <w:t>(Islam, Hossain, &amp; Tusar, 2021)</w:t>
          </w:r>
          <w:r w:rsidRPr="00A556E4">
            <w:rPr>
              <w:szCs w:val="26"/>
            </w:rPr>
            <w:fldChar w:fldCharType="end"/>
          </w:r>
        </w:sdtContent>
      </w:sdt>
      <w:r w:rsidRPr="00A556E4">
        <w:rPr>
          <w:szCs w:val="26"/>
        </w:rPr>
        <w:t>.</w:t>
      </w:r>
    </w:p>
    <w:p w14:paraId="5DDA4CB5" w14:textId="0A8AC752" w:rsidR="003E55EA" w:rsidRPr="00A556E4" w:rsidRDefault="004206C2" w:rsidP="003E55EA">
      <w:pPr>
        <w:pStyle w:val="Heading2"/>
        <w:numPr>
          <w:ilvl w:val="1"/>
          <w:numId w:val="2"/>
        </w:numPr>
        <w:rPr>
          <w:sz w:val="26"/>
          <w:szCs w:val="26"/>
        </w:rPr>
      </w:pPr>
      <w:r w:rsidRPr="00A556E4">
        <w:rPr>
          <w:sz w:val="26"/>
          <w:szCs w:val="26"/>
        </w:rPr>
        <w:t>Related Studies</w:t>
      </w:r>
      <w:bookmarkEnd w:id="12"/>
    </w:p>
    <w:p w14:paraId="3DB54032" w14:textId="77777777" w:rsidR="00951CF9" w:rsidRPr="00A556E4" w:rsidRDefault="00951CF9" w:rsidP="00951CF9">
      <w:pPr>
        <w:ind w:firstLine="1134"/>
        <w:rPr>
          <w:szCs w:val="26"/>
        </w:rPr>
      </w:pPr>
      <w:r w:rsidRPr="00BD1752">
        <w:rPr>
          <w:szCs w:val="26"/>
        </w:rPr>
        <w:t xml:space="preserve">This section presents a comprehensive review of recent academic research and empirical investigations that serve as the foundational evidence for the </w:t>
      </w:r>
      <w:r w:rsidRPr="00BD1752">
        <w:rPr>
          <w:szCs w:val="26"/>
        </w:rPr>
        <w:lastRenderedPageBreak/>
        <w:t>current project. These studies provide critical insights into the implementation of QR-hybrid tracking, the efficiency of machine learning for administrative forecasting, and the integration of comprehensive campus resource management</w:t>
      </w:r>
      <w:r>
        <w:rPr>
          <w:szCs w:val="26"/>
        </w:rPr>
        <w:t xml:space="preserve"> </w:t>
      </w:r>
      <w:r w:rsidRPr="00BD1752">
        <w:rPr>
          <w:szCs w:val="26"/>
        </w:rPr>
        <w:t xml:space="preserve">within both global and local university ecosystems. By examining contemporary software solutions and analytical frameworks developed between 2021 and 2026, </w:t>
      </w:r>
      <w:r w:rsidRPr="00B9749B">
        <w:rPr>
          <w:szCs w:val="26"/>
          <w:highlight w:val="green"/>
        </w:rPr>
        <w:t>and relates them to BSU-Trace's current functions: document tracking, vehicle-booking forecasts and one combined facility-booking forecast, and real-time availability and lending records for folding tables and monobloc chairs.</w:t>
      </w:r>
    </w:p>
    <w:p w14:paraId="11926427" w14:textId="76589073" w:rsidR="00210024" w:rsidRPr="00A556E4" w:rsidRDefault="00210024" w:rsidP="003E55EA">
      <w:pPr>
        <w:ind w:firstLine="1134"/>
        <w:rPr>
          <w:szCs w:val="26"/>
        </w:rPr>
      </w:pPr>
      <w:r w:rsidRPr="00A556E4">
        <w:rPr>
          <w:szCs w:val="26"/>
        </w:rPr>
        <w:t xml:space="preserve">The modernization of academic institutions is increasingly driven by the replacement of manual workflows with automated data processing, which research indicates can reduce processing times by up to 62%. Globally, these systems utilize integrated management models to create digital audit trails, enhancing data integrity and ensuring that tasks are sequenced without constant human intervention </w:t>
      </w:r>
      <w:sdt>
        <w:sdtPr>
          <w:rPr>
            <w:szCs w:val="26"/>
          </w:rPr>
          <w:id w:val="1109700516"/>
          <w:citation/>
        </w:sdtPr>
        <w:sdtContent>
          <w:r w:rsidR="002626A3" w:rsidRPr="00A556E4">
            <w:rPr>
              <w:szCs w:val="26"/>
            </w:rPr>
            <w:fldChar w:fldCharType="begin"/>
          </w:r>
          <w:r w:rsidR="002626A3" w:rsidRPr="00A556E4">
            <w:rPr>
              <w:szCs w:val="26"/>
            </w:rPr>
            <w:instrText xml:space="preserve"> CITATION Bha23 \l 13321 </w:instrText>
          </w:r>
          <w:r w:rsidR="002626A3" w:rsidRPr="00A556E4">
            <w:rPr>
              <w:szCs w:val="26"/>
            </w:rPr>
            <w:fldChar w:fldCharType="separate"/>
          </w:r>
          <w:r w:rsidR="00F90117" w:rsidRPr="00F90117">
            <w:rPr>
              <w:noProof/>
              <w:szCs w:val="26"/>
            </w:rPr>
            <w:t>(Bhat, 2023)</w:t>
          </w:r>
          <w:r w:rsidR="002626A3" w:rsidRPr="00A556E4">
            <w:rPr>
              <w:szCs w:val="26"/>
            </w:rPr>
            <w:fldChar w:fldCharType="end"/>
          </w:r>
        </w:sdtContent>
      </w:sdt>
      <w:r w:rsidR="00D33B58" w:rsidRPr="00A556E4">
        <w:rPr>
          <w:szCs w:val="26"/>
        </w:rPr>
        <w:t xml:space="preserve">. </w:t>
      </w:r>
      <w:r w:rsidRPr="00A556E4">
        <w:rPr>
          <w:szCs w:val="26"/>
        </w:rPr>
        <w:t xml:space="preserve">This international shift toward automation is heavily mirrored in the Philippine landscape, guided by the mandate of Republic Act No. 11032, also known as the Ease of Doing Business and Efficient Government Service Delivery Act of 2018. Local investigations at institutions like Catanduanes State University have validated that QR-coded tracking systems serve as a primary solution for eliminating manual logbook errors and preventing the perennial problem of misplaced documents </w:t>
      </w:r>
      <w:sdt>
        <w:sdtPr>
          <w:rPr>
            <w:szCs w:val="26"/>
          </w:rPr>
          <w:id w:val="202758023"/>
          <w:citation/>
        </w:sdtPr>
        <w:sdtContent>
          <w:r w:rsidR="00D33B58" w:rsidRPr="00A556E4">
            <w:rPr>
              <w:szCs w:val="26"/>
            </w:rPr>
            <w:fldChar w:fldCharType="begin"/>
          </w:r>
          <w:r w:rsidR="00D33B58" w:rsidRPr="00A556E4">
            <w:rPr>
              <w:szCs w:val="26"/>
              <w:lang w:val="en-PH"/>
            </w:rPr>
            <w:instrText xml:space="preserve"> CITATION Ace25 \l 13321 </w:instrText>
          </w:r>
          <w:r w:rsidR="00D33B58" w:rsidRPr="00A556E4">
            <w:rPr>
              <w:szCs w:val="26"/>
            </w:rPr>
            <w:fldChar w:fldCharType="separate"/>
          </w:r>
          <w:r w:rsidR="00F90117" w:rsidRPr="00F90117">
            <w:rPr>
              <w:noProof/>
              <w:szCs w:val="26"/>
              <w:lang w:val="en-PH"/>
            </w:rPr>
            <w:t>(Acedo, Bola, &amp; Morales, 2025)</w:t>
          </w:r>
          <w:r w:rsidR="00D33B58" w:rsidRPr="00A556E4">
            <w:rPr>
              <w:szCs w:val="26"/>
            </w:rPr>
            <w:fldChar w:fldCharType="end"/>
          </w:r>
        </w:sdtContent>
      </w:sdt>
      <w:r w:rsidRPr="00A556E4">
        <w:rPr>
          <w:szCs w:val="26"/>
        </w:rPr>
        <w:t xml:space="preserve">. Furthermore, the integration </w:t>
      </w:r>
      <w:r w:rsidRPr="00A556E4">
        <w:rPr>
          <w:szCs w:val="26"/>
        </w:rPr>
        <w:lastRenderedPageBreak/>
        <w:t xml:space="preserve">of these tracking mechanisms has proven vital for reducing the administrative burden on general service offices; Philippine HEIs are increasingly adopting "digital twin" frameworks where digital records simplify complex administrative tasks alongside paper transcripts </w:t>
      </w:r>
      <w:sdt>
        <w:sdtPr>
          <w:rPr>
            <w:szCs w:val="26"/>
          </w:rPr>
          <w:id w:val="196511233"/>
          <w:citation/>
        </w:sdtPr>
        <w:sdtContent>
          <w:r w:rsidR="00A41C94" w:rsidRPr="00A556E4">
            <w:rPr>
              <w:szCs w:val="26"/>
            </w:rPr>
            <w:fldChar w:fldCharType="begin"/>
          </w:r>
          <w:r w:rsidR="00A41C94" w:rsidRPr="00A556E4">
            <w:rPr>
              <w:szCs w:val="26"/>
              <w:lang w:val="en-PH"/>
            </w:rPr>
            <w:instrText xml:space="preserve"> CITATION Rey24 \l 13321 </w:instrText>
          </w:r>
          <w:r w:rsidR="00A41C94" w:rsidRPr="00A556E4">
            <w:rPr>
              <w:szCs w:val="26"/>
            </w:rPr>
            <w:fldChar w:fldCharType="separate"/>
          </w:r>
          <w:r w:rsidR="00F90117" w:rsidRPr="00F90117">
            <w:rPr>
              <w:noProof/>
              <w:szCs w:val="26"/>
              <w:lang w:val="en-PH"/>
            </w:rPr>
            <w:t>(Reyes, Almonte, Montano, &amp; Armario, 2024)</w:t>
          </w:r>
          <w:r w:rsidR="00A41C94" w:rsidRPr="00A556E4">
            <w:rPr>
              <w:szCs w:val="26"/>
            </w:rPr>
            <w:fldChar w:fldCharType="end"/>
          </w:r>
        </w:sdtContent>
      </w:sdt>
      <w:r w:rsidRPr="00A556E4">
        <w:rPr>
          <w:szCs w:val="26"/>
        </w:rPr>
        <w:t>.</w:t>
      </w:r>
    </w:p>
    <w:p w14:paraId="57AB0D7E" w14:textId="60CD07B9" w:rsidR="00A41C94" w:rsidRPr="00A556E4" w:rsidRDefault="0057711E" w:rsidP="003E55EA">
      <w:pPr>
        <w:ind w:firstLine="1134"/>
        <w:rPr>
          <w:szCs w:val="26"/>
        </w:rPr>
      </w:pPr>
      <w:r w:rsidRPr="00A556E4">
        <w:rPr>
          <w:szCs w:val="26"/>
        </w:rPr>
        <w:t xml:space="preserve">Beyond simple tracking, contemporary software solutions now leverage machine learning to move from reactive to proactive planning. Studies in 2026 highlight that predictive learning analytics can forecast operational outcomes within 8 to 16 weeks of implementation </w:t>
      </w:r>
      <w:sdt>
        <w:sdtPr>
          <w:rPr>
            <w:szCs w:val="26"/>
          </w:rPr>
          <w:id w:val="562918731"/>
          <w:citation/>
        </w:sdtPr>
        <w:sdtContent>
          <w:r w:rsidRPr="00A556E4">
            <w:rPr>
              <w:szCs w:val="26"/>
            </w:rPr>
            <w:fldChar w:fldCharType="begin"/>
          </w:r>
          <w:r w:rsidRPr="00A556E4">
            <w:rPr>
              <w:szCs w:val="26"/>
              <w:lang w:val="en-PH"/>
            </w:rPr>
            <w:instrText xml:space="preserve"> CITATION D2L25 \l 13321 </w:instrText>
          </w:r>
          <w:r w:rsidRPr="00A556E4">
            <w:rPr>
              <w:szCs w:val="26"/>
            </w:rPr>
            <w:fldChar w:fldCharType="separate"/>
          </w:r>
          <w:r w:rsidR="00F90117" w:rsidRPr="00F90117">
            <w:rPr>
              <w:noProof/>
              <w:szCs w:val="26"/>
              <w:lang w:val="en-PH"/>
            </w:rPr>
            <w:t>(D2L, 2025)</w:t>
          </w:r>
          <w:r w:rsidRPr="00A556E4">
            <w:rPr>
              <w:szCs w:val="26"/>
            </w:rPr>
            <w:fldChar w:fldCharType="end"/>
          </w:r>
        </w:sdtContent>
      </w:sdt>
      <w:r w:rsidRPr="00A556E4">
        <w:rPr>
          <w:szCs w:val="26"/>
        </w:rPr>
        <w:t>. These models provide an "Estimated Date of Completion" (EDC) that allows staff to plan activities with greater certainty and transparency</w:t>
      </w:r>
      <w:sdt>
        <w:sdtPr>
          <w:rPr>
            <w:szCs w:val="26"/>
          </w:rPr>
          <w:id w:val="2040619032"/>
          <w:citation/>
        </w:sdtPr>
        <w:sdtContent>
          <w:r w:rsidRPr="00A556E4">
            <w:rPr>
              <w:szCs w:val="26"/>
            </w:rPr>
            <w:fldChar w:fldCharType="begin"/>
          </w:r>
          <w:r w:rsidRPr="00A556E4">
            <w:rPr>
              <w:szCs w:val="26"/>
              <w:lang w:val="en-PH"/>
            </w:rPr>
            <w:instrText xml:space="preserve"> CITATION Isl21 \l 13321 </w:instrText>
          </w:r>
          <w:r w:rsidRPr="00A556E4">
            <w:rPr>
              <w:szCs w:val="26"/>
            </w:rPr>
            <w:fldChar w:fldCharType="separate"/>
          </w:r>
          <w:r w:rsidR="00F90117">
            <w:rPr>
              <w:noProof/>
              <w:szCs w:val="26"/>
              <w:lang w:val="en-PH"/>
            </w:rPr>
            <w:t xml:space="preserve"> </w:t>
          </w:r>
          <w:r w:rsidR="00F90117" w:rsidRPr="00F90117">
            <w:rPr>
              <w:noProof/>
              <w:szCs w:val="26"/>
              <w:lang w:val="en-PH"/>
            </w:rPr>
            <w:t>(Islam, Hossain, &amp; Tusar, 2021)</w:t>
          </w:r>
          <w:r w:rsidRPr="00A556E4">
            <w:rPr>
              <w:szCs w:val="26"/>
            </w:rPr>
            <w:fldChar w:fldCharType="end"/>
          </w:r>
        </w:sdtContent>
      </w:sdt>
      <w:r w:rsidRPr="00A556E4">
        <w:rPr>
          <w:szCs w:val="26"/>
        </w:rPr>
        <w:t xml:space="preserve">. </w:t>
      </w:r>
      <w:r w:rsidR="008863B6" w:rsidRPr="00A556E4">
        <w:rPr>
          <w:szCs w:val="26"/>
        </w:rPr>
        <w:t xml:space="preserve">Ultimately, the integration of these models ensures that academic schedules and administrative commitments are met with high precision and accountability </w:t>
      </w:r>
      <w:sdt>
        <w:sdtPr>
          <w:rPr>
            <w:szCs w:val="26"/>
          </w:rPr>
          <w:id w:val="-39513175"/>
          <w:citation/>
        </w:sdtPr>
        <w:sdtContent>
          <w:r w:rsidR="008863B6" w:rsidRPr="00A556E4">
            <w:rPr>
              <w:szCs w:val="26"/>
            </w:rPr>
            <w:fldChar w:fldCharType="begin"/>
          </w:r>
          <w:r w:rsidR="008863B6" w:rsidRPr="00A556E4">
            <w:rPr>
              <w:szCs w:val="26"/>
              <w:lang w:val="en-PH"/>
            </w:rPr>
            <w:instrText xml:space="preserve"> CITATION Nis25 \l 13321 </w:instrText>
          </w:r>
          <w:r w:rsidR="008863B6" w:rsidRPr="00A556E4">
            <w:rPr>
              <w:szCs w:val="26"/>
            </w:rPr>
            <w:fldChar w:fldCharType="separate"/>
          </w:r>
          <w:r w:rsidR="00F90117" w:rsidRPr="00F90117">
            <w:rPr>
              <w:noProof/>
              <w:szCs w:val="26"/>
              <w:lang w:val="en-PH"/>
            </w:rPr>
            <w:t>(Nishat, Ahsan, &amp; Olsson, 2025)</w:t>
          </w:r>
          <w:r w:rsidR="008863B6" w:rsidRPr="00A556E4">
            <w:rPr>
              <w:szCs w:val="26"/>
            </w:rPr>
            <w:fldChar w:fldCharType="end"/>
          </w:r>
        </w:sdtContent>
      </w:sdt>
      <w:r w:rsidR="008863B6" w:rsidRPr="00A556E4">
        <w:rPr>
          <w:szCs w:val="26"/>
        </w:rPr>
        <w:t xml:space="preserve">. </w:t>
      </w:r>
      <w:r w:rsidR="001239C1" w:rsidRPr="001239C1">
        <w:rPr>
          <w:szCs w:val="26"/>
        </w:rPr>
        <w:t xml:space="preserve">Descriptive analytical techniques, specifically Bottleneck Analysis, are utilized to perform pattern mining on administrative records through Heatmaps to uncover "dwell times" and identify systemic stagnation </w:t>
      </w:r>
      <w:sdt>
        <w:sdtPr>
          <w:rPr>
            <w:szCs w:val="26"/>
          </w:rPr>
          <w:id w:val="1585108041"/>
          <w:citation/>
        </w:sdtPr>
        <w:sdtContent>
          <w:r w:rsidR="001239C1">
            <w:rPr>
              <w:szCs w:val="26"/>
            </w:rPr>
            <w:fldChar w:fldCharType="begin"/>
          </w:r>
          <w:r w:rsidR="001239C1">
            <w:rPr>
              <w:szCs w:val="26"/>
              <w:lang w:val="en-PH"/>
            </w:rPr>
            <w:instrText xml:space="preserve"> CITATION Par26 \l 13321 </w:instrText>
          </w:r>
          <w:r w:rsidR="001239C1">
            <w:rPr>
              <w:szCs w:val="26"/>
            </w:rPr>
            <w:fldChar w:fldCharType="separate"/>
          </w:r>
          <w:r w:rsidR="00F90117" w:rsidRPr="00F90117">
            <w:rPr>
              <w:noProof/>
              <w:szCs w:val="26"/>
              <w:lang w:val="en-PH"/>
            </w:rPr>
            <w:t>(Paredes, Bottleneck Analysis: Identify the Areas Causing Delays in Your Business, 2026)</w:t>
          </w:r>
          <w:r w:rsidR="001239C1">
            <w:rPr>
              <w:szCs w:val="26"/>
            </w:rPr>
            <w:fldChar w:fldCharType="end"/>
          </w:r>
        </w:sdtContent>
      </w:sdt>
      <w:r w:rsidR="001239C1">
        <w:rPr>
          <w:szCs w:val="26"/>
        </w:rPr>
        <w:t>.</w:t>
      </w:r>
      <w:r w:rsidR="008E2F34">
        <w:rPr>
          <w:szCs w:val="26"/>
        </w:rPr>
        <w:t xml:space="preserve"> </w:t>
      </w:r>
      <w:r w:rsidRPr="00A556E4">
        <w:rPr>
          <w:szCs w:val="26"/>
        </w:rPr>
        <w:t xml:space="preserve">These data-driven methodologies allow governance to address friction in real-time, transforming a tracking tool into a strategic asset for growth </w:t>
      </w:r>
      <w:sdt>
        <w:sdtPr>
          <w:rPr>
            <w:szCs w:val="26"/>
          </w:rPr>
          <w:id w:val="1738121399"/>
          <w:citation/>
        </w:sdtPr>
        <w:sdtContent>
          <w:r w:rsidR="00636B8C" w:rsidRPr="00A556E4">
            <w:rPr>
              <w:szCs w:val="26"/>
            </w:rPr>
            <w:fldChar w:fldCharType="begin"/>
          </w:r>
          <w:r w:rsidR="00636B8C" w:rsidRPr="00A556E4">
            <w:rPr>
              <w:szCs w:val="26"/>
              <w:lang w:val="en-PH"/>
            </w:rPr>
            <w:instrText xml:space="preserve"> CITATION Guo25 \l 13321 </w:instrText>
          </w:r>
          <w:r w:rsidR="00636B8C" w:rsidRPr="00A556E4">
            <w:rPr>
              <w:szCs w:val="26"/>
            </w:rPr>
            <w:fldChar w:fldCharType="separate"/>
          </w:r>
          <w:r w:rsidR="00F90117" w:rsidRPr="00F90117">
            <w:rPr>
              <w:noProof/>
              <w:szCs w:val="26"/>
              <w:lang w:val="en-PH"/>
            </w:rPr>
            <w:t>(Guo, Xu, &amp; Lin, 2025)</w:t>
          </w:r>
          <w:r w:rsidR="00636B8C" w:rsidRPr="00A556E4">
            <w:rPr>
              <w:szCs w:val="26"/>
            </w:rPr>
            <w:fldChar w:fldCharType="end"/>
          </w:r>
        </w:sdtContent>
      </w:sdt>
      <w:sdt>
        <w:sdtPr>
          <w:rPr>
            <w:szCs w:val="26"/>
          </w:rPr>
          <w:id w:val="601531050"/>
          <w:citation/>
        </w:sdtPr>
        <w:sdtContent>
          <w:r w:rsidR="00636B8C" w:rsidRPr="00A556E4">
            <w:rPr>
              <w:szCs w:val="26"/>
            </w:rPr>
            <w:fldChar w:fldCharType="begin"/>
          </w:r>
          <w:r w:rsidR="00636B8C" w:rsidRPr="00A556E4">
            <w:rPr>
              <w:szCs w:val="26"/>
              <w:lang w:val="en-PH"/>
            </w:rPr>
            <w:instrText xml:space="preserve"> CITATION Por25 \l 13321 </w:instrText>
          </w:r>
          <w:r w:rsidR="00636B8C" w:rsidRPr="00A556E4">
            <w:rPr>
              <w:szCs w:val="26"/>
            </w:rPr>
            <w:fldChar w:fldCharType="separate"/>
          </w:r>
          <w:r w:rsidR="00F90117">
            <w:rPr>
              <w:noProof/>
              <w:szCs w:val="26"/>
              <w:lang w:val="en-PH"/>
            </w:rPr>
            <w:t xml:space="preserve"> </w:t>
          </w:r>
          <w:r w:rsidR="00F90117" w:rsidRPr="00F90117">
            <w:rPr>
              <w:noProof/>
              <w:szCs w:val="26"/>
              <w:lang w:val="en-PH"/>
            </w:rPr>
            <w:t>(Porter &amp; Oke, 2025)</w:t>
          </w:r>
          <w:r w:rsidR="00636B8C" w:rsidRPr="00A556E4">
            <w:rPr>
              <w:szCs w:val="26"/>
            </w:rPr>
            <w:fldChar w:fldCharType="end"/>
          </w:r>
        </w:sdtContent>
      </w:sdt>
      <w:r w:rsidR="00636B8C" w:rsidRPr="00A556E4">
        <w:rPr>
          <w:szCs w:val="26"/>
        </w:rPr>
        <w:t xml:space="preserve">. </w:t>
      </w:r>
      <w:r w:rsidRPr="00A556E4">
        <w:rPr>
          <w:szCs w:val="26"/>
        </w:rPr>
        <w:t xml:space="preserve">In the Philippines, this analytical focus is reflected in the push for "Smart Campus" construction, where 5G connectivity and high-speed digital resources are </w:t>
      </w:r>
      <w:r w:rsidRPr="00A556E4">
        <w:rPr>
          <w:szCs w:val="26"/>
        </w:rPr>
        <w:lastRenderedPageBreak/>
        <w:t xml:space="preserve">leveraged to enhance the overall stakeholder experience </w:t>
      </w:r>
      <w:sdt>
        <w:sdtPr>
          <w:rPr>
            <w:szCs w:val="26"/>
          </w:rPr>
          <w:id w:val="-2115893287"/>
          <w:citation/>
        </w:sdtPr>
        <w:sdtContent>
          <w:r w:rsidR="00636B8C" w:rsidRPr="00A556E4">
            <w:rPr>
              <w:szCs w:val="26"/>
            </w:rPr>
            <w:fldChar w:fldCharType="begin"/>
          </w:r>
          <w:r w:rsidR="00636B8C" w:rsidRPr="00A556E4">
            <w:rPr>
              <w:szCs w:val="26"/>
              <w:lang w:val="en-PH"/>
            </w:rPr>
            <w:instrText xml:space="preserve"> CITATION Pol23 \l 13321 </w:instrText>
          </w:r>
          <w:r w:rsidR="00636B8C" w:rsidRPr="00A556E4">
            <w:rPr>
              <w:szCs w:val="26"/>
            </w:rPr>
            <w:fldChar w:fldCharType="separate"/>
          </w:r>
          <w:r w:rsidR="00F90117" w:rsidRPr="00F90117">
            <w:rPr>
              <w:noProof/>
              <w:szCs w:val="26"/>
              <w:lang w:val="en-PH"/>
            </w:rPr>
            <w:t>(Polin, Yigitcanlar, Limb, &amp; Washington, The Making of Smart Campus: A Review and Conceptual Framework, 2023)</w:t>
          </w:r>
          <w:r w:rsidR="00636B8C" w:rsidRPr="00A556E4">
            <w:rPr>
              <w:szCs w:val="26"/>
            </w:rPr>
            <w:fldChar w:fldCharType="end"/>
          </w:r>
        </w:sdtContent>
      </w:sdt>
      <w:r w:rsidR="00636B8C" w:rsidRPr="00A556E4">
        <w:rPr>
          <w:szCs w:val="26"/>
        </w:rPr>
        <w:t>.</w:t>
      </w:r>
    </w:p>
    <w:p w14:paraId="62CBB12A" w14:textId="581DB1B0" w:rsidR="00636B8C" w:rsidRPr="00A556E4" w:rsidRDefault="000656EE" w:rsidP="003E55EA">
      <w:pPr>
        <w:ind w:firstLine="1134"/>
        <w:rPr>
          <w:szCs w:val="26"/>
        </w:rPr>
      </w:pPr>
      <w:r w:rsidRPr="00A556E4">
        <w:rPr>
          <w:szCs w:val="26"/>
        </w:rPr>
        <w:t xml:space="preserve">Optimizing physical campus </w:t>
      </w:r>
      <w:r w:rsidR="00CB0564" w:rsidRPr="00A556E4">
        <w:rPr>
          <w:szCs w:val="26"/>
        </w:rPr>
        <w:t>operational</w:t>
      </w:r>
      <w:r w:rsidR="00BC5EAC" w:rsidRPr="00A556E4">
        <w:rPr>
          <w:szCs w:val="26"/>
        </w:rPr>
        <w:t xml:space="preserve"> asset</w:t>
      </w:r>
      <w:r w:rsidRPr="00A556E4">
        <w:rPr>
          <w:szCs w:val="26"/>
        </w:rPr>
        <w:t xml:space="preserve"> is a critical component of institutional efficiency. International research, such as the study "Integrated Line Planning and Vehicle Scheduling for Public Transport," proposes simultaneous planning methods for "multi-depot" environments to minimize costs and scheduling conflicts </w:t>
      </w:r>
      <w:sdt>
        <w:sdtPr>
          <w:rPr>
            <w:szCs w:val="26"/>
          </w:rPr>
          <w:id w:val="-1331902988"/>
          <w:citation/>
        </w:sdtPr>
        <w:sdtContent>
          <w:r w:rsidRPr="00A556E4">
            <w:rPr>
              <w:szCs w:val="26"/>
            </w:rPr>
            <w:fldChar w:fldCharType="begin"/>
          </w:r>
          <w:r w:rsidRPr="00A556E4">
            <w:rPr>
              <w:szCs w:val="26"/>
              <w:lang w:val="en-PH"/>
            </w:rPr>
            <w:instrText xml:space="preserve"> CITATION Phi22 \l 13321 </w:instrText>
          </w:r>
          <w:r w:rsidRPr="00A556E4">
            <w:rPr>
              <w:szCs w:val="26"/>
            </w:rPr>
            <w:fldChar w:fldCharType="separate"/>
          </w:r>
          <w:r w:rsidR="00F90117" w:rsidRPr="00F90117">
            <w:rPr>
              <w:noProof/>
              <w:szCs w:val="26"/>
              <w:lang w:val="en-PH"/>
            </w:rPr>
            <w:t>(Schiewe &amp; Stinzendörfer, 2022)</w:t>
          </w:r>
          <w:r w:rsidRPr="00A556E4">
            <w:rPr>
              <w:szCs w:val="26"/>
            </w:rPr>
            <w:fldChar w:fldCharType="end"/>
          </w:r>
        </w:sdtContent>
      </w:sdt>
      <w:r w:rsidRPr="00A556E4">
        <w:rPr>
          <w:szCs w:val="26"/>
        </w:rPr>
        <w:t xml:space="preserve">. This need for synchronization is supported by the Smart Campus Resource Information Management (SCRIM) framework, which analyzes infrastructure for maximum resource utilization </w:t>
      </w:r>
      <w:sdt>
        <w:sdtPr>
          <w:rPr>
            <w:szCs w:val="26"/>
          </w:rPr>
          <w:id w:val="869729163"/>
          <w:citation/>
        </w:sdtPr>
        <w:sdtContent>
          <w:r w:rsidRPr="00A556E4">
            <w:rPr>
              <w:szCs w:val="26"/>
            </w:rPr>
            <w:fldChar w:fldCharType="begin"/>
          </w:r>
          <w:r w:rsidRPr="00A556E4">
            <w:rPr>
              <w:szCs w:val="26"/>
              <w:lang w:val="en-PH"/>
            </w:rPr>
            <w:instrText xml:space="preserve"> CITATION LiS25 \l 13321 </w:instrText>
          </w:r>
          <w:r w:rsidRPr="00A556E4">
            <w:rPr>
              <w:szCs w:val="26"/>
            </w:rPr>
            <w:fldChar w:fldCharType="separate"/>
          </w:r>
          <w:r w:rsidR="00F90117" w:rsidRPr="00F90117">
            <w:rPr>
              <w:noProof/>
              <w:szCs w:val="26"/>
              <w:lang w:val="en-PH"/>
            </w:rPr>
            <w:t>(Li, Dahnil, &amp; Saad, 2025)</w:t>
          </w:r>
          <w:r w:rsidRPr="00A556E4">
            <w:rPr>
              <w:szCs w:val="26"/>
            </w:rPr>
            <w:fldChar w:fldCharType="end"/>
          </w:r>
        </w:sdtContent>
      </w:sdt>
      <w:r w:rsidRPr="00A556E4">
        <w:rPr>
          <w:szCs w:val="26"/>
        </w:rPr>
        <w:t xml:space="preserve">. Centralizing these functions allows institutions to solve complex planning problems that were previously handled in isolation </w:t>
      </w:r>
      <w:sdt>
        <w:sdtPr>
          <w:rPr>
            <w:szCs w:val="26"/>
          </w:rPr>
          <w:id w:val="767046479"/>
          <w:citation/>
        </w:sdtPr>
        <w:sdtContent>
          <w:r w:rsidRPr="00A556E4">
            <w:rPr>
              <w:szCs w:val="26"/>
            </w:rPr>
            <w:fldChar w:fldCharType="begin"/>
          </w:r>
          <w:r w:rsidRPr="00A556E4">
            <w:rPr>
              <w:szCs w:val="26"/>
              <w:lang w:val="en-PH"/>
            </w:rPr>
            <w:instrText xml:space="preserve"> CITATION Che221 \l 13321 </w:instrText>
          </w:r>
          <w:r w:rsidRPr="00A556E4">
            <w:rPr>
              <w:szCs w:val="26"/>
            </w:rPr>
            <w:fldChar w:fldCharType="separate"/>
          </w:r>
          <w:r w:rsidR="00F90117" w:rsidRPr="00F90117">
            <w:rPr>
              <w:noProof/>
              <w:szCs w:val="26"/>
              <w:lang w:val="en-PH"/>
            </w:rPr>
            <w:t>(Chen, He, &amp; Zhong, 2022)</w:t>
          </w:r>
          <w:r w:rsidRPr="00A556E4">
            <w:rPr>
              <w:szCs w:val="26"/>
            </w:rPr>
            <w:fldChar w:fldCharType="end"/>
          </w:r>
        </w:sdtContent>
      </w:sdt>
      <w:r w:rsidRPr="00A556E4">
        <w:rPr>
          <w:szCs w:val="26"/>
        </w:rPr>
        <w:t>. Locally, the addition of "route functionality" in systems</w:t>
      </w:r>
      <w:r w:rsidR="002D5CED">
        <w:rPr>
          <w:szCs w:val="26"/>
        </w:rPr>
        <w:t xml:space="preserve">, </w:t>
      </w:r>
      <w:r w:rsidRPr="00A556E4">
        <w:rPr>
          <w:szCs w:val="26"/>
        </w:rPr>
        <w:t>as identified by research at the University of the Philippines</w:t>
      </w:r>
      <w:r w:rsidR="002D5CED">
        <w:rPr>
          <w:szCs w:val="26"/>
        </w:rPr>
        <w:t xml:space="preserve">, </w:t>
      </w:r>
      <w:r w:rsidRPr="00A556E4">
        <w:rPr>
          <w:szCs w:val="26"/>
        </w:rPr>
        <w:t xml:space="preserve">allows staff to visualize the exact path a document or resource must take through the university hierarchy </w:t>
      </w:r>
      <w:sdt>
        <w:sdtPr>
          <w:rPr>
            <w:szCs w:val="26"/>
          </w:rPr>
          <w:id w:val="-484707403"/>
          <w:citation/>
        </w:sdtPr>
        <w:sdtContent>
          <w:r w:rsidRPr="00A556E4">
            <w:rPr>
              <w:szCs w:val="26"/>
            </w:rPr>
            <w:fldChar w:fldCharType="begin"/>
          </w:r>
          <w:r w:rsidRPr="00A556E4">
            <w:rPr>
              <w:szCs w:val="26"/>
              <w:lang w:val="en-PH"/>
            </w:rPr>
            <w:instrText xml:space="preserve"> CITATION Uni22 \l 13321 </w:instrText>
          </w:r>
          <w:r w:rsidRPr="00A556E4">
            <w:rPr>
              <w:szCs w:val="26"/>
            </w:rPr>
            <w:fldChar w:fldCharType="separate"/>
          </w:r>
          <w:r w:rsidR="00F90117" w:rsidRPr="00F90117">
            <w:rPr>
              <w:noProof/>
              <w:szCs w:val="26"/>
              <w:lang w:val="en-PH"/>
            </w:rPr>
            <w:t>(University of the Philippines Information Technology Development Center, 2022)</w:t>
          </w:r>
          <w:r w:rsidRPr="00A556E4">
            <w:rPr>
              <w:szCs w:val="26"/>
            </w:rPr>
            <w:fldChar w:fldCharType="end"/>
          </w:r>
        </w:sdtContent>
      </w:sdt>
      <w:r w:rsidRPr="00A556E4">
        <w:rPr>
          <w:szCs w:val="26"/>
        </w:rPr>
        <w:t xml:space="preserve">. Investigations into automated data entry for university </w:t>
      </w:r>
      <w:r w:rsidR="00BC5EAC" w:rsidRPr="00A556E4">
        <w:rPr>
          <w:szCs w:val="26"/>
        </w:rPr>
        <w:t xml:space="preserve">assets </w:t>
      </w:r>
      <w:r w:rsidRPr="00A556E4">
        <w:rPr>
          <w:szCs w:val="26"/>
        </w:rPr>
        <w:t xml:space="preserve">further show that human error is markedly decreased when status updates are triggered by QR scans rather than manual entry </w:t>
      </w:r>
      <w:sdt>
        <w:sdtPr>
          <w:rPr>
            <w:szCs w:val="26"/>
          </w:rPr>
          <w:id w:val="-978375127"/>
          <w:citation/>
        </w:sdtPr>
        <w:sdtContent>
          <w:r w:rsidRPr="00A556E4">
            <w:rPr>
              <w:szCs w:val="26"/>
            </w:rPr>
            <w:fldChar w:fldCharType="begin"/>
          </w:r>
          <w:r w:rsidRPr="00A556E4">
            <w:rPr>
              <w:szCs w:val="26"/>
              <w:lang w:val="en-PH"/>
            </w:rPr>
            <w:instrText xml:space="preserve"> CITATION San25 \l 13321 </w:instrText>
          </w:r>
          <w:r w:rsidRPr="00A556E4">
            <w:rPr>
              <w:szCs w:val="26"/>
            </w:rPr>
            <w:fldChar w:fldCharType="separate"/>
          </w:r>
          <w:r w:rsidR="00F90117" w:rsidRPr="00F90117">
            <w:rPr>
              <w:noProof/>
              <w:szCs w:val="26"/>
              <w:lang w:val="en-PH"/>
            </w:rPr>
            <w:t>(Sandeep, Sirisha, Chary, Ganesh, &amp; Reddy, 2025)</w:t>
          </w:r>
          <w:r w:rsidRPr="00A556E4">
            <w:rPr>
              <w:szCs w:val="26"/>
            </w:rPr>
            <w:fldChar w:fldCharType="end"/>
          </w:r>
        </w:sdtContent>
      </w:sdt>
      <w:r w:rsidRPr="00A556E4">
        <w:rPr>
          <w:szCs w:val="26"/>
        </w:rPr>
        <w:t xml:space="preserve">. </w:t>
      </w:r>
      <w:r w:rsidRPr="00A556E4">
        <w:rPr>
          <w:szCs w:val="26"/>
        </w:rPr>
        <w:lastRenderedPageBreak/>
        <w:t>Consequently, organizations adopting these tracking-based strategies report a 40% faster response rate in resource allocation.</w:t>
      </w:r>
    </w:p>
    <w:p w14:paraId="4B351E0C" w14:textId="2A25DA2C" w:rsidR="00E304BE" w:rsidRPr="00A556E4" w:rsidRDefault="00DB2316" w:rsidP="00E304BE">
      <w:pPr>
        <w:ind w:firstLine="1134"/>
        <w:rPr>
          <w:szCs w:val="26"/>
        </w:rPr>
      </w:pPr>
      <w:r w:rsidRPr="00A556E4">
        <w:rPr>
          <w:szCs w:val="26"/>
        </w:rPr>
        <w:t xml:space="preserve">To ensure long-term viability, both global and local systems must adhere to rigorous technical standards. Research at Eastern Visayas State University emphasizes that digitized systems must follow quality metrics, such as ISO/IEC standards, to ensure user acceptance and reliability among campus personnel </w:t>
      </w:r>
      <w:sdt>
        <w:sdtPr>
          <w:rPr>
            <w:szCs w:val="26"/>
          </w:rPr>
          <w:id w:val="224423431"/>
          <w:citation/>
        </w:sdtPr>
        <w:sdtContent>
          <w:r w:rsidRPr="00A556E4">
            <w:rPr>
              <w:szCs w:val="26"/>
            </w:rPr>
            <w:fldChar w:fldCharType="begin"/>
          </w:r>
          <w:r w:rsidRPr="00A556E4">
            <w:rPr>
              <w:szCs w:val="26"/>
              <w:lang w:val="en-PH"/>
            </w:rPr>
            <w:instrText xml:space="preserve"> CITATION Urm21 \l 13321 </w:instrText>
          </w:r>
          <w:r w:rsidRPr="00A556E4">
            <w:rPr>
              <w:szCs w:val="26"/>
            </w:rPr>
            <w:fldChar w:fldCharType="separate"/>
          </w:r>
          <w:r w:rsidR="00F90117" w:rsidRPr="00F90117">
            <w:rPr>
              <w:noProof/>
              <w:szCs w:val="26"/>
              <w:lang w:val="en-PH"/>
            </w:rPr>
            <w:t>(Urmeneta &amp; Agullo, 2021)</w:t>
          </w:r>
          <w:r w:rsidRPr="00A556E4">
            <w:rPr>
              <w:szCs w:val="26"/>
            </w:rPr>
            <w:fldChar w:fldCharType="end"/>
          </w:r>
        </w:sdtContent>
      </w:sdt>
      <w:r w:rsidRPr="00A556E4">
        <w:rPr>
          <w:szCs w:val="26"/>
        </w:rPr>
        <w:t xml:space="preserve">. This is echoed by the use of ISO/IEC 25010:2023 criteria to ensure that management tools remain functional and scalable for future growth </w:t>
      </w:r>
      <w:sdt>
        <w:sdtPr>
          <w:rPr>
            <w:szCs w:val="26"/>
          </w:rPr>
          <w:id w:val="365181923"/>
          <w:citation/>
        </w:sdtPr>
        <w:sdtContent>
          <w:r w:rsidRPr="00A556E4">
            <w:rPr>
              <w:szCs w:val="26"/>
            </w:rPr>
            <w:fldChar w:fldCharType="begin"/>
          </w:r>
          <w:r w:rsidRPr="00A556E4">
            <w:rPr>
              <w:szCs w:val="26"/>
              <w:lang w:val="en-PH"/>
            </w:rPr>
            <w:instrText xml:space="preserve"> CITATION ISO23 \l 13321 </w:instrText>
          </w:r>
          <w:r w:rsidRPr="00A556E4">
            <w:rPr>
              <w:szCs w:val="26"/>
            </w:rPr>
            <w:fldChar w:fldCharType="separate"/>
          </w:r>
          <w:r w:rsidR="00F90117" w:rsidRPr="00F90117">
            <w:rPr>
              <w:noProof/>
              <w:szCs w:val="26"/>
              <w:lang w:val="en-PH"/>
            </w:rPr>
            <w:t>(ISO/IEC, 2023)</w:t>
          </w:r>
          <w:r w:rsidRPr="00A556E4">
            <w:rPr>
              <w:szCs w:val="26"/>
            </w:rPr>
            <w:fldChar w:fldCharType="end"/>
          </w:r>
        </w:sdtContent>
      </w:sdt>
      <w:r w:rsidRPr="00A556E4">
        <w:rPr>
          <w:szCs w:val="26"/>
        </w:rPr>
        <w:t>. Security is also a shared priority; for example,</w:t>
      </w:r>
      <w:r w:rsidR="0053259D" w:rsidRPr="00A556E4">
        <w:rPr>
          <w:szCs w:val="26"/>
        </w:rPr>
        <w:t xml:space="preserve"> a</w:t>
      </w:r>
      <w:r w:rsidRPr="00A556E4">
        <w:rPr>
          <w:szCs w:val="26"/>
        </w:rPr>
        <w:t xml:space="preserve"> local </w:t>
      </w:r>
      <w:r w:rsidR="0053259D" w:rsidRPr="00A556E4">
        <w:rPr>
          <w:szCs w:val="26"/>
        </w:rPr>
        <w:t>study titled</w:t>
      </w:r>
      <w:r w:rsidRPr="00A556E4">
        <w:rPr>
          <w:szCs w:val="26"/>
        </w:rPr>
        <w:t xml:space="preserve"> “</w:t>
      </w:r>
      <w:r w:rsidR="0053259D" w:rsidRPr="00A556E4">
        <w:rPr>
          <w:szCs w:val="26"/>
        </w:rPr>
        <w:t xml:space="preserve">A Real Time Tracking System for School Forms Using QR Codes with Watermarking Algorithm” </w:t>
      </w:r>
      <w:r w:rsidRPr="00A556E4">
        <w:rPr>
          <w:szCs w:val="26"/>
        </w:rPr>
        <w:t xml:space="preserve">explored integrating QR codes with digital watermarking to maintain the authenticity of physical papers </w:t>
      </w:r>
      <w:sdt>
        <w:sdtPr>
          <w:rPr>
            <w:szCs w:val="26"/>
          </w:rPr>
          <w:id w:val="32858201"/>
          <w:citation/>
        </w:sdtPr>
        <w:sdtContent>
          <w:r w:rsidRPr="00A556E4">
            <w:rPr>
              <w:szCs w:val="26"/>
            </w:rPr>
            <w:fldChar w:fldCharType="begin"/>
          </w:r>
          <w:r w:rsidRPr="00A556E4">
            <w:rPr>
              <w:szCs w:val="26"/>
              <w:lang w:val="en-PH"/>
            </w:rPr>
            <w:instrText xml:space="preserve"> CITATION Rim22 \l 13321 </w:instrText>
          </w:r>
          <w:r w:rsidRPr="00A556E4">
            <w:rPr>
              <w:szCs w:val="26"/>
            </w:rPr>
            <w:fldChar w:fldCharType="separate"/>
          </w:r>
          <w:r w:rsidR="00F90117" w:rsidRPr="00F90117">
            <w:rPr>
              <w:noProof/>
              <w:szCs w:val="26"/>
              <w:lang w:val="en-PH"/>
            </w:rPr>
            <w:t>(Rimando &amp; Corpuz, 2022)</w:t>
          </w:r>
          <w:r w:rsidRPr="00A556E4">
            <w:rPr>
              <w:szCs w:val="26"/>
            </w:rPr>
            <w:fldChar w:fldCharType="end"/>
          </w:r>
        </w:sdtContent>
      </w:sdt>
      <w:r w:rsidRPr="00A556E4">
        <w:rPr>
          <w:szCs w:val="26"/>
        </w:rPr>
        <w:t xml:space="preserve">. Additionally, the accessibility of these tools has been enhanced by the widespread use of mobile technology. Local evaluations have verified that smartphone-based QR scanning is a cost-effective method for institutional monitoring, allowing office clerks to perform duties without expensive, specialized hardware </w:t>
      </w:r>
      <w:sdt>
        <w:sdtPr>
          <w:rPr>
            <w:szCs w:val="26"/>
          </w:rPr>
          <w:id w:val="330959538"/>
          <w:citation/>
        </w:sdtPr>
        <w:sdtContent>
          <w:r w:rsidR="0053259D" w:rsidRPr="00A556E4">
            <w:rPr>
              <w:szCs w:val="26"/>
            </w:rPr>
            <w:fldChar w:fldCharType="begin"/>
          </w:r>
          <w:r w:rsidR="0053259D" w:rsidRPr="00A556E4">
            <w:rPr>
              <w:szCs w:val="26"/>
              <w:lang w:val="en-PH"/>
            </w:rPr>
            <w:instrText xml:space="preserve"> CITATION Per25 \l 13321 </w:instrText>
          </w:r>
          <w:r w:rsidR="0053259D" w:rsidRPr="00A556E4">
            <w:rPr>
              <w:szCs w:val="26"/>
            </w:rPr>
            <w:fldChar w:fldCharType="separate"/>
          </w:r>
          <w:r w:rsidR="00F90117" w:rsidRPr="00F90117">
            <w:rPr>
              <w:noProof/>
              <w:szCs w:val="26"/>
              <w:lang w:val="en-PH"/>
            </w:rPr>
            <w:t>(Perin, 2025)</w:t>
          </w:r>
          <w:r w:rsidR="0053259D" w:rsidRPr="00A556E4">
            <w:rPr>
              <w:szCs w:val="26"/>
            </w:rPr>
            <w:fldChar w:fldCharType="end"/>
          </w:r>
        </w:sdtContent>
      </w:sdt>
      <w:r w:rsidRPr="00A556E4">
        <w:rPr>
          <w:szCs w:val="26"/>
        </w:rPr>
        <w:t xml:space="preserve">. Ultimately, framework-driven developments, such as those using PHP Laravel, effectively bridge the gap between traditional "wet signature" cultures and modern administrative practices </w:t>
      </w:r>
      <w:sdt>
        <w:sdtPr>
          <w:rPr>
            <w:szCs w:val="26"/>
          </w:rPr>
          <w:id w:val="2029513804"/>
          <w:citation/>
        </w:sdtPr>
        <w:sdtContent>
          <w:r w:rsidR="0053259D" w:rsidRPr="00A556E4">
            <w:rPr>
              <w:szCs w:val="26"/>
            </w:rPr>
            <w:fldChar w:fldCharType="begin"/>
          </w:r>
          <w:r w:rsidR="0053259D" w:rsidRPr="00A556E4">
            <w:rPr>
              <w:szCs w:val="26"/>
              <w:lang w:val="en-PH"/>
            </w:rPr>
            <w:instrText xml:space="preserve"> CITATION Pil23 \l 13321 </w:instrText>
          </w:r>
          <w:r w:rsidR="0053259D" w:rsidRPr="00A556E4">
            <w:rPr>
              <w:szCs w:val="26"/>
            </w:rPr>
            <w:fldChar w:fldCharType="separate"/>
          </w:r>
          <w:r w:rsidR="00F90117" w:rsidRPr="00F90117">
            <w:rPr>
              <w:noProof/>
              <w:szCs w:val="26"/>
              <w:lang w:val="en-PH"/>
            </w:rPr>
            <w:t>(Piloton Jr., Gamboa Jr., Dela Cerna, &amp; Reyna, 2023)</w:t>
          </w:r>
          <w:r w:rsidR="0053259D" w:rsidRPr="00A556E4">
            <w:rPr>
              <w:szCs w:val="26"/>
            </w:rPr>
            <w:fldChar w:fldCharType="end"/>
          </w:r>
        </w:sdtContent>
      </w:sdt>
      <w:r w:rsidR="0053259D" w:rsidRPr="00A556E4">
        <w:rPr>
          <w:szCs w:val="26"/>
        </w:rPr>
        <w:t>.</w:t>
      </w:r>
    </w:p>
    <w:p w14:paraId="41D94037" w14:textId="0447D193" w:rsidR="00D1412F" w:rsidRPr="00A556E4" w:rsidRDefault="0011343C" w:rsidP="00D1412F">
      <w:pPr>
        <w:pStyle w:val="Heading2"/>
        <w:numPr>
          <w:ilvl w:val="1"/>
          <w:numId w:val="2"/>
        </w:numPr>
        <w:rPr>
          <w:sz w:val="26"/>
          <w:szCs w:val="26"/>
        </w:rPr>
      </w:pPr>
      <w:bookmarkStart w:id="13" w:name="_Toc229153279"/>
      <w:r w:rsidRPr="00A556E4">
        <w:rPr>
          <w:sz w:val="26"/>
          <w:szCs w:val="26"/>
        </w:rPr>
        <w:lastRenderedPageBreak/>
        <w:t>Related System</w:t>
      </w:r>
      <w:bookmarkEnd w:id="13"/>
    </w:p>
    <w:p w14:paraId="24653DBE" w14:textId="77777777" w:rsidR="009B3EB3" w:rsidRDefault="009B3EB3" w:rsidP="009B3EB3">
      <w:pPr>
        <w:ind w:firstLine="1134"/>
        <w:rPr>
          <w:rStyle w:val="citation-232"/>
          <w:szCs w:val="26"/>
        </w:rPr>
      </w:pPr>
      <w:r w:rsidRPr="00AE5BEE">
        <w:rPr>
          <w:rStyle w:val="citation-232"/>
          <w:szCs w:val="26"/>
        </w:rPr>
        <w:t xml:space="preserve">This section explores existing technological solutions for comprehensive resource management and document monitoring, moving beyond simple vehicle scheduling to include facilities like the Multimedia Room and </w:t>
      </w:r>
      <w:r>
        <w:rPr>
          <w:rStyle w:val="citation-232"/>
          <w:szCs w:val="26"/>
        </w:rPr>
        <w:t>Assemblyman Rafael R.</w:t>
      </w:r>
      <w:r w:rsidRPr="00AE5BEE">
        <w:rPr>
          <w:rStyle w:val="citation-232"/>
          <w:szCs w:val="26"/>
        </w:rPr>
        <w:t xml:space="preserve"> Recto Gymnasium. It focuses on the transition from traditional manual processes to "Phygital" systems, where physical assets and inventory are synchronized with digital twins for real-time visibility. By analyzing these frameworks, the researchers identify how Automatic Process Pathing and Machine Learning can be combined to move from passive data storage to active, data-driven management across all institutional assets.</w:t>
      </w:r>
    </w:p>
    <w:p w14:paraId="07C1E17F" w14:textId="2DF4F4EB" w:rsidR="00B05D41" w:rsidRPr="00A556E4" w:rsidRDefault="00987F90" w:rsidP="00DD1C21">
      <w:pPr>
        <w:ind w:firstLine="1134"/>
        <w:rPr>
          <w:szCs w:val="26"/>
        </w:rPr>
      </w:pPr>
      <w:r w:rsidRPr="00A556E4">
        <w:rPr>
          <w:szCs w:val="26"/>
        </w:rPr>
        <w:t>The integration of Quick Response (QR) technology has significantly optimized document and material traceability in academic environments. The transition from traditional manual processes to "Phygital" systems</w:t>
      </w:r>
      <w:r w:rsidR="002D5CED">
        <w:rPr>
          <w:szCs w:val="26"/>
        </w:rPr>
        <w:t xml:space="preserve">, </w:t>
      </w:r>
      <w:r w:rsidRPr="00A556E4">
        <w:rPr>
          <w:szCs w:val="26"/>
        </w:rPr>
        <w:t>where physical assets are synchronized with digital twins</w:t>
      </w:r>
      <w:r w:rsidR="002D5CED">
        <w:rPr>
          <w:szCs w:val="26"/>
        </w:rPr>
        <w:t xml:space="preserve">, </w:t>
      </w:r>
      <w:r w:rsidRPr="00A556E4">
        <w:rPr>
          <w:szCs w:val="26"/>
        </w:rPr>
        <w:t xml:space="preserve">provides better visibility for institutional assets. Globally, systems like those developed at the University of California, Santa Cruz (UCSC) integrate QR codes with professional project management tools like Asana to provide real-time data accessibility and a digital audit trail for campus resources </w:t>
      </w:r>
      <w:sdt>
        <w:sdtPr>
          <w:rPr>
            <w:szCs w:val="26"/>
          </w:rPr>
          <w:id w:val="-1402677818"/>
          <w:citation/>
        </w:sdtPr>
        <w:sdtContent>
          <w:r w:rsidR="005367E0" w:rsidRPr="00A556E4">
            <w:rPr>
              <w:szCs w:val="26"/>
            </w:rPr>
            <w:fldChar w:fldCharType="begin"/>
          </w:r>
          <w:r w:rsidR="005367E0" w:rsidRPr="00A556E4">
            <w:rPr>
              <w:bCs/>
              <w:szCs w:val="26"/>
              <w:lang w:val="en-PH"/>
            </w:rPr>
            <w:instrText xml:space="preserve"> CITATION Her23 \l 13321 </w:instrText>
          </w:r>
          <w:r w:rsidR="005367E0" w:rsidRPr="00A556E4">
            <w:rPr>
              <w:szCs w:val="26"/>
            </w:rPr>
            <w:fldChar w:fldCharType="separate"/>
          </w:r>
          <w:r w:rsidR="00F90117" w:rsidRPr="00F90117">
            <w:rPr>
              <w:noProof/>
              <w:szCs w:val="26"/>
              <w:lang w:val="en-PH"/>
            </w:rPr>
            <w:t>(Hernandez, et al., 2023)</w:t>
          </w:r>
          <w:r w:rsidR="005367E0" w:rsidRPr="00A556E4">
            <w:rPr>
              <w:szCs w:val="26"/>
            </w:rPr>
            <w:fldChar w:fldCharType="end"/>
          </w:r>
        </w:sdtContent>
      </w:sdt>
      <w:r w:rsidRPr="00A556E4">
        <w:rPr>
          <w:szCs w:val="26"/>
        </w:rPr>
        <w:t xml:space="preserve">. This shift is mirrored in the Philippines by systems such as DocTrack at the University of Northern Philippines (UNP), which </w:t>
      </w:r>
      <w:r w:rsidRPr="00A556E4">
        <w:rPr>
          <w:szCs w:val="26"/>
        </w:rPr>
        <w:lastRenderedPageBreak/>
        <w:t xml:space="preserve">features a centralized dashboard to manage "pending" and "received" documents, effectively reducing the manual labor involved in searching for physical folders </w:t>
      </w:r>
      <w:sdt>
        <w:sdtPr>
          <w:rPr>
            <w:szCs w:val="26"/>
          </w:rPr>
          <w:id w:val="-2013290037"/>
          <w:citation/>
        </w:sdtPr>
        <w:sdtContent>
          <w:r w:rsidRPr="00A556E4">
            <w:rPr>
              <w:szCs w:val="26"/>
            </w:rPr>
            <w:fldChar w:fldCharType="begin"/>
          </w:r>
          <w:r w:rsidRPr="00A556E4">
            <w:rPr>
              <w:szCs w:val="26"/>
              <w:lang w:val="en-PH"/>
            </w:rPr>
            <w:instrText xml:space="preserve"> CITATION Cas22 \l 13321 </w:instrText>
          </w:r>
          <w:r w:rsidRPr="00A556E4">
            <w:rPr>
              <w:szCs w:val="26"/>
            </w:rPr>
            <w:fldChar w:fldCharType="separate"/>
          </w:r>
          <w:r w:rsidR="00F90117" w:rsidRPr="00F90117">
            <w:rPr>
              <w:noProof/>
              <w:szCs w:val="26"/>
              <w:lang w:val="en-PH"/>
            </w:rPr>
            <w:t>(Castro, Quilon, &amp; Arruejo, 2022)</w:t>
          </w:r>
          <w:r w:rsidRPr="00A556E4">
            <w:rPr>
              <w:szCs w:val="26"/>
            </w:rPr>
            <w:fldChar w:fldCharType="end"/>
          </w:r>
        </w:sdtContent>
      </w:sdt>
      <w:r w:rsidRPr="00A556E4">
        <w:rPr>
          <w:szCs w:val="26"/>
        </w:rPr>
        <w:t>. Similarly, the Apayao State College developed the Document Tracking and Archiving System (DTAS) to automate procurement-related workflows, providing automated status updates to users much like a commercial "pizza tracker" interface</w:t>
      </w:r>
      <w:sdt>
        <w:sdtPr>
          <w:rPr>
            <w:szCs w:val="26"/>
          </w:rPr>
          <w:id w:val="-1872215102"/>
          <w:citation/>
        </w:sdtPr>
        <w:sdtContent>
          <w:r w:rsidR="00B43E3F" w:rsidRPr="00A556E4">
            <w:rPr>
              <w:szCs w:val="26"/>
            </w:rPr>
            <w:fldChar w:fldCharType="begin"/>
          </w:r>
          <w:r w:rsidR="00B43E3F" w:rsidRPr="00A556E4">
            <w:rPr>
              <w:szCs w:val="26"/>
              <w:lang w:val="en-PH"/>
            </w:rPr>
            <w:instrText xml:space="preserve"> CITATION Rar25 \l 13321 </w:instrText>
          </w:r>
          <w:r w:rsidR="00B43E3F" w:rsidRPr="00A556E4">
            <w:rPr>
              <w:szCs w:val="26"/>
            </w:rPr>
            <w:fldChar w:fldCharType="separate"/>
          </w:r>
          <w:r w:rsidR="00F90117">
            <w:rPr>
              <w:noProof/>
              <w:szCs w:val="26"/>
              <w:lang w:val="en-PH"/>
            </w:rPr>
            <w:t xml:space="preserve"> </w:t>
          </w:r>
          <w:r w:rsidR="00F90117" w:rsidRPr="00F90117">
            <w:rPr>
              <w:noProof/>
              <w:szCs w:val="26"/>
              <w:lang w:val="en-PH"/>
            </w:rPr>
            <w:t>(Raralio, Manzano, &amp; Lomibao, 2025)</w:t>
          </w:r>
          <w:r w:rsidR="00B43E3F" w:rsidRPr="00A556E4">
            <w:rPr>
              <w:szCs w:val="26"/>
            </w:rPr>
            <w:fldChar w:fldCharType="end"/>
          </w:r>
        </w:sdtContent>
      </w:sdt>
      <w:r w:rsidRPr="00A556E4">
        <w:rPr>
          <w:szCs w:val="26"/>
        </w:rPr>
        <w:t xml:space="preserve">. These local and foreign applications prove the viability of using web-based applications and QR technology to eliminate the common problem of untraceable physical records </w:t>
      </w:r>
      <w:sdt>
        <w:sdtPr>
          <w:rPr>
            <w:szCs w:val="26"/>
          </w:rPr>
          <w:id w:val="2143695897"/>
          <w:citation/>
        </w:sdtPr>
        <w:sdtContent>
          <w:r w:rsidRPr="00A556E4">
            <w:rPr>
              <w:szCs w:val="26"/>
            </w:rPr>
            <w:fldChar w:fldCharType="begin"/>
          </w:r>
          <w:r w:rsidRPr="00A556E4">
            <w:rPr>
              <w:szCs w:val="26"/>
              <w:lang w:val="en-PH"/>
            </w:rPr>
            <w:instrText xml:space="preserve"> CITATION Ace25 \l 13321 </w:instrText>
          </w:r>
          <w:r w:rsidRPr="00A556E4">
            <w:rPr>
              <w:szCs w:val="26"/>
            </w:rPr>
            <w:fldChar w:fldCharType="separate"/>
          </w:r>
          <w:r w:rsidR="00F90117" w:rsidRPr="00F90117">
            <w:rPr>
              <w:noProof/>
              <w:szCs w:val="26"/>
              <w:lang w:val="en-PH"/>
            </w:rPr>
            <w:t>(Acedo, Bola, &amp; Morales, 2025)</w:t>
          </w:r>
          <w:r w:rsidRPr="00A556E4">
            <w:rPr>
              <w:szCs w:val="26"/>
            </w:rPr>
            <w:fldChar w:fldCharType="end"/>
          </w:r>
        </w:sdtContent>
      </w:sdt>
      <w:r w:rsidR="00191415" w:rsidRPr="00A556E4">
        <w:rPr>
          <w:szCs w:val="26"/>
        </w:rPr>
        <w:t>.</w:t>
      </w:r>
    </w:p>
    <w:p w14:paraId="465EFE37" w14:textId="0285C756" w:rsidR="00987F90" w:rsidRPr="00A556E4" w:rsidRDefault="009E4BE6" w:rsidP="00987F90">
      <w:pPr>
        <w:ind w:firstLine="1134"/>
        <w:rPr>
          <w:szCs w:val="26"/>
        </w:rPr>
      </w:pPr>
      <w:r w:rsidRPr="009E4BE6">
        <w:rPr>
          <w:szCs w:val="26"/>
        </w:rPr>
        <w:t>Modern administrative systems are moving beyond passive data storage toward active, data-driven management by incorporating Bottleneck Analysis to identify systemic inefficiencies and Machine Learning to forecast resource demands. Internationally, resource management platforms utilize interactive heatmaps to visualize organizational bottlenecks, pinpointing the variance in delay intensity across institutional assets such as vehicles, gymnasium facilities, and event inventory</w:t>
      </w:r>
      <w:r>
        <w:rPr>
          <w:szCs w:val="26"/>
        </w:rPr>
        <w:t xml:space="preserve"> </w:t>
      </w:r>
      <w:sdt>
        <w:sdtPr>
          <w:rPr>
            <w:szCs w:val="26"/>
          </w:rPr>
          <w:id w:val="-1290668463"/>
          <w:citation/>
        </w:sdtPr>
        <w:sdtContent>
          <w:r w:rsidR="00553B99">
            <w:rPr>
              <w:szCs w:val="26"/>
            </w:rPr>
            <w:fldChar w:fldCharType="begin"/>
          </w:r>
          <w:r w:rsidR="00553B99">
            <w:rPr>
              <w:szCs w:val="26"/>
              <w:lang w:val="en-PH"/>
            </w:rPr>
            <w:instrText xml:space="preserve"> CITATION Pla26 \l 13321 </w:instrText>
          </w:r>
          <w:r w:rsidR="00553B99">
            <w:rPr>
              <w:szCs w:val="26"/>
            </w:rPr>
            <w:fldChar w:fldCharType="separate"/>
          </w:r>
          <w:r w:rsidR="00F90117" w:rsidRPr="00F90117">
            <w:rPr>
              <w:noProof/>
              <w:szCs w:val="26"/>
              <w:lang w:val="en-PH"/>
            </w:rPr>
            <w:t>(Planview, 2026)</w:t>
          </w:r>
          <w:r w:rsidR="00553B99">
            <w:rPr>
              <w:szCs w:val="26"/>
            </w:rPr>
            <w:fldChar w:fldCharType="end"/>
          </w:r>
        </w:sdtContent>
      </w:sdt>
      <w:r w:rsidR="006B7989" w:rsidRPr="00A556E4">
        <w:rPr>
          <w:szCs w:val="26"/>
        </w:rPr>
        <w:t xml:space="preserve">. </w:t>
      </w:r>
      <w:r w:rsidR="004D262C" w:rsidRPr="00A556E4">
        <w:rPr>
          <w:szCs w:val="26"/>
        </w:rPr>
        <w:t xml:space="preserve">In the Philippine context, the DMS-TM (Document Management System with Tracking and Monitoring) implemented at Manuel S. Enverga University Foundation addresses similar concerns by tracking document "dwell times" </w:t>
      </w:r>
      <w:sdt>
        <w:sdtPr>
          <w:rPr>
            <w:szCs w:val="26"/>
          </w:rPr>
          <w:id w:val="-110901538"/>
          <w:citation/>
        </w:sdtPr>
        <w:sdtContent>
          <w:r w:rsidR="006B7989" w:rsidRPr="00A556E4">
            <w:rPr>
              <w:szCs w:val="26"/>
            </w:rPr>
            <w:fldChar w:fldCharType="begin"/>
          </w:r>
          <w:r w:rsidR="006B7989" w:rsidRPr="00A556E4">
            <w:rPr>
              <w:szCs w:val="26"/>
              <w:lang w:val="en-PH"/>
            </w:rPr>
            <w:instrText xml:space="preserve"> CITATION Her231 \l 13321 </w:instrText>
          </w:r>
          <w:r w:rsidR="006B7989" w:rsidRPr="00A556E4">
            <w:rPr>
              <w:szCs w:val="26"/>
            </w:rPr>
            <w:fldChar w:fldCharType="separate"/>
          </w:r>
          <w:r w:rsidR="00F90117" w:rsidRPr="00F90117">
            <w:rPr>
              <w:noProof/>
              <w:szCs w:val="26"/>
              <w:lang w:val="en-PH"/>
            </w:rPr>
            <w:t>(Hermosa, Loteriña, &amp; Sebuc, 2023)</w:t>
          </w:r>
          <w:r w:rsidR="006B7989" w:rsidRPr="00A556E4">
            <w:rPr>
              <w:szCs w:val="26"/>
            </w:rPr>
            <w:fldChar w:fldCharType="end"/>
          </w:r>
        </w:sdtContent>
      </w:sdt>
      <w:r w:rsidR="004D262C" w:rsidRPr="00A556E4">
        <w:rPr>
          <w:szCs w:val="26"/>
        </w:rPr>
        <w:t xml:space="preserve">. By analyzing how long a record stays in a particular office, these systems allow administrators to pinpoint specific </w:t>
      </w:r>
      <w:r w:rsidR="004D262C" w:rsidRPr="00A556E4">
        <w:rPr>
          <w:szCs w:val="26"/>
        </w:rPr>
        <w:lastRenderedPageBreak/>
        <w:t xml:space="preserve">junctions in the pipeline that cause administrative stagnation </w:t>
      </w:r>
      <w:sdt>
        <w:sdtPr>
          <w:rPr>
            <w:szCs w:val="26"/>
          </w:rPr>
          <w:id w:val="-1726445608"/>
          <w:citation/>
        </w:sdtPr>
        <w:sdtContent>
          <w:r w:rsidR="00233C51" w:rsidRPr="00A556E4">
            <w:rPr>
              <w:szCs w:val="26"/>
            </w:rPr>
            <w:fldChar w:fldCharType="begin"/>
          </w:r>
          <w:r w:rsidR="00233C51" w:rsidRPr="00A556E4">
            <w:rPr>
              <w:szCs w:val="26"/>
              <w:lang w:val="en-PH"/>
            </w:rPr>
            <w:instrText xml:space="preserve"> CITATION Pil23 \l 13321 </w:instrText>
          </w:r>
          <w:r w:rsidR="00233C51" w:rsidRPr="00A556E4">
            <w:rPr>
              <w:szCs w:val="26"/>
            </w:rPr>
            <w:fldChar w:fldCharType="separate"/>
          </w:r>
          <w:r w:rsidR="00F90117" w:rsidRPr="00F90117">
            <w:rPr>
              <w:noProof/>
              <w:szCs w:val="26"/>
              <w:lang w:val="en-PH"/>
            </w:rPr>
            <w:t>(Piloton Jr., Gamboa Jr., Dela Cerna, &amp; Reyna, 2023)</w:t>
          </w:r>
          <w:r w:rsidR="00233C51" w:rsidRPr="00A556E4">
            <w:rPr>
              <w:szCs w:val="26"/>
            </w:rPr>
            <w:fldChar w:fldCharType="end"/>
          </w:r>
        </w:sdtContent>
      </w:sdt>
      <w:r w:rsidR="00233C51" w:rsidRPr="00A556E4">
        <w:rPr>
          <w:szCs w:val="26"/>
        </w:rPr>
        <w:t>.</w:t>
      </w:r>
    </w:p>
    <w:p w14:paraId="721D4CCC" w14:textId="6C40D345" w:rsidR="00DC35D9" w:rsidRPr="00A556E4" w:rsidRDefault="00092633" w:rsidP="00BF53A1">
      <w:pPr>
        <w:ind w:firstLine="1134"/>
        <w:rPr>
          <w:szCs w:val="26"/>
        </w:rPr>
      </w:pPr>
      <w:r w:rsidRPr="00092633">
        <w:rPr>
          <w:szCs w:val="26"/>
        </w:rPr>
        <w:t>To achieve a "Smart Campus" standard, institutions are adopting enterprise-level platforms that pair document automation with comprehensive process reporting through rule-based workflows and integrated analytics. Global standards set by platforms like Laserfiche and Revver use automated filing and pre-configured pathing to monitor high-volume workflows, such as resource requests for university vehicles, gymnasium facilities, and event inventory</w:t>
      </w:r>
      <w:r w:rsidR="00852B4D">
        <w:rPr>
          <w:szCs w:val="26"/>
        </w:rPr>
        <w:t xml:space="preserve"> </w:t>
      </w:r>
      <w:sdt>
        <w:sdtPr>
          <w:rPr>
            <w:szCs w:val="26"/>
          </w:rPr>
          <w:id w:val="-338239730"/>
          <w:citation/>
        </w:sdtPr>
        <w:sdtContent>
          <w:r w:rsidR="00852B4D">
            <w:rPr>
              <w:szCs w:val="26"/>
            </w:rPr>
            <w:fldChar w:fldCharType="begin"/>
          </w:r>
          <w:r w:rsidR="00852B4D">
            <w:rPr>
              <w:szCs w:val="26"/>
              <w:lang w:val="en-PH"/>
            </w:rPr>
            <w:instrText xml:space="preserve">CITATION htt26 \l 13321 </w:instrText>
          </w:r>
          <w:r w:rsidR="00852B4D">
            <w:rPr>
              <w:szCs w:val="26"/>
            </w:rPr>
            <w:fldChar w:fldCharType="separate"/>
          </w:r>
          <w:r w:rsidR="00F90117" w:rsidRPr="00F90117">
            <w:rPr>
              <w:noProof/>
              <w:szCs w:val="26"/>
              <w:lang w:val="en-PH"/>
            </w:rPr>
            <w:t>(Revver, 2026)</w:t>
          </w:r>
          <w:r w:rsidR="00852B4D">
            <w:rPr>
              <w:szCs w:val="26"/>
            </w:rPr>
            <w:fldChar w:fldCharType="end"/>
          </w:r>
        </w:sdtContent>
      </w:sdt>
      <w:r w:rsidRPr="00092633">
        <w:rPr>
          <w:szCs w:val="26"/>
        </w:rPr>
        <w:t>. These systems eliminate manual data entry errors through Automatic Process Pathing and provide a "single source of truth" for institutional governance</w:t>
      </w:r>
      <w:r w:rsidR="00045F1A" w:rsidRPr="00A556E4">
        <w:rPr>
          <w:szCs w:val="26"/>
        </w:rPr>
        <w:t xml:space="preserve">. Locally, this level of integration is seen in the Smart Campus Management System (SCMS) used by various Philippine colleges to provide a unified digital environment for operational scheduling and resource allocation </w:t>
      </w:r>
      <w:sdt>
        <w:sdtPr>
          <w:rPr>
            <w:szCs w:val="26"/>
          </w:rPr>
          <w:id w:val="1748305085"/>
          <w:citation/>
        </w:sdtPr>
        <w:sdtContent>
          <w:r w:rsidR="00991E62" w:rsidRPr="00A556E4">
            <w:rPr>
              <w:szCs w:val="26"/>
            </w:rPr>
            <w:fldChar w:fldCharType="begin"/>
          </w:r>
          <w:r w:rsidR="00991E62" w:rsidRPr="00A556E4">
            <w:rPr>
              <w:szCs w:val="26"/>
              <w:lang w:val="en-PH"/>
            </w:rPr>
            <w:instrText xml:space="preserve"> CITATION Sma20 \l 13321 </w:instrText>
          </w:r>
          <w:r w:rsidR="00991E62" w:rsidRPr="00A556E4">
            <w:rPr>
              <w:szCs w:val="26"/>
            </w:rPr>
            <w:fldChar w:fldCharType="separate"/>
          </w:r>
          <w:r w:rsidR="00F90117" w:rsidRPr="00F90117">
            <w:rPr>
              <w:noProof/>
              <w:szCs w:val="26"/>
              <w:lang w:val="en-PH"/>
            </w:rPr>
            <w:t>(Smart Creative Intelligent Technology Holdings Corporation, 2020)</w:t>
          </w:r>
          <w:r w:rsidR="00991E62" w:rsidRPr="00A556E4">
            <w:rPr>
              <w:szCs w:val="26"/>
            </w:rPr>
            <w:fldChar w:fldCharType="end"/>
          </w:r>
        </w:sdtContent>
      </w:sdt>
      <w:r w:rsidR="00BF53A1">
        <w:rPr>
          <w:szCs w:val="26"/>
        </w:rPr>
        <w:t xml:space="preserve">. </w:t>
      </w:r>
      <w:r w:rsidR="00045F1A" w:rsidRPr="00A556E4">
        <w:rPr>
          <w:szCs w:val="26"/>
        </w:rPr>
        <w:t xml:space="preserve">These systems ensure </w:t>
      </w:r>
      <w:r w:rsidR="003D7E90" w:rsidRPr="00A556E4">
        <w:rPr>
          <w:szCs w:val="26"/>
        </w:rPr>
        <w:t>that institutional resources</w:t>
      </w:r>
      <w:r w:rsidR="00045F1A" w:rsidRPr="00A556E4">
        <w:rPr>
          <w:szCs w:val="26"/>
        </w:rPr>
        <w:t>, such as university fleets and facilities, are only deployed once the necessary administrative clearances have been verified through a digital audit trail. By centralizing these functions, institutions are able to minimize scheduling conflicts and utilize data-driven insights to manage resource allocation more effectively.</w:t>
      </w:r>
    </w:p>
    <w:p w14:paraId="2BD32711" w14:textId="13FE62F3" w:rsidR="00A809F2" w:rsidRPr="00A556E4" w:rsidRDefault="00A809F2" w:rsidP="00E715A5">
      <w:pPr>
        <w:pStyle w:val="Heading2"/>
        <w:numPr>
          <w:ilvl w:val="1"/>
          <w:numId w:val="2"/>
        </w:numPr>
        <w:rPr>
          <w:sz w:val="26"/>
          <w:szCs w:val="26"/>
        </w:rPr>
      </w:pPr>
      <w:bookmarkStart w:id="14" w:name="_Toc229153280"/>
      <w:r w:rsidRPr="00A556E4">
        <w:rPr>
          <w:sz w:val="26"/>
          <w:szCs w:val="26"/>
        </w:rPr>
        <w:lastRenderedPageBreak/>
        <w:t>Synthesis</w:t>
      </w:r>
      <w:bookmarkEnd w:id="14"/>
    </w:p>
    <w:p w14:paraId="60D69BD2" w14:textId="17D3E7CD" w:rsidR="00E304BE" w:rsidRPr="00A556E4" w:rsidRDefault="00B57501" w:rsidP="00E304BE">
      <w:pPr>
        <w:ind w:firstLine="1134"/>
        <w:rPr>
          <w:szCs w:val="26"/>
        </w:rPr>
      </w:pPr>
      <w:r>
        <w:rPr>
          <w:szCs w:val="26"/>
        </w:rPr>
        <w:t xml:space="preserve">The convergence of QR-hybrid technology and rule-based automation has redefined administrative accountability by creating a digital audit trail for physical documents and institutional assets. Recent studies emphasize that "Pizza Tracker" interfaces and Progressive Web Applications (PWAs) </w:t>
      </w:r>
      <w:r w:rsidRPr="00422418">
        <w:rPr>
          <w:szCs w:val="26"/>
          <w:highlight w:val="green"/>
        </w:rPr>
        <w:t>can improve workflow visibility and reduce the uncertainty associated with paper-based processes.</w:t>
      </w:r>
      <w:r>
        <w:rPr>
          <w:szCs w:val="26"/>
        </w:rPr>
        <w:t xml:space="preserve"> Research indicates that intelligent systems can reduce manual processing times by up to 62% </w:t>
      </w:r>
      <w:r w:rsidRPr="00C14B5E">
        <w:rPr>
          <w:szCs w:val="26"/>
          <w:highlight w:val="green"/>
        </w:rPr>
        <w:t>when they sequence tasks consistently. In BSU-Trace, digital tracking supports document movement and resource requests for vehicles and facilities, while GSO inventory records provide real-time availability for folding tables and monobloc chairs. Demand forecasts cover vehicle bookings and all facility bookings grouped into one combined category.</w:t>
      </w:r>
    </w:p>
    <w:p w14:paraId="12F85749" w14:textId="77777777" w:rsidR="00EF24B8" w:rsidRDefault="00EF24B8" w:rsidP="00EF24B8">
      <w:pPr>
        <w:spacing w:before="0"/>
        <w:ind w:firstLine="1134"/>
        <w:rPr>
          <w:szCs w:val="26"/>
        </w:rPr>
      </w:pPr>
      <w:r w:rsidRPr="00E304BE">
        <w:rPr>
          <w:szCs w:val="26"/>
        </w:rPr>
        <w:t xml:space="preserve">Furthermore, the integration of Bottleneck Analysis and Predictive Analytics transforms basic scheduling into a strategic management asset. Current literature suggests that resource allocation for the Multimedia Room, </w:t>
      </w:r>
      <w:r>
        <w:rPr>
          <w:szCs w:val="26"/>
        </w:rPr>
        <w:t>Assemblyman Rafael R.</w:t>
      </w:r>
      <w:r w:rsidRPr="00E304BE">
        <w:rPr>
          <w:szCs w:val="26"/>
        </w:rPr>
        <w:t xml:space="preserve"> Recto Gymnasium, and vehicle fleet should not function in a vacuum; instead, scheduling must be synchronized with document approval workflows to prevent resource conflicts. </w:t>
      </w:r>
      <w:r w:rsidRPr="00EF24B8">
        <w:rPr>
          <w:szCs w:val="26"/>
          <w:highlight w:val="green"/>
        </w:rPr>
        <w:t xml:space="preserve">In BSU-Trace, office-level dwell-time summaries and ranked charts identify offices with longer processing times. The production EDC model uses Ridge regression and a dwell-time fallback; booking-demand forecasts </w:t>
      </w:r>
      <w:r w:rsidRPr="00EF24B8">
        <w:rPr>
          <w:szCs w:val="26"/>
          <w:highlight w:val="green"/>
        </w:rPr>
        <w:lastRenderedPageBreak/>
        <w:t>cover vehicle bookings and facility bookings grouped into one category. Inventory records track current availability and lending instead of forecasting demand.</w:t>
      </w:r>
      <w:r w:rsidRPr="00E304BE">
        <w:rPr>
          <w:szCs w:val="26"/>
        </w:rPr>
        <w:t xml:space="preserve"> This analytical oversight, </w:t>
      </w:r>
      <w:r w:rsidRPr="00751203">
        <w:rPr>
          <w:szCs w:val="26"/>
          <w:highlight w:val="green"/>
        </w:rPr>
        <w:t>supported by MAE, RMSE, R-squared and MAPE metrics,</w:t>
      </w:r>
      <w:r w:rsidRPr="00E304BE">
        <w:rPr>
          <w:szCs w:val="26"/>
        </w:rPr>
        <w:t xml:space="preserve"> ensures that demand forecasts for all GSO-managed resources are statistically grounded and synchronized with verified institutional clearances</w:t>
      </w:r>
      <w:r w:rsidRPr="00A556E4">
        <w:rPr>
          <w:szCs w:val="26"/>
        </w:rPr>
        <w:t>.</w:t>
      </w:r>
    </w:p>
    <w:p w14:paraId="507E1ED8" w14:textId="77777777" w:rsidR="00E304BE" w:rsidRPr="00A556E4" w:rsidRDefault="00E304BE" w:rsidP="00E715A5">
      <w:pPr>
        <w:spacing w:before="0"/>
        <w:ind w:firstLine="1134"/>
        <w:rPr>
          <w:szCs w:val="26"/>
        </w:rPr>
      </w:pPr>
    </w:p>
    <w:p w14:paraId="59BE5DD8" w14:textId="5358A2ED" w:rsidR="007D1E65" w:rsidRPr="00A556E4" w:rsidRDefault="00A809F2" w:rsidP="003F3166">
      <w:pPr>
        <w:pStyle w:val="Heading2"/>
        <w:numPr>
          <w:ilvl w:val="1"/>
          <w:numId w:val="2"/>
        </w:numPr>
        <w:spacing w:before="0"/>
        <w:rPr>
          <w:sz w:val="26"/>
          <w:szCs w:val="26"/>
        </w:rPr>
      </w:pPr>
      <w:r w:rsidRPr="00A556E4">
        <w:rPr>
          <w:sz w:val="26"/>
          <w:szCs w:val="26"/>
        </w:rPr>
        <w:t xml:space="preserve">  </w:t>
      </w:r>
      <w:bookmarkStart w:id="15" w:name="_Toc229153281"/>
      <w:r w:rsidRPr="00A556E4">
        <w:rPr>
          <w:sz w:val="26"/>
          <w:szCs w:val="26"/>
        </w:rPr>
        <w:t>Conceptual Framework</w:t>
      </w:r>
      <w:bookmarkEnd w:id="15"/>
    </w:p>
    <w:p w14:paraId="4961416E" w14:textId="6713198B" w:rsidR="002B50E3" w:rsidRPr="00A556E4" w:rsidRDefault="00B1056C" w:rsidP="00942109">
      <w:pPr>
        <w:pStyle w:val="ListParagraph"/>
        <w:spacing w:before="0" w:after="0" w:line="480" w:lineRule="auto"/>
        <w:ind w:left="0" w:firstLine="851"/>
        <w:rPr>
          <w:rFonts w:ascii="Times New Roman" w:hAnsi="Times New Roman"/>
          <w:sz w:val="26"/>
          <w:szCs w:val="26"/>
        </w:rPr>
      </w:pPr>
      <w:r w:rsidRPr="00B1056C">
        <w:rPr>
          <w:rFonts w:ascii="Times New Roman" w:eastAsia="Times New Roman" w:hAnsi="Times New Roman"/>
          <w:sz w:val="26"/>
          <w:szCs w:val="26"/>
        </w:rPr>
        <w:t>The Conceptual Framework illustrates the iterative lifecycle of the BSU-Trace system, detailing how raw data is transformed into strategic intelligence through a structured Input-Process-Output (IPO) model. This framework establishes the theoretical foundation for a "Smart Campus" ecosystem, where operational logs are actively utilized to drive institutional efficiency through the synchronization of physical assets and digital workflows. By maintaining a continuous feedback loop, the system ensures that administrative actions are rooted in empirical data across all key university roles.</w:t>
      </w:r>
    </w:p>
    <w:p w14:paraId="035F264E" w14:textId="1D8EA490" w:rsidR="00445F2B" w:rsidRPr="00A556E4" w:rsidRDefault="00003698" w:rsidP="00126A87">
      <w:pPr>
        <w:pStyle w:val="Caption"/>
        <w:spacing w:before="0"/>
        <w:ind w:left="-1560" w:firstLine="1560"/>
        <w:rPr>
          <w:sz w:val="26"/>
          <w:szCs w:val="26"/>
        </w:rPr>
      </w:pPr>
      <w:r w:rsidRPr="00003698">
        <w:rPr>
          <w:sz w:val="26"/>
          <w:szCs w:val="26"/>
        </w:rPr>
        <w:lastRenderedPageBreak/>
        <w:drawing>
          <wp:inline distT="0" distB="0" distL="0" distR="0" wp14:anchorId="044BFB30" wp14:editId="39AA48D0">
            <wp:extent cx="5486400" cy="3227705"/>
            <wp:effectExtent l="0" t="0" r="0" b="0"/>
            <wp:docPr id="35229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5693" name=""/>
                    <pic:cNvPicPr/>
                  </pic:nvPicPr>
                  <pic:blipFill>
                    <a:blip r:embed="rId17"/>
                    <a:stretch>
                      <a:fillRect/>
                    </a:stretch>
                  </pic:blipFill>
                  <pic:spPr>
                    <a:xfrm>
                      <a:off x="0" y="0"/>
                      <a:ext cx="5486400" cy="3227705"/>
                    </a:xfrm>
                    <a:prstGeom prst="rect">
                      <a:avLst/>
                    </a:prstGeom>
                  </pic:spPr>
                </pic:pic>
              </a:graphicData>
            </a:graphic>
          </wp:inline>
        </w:drawing>
      </w:r>
    </w:p>
    <w:p w14:paraId="563F5490" w14:textId="734E1B98" w:rsidR="00C526EB" w:rsidRPr="00A556E4" w:rsidRDefault="00C526EB" w:rsidP="00C526EB">
      <w:pPr>
        <w:pStyle w:val="Caption"/>
        <w:jc w:val="center"/>
        <w:rPr>
          <w:sz w:val="26"/>
          <w:szCs w:val="26"/>
        </w:rPr>
      </w:pPr>
      <w:bookmarkStart w:id="16" w:name="_Toc225201908"/>
      <w:bookmarkStart w:id="17" w:name="_Toc229153419"/>
      <w:r w:rsidRPr="00D05313">
        <w:rPr>
          <w:sz w:val="26"/>
          <w:szCs w:val="26"/>
          <w:highlight w:val="green"/>
        </w:rPr>
        <w:t xml:space="preserve">Figure </w:t>
      </w:r>
      <w:r w:rsidR="002A3105" w:rsidRPr="00D05313">
        <w:rPr>
          <w:sz w:val="26"/>
          <w:szCs w:val="26"/>
          <w:highlight w:val="green"/>
        </w:rPr>
        <w:fldChar w:fldCharType="begin"/>
      </w:r>
      <w:r w:rsidR="002A3105" w:rsidRPr="00D05313">
        <w:rPr>
          <w:sz w:val="26"/>
          <w:szCs w:val="26"/>
          <w:highlight w:val="green"/>
        </w:rPr>
        <w:instrText xml:space="preserve"> STYLEREF 1 \s </w:instrText>
      </w:r>
      <w:r w:rsidR="002A3105" w:rsidRPr="00D05313">
        <w:rPr>
          <w:sz w:val="26"/>
          <w:szCs w:val="26"/>
          <w:highlight w:val="green"/>
        </w:rPr>
        <w:fldChar w:fldCharType="separate"/>
      </w:r>
      <w:r w:rsidR="007A231F" w:rsidRPr="00D05313">
        <w:rPr>
          <w:noProof/>
          <w:sz w:val="26"/>
          <w:szCs w:val="26"/>
          <w:highlight w:val="green"/>
        </w:rPr>
        <w:t>2</w:t>
      </w:r>
      <w:r w:rsidR="002A3105" w:rsidRPr="00D05313">
        <w:rPr>
          <w:sz w:val="26"/>
          <w:szCs w:val="26"/>
          <w:highlight w:val="green"/>
        </w:rPr>
        <w:fldChar w:fldCharType="end"/>
      </w:r>
      <w:r w:rsidR="002A3105" w:rsidRPr="00D05313">
        <w:rPr>
          <w:sz w:val="26"/>
          <w:szCs w:val="26"/>
          <w:highlight w:val="green"/>
        </w:rPr>
        <w:noBreakHyphen/>
      </w:r>
      <w:r w:rsidR="002A3105" w:rsidRPr="00D05313">
        <w:rPr>
          <w:sz w:val="26"/>
          <w:szCs w:val="26"/>
          <w:highlight w:val="green"/>
        </w:rPr>
        <w:fldChar w:fldCharType="begin"/>
      </w:r>
      <w:r w:rsidR="002A3105" w:rsidRPr="00D05313">
        <w:rPr>
          <w:sz w:val="26"/>
          <w:szCs w:val="26"/>
          <w:highlight w:val="green"/>
        </w:rPr>
        <w:instrText xml:space="preserve"> SEQ Figure \* ARABIC \s 1 </w:instrText>
      </w:r>
      <w:r w:rsidR="002A3105" w:rsidRPr="00D05313">
        <w:rPr>
          <w:sz w:val="26"/>
          <w:szCs w:val="26"/>
          <w:highlight w:val="green"/>
        </w:rPr>
        <w:fldChar w:fldCharType="separate"/>
      </w:r>
      <w:r w:rsidR="007A231F" w:rsidRPr="00D05313">
        <w:rPr>
          <w:noProof/>
          <w:sz w:val="26"/>
          <w:szCs w:val="26"/>
          <w:highlight w:val="green"/>
        </w:rPr>
        <w:t>1</w:t>
      </w:r>
      <w:r w:rsidR="002A3105" w:rsidRPr="00D05313">
        <w:rPr>
          <w:sz w:val="26"/>
          <w:szCs w:val="26"/>
          <w:highlight w:val="green"/>
        </w:rPr>
        <w:fldChar w:fldCharType="end"/>
      </w:r>
      <w:r w:rsidRPr="00D05313">
        <w:rPr>
          <w:sz w:val="26"/>
          <w:szCs w:val="26"/>
          <w:highlight w:val="green"/>
        </w:rPr>
        <w:t xml:space="preserve"> Conceptual Framework</w:t>
      </w:r>
      <w:bookmarkEnd w:id="16"/>
      <w:bookmarkEnd w:id="17"/>
    </w:p>
    <w:p w14:paraId="7B2A4B94" w14:textId="77777777" w:rsidR="009E06B9" w:rsidRPr="00D05313" w:rsidRDefault="009E06B9" w:rsidP="009E06B9">
      <w:pPr>
        <w:spacing w:before="0"/>
        <w:rPr>
          <w:szCs w:val="26"/>
          <w:highlight w:val="green"/>
          <w:lang w:val="en-PH"/>
        </w:rPr>
      </w:pPr>
      <w:r w:rsidRPr="00D05313">
        <w:rPr>
          <w:szCs w:val="26"/>
          <w:highlight w:val="green"/>
          <w:lang w:val="en-PH"/>
        </w:rPr>
        <w:t>The cycle begins with the Input phase, which provides the data needed for document tracking and resource management. The system gathers Document Details and User Requests, Vehicle and Facility Booking Data, and Historical Processing and Resource Records. These inputs cover document processing, bookings for university vehicles, the Multimedia Room and the Assemblyman Rafael R. Recto Gymnasium, and lending records for event inventory. Configured Office Routes and User Roles define the sequence of offices and the responsibilities of authorized users. Resource Inventory, Schedules, and Availability provide the operational information needed to review requests and plan resource use.</w:t>
      </w:r>
    </w:p>
    <w:p w14:paraId="20A279DC" w14:textId="77777777" w:rsidR="009E06B9" w:rsidRPr="00D05313" w:rsidRDefault="009E06B9" w:rsidP="009E06B9">
      <w:pPr>
        <w:spacing w:before="0"/>
        <w:rPr>
          <w:szCs w:val="26"/>
          <w:highlight w:val="green"/>
          <w:lang w:val="en-PH"/>
        </w:rPr>
      </w:pPr>
      <w:r w:rsidRPr="00D05313">
        <w:rPr>
          <w:szCs w:val="26"/>
          <w:highlight w:val="green"/>
          <w:lang w:val="en-PH"/>
        </w:rPr>
        <w:lastRenderedPageBreak/>
        <w:t>Building upon these inputs, the Process stage applies Data Validation and Preparation to organize records for system operations and analysis. Document Routing and Status Tracking follow configured office sequences and record processing actions, including receipt, signing, release, and requests for correction. Booking Review and Document Verification allow GSO staff to record the receipt and verification of required documents, while Resource Availability and Schedule Checks identify conflicts before approval or assignment. Bottleneck and Resource Utilization Analysis examine office dwell times and recorded resource use. Completion Estimation and Demand Forecasting produce Estimated Date of Completion (EDC) estimates for documents and demand projections for vans and combined facility bookings, using fallback estimates when the relevant model requirements are not met. The validation code uses Root Mean Squared Error (RMSE), Mean Absolute Error (MAE), R-squared, Mean Absolute Percentage Error (MAPE), and weighted Mean Absolute Percentage Error (wMAPE) to assess prediction errors and model fit for document completion times and booking demand.</w:t>
      </w:r>
    </w:p>
    <w:p w14:paraId="1429A199" w14:textId="77777777" w:rsidR="009E06B9" w:rsidRPr="00D05313" w:rsidRDefault="009E06B9" w:rsidP="009E06B9">
      <w:pPr>
        <w:spacing w:before="0"/>
        <w:rPr>
          <w:szCs w:val="26"/>
          <w:highlight w:val="green"/>
          <w:lang w:val="en-PH"/>
        </w:rPr>
      </w:pPr>
      <w:r w:rsidRPr="00D05313">
        <w:rPr>
          <w:szCs w:val="26"/>
          <w:highlight w:val="green"/>
          <w:lang w:val="en-PH"/>
        </w:rPr>
        <w:t xml:space="preserve">The Output phase presents these results through role-based interfaces. Analytical Dashboards and Reports provide administrative summaries, while the Document Progress Tracker displays recorded office actions and document status. Booking Status and Resource Availability show the progress of requests and the availability of campus resources. Bottleneck and Resource Utilization Insights help </w:t>
      </w:r>
      <w:r w:rsidRPr="00D05313">
        <w:rPr>
          <w:szCs w:val="26"/>
          <w:highlight w:val="green"/>
          <w:lang w:val="en-PH"/>
        </w:rPr>
        <w:lastRenderedPageBreak/>
        <w:t>administrators identify processing delays and patterns of resource use. Estimated Date of Completion (EDC) estimates support expectations for document processing, while Van and Combined Facility Demand Forecasts support GSO planning. Facility demand combines room and gymnasium bookings into one forecast category; event inventory is represented through availability and usage records. These outputs provide information for administrative review and scheduling decisions.</w:t>
      </w:r>
    </w:p>
    <w:p w14:paraId="1C2938A9" w14:textId="77777777" w:rsidR="009E06B9" w:rsidRPr="009E06B9" w:rsidRDefault="009E06B9" w:rsidP="009E06B9">
      <w:pPr>
        <w:spacing w:before="0"/>
        <w:rPr>
          <w:szCs w:val="26"/>
          <w:lang w:val="en-PH"/>
        </w:rPr>
      </w:pPr>
      <w:r w:rsidRPr="00D05313">
        <w:rPr>
          <w:szCs w:val="26"/>
          <w:highlight w:val="green"/>
          <w:lang w:val="en-PH"/>
        </w:rPr>
        <w:t>Finally, the Feedback Loop connects these outputs to Administrative Review and Decisions. Authorized administrators use the information to update Schedules, Resource Assignments, and Workflow Settings as operational needs require. These decisions feed back into the system inputs and processes through revised configurations and new processing, booking, and resource records. This cycle supports continued monitoring and informed planning while keeping changes to schedules, assignments, and workflows under the responsibility of authorized personnel.</w:t>
      </w:r>
    </w:p>
    <w:p w14:paraId="262269A2" w14:textId="12665728" w:rsidR="00C95ED3" w:rsidRPr="00782455" w:rsidRDefault="00C95ED3" w:rsidP="00DC35D9">
      <w:pPr>
        <w:spacing w:before="0"/>
        <w:rPr>
          <w:szCs w:val="26"/>
          <w:lang w:val="en-PH"/>
        </w:rPr>
      </w:pPr>
    </w:p>
    <w:p w14:paraId="59BE5DDC" w14:textId="77777777" w:rsidR="007D1E65" w:rsidRPr="00A556E4" w:rsidRDefault="00061A32" w:rsidP="007C39C1">
      <w:pPr>
        <w:pStyle w:val="Heading1"/>
        <w:numPr>
          <w:ilvl w:val="0"/>
          <w:numId w:val="7"/>
        </w:numPr>
        <w:rPr>
          <w:sz w:val="26"/>
          <w:szCs w:val="26"/>
        </w:rPr>
      </w:pPr>
      <w:bookmarkStart w:id="18" w:name="_Toc229153282"/>
      <w:r w:rsidRPr="00A556E4">
        <w:rPr>
          <w:sz w:val="26"/>
          <w:szCs w:val="26"/>
        </w:rPr>
        <w:lastRenderedPageBreak/>
        <w:t>DESIGN AND METHODOLOGY</w:t>
      </w:r>
      <w:bookmarkEnd w:id="18"/>
    </w:p>
    <w:p w14:paraId="0900D462" w14:textId="77777777" w:rsidR="00704E76" w:rsidRDefault="00704E76" w:rsidP="00A47150">
      <w:pPr>
        <w:rPr>
          <w:szCs w:val="26"/>
        </w:rPr>
      </w:pPr>
      <w:r>
        <w:rPr>
          <w:szCs w:val="26"/>
        </w:rPr>
        <w:t>Th</w:t>
      </w:r>
      <w:r w:rsidRPr="00704E76">
        <w:rPr>
          <w:szCs w:val="26"/>
        </w:rPr>
        <w:t xml:space="preserve">is chapter outlines the design framework and methodological approach used in developing BSU-Trace: A Smart Campus Resource Management System with Bottleneck Analytics and Predictive Forecasting for Batangas State University - Lipa Campus. The methodology is structured to transition the campus from manual, paper-based workflows to a data-driven "Smart Campus" ecosystem. Unlike traditional tracking systems, the BSU-Trace framework integrates three core pillars of analytics: Descriptive (bottleneck heatmaps), Predictive (EDC and peak demand forecasting), and Decision Support (automated routing and resource allocation).  </w:t>
      </w:r>
    </w:p>
    <w:p w14:paraId="430EDF43" w14:textId="1D90BD4C" w:rsidR="00A47150" w:rsidRPr="007F7E93" w:rsidRDefault="00704E76" w:rsidP="00A47150">
      <w:pPr>
        <w:rPr>
          <w:szCs w:val="26"/>
        </w:rPr>
      </w:pPr>
      <w:r w:rsidRPr="00704E76">
        <w:rPr>
          <w:szCs w:val="26"/>
        </w:rPr>
        <w:t xml:space="preserve">The system’s architecture is designed to synchronize the movement of physical documents with the deployment of institutional assets, including the university vehicle fleet, specialized facilities (Multimedia Room and </w:t>
      </w:r>
      <w:r w:rsidR="006A1696">
        <w:rPr>
          <w:szCs w:val="26"/>
        </w:rPr>
        <w:t>Assemblyman Rafael R.</w:t>
      </w:r>
      <w:r w:rsidRPr="00704E76">
        <w:rPr>
          <w:szCs w:val="26"/>
        </w:rPr>
        <w:t xml:space="preserve"> Recto Gymnasium), and high-volume event inventory (folding tables and </w:t>
      </w:r>
      <w:r w:rsidR="00526479">
        <w:rPr>
          <w:szCs w:val="26"/>
        </w:rPr>
        <w:t>monobloc</w:t>
      </w:r>
      <w:r w:rsidRPr="00704E76">
        <w:rPr>
          <w:szCs w:val="26"/>
        </w:rPr>
        <w:t xml:space="preserve"> chairs). The project adopts an Agile methodology to allow for iterative development and continuous stakeholder feedback, ensuring that features like QR-hybrid monitoring and automated process pathing effectively eliminate administrative "black holes" while maintaining the university’s "First-Come, First-Served" policy.</w:t>
      </w:r>
    </w:p>
    <w:p w14:paraId="0E74EC01" w14:textId="051D87E9" w:rsidR="0050509D" w:rsidRDefault="0050509D" w:rsidP="0050509D">
      <w:pPr>
        <w:pStyle w:val="ListParagraph"/>
        <w:numPr>
          <w:ilvl w:val="1"/>
          <w:numId w:val="7"/>
        </w:numPr>
        <w:rPr>
          <w:rFonts w:ascii="Times New Roman" w:eastAsia="Times New Roman" w:hAnsi="Times New Roman"/>
          <w:b/>
          <w:sz w:val="26"/>
          <w:szCs w:val="26"/>
          <w:lang w:val="en-US"/>
        </w:rPr>
      </w:pPr>
      <w:r w:rsidRPr="0050509D">
        <w:rPr>
          <w:rFonts w:ascii="Times New Roman" w:eastAsia="Times New Roman" w:hAnsi="Times New Roman"/>
          <w:b/>
          <w:sz w:val="26"/>
          <w:szCs w:val="26"/>
          <w:lang w:val="en-US"/>
        </w:rPr>
        <w:lastRenderedPageBreak/>
        <w:t>Project Concepts</w:t>
      </w:r>
    </w:p>
    <w:p w14:paraId="6CEA778C" w14:textId="2AFB3A9D" w:rsidR="00D51782" w:rsidRPr="00D51782" w:rsidRDefault="00A75FD3" w:rsidP="00D51782">
      <w:pPr>
        <w:pStyle w:val="ListParagraph"/>
        <w:spacing w:line="480" w:lineRule="auto"/>
        <w:ind w:left="0" w:firstLine="709"/>
        <w:rPr>
          <w:rFonts w:ascii="Times New Roman" w:eastAsia="Times New Roman" w:hAnsi="Times New Roman"/>
          <w:bCs/>
          <w:sz w:val="26"/>
          <w:szCs w:val="26"/>
          <w:lang w:val="en-US"/>
        </w:rPr>
      </w:pPr>
      <w:r w:rsidRPr="00A75FD3">
        <w:rPr>
          <w:rFonts w:ascii="Times New Roman" w:eastAsia="Times New Roman" w:hAnsi="Times New Roman"/>
          <w:bCs/>
          <w:sz w:val="26"/>
          <w:szCs w:val="26"/>
          <w:lang w:val="en-US"/>
        </w:rPr>
        <w:t>The development of BSU-Trace is anchored in a three-tier Business Analytics framework designed to transform raw administrative logs into strategic institutional intelligence. This structure ensures that campus-wide resource management</w:t>
      </w:r>
      <w:r w:rsidR="00706A59">
        <w:rPr>
          <w:rFonts w:ascii="Times New Roman" w:eastAsia="Times New Roman" w:hAnsi="Times New Roman"/>
          <w:bCs/>
          <w:sz w:val="26"/>
          <w:szCs w:val="26"/>
          <w:lang w:val="en-US"/>
        </w:rPr>
        <w:t xml:space="preserve"> </w:t>
      </w:r>
      <w:r w:rsidRPr="00A75FD3">
        <w:rPr>
          <w:rFonts w:ascii="Times New Roman" w:eastAsia="Times New Roman" w:hAnsi="Times New Roman"/>
          <w:bCs/>
          <w:sz w:val="26"/>
          <w:szCs w:val="26"/>
          <w:lang w:val="en-US"/>
        </w:rPr>
        <w:t xml:space="preserve">covering university vehicles, specialized facilities (Multimedia Room and </w:t>
      </w:r>
      <w:r w:rsidR="006A1696">
        <w:rPr>
          <w:rFonts w:ascii="Times New Roman" w:eastAsia="Times New Roman" w:hAnsi="Times New Roman"/>
          <w:bCs/>
          <w:sz w:val="26"/>
          <w:szCs w:val="26"/>
          <w:lang w:val="en-US"/>
        </w:rPr>
        <w:t>Assemblyman Rafael R.</w:t>
      </w:r>
      <w:r w:rsidRPr="00A75FD3">
        <w:rPr>
          <w:rFonts w:ascii="Times New Roman" w:eastAsia="Times New Roman" w:hAnsi="Times New Roman"/>
          <w:bCs/>
          <w:sz w:val="26"/>
          <w:szCs w:val="26"/>
          <w:lang w:val="en-US"/>
        </w:rPr>
        <w:t xml:space="preserve"> Recto Gymnasium), and event inventory</w:t>
      </w:r>
      <w:r w:rsidR="00706A59">
        <w:rPr>
          <w:rFonts w:ascii="Times New Roman" w:eastAsia="Times New Roman" w:hAnsi="Times New Roman"/>
          <w:bCs/>
          <w:sz w:val="26"/>
          <w:szCs w:val="26"/>
          <w:lang w:val="en-US"/>
        </w:rPr>
        <w:t xml:space="preserve"> </w:t>
      </w:r>
      <w:r w:rsidRPr="00A75FD3">
        <w:rPr>
          <w:rFonts w:ascii="Times New Roman" w:eastAsia="Times New Roman" w:hAnsi="Times New Roman"/>
          <w:bCs/>
          <w:sz w:val="26"/>
          <w:szCs w:val="26"/>
          <w:lang w:val="en-US"/>
        </w:rPr>
        <w:t>is handled with data-driven precision.</w:t>
      </w:r>
    </w:p>
    <w:p w14:paraId="62CAB366" w14:textId="1267D50B" w:rsidR="0050509D" w:rsidRDefault="00056F88" w:rsidP="0050509D">
      <w:pPr>
        <w:pStyle w:val="Heading2"/>
        <w:numPr>
          <w:ilvl w:val="2"/>
          <w:numId w:val="7"/>
        </w:numPr>
        <w:rPr>
          <w:sz w:val="26"/>
          <w:szCs w:val="26"/>
        </w:rPr>
      </w:pPr>
      <w:bookmarkStart w:id="19" w:name="_Toc229153283"/>
      <w:r w:rsidRPr="00056F88">
        <w:rPr>
          <w:sz w:val="26"/>
          <w:szCs w:val="26"/>
        </w:rPr>
        <w:t>Descriptive Analytics: Operational Transparency</w:t>
      </w:r>
      <w:bookmarkEnd w:id="19"/>
    </w:p>
    <w:p w14:paraId="4983C706" w14:textId="3E35C600" w:rsidR="00706A59" w:rsidRDefault="004B5517" w:rsidP="00706A59">
      <w:r w:rsidRPr="004B5517">
        <w:t xml:space="preserve">This pillar focuses on providing real-time visibility into the current state of campus operations to eliminate the "administrative black hole". By utilizing a QR-hybrid tracking method, the system establishes a digital audit trail for physical documents, calculating "dwell times" by measuring the delta between "Receive" and "Release" timestamps at each office node. These individual records are aggregated to generate Bottleneck Heatmaps, which visually highlight specific office junctions experiencing systemic stagnation or procedural friction. Additionally, this layer provides a real-time availability interface for GSO inventory, such as folding tables and </w:t>
      </w:r>
      <w:r w:rsidR="00526479">
        <w:t>monobloc</w:t>
      </w:r>
      <w:r w:rsidRPr="004B5517">
        <w:t xml:space="preserve"> chairs, to streamline same-day inquiries and lending processes.</w:t>
      </w:r>
    </w:p>
    <w:p w14:paraId="24E63E10" w14:textId="77777777" w:rsidR="004B5517" w:rsidRPr="00706A59" w:rsidRDefault="004B5517" w:rsidP="00706A59"/>
    <w:p w14:paraId="54013031" w14:textId="031A049E" w:rsidR="0050509D" w:rsidRDefault="00641738" w:rsidP="0050509D">
      <w:pPr>
        <w:pStyle w:val="Heading2"/>
        <w:numPr>
          <w:ilvl w:val="2"/>
          <w:numId w:val="7"/>
        </w:numPr>
        <w:rPr>
          <w:sz w:val="26"/>
          <w:szCs w:val="26"/>
        </w:rPr>
      </w:pPr>
      <w:bookmarkStart w:id="20" w:name="_Toc229153284"/>
      <w:r w:rsidRPr="00641738">
        <w:rPr>
          <w:sz w:val="26"/>
          <w:szCs w:val="26"/>
        </w:rPr>
        <w:lastRenderedPageBreak/>
        <w:t>Predictive Analytics: Administrative Forecasting</w:t>
      </w:r>
      <w:bookmarkEnd w:id="20"/>
    </w:p>
    <w:p w14:paraId="47DB32F0" w14:textId="79CD8524" w:rsidR="00153CF6" w:rsidRPr="00153CF6" w:rsidRDefault="00153CF6" w:rsidP="00153CF6">
      <w:r w:rsidRPr="00153CF6">
        <w:t xml:space="preserve">This pillar leverages machine learning to transition from reactive troubleshooting to proactive planning. To restore confidence in the administrative workflow, Linear Regression models are utilized to forecast the Estimated Date of Completion (EDC) for pending paperwork by analyzing historical processing speeds and current queue volumes. Simultaneously, Time Series Analysis is employed to forecast Peak Demand across all GSO-managed assets, allowing the university to anticipate high-volume periods for vehicles and facilities. To ensure the statistical reliability of these insights, model performance is rigorously validated using RMSE, MAE, </w:t>
      </w:r>
      <w:r>
        <w:t xml:space="preserve">R-square, </w:t>
      </w:r>
      <w:r w:rsidRPr="00153CF6">
        <w:t>and Mean Absolute Percentage Error (MAPE).</w:t>
      </w:r>
    </w:p>
    <w:p w14:paraId="59BE5DDE" w14:textId="758EA480" w:rsidR="007D1E65" w:rsidRDefault="00CF1EEF" w:rsidP="0050509D">
      <w:pPr>
        <w:pStyle w:val="Heading2"/>
        <w:numPr>
          <w:ilvl w:val="2"/>
          <w:numId w:val="7"/>
        </w:numPr>
        <w:rPr>
          <w:sz w:val="26"/>
          <w:szCs w:val="26"/>
        </w:rPr>
      </w:pPr>
      <w:bookmarkStart w:id="21" w:name="_Toc229153285"/>
      <w:r w:rsidRPr="00CF1EEF">
        <w:rPr>
          <w:sz w:val="26"/>
          <w:szCs w:val="26"/>
        </w:rPr>
        <w:t>Decision Support: Optimized Allocation and Routing</w:t>
      </w:r>
      <w:bookmarkEnd w:id="21"/>
      <w:r>
        <w:rPr>
          <w:sz w:val="26"/>
          <w:szCs w:val="26"/>
        </w:rPr>
        <w:t xml:space="preserve"> </w:t>
      </w:r>
    </w:p>
    <w:p w14:paraId="64701958" w14:textId="0B7783E6" w:rsidR="00782455" w:rsidRPr="00A556E4" w:rsidRDefault="00B63457" w:rsidP="00B63457">
      <w:pPr>
        <w:rPr>
          <w:szCs w:val="26"/>
        </w:rPr>
      </w:pPr>
      <w:r>
        <w:t xml:space="preserve">This pillar provides prescriptive guidance to improve administrative outcomes and reduce user error through rule-based automation. A core innovation is the Automated Process Pathing feature, which automatically suggests standardized office routes based on the document type, ensuring that </w:t>
      </w:r>
      <w:r w:rsidRPr="00CE57A1">
        <w:rPr>
          <w:highlight w:val="green"/>
        </w:rPr>
        <w:t>Faculty users</w:t>
      </w:r>
      <w:r>
        <w:t xml:space="preserve">—even those unfamiliar with complex office hierarchies—can initiate requests with precision. These insights empower the GSO Admin to make data-driven decisions regarding fleet management and personnel distribution, ensuring the "First-Come, First-Served" policy is managed effectively. Furthermore, a </w:t>
      </w:r>
      <w:r>
        <w:lastRenderedPageBreak/>
        <w:t xml:space="preserve">bidirectional feedback loop allows </w:t>
      </w:r>
      <w:r w:rsidRPr="00661991">
        <w:rPr>
          <w:highlight w:val="green"/>
        </w:rPr>
        <w:t>Office users to provide</w:t>
      </w:r>
      <w:r>
        <w:t xml:space="preserve"> digital remarks for "Return for Correction" status, ensuring </w:t>
      </w:r>
      <w:r w:rsidRPr="00661991">
        <w:rPr>
          <w:highlight w:val="green"/>
        </w:rPr>
        <w:t>Faculty users receive</w:t>
      </w:r>
      <w:r>
        <w:t xml:space="preserve"> clear, actionable instructions for necessary adjustments.</w:t>
      </w:r>
    </w:p>
    <w:p w14:paraId="59BE5DE0" w14:textId="79105C73" w:rsidR="007D1E65" w:rsidRPr="00A556E4" w:rsidRDefault="00061A32" w:rsidP="00ED2622">
      <w:pPr>
        <w:pStyle w:val="Heading2"/>
        <w:numPr>
          <w:ilvl w:val="1"/>
          <w:numId w:val="7"/>
        </w:numPr>
        <w:spacing w:before="0"/>
        <w:rPr>
          <w:sz w:val="26"/>
          <w:szCs w:val="26"/>
        </w:rPr>
      </w:pPr>
      <w:bookmarkStart w:id="22" w:name="_Toc229153286"/>
      <w:r w:rsidRPr="00A556E4">
        <w:rPr>
          <w:sz w:val="26"/>
          <w:szCs w:val="26"/>
        </w:rPr>
        <w:t>Development Model</w:t>
      </w:r>
      <w:bookmarkEnd w:id="22"/>
    </w:p>
    <w:p w14:paraId="62EEE5E1" w14:textId="62E6550D" w:rsidR="001821C5" w:rsidRDefault="000521FE" w:rsidP="001821C5">
      <w:pPr>
        <w:spacing w:before="0"/>
        <w:rPr>
          <w:szCs w:val="26"/>
        </w:rPr>
      </w:pPr>
      <w:r w:rsidRPr="000521FE">
        <w:rPr>
          <w:noProof/>
          <w:szCs w:val="26"/>
          <w:highlight w:val="green"/>
        </w:rPr>
        <w:drawing>
          <wp:anchor distT="0" distB="0" distL="114300" distR="114300" simplePos="0" relativeHeight="251658244" behindDoc="0" locked="0" layoutInCell="1" allowOverlap="1" wp14:anchorId="6236C99A" wp14:editId="0C6BE153">
            <wp:simplePos x="0" y="0"/>
            <wp:positionH relativeFrom="margin">
              <wp:posOffset>266065</wp:posOffset>
            </wp:positionH>
            <wp:positionV relativeFrom="paragraph">
              <wp:posOffset>2472690</wp:posOffset>
            </wp:positionV>
            <wp:extent cx="4953635" cy="2758440"/>
            <wp:effectExtent l="0" t="0" r="0" b="3810"/>
            <wp:wrapTopAndBottom/>
            <wp:docPr id="98401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1541" name="Picture 17408815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3635" cy="2758440"/>
                    </a:xfrm>
                    <a:prstGeom prst="rect">
                      <a:avLst/>
                    </a:prstGeom>
                  </pic:spPr>
                </pic:pic>
              </a:graphicData>
            </a:graphic>
            <wp14:sizeRelH relativeFrom="margin">
              <wp14:pctWidth>0</wp14:pctWidth>
            </wp14:sizeRelH>
            <wp14:sizeRelV relativeFrom="margin">
              <wp14:pctHeight>0</wp14:pctHeight>
            </wp14:sizeRelV>
          </wp:anchor>
        </w:drawing>
      </w:r>
      <w:r w:rsidR="001821C5" w:rsidRPr="000521FE">
        <w:rPr>
          <w:noProof/>
          <w:szCs w:val="26"/>
          <w:highlight w:val="green"/>
        </w:rPr>
        <mc:AlternateContent>
          <mc:Choice Requires="wps">
            <w:drawing>
              <wp:anchor distT="0" distB="0" distL="114300" distR="114300" simplePos="0" relativeHeight="251658243" behindDoc="0" locked="0" layoutInCell="1" allowOverlap="1" wp14:anchorId="5D6A1C6E" wp14:editId="3959C05F">
                <wp:simplePos x="0" y="0"/>
                <wp:positionH relativeFrom="margin">
                  <wp:align>right</wp:align>
                </wp:positionH>
                <wp:positionV relativeFrom="paragraph">
                  <wp:posOffset>5196840</wp:posOffset>
                </wp:positionV>
                <wp:extent cx="5486400" cy="635"/>
                <wp:effectExtent l="0" t="0" r="0" b="0"/>
                <wp:wrapSquare wrapText="bothSides"/>
                <wp:docPr id="1135958749"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156E8ED" w14:textId="77777777" w:rsidR="00901D54" w:rsidRPr="004A76B5" w:rsidRDefault="00901D54" w:rsidP="00901D54">
                            <w:pPr>
                              <w:pStyle w:val="Caption"/>
                              <w:jc w:val="center"/>
                              <w:rPr>
                                <w:b w:val="0"/>
                                <w:bCs w:val="0"/>
                              </w:rPr>
                            </w:pPr>
                            <w:bookmarkStart w:id="23" w:name="_Toc229153420"/>
                            <w:r>
                              <w:t xml:space="preserve">Figure </w:t>
                            </w:r>
                            <w:fldSimple w:instr=" STYLEREF 1 \s ">
                              <w:r>
                                <w:rPr>
                                  <w:noProof/>
                                </w:rPr>
                                <w:t>3</w:t>
                              </w:r>
                            </w:fldSimple>
                            <w:r>
                              <w:noBreakHyphen/>
                            </w:r>
                            <w:fldSimple w:instr=" SEQ Figure \* ARABIC \s 1 ">
                              <w:r>
                                <w:rPr>
                                  <w:noProof/>
                                </w:rPr>
                                <w:t>1</w:t>
                              </w:r>
                            </w:fldSimple>
                            <w:r>
                              <w:t xml:space="preserve">. </w:t>
                            </w:r>
                            <w:r w:rsidRPr="004A76B5">
                              <w:rPr>
                                <w:b w:val="0"/>
                                <w:bCs w:val="0"/>
                              </w:rPr>
                              <w:t xml:space="preserve">Agile Methodology </w:t>
                            </w:r>
                            <w:sdt>
                              <w:sdtPr>
                                <w:rPr>
                                  <w:b w:val="0"/>
                                  <w:bCs w:val="0"/>
                                </w:rPr>
                                <w:id w:val="-1266535397"/>
                                <w:citation/>
                              </w:sdtPr>
                              <w:sdtContent>
                                <w:r w:rsidRPr="004A76B5">
                                  <w:rPr>
                                    <w:b w:val="0"/>
                                    <w:bCs w:val="0"/>
                                  </w:rPr>
                                  <w:fldChar w:fldCharType="begin"/>
                                </w:r>
                                <w:r w:rsidRPr="004A76B5">
                                  <w:rPr>
                                    <w:b w:val="0"/>
                                    <w:bCs w:val="0"/>
                                  </w:rPr>
                                  <w:instrText xml:space="preserve"> CITATION KIM24 \l 1033 </w:instrText>
                                </w:r>
                                <w:r w:rsidRPr="004A76B5">
                                  <w:rPr>
                                    <w:b w:val="0"/>
                                    <w:bCs w:val="0"/>
                                  </w:rPr>
                                  <w:fldChar w:fldCharType="separate"/>
                                </w:r>
                                <w:r w:rsidR="00F90117">
                                  <w:rPr>
                                    <w:noProof/>
                                  </w:rPr>
                                  <w:t>(Kimei, 2024)</w:t>
                                </w:r>
                                <w:r w:rsidRPr="004A76B5">
                                  <w:rPr>
                                    <w:b w:val="0"/>
                                    <w:bCs w:val="0"/>
                                  </w:rPr>
                                  <w:fldChar w:fldCharType="end"/>
                                </w:r>
                              </w:sdtContent>
                            </w:sdt>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6A1C6E" id="_x0000_t202" coordsize="21600,21600" o:spt="202" path="m,l,21600r21600,l21600,xe">
                <v:stroke joinstyle="miter"/>
                <v:path gradientshapeok="t" o:connecttype="rect"/>
              </v:shapetype>
              <v:shape id="Text Box 1" o:spid="_x0000_s1026" type="#_x0000_t202" style="position:absolute;left:0;text-align:left;margin-left:380.8pt;margin-top:409.2pt;width:6in;height:.05pt;z-index:251658243;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" stroked="f">
                <v:textbox style="mso-fit-shape-to-text:t" inset="0,0,0,0">
                  <w:txbxContent>
                    <w:p w14:paraId="6156E8ED" w14:textId="77777777" w:rsidR="00901D54" w:rsidRPr="004A76B5" w:rsidRDefault="00901D54" w:rsidP="00901D54">
                      <w:pPr>
                        <w:pStyle w:val="Caption"/>
                        <w:jc w:val="center"/>
                        <w:rPr>
                          <w:b w:val="0"/>
                          <w:bCs w:val="0"/>
                        </w:rPr>
                      </w:pPr>
                      <w:bookmarkStart w:id="24" w:name="_Toc229153420"/>
                      <w:r>
                        <w:t xml:space="preserve">Figure </w:t>
                      </w:r>
                      <w:fldSimple w:instr=" STYLEREF 1 \s ">
                        <w:r>
                          <w:rPr>
                            <w:noProof/>
                          </w:rPr>
                          <w:t>3</w:t>
                        </w:r>
                      </w:fldSimple>
                      <w:r>
                        <w:noBreakHyphen/>
                      </w:r>
                      <w:fldSimple w:instr=" SEQ Figure \* ARABIC \s 1 ">
                        <w:r>
                          <w:rPr>
                            <w:noProof/>
                          </w:rPr>
                          <w:t>1</w:t>
                        </w:r>
                      </w:fldSimple>
                      <w:r>
                        <w:t xml:space="preserve">. </w:t>
                      </w:r>
                      <w:r w:rsidRPr="004A76B5">
                        <w:rPr>
                          <w:b w:val="0"/>
                          <w:bCs w:val="0"/>
                        </w:rPr>
                        <w:t xml:space="preserve">Agile Methodology </w:t>
                      </w:r>
                      <w:sdt>
                        <w:sdtPr>
                          <w:rPr>
                            <w:b w:val="0"/>
                            <w:bCs w:val="0"/>
                          </w:rPr>
                          <w:id w:val="-1266535397"/>
                          <w:citation/>
                        </w:sdtPr>
                        <w:sdtContent>
                          <w:r w:rsidRPr="004A76B5">
                            <w:rPr>
                              <w:b w:val="0"/>
                              <w:bCs w:val="0"/>
                            </w:rPr>
                            <w:fldChar w:fldCharType="begin"/>
                          </w:r>
                          <w:r w:rsidRPr="004A76B5">
                            <w:rPr>
                              <w:b w:val="0"/>
                              <w:bCs w:val="0"/>
                            </w:rPr>
                            <w:instrText xml:space="preserve"> CITATION KIM24 \l 1033 </w:instrText>
                          </w:r>
                          <w:r w:rsidRPr="004A76B5">
                            <w:rPr>
                              <w:b w:val="0"/>
                              <w:bCs w:val="0"/>
                            </w:rPr>
                            <w:fldChar w:fldCharType="separate"/>
                          </w:r>
                          <w:r w:rsidR="00F90117">
                            <w:rPr>
                              <w:noProof/>
                            </w:rPr>
                            <w:t>(Kimei, 2024)</w:t>
                          </w:r>
                          <w:r w:rsidRPr="004A76B5">
                            <w:rPr>
                              <w:b w:val="0"/>
                              <w:bCs w:val="0"/>
                            </w:rPr>
                            <w:fldChar w:fldCharType="end"/>
                          </w:r>
                        </w:sdtContent>
                      </w:sdt>
                      <w:bookmarkEnd w:id="24"/>
                    </w:p>
                  </w:txbxContent>
                </v:textbox>
                <w10:wrap type="square" anchorx="margin"/>
              </v:shape>
            </w:pict>
          </mc:Fallback>
        </mc:AlternateContent>
      </w:r>
      <w:r w:rsidR="001821C5" w:rsidRPr="000521FE">
        <w:rPr>
          <w:szCs w:val="26"/>
          <w:highlight w:val="green"/>
        </w:rPr>
        <w:t>The researchers developed BSU-Trace using Agile Methodology</w:t>
      </w:r>
      <w:r w:rsidR="001821C5">
        <w:rPr>
          <w:szCs w:val="26"/>
        </w:rPr>
        <w:t>, a framework designed to plan, implement, and manage the creation of software through iterative cycles. Agile methodology is a project management approach that divides work into short, manageable phases called sprints. It follows an iterative process where teams define goals for each sprint, develop and test their work, and gather feedback from stakeholders before proceeding to the next phase</w:t>
      </w:r>
      <w:r w:rsidR="00ED2622">
        <w:rPr>
          <w:szCs w:val="26"/>
        </w:rPr>
        <w:t xml:space="preserve"> </w:t>
      </w:r>
      <w:sdt>
        <w:sdtPr>
          <w:rPr>
            <w:szCs w:val="26"/>
          </w:rPr>
          <w:id w:val="-1772538356"/>
          <w:citation/>
        </w:sdtPr>
        <w:sdtContent>
          <w:r w:rsidR="00ED2622">
            <w:rPr>
              <w:szCs w:val="26"/>
            </w:rPr>
            <w:fldChar w:fldCharType="begin"/>
          </w:r>
          <w:r w:rsidR="00ED2622">
            <w:rPr>
              <w:szCs w:val="26"/>
              <w:lang w:val="en-PH"/>
            </w:rPr>
            <w:instrText xml:space="preserve"> CITATION Sar25 \l 13321 </w:instrText>
          </w:r>
          <w:r w:rsidR="00ED2622">
            <w:rPr>
              <w:szCs w:val="26"/>
            </w:rPr>
            <w:fldChar w:fldCharType="separate"/>
          </w:r>
          <w:r w:rsidR="00F90117" w:rsidRPr="00F90117">
            <w:rPr>
              <w:noProof/>
              <w:szCs w:val="26"/>
              <w:lang w:val="en-PH"/>
            </w:rPr>
            <w:t>(Laoyan, 2025)</w:t>
          </w:r>
          <w:r w:rsidR="00ED2622">
            <w:rPr>
              <w:szCs w:val="26"/>
            </w:rPr>
            <w:fldChar w:fldCharType="end"/>
          </w:r>
        </w:sdtContent>
      </w:sdt>
      <w:r w:rsidR="00ED2622">
        <w:rPr>
          <w:szCs w:val="26"/>
        </w:rPr>
        <w:t>.</w:t>
      </w:r>
      <w:r w:rsidR="00ED2622" w:rsidRPr="00ED2622">
        <w:rPr>
          <w:szCs w:val="26"/>
        </w:rPr>
        <w:t xml:space="preserve"> </w:t>
      </w:r>
    </w:p>
    <w:p w14:paraId="00123DA7" w14:textId="5941B4C6" w:rsidR="00901D54" w:rsidRDefault="00A55EDF" w:rsidP="001821C5">
      <w:pPr>
        <w:spacing w:before="0"/>
        <w:rPr>
          <w:szCs w:val="26"/>
        </w:rPr>
      </w:pPr>
      <w:r w:rsidRPr="00A55EDF">
        <w:rPr>
          <w:szCs w:val="26"/>
        </w:rPr>
        <w:lastRenderedPageBreak/>
        <w:t>This approach was selected because it provides the flexibility needed to evolve the system’s diverse modules</w:t>
      </w:r>
      <w:r w:rsidR="00703828">
        <w:rPr>
          <w:szCs w:val="26"/>
        </w:rPr>
        <w:t xml:space="preserve"> </w:t>
      </w:r>
      <w:r w:rsidRPr="00A55EDF">
        <w:rPr>
          <w:szCs w:val="26"/>
        </w:rPr>
        <w:t>ranging from document audit trails to specialized facility scheduling</w:t>
      </w:r>
      <w:r w:rsidR="00703828">
        <w:rPr>
          <w:szCs w:val="26"/>
        </w:rPr>
        <w:t xml:space="preserve"> </w:t>
      </w:r>
      <w:r w:rsidRPr="00A55EDF">
        <w:rPr>
          <w:szCs w:val="26"/>
        </w:rPr>
        <w:t>based on the real-time needs of the BSU Lipa administrative staff.</w:t>
      </w:r>
      <w:r w:rsidR="00ED2622" w:rsidRPr="00ED2622">
        <w:rPr>
          <w:szCs w:val="26"/>
        </w:rPr>
        <w:t xml:space="preserve"> By breaking the project into smaller, functional increments, the team can ensure that core features, such as the QR-hybrid monitoring and machine learning forecasting, are refined and validated through repeated testing.</w:t>
      </w:r>
    </w:p>
    <w:p w14:paraId="645BE6AE" w14:textId="3EDFF3C0" w:rsidR="00715561" w:rsidRDefault="00715561" w:rsidP="00ED2622">
      <w:pPr>
        <w:spacing w:after="240"/>
        <w:rPr>
          <w:szCs w:val="26"/>
        </w:rPr>
      </w:pPr>
      <w:r>
        <w:rPr>
          <w:szCs w:val="26"/>
        </w:rPr>
        <w:t xml:space="preserve">By employing Agile, the project gains strategic advantages in managing the parallel development of three distinct but integrated pillars: universal document tracking, facility and vehicle scheduling, and real-time inventory monitoring for high-volume assets like folding tables and monobloc chairs. The iterative nature ensures that critical features, such as the QR-hybrid mechanism and the Automated Process Pathing engine, are validated through repeated testing with </w:t>
      </w:r>
      <w:r w:rsidRPr="008843FB">
        <w:rPr>
          <w:szCs w:val="26"/>
          <w:highlight w:val="green"/>
        </w:rPr>
        <w:t>Office users</w:t>
      </w:r>
      <w:r>
        <w:rPr>
          <w:szCs w:val="26"/>
        </w:rPr>
        <w:t xml:space="preserve"> to ensure administrative accuracy. </w:t>
      </w:r>
    </w:p>
    <w:p w14:paraId="56658D75" w14:textId="64CAE6A2" w:rsidR="00B45997" w:rsidRDefault="009C59EA" w:rsidP="00715561">
      <w:pPr>
        <w:spacing w:after="240"/>
        <w:rPr>
          <w:szCs w:val="26"/>
          <w:lang w:val="en-PH"/>
        </w:rPr>
      </w:pPr>
      <w:r w:rsidRPr="009C59EA">
        <w:rPr>
          <w:szCs w:val="26"/>
          <w:lang w:val="en-PH"/>
        </w:rPr>
        <w:t xml:space="preserve">Furthermore, Agile facilitates the gradual calibration of the system’s analytical core, ensuring that Linear Regression for EDC forecasting and Time Series Analysis for peak demand prediction are statistically reliable before full campus-wide integration. Ultimately, this structured yet flexible framework fosters a continuous feedback loop between the developers and stakeholders, ensuring the </w:t>
      </w:r>
      <w:r w:rsidRPr="009C59EA">
        <w:rPr>
          <w:szCs w:val="26"/>
          <w:lang w:val="en-PH"/>
        </w:rPr>
        <w:lastRenderedPageBreak/>
        <w:t>final Progressive Web App (PWA) is highly aligned with the university's goal of achieving a transparent, "Smart Campus" environment.</w:t>
      </w:r>
    </w:p>
    <w:p w14:paraId="65B403E5" w14:textId="77777777" w:rsidR="001821C5" w:rsidRPr="00A556E4" w:rsidRDefault="001821C5" w:rsidP="00715561">
      <w:pPr>
        <w:spacing w:after="240"/>
        <w:rPr>
          <w:szCs w:val="26"/>
          <w:lang w:val="en-PH"/>
        </w:rPr>
      </w:pPr>
    </w:p>
    <w:p w14:paraId="59BE5DE2" w14:textId="77777777" w:rsidR="007D1E65" w:rsidRPr="00A556E4" w:rsidRDefault="00061A32" w:rsidP="00666744">
      <w:pPr>
        <w:pStyle w:val="Heading2"/>
        <w:numPr>
          <w:ilvl w:val="1"/>
          <w:numId w:val="7"/>
        </w:numPr>
        <w:rPr>
          <w:sz w:val="26"/>
          <w:szCs w:val="26"/>
        </w:rPr>
      </w:pPr>
      <w:bookmarkStart w:id="25" w:name="_Toc229153287"/>
      <w:r w:rsidRPr="00A556E4">
        <w:rPr>
          <w:sz w:val="26"/>
          <w:szCs w:val="26"/>
        </w:rPr>
        <w:t>Requirements Analysis</w:t>
      </w:r>
      <w:bookmarkEnd w:id="25"/>
    </w:p>
    <w:p w14:paraId="18E3798A" w14:textId="77777777" w:rsidR="00860AF0" w:rsidRDefault="003F75F7" w:rsidP="001476EE">
      <w:pPr>
        <w:pStyle w:val="NormalWeb"/>
        <w:spacing w:line="480" w:lineRule="auto"/>
        <w:ind w:firstLine="695"/>
        <w:jc w:val="both"/>
        <w:rPr>
          <w:sz w:val="26"/>
          <w:szCs w:val="26"/>
          <w:lang w:val="en-US"/>
        </w:rPr>
      </w:pPr>
      <w:r w:rsidRPr="003F75F7">
        <w:rPr>
          <w:sz w:val="26"/>
          <w:szCs w:val="26"/>
          <w:lang w:val="en-US"/>
        </w:rPr>
        <w:t xml:space="preserve">The current administrative operations at Batangas State University - Lipa Campus rely on manual, decentralized processes that extend beyond document tracking to general resource management. While documents move via physical logbooks, facility reservations for the Multimedia Room and the </w:t>
      </w:r>
      <w:r w:rsidR="006A1696">
        <w:rPr>
          <w:sz w:val="26"/>
          <w:szCs w:val="26"/>
          <w:lang w:val="en-US"/>
        </w:rPr>
        <w:t>Assemblyman Rafael R.</w:t>
      </w:r>
      <w:r w:rsidRPr="003F75F7">
        <w:rPr>
          <w:sz w:val="26"/>
          <w:szCs w:val="26"/>
          <w:lang w:val="en-US"/>
        </w:rPr>
        <w:t xml:space="preserve"> Recto Gymnasium are similarly handled through manual coordination, often leading to scheduling overlaps. </w:t>
      </w:r>
    </w:p>
    <w:p w14:paraId="305C6505" w14:textId="022F94A7" w:rsidR="00860AF0" w:rsidRDefault="00860AF0" w:rsidP="001476EE">
      <w:pPr>
        <w:pStyle w:val="NormalWeb"/>
        <w:spacing w:line="480" w:lineRule="auto"/>
        <w:ind w:firstLine="695"/>
        <w:jc w:val="both"/>
        <w:rPr>
          <w:sz w:val="26"/>
          <w:szCs w:val="26"/>
          <w:lang w:val="en-US"/>
        </w:rPr>
      </w:pPr>
    </w:p>
    <w:p w14:paraId="468EF292" w14:textId="44735DD4" w:rsidR="001476EE" w:rsidRPr="00430D05" w:rsidRDefault="003F75F7" w:rsidP="001476EE">
      <w:pPr>
        <w:pStyle w:val="NormalWeb"/>
        <w:spacing w:line="480" w:lineRule="auto"/>
        <w:ind w:firstLine="695"/>
        <w:jc w:val="both"/>
        <w:rPr>
          <w:sz w:val="26"/>
          <w:szCs w:val="26"/>
        </w:rPr>
      </w:pPr>
      <w:r w:rsidRPr="003F75F7">
        <w:rPr>
          <w:sz w:val="26"/>
          <w:szCs w:val="26"/>
          <w:lang w:val="en-US"/>
        </w:rPr>
        <w:t xml:space="preserve">Furthermore, the lending of event inventory, such as folding tables and </w:t>
      </w:r>
      <w:r w:rsidR="00526479">
        <w:rPr>
          <w:sz w:val="26"/>
          <w:szCs w:val="26"/>
          <w:lang w:val="en-US"/>
        </w:rPr>
        <w:t>monobloc</w:t>
      </w:r>
      <w:r w:rsidRPr="003F75F7">
        <w:rPr>
          <w:sz w:val="26"/>
          <w:szCs w:val="26"/>
          <w:lang w:val="en-US"/>
        </w:rPr>
        <w:t xml:space="preserve"> chairs, lacks a real-time tracking mechanism, forcing staff to rely on same-day verbal or paper-based inquiries without visibility into current stock availability. This manual environment creates information silos where the status of a resource request remains unknown until physical papers are processed.</w:t>
      </w:r>
    </w:p>
    <w:p w14:paraId="078DF6CF" w14:textId="566F3352" w:rsidR="006F1D66" w:rsidRPr="003D0E70" w:rsidRDefault="00D82A7A" w:rsidP="003D0E70">
      <w:pPr>
        <w:pStyle w:val="NormalWeb"/>
        <w:keepNext/>
        <w:spacing w:line="480" w:lineRule="auto"/>
        <w:ind w:firstLine="426"/>
        <w:jc w:val="center"/>
        <w:rPr>
          <w:szCs w:val="26"/>
        </w:rPr>
      </w:pPr>
      <w:r w:rsidRPr="00D82A7A">
        <w:rPr>
          <w:noProof/>
          <w:szCs w:val="26"/>
        </w:rPr>
        <w:lastRenderedPageBreak/>
        <w:drawing>
          <wp:inline distT="0" distB="0" distL="0" distR="0" wp14:anchorId="00113701" wp14:editId="71C66462">
            <wp:extent cx="3233057" cy="4911066"/>
            <wp:effectExtent l="0" t="0" r="5715" b="4445"/>
            <wp:docPr id="3162022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8957" cy="4935218"/>
                    </a:xfrm>
                    <a:prstGeom prst="rect">
                      <a:avLst/>
                    </a:prstGeom>
                    <a:noFill/>
                    <a:ln>
                      <a:noFill/>
                    </a:ln>
                  </pic:spPr>
                </pic:pic>
              </a:graphicData>
            </a:graphic>
          </wp:inline>
        </w:drawing>
      </w:r>
    </w:p>
    <w:p w14:paraId="5BF8345A" w14:textId="1D00F911" w:rsidR="00D35F95" w:rsidRPr="00A556E4" w:rsidRDefault="006F1D66" w:rsidP="006F1D66">
      <w:pPr>
        <w:pStyle w:val="Caption"/>
        <w:jc w:val="center"/>
        <w:rPr>
          <w:sz w:val="26"/>
          <w:szCs w:val="26"/>
        </w:rPr>
      </w:pPr>
      <w:bookmarkStart w:id="26" w:name="_Toc225201909"/>
      <w:bookmarkStart w:id="27" w:name="_Toc229153421"/>
      <w:r w:rsidRPr="00A556E4">
        <w:rPr>
          <w:sz w:val="26"/>
          <w:szCs w:val="26"/>
        </w:rPr>
        <w:t xml:space="preserve">Figure </w:t>
      </w:r>
      <w:r w:rsidR="002A3105">
        <w:rPr>
          <w:sz w:val="26"/>
          <w:szCs w:val="26"/>
        </w:rPr>
        <w:fldChar w:fldCharType="begin"/>
      </w:r>
      <w:r w:rsidR="002A3105">
        <w:rPr>
          <w:sz w:val="26"/>
          <w:szCs w:val="26"/>
        </w:rPr>
        <w:instrText xml:space="preserve"> STYLEREF 1 \s </w:instrText>
      </w:r>
      <w:r w:rsidR="002A3105">
        <w:rPr>
          <w:sz w:val="26"/>
          <w:szCs w:val="26"/>
        </w:rPr>
        <w:fldChar w:fldCharType="separate"/>
      </w:r>
      <w:r w:rsidR="007A231F">
        <w:rPr>
          <w:noProof/>
          <w:sz w:val="26"/>
          <w:szCs w:val="26"/>
        </w:rPr>
        <w:t>3</w:t>
      </w:r>
      <w:r w:rsidR="002A3105">
        <w:rPr>
          <w:sz w:val="26"/>
          <w:szCs w:val="26"/>
        </w:rPr>
        <w:fldChar w:fldCharType="end"/>
      </w:r>
      <w:r w:rsidR="002A3105">
        <w:rPr>
          <w:sz w:val="26"/>
          <w:szCs w:val="26"/>
        </w:rPr>
        <w:noBreakHyphen/>
      </w:r>
      <w:r w:rsidR="002A3105">
        <w:rPr>
          <w:sz w:val="26"/>
          <w:szCs w:val="26"/>
        </w:rPr>
        <w:fldChar w:fldCharType="begin"/>
      </w:r>
      <w:r w:rsidR="002A3105">
        <w:rPr>
          <w:sz w:val="26"/>
          <w:szCs w:val="26"/>
        </w:rPr>
        <w:instrText xml:space="preserve"> SEQ Figure \* ARABIC \s 1 </w:instrText>
      </w:r>
      <w:r w:rsidR="002A3105">
        <w:rPr>
          <w:sz w:val="26"/>
          <w:szCs w:val="26"/>
        </w:rPr>
        <w:fldChar w:fldCharType="separate"/>
      </w:r>
      <w:r w:rsidR="007A231F">
        <w:rPr>
          <w:noProof/>
          <w:sz w:val="26"/>
          <w:szCs w:val="26"/>
        </w:rPr>
        <w:t>2</w:t>
      </w:r>
      <w:r w:rsidR="002A3105">
        <w:rPr>
          <w:sz w:val="26"/>
          <w:szCs w:val="26"/>
        </w:rPr>
        <w:fldChar w:fldCharType="end"/>
      </w:r>
      <w:r w:rsidR="004F4B61">
        <w:rPr>
          <w:sz w:val="26"/>
          <w:szCs w:val="26"/>
        </w:rPr>
        <w:t>.</w:t>
      </w:r>
      <w:r w:rsidRPr="00A556E4">
        <w:rPr>
          <w:sz w:val="26"/>
          <w:szCs w:val="26"/>
        </w:rPr>
        <w:t xml:space="preserve"> </w:t>
      </w:r>
      <w:r w:rsidRPr="004F4B61">
        <w:rPr>
          <w:b w:val="0"/>
          <w:sz w:val="26"/>
          <w:szCs w:val="26"/>
        </w:rPr>
        <w:t>Existing Flowchart</w:t>
      </w:r>
      <w:bookmarkEnd w:id="26"/>
      <w:r w:rsidR="00134E07" w:rsidRPr="004F4B61">
        <w:rPr>
          <w:b w:val="0"/>
          <w:sz w:val="26"/>
          <w:szCs w:val="26"/>
        </w:rPr>
        <w:t xml:space="preserve"> </w:t>
      </w:r>
      <w:r w:rsidR="004F4B61" w:rsidRPr="004F4B61">
        <w:rPr>
          <w:b w:val="0"/>
          <w:bCs w:val="0"/>
          <w:sz w:val="26"/>
          <w:szCs w:val="26"/>
        </w:rPr>
        <w:t xml:space="preserve">of Current </w:t>
      </w:r>
      <w:r w:rsidR="004F4B61">
        <w:rPr>
          <w:b w:val="0"/>
          <w:bCs w:val="0"/>
          <w:sz w:val="26"/>
          <w:szCs w:val="26"/>
        </w:rPr>
        <w:t>Process</w:t>
      </w:r>
      <w:r w:rsidR="00AC5FFB">
        <w:rPr>
          <w:b w:val="0"/>
          <w:bCs w:val="0"/>
          <w:sz w:val="26"/>
          <w:szCs w:val="26"/>
        </w:rPr>
        <w:t xml:space="preserve"> of Offices</w:t>
      </w:r>
      <w:bookmarkEnd w:id="27"/>
    </w:p>
    <w:p w14:paraId="2005A58D" w14:textId="6FF9F3E5" w:rsidR="00D35F95" w:rsidRPr="00A556E4" w:rsidRDefault="00C20058" w:rsidP="00C20058">
      <w:pPr>
        <w:rPr>
          <w:szCs w:val="26"/>
        </w:rPr>
      </w:pPr>
      <w:r w:rsidRPr="00A556E4">
        <w:rPr>
          <w:szCs w:val="26"/>
        </w:rPr>
        <w:t xml:space="preserve">It shows how a request is processed using two manual procedures: document tracking and </w:t>
      </w:r>
      <w:r w:rsidR="00AE328E">
        <w:rPr>
          <w:szCs w:val="26"/>
        </w:rPr>
        <w:t>f</w:t>
      </w:r>
      <w:r w:rsidR="00DD1E86">
        <w:rPr>
          <w:szCs w:val="26"/>
        </w:rPr>
        <w:t>acility</w:t>
      </w:r>
      <w:r w:rsidRPr="00A556E4">
        <w:rPr>
          <w:szCs w:val="26"/>
        </w:rPr>
        <w:t xml:space="preserve"> scheduling. The process starts when a request is created and then classified based on its type. If the request involves document tracking, the document is physically transferred between offices, recorded in a manual logbook, and its location is confirmed through calls or messages until it reaches its </w:t>
      </w:r>
      <w:r w:rsidRPr="00A556E4">
        <w:rPr>
          <w:szCs w:val="26"/>
        </w:rPr>
        <w:lastRenderedPageBreak/>
        <w:t xml:space="preserve">destination. If the request is for </w:t>
      </w:r>
      <w:r w:rsidR="003B7B0A">
        <w:rPr>
          <w:szCs w:val="26"/>
        </w:rPr>
        <w:t>facility/asset</w:t>
      </w:r>
      <w:r w:rsidRPr="00A556E4">
        <w:rPr>
          <w:szCs w:val="26"/>
        </w:rPr>
        <w:t xml:space="preserve"> scheduling, the requester </w:t>
      </w:r>
      <w:r w:rsidR="003B7B0A">
        <w:rPr>
          <w:szCs w:val="26"/>
        </w:rPr>
        <w:t xml:space="preserve">first must </w:t>
      </w:r>
      <w:r w:rsidR="003B7B0A" w:rsidRPr="00A556E4">
        <w:rPr>
          <w:szCs w:val="26"/>
        </w:rPr>
        <w:t xml:space="preserve">check </w:t>
      </w:r>
      <w:r w:rsidR="003B7B0A">
        <w:rPr>
          <w:szCs w:val="26"/>
        </w:rPr>
        <w:t>the</w:t>
      </w:r>
      <w:r w:rsidR="003B7B0A" w:rsidRPr="00A556E4">
        <w:rPr>
          <w:szCs w:val="26"/>
        </w:rPr>
        <w:t xml:space="preserve"> availability </w:t>
      </w:r>
      <w:r w:rsidR="003B7B0A">
        <w:rPr>
          <w:szCs w:val="26"/>
        </w:rPr>
        <w:t>t</w:t>
      </w:r>
      <w:r w:rsidR="003B7B0A" w:rsidRPr="00A556E4">
        <w:rPr>
          <w:szCs w:val="26"/>
        </w:rPr>
        <w:t>hrough SMS or a phone call</w:t>
      </w:r>
      <w:r w:rsidR="005B15C2">
        <w:rPr>
          <w:szCs w:val="26"/>
        </w:rPr>
        <w:t xml:space="preserve">, </w:t>
      </w:r>
      <w:r w:rsidR="003B7B0A">
        <w:rPr>
          <w:szCs w:val="26"/>
        </w:rPr>
        <w:t>then they fill</w:t>
      </w:r>
      <w:r w:rsidRPr="00A556E4">
        <w:rPr>
          <w:szCs w:val="26"/>
        </w:rPr>
        <w:t xml:space="preserve"> out a paper form and submits it to the General Services Office</w:t>
      </w:r>
      <w:r w:rsidR="005B15C2">
        <w:rPr>
          <w:szCs w:val="26"/>
        </w:rPr>
        <w:t xml:space="preserve"> </w:t>
      </w:r>
      <w:r w:rsidRPr="00A556E4">
        <w:rPr>
          <w:szCs w:val="26"/>
        </w:rPr>
        <w:t xml:space="preserve">where staff manually check </w:t>
      </w:r>
      <w:r w:rsidR="000C77CE">
        <w:rPr>
          <w:szCs w:val="26"/>
        </w:rPr>
        <w:t>again the a</w:t>
      </w:r>
      <w:r w:rsidRPr="00A556E4">
        <w:rPr>
          <w:szCs w:val="26"/>
        </w:rPr>
        <w:t>vailability</w:t>
      </w:r>
      <w:r w:rsidR="000C77CE">
        <w:rPr>
          <w:szCs w:val="26"/>
        </w:rPr>
        <w:t xml:space="preserve"> of the facility/asset since it’s a first come first serve basis on who submits the completed required documents first</w:t>
      </w:r>
      <w:r w:rsidR="005B15C2">
        <w:rPr>
          <w:szCs w:val="26"/>
        </w:rPr>
        <w:t>,</w:t>
      </w:r>
      <w:r w:rsidRPr="00A556E4">
        <w:rPr>
          <w:szCs w:val="26"/>
        </w:rPr>
        <w:t xml:space="preserve"> and</w:t>
      </w:r>
      <w:r w:rsidR="000C77CE">
        <w:rPr>
          <w:szCs w:val="26"/>
        </w:rPr>
        <w:t xml:space="preserve"> then </w:t>
      </w:r>
      <w:r w:rsidRPr="006F2491">
        <w:rPr>
          <w:szCs w:val="26"/>
          <w:highlight w:val="green"/>
        </w:rPr>
        <w:t>they send approval</w:t>
      </w:r>
      <w:r w:rsidRPr="00A556E4">
        <w:rPr>
          <w:szCs w:val="26"/>
        </w:rPr>
        <w:t xml:space="preserve"> through SMS or a phone call. The process ends once the document is delivered or the </w:t>
      </w:r>
      <w:r w:rsidR="005B15C2">
        <w:rPr>
          <w:szCs w:val="26"/>
        </w:rPr>
        <w:t>facilities/assets</w:t>
      </w:r>
      <w:r w:rsidRPr="00A556E4">
        <w:rPr>
          <w:szCs w:val="26"/>
        </w:rPr>
        <w:t xml:space="preserve"> </w:t>
      </w:r>
      <w:r w:rsidR="00F40660" w:rsidRPr="00A556E4">
        <w:rPr>
          <w:szCs w:val="26"/>
        </w:rPr>
        <w:t>are</w:t>
      </w:r>
      <w:r w:rsidRPr="00A556E4">
        <w:rPr>
          <w:szCs w:val="26"/>
        </w:rPr>
        <w:t xml:space="preserve"> successfully scheduled.</w:t>
      </w:r>
    </w:p>
    <w:p w14:paraId="346CCF00" w14:textId="4A3F5595" w:rsidR="004B3EE5" w:rsidRDefault="00EF064F" w:rsidP="00A13218">
      <w:pPr>
        <w:pStyle w:val="NormalWeb"/>
        <w:spacing w:line="480" w:lineRule="auto"/>
        <w:ind w:firstLine="695"/>
        <w:jc w:val="both"/>
        <w:rPr>
          <w:sz w:val="26"/>
          <w:szCs w:val="26"/>
        </w:rPr>
      </w:pPr>
      <w:r w:rsidRPr="006F2491">
        <w:rPr>
          <w:sz w:val="26"/>
          <w:szCs w:val="26"/>
          <w:highlight w:val="green"/>
        </w:rPr>
        <w:t xml:space="preserve">The BSU-Trace </w:t>
      </w:r>
      <w:r w:rsidR="00BC5035" w:rsidRPr="006F2491">
        <w:rPr>
          <w:sz w:val="26"/>
          <w:szCs w:val="26"/>
          <w:highlight w:val="green"/>
        </w:rPr>
        <w:t>system</w:t>
      </w:r>
      <w:r w:rsidR="00BC5035">
        <w:rPr>
          <w:sz w:val="26"/>
          <w:szCs w:val="26"/>
        </w:rPr>
        <w:t xml:space="preserve"> transitions</w:t>
      </w:r>
      <w:r>
        <w:rPr>
          <w:sz w:val="26"/>
          <w:szCs w:val="26"/>
        </w:rPr>
        <w:t xml:space="preserve"> fragmented administrative workflows into a unified, data-driven "Smart Campus" ecosystem. For Document Management, the system introduces a QR-hybrid tracking feature that assigns unique identifiers to physical files, creating a live audit trail that eliminates the need for manual status inquiries. This platform expands beyond simple document tracking to include an Integrated Resource Module that centralizes the reservation of university vehicles and specialized facilities, specifically the Multimedia Room and the</w:t>
      </w:r>
      <w:r w:rsidR="004B3EE5" w:rsidRPr="004B3EE5">
        <w:rPr>
          <w:sz w:val="26"/>
          <w:szCs w:val="26"/>
          <w:lang w:val="en-US"/>
        </w:rPr>
        <w:t>Assemblyman Rafael R. Recto Gymnasium</w:t>
      </w:r>
      <w:r w:rsidRPr="00EF064F">
        <w:rPr>
          <w:sz w:val="26"/>
          <w:szCs w:val="26"/>
        </w:rPr>
        <w:t xml:space="preserve">. To address GSO operational needs, a Real-Time Availability Interface is included for high-volume assets like folding tables and </w:t>
      </w:r>
      <w:r w:rsidR="00526479">
        <w:rPr>
          <w:sz w:val="26"/>
          <w:szCs w:val="26"/>
        </w:rPr>
        <w:t>monobloc</w:t>
      </w:r>
      <w:r w:rsidRPr="00EF064F">
        <w:rPr>
          <w:sz w:val="26"/>
          <w:szCs w:val="26"/>
        </w:rPr>
        <w:t xml:space="preserve"> chairs, allowing staff to monitor current stock levels for same-day lending. </w:t>
      </w:r>
    </w:p>
    <w:p w14:paraId="69790041" w14:textId="7BFB9006" w:rsidR="00FF5C1D" w:rsidRPr="00A556E4" w:rsidRDefault="00EF064F" w:rsidP="00A13218">
      <w:pPr>
        <w:pStyle w:val="NormalWeb"/>
        <w:spacing w:line="480" w:lineRule="auto"/>
        <w:ind w:firstLine="695"/>
        <w:jc w:val="both"/>
        <w:rPr>
          <w:sz w:val="26"/>
          <w:szCs w:val="26"/>
        </w:rPr>
      </w:pPr>
      <w:r w:rsidRPr="00EF064F">
        <w:rPr>
          <w:sz w:val="26"/>
          <w:szCs w:val="26"/>
        </w:rPr>
        <w:lastRenderedPageBreak/>
        <w:t>A critical innovation in this system is the Automated Process Pathing engine, which reduces user error by automatically generating the required office sequence based on the document type, such as Reimbursements or Facility Requests. Finally, the system leverages Machine Learning to perform Bottleneck Analysis via heatmaps and applies Predictive Analytics</w:t>
      </w:r>
      <w:r w:rsidR="004B3EE5">
        <w:rPr>
          <w:sz w:val="26"/>
          <w:szCs w:val="26"/>
        </w:rPr>
        <w:t xml:space="preserve"> </w:t>
      </w:r>
      <w:r w:rsidRPr="00EF064F">
        <w:rPr>
          <w:sz w:val="26"/>
          <w:szCs w:val="26"/>
        </w:rPr>
        <w:t>specifically Linear Regression for Estimated Date of Completion (EDC) and Time Series Analysis for Peak Demand</w:t>
      </w:r>
      <w:r w:rsidR="004B3EE5">
        <w:rPr>
          <w:sz w:val="26"/>
          <w:szCs w:val="26"/>
        </w:rPr>
        <w:t xml:space="preserve"> </w:t>
      </w:r>
      <w:r w:rsidRPr="00EF064F">
        <w:rPr>
          <w:sz w:val="26"/>
          <w:szCs w:val="26"/>
        </w:rPr>
        <w:t>across all managed assets to ensure proactive resource allocation and administrative transparency.</w:t>
      </w:r>
    </w:p>
    <w:p w14:paraId="59BE5DE5" w14:textId="74F11368" w:rsidR="007D1E65" w:rsidRPr="00A556E4" w:rsidRDefault="00061A32" w:rsidP="008677E2">
      <w:pPr>
        <w:pStyle w:val="Heading2"/>
        <w:numPr>
          <w:ilvl w:val="1"/>
          <w:numId w:val="7"/>
        </w:numPr>
        <w:rPr>
          <w:sz w:val="26"/>
          <w:szCs w:val="26"/>
        </w:rPr>
      </w:pPr>
      <w:bookmarkStart w:id="28" w:name="_Toc229153288"/>
      <w:r w:rsidRPr="00A556E4">
        <w:rPr>
          <w:sz w:val="26"/>
          <w:szCs w:val="26"/>
        </w:rPr>
        <w:t>System Design</w:t>
      </w:r>
      <w:bookmarkEnd w:id="28"/>
    </w:p>
    <w:p w14:paraId="19F8744E" w14:textId="39CD80E2" w:rsidR="00FF5C1D" w:rsidRPr="00A556E4" w:rsidRDefault="0035689B" w:rsidP="007B2667">
      <w:pPr>
        <w:rPr>
          <w:szCs w:val="26"/>
        </w:rPr>
      </w:pPr>
      <w:r w:rsidRPr="0035689B">
        <w:rPr>
          <w:szCs w:val="26"/>
        </w:rPr>
        <w:t xml:space="preserve">The system design for BSU-Trace establishes the technical framework and interactive logic required to bridge the gap between physical "wet signature" workflows and digital administrative oversight at Batangas State University – Lipa Campus. This phase transforms the identified functional requirements into a structured, </w:t>
      </w:r>
      <w:r w:rsidR="00A00C30">
        <w:rPr>
          <w:szCs w:val="26"/>
        </w:rPr>
        <w:t>four</w:t>
      </w:r>
      <w:r w:rsidRPr="0035689B">
        <w:rPr>
          <w:szCs w:val="26"/>
        </w:rPr>
        <w:t xml:space="preserve">-layer architectural blueprint that guides the implementation of the universal QR-hybrid document tracking pillar and the comprehensive GSO resource management module. The presentation layer, built with React.js and styled for mobile responsiveness using Tailwind CSS, focuses on providing a "Pizza Tracker" style interface for faculty and staff to monitor document "dwell times" and the real-time availability of assets like the Multimedia Room, school gym, and event </w:t>
      </w:r>
      <w:r w:rsidRPr="0035689B">
        <w:rPr>
          <w:szCs w:val="26"/>
        </w:rPr>
        <w:lastRenderedPageBreak/>
        <w:t>inventory. The application layer handles the system's core intelligence, utilizing Node.js and Express for backend operations</w:t>
      </w:r>
      <w:r>
        <w:rPr>
          <w:szCs w:val="26"/>
        </w:rPr>
        <w:t xml:space="preserve"> </w:t>
      </w:r>
      <w:r w:rsidRPr="0035689B">
        <w:rPr>
          <w:szCs w:val="26"/>
        </w:rPr>
        <w:t>including the Automated Process Pathing engine</w:t>
      </w:r>
      <w:r>
        <w:rPr>
          <w:szCs w:val="26"/>
        </w:rPr>
        <w:t xml:space="preserve"> </w:t>
      </w:r>
      <w:r w:rsidRPr="0035689B">
        <w:rPr>
          <w:szCs w:val="26"/>
        </w:rPr>
        <w:t>while integrating Python-based machine learning models. Specifically, these models utilize Linear Regression for forecasting "Estimated Dates of Completion" (EDC) and Time Series Analysis for predicting peak demand across all institutional resources. Finally, the data layer employs a relational database management system, PostgreSQL, to maintain the integrity of granular document audit trails, facility schedules, and inventory stock levels. This design ensures that the Progressive Web App (PWA) remains scalable, secure, and highly aligned with the university’s goal of achieving a transparent "Smart Campus" environment through standardized software quality evaluations like ISO/IEC 25010:2023</w:t>
      </w:r>
      <w:r w:rsidR="00044C5A" w:rsidRPr="00A556E4">
        <w:rPr>
          <w:szCs w:val="26"/>
        </w:rPr>
        <w:t>.</w:t>
      </w:r>
    </w:p>
    <w:p w14:paraId="472F6DC5" w14:textId="033FAA18" w:rsidR="00FC3FA5" w:rsidRDefault="00FC3FA5" w:rsidP="00ED2622">
      <w:pPr>
        <w:ind w:firstLine="0"/>
        <w:rPr>
          <w:b/>
          <w:szCs w:val="26"/>
        </w:rPr>
      </w:pPr>
      <w:r w:rsidRPr="00A556E4">
        <w:rPr>
          <w:b/>
          <w:szCs w:val="26"/>
        </w:rPr>
        <w:t>System Architecture</w:t>
      </w:r>
    </w:p>
    <w:p w14:paraId="1DDCD186" w14:textId="4463CB6D" w:rsidR="00ED2622" w:rsidRDefault="00ED2622" w:rsidP="00ED2622">
      <w:pPr>
        <w:rPr>
          <w:szCs w:val="26"/>
        </w:rPr>
      </w:pPr>
      <w:r w:rsidRPr="008843FB">
        <w:rPr>
          <w:highlight w:val="green"/>
        </w:rPr>
        <w:t>The BSU-Trace System Architecture presents a high-level overview of the platform's core structure. It supports interaction among the ICT Admin, GSO Admin, Office users, and Faculty users through document tracking and resource scheduling.</w:t>
      </w:r>
    </w:p>
    <w:p w14:paraId="1E0020FD" w14:textId="1EEB5D75" w:rsidR="00B53CCB" w:rsidRPr="002B0117" w:rsidRDefault="001821C5" w:rsidP="002B0117">
      <w:pPr>
        <w:ind w:firstLine="0"/>
        <w:rPr>
          <w:b/>
          <w:szCs w:val="26"/>
        </w:rPr>
      </w:pPr>
      <w:r w:rsidRPr="00A556E4">
        <w:rPr>
          <w:noProof/>
          <w:szCs w:val="26"/>
        </w:rPr>
        <w:lastRenderedPageBreak/>
        <w:drawing>
          <wp:anchor distT="0" distB="0" distL="114300" distR="114300" simplePos="0" relativeHeight="251658240" behindDoc="0" locked="0" layoutInCell="1" allowOverlap="1" wp14:anchorId="6D17AE0F" wp14:editId="65782C80">
            <wp:simplePos x="0" y="0"/>
            <wp:positionH relativeFrom="margin">
              <wp:posOffset>-764540</wp:posOffset>
            </wp:positionH>
            <wp:positionV relativeFrom="paragraph">
              <wp:posOffset>245110</wp:posOffset>
            </wp:positionV>
            <wp:extent cx="6808470" cy="3377565"/>
            <wp:effectExtent l="0" t="0" r="0" b="0"/>
            <wp:wrapTopAndBottom/>
            <wp:docPr id="2123706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06947" name="Picture 3"/>
                    <pic:cNvPicPr/>
                  </pic:nvPicPr>
                  <pic:blipFill rotWithShape="1">
                    <a:blip r:embed="rId20" cstate="print">
                      <a:extLst>
                        <a:ext uri="{28A0092B-C50C-407E-A947-70E740481C1C}">
                          <a14:useLocalDpi xmlns:a14="http://schemas.microsoft.com/office/drawing/2010/main" val="0"/>
                        </a:ext>
                      </a:extLst>
                    </a:blip>
                    <a:srcRect l="9152" t="14089" r="9120" b="13645"/>
                    <a:stretch>
                      <a:fillRect/>
                    </a:stretch>
                  </pic:blipFill>
                  <pic:spPr bwMode="auto">
                    <a:xfrm>
                      <a:off x="0" y="0"/>
                      <a:ext cx="6808470" cy="337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117">
        <w:rPr>
          <w:noProof/>
        </w:rPr>
        <mc:AlternateContent>
          <mc:Choice Requires="wps">
            <w:drawing>
              <wp:anchor distT="0" distB="0" distL="114300" distR="114300" simplePos="0" relativeHeight="251658242" behindDoc="0" locked="0" layoutInCell="1" allowOverlap="1" wp14:anchorId="2147AB43" wp14:editId="2F69C838">
                <wp:simplePos x="0" y="0"/>
                <wp:positionH relativeFrom="column">
                  <wp:posOffset>-690880</wp:posOffset>
                </wp:positionH>
                <wp:positionV relativeFrom="paragraph">
                  <wp:posOffset>3625850</wp:posOffset>
                </wp:positionV>
                <wp:extent cx="6661150" cy="635"/>
                <wp:effectExtent l="0" t="0" r="0" b="0"/>
                <wp:wrapTopAndBottom/>
                <wp:docPr id="1839074159" name="Text Box 1"/>
                <wp:cNvGraphicFramePr/>
                <a:graphic xmlns:a="http://schemas.openxmlformats.org/drawingml/2006/main">
                  <a:graphicData uri="http://schemas.microsoft.com/office/word/2010/wordprocessingShape">
                    <wps:wsp>
                      <wps:cNvSpPr txBox="1"/>
                      <wps:spPr>
                        <a:xfrm>
                          <a:off x="0" y="0"/>
                          <a:ext cx="6661150" cy="635"/>
                        </a:xfrm>
                        <a:prstGeom prst="rect">
                          <a:avLst/>
                        </a:prstGeom>
                        <a:solidFill>
                          <a:prstClr val="white"/>
                        </a:solidFill>
                        <a:ln>
                          <a:noFill/>
                        </a:ln>
                      </wps:spPr>
                      <wps:txbx>
                        <w:txbxContent>
                          <w:p w14:paraId="3389C628" w14:textId="01C0323F" w:rsidR="002B0117" w:rsidRPr="002B0117" w:rsidRDefault="002B0117" w:rsidP="002B0117">
                            <w:pPr>
                              <w:pStyle w:val="Caption"/>
                              <w:jc w:val="center"/>
                              <w:rPr>
                                <w:b w:val="0"/>
                                <w:bCs w:val="0"/>
                                <w:noProof/>
                                <w:sz w:val="26"/>
                                <w:szCs w:val="26"/>
                              </w:rPr>
                            </w:pPr>
                            <w:bookmarkStart w:id="29" w:name="_Toc229153422"/>
                            <w:r>
                              <w:t xml:space="preserve">Figure </w:t>
                            </w:r>
                            <w:fldSimple w:instr=" STYLEREF 1 \s ">
                              <w:r>
                                <w:rPr>
                                  <w:noProof/>
                                </w:rPr>
                                <w:t>3</w:t>
                              </w:r>
                            </w:fldSimple>
                            <w:r>
                              <w:noBreakHyphen/>
                            </w:r>
                            <w:fldSimple w:instr=" SEQ Figure \* ARABIC \s 1 ">
                              <w:r>
                                <w:rPr>
                                  <w:noProof/>
                                </w:rPr>
                                <w:t>3</w:t>
                              </w:r>
                            </w:fldSimple>
                            <w:r>
                              <w:t>.</w:t>
                            </w:r>
                            <w:r>
                              <w:rPr>
                                <w:b w:val="0"/>
                                <w:bCs w:val="0"/>
                              </w:rPr>
                              <w:t xml:space="preserve"> System Architecture</w:t>
                            </w:r>
                            <w:r w:rsidR="00446E6A">
                              <w:rPr>
                                <w:b w:val="0"/>
                                <w:bCs w:val="0"/>
                              </w:rPr>
                              <w:t xml:space="preserve"> of BSU-Trace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7AB43" id="_x0000_s1027" type="#_x0000_t202" style="position:absolute;left:0;text-align:left;margin-left:-54.4pt;margin-top:285.5pt;width:524.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" stroked="f">
                <v:textbox style="mso-fit-shape-to-text:t" inset="0,0,0,0">
                  <w:txbxContent>
                    <w:p w14:paraId="3389C628" w14:textId="01C0323F" w:rsidR="002B0117" w:rsidRPr="002B0117" w:rsidRDefault="002B0117" w:rsidP="002B0117">
                      <w:pPr>
                        <w:pStyle w:val="Caption"/>
                        <w:jc w:val="center"/>
                        <w:rPr>
                          <w:b w:val="0"/>
                          <w:bCs w:val="0"/>
                          <w:noProof/>
                          <w:sz w:val="26"/>
                          <w:szCs w:val="26"/>
                        </w:rPr>
                      </w:pPr>
                      <w:bookmarkStart w:id="30" w:name="_Toc229153422"/>
                      <w:r>
                        <w:t xml:space="preserve">Figure </w:t>
                      </w:r>
                      <w:fldSimple w:instr=" STYLEREF 1 \s ">
                        <w:r>
                          <w:rPr>
                            <w:noProof/>
                          </w:rPr>
                          <w:t>3</w:t>
                        </w:r>
                      </w:fldSimple>
                      <w:r>
                        <w:noBreakHyphen/>
                      </w:r>
                      <w:fldSimple w:instr=" SEQ Figure \* ARABIC \s 1 ">
                        <w:r>
                          <w:rPr>
                            <w:noProof/>
                          </w:rPr>
                          <w:t>3</w:t>
                        </w:r>
                      </w:fldSimple>
                      <w:r>
                        <w:t>.</w:t>
                      </w:r>
                      <w:r>
                        <w:rPr>
                          <w:b w:val="0"/>
                          <w:bCs w:val="0"/>
                        </w:rPr>
                        <w:t xml:space="preserve"> System Architecture</w:t>
                      </w:r>
                      <w:r w:rsidR="00446E6A">
                        <w:rPr>
                          <w:b w:val="0"/>
                          <w:bCs w:val="0"/>
                        </w:rPr>
                        <w:t xml:space="preserve"> of BSU-Trace</w:t>
                      </w:r>
                      <w:bookmarkEnd w:id="30"/>
                    </w:p>
                  </w:txbxContent>
                </v:textbox>
                <w10:wrap type="topAndBottom"/>
              </v:shape>
            </w:pict>
          </mc:Fallback>
        </mc:AlternateContent>
      </w:r>
    </w:p>
    <w:p w14:paraId="1594F576" w14:textId="20029A6F" w:rsidR="00B0324A" w:rsidRPr="00B0324A" w:rsidRDefault="00B0324A" w:rsidP="00782939">
      <w:pPr>
        <w:ind w:firstLine="709"/>
        <w:rPr>
          <w:szCs w:val="26"/>
          <w:lang w:val="en-PH"/>
        </w:rPr>
      </w:pPr>
      <w:r w:rsidRPr="00B0324A">
        <w:rPr>
          <w:szCs w:val="26"/>
          <w:lang w:val="en-PH"/>
        </w:rPr>
        <w:t>The BSU-Trace system architecture establishes a structured technical framework designed to bridge the gap between physical "wet signature" workflows and digital administrative oversight at Batangas State University – Lipa Campus. This design transforms identified functional requirements into a scalable four-layer architectural blueprint that supports the interaction between university stakeholders and the platform's core tracking and scheduling pillars. By utilizing a modular approach, the architecture ensures that the "administrative black hole" is eliminated through standardized data flows and high-performance cloud hosting.</w:t>
      </w:r>
    </w:p>
    <w:p w14:paraId="0E995D5A" w14:textId="4E149B50" w:rsidR="00B0324A" w:rsidRPr="00B0324A" w:rsidRDefault="00433FAA" w:rsidP="00782939">
      <w:pPr>
        <w:ind w:firstLine="709"/>
        <w:rPr>
          <w:szCs w:val="26"/>
          <w:lang w:val="en-PH"/>
        </w:rPr>
      </w:pPr>
      <w:r>
        <w:rPr>
          <w:szCs w:val="26"/>
          <w:lang w:val="en-PH"/>
        </w:rPr>
        <w:lastRenderedPageBreak/>
        <w:t xml:space="preserve">The process begins at the External Layer, which serves as the primary interface for the diverse user roles defined in the system’s use cases. This layer is where individual users, such as </w:t>
      </w:r>
      <w:r w:rsidRPr="009B7165">
        <w:rPr>
          <w:szCs w:val="26"/>
          <w:highlight w:val="green"/>
          <w:lang w:val="en-PH"/>
        </w:rPr>
        <w:t>a Faculty user,</w:t>
      </w:r>
      <w:r>
        <w:rPr>
          <w:szCs w:val="26"/>
          <w:lang w:val="en-PH"/>
        </w:rPr>
        <w:t xml:space="preserve"> initiate document metadata configurations, specialized facility bookings for the Multimedia Room and school gym, or inventory inquiries for high-volume assets like folding tables and monobloc chairs. These external interactions are funneled directly into the Presentation Layer, a frontend built with React.js and hosted on Vercel to ensure seamless cross-platform accessibility. This layer is specifically optimized to deliver the "Pizza Tracker" style interface, </w:t>
      </w:r>
      <w:r w:rsidRPr="009B7165">
        <w:rPr>
          <w:szCs w:val="26"/>
          <w:highlight w:val="green"/>
          <w:lang w:val="en-PH"/>
        </w:rPr>
        <w:t>providing Faculty users</w:t>
      </w:r>
      <w:r>
        <w:rPr>
          <w:szCs w:val="26"/>
          <w:lang w:val="en-PH"/>
        </w:rPr>
        <w:t xml:space="preserve"> with real-time transparency into document "dwell times" and the live availability status of GSO-managed facilities and equipment.</w:t>
      </w:r>
    </w:p>
    <w:p w14:paraId="2C9F02FD" w14:textId="02C7D8A4" w:rsidR="00B0324A" w:rsidRPr="00B0324A" w:rsidRDefault="00782939" w:rsidP="00782939">
      <w:pPr>
        <w:ind w:firstLine="709"/>
        <w:rPr>
          <w:szCs w:val="26"/>
          <w:lang w:val="en-PH"/>
        </w:rPr>
      </w:pPr>
      <w:r>
        <w:rPr>
          <w:szCs w:val="26"/>
          <w:lang w:val="en-PH"/>
        </w:rPr>
        <w:t xml:space="preserve">Beneath the interface, the Application Layer functions as the system’s core intelligence, powered by a Node.js and Express framework. This layer manages essential business logic, including role-based access control (RBAC), user profile management, and the Automated Process Pathing engine, which recommends standardized office routes based on transaction titles. It integrates a Socket.io engine to facilitate a bidirectional feedback loop, enabling the instant transmission of qualitative remarks or referral notifications </w:t>
      </w:r>
      <w:r w:rsidRPr="00E926AF">
        <w:rPr>
          <w:szCs w:val="26"/>
          <w:highlight w:val="green"/>
          <w:lang w:val="en-PH"/>
        </w:rPr>
        <w:t>to the Faculty user</w:t>
      </w:r>
      <w:r>
        <w:rPr>
          <w:szCs w:val="26"/>
          <w:lang w:val="en-PH"/>
        </w:rPr>
        <w:t xml:space="preserve"> when a document or resource request requires correction. Furthermore, this layer incorporates a Python component dedicated to advanced analytics, employing Linear Regression for EDC </w:t>
      </w:r>
      <w:r>
        <w:rPr>
          <w:szCs w:val="26"/>
          <w:lang w:val="en-PH"/>
        </w:rPr>
        <w:lastRenderedPageBreak/>
        <w:t>forecasting and Time-Series Analysis for predicting peak demand across all campus resources. These analytical tools empower the ICT Admin to calibrate models and provide the GSO Admin with statistically grounded forecasts for proactive fleet, facility, and inventory management.</w:t>
      </w:r>
    </w:p>
    <w:p w14:paraId="59A979EB" w14:textId="425B45C3" w:rsidR="00B0324A" w:rsidRDefault="00B0324A" w:rsidP="00782939">
      <w:pPr>
        <w:ind w:firstLine="709"/>
        <w:rPr>
          <w:szCs w:val="26"/>
          <w:lang w:val="en-PH"/>
        </w:rPr>
      </w:pPr>
      <w:r w:rsidRPr="00B0324A">
        <w:rPr>
          <w:szCs w:val="26"/>
          <w:lang w:val="en-PH"/>
        </w:rPr>
        <w:t>The foundation of the architecture is the Data Layer, which employs a PostgreSQL relational database to maintain the system's "source of truth". This layer securely stores the granular document audit trails</w:t>
      </w:r>
      <w:r w:rsidR="00954F41">
        <w:rPr>
          <w:szCs w:val="26"/>
          <w:lang w:val="en-PH"/>
        </w:rPr>
        <w:t xml:space="preserve">, </w:t>
      </w:r>
      <w:r w:rsidR="00A73675" w:rsidRPr="00B0324A">
        <w:rPr>
          <w:szCs w:val="26"/>
          <w:lang w:val="en-PH"/>
        </w:rPr>
        <w:t>vehicle</w:t>
      </w:r>
      <w:r w:rsidR="00A73675">
        <w:rPr>
          <w:szCs w:val="26"/>
          <w:lang w:val="en-PH"/>
        </w:rPr>
        <w:t xml:space="preserve"> </w:t>
      </w:r>
      <w:r w:rsidR="007A6012">
        <w:rPr>
          <w:szCs w:val="26"/>
          <w:lang w:val="en-PH"/>
        </w:rPr>
        <w:t>and</w:t>
      </w:r>
      <w:r w:rsidRPr="00B0324A">
        <w:rPr>
          <w:szCs w:val="26"/>
          <w:lang w:val="en-PH"/>
        </w:rPr>
        <w:t xml:space="preserve"> </w:t>
      </w:r>
      <w:r w:rsidR="007A6012">
        <w:rPr>
          <w:szCs w:val="26"/>
          <w:lang w:val="en-PH"/>
        </w:rPr>
        <w:t xml:space="preserve">facility </w:t>
      </w:r>
      <w:r w:rsidRPr="00B0324A">
        <w:rPr>
          <w:szCs w:val="26"/>
          <w:lang w:val="en-PH"/>
        </w:rPr>
        <w:t>schedules, ensuring strict data integrity for all university transactions. The database supports the ICT Admin in performing maintenance and managing account permissions, while providing the historical logs required by the Application Layer to generate bottleneck heatmaps. By hosting these services on Render, the system achieves the high availability and secure data transmission necessary to meet ISO/IEC 25010:2023 quality standards, ensuring a reliable and transparent "Smart Campus" environment.</w:t>
      </w:r>
    </w:p>
    <w:p w14:paraId="5C9436C9" w14:textId="77777777" w:rsidR="00CB33D8" w:rsidRPr="00A556E4" w:rsidRDefault="00CB33D8" w:rsidP="00CB33D8">
      <w:pPr>
        <w:ind w:firstLine="0"/>
        <w:rPr>
          <w:b/>
          <w:bCs/>
          <w:szCs w:val="26"/>
          <w:lang w:val="en-PH"/>
        </w:rPr>
      </w:pPr>
      <w:r w:rsidRPr="00A556E4">
        <w:rPr>
          <w:b/>
          <w:bCs/>
          <w:szCs w:val="26"/>
          <w:lang w:val="en-PH"/>
        </w:rPr>
        <w:t>System Process Flowchart</w:t>
      </w:r>
    </w:p>
    <w:p w14:paraId="3724A791" w14:textId="0746632E" w:rsidR="00CB33D8" w:rsidRPr="00C553FF" w:rsidRDefault="00262B09" w:rsidP="00C553FF">
      <w:pPr>
        <w:ind w:firstLine="1134"/>
        <w:rPr>
          <w:szCs w:val="26"/>
          <w:lang w:val="en-PH"/>
        </w:rPr>
      </w:pPr>
      <w:r w:rsidRPr="00262B09">
        <w:rPr>
          <w:szCs w:val="26"/>
          <w:lang w:val="en-PH"/>
        </w:rPr>
        <w:t xml:space="preserve">The System Process Flowchart illustrates the operational logic and sequential steps involved in the BSU-Trace document tracking and comprehensive resource management life cycles. It maps the transition from user-initiated requests </w:t>
      </w:r>
      <w:r w:rsidRPr="00262B09">
        <w:rPr>
          <w:szCs w:val="26"/>
          <w:lang w:val="en-PH"/>
        </w:rPr>
        <w:lastRenderedPageBreak/>
        <w:t>to administrative completion, highlighting the integration of QR-hybrid scanning, Automated Process Pathing, and multi-asset resource allocation</w:t>
      </w:r>
      <w:r>
        <w:rPr>
          <w:szCs w:val="26"/>
          <w:lang w:val="en-PH"/>
        </w:rPr>
        <w:t>.</w:t>
      </w:r>
    </w:p>
    <w:p w14:paraId="45F6FBE8" w14:textId="32A10CBF" w:rsidR="008D21A9" w:rsidRPr="008A4AD3" w:rsidRDefault="001B3F04" w:rsidP="008D21A9">
      <w:pPr>
        <w:spacing w:before="0"/>
        <w:ind w:firstLine="0"/>
        <w:jc w:val="center"/>
        <w:rPr>
          <w:szCs w:val="26"/>
        </w:rPr>
      </w:pPr>
      <w:r>
        <w:rPr>
          <w:noProof/>
        </w:rPr>
        <w:drawing>
          <wp:inline distT="0" distB="0" distL="0" distR="0" wp14:anchorId="2DB0D263" wp14:editId="69B78C2B">
            <wp:extent cx="3331727" cy="4328160"/>
            <wp:effectExtent l="0" t="0" r="2540" b="0"/>
            <wp:docPr id="8068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4312" cy="4331519"/>
                    </a:xfrm>
                    <a:prstGeom prst="rect">
                      <a:avLst/>
                    </a:prstGeom>
                    <a:noFill/>
                    <a:ln>
                      <a:noFill/>
                    </a:ln>
                  </pic:spPr>
                </pic:pic>
              </a:graphicData>
            </a:graphic>
          </wp:inline>
        </w:drawing>
      </w:r>
    </w:p>
    <w:p w14:paraId="351B6CF1" w14:textId="1B9A66D6" w:rsidR="00CB33D8" w:rsidRPr="008D21A9" w:rsidRDefault="00CB33D8" w:rsidP="008D21A9">
      <w:pPr>
        <w:pStyle w:val="Caption"/>
        <w:spacing w:before="0" w:line="240" w:lineRule="auto"/>
        <w:jc w:val="center"/>
        <w:rPr>
          <w:b w:val="0"/>
          <w:bCs w:val="0"/>
          <w:sz w:val="26"/>
          <w:szCs w:val="26"/>
        </w:rPr>
      </w:pPr>
      <w:bookmarkStart w:id="31" w:name="_Toc229153423"/>
      <w:r w:rsidRPr="00A556E4">
        <w:rPr>
          <w:sz w:val="26"/>
          <w:szCs w:val="26"/>
        </w:rPr>
        <w:t xml:space="preserve">Figure </w:t>
      </w:r>
      <w:r w:rsidR="002A3105">
        <w:rPr>
          <w:sz w:val="26"/>
          <w:szCs w:val="26"/>
        </w:rPr>
        <w:fldChar w:fldCharType="begin"/>
      </w:r>
      <w:r w:rsidR="002A3105">
        <w:rPr>
          <w:sz w:val="26"/>
          <w:szCs w:val="26"/>
        </w:rPr>
        <w:instrText xml:space="preserve"> STYLEREF 1 \s </w:instrText>
      </w:r>
      <w:r w:rsidR="002A3105">
        <w:rPr>
          <w:sz w:val="26"/>
          <w:szCs w:val="26"/>
        </w:rPr>
        <w:fldChar w:fldCharType="separate"/>
      </w:r>
      <w:r w:rsidR="007A231F">
        <w:rPr>
          <w:noProof/>
          <w:sz w:val="26"/>
          <w:szCs w:val="26"/>
        </w:rPr>
        <w:t>3</w:t>
      </w:r>
      <w:r w:rsidR="002A3105">
        <w:rPr>
          <w:sz w:val="26"/>
          <w:szCs w:val="26"/>
        </w:rPr>
        <w:fldChar w:fldCharType="end"/>
      </w:r>
      <w:r w:rsidR="002A3105">
        <w:rPr>
          <w:sz w:val="26"/>
          <w:szCs w:val="26"/>
        </w:rPr>
        <w:noBreakHyphen/>
      </w:r>
      <w:r w:rsidR="002A3105">
        <w:rPr>
          <w:sz w:val="26"/>
          <w:szCs w:val="26"/>
        </w:rPr>
        <w:fldChar w:fldCharType="begin"/>
      </w:r>
      <w:r w:rsidR="002A3105">
        <w:rPr>
          <w:sz w:val="26"/>
          <w:szCs w:val="26"/>
        </w:rPr>
        <w:instrText xml:space="preserve"> SEQ Figure \* ARABIC \s 1 </w:instrText>
      </w:r>
      <w:r w:rsidR="002A3105">
        <w:rPr>
          <w:sz w:val="26"/>
          <w:szCs w:val="26"/>
        </w:rPr>
        <w:fldChar w:fldCharType="separate"/>
      </w:r>
      <w:r w:rsidR="007A231F">
        <w:rPr>
          <w:noProof/>
          <w:sz w:val="26"/>
          <w:szCs w:val="26"/>
        </w:rPr>
        <w:t>4</w:t>
      </w:r>
      <w:r w:rsidR="002A3105">
        <w:rPr>
          <w:sz w:val="26"/>
          <w:szCs w:val="26"/>
        </w:rPr>
        <w:fldChar w:fldCharType="end"/>
      </w:r>
      <w:r w:rsidRPr="00A556E4">
        <w:rPr>
          <w:sz w:val="26"/>
          <w:szCs w:val="26"/>
        </w:rPr>
        <w:t xml:space="preserve">. </w:t>
      </w:r>
      <w:r w:rsidRPr="00A556E4">
        <w:rPr>
          <w:b w:val="0"/>
          <w:bCs w:val="0"/>
          <w:sz w:val="26"/>
          <w:szCs w:val="26"/>
        </w:rPr>
        <w:t>System Process Flowchart</w:t>
      </w:r>
      <w:r w:rsidR="00AC5FFB">
        <w:rPr>
          <w:b w:val="0"/>
          <w:bCs w:val="0"/>
          <w:sz w:val="26"/>
          <w:szCs w:val="26"/>
        </w:rPr>
        <w:t xml:space="preserve"> for BSU-Trace</w:t>
      </w:r>
      <w:bookmarkEnd w:id="31"/>
    </w:p>
    <w:p w14:paraId="43D29DD0" w14:textId="4E7880E7" w:rsidR="005714E1" w:rsidRDefault="003E6B4C" w:rsidP="005714E1">
      <w:pPr>
        <w:ind w:firstLine="567"/>
        <w:rPr>
          <w:szCs w:val="26"/>
        </w:rPr>
      </w:pPr>
      <w:r>
        <w:rPr>
          <w:szCs w:val="26"/>
        </w:rPr>
        <w:t xml:space="preserve">The Document Tracking process initiates with </w:t>
      </w:r>
      <w:r w:rsidRPr="00E926AF">
        <w:rPr>
          <w:szCs w:val="26"/>
          <w:highlight w:val="green"/>
        </w:rPr>
        <w:t>the Faculty user</w:t>
      </w:r>
      <w:r>
        <w:rPr>
          <w:szCs w:val="26"/>
        </w:rPr>
        <w:t xml:space="preserve"> selecting between a manual route or the Automated Process Pathing engine, which pre-configures the sequential routing path based on the document title to ensure procedural accuracy. Once the system generates a unique QR code for physical attachment, the document transitions between campus offices through a critical </w:t>
      </w:r>
      <w:r>
        <w:rPr>
          <w:szCs w:val="26"/>
        </w:rPr>
        <w:lastRenderedPageBreak/>
        <w:t xml:space="preserve">decision-making loop: </w:t>
      </w:r>
      <w:r w:rsidRPr="00EA42B1">
        <w:rPr>
          <w:szCs w:val="26"/>
          <w:highlight w:val="green"/>
        </w:rPr>
        <w:t xml:space="preserve">Office users scan </w:t>
      </w:r>
      <w:r>
        <w:rPr>
          <w:szCs w:val="26"/>
        </w:rPr>
        <w:t xml:space="preserve">the QR code to log a "Receive" timestamp and, following physical signing, a second scan initiates validation. If approved, the system logs a "Release" timestamp and moves the workflow toward the next node; alternatively, </w:t>
      </w:r>
      <w:r w:rsidRPr="00EA42B1">
        <w:rPr>
          <w:szCs w:val="26"/>
          <w:highlight w:val="green"/>
        </w:rPr>
        <w:t xml:space="preserve">an Office user may refer </w:t>
      </w:r>
      <w:r>
        <w:rPr>
          <w:szCs w:val="26"/>
        </w:rPr>
        <w:t xml:space="preserve">the document to a temporary office for prerequisite verification. In cases where approval is withheld, </w:t>
      </w:r>
      <w:r w:rsidRPr="00EA42B1">
        <w:rPr>
          <w:szCs w:val="26"/>
          <w:highlight w:val="green"/>
        </w:rPr>
        <w:t xml:space="preserve">the Office user enters </w:t>
      </w:r>
      <w:r>
        <w:rPr>
          <w:szCs w:val="26"/>
        </w:rPr>
        <w:t xml:space="preserve">digital remarks, reverting the status to "Returned/Action Required" to notify </w:t>
      </w:r>
      <w:r w:rsidRPr="00EA42B1">
        <w:rPr>
          <w:szCs w:val="26"/>
          <w:highlight w:val="green"/>
        </w:rPr>
        <w:t>the Faculty user of needed corrections</w:t>
      </w:r>
      <w:r>
        <w:rPr>
          <w:szCs w:val="26"/>
        </w:rPr>
        <w:t>, thereby eliminating the "administrative black hole" through granular feedback.</w:t>
      </w:r>
    </w:p>
    <w:p w14:paraId="071980A6" w14:textId="4AF433A9" w:rsidR="00D73E8C" w:rsidRPr="00080A4A" w:rsidRDefault="00ED155C" w:rsidP="00080A4A">
      <w:pPr>
        <w:ind w:firstLine="567"/>
        <w:rPr>
          <w:szCs w:val="26"/>
        </w:rPr>
      </w:pPr>
      <w:r w:rsidRPr="00ED155C">
        <w:rPr>
          <w:szCs w:val="26"/>
        </w:rPr>
        <w:t xml:space="preserve">Complementary to document monitoring, the GSO Resource &amp; Facility Management workflow delineates the administrative journey for university transportation, specialized facilities like the Multimedia Room and </w:t>
      </w:r>
      <w:r w:rsidR="006A1696">
        <w:rPr>
          <w:szCs w:val="26"/>
        </w:rPr>
        <w:t>Assemblyman Rafael R.</w:t>
      </w:r>
      <w:r w:rsidRPr="00ED155C">
        <w:rPr>
          <w:szCs w:val="26"/>
        </w:rPr>
        <w:t xml:space="preserve"> Recto Gymnasium, and real-time inventory for assets such as folding tables and </w:t>
      </w:r>
      <w:r w:rsidR="00526479">
        <w:rPr>
          <w:szCs w:val="26"/>
        </w:rPr>
        <w:t>monobloc</w:t>
      </w:r>
      <w:r w:rsidRPr="00ED155C">
        <w:rPr>
          <w:szCs w:val="26"/>
        </w:rPr>
        <w:t xml:space="preserve"> chairs. This journey begins with a digital submission or availability check, followed by an automated system check for resource availability. The logic incorporates a critical manual oversight step where the General Services Office (GSO) reviews the request for final approval, ensuring that bookings for high-value facilities remain in a provisional state until physical document clearance is verified. Upon approval, the system facilitates the assignment of specific fleet assets, facility time-slots, or equipment counts, subsequently generating official trip tickets or reservation confirmations. This structured data entry ensures every </w:t>
      </w:r>
      <w:r w:rsidRPr="00ED155C">
        <w:rPr>
          <w:szCs w:val="26"/>
        </w:rPr>
        <w:lastRenderedPageBreak/>
        <w:t>campus resource deployment is digitally accounted for, providing the historical dataset required for Peak Demand forecasting across all institutional assets</w:t>
      </w:r>
      <w:r w:rsidR="005714E1" w:rsidRPr="005714E1">
        <w:rPr>
          <w:szCs w:val="26"/>
        </w:rPr>
        <w:t>.</w:t>
      </w:r>
    </w:p>
    <w:p w14:paraId="6E842D1E" w14:textId="50EE1175" w:rsidR="00946BFD" w:rsidRDefault="00946BFD" w:rsidP="00D73E8C">
      <w:pPr>
        <w:ind w:firstLine="0"/>
        <w:rPr>
          <w:b/>
          <w:bCs/>
          <w:szCs w:val="26"/>
        </w:rPr>
      </w:pPr>
      <w:r w:rsidRPr="00CB33D8">
        <w:rPr>
          <w:b/>
          <w:bCs/>
          <w:szCs w:val="26"/>
        </w:rPr>
        <w:t>Use Case Diagram</w:t>
      </w:r>
    </w:p>
    <w:p w14:paraId="2EF08D50" w14:textId="6568BC53" w:rsidR="008F6BA9" w:rsidRPr="008F6BA9" w:rsidRDefault="008F6BA9" w:rsidP="008F6BA9">
      <w:pPr>
        <w:ind w:firstLine="0"/>
        <w:rPr>
          <w:b/>
          <w:bCs/>
          <w:szCs w:val="26"/>
          <w:lang w:val="en-PH"/>
        </w:rPr>
      </w:pPr>
      <w:r w:rsidRPr="008F6BA9">
        <w:rPr>
          <w:b/>
          <w:bCs/>
          <w:noProof/>
          <w:szCs w:val="26"/>
          <w:lang w:val="en-PH"/>
        </w:rPr>
        <w:drawing>
          <wp:inline distT="0" distB="0" distL="0" distR="0" wp14:anchorId="3AE2EED1" wp14:editId="140F0ED6">
            <wp:extent cx="5486400" cy="4970780"/>
            <wp:effectExtent l="0" t="0" r="0" b="1270"/>
            <wp:docPr id="1375429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4970780"/>
                    </a:xfrm>
                    <a:prstGeom prst="rect">
                      <a:avLst/>
                    </a:prstGeom>
                    <a:noFill/>
                    <a:ln>
                      <a:noFill/>
                    </a:ln>
                  </pic:spPr>
                </pic:pic>
              </a:graphicData>
            </a:graphic>
          </wp:inline>
        </w:drawing>
      </w:r>
    </w:p>
    <w:p w14:paraId="7727721C" w14:textId="0C88282C" w:rsidR="00BC0938" w:rsidRDefault="00BC0938" w:rsidP="00D73E8C">
      <w:pPr>
        <w:ind w:firstLine="0"/>
        <w:rPr>
          <w:b/>
          <w:bCs/>
          <w:szCs w:val="26"/>
        </w:rPr>
      </w:pPr>
    </w:p>
    <w:p w14:paraId="5B253348" w14:textId="4CA1BD8E" w:rsidR="00DC35D9" w:rsidRPr="00080A4A" w:rsidRDefault="00DC35D9" w:rsidP="00DC35D9">
      <w:pPr>
        <w:ind w:left="851" w:hanging="425"/>
        <w:jc w:val="center"/>
        <w:rPr>
          <w:b/>
          <w:bCs/>
          <w:szCs w:val="26"/>
        </w:rPr>
      </w:pPr>
      <w:bookmarkStart w:id="32" w:name="_Toc229153424"/>
      <w:r w:rsidRPr="00080A4A">
        <w:rPr>
          <w:b/>
          <w:bCs/>
          <w:szCs w:val="26"/>
        </w:rPr>
        <w:t xml:space="preserve">Figure </w:t>
      </w:r>
      <w:r w:rsidRPr="00080A4A">
        <w:rPr>
          <w:b/>
          <w:bCs/>
          <w:szCs w:val="26"/>
        </w:rPr>
        <w:fldChar w:fldCharType="begin"/>
      </w:r>
      <w:r w:rsidRPr="00080A4A">
        <w:rPr>
          <w:b/>
          <w:bCs/>
          <w:szCs w:val="26"/>
        </w:rPr>
        <w:instrText xml:space="preserve"> STYLEREF 1 \s </w:instrText>
      </w:r>
      <w:r w:rsidRPr="00080A4A">
        <w:rPr>
          <w:b/>
          <w:bCs/>
          <w:szCs w:val="26"/>
        </w:rPr>
        <w:fldChar w:fldCharType="separate"/>
      </w:r>
      <w:r w:rsidR="007A231F">
        <w:rPr>
          <w:b/>
          <w:bCs/>
          <w:noProof/>
          <w:szCs w:val="26"/>
        </w:rPr>
        <w:t>3</w:t>
      </w:r>
      <w:r w:rsidRPr="00080A4A">
        <w:rPr>
          <w:b/>
          <w:bCs/>
          <w:szCs w:val="26"/>
        </w:rPr>
        <w:fldChar w:fldCharType="end"/>
      </w:r>
      <w:r w:rsidRPr="00080A4A">
        <w:rPr>
          <w:b/>
          <w:bCs/>
          <w:szCs w:val="26"/>
        </w:rPr>
        <w:noBreakHyphen/>
      </w:r>
      <w:r w:rsidRPr="00080A4A">
        <w:rPr>
          <w:b/>
          <w:bCs/>
          <w:szCs w:val="26"/>
        </w:rPr>
        <w:fldChar w:fldCharType="begin"/>
      </w:r>
      <w:r w:rsidRPr="00080A4A">
        <w:rPr>
          <w:b/>
          <w:bCs/>
          <w:szCs w:val="26"/>
        </w:rPr>
        <w:instrText xml:space="preserve"> SEQ Figure \* ARABIC \s 1 </w:instrText>
      </w:r>
      <w:r w:rsidRPr="00080A4A">
        <w:rPr>
          <w:b/>
          <w:bCs/>
          <w:szCs w:val="26"/>
        </w:rPr>
        <w:fldChar w:fldCharType="separate"/>
      </w:r>
      <w:r w:rsidR="007A231F">
        <w:rPr>
          <w:b/>
          <w:bCs/>
          <w:noProof/>
          <w:szCs w:val="26"/>
        </w:rPr>
        <w:t>5</w:t>
      </w:r>
      <w:r w:rsidRPr="00080A4A">
        <w:rPr>
          <w:b/>
          <w:bCs/>
          <w:szCs w:val="26"/>
        </w:rPr>
        <w:fldChar w:fldCharType="end"/>
      </w:r>
      <w:r w:rsidRPr="00080A4A">
        <w:rPr>
          <w:b/>
          <w:bCs/>
          <w:szCs w:val="26"/>
        </w:rPr>
        <w:t xml:space="preserve">. </w:t>
      </w:r>
      <w:r w:rsidRPr="00080A4A">
        <w:rPr>
          <w:szCs w:val="26"/>
        </w:rPr>
        <w:t>Use Case Diagram</w:t>
      </w:r>
      <w:r w:rsidR="00663C1C">
        <w:rPr>
          <w:szCs w:val="26"/>
        </w:rPr>
        <w:t xml:space="preserve"> for each End User and Functions</w:t>
      </w:r>
      <w:bookmarkEnd w:id="32"/>
    </w:p>
    <w:p w14:paraId="56236EEF" w14:textId="77F69614" w:rsidR="00946BFD" w:rsidRDefault="00D73E8C" w:rsidP="00D73E8C">
      <w:pPr>
        <w:ind w:firstLine="0"/>
        <w:rPr>
          <w:szCs w:val="26"/>
        </w:rPr>
      </w:pPr>
      <w:r w:rsidRPr="008A4AD3">
        <w:rPr>
          <w:szCs w:val="26"/>
        </w:rPr>
        <w:lastRenderedPageBreak/>
        <w:t>The BSU-Trace Use Case Diagram identifies the system’s primary functionalities and illustrates</w:t>
      </w:r>
      <w:r w:rsidRPr="00A556E4">
        <w:rPr>
          <w:bCs/>
          <w:szCs w:val="26"/>
        </w:rPr>
        <w:t xml:space="preserve"> how different user roles interact with the platform. It defines the responsibilities of each stakeholder within the analytical resource management system, emphasizing their roles in maintaining efficient campus operations and communication</w:t>
      </w:r>
    </w:p>
    <w:p w14:paraId="14FAF842" w14:textId="24F29525" w:rsidR="005915DC" w:rsidRPr="005915DC" w:rsidRDefault="00E05584" w:rsidP="005915DC">
      <w:pPr>
        <w:spacing w:before="0"/>
        <w:rPr>
          <w:szCs w:val="26"/>
        </w:rPr>
      </w:pPr>
      <w:r w:rsidRPr="00E05584">
        <w:rPr>
          <w:szCs w:val="26"/>
        </w:rPr>
        <w:t>The BSU-Trace Use Case Diagram (Figure 3-5) illustrates the distinct responsibilities and interactions within the analytical resource management system, categorizing functionalities to reflect the integrated administrative flow of Batangas State University. By digitizing manual campus inquiries and asset scheduling, the system facilitates a transparent, data-driven environment where physical document movement, specialized facility bookings, and inventory logistics are synchronized through a centralized platform. This integration ensures that every action, from a simple availability check to complex predictive forecasting, is captured within a unified digital framework</w:t>
      </w:r>
      <w:r w:rsidR="005915DC" w:rsidRPr="005915DC">
        <w:rPr>
          <w:szCs w:val="26"/>
        </w:rPr>
        <w:t>.</w:t>
      </w:r>
    </w:p>
    <w:p w14:paraId="1AB03AF9" w14:textId="6A206E8A" w:rsidR="005915DC" w:rsidRPr="00665149" w:rsidRDefault="00606F79" w:rsidP="005915DC">
      <w:pPr>
        <w:spacing w:before="0"/>
        <w:rPr>
          <w:szCs w:val="26"/>
          <w:highlight w:val="green"/>
        </w:rPr>
      </w:pPr>
      <w:r w:rsidRPr="00665149">
        <w:rPr>
          <w:highlight w:val="green"/>
        </w:rPr>
        <w:t>The workflow begins with the Faculty user, an individual faculty member who initiates the process by registering and logging in. This user submits document details, selects a document type for the system-generated office route, tracks document progress through the "Pizza Tracker" interface, and views the Estimated Date of Completion (EDC) estimate. The Faculty user may also submit resource or facility requests for vehicles, the Multimedia Room, or the Gymnasium.</w:t>
      </w:r>
    </w:p>
    <w:p w14:paraId="414A5D79" w14:textId="790DCF0B" w:rsidR="005915DC" w:rsidRPr="005915DC" w:rsidRDefault="004951D8" w:rsidP="005915DC">
      <w:pPr>
        <w:spacing w:before="0"/>
        <w:rPr>
          <w:szCs w:val="26"/>
        </w:rPr>
      </w:pPr>
      <w:r w:rsidRPr="00665149">
        <w:rPr>
          <w:highlight w:val="green"/>
        </w:rPr>
        <w:lastRenderedPageBreak/>
        <w:t>Building upon this initiation, Office users handle document receipt and release through QR scans, maintain the audit trail, and process document approvals, correction remarks, and referrals through one Office account type. The GSO Admin remains responsible for recording inventory releases and returns for items such as folding tables and monobloc chairs, and for reviewing resource requests and recording approved assignments</w:t>
      </w:r>
      <w:r>
        <w:rPr>
          <w:highlight w:val="yellow"/>
        </w:rPr>
        <w:t>.</w:t>
      </w:r>
    </w:p>
    <w:p w14:paraId="52E6BF90" w14:textId="77777777" w:rsidR="008B32AC" w:rsidRDefault="008B32AC" w:rsidP="005915DC">
      <w:pPr>
        <w:spacing w:before="0"/>
        <w:rPr>
          <w:szCs w:val="26"/>
        </w:rPr>
      </w:pPr>
      <w:r w:rsidRPr="008B32AC">
        <w:rPr>
          <w:szCs w:val="26"/>
        </w:rPr>
        <w:t xml:space="preserve">High-level oversight is maintained by the GSO Admin, who ensures the logistical integrity of campus assets. This role focuses on resource optimization by performing Manage Facility &amp; Resource Schedules, assigning specific fleet assets or facility slots, and monitoring inventory stock levels for general equipment. Crucially, the GSO Admin utilizes the platform’s analytical core to access Resource Peak Demand Analytics, allowing for proactive distribution of vehicles and facilities during high-volume periods. Accuracy for these forecasts is monitored using statistical metrics, including Mean Absolute Percentage Error (MAPE), to ensure reliable planning.  </w:t>
      </w:r>
    </w:p>
    <w:p w14:paraId="4DB5810B" w14:textId="794FDC3D" w:rsidR="008A022C" w:rsidRPr="00BC5430" w:rsidRDefault="008B32AC" w:rsidP="005915DC">
      <w:pPr>
        <w:spacing w:before="0"/>
        <w:rPr>
          <w:b/>
          <w:bCs/>
          <w:szCs w:val="26"/>
          <w:lang w:val="en-PH"/>
        </w:rPr>
      </w:pPr>
      <w:r w:rsidRPr="008B32AC">
        <w:rPr>
          <w:szCs w:val="26"/>
        </w:rPr>
        <w:t xml:space="preserve">Finally, the ICT Admin manages the technical foundation of the "Smart Campus" ecosystem. This actor is responsible for Database Maintenance, managing user accounts via RBAC, and the critical task of Managing Automated Route Templates to ensure transaction paths remain accurate. Most importantly, the ICT Admin performs the Calibrate ML Models use case, where the predictive engines </w:t>
      </w:r>
      <w:r w:rsidRPr="008B32AC">
        <w:rPr>
          <w:szCs w:val="26"/>
        </w:rPr>
        <w:lastRenderedPageBreak/>
        <w:t>for EDC and peak demand are fine-tuned. By transforming raw operational logs into actionable intelligence, these administrators ensure that BSU-Trace effectively eliminates systemic bottlenecks and optimizes resource allocation across the entire university landscape.</w:t>
      </w:r>
    </w:p>
    <w:p w14:paraId="6D9C709B" w14:textId="3ACFBD06" w:rsidR="006A4F87" w:rsidRPr="00A556E4" w:rsidRDefault="00804EE9" w:rsidP="002515AC">
      <w:pPr>
        <w:ind w:firstLine="0"/>
        <w:rPr>
          <w:b/>
          <w:bCs/>
          <w:szCs w:val="26"/>
          <w:lang w:val="en-PH"/>
        </w:rPr>
      </w:pPr>
      <w:r w:rsidRPr="00A556E4">
        <w:rPr>
          <w:b/>
          <w:szCs w:val="26"/>
          <w:lang w:val="en-PH"/>
        </w:rPr>
        <w:t>Context Flow Diagram</w:t>
      </w:r>
    </w:p>
    <w:p w14:paraId="56374458" w14:textId="6A6DDEF3" w:rsidR="003465CE" w:rsidRDefault="003465CE" w:rsidP="00261D72">
      <w:pPr>
        <w:spacing w:before="0"/>
        <w:ind w:firstLine="0"/>
        <w:rPr>
          <w:szCs w:val="26"/>
          <w:lang w:val="en-PH"/>
        </w:rPr>
      </w:pPr>
      <w:r w:rsidRPr="00BF5F7A">
        <w:rPr>
          <w:highlight w:val="green"/>
        </w:rPr>
        <w:t>The Context Diagram (Level 0) provides a high-level overview of how BSU-Trace interacts with its primary user account types: Faculty users, Office users, the ICT Admin, and the GSO Admin. It illustrates the system boundary and the flow of information among these users for document tracking and facility scheduling.</w:t>
      </w:r>
    </w:p>
    <w:p w14:paraId="44091712" w14:textId="02EB3857" w:rsidR="00DF384D" w:rsidRPr="00DF384D" w:rsidRDefault="00DF384D" w:rsidP="00DF384D">
      <w:pPr>
        <w:tabs>
          <w:tab w:val="left" w:pos="426"/>
        </w:tabs>
        <w:ind w:firstLine="0"/>
        <w:rPr>
          <w:szCs w:val="26"/>
          <w:lang w:val="en-PH"/>
        </w:rPr>
      </w:pPr>
      <w:r w:rsidRPr="00DF384D">
        <w:rPr>
          <w:noProof/>
          <w:szCs w:val="26"/>
          <w:lang w:val="en-PH"/>
        </w:rPr>
        <w:drawing>
          <wp:inline distT="0" distB="0" distL="0" distR="0" wp14:anchorId="71CF980D" wp14:editId="4A0CE282">
            <wp:extent cx="5486400" cy="3535680"/>
            <wp:effectExtent l="0" t="0" r="0" b="7620"/>
            <wp:docPr id="1837232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535680"/>
                    </a:xfrm>
                    <a:prstGeom prst="rect">
                      <a:avLst/>
                    </a:prstGeom>
                    <a:noFill/>
                    <a:ln>
                      <a:noFill/>
                    </a:ln>
                  </pic:spPr>
                </pic:pic>
              </a:graphicData>
            </a:graphic>
          </wp:inline>
        </w:drawing>
      </w:r>
    </w:p>
    <w:p w14:paraId="581A05D0" w14:textId="5A3E821E" w:rsidR="00433524" w:rsidRPr="00261D72" w:rsidRDefault="00433524" w:rsidP="007760C8">
      <w:pPr>
        <w:tabs>
          <w:tab w:val="left" w:pos="426"/>
        </w:tabs>
        <w:ind w:firstLine="0"/>
        <w:rPr>
          <w:szCs w:val="26"/>
          <w:lang w:val="en-PH"/>
        </w:rPr>
      </w:pPr>
    </w:p>
    <w:p w14:paraId="46180A38" w14:textId="55C8BAEF" w:rsidR="00704DDC" w:rsidRPr="00A556E4" w:rsidRDefault="00433524" w:rsidP="00FA2AB6">
      <w:pPr>
        <w:pStyle w:val="Caption"/>
        <w:jc w:val="center"/>
        <w:rPr>
          <w:b w:val="0"/>
          <w:sz w:val="26"/>
          <w:szCs w:val="26"/>
          <w:lang w:val="en-PH"/>
        </w:rPr>
      </w:pPr>
      <w:bookmarkStart w:id="33" w:name="_Toc229153425"/>
      <w:r w:rsidRPr="00A556E4">
        <w:rPr>
          <w:sz w:val="26"/>
          <w:szCs w:val="26"/>
        </w:rPr>
        <w:t xml:space="preserve">Figure </w:t>
      </w:r>
      <w:r w:rsidR="002A3105">
        <w:rPr>
          <w:sz w:val="26"/>
          <w:szCs w:val="26"/>
        </w:rPr>
        <w:fldChar w:fldCharType="begin"/>
      </w:r>
      <w:r w:rsidR="002A3105">
        <w:rPr>
          <w:sz w:val="26"/>
          <w:szCs w:val="26"/>
        </w:rPr>
        <w:instrText xml:space="preserve"> STYLEREF 1 \s </w:instrText>
      </w:r>
      <w:r w:rsidR="002A3105">
        <w:rPr>
          <w:sz w:val="26"/>
          <w:szCs w:val="26"/>
        </w:rPr>
        <w:fldChar w:fldCharType="separate"/>
      </w:r>
      <w:r w:rsidR="007A231F">
        <w:rPr>
          <w:noProof/>
          <w:sz w:val="26"/>
          <w:szCs w:val="26"/>
        </w:rPr>
        <w:t>3</w:t>
      </w:r>
      <w:r w:rsidR="002A3105">
        <w:rPr>
          <w:sz w:val="26"/>
          <w:szCs w:val="26"/>
        </w:rPr>
        <w:fldChar w:fldCharType="end"/>
      </w:r>
      <w:r w:rsidR="002A3105">
        <w:rPr>
          <w:sz w:val="26"/>
          <w:szCs w:val="26"/>
        </w:rPr>
        <w:noBreakHyphen/>
      </w:r>
      <w:r w:rsidR="002A3105">
        <w:rPr>
          <w:sz w:val="26"/>
          <w:szCs w:val="26"/>
        </w:rPr>
        <w:fldChar w:fldCharType="begin"/>
      </w:r>
      <w:r w:rsidR="002A3105">
        <w:rPr>
          <w:sz w:val="26"/>
          <w:szCs w:val="26"/>
        </w:rPr>
        <w:instrText xml:space="preserve"> SEQ Figure \* ARABIC \s 1 </w:instrText>
      </w:r>
      <w:r w:rsidR="002A3105">
        <w:rPr>
          <w:sz w:val="26"/>
          <w:szCs w:val="26"/>
        </w:rPr>
        <w:fldChar w:fldCharType="separate"/>
      </w:r>
      <w:r w:rsidR="007A231F">
        <w:rPr>
          <w:noProof/>
          <w:sz w:val="26"/>
          <w:szCs w:val="26"/>
        </w:rPr>
        <w:t>6</w:t>
      </w:r>
      <w:r w:rsidR="002A3105">
        <w:rPr>
          <w:sz w:val="26"/>
          <w:szCs w:val="26"/>
        </w:rPr>
        <w:fldChar w:fldCharType="end"/>
      </w:r>
      <w:r w:rsidRPr="00A556E4">
        <w:rPr>
          <w:sz w:val="26"/>
          <w:szCs w:val="26"/>
        </w:rPr>
        <w:t xml:space="preserve">. </w:t>
      </w:r>
      <w:r w:rsidR="00FA2AB6" w:rsidRPr="00A556E4">
        <w:rPr>
          <w:b w:val="0"/>
          <w:bCs w:val="0"/>
          <w:sz w:val="26"/>
          <w:szCs w:val="26"/>
        </w:rPr>
        <w:t>Context Flow Diagram</w:t>
      </w:r>
      <w:r w:rsidR="002D5CED">
        <w:rPr>
          <w:b w:val="0"/>
          <w:bCs w:val="0"/>
          <w:sz w:val="26"/>
          <w:szCs w:val="26"/>
        </w:rPr>
        <w:t xml:space="preserve"> (CFD)</w:t>
      </w:r>
      <w:r w:rsidR="00C7174A">
        <w:rPr>
          <w:b w:val="0"/>
          <w:bCs w:val="0"/>
          <w:sz w:val="26"/>
          <w:szCs w:val="26"/>
        </w:rPr>
        <w:t xml:space="preserve"> of BSU-Trace</w:t>
      </w:r>
      <w:bookmarkEnd w:id="33"/>
    </w:p>
    <w:p w14:paraId="3B55035C" w14:textId="0288D0EB" w:rsidR="00025E29" w:rsidRPr="00025E29" w:rsidRDefault="003465CE" w:rsidP="00025E29">
      <w:pPr>
        <w:ind w:firstLine="1134"/>
        <w:rPr>
          <w:szCs w:val="26"/>
          <w:lang w:val="en-PH"/>
        </w:rPr>
      </w:pPr>
      <w:r>
        <w:rPr>
          <w:b/>
          <w:bCs/>
          <w:szCs w:val="26"/>
          <w:lang w:val="en-PH"/>
        </w:rPr>
        <w:tab/>
      </w:r>
      <w:r>
        <w:rPr>
          <w:szCs w:val="26"/>
          <w:lang w:val="en-PH"/>
        </w:rPr>
        <w:t xml:space="preserve">The Context Flow Diagram (CFD) of BSU-Trace (Figure 3-6) illustrates the high-level data exchange between the centralized system and its external entities, establishing a clear boundary for the platform’s expanded "Smart Campus" information architecture. By acting as a central hub, the system synchronizes diverse data streams—ranging from physical document audit trails to specialized facility schedules—to facilitate a data-driven administrative environment. This interplay ensures that every user role, from </w:t>
      </w:r>
      <w:r>
        <w:rPr>
          <w:szCs w:val="26"/>
          <w:highlight w:val="yellow"/>
          <w:lang w:val="en-PH"/>
        </w:rPr>
        <w:t>Faculty users</w:t>
      </w:r>
      <w:r>
        <w:rPr>
          <w:szCs w:val="26"/>
          <w:lang w:val="en-PH"/>
        </w:rPr>
        <w:t xml:space="preserve"> to specialized administrators, is equipped with the necessary inputs to drive university operations forward.</w:t>
      </w:r>
    </w:p>
    <w:p w14:paraId="7A3AB88F" w14:textId="2ABD472B" w:rsidR="00025E29" w:rsidRPr="00D96C4C" w:rsidRDefault="00AC0DA8" w:rsidP="00025E29">
      <w:pPr>
        <w:ind w:firstLine="1134"/>
        <w:rPr>
          <w:szCs w:val="26"/>
          <w:highlight w:val="green"/>
          <w:lang w:val="en-PH"/>
        </w:rPr>
      </w:pPr>
      <w:r w:rsidRPr="00D96C4C">
        <w:rPr>
          <w:highlight w:val="green"/>
        </w:rPr>
        <w:t>The administrative cycle begins with the Faculty user, an individual faculty member who submits document metadata, selects a document type, and submits resource request forms. In return, the system provides generated QR codes for physical attachment, an EDC estimate for planning, and real-time availability status for assets such as the Multimedia Room and the Gymnasium. The Faculty user can track a document or request from submission through its current status.</w:t>
      </w:r>
    </w:p>
    <w:p w14:paraId="29012433" w14:textId="4DB754B0" w:rsidR="00025E29" w:rsidRPr="00025E29" w:rsidRDefault="00025E29" w:rsidP="00025E29">
      <w:pPr>
        <w:ind w:firstLine="1134"/>
        <w:rPr>
          <w:szCs w:val="26"/>
          <w:lang w:val="en-PH"/>
        </w:rPr>
      </w:pPr>
      <w:r w:rsidRPr="00D96C4C">
        <w:rPr>
          <w:highlight w:val="green"/>
        </w:rPr>
        <w:t xml:space="preserve">Office users interact with the system through one Office account type to manage document workflows. They record QR scan events (Receive/Release), enter </w:t>
      </w:r>
      <w:r w:rsidRPr="00D96C4C">
        <w:rPr>
          <w:highlight w:val="green"/>
        </w:rPr>
        <w:lastRenderedPageBreak/>
        <w:t>remarks, and process approvals or referrals, while viewing the pending document queue. The ICT Admin and GSO Admin retain their respective administrative functions, including system oversight and resource-request review.</w:t>
      </w:r>
    </w:p>
    <w:p w14:paraId="60C59CD0" w14:textId="4278A814" w:rsidR="00025E29" w:rsidRPr="00025E29" w:rsidRDefault="00DF2301" w:rsidP="00025E29">
      <w:pPr>
        <w:ind w:firstLine="1134"/>
        <w:rPr>
          <w:szCs w:val="26"/>
          <w:lang w:val="en-PH"/>
        </w:rPr>
      </w:pPr>
      <w:r w:rsidRPr="00DF2301">
        <w:rPr>
          <w:szCs w:val="26"/>
          <w:lang w:val="en-PH"/>
        </w:rPr>
        <w:t>Beyond document tracking, the system facilitates complex logistical oversight through the GSO Admin, who serves as the sole manager for university assets. The GSO Admin manages university transportation and facilities by inputting Facility &amp; Inventory Management Commands and Facility/Asset Assignment Data, while the system reciprocates with Resource Peak Demand Analytics and Facility/Asset Availability Logs for proactive planning. This centralized oversight ensures that the school gym, multimedia room, and vehicle fleet are managed with statistical precision, adhering to the university's "First-Come, First-Served" policy</w:t>
      </w:r>
      <w:r w:rsidR="00025E29" w:rsidRPr="00025E29">
        <w:rPr>
          <w:szCs w:val="26"/>
          <w:lang w:val="en-PH"/>
        </w:rPr>
        <w:t>.</w:t>
      </w:r>
    </w:p>
    <w:p w14:paraId="6D2DCEF6" w14:textId="395E88F1" w:rsidR="00025E29" w:rsidRPr="00465B58" w:rsidRDefault="004A2F77" w:rsidP="00025E29">
      <w:pPr>
        <w:ind w:firstLine="1134"/>
        <w:rPr>
          <w:szCs w:val="26"/>
          <w:lang w:val="en-PH"/>
        </w:rPr>
      </w:pPr>
      <w:r w:rsidRPr="004A2F77">
        <w:rPr>
          <w:szCs w:val="26"/>
          <w:lang w:val="en-PH"/>
        </w:rPr>
        <w:t xml:space="preserve">Finally, the ICT </w:t>
      </w:r>
      <w:r w:rsidR="005172C1" w:rsidRPr="005172C1">
        <w:rPr>
          <w:szCs w:val="26"/>
          <w:lang w:val="en-PH"/>
        </w:rPr>
        <w:t xml:space="preserve">Admin maintains the platform's analytical core by inputting ML Model Parameters and Database Maintenance Commands, receiving System Health Logs and Bottleneck Heatmaps in return. This calibration process is essential for the Predictive Analytics Engine, as it allows the admin to fine-tune Linear Regression coefficients for document timelines and Time Series weights for seasonal resource surges. To ensure statistical reliability, the system evaluates performance using a suite of metrics: RMSE, MAE, and </w:t>
      </w:r>
      <w:r w:rsidR="005172C1">
        <w:rPr>
          <w:szCs w:val="26"/>
          <w:lang w:val="en-PH"/>
        </w:rPr>
        <w:t>R-</w:t>
      </w:r>
      <w:r w:rsidR="00BF3548">
        <w:rPr>
          <w:szCs w:val="26"/>
          <w:lang w:val="en-PH"/>
        </w:rPr>
        <w:t>square</w:t>
      </w:r>
      <w:r w:rsidR="005172C1" w:rsidRPr="005172C1">
        <w:rPr>
          <w:szCs w:val="26"/>
          <w:lang w:val="en-PH"/>
        </w:rPr>
        <w:t xml:space="preserve"> measure </w:t>
      </w:r>
      <w:r w:rsidR="005172C1" w:rsidRPr="005172C1">
        <w:rPr>
          <w:szCs w:val="26"/>
          <w:lang w:val="en-PH"/>
        </w:rPr>
        <w:lastRenderedPageBreak/>
        <w:t>prediction error and variance for document flow. Most significantly, the system integrates Mean Absolute Percentage Error (MAPE) specifically for time-series validation. By providing a percentage-based accuracy metric for assets like the school gym or vehicle fleet, MAPE empowers administrators with the clear, relative error data needed for proactive and precise campus-wide resource planning.</w:t>
      </w:r>
    </w:p>
    <w:p w14:paraId="454B3FDB" w14:textId="710A2D6F" w:rsidR="00804EE9" w:rsidRPr="00A556E4" w:rsidRDefault="00586BCE" w:rsidP="00A879A2">
      <w:pPr>
        <w:ind w:firstLine="0"/>
        <w:rPr>
          <w:b/>
          <w:bCs/>
          <w:szCs w:val="26"/>
          <w:lang w:val="en-PH"/>
        </w:rPr>
      </w:pPr>
      <w:r w:rsidRPr="00A556E4">
        <w:rPr>
          <w:b/>
          <w:bCs/>
          <w:szCs w:val="26"/>
          <w:lang w:val="en-PH"/>
        </w:rPr>
        <w:t>Data Flow Diagram</w:t>
      </w:r>
    </w:p>
    <w:p w14:paraId="09230AC8" w14:textId="67167DEF" w:rsidR="00062BCC" w:rsidRDefault="00062BCC" w:rsidP="008773CF">
      <w:pPr>
        <w:ind w:firstLine="1134"/>
        <w:rPr>
          <w:bCs/>
          <w:szCs w:val="26"/>
        </w:rPr>
      </w:pPr>
      <w:r w:rsidRPr="00A556E4">
        <w:rPr>
          <w:bCs/>
          <w:szCs w:val="26"/>
        </w:rPr>
        <w:t>The Data Flow Diagram (DFD) illustrates the movement of information within BSU-Trace, showing how users interact with system processes and data stores. To provide a clear technical breakdown, the DFD is presented in a leveled hierarchy, moving from a general functional overview to a detailed decomposition of specific system logic.</w:t>
      </w:r>
    </w:p>
    <w:p w14:paraId="416CA5C7" w14:textId="7E413D10" w:rsidR="00D64489" w:rsidRPr="00D64489" w:rsidRDefault="00D64489" w:rsidP="00D64489">
      <w:pPr>
        <w:ind w:hanging="142"/>
        <w:jc w:val="center"/>
        <w:rPr>
          <w:b/>
          <w:bCs/>
          <w:noProof/>
          <w:lang w:val="en-PH"/>
        </w:rPr>
      </w:pPr>
      <w:r w:rsidRPr="00D64489">
        <w:rPr>
          <w:b/>
          <w:bCs/>
          <w:noProof/>
          <w:lang w:val="en-PH"/>
        </w:rPr>
        <w:lastRenderedPageBreak/>
        <w:drawing>
          <wp:inline distT="0" distB="0" distL="0" distR="0" wp14:anchorId="14133F36" wp14:editId="11372AA6">
            <wp:extent cx="5181600" cy="3610326"/>
            <wp:effectExtent l="0" t="0" r="0" b="9525"/>
            <wp:docPr id="1789824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5685" cy="3634075"/>
                    </a:xfrm>
                    <a:prstGeom prst="rect">
                      <a:avLst/>
                    </a:prstGeom>
                    <a:noFill/>
                    <a:ln>
                      <a:noFill/>
                    </a:ln>
                  </pic:spPr>
                </pic:pic>
              </a:graphicData>
            </a:graphic>
          </wp:inline>
        </w:drawing>
      </w:r>
    </w:p>
    <w:p w14:paraId="7B30D3D6" w14:textId="4868506B" w:rsidR="004B3DDC" w:rsidRPr="00AF3ED7" w:rsidRDefault="004B3DDC" w:rsidP="00A270A2">
      <w:pPr>
        <w:ind w:hanging="142"/>
        <w:jc w:val="center"/>
        <w:rPr>
          <w:b/>
          <w:szCs w:val="26"/>
        </w:rPr>
      </w:pPr>
      <w:bookmarkStart w:id="34" w:name="_Toc229153426"/>
      <w:r w:rsidRPr="00A270A2">
        <w:rPr>
          <w:b/>
          <w:bCs/>
          <w:szCs w:val="26"/>
        </w:rPr>
        <w:t xml:space="preserve">Figure </w:t>
      </w:r>
      <w:r w:rsidRPr="00A270A2">
        <w:rPr>
          <w:b/>
          <w:bCs/>
          <w:szCs w:val="26"/>
        </w:rPr>
        <w:fldChar w:fldCharType="begin"/>
      </w:r>
      <w:r w:rsidRPr="00A270A2">
        <w:rPr>
          <w:b/>
          <w:bCs/>
          <w:szCs w:val="26"/>
        </w:rPr>
        <w:instrText xml:space="preserve"> STYLEREF 1 \s </w:instrText>
      </w:r>
      <w:r w:rsidRPr="00A270A2">
        <w:rPr>
          <w:b/>
          <w:bCs/>
          <w:szCs w:val="26"/>
        </w:rPr>
        <w:fldChar w:fldCharType="separate"/>
      </w:r>
      <w:r w:rsidR="007A231F">
        <w:rPr>
          <w:b/>
          <w:bCs/>
          <w:noProof/>
          <w:szCs w:val="26"/>
        </w:rPr>
        <w:t>3</w:t>
      </w:r>
      <w:r w:rsidRPr="00A270A2">
        <w:rPr>
          <w:b/>
          <w:bCs/>
          <w:szCs w:val="26"/>
        </w:rPr>
        <w:fldChar w:fldCharType="end"/>
      </w:r>
      <w:r w:rsidRPr="00A270A2">
        <w:rPr>
          <w:b/>
          <w:bCs/>
          <w:szCs w:val="26"/>
        </w:rPr>
        <w:noBreakHyphen/>
      </w:r>
      <w:r w:rsidRPr="00A270A2">
        <w:rPr>
          <w:b/>
          <w:bCs/>
          <w:szCs w:val="26"/>
        </w:rPr>
        <w:fldChar w:fldCharType="begin"/>
      </w:r>
      <w:r w:rsidRPr="00A270A2">
        <w:rPr>
          <w:b/>
          <w:bCs/>
          <w:szCs w:val="26"/>
        </w:rPr>
        <w:instrText xml:space="preserve"> SEQ Figure \* ARABIC \s 1 </w:instrText>
      </w:r>
      <w:r w:rsidRPr="00A270A2">
        <w:rPr>
          <w:b/>
          <w:bCs/>
          <w:szCs w:val="26"/>
        </w:rPr>
        <w:fldChar w:fldCharType="separate"/>
      </w:r>
      <w:r w:rsidR="007A231F">
        <w:rPr>
          <w:b/>
          <w:bCs/>
          <w:noProof/>
          <w:szCs w:val="26"/>
        </w:rPr>
        <w:t>7</w:t>
      </w:r>
      <w:r w:rsidRPr="00A270A2">
        <w:rPr>
          <w:b/>
          <w:bCs/>
          <w:szCs w:val="26"/>
        </w:rPr>
        <w:fldChar w:fldCharType="end"/>
      </w:r>
      <w:r w:rsidRPr="00A270A2">
        <w:rPr>
          <w:b/>
          <w:bCs/>
          <w:szCs w:val="26"/>
        </w:rPr>
        <w:t>.</w:t>
      </w:r>
      <w:r w:rsidRPr="00A556E4">
        <w:rPr>
          <w:szCs w:val="26"/>
        </w:rPr>
        <w:t xml:space="preserve"> Data Flow Diagram (DFD) - Level 1</w:t>
      </w:r>
      <w:bookmarkEnd w:id="34"/>
    </w:p>
    <w:p w14:paraId="1AC5475D" w14:textId="68E2CB92" w:rsidR="0001499D" w:rsidRPr="0001499D" w:rsidRDefault="0001499D" w:rsidP="0001499D">
      <w:pPr>
        <w:ind w:firstLine="1134"/>
        <w:rPr>
          <w:bCs/>
          <w:szCs w:val="26"/>
        </w:rPr>
      </w:pPr>
      <w:r w:rsidRPr="0001499D">
        <w:rPr>
          <w:bCs/>
          <w:szCs w:val="26"/>
        </w:rPr>
        <w:t>The Data Flow Diagram (DFD) Level 1 (Figure 3-7) illustrates the internal movement of information between external stakeholders, core system processes, and the centralized data stores that serve as the platform's "source of truth." By decomposing the system into four primary functional areas, the diagram reveals how data is captured, stored, and eventually transformed into intelligence. This architectural breakdown ensures that every administrative action is backed by a robust data management strategy.</w:t>
      </w:r>
    </w:p>
    <w:p w14:paraId="0C1D6851" w14:textId="5BE4E3A6" w:rsidR="0001499D" w:rsidRPr="0001499D" w:rsidRDefault="0001499D" w:rsidP="0001499D">
      <w:pPr>
        <w:ind w:firstLine="1134"/>
        <w:rPr>
          <w:bCs/>
          <w:szCs w:val="26"/>
        </w:rPr>
      </w:pPr>
      <w:r>
        <w:rPr>
          <w:bCs/>
          <w:szCs w:val="26"/>
        </w:rPr>
        <w:lastRenderedPageBreak/>
        <w:t xml:space="preserve">The system's operation begins with Process 1.0 (Document &amp; Route Configuration), where </w:t>
      </w:r>
      <w:r w:rsidRPr="00C7405A">
        <w:rPr>
          <w:bCs/>
          <w:szCs w:val="26"/>
          <w:highlight w:val="green"/>
        </w:rPr>
        <w:t xml:space="preserve">the Faculty user </w:t>
      </w:r>
      <w:r>
        <w:rPr>
          <w:bCs/>
          <w:szCs w:val="26"/>
        </w:rPr>
        <w:t>provides the primary input by submitting Document Metadata. This process commits an Updated Document &amp; Route entry to the Documents &amp; Routes (D1) data store, which simultaneously triggers the system to return Generated QR Data and a Printable PDF/QR back to the user. This foundational step establishes the digital twin of the document before it enters physical circulation.</w:t>
      </w:r>
    </w:p>
    <w:p w14:paraId="73733A1D" w14:textId="0941F79A" w:rsidR="0001499D" w:rsidRPr="0001499D" w:rsidRDefault="00310E36" w:rsidP="0001499D">
      <w:pPr>
        <w:ind w:firstLine="1134"/>
        <w:rPr>
          <w:bCs/>
          <w:szCs w:val="26"/>
        </w:rPr>
      </w:pPr>
      <w:r>
        <w:rPr>
          <w:bCs/>
          <w:szCs w:val="26"/>
        </w:rPr>
        <w:t xml:space="preserve">Transitioning to active monitoring, Process 2.0 (QR-Hybrid Audit Tracking) handles the physical-digital handshake as items move across campus. When </w:t>
      </w:r>
      <w:r w:rsidRPr="00C7405A">
        <w:rPr>
          <w:bCs/>
          <w:szCs w:val="26"/>
          <w:highlight w:val="green"/>
        </w:rPr>
        <w:t xml:space="preserve">an Office user </w:t>
      </w:r>
      <w:r>
        <w:rPr>
          <w:bCs/>
          <w:szCs w:val="26"/>
        </w:rPr>
        <w:t xml:space="preserve">performs a QR Scan Event (Receive/Release) or provides Qualitative Remarks, the process records an Audit Entry directly into the Audit Logs (D2). This process is further enhanced by a Real-time Availability Status flow, providing </w:t>
      </w:r>
      <w:r w:rsidRPr="00C7405A">
        <w:rPr>
          <w:bCs/>
          <w:szCs w:val="26"/>
          <w:highlight w:val="green"/>
        </w:rPr>
        <w:t xml:space="preserve">the Faculty user </w:t>
      </w:r>
      <w:r>
        <w:rPr>
          <w:bCs/>
          <w:szCs w:val="26"/>
        </w:rPr>
        <w:t>with immediate visibility into the current stock of event inventory, such as folding tables and monoblock chairs.</w:t>
      </w:r>
    </w:p>
    <w:p w14:paraId="7F5DD729" w14:textId="14765AD6" w:rsidR="0001499D" w:rsidRPr="0001499D" w:rsidRDefault="00EA3669" w:rsidP="0001499D">
      <w:pPr>
        <w:ind w:firstLine="1134"/>
        <w:rPr>
          <w:bCs/>
          <w:szCs w:val="26"/>
        </w:rPr>
      </w:pPr>
      <w:r>
        <w:rPr>
          <w:bCs/>
          <w:szCs w:val="26"/>
        </w:rPr>
        <w:t xml:space="preserve">Parallel to document movement, the platform manages campus logistics through Process 3.0 (GSO Resource &amp; Facility Management). This workflow is triggered when </w:t>
      </w:r>
      <w:r w:rsidRPr="00C7405A">
        <w:rPr>
          <w:bCs/>
          <w:szCs w:val="26"/>
          <w:highlight w:val="green"/>
        </w:rPr>
        <w:t xml:space="preserve">a Faculty user </w:t>
      </w:r>
      <w:r>
        <w:rPr>
          <w:bCs/>
          <w:szCs w:val="26"/>
        </w:rPr>
        <w:t xml:space="preserve">submits a Resource Request Form for university vehicles, the Multimedia Room, or the school gym. These entries populate the Pending Request Queue for the GSO Admin, who provides Facility/Asset </w:t>
      </w:r>
      <w:r>
        <w:rPr>
          <w:bCs/>
          <w:szCs w:val="26"/>
        </w:rPr>
        <w:lastRenderedPageBreak/>
        <w:t>Assignment Data once physical document clearance is verified. All confirmed schedules and inventory logs are maintained in the Resource &amp; Facility Data (D3) store to prevent scheduling conflicts.</w:t>
      </w:r>
    </w:p>
    <w:p w14:paraId="1BE76E23" w14:textId="197F97EC" w:rsidR="0001499D" w:rsidRPr="00A556E4" w:rsidRDefault="004D1F8A" w:rsidP="0001499D">
      <w:pPr>
        <w:ind w:firstLine="1134"/>
        <w:rPr>
          <w:szCs w:val="26"/>
          <w:lang w:val="en-PH"/>
        </w:rPr>
      </w:pPr>
      <w:r>
        <w:rPr>
          <w:bCs/>
          <w:szCs w:val="26"/>
        </w:rPr>
        <w:t xml:space="preserve">Finally, the cumulative data from these activities is transformed into strategic intelligence by Process 4.0 (Predictive Analytics Engine). By pulling Historical Dwell Times from D2 and Resource Data from D3, the engine identifies systemic friction points. This process generates Bottleneck Heatmaps for the ICT Admin, Resource Peak Demand Analytics for the GSO Admin, and EDC Forecasts </w:t>
      </w:r>
      <w:r w:rsidRPr="00EB5A86">
        <w:rPr>
          <w:bCs/>
          <w:szCs w:val="26"/>
          <w:highlight w:val="green"/>
        </w:rPr>
        <w:t>for the Faculty user</w:t>
      </w:r>
      <w:r>
        <w:rPr>
          <w:bCs/>
          <w:szCs w:val="26"/>
        </w:rPr>
        <w:t>. Through this integrated flow, BSU-Trace successfully converts raw transactional logs into the actionable insights required for university-wide resource optimization.</w:t>
      </w:r>
    </w:p>
    <w:p w14:paraId="06195C30" w14:textId="2451768E" w:rsidR="00376864" w:rsidRDefault="002E7C02" w:rsidP="008F6E7C">
      <w:pPr>
        <w:keepNext/>
        <w:spacing w:before="0"/>
        <w:ind w:left="-426" w:firstLine="284"/>
      </w:pPr>
      <w:r>
        <w:rPr>
          <w:noProof/>
        </w:rPr>
        <w:drawing>
          <wp:inline distT="0" distB="0" distL="0" distR="0" wp14:anchorId="3B8A9B4B" wp14:editId="602270E2">
            <wp:extent cx="5486400" cy="1917065"/>
            <wp:effectExtent l="0" t="0" r="0" b="6985"/>
            <wp:docPr id="2061041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1917065"/>
                    </a:xfrm>
                    <a:prstGeom prst="rect">
                      <a:avLst/>
                    </a:prstGeom>
                    <a:noFill/>
                    <a:ln>
                      <a:noFill/>
                    </a:ln>
                  </pic:spPr>
                </pic:pic>
              </a:graphicData>
            </a:graphic>
          </wp:inline>
        </w:drawing>
      </w:r>
    </w:p>
    <w:p w14:paraId="39C58597" w14:textId="6CF6ED0B" w:rsidR="00342688" w:rsidRPr="00DC35D9" w:rsidRDefault="00376864" w:rsidP="00DC35D9">
      <w:pPr>
        <w:pStyle w:val="Caption"/>
        <w:jc w:val="center"/>
        <w:rPr>
          <w:b w:val="0"/>
          <w:sz w:val="26"/>
          <w:szCs w:val="26"/>
        </w:rPr>
      </w:pPr>
      <w:bookmarkStart w:id="35" w:name="_Toc229153427"/>
      <w:r w:rsidRPr="00DC35D9">
        <w:rPr>
          <w:sz w:val="26"/>
          <w:szCs w:val="26"/>
        </w:rPr>
        <w:t xml:space="preserve">Figure </w:t>
      </w:r>
      <w:r w:rsidR="002A3105" w:rsidRPr="00DC35D9">
        <w:rPr>
          <w:sz w:val="26"/>
          <w:szCs w:val="26"/>
        </w:rPr>
        <w:fldChar w:fldCharType="begin"/>
      </w:r>
      <w:r w:rsidR="002A3105" w:rsidRPr="00DC35D9">
        <w:rPr>
          <w:sz w:val="26"/>
          <w:szCs w:val="26"/>
        </w:rPr>
        <w:instrText xml:space="preserve"> STYLEREF 1 \s </w:instrText>
      </w:r>
      <w:r w:rsidR="002A3105" w:rsidRPr="00DC35D9">
        <w:rPr>
          <w:sz w:val="26"/>
          <w:szCs w:val="26"/>
        </w:rPr>
        <w:fldChar w:fldCharType="separate"/>
      </w:r>
      <w:r w:rsidR="007A231F">
        <w:rPr>
          <w:noProof/>
          <w:sz w:val="26"/>
          <w:szCs w:val="26"/>
        </w:rPr>
        <w:t>3</w:t>
      </w:r>
      <w:r w:rsidR="002A3105" w:rsidRPr="00DC35D9">
        <w:rPr>
          <w:sz w:val="26"/>
          <w:szCs w:val="26"/>
        </w:rPr>
        <w:fldChar w:fldCharType="end"/>
      </w:r>
      <w:r w:rsidR="002A3105" w:rsidRPr="00DC35D9">
        <w:rPr>
          <w:sz w:val="26"/>
          <w:szCs w:val="26"/>
        </w:rPr>
        <w:noBreakHyphen/>
      </w:r>
      <w:r w:rsidR="002A3105" w:rsidRPr="00DC35D9">
        <w:rPr>
          <w:sz w:val="26"/>
          <w:szCs w:val="26"/>
        </w:rPr>
        <w:fldChar w:fldCharType="begin"/>
      </w:r>
      <w:r w:rsidR="002A3105" w:rsidRPr="00DC35D9">
        <w:rPr>
          <w:sz w:val="26"/>
          <w:szCs w:val="26"/>
        </w:rPr>
        <w:instrText xml:space="preserve"> SEQ Figure \* ARABIC \s 1 </w:instrText>
      </w:r>
      <w:r w:rsidR="002A3105" w:rsidRPr="00DC35D9">
        <w:rPr>
          <w:sz w:val="26"/>
          <w:szCs w:val="26"/>
        </w:rPr>
        <w:fldChar w:fldCharType="separate"/>
      </w:r>
      <w:r w:rsidR="007A231F">
        <w:rPr>
          <w:noProof/>
          <w:sz w:val="26"/>
          <w:szCs w:val="26"/>
        </w:rPr>
        <w:t>8</w:t>
      </w:r>
      <w:r w:rsidR="002A3105" w:rsidRPr="00DC35D9">
        <w:rPr>
          <w:sz w:val="26"/>
          <w:szCs w:val="26"/>
        </w:rPr>
        <w:fldChar w:fldCharType="end"/>
      </w:r>
      <w:r w:rsidR="004C18C7" w:rsidRPr="00DC35D9">
        <w:rPr>
          <w:sz w:val="26"/>
          <w:szCs w:val="26"/>
        </w:rPr>
        <w:t xml:space="preserve">. </w:t>
      </w:r>
      <w:r w:rsidR="004C18C7" w:rsidRPr="00DC35D9">
        <w:rPr>
          <w:b w:val="0"/>
          <w:bCs w:val="0"/>
          <w:sz w:val="26"/>
          <w:szCs w:val="26"/>
        </w:rPr>
        <w:t>DFD Level 2 – Document &amp; Route Configuration (Process 1.0)</w:t>
      </w:r>
      <w:bookmarkEnd w:id="35"/>
    </w:p>
    <w:p w14:paraId="6AB6B5F4" w14:textId="24A51182" w:rsidR="0082585C" w:rsidRPr="00DC35D9" w:rsidRDefault="0082585C" w:rsidP="00DC35D9">
      <w:pPr>
        <w:spacing w:after="240"/>
        <w:rPr>
          <w:szCs w:val="26"/>
          <w:lang w:val="en-PH"/>
        </w:rPr>
      </w:pPr>
      <w:r w:rsidRPr="00DC35D9">
        <w:rPr>
          <w:szCs w:val="26"/>
          <w:lang w:val="en-PH"/>
        </w:rPr>
        <w:t xml:space="preserve">The Data Flow Diagram (DFD) Level 2 for Process 1.0 (Figure 3-8) provides a granular "explosion" of the document and route configuration phase. This detailed </w:t>
      </w:r>
      <w:r w:rsidRPr="00DC35D9">
        <w:rPr>
          <w:szCs w:val="26"/>
          <w:lang w:val="en-PH"/>
        </w:rPr>
        <w:lastRenderedPageBreak/>
        <w:t>view illustrates the transformation of user-defined parameters into a unique physical-digital tracking link, bridging the gap between traditional "wet signature" requirements and modern digital monitoring. By breaking down the configuration into five distinct sub-processes, the system ensures that every document is assigned a precise and immutable digital identity before it enters the university workflow.</w:t>
      </w:r>
    </w:p>
    <w:p w14:paraId="0D7BB5F9" w14:textId="17834885" w:rsidR="0082585C" w:rsidRPr="00DC35D9" w:rsidRDefault="0082585C" w:rsidP="00DC35D9">
      <w:pPr>
        <w:spacing w:after="240"/>
        <w:rPr>
          <w:szCs w:val="26"/>
          <w:lang w:val="en-PH"/>
        </w:rPr>
      </w:pPr>
      <w:r>
        <w:rPr>
          <w:szCs w:val="26"/>
          <w:lang w:val="en-PH"/>
        </w:rPr>
        <w:t xml:space="preserve">The sequence begins with </w:t>
      </w:r>
      <w:r w:rsidRPr="00C428BF">
        <w:rPr>
          <w:szCs w:val="26"/>
          <w:highlight w:val="green"/>
          <w:lang w:val="en-PH"/>
        </w:rPr>
        <w:t>the Faculty user</w:t>
      </w:r>
      <w:r>
        <w:rPr>
          <w:szCs w:val="26"/>
          <w:lang w:val="en-PH"/>
        </w:rPr>
        <w:t xml:space="preserve"> interacting with Sub-process 1.1 (Input Document Metadata) and Sub-process 1.2 (Define Sequential Route). During this initial stage, the system captures the Doc Title &amp; Type and the </w:t>
      </w:r>
      <w:r w:rsidRPr="00C428BF">
        <w:rPr>
          <w:szCs w:val="26"/>
          <w:highlight w:val="green"/>
          <w:lang w:val="en-PH"/>
        </w:rPr>
        <w:t>selected offices and responsible Office users,</w:t>
      </w:r>
      <w:r>
        <w:rPr>
          <w:szCs w:val="26"/>
          <w:lang w:val="en-PH"/>
        </w:rPr>
        <w:t xml:space="preserve"> subsequently forwarding the Document ID &amp; Type to establish the document's framework. This foundational data allows the system to understand both the nature of the resource and its intended destination, setting the stage for more complex routing logic.</w:t>
      </w:r>
    </w:p>
    <w:p w14:paraId="621C2DA1" w14:textId="46F3A338" w:rsidR="0082585C" w:rsidRPr="00DC35D9" w:rsidRDefault="0082585C" w:rsidP="00DC35D9">
      <w:pPr>
        <w:spacing w:after="240"/>
        <w:rPr>
          <w:szCs w:val="26"/>
          <w:lang w:val="en-PH"/>
        </w:rPr>
      </w:pPr>
      <w:r w:rsidRPr="00DC35D9">
        <w:rPr>
          <w:szCs w:val="26"/>
          <w:lang w:val="en-PH"/>
        </w:rPr>
        <w:t>To accommodate the nuanced nature of university bureaucracy, the logic then transitions to Sub-process 1.5 (Route Amendment). This component receives the Initial Route Config and formalizes it while maintaining the flexibility to handle "ad-hoc" needs. Once the administrative path is confirmed, this sub-process commits the Appended Route Config to the Documents &amp; Routes (D1) data store, ensuring that the "source of truth" reflects the most current routing requirements.</w:t>
      </w:r>
    </w:p>
    <w:p w14:paraId="0CB3E126" w14:textId="6E0F54F9" w:rsidR="0082585C" w:rsidRPr="00DC35D9" w:rsidRDefault="0082585C" w:rsidP="00DC35D9">
      <w:pPr>
        <w:spacing w:after="240"/>
        <w:rPr>
          <w:szCs w:val="26"/>
          <w:lang w:val="en-PH"/>
        </w:rPr>
      </w:pPr>
      <w:r>
        <w:rPr>
          <w:szCs w:val="26"/>
          <w:lang w:val="en-PH"/>
        </w:rPr>
        <w:lastRenderedPageBreak/>
        <w:t xml:space="preserve">Following the finalization of the routing path, the system moves to Sub-process 1.3 (Generate Unique QR Code) to create the physical-digital link. Using Route Metadata and Updated Metadata, this stage produces a QR String for database synchronization within D1 and a Raw QR Image for the final export phase. Ultimately, Sub-process 1.4 (Export QR &amp; Summary) provides </w:t>
      </w:r>
      <w:r>
        <w:rPr>
          <w:szCs w:val="26"/>
          <w:highlight w:val="yellow"/>
          <w:lang w:val="en-PH"/>
        </w:rPr>
        <w:t>the Faculty user</w:t>
      </w:r>
      <w:r>
        <w:rPr>
          <w:szCs w:val="26"/>
          <w:lang w:val="en-PH"/>
        </w:rPr>
        <w:t xml:space="preserve"> with a Printable PDF/QR, ensuring the physical document is equipped with its "digital twin" and is fully prepared for university-wide tracking.</w:t>
      </w:r>
    </w:p>
    <w:p w14:paraId="37FB6A02" w14:textId="1E86278B" w:rsidR="00BE3165" w:rsidRPr="00BE3165" w:rsidRDefault="00975463" w:rsidP="00116A26">
      <w:pPr>
        <w:ind w:hanging="426"/>
        <w:jc w:val="center"/>
        <w:rPr>
          <w:b/>
        </w:rPr>
      </w:pPr>
      <w:bookmarkStart w:id="36" w:name="_Toc229153428"/>
      <w:r w:rsidRPr="00116A26">
        <w:rPr>
          <w:b/>
          <w:bCs/>
          <w:noProof/>
        </w:rPr>
        <w:drawing>
          <wp:anchor distT="0" distB="0" distL="114300" distR="114300" simplePos="0" relativeHeight="251658241" behindDoc="0" locked="0" layoutInCell="1" allowOverlap="1" wp14:anchorId="0EBFE7A9" wp14:editId="34CF8EB1">
            <wp:simplePos x="0" y="0"/>
            <wp:positionH relativeFrom="margin">
              <wp:align>center</wp:align>
            </wp:positionH>
            <wp:positionV relativeFrom="paragraph">
              <wp:posOffset>0</wp:posOffset>
            </wp:positionV>
            <wp:extent cx="5920154" cy="3870712"/>
            <wp:effectExtent l="0" t="0" r="4445" b="0"/>
            <wp:wrapTopAndBottom/>
            <wp:docPr id="1371385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0154" cy="38707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3165" w:rsidRPr="00116A26">
        <w:rPr>
          <w:b/>
          <w:bCs/>
        </w:rPr>
        <w:t xml:space="preserve">Figure </w:t>
      </w:r>
      <w:r w:rsidR="00BE3165" w:rsidRPr="00116A26">
        <w:rPr>
          <w:b/>
          <w:bCs/>
        </w:rPr>
        <w:fldChar w:fldCharType="begin"/>
      </w:r>
      <w:r w:rsidR="00BE3165" w:rsidRPr="00116A26">
        <w:rPr>
          <w:b/>
          <w:bCs/>
        </w:rPr>
        <w:instrText xml:space="preserve"> STYLEREF 1 \s </w:instrText>
      </w:r>
      <w:r w:rsidR="00BE3165" w:rsidRPr="00116A26">
        <w:rPr>
          <w:b/>
          <w:bCs/>
        </w:rPr>
        <w:fldChar w:fldCharType="separate"/>
      </w:r>
      <w:r w:rsidR="007A231F">
        <w:rPr>
          <w:b/>
          <w:bCs/>
          <w:noProof/>
        </w:rPr>
        <w:t>3</w:t>
      </w:r>
      <w:r w:rsidR="00BE3165" w:rsidRPr="00116A26">
        <w:rPr>
          <w:b/>
          <w:bCs/>
        </w:rPr>
        <w:fldChar w:fldCharType="end"/>
      </w:r>
      <w:r w:rsidR="00BE3165" w:rsidRPr="00116A26">
        <w:rPr>
          <w:b/>
          <w:bCs/>
        </w:rPr>
        <w:noBreakHyphen/>
      </w:r>
      <w:r w:rsidR="00BE3165" w:rsidRPr="00116A26">
        <w:rPr>
          <w:b/>
          <w:bCs/>
        </w:rPr>
        <w:fldChar w:fldCharType="begin"/>
      </w:r>
      <w:r w:rsidR="00BE3165" w:rsidRPr="00116A26">
        <w:rPr>
          <w:b/>
          <w:bCs/>
        </w:rPr>
        <w:instrText xml:space="preserve"> SEQ Figure \* ARABIC \s 1 </w:instrText>
      </w:r>
      <w:r w:rsidR="00BE3165" w:rsidRPr="00116A26">
        <w:rPr>
          <w:b/>
          <w:bCs/>
        </w:rPr>
        <w:fldChar w:fldCharType="separate"/>
      </w:r>
      <w:r w:rsidR="007A231F">
        <w:rPr>
          <w:b/>
          <w:bCs/>
          <w:noProof/>
        </w:rPr>
        <w:t>9</w:t>
      </w:r>
      <w:r w:rsidR="00BE3165" w:rsidRPr="00116A26">
        <w:rPr>
          <w:b/>
          <w:bCs/>
        </w:rPr>
        <w:fldChar w:fldCharType="end"/>
      </w:r>
      <w:r w:rsidR="00BE3165" w:rsidRPr="00116A26">
        <w:rPr>
          <w:b/>
          <w:bCs/>
        </w:rPr>
        <w:t>.</w:t>
      </w:r>
      <w:r w:rsidR="00BE3165">
        <w:t xml:space="preserve">  DFD Level 2 – QR-Hybrid Audit Tracking (Process 2.0)</w:t>
      </w:r>
      <w:bookmarkEnd w:id="36"/>
    </w:p>
    <w:p w14:paraId="2EE2A75C" w14:textId="3ED9A4EE" w:rsidR="00A56171" w:rsidRPr="00A56171" w:rsidRDefault="00A56171" w:rsidP="00A56171">
      <w:pPr>
        <w:ind w:firstLine="1134"/>
        <w:rPr>
          <w:szCs w:val="26"/>
          <w:lang w:val="en-PH"/>
        </w:rPr>
      </w:pPr>
      <w:r w:rsidRPr="00A56171">
        <w:rPr>
          <w:szCs w:val="26"/>
          <w:lang w:val="en-PH"/>
        </w:rPr>
        <w:lastRenderedPageBreak/>
        <w:t>The Data Flow Diagram (DFD) Level 2 for Process 2.0 (Figure 3-9) illustrates the logic of the hybrid scanning mechanism, transitioning the platform from a simple tracking tool to a dynamic administrative decision engine. This level of detail highlights how the system manages the "physical-to-digital handshake" that occurs whenever a document is moved or reviewed. By breaking down the tracking process into six specialized sub-processes, the system ensures that every scan is verified for authenticity before being committed to the institutional record.</w:t>
      </w:r>
    </w:p>
    <w:p w14:paraId="230E765B" w14:textId="252E401E" w:rsidR="00A56171" w:rsidRPr="00A56171" w:rsidRDefault="00A56171" w:rsidP="00A56171">
      <w:pPr>
        <w:ind w:firstLine="1134"/>
        <w:rPr>
          <w:szCs w:val="26"/>
          <w:lang w:val="en-PH"/>
        </w:rPr>
      </w:pPr>
      <w:r>
        <w:rPr>
          <w:szCs w:val="26"/>
          <w:lang w:val="en-PH"/>
        </w:rPr>
        <w:t xml:space="preserve">The tracking sequence is triggered when </w:t>
      </w:r>
      <w:r>
        <w:rPr>
          <w:szCs w:val="26"/>
          <w:highlight w:val="yellow"/>
          <w:lang w:val="en-PH"/>
        </w:rPr>
        <w:t>an Office user</w:t>
      </w:r>
      <w:r>
        <w:rPr>
          <w:szCs w:val="26"/>
          <w:lang w:val="en-PH"/>
        </w:rPr>
        <w:t xml:space="preserve"> initiates a QR Scan Event, which is processed by Sub-process 2.1 (Capture QR Scan Data) to produce an Extracted ID. This ID is immediately passed to Sub-process 2.2 (Validate User &amp; Stop), which cross-references the data against the Expected Route Stop pulled from the Documents &amp; Routes (D1) store. This validation step is critical as it ensures the chronological and legal authenticity of the audit logs, effectively preventing out-of-order scans or unauthorized entries.</w:t>
      </w:r>
    </w:p>
    <w:p w14:paraId="1AEF11EF" w14:textId="1433FA34" w:rsidR="00A56171" w:rsidRPr="00A56171" w:rsidRDefault="00A56171" w:rsidP="00A56171">
      <w:pPr>
        <w:ind w:firstLine="1134"/>
        <w:rPr>
          <w:szCs w:val="26"/>
          <w:lang w:val="en-PH"/>
        </w:rPr>
      </w:pPr>
      <w:r w:rsidRPr="00A56171">
        <w:rPr>
          <w:szCs w:val="26"/>
          <w:lang w:val="en-PH"/>
        </w:rPr>
        <w:t xml:space="preserve">Upon successful verification, the workflow branches to accommodate the diverse administrative scenarios encountered within the university hierarchy. For standard movements, Sub-process 2.3 (Update Log &amp; Status) manages the Current Status Update in D1 and generates an Audit Entry for the Audit Logs (D2). However, to handle prerequisite signatures, the system incorporates Sub-process 2.5 </w:t>
      </w:r>
      <w:r w:rsidRPr="00A56171">
        <w:rPr>
          <w:szCs w:val="26"/>
          <w:lang w:val="en-PH"/>
        </w:rPr>
        <w:lastRenderedPageBreak/>
        <w:t>(Process Referral). This sub-process identifies a Temporary Office and triggers a Route update back to the configuration module, effectively managing the "side-quests" required for external departmental verification while simultaneously Logging the referral event in D2.</w:t>
      </w:r>
    </w:p>
    <w:p w14:paraId="0A279412" w14:textId="27528752" w:rsidR="00A56171" w:rsidRDefault="00A56171" w:rsidP="00053036">
      <w:pPr>
        <w:ind w:firstLine="1134"/>
        <w:rPr>
          <w:szCs w:val="26"/>
          <w:lang w:val="en-PH"/>
        </w:rPr>
      </w:pPr>
      <w:r w:rsidRPr="00A56171">
        <w:rPr>
          <w:szCs w:val="26"/>
          <w:lang w:val="en-PH"/>
        </w:rPr>
        <w:t>In cases where a document requires correction, the logic shifts to Sub-process 2.6 (Record Feedback &amp; Return) to capture a Disapproval Signal &amp; Remarks. This ensures that qualitative feedback is digitized rather than lost in an "administrative black hole," pushing a Status: Returned/Action Required update to D1 and a corresponding entry to D2. Finally, these decision paths converge at Sub-process 2.4 (Update Status), which utilizes the system’s real-time communication engine to deliver Event Confirmations, Rejection Notifications, or Real-time Status Updates back to the stakeholders, providing the granular visibility necessary for a modern "Smart Campus" environment.</w:t>
      </w:r>
    </w:p>
    <w:p w14:paraId="123DAD40" w14:textId="29AD00AA" w:rsidR="00583DCE" w:rsidRDefault="00583DCE" w:rsidP="00AB7D63">
      <w:pPr>
        <w:ind w:hanging="1276"/>
        <w:rPr>
          <w:szCs w:val="26"/>
          <w:lang w:val="en-PH"/>
        </w:rPr>
      </w:pPr>
      <w:r w:rsidRPr="00583DCE">
        <w:rPr>
          <w:noProof/>
          <w:szCs w:val="26"/>
          <w:lang w:val="en-PH"/>
        </w:rPr>
        <w:drawing>
          <wp:inline distT="0" distB="0" distL="0" distR="0" wp14:anchorId="79D84D0C" wp14:editId="165246A6">
            <wp:extent cx="6934114" cy="1417320"/>
            <wp:effectExtent l="0" t="0" r="635" b="0"/>
            <wp:docPr id="583366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939707" cy="1418463"/>
                    </a:xfrm>
                    <a:prstGeom prst="rect">
                      <a:avLst/>
                    </a:prstGeom>
                    <a:noFill/>
                    <a:ln>
                      <a:noFill/>
                    </a:ln>
                  </pic:spPr>
                </pic:pic>
              </a:graphicData>
            </a:graphic>
          </wp:inline>
        </w:drawing>
      </w:r>
    </w:p>
    <w:p w14:paraId="26004974" w14:textId="4D9E9D97" w:rsidR="001217EA" w:rsidRPr="005A1693" w:rsidRDefault="005A1693" w:rsidP="006D548B">
      <w:pPr>
        <w:pStyle w:val="Caption"/>
        <w:jc w:val="center"/>
        <w:rPr>
          <w:b w:val="0"/>
          <w:szCs w:val="26"/>
        </w:rPr>
      </w:pPr>
      <w:bookmarkStart w:id="37" w:name="_Toc229153429"/>
      <w:r>
        <w:t xml:space="preserve">Figure </w:t>
      </w:r>
      <w:fldSimple w:instr=" STYLEREF 1 \s ">
        <w:r w:rsidR="007A231F">
          <w:rPr>
            <w:noProof/>
          </w:rPr>
          <w:t>3</w:t>
        </w:r>
      </w:fldSimple>
      <w:r w:rsidR="002A3105">
        <w:noBreakHyphen/>
      </w:r>
      <w:fldSimple w:instr=" SEQ Figure \* ARABIC \s 1 ">
        <w:r w:rsidR="007A231F">
          <w:rPr>
            <w:noProof/>
          </w:rPr>
          <w:t>10</w:t>
        </w:r>
      </w:fldSimple>
      <w:r>
        <w:t xml:space="preserve">. </w:t>
      </w:r>
      <w:r w:rsidR="006D548B">
        <w:rPr>
          <w:b w:val="0"/>
          <w:bCs w:val="0"/>
        </w:rPr>
        <w:t>DFD Level 2 – Van Scheduling &amp; Management (Process 3.0)</w:t>
      </w:r>
      <w:bookmarkEnd w:id="37"/>
    </w:p>
    <w:p w14:paraId="7F498A0B" w14:textId="77777777" w:rsidR="00FA2189" w:rsidRPr="00FA2189" w:rsidRDefault="00FA2189" w:rsidP="00FA2189">
      <w:pPr>
        <w:spacing w:before="0"/>
        <w:ind w:firstLine="1134"/>
        <w:rPr>
          <w:szCs w:val="26"/>
          <w:lang w:val="en-PH"/>
        </w:rPr>
      </w:pPr>
    </w:p>
    <w:p w14:paraId="4C990A7C" w14:textId="4BB39339" w:rsidR="00FA2189" w:rsidRPr="00FA2189" w:rsidRDefault="00B130DF" w:rsidP="00FA2189">
      <w:pPr>
        <w:spacing w:before="0"/>
        <w:ind w:firstLine="1134"/>
        <w:rPr>
          <w:szCs w:val="26"/>
          <w:lang w:val="en-PH"/>
        </w:rPr>
      </w:pPr>
      <w:r w:rsidRPr="00B130DF">
        <w:rPr>
          <w:szCs w:val="26"/>
          <w:lang w:val="en-PH"/>
        </w:rPr>
        <w:lastRenderedPageBreak/>
        <w:t>The Data Flow Diagram (DFD) Level 2 for Process 3.0 (Figure 3-10) provides a detailed explosion of the administrative lifecycle for all institutional assets, illustrating how the system manages the transition from a digital request to physical deployment. By isolating the management logic into four specialized sub-processes, the system ensures that the university vehicle fleet, the Multimedia Room, and the Assembly Recto Gymnasium are managed with automated precision. This structured flow effectively prevents scheduling conflicts and ensures that the "First Come, First Served" policy is maintained through a synchronized digital audit trail</w:t>
      </w:r>
      <w:r w:rsidR="00FA2189" w:rsidRPr="00FA2189">
        <w:rPr>
          <w:szCs w:val="26"/>
          <w:lang w:val="en-PH"/>
        </w:rPr>
        <w:t>.</w:t>
      </w:r>
    </w:p>
    <w:p w14:paraId="37953956" w14:textId="43B17601" w:rsidR="00FA2189" w:rsidRPr="00FA2189" w:rsidRDefault="00BB3D20" w:rsidP="00FA2189">
      <w:pPr>
        <w:spacing w:before="0"/>
        <w:ind w:firstLine="1134"/>
        <w:rPr>
          <w:szCs w:val="26"/>
          <w:lang w:val="en-PH"/>
        </w:rPr>
      </w:pPr>
      <w:r>
        <w:rPr>
          <w:szCs w:val="26"/>
          <w:lang w:val="en-PH"/>
        </w:rPr>
        <w:t xml:space="preserve">The process is initiated when </w:t>
      </w:r>
      <w:r w:rsidRPr="002C6A84">
        <w:rPr>
          <w:szCs w:val="26"/>
          <w:highlight w:val="green"/>
          <w:lang w:val="en-PH"/>
        </w:rPr>
        <w:t xml:space="preserve">the Faculty user </w:t>
      </w:r>
      <w:r>
        <w:rPr>
          <w:szCs w:val="26"/>
          <w:lang w:val="en-PH"/>
        </w:rPr>
        <w:t>submits the Travel Date &amp; Destination or facility booking details, which are processed by Sub-process 3.1 (Verify Resource &amp; Facility Availability). This sub-process pulls Existing Schedules from the Resource &amp; Facility Data (D3) store to determine if the specific vehicle or room can accommodate the request. Once the system identifies Available Slots, the data is passed to Sub-process 3.2 (Queue Reservation for GSO Approval), which formalizes the request as a Pending Request for the GSO Admin.</w:t>
      </w:r>
    </w:p>
    <w:p w14:paraId="17FEEC1C" w14:textId="23923D61" w:rsidR="00FA2189" w:rsidRPr="00FA2189" w:rsidRDefault="009F0523" w:rsidP="00FA2189">
      <w:pPr>
        <w:spacing w:before="0"/>
        <w:ind w:firstLine="1134"/>
        <w:rPr>
          <w:szCs w:val="26"/>
          <w:lang w:val="en-PH"/>
        </w:rPr>
      </w:pPr>
      <w:r>
        <w:rPr>
          <w:szCs w:val="26"/>
          <w:lang w:val="en-PH"/>
        </w:rPr>
        <w:t xml:space="preserve">Transitioning to administrative oversight, the GSO Admin reviews the queue and provides an Approval &amp; Assignment signal once the required "wet signature" hard copies are verified. This manual clearance triggers Sub-process 3.3 (Assign Asset &amp; Personnel), which records the final allocation of specific vehicles, </w:t>
      </w:r>
      <w:r>
        <w:rPr>
          <w:szCs w:val="26"/>
          <w:lang w:val="en-PH"/>
        </w:rPr>
        <w:lastRenderedPageBreak/>
        <w:t xml:space="preserve">drivers, or facility time-slots. The workflow concludes with Sub-process 3.4 (Generate Confirmation/Trip Ticket), which delivers the Approved Facility/Asset Request back </w:t>
      </w:r>
      <w:r w:rsidRPr="002C6A84">
        <w:rPr>
          <w:szCs w:val="26"/>
          <w:highlight w:val="green"/>
          <w:lang w:val="en-PH"/>
        </w:rPr>
        <w:t xml:space="preserve">to the Faculty user </w:t>
      </w:r>
      <w:r>
        <w:rPr>
          <w:szCs w:val="26"/>
          <w:lang w:val="en-PH"/>
        </w:rPr>
        <w:t>and updates the Resource &amp; Facility Data (D3) store to prevent overlapping reservations.</w:t>
      </w:r>
    </w:p>
    <w:p w14:paraId="58E7890E" w14:textId="609DCED1" w:rsidR="00355930" w:rsidRPr="00355930" w:rsidRDefault="00355930" w:rsidP="00355930">
      <w:pPr>
        <w:pStyle w:val="Caption"/>
        <w:ind w:hanging="1560"/>
        <w:jc w:val="center"/>
        <w:rPr>
          <w:lang w:val="en-PH"/>
        </w:rPr>
      </w:pPr>
      <w:r w:rsidRPr="00355930">
        <w:rPr>
          <w:noProof/>
          <w:lang w:val="en-PH"/>
        </w:rPr>
        <w:drawing>
          <wp:inline distT="0" distB="0" distL="0" distR="0" wp14:anchorId="3253EE3E" wp14:editId="49423130">
            <wp:extent cx="7033011" cy="2194560"/>
            <wp:effectExtent l="0" t="0" r="0" b="0"/>
            <wp:docPr id="927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039657" cy="2196634"/>
                    </a:xfrm>
                    <a:prstGeom prst="rect">
                      <a:avLst/>
                    </a:prstGeom>
                    <a:noFill/>
                    <a:ln>
                      <a:noFill/>
                    </a:ln>
                  </pic:spPr>
                </pic:pic>
              </a:graphicData>
            </a:graphic>
          </wp:inline>
        </w:drawing>
      </w:r>
    </w:p>
    <w:p w14:paraId="68ED034E" w14:textId="77777777" w:rsidR="00355930" w:rsidRDefault="00355930" w:rsidP="00215142">
      <w:pPr>
        <w:pStyle w:val="Caption"/>
        <w:jc w:val="center"/>
      </w:pPr>
    </w:p>
    <w:p w14:paraId="4117820E" w14:textId="389066AA" w:rsidR="00D548DB" w:rsidRPr="008139EC" w:rsidRDefault="00215142" w:rsidP="00215142">
      <w:pPr>
        <w:pStyle w:val="Caption"/>
        <w:jc w:val="center"/>
        <w:rPr>
          <w:b w:val="0"/>
          <w:szCs w:val="26"/>
        </w:rPr>
      </w:pPr>
      <w:bookmarkStart w:id="38" w:name="_Toc229153430"/>
      <w:r>
        <w:t xml:space="preserve">Figure </w:t>
      </w:r>
      <w:fldSimple w:instr=" STYLEREF 1 \s ">
        <w:r w:rsidR="007A231F">
          <w:rPr>
            <w:noProof/>
          </w:rPr>
          <w:t>3</w:t>
        </w:r>
      </w:fldSimple>
      <w:r w:rsidR="002A3105">
        <w:noBreakHyphen/>
      </w:r>
      <w:fldSimple w:instr=" SEQ Figure \* ARABIC \s 1 ">
        <w:r w:rsidR="007A231F">
          <w:rPr>
            <w:noProof/>
          </w:rPr>
          <w:t>11</w:t>
        </w:r>
      </w:fldSimple>
      <w:r>
        <w:t xml:space="preserve">. </w:t>
      </w:r>
      <w:r w:rsidR="008139EC">
        <w:rPr>
          <w:b w:val="0"/>
          <w:bCs w:val="0"/>
        </w:rPr>
        <w:t>DFD Level 2 – Predictive Analytics Engine (Process 4.0)</w:t>
      </w:r>
      <w:bookmarkEnd w:id="38"/>
    </w:p>
    <w:p w14:paraId="3BA0298C" w14:textId="00A87958" w:rsidR="00381F67" w:rsidRPr="00381F67" w:rsidRDefault="00BF7D7D" w:rsidP="00381F67">
      <w:pPr>
        <w:spacing w:after="240"/>
        <w:ind w:firstLine="567"/>
        <w:rPr>
          <w:szCs w:val="26"/>
          <w:lang w:val="en-PH"/>
        </w:rPr>
      </w:pPr>
      <w:r w:rsidRPr="00BF7D7D">
        <w:rPr>
          <w:szCs w:val="26"/>
          <w:lang w:val="en-PH"/>
        </w:rPr>
        <w:t>The Data Flow Diagram (DFD) Level 2 for Process 4.0 (Figure 3-11) clarifies how the system transforms raw administrative logs into proactive management insights. By isolating the analytical workflow into four distinct sub-processes, the diagram illustrates the intelligence layer responsible for identifying systemic friction and forecasting campus-wide demand. This architecture allows the platform to move beyond simple data collection to complex predictive modeling, ensuring that university assets are allocated based on empirical evidence</w:t>
      </w:r>
      <w:r w:rsidR="00381F67" w:rsidRPr="00381F67">
        <w:rPr>
          <w:szCs w:val="26"/>
          <w:lang w:val="en-PH"/>
        </w:rPr>
        <w:t>.</w:t>
      </w:r>
    </w:p>
    <w:p w14:paraId="22AC912A" w14:textId="63C53FC4" w:rsidR="00381F67" w:rsidRPr="00381F67" w:rsidRDefault="00475BB6" w:rsidP="00381F67">
      <w:pPr>
        <w:spacing w:after="240"/>
        <w:ind w:firstLine="567"/>
        <w:rPr>
          <w:szCs w:val="26"/>
          <w:lang w:val="en-PH"/>
        </w:rPr>
      </w:pPr>
      <w:r>
        <w:rPr>
          <w:szCs w:val="26"/>
          <w:lang w:val="en-PH"/>
        </w:rPr>
        <w:lastRenderedPageBreak/>
        <w:t xml:space="preserve">The analytical cycle begins with Sub-process 4.1 (Aggregate Dwell Times), which pulls Document Scan Timestamps from the Audit Logs (D2) to calculate office-level Processing Speeds. These metrics are then fed into Sub-process 4.2 (Run EDC Forecasting Model), where, guided by Calibration Parameters from the ICT Admin, the system generates an EDC Forecast </w:t>
      </w:r>
      <w:r w:rsidRPr="004C2DF4">
        <w:rPr>
          <w:szCs w:val="26"/>
          <w:highlight w:val="green"/>
          <w:lang w:val="en-PH"/>
        </w:rPr>
        <w:t>for the Faculty user</w:t>
      </w:r>
      <w:r>
        <w:rPr>
          <w:szCs w:val="26"/>
          <w:lang w:val="en-PH"/>
        </w:rPr>
        <w:t xml:space="preserve">. This provides </w:t>
      </w:r>
      <w:r w:rsidRPr="004C2DF4">
        <w:rPr>
          <w:szCs w:val="26"/>
          <w:highlight w:val="green"/>
          <w:lang w:val="en-PH"/>
        </w:rPr>
        <w:t xml:space="preserve">Faculty users </w:t>
      </w:r>
      <w:r>
        <w:rPr>
          <w:szCs w:val="26"/>
          <w:lang w:val="en-PH"/>
        </w:rPr>
        <w:t>with a statistically grounded estimate for document completion that accounts for the non-linear nature of university workflows.</w:t>
      </w:r>
    </w:p>
    <w:p w14:paraId="1F05CC12" w14:textId="2BFAC8BD" w:rsidR="00DC35D9" w:rsidRDefault="00290E51" w:rsidP="00AE6CB8">
      <w:pPr>
        <w:spacing w:after="240"/>
        <w:ind w:firstLine="567"/>
        <w:rPr>
          <w:szCs w:val="26"/>
          <w:lang w:val="en-PH"/>
        </w:rPr>
      </w:pPr>
      <w:r w:rsidRPr="00290E51">
        <w:rPr>
          <w:szCs w:val="26"/>
          <w:lang w:val="en-PH"/>
        </w:rPr>
        <w:t xml:space="preserve">Simultaneously, the system addresses logistical surges through Sub-process 4.3 (Analyze Resource Demand Trends). By accessing Past Resource Demand from the D3 store, this sub-process performs time-series analysis to generate Peak Demand Predictions across the vehicle fleet, gymnasium, and multimedia room. These mathematical outputs converge in Sub-process 4.4 (Visualize Heatmaps &amp; Reports), delivering Resource Utilization Insights to the GSO Admin. To ensure the integrity of these insights, the system evaluates performance using RMSE, MAE, and </w:t>
      </w:r>
      <w:r w:rsidR="00AE6CB8">
        <w:rPr>
          <w:szCs w:val="26"/>
          <w:lang w:val="en-PH"/>
        </w:rPr>
        <w:t>R-square</w:t>
      </w:r>
      <w:r w:rsidRPr="00290E51">
        <w:rPr>
          <w:szCs w:val="26"/>
          <w:lang w:val="en-PH"/>
        </w:rPr>
        <w:t>, with Mean Absolute Percentage Error (MAPE) specifically applied to validate the accuracy of time-series demand forecasts.</w:t>
      </w:r>
    </w:p>
    <w:p w14:paraId="157B1808" w14:textId="2FD31F83" w:rsidR="00280F6C" w:rsidRDefault="00916507" w:rsidP="00D76EAB">
      <w:pPr>
        <w:spacing w:after="240"/>
        <w:ind w:firstLine="0"/>
        <w:rPr>
          <w:b/>
          <w:bCs/>
          <w:szCs w:val="26"/>
          <w:lang w:val="en-PH"/>
        </w:rPr>
      </w:pPr>
      <w:r w:rsidRPr="00280F6C">
        <w:rPr>
          <w:b/>
          <w:szCs w:val="26"/>
          <w:lang w:val="en-PH"/>
        </w:rPr>
        <w:t>Data Pipeline</w:t>
      </w:r>
    </w:p>
    <w:p w14:paraId="101A2CD0" w14:textId="3D0B7200" w:rsidR="00280F6C" w:rsidRPr="00800D16" w:rsidRDefault="00280F6C" w:rsidP="00D76EAB">
      <w:pPr>
        <w:spacing w:after="240"/>
        <w:ind w:firstLine="0"/>
        <w:rPr>
          <w:szCs w:val="26"/>
          <w:lang w:val="en-PH"/>
        </w:rPr>
      </w:pPr>
      <w:r>
        <w:rPr>
          <w:b/>
          <w:bCs/>
          <w:szCs w:val="26"/>
          <w:lang w:val="en-PH"/>
        </w:rPr>
        <w:tab/>
      </w:r>
      <w:r w:rsidR="00800D16" w:rsidRPr="00800D16">
        <w:rPr>
          <w:szCs w:val="26"/>
        </w:rPr>
        <w:t xml:space="preserve">The BSU-Trace </w:t>
      </w:r>
      <w:r w:rsidR="00833E13" w:rsidRPr="00800D16">
        <w:rPr>
          <w:szCs w:val="26"/>
        </w:rPr>
        <w:t>syst</w:t>
      </w:r>
      <w:r w:rsidR="00B567E3" w:rsidRPr="00800D16">
        <w:rPr>
          <w:szCs w:val="26"/>
        </w:rPr>
        <w:t>em</w:t>
      </w:r>
      <w:r w:rsidR="00800D16" w:rsidRPr="00800D16">
        <w:rPr>
          <w:szCs w:val="26"/>
        </w:rPr>
        <w:t xml:space="preserve"> utilizes a structured data pipeline specifically designed to optimize document processing and vehicle resource allocation across </w:t>
      </w:r>
      <w:r w:rsidR="00800D16" w:rsidRPr="00800D16">
        <w:rPr>
          <w:szCs w:val="26"/>
        </w:rPr>
        <w:lastRenderedPageBreak/>
        <w:t>the campus. This pipeline bridges the gap between raw operational data and administrative decision-making by integrating descriptive analytics with predictive modeling to enhance overall institutional efficiency.</w:t>
      </w:r>
    </w:p>
    <w:p w14:paraId="1B9445EC" w14:textId="734F5CA6" w:rsidR="006F0071" w:rsidRPr="00B26587" w:rsidRDefault="00B26587" w:rsidP="00B26587">
      <w:pPr>
        <w:pStyle w:val="Caption"/>
        <w:keepNext/>
        <w:ind w:left="-142" w:hanging="142"/>
        <w:jc w:val="center"/>
        <w:rPr>
          <w:lang w:val="en-PH"/>
        </w:rPr>
      </w:pPr>
      <w:r w:rsidRPr="00B26587">
        <w:rPr>
          <w:noProof/>
          <w:lang w:val="en-PH"/>
        </w:rPr>
        <w:drawing>
          <wp:inline distT="0" distB="0" distL="0" distR="0" wp14:anchorId="0730B746" wp14:editId="0B57D49F">
            <wp:extent cx="5962650" cy="3359512"/>
            <wp:effectExtent l="0" t="0" r="0" b="0"/>
            <wp:docPr id="1832659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834" cy="3361869"/>
                    </a:xfrm>
                    <a:prstGeom prst="rect">
                      <a:avLst/>
                    </a:prstGeom>
                    <a:noFill/>
                    <a:ln>
                      <a:noFill/>
                    </a:ln>
                  </pic:spPr>
                </pic:pic>
              </a:graphicData>
            </a:graphic>
          </wp:inline>
        </w:drawing>
      </w:r>
    </w:p>
    <w:p w14:paraId="311C4DD3" w14:textId="41B78798" w:rsidR="00531C22" w:rsidRPr="006F0071" w:rsidRDefault="006F0071" w:rsidP="00833E13">
      <w:pPr>
        <w:pStyle w:val="Caption"/>
        <w:jc w:val="center"/>
        <w:rPr>
          <w:b w:val="0"/>
          <w:szCs w:val="26"/>
          <w:lang w:val="en-PH"/>
        </w:rPr>
      </w:pPr>
      <w:bookmarkStart w:id="39" w:name="_Toc229153431"/>
      <w:r>
        <w:t xml:space="preserve">Figure </w:t>
      </w:r>
      <w:fldSimple w:instr=" STYLEREF 1 \s ">
        <w:r w:rsidR="007A231F">
          <w:rPr>
            <w:noProof/>
          </w:rPr>
          <w:t>3</w:t>
        </w:r>
      </w:fldSimple>
      <w:r w:rsidR="002A3105">
        <w:noBreakHyphen/>
      </w:r>
      <w:fldSimple w:instr=" SEQ Figure \* ARABIC \s 1 ">
        <w:r w:rsidR="007A231F">
          <w:rPr>
            <w:noProof/>
          </w:rPr>
          <w:t>12</w:t>
        </w:r>
      </w:fldSimple>
      <w:r>
        <w:t xml:space="preserve">. </w:t>
      </w:r>
      <w:r w:rsidRPr="0003636E">
        <w:rPr>
          <w:b w:val="0"/>
          <w:bCs w:val="0"/>
          <w:highlight w:val="green"/>
        </w:rPr>
        <w:t>Data Pipeline for BSU-Trace</w:t>
      </w:r>
      <w:bookmarkEnd w:id="39"/>
    </w:p>
    <w:p w14:paraId="6F4A947E" w14:textId="77777777" w:rsidR="00DE31E9" w:rsidRDefault="00DE31E9" w:rsidP="00AD3949">
      <w:pPr>
        <w:ind w:firstLine="1134"/>
        <w:rPr>
          <w:szCs w:val="26"/>
        </w:rPr>
      </w:pPr>
      <w:r w:rsidRPr="00DE31E9">
        <w:rPr>
          <w:szCs w:val="26"/>
        </w:rPr>
        <w:t xml:space="preserve">The BSU-Trace system utilizes a multi-layered data pipeline designed to transform raw administrative activities into high-fidelity datasets suitable for Business Analytics. This transition from operational data to analytical intelligence begins at the Data Collection Layer, which acts as the primary intake point for all campus-wide activities. The system captures document metadata, user interaction logs such as digital remarks, administrative logs from QR-hybrid scans, and </w:t>
      </w:r>
      <w:r w:rsidRPr="00DE31E9">
        <w:rPr>
          <w:szCs w:val="26"/>
        </w:rPr>
        <w:lastRenderedPageBreak/>
        <w:t>resource booking data for vehicle requests. All collected information is funneled into a Central Database, which serves as the "single source of truth" for the university, ensuring that all records are organized and accessible for real-time auditing and subsequent analysis.</w:t>
      </w:r>
    </w:p>
    <w:p w14:paraId="12108314" w14:textId="77777777" w:rsidR="00BA7DF4" w:rsidRDefault="00BA7DF4" w:rsidP="00AD3949">
      <w:pPr>
        <w:ind w:firstLine="1134"/>
        <w:rPr>
          <w:szCs w:val="26"/>
        </w:rPr>
      </w:pPr>
      <w:r w:rsidRPr="00BA7DF4">
        <w:rPr>
          <w:szCs w:val="26"/>
        </w:rPr>
        <w:t>Once stored, the data undergoes a rigorous Data Cleaning and Preprocessing stage, which serves as a vital governance layer to ensure the reliability of the predictive models. During this phase, the system performs deduplication by removing identical log entries that might occur from accidental multiple QR scans. It also addresses missing values, such as incomplete "dwell times," and corrects inconsistent date and time formats to ensure uniform mathematical calculations across different campus office terminals. This stage is critical for maintaining data integrity, as it prevents inaccurate information from compromising the quality of the administrative audit trail.</w:t>
      </w:r>
    </w:p>
    <w:p w14:paraId="69A49DB6" w14:textId="72250A7E" w:rsidR="00BA7DF4" w:rsidRPr="00AD3949" w:rsidRDefault="00BA7DF4" w:rsidP="00AD3949">
      <w:pPr>
        <w:ind w:firstLine="1134"/>
        <w:rPr>
          <w:szCs w:val="26"/>
        </w:rPr>
      </w:pPr>
      <w:r w:rsidRPr="00BA7DF4">
        <w:rPr>
          <w:szCs w:val="26"/>
        </w:rPr>
        <w:t>The cleaned data then transitions to the Feature Engineering stage, where raw logs are converted into actionable performance metrics. To measure efficiency at a granular level, the system calculates the specific Processing Time for each document by measuring the delta between its "Exit" and "Entry" timestamps at specific office junctions. This calculation is represented by:</w:t>
      </w:r>
    </w:p>
    <w:p w14:paraId="19A4140A" w14:textId="77777777" w:rsidR="003C5691" w:rsidRDefault="003A0BC9" w:rsidP="00F17BFC">
      <w:pPr>
        <w:keepNext/>
        <w:ind w:firstLine="1134"/>
        <w:jc w:val="center"/>
        <w:rPr>
          <w:rFonts w:ascii="Cambria Math" w:hAnsi="Cambria Math"/>
          <w:i/>
          <w:szCs w:val="26"/>
        </w:rPr>
      </w:pPr>
      <w:r w:rsidRPr="003A0BC9">
        <w:rPr>
          <w:rFonts w:ascii="Cambria Math" w:hAnsi="Cambria Math"/>
          <w:i/>
          <w:szCs w:val="26"/>
        </w:rPr>
        <w:lastRenderedPageBreak/>
        <w:t>Processing Time=Exit Time−Entry Time</w:t>
      </w:r>
    </w:p>
    <w:p w14:paraId="4DBE714F" w14:textId="402A18AC" w:rsidR="00BB7073" w:rsidRDefault="00BB7073" w:rsidP="00F17BFC">
      <w:pPr>
        <w:pStyle w:val="Caption"/>
        <w:jc w:val="center"/>
      </w:pPr>
      <w:bookmarkStart w:id="40" w:name="_Toc229153477"/>
      <w:r>
        <w:t xml:space="preserve">Equation </w:t>
      </w:r>
      <w:fldSimple w:instr=" STYLEREF 1 \s ">
        <w:r w:rsidR="007A231F">
          <w:rPr>
            <w:noProof/>
          </w:rPr>
          <w:t>3</w:t>
        </w:r>
      </w:fldSimple>
      <w:r w:rsidR="00CB4959">
        <w:noBreakHyphen/>
      </w:r>
      <w:fldSimple w:instr=" SEQ Equation \* ARABIC \s 1 ">
        <w:r w:rsidR="007A231F">
          <w:rPr>
            <w:noProof/>
          </w:rPr>
          <w:t>1</w:t>
        </w:r>
      </w:fldSimple>
      <w:r>
        <w:t xml:space="preserve">. </w:t>
      </w:r>
      <w:r w:rsidR="001B2811" w:rsidRPr="00F17BFC">
        <w:rPr>
          <w:b w:val="0"/>
          <w:bCs w:val="0"/>
        </w:rPr>
        <w:t xml:space="preserve">Processing Time for </w:t>
      </w:r>
      <w:r w:rsidR="00F17BFC" w:rsidRPr="00F17BFC">
        <w:rPr>
          <w:b w:val="0"/>
          <w:bCs w:val="0"/>
        </w:rPr>
        <w:t>each Document</w:t>
      </w:r>
      <w:bookmarkEnd w:id="40"/>
    </w:p>
    <w:p w14:paraId="161417E5" w14:textId="04A91D42" w:rsidR="00772809" w:rsidRPr="008B3102" w:rsidRDefault="00772809" w:rsidP="002F166D">
      <w:pPr>
        <w:ind w:firstLine="567"/>
        <w:rPr>
          <w:szCs w:val="26"/>
        </w:rPr>
      </w:pPr>
      <w:r w:rsidRPr="00772809">
        <w:rPr>
          <w:szCs w:val="26"/>
        </w:rPr>
        <w:t>For higher-level management insights, the system aggregates these individual records to determine the overall performance of a department. This Average Processing Time per Office is the primary metric used for bottleneck detection, computed as:</w:t>
      </w:r>
    </w:p>
    <w:p w14:paraId="60321E24" w14:textId="45171788" w:rsidR="00AD3949" w:rsidRPr="00F17BFC" w:rsidRDefault="00000000" w:rsidP="00F17BFC">
      <w:pPr>
        <w:keepNext/>
        <w:ind w:firstLine="1134"/>
        <w:rPr>
          <w:rFonts w:ascii="Cambria Math" w:hAnsi="Cambria Math"/>
          <w:i/>
          <w:szCs w:val="26"/>
        </w:rPr>
      </w:pPr>
      <m:oMathPara>
        <m:oMathParaPr>
          <m:jc m:val="center"/>
        </m:oMathParaPr>
        <m:oMath>
          <m:sSub>
            <m:sSubPr>
              <m:ctrlPr>
                <w:rPr>
                  <w:rFonts w:ascii="Cambria Math" w:hAnsi="Cambria Math"/>
                  <w:i/>
                  <w:szCs w:val="26"/>
                </w:rPr>
              </m:ctrlPr>
            </m:sSubPr>
            <m:e>
              <m:r>
                <m:rPr>
                  <m:nor/>
                </m:rPr>
                <w:rPr>
                  <w:rFonts w:ascii="Cambria Math" w:hAnsi="Cambria Math"/>
                  <w:i/>
                  <w:szCs w:val="26"/>
                </w:rPr>
                <m:t>Average Processing Time</m:t>
              </m:r>
            </m:e>
            <m:sub>
              <m:r>
                <w:rPr>
                  <w:rFonts w:ascii="Cambria Math" w:hAnsi="Cambria Math"/>
                  <w:szCs w:val="26"/>
                </w:rPr>
                <m:t>office</m:t>
              </m:r>
            </m:sub>
          </m:sSub>
          <m:r>
            <w:rPr>
              <w:rFonts w:ascii="Cambria Math" w:hAnsi="Cambria Math"/>
              <w:szCs w:val="26"/>
            </w:rPr>
            <m:t>=</m:t>
          </m:r>
          <m:f>
            <m:fPr>
              <m:ctrlPr>
                <w:rPr>
                  <w:rFonts w:ascii="Cambria Math" w:hAnsi="Cambria Math"/>
                  <w:i/>
                  <w:szCs w:val="26"/>
                </w:rPr>
              </m:ctrlPr>
            </m:fPr>
            <m:num>
              <m:nary>
                <m:naryPr>
                  <m:chr m:val="∑"/>
                  <m:limLoc m:val="undOvr"/>
                  <m:grow m:val="1"/>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m:rPr>
                          <m:nor/>
                        </m:rPr>
                        <w:rPr>
                          <w:rFonts w:ascii="Cambria Math" w:hAnsi="Cambria Math"/>
                          <w:i/>
                          <w:szCs w:val="26"/>
                        </w:rPr>
                        <m:t>Processing Time</m:t>
                      </m:r>
                    </m:e>
                    <m:sub>
                      <m:r>
                        <w:rPr>
                          <w:rFonts w:ascii="Cambria Math" w:hAnsi="Cambria Math"/>
                          <w:szCs w:val="26"/>
                        </w:rPr>
                        <m:t>i</m:t>
                      </m:r>
                    </m:sub>
                  </m:sSub>
                </m:e>
              </m:nary>
            </m:num>
            <m:den>
              <m:r>
                <w:rPr>
                  <w:rFonts w:ascii="Cambria Math" w:hAnsi="Cambria Math"/>
                  <w:szCs w:val="26"/>
                </w:rPr>
                <m:t>n</m:t>
              </m:r>
            </m:den>
          </m:f>
          <m:r>
            <w:rPr>
              <w:rFonts w:ascii="Cambria Math" w:hAnsi="Cambria Math"/>
              <w:szCs w:val="26"/>
            </w:rPr>
            <m:t>,</m:t>
          </m:r>
        </m:oMath>
      </m:oMathPara>
    </w:p>
    <w:p w14:paraId="0787D6A1" w14:textId="16EE598A" w:rsidR="00F17BFC" w:rsidRPr="00F17BFC" w:rsidRDefault="00F17BFC" w:rsidP="00EE23F9">
      <w:pPr>
        <w:pStyle w:val="Caption"/>
        <w:jc w:val="center"/>
        <w:rPr>
          <w:b w:val="0"/>
          <w:bCs w:val="0"/>
        </w:rPr>
      </w:pPr>
      <w:bookmarkStart w:id="41" w:name="_Toc229153478"/>
      <w:r>
        <w:t xml:space="preserve">Equation </w:t>
      </w:r>
      <w:fldSimple w:instr=" STYLEREF 1 \s ">
        <w:r w:rsidR="007A231F">
          <w:rPr>
            <w:noProof/>
          </w:rPr>
          <w:t>3</w:t>
        </w:r>
      </w:fldSimple>
      <w:r w:rsidR="00CB4959">
        <w:noBreakHyphen/>
      </w:r>
      <w:fldSimple w:instr=" SEQ Equation \* ARABIC \s 1 ">
        <w:r w:rsidR="007A231F">
          <w:rPr>
            <w:noProof/>
          </w:rPr>
          <w:t>2</w:t>
        </w:r>
      </w:fldSimple>
      <w:r>
        <w:t xml:space="preserve">. </w:t>
      </w:r>
      <w:r w:rsidR="00EE23F9" w:rsidRPr="00EE23F9">
        <w:rPr>
          <w:b w:val="0"/>
          <w:bCs w:val="0"/>
        </w:rPr>
        <w:t>Processing Time of each Office for</w:t>
      </w:r>
      <w:r w:rsidR="00EE23F9">
        <w:t xml:space="preserve"> </w:t>
      </w:r>
      <w:r w:rsidR="003A2573" w:rsidRPr="003A2573">
        <w:rPr>
          <w:b w:val="0"/>
          <w:bCs w:val="0"/>
        </w:rPr>
        <w:t>Bottleneck Analysis</w:t>
      </w:r>
      <w:bookmarkEnd w:id="41"/>
    </w:p>
    <w:p w14:paraId="6EE77A91" w14:textId="050F9F60" w:rsidR="00E45497" w:rsidRDefault="00E45497" w:rsidP="002F166D">
      <w:pPr>
        <w:ind w:firstLine="567"/>
        <w:rPr>
          <w:rFonts w:ascii="Cambria Math" w:hAnsi="Cambria Math"/>
          <w:szCs w:val="26"/>
        </w:rPr>
      </w:pPr>
      <w:r w:rsidRPr="00E45497">
        <w:rPr>
          <w:rFonts w:ascii="Cambria Math" w:hAnsi="Cambria Math"/>
          <w:szCs w:val="26"/>
        </w:rPr>
        <w:t>By deriving these specific features, the pipeline creates the necessary mathematical inputs for the analytical components of the system. These derived variables empower the Bottleneck Analysis Engine to identify systemic delays and provide the historical foundation for the machine learning models to forecast completion dates and vehicle demand.</w:t>
      </w:r>
    </w:p>
    <w:p w14:paraId="0A8B8F1F" w14:textId="56B1F967" w:rsidR="00875895" w:rsidRDefault="00875895" w:rsidP="00AD3949">
      <w:pPr>
        <w:ind w:firstLine="1134"/>
        <w:rPr>
          <w:szCs w:val="26"/>
        </w:rPr>
      </w:pPr>
      <w:r w:rsidRPr="00875895">
        <w:rPr>
          <w:szCs w:val="26"/>
        </w:rPr>
        <w:t xml:space="preserve">From the feature-engineered dataset, the pipeline branches into two distinct analytical components designed to provide both descriptive and predictive oversight for campus operations. The Bottleneck Analysis Engine serves as the system’s descriptive core by identifying administrative delays across various </w:t>
      </w:r>
      <w:r w:rsidRPr="00875895">
        <w:rPr>
          <w:szCs w:val="26"/>
        </w:rPr>
        <w:lastRenderedPageBreak/>
        <w:t>offices. By comparing average processing times derived from historical logs, this engine generates Bottleneck Heatmaps that visually highlight specific office junctions with prolonged document "dwell times". These visualizations allow administrators to distinguish between minor procedural friction and significant systemic constraints in real-time.</w:t>
      </w:r>
    </w:p>
    <w:p w14:paraId="1D940A02" w14:textId="492BEDCB" w:rsidR="00B61D36" w:rsidRPr="00AD3949" w:rsidRDefault="00B61D36" w:rsidP="00AD3949">
      <w:pPr>
        <w:ind w:firstLine="1134"/>
        <w:rPr>
          <w:szCs w:val="26"/>
        </w:rPr>
      </w:pPr>
      <w:r w:rsidRPr="00B61D36">
        <w:rPr>
          <w:szCs w:val="26"/>
        </w:rPr>
        <w:t>Simultaneously, the pipeline applies Machine Learning Models to perform advanced predictive analytics. To restore faculty confidence in the administrative workflow, Linear Regression is utilized to forecast the Estimated Date of Completion (EDC) for pending paperwork. This model calculates the EDC by analyzing various features, including current processing speeds, the volume of the pending queue, and the specific office stage of the document. The mathematical representation of this forecast is:</w:t>
      </w:r>
    </w:p>
    <w:p w14:paraId="7A552539" w14:textId="36CCED05" w:rsidR="008B3102" w:rsidRPr="008B3102" w:rsidRDefault="00085115" w:rsidP="00EE23F9">
      <w:pPr>
        <w:keepNext/>
        <w:ind w:firstLine="1134"/>
        <w:rPr>
          <w:szCs w:val="26"/>
        </w:rPr>
      </w:pPr>
      <m:oMathPara>
        <m:oMath>
          <m:r>
            <w:rPr>
              <w:rFonts w:ascii="Cambria Math" w:hAnsi="Cambria Math"/>
              <w:szCs w:val="26"/>
            </w:rPr>
            <m:t>y=</m:t>
          </m:r>
          <m:sSub>
            <m:sSubPr>
              <m:ctrlPr>
                <w:rPr>
                  <w:rFonts w:ascii="Cambria Math" w:hAnsi="Cambria Math"/>
                  <w:szCs w:val="26"/>
                </w:rPr>
              </m:ctrlPr>
            </m:sSubPr>
            <m:e>
              <m:r>
                <w:rPr>
                  <w:rFonts w:ascii="Cambria Math" w:hAnsi="Cambria Math"/>
                  <w:szCs w:val="26"/>
                </w:rPr>
                <m:t>β</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β</m:t>
              </m:r>
            </m:e>
            <m:sub>
              <m:r>
                <w:rPr>
                  <w:rFonts w:ascii="Cambria Math" w:hAnsi="Cambria Math"/>
                  <w:szCs w:val="26"/>
                </w:rPr>
                <m:t>1</m:t>
              </m:r>
            </m:sub>
          </m:sSub>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β</m:t>
              </m:r>
            </m:e>
            <m:sub>
              <m:r>
                <w:rPr>
                  <w:rFonts w:ascii="Cambria Math" w:hAnsi="Cambria Math"/>
                  <w:szCs w:val="26"/>
                </w:rPr>
                <m:t>2</m:t>
              </m:r>
            </m:sub>
          </m:sSub>
          <m:sSub>
            <m:sSubPr>
              <m:ctrlPr>
                <w:rPr>
                  <w:rFonts w:ascii="Cambria Math" w:hAnsi="Cambria Math"/>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β</m:t>
              </m:r>
            </m:e>
            <m:sub>
              <m:r>
                <w:rPr>
                  <w:rFonts w:ascii="Cambria Math" w:hAnsi="Cambria Math"/>
                  <w:szCs w:val="26"/>
                </w:rPr>
                <m:t>n</m:t>
              </m:r>
            </m:sub>
          </m:sSub>
          <m:sSub>
            <m:sSubPr>
              <m:ctrlPr>
                <w:rPr>
                  <w:rFonts w:ascii="Cambria Math" w:hAnsi="Cambria Math"/>
                  <w:szCs w:val="26"/>
                </w:rPr>
              </m:ctrlPr>
            </m:sSubPr>
            <m:e>
              <m:r>
                <w:rPr>
                  <w:rFonts w:ascii="Cambria Math" w:hAnsi="Cambria Math"/>
                  <w:szCs w:val="26"/>
                </w:rPr>
                <m:t>x</m:t>
              </m:r>
            </m:e>
            <m:sub>
              <m:r>
                <w:rPr>
                  <w:rFonts w:ascii="Cambria Math" w:hAnsi="Cambria Math"/>
                  <w:szCs w:val="26"/>
                </w:rPr>
                <m:t>n</m:t>
              </m:r>
            </m:sub>
          </m:sSub>
        </m:oMath>
      </m:oMathPara>
    </w:p>
    <w:p w14:paraId="033E620C" w14:textId="727C9E0F" w:rsidR="00EE23F9" w:rsidRDefault="00EE23F9" w:rsidP="00C3099D">
      <w:pPr>
        <w:pStyle w:val="Caption"/>
        <w:jc w:val="center"/>
      </w:pPr>
      <w:bookmarkStart w:id="42" w:name="_Toc229153479"/>
      <w:r>
        <w:t xml:space="preserve">Equation </w:t>
      </w:r>
      <w:fldSimple w:instr=" STYLEREF 1 \s ">
        <w:r w:rsidR="007A231F">
          <w:rPr>
            <w:noProof/>
          </w:rPr>
          <w:t>3</w:t>
        </w:r>
      </w:fldSimple>
      <w:r w:rsidR="00CB4959">
        <w:noBreakHyphen/>
      </w:r>
      <w:fldSimple w:instr=" SEQ Equation \* ARABIC \s 1 ">
        <w:r w:rsidR="007A231F">
          <w:rPr>
            <w:noProof/>
          </w:rPr>
          <w:t>3</w:t>
        </w:r>
      </w:fldSimple>
      <w:r>
        <w:t xml:space="preserve">. </w:t>
      </w:r>
      <w:r w:rsidR="00C3099D" w:rsidRPr="00C3099D">
        <w:rPr>
          <w:b w:val="0"/>
          <w:bCs w:val="0"/>
        </w:rPr>
        <w:t>Estimated Date of Completion (EDC)</w:t>
      </w:r>
      <w:bookmarkEnd w:id="42"/>
    </w:p>
    <w:p w14:paraId="1CDB338C" w14:textId="3B0B5CDF" w:rsidR="00941536" w:rsidRDefault="00941536" w:rsidP="008B3102">
      <w:pPr>
        <w:ind w:firstLine="1134"/>
        <w:rPr>
          <w:szCs w:val="26"/>
        </w:rPr>
      </w:pPr>
      <w:r w:rsidRPr="00941536">
        <w:rPr>
          <w:szCs w:val="26"/>
        </w:rPr>
        <w:t xml:space="preserve">In this equation, y represents the predicted completion date, while </w:t>
      </w:r>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oMath>
      <w:r w:rsidR="00167954" w:rsidRPr="00167954">
        <w:rPr>
          <w:szCs w:val="26"/>
          <w:lang w:val="en-PH"/>
        </w:rPr>
        <w:t>,</w:t>
      </w:r>
      <w:r w:rsidR="00D96910" w:rsidRPr="00D96910">
        <w:rPr>
          <w:rFonts w:ascii="Cambria Math" w:hAnsi="Cambria Math"/>
          <w:szCs w:val="26"/>
        </w:rPr>
        <w:t xml:space="preserve"> </w:t>
      </w:r>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n</m:t>
            </m:r>
          </m:sub>
        </m:sSub>
      </m:oMath>
      <w:r w:rsidRPr="00941536">
        <w:rPr>
          <w:szCs w:val="26"/>
        </w:rPr>
        <w:t xml:space="preserve">are the input features, </w:t>
      </w:r>
      <w:r w:rsidR="00665A16" w:rsidRPr="00665A16">
        <w:rPr>
          <w:szCs w:val="26"/>
          <w:lang w:val="en-PH"/>
        </w:rPr>
        <w:t xml:space="preserve">and </w:t>
      </w:r>
      <m:oMath>
        <m:sSub>
          <m:sSubPr>
            <m:ctrlPr>
              <w:rPr>
                <w:rFonts w:ascii="Cambria Math" w:hAnsi="Cambria Math"/>
                <w:i/>
                <w:szCs w:val="26"/>
                <w:lang w:val="en-PH"/>
              </w:rPr>
            </m:ctrlPr>
          </m:sSubPr>
          <m:e>
            <m:r>
              <m:rPr>
                <m:sty m:val="p"/>
              </m:rPr>
              <w:rPr>
                <w:rFonts w:ascii="Cambria Math" w:hAnsi="Cambria Math" w:cs="Cambria Math"/>
                <w:szCs w:val="26"/>
                <w:lang w:val="en-PH"/>
              </w:rPr>
              <m:t>β</m:t>
            </m:r>
          </m:e>
          <m:sub>
            <m:r>
              <w:rPr>
                <w:rFonts w:ascii="Cambria Math" w:hAnsi="Cambria Math"/>
                <w:szCs w:val="26"/>
                <w:lang w:val="en-PH"/>
              </w:rPr>
              <m:t>0</m:t>
            </m:r>
          </m:sub>
        </m:sSub>
        <m:r>
          <w:rPr>
            <w:rFonts w:ascii="Cambria Math" w:hAnsi="Cambria Math"/>
            <w:szCs w:val="26"/>
            <w:lang w:val="en-PH"/>
          </w:rPr>
          <m:t>,</m:t>
        </m:r>
        <m:sSub>
          <m:sSubPr>
            <m:ctrlPr>
              <w:rPr>
                <w:rFonts w:ascii="Cambria Math" w:hAnsi="Cambria Math" w:cs="Cambria Math"/>
                <w:szCs w:val="26"/>
                <w:lang w:val="en-PH"/>
              </w:rPr>
            </m:ctrlPr>
          </m:sSubPr>
          <m:e>
            <m:r>
              <m:rPr>
                <m:sty m:val="p"/>
              </m:rPr>
              <w:rPr>
                <w:rFonts w:ascii="Cambria Math" w:hAnsi="Cambria Math" w:cs="Cambria Math"/>
                <w:szCs w:val="26"/>
                <w:lang w:val="en-PH"/>
              </w:rPr>
              <m:t>β</m:t>
            </m:r>
          </m:e>
          <m:sub>
            <m:r>
              <w:rPr>
                <w:rFonts w:ascii="Cambria Math" w:hAnsi="Cambria Math" w:cs="Cambria Math"/>
                <w:szCs w:val="26"/>
                <w:lang w:val="en-PH"/>
              </w:rPr>
              <m:t>1</m:t>
            </m:r>
          </m:sub>
        </m:sSub>
        <m:r>
          <w:rPr>
            <w:rFonts w:ascii="Cambria Math" w:hAnsi="Cambria Math" w:cs="Cambria Math"/>
            <w:szCs w:val="26"/>
            <w:lang w:val="en-PH"/>
          </w:rPr>
          <m:t>,…,</m:t>
        </m:r>
        <m:sSub>
          <m:sSubPr>
            <m:ctrlPr>
              <w:rPr>
                <w:rFonts w:ascii="Cambria Math" w:hAnsi="Cambria Math" w:cs="Cambria Math"/>
                <w:i/>
                <w:szCs w:val="26"/>
                <w:lang w:val="en-PH"/>
              </w:rPr>
            </m:ctrlPr>
          </m:sSubPr>
          <m:e>
            <m:r>
              <m:rPr>
                <m:sty m:val="p"/>
              </m:rPr>
              <w:rPr>
                <w:rFonts w:ascii="Cambria Math" w:hAnsi="Cambria Math" w:cs="Cambria Math"/>
                <w:szCs w:val="26"/>
                <w:lang w:val="en-PH"/>
              </w:rPr>
              <m:t>β</m:t>
            </m:r>
          </m:e>
          <m:sub>
            <m:r>
              <w:rPr>
                <w:rFonts w:ascii="Cambria Math" w:hAnsi="Cambria Math" w:cs="Cambria Math"/>
                <w:szCs w:val="26"/>
                <w:lang w:val="en-PH"/>
              </w:rPr>
              <m:t>n</m:t>
            </m:r>
          </m:sub>
        </m:sSub>
      </m:oMath>
      <w:r w:rsidR="00E433F0">
        <w:rPr>
          <w:rFonts w:ascii="Cambria Math" w:hAnsi="Cambria Math" w:cs="Cambria Math"/>
          <w:szCs w:val="26"/>
          <w:lang w:val="en-PH"/>
        </w:rPr>
        <w:t xml:space="preserve"> </w:t>
      </w:r>
      <w:r w:rsidR="00665A16" w:rsidRPr="00665A16">
        <w:rPr>
          <w:szCs w:val="26"/>
          <w:lang w:val="en-PH"/>
        </w:rPr>
        <w:t xml:space="preserve">are </w:t>
      </w:r>
      <w:r w:rsidRPr="00941536">
        <w:rPr>
          <w:szCs w:val="26"/>
        </w:rPr>
        <w:t>the coefficients learned by the system from historical administrative data.</w:t>
      </w:r>
    </w:p>
    <w:p w14:paraId="6789A90A" w14:textId="530EC5B5" w:rsidR="00665A16" w:rsidRPr="00665A16" w:rsidRDefault="00665A16" w:rsidP="00665A16">
      <w:pPr>
        <w:ind w:firstLine="1134"/>
        <w:rPr>
          <w:szCs w:val="26"/>
          <w:lang w:val="en-PH"/>
        </w:rPr>
      </w:pPr>
      <w:r w:rsidRPr="00665A16">
        <w:rPr>
          <w:szCs w:val="26"/>
          <w:lang w:val="en-PH"/>
        </w:rPr>
        <w:lastRenderedPageBreak/>
        <w:t>Complementing the document tracking pillar, Time Series Forecasting is employed to predict future vehicle demand. This model allows the General Services Office (GSO) to plan transport resources efficiently by anticipating peak-demand periods. The prediction of demand at a specific time (</w:t>
      </w:r>
      <w:r w:rsidR="000B0EEF">
        <w:rPr>
          <w:szCs w:val="26"/>
          <w:lang w:val="en-PH"/>
        </w:rPr>
        <w:t>t</w:t>
      </w:r>
      <w:r w:rsidRPr="00665A16">
        <w:rPr>
          <w:szCs w:val="26"/>
          <w:lang w:val="en-PH"/>
        </w:rPr>
        <w:t>) is determined by the following model:</w:t>
      </w:r>
    </w:p>
    <w:p w14:paraId="25822FCF" w14:textId="4645380E" w:rsidR="008B3102" w:rsidRPr="008B3102" w:rsidRDefault="00000000" w:rsidP="00C3099D">
      <w:pPr>
        <w:keepNext/>
        <w:ind w:firstLine="1134"/>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T</m:t>
              </m:r>
            </m:e>
            <m:sub>
              <m:r>
                <w:rPr>
                  <w:rFonts w:ascii="Cambria Math" w:hAnsi="Cambria Math"/>
                  <w:szCs w:val="26"/>
                </w:rPr>
                <m:t>t</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oMath>
      </m:oMathPara>
    </w:p>
    <w:p w14:paraId="16788FFC" w14:textId="7A051FDD" w:rsidR="00C3099D" w:rsidRPr="00C3099D" w:rsidRDefault="00C3099D" w:rsidP="00C3099D">
      <w:pPr>
        <w:pStyle w:val="Caption"/>
        <w:jc w:val="center"/>
        <w:rPr>
          <w:b w:val="0"/>
          <w:bCs w:val="0"/>
        </w:rPr>
      </w:pPr>
      <w:bookmarkStart w:id="43" w:name="_Toc229153480"/>
      <w:r>
        <w:t xml:space="preserve">Equation </w:t>
      </w:r>
      <w:fldSimple w:instr=" STYLEREF 1 \s ">
        <w:r w:rsidR="007A231F">
          <w:rPr>
            <w:noProof/>
          </w:rPr>
          <w:t>3</w:t>
        </w:r>
      </w:fldSimple>
      <w:r w:rsidR="00CB4959">
        <w:noBreakHyphen/>
      </w:r>
      <w:fldSimple w:instr=" SEQ Equation \* ARABIC \s 1 ">
        <w:r w:rsidR="007A231F">
          <w:rPr>
            <w:noProof/>
          </w:rPr>
          <w:t>4</w:t>
        </w:r>
      </w:fldSimple>
      <w:r>
        <w:t xml:space="preserve">. </w:t>
      </w:r>
      <w:r>
        <w:rPr>
          <w:b w:val="0"/>
          <w:bCs w:val="0"/>
        </w:rPr>
        <w:t>Time Series For</w:t>
      </w:r>
      <w:r w:rsidR="00075D89">
        <w:rPr>
          <w:b w:val="0"/>
          <w:bCs w:val="0"/>
        </w:rPr>
        <w:t>e</w:t>
      </w:r>
      <w:r>
        <w:rPr>
          <w:b w:val="0"/>
          <w:bCs w:val="0"/>
        </w:rPr>
        <w:t>casting</w:t>
      </w:r>
      <w:bookmarkEnd w:id="43"/>
    </w:p>
    <w:p w14:paraId="0FB551C0" w14:textId="4EF4926F" w:rsidR="00820429" w:rsidRPr="00820429" w:rsidRDefault="00820429" w:rsidP="00820429">
      <w:pPr>
        <w:ind w:firstLine="1134"/>
        <w:rPr>
          <w:szCs w:val="26"/>
          <w:lang w:val="en-PH"/>
        </w:rPr>
      </w:pPr>
      <w:r w:rsidRPr="00820429">
        <w:rPr>
          <w:szCs w:val="26"/>
          <w:lang w:val="en-PH"/>
        </w:rPr>
        <w:t xml:space="preserve">Here,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oMath>
      <w:r>
        <w:rPr>
          <w:szCs w:val="26"/>
        </w:rPr>
        <w:t xml:space="preserve"> </w:t>
      </w:r>
      <w:r w:rsidRPr="00AD3949">
        <w:rPr>
          <w:szCs w:val="26"/>
        </w:rPr>
        <w:t>is</w:t>
      </w:r>
      <w:r w:rsidRPr="00820429">
        <w:rPr>
          <w:szCs w:val="26"/>
          <w:lang w:val="en-PH"/>
        </w:rPr>
        <w:t xml:space="preserve"> the predicted demand, </w:t>
      </w:r>
      <m:oMath>
        <m:sSub>
          <m:sSubPr>
            <m:ctrlPr>
              <w:rPr>
                <w:rFonts w:ascii="Cambria Math" w:hAnsi="Cambria Math"/>
                <w:szCs w:val="26"/>
              </w:rPr>
            </m:ctrlPr>
          </m:sSubPr>
          <m:e>
            <m:r>
              <w:rPr>
                <w:rFonts w:ascii="Cambria Math" w:hAnsi="Cambria Math"/>
                <w:szCs w:val="26"/>
              </w:rPr>
              <m:t>T</m:t>
            </m:r>
          </m:e>
          <m:sub>
            <m:r>
              <w:rPr>
                <w:rFonts w:ascii="Cambria Math" w:hAnsi="Cambria Math"/>
                <w:szCs w:val="26"/>
              </w:rPr>
              <m:t>t</m:t>
            </m:r>
          </m:sub>
        </m:sSub>
      </m:oMath>
      <w:r w:rsidRPr="00820429">
        <w:rPr>
          <w:szCs w:val="26"/>
          <w:lang w:val="en-PH"/>
        </w:rPr>
        <w:t xml:space="preserve"> represents the long-term trend of vehicle requests,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oMath>
      <w:r w:rsidRPr="00820429">
        <w:rPr>
          <w:szCs w:val="26"/>
          <w:lang w:val="en-PH"/>
        </w:rPr>
        <w:t xml:space="preserve"> captures recurring seasonal variations (such as semester starts or event weeks), and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oMath>
      <w:r w:rsidRPr="00820429">
        <w:rPr>
          <w:szCs w:val="26"/>
          <w:lang w:val="en-PH"/>
        </w:rPr>
        <w:t xml:space="preserve"> accounts for random noise or unforeseen fluctuations. By integrating these predictive engines, the pipeline transforms the BSU-Trace system from a passive monitoring tool into a proactive strategic asset for campus management.</w:t>
      </w:r>
    </w:p>
    <w:p w14:paraId="09654AAE" w14:textId="77777777" w:rsidR="00FE39DD" w:rsidRDefault="00FE39DD" w:rsidP="008B3102">
      <w:pPr>
        <w:ind w:firstLine="1134"/>
        <w:rPr>
          <w:szCs w:val="26"/>
        </w:rPr>
      </w:pPr>
      <w:r w:rsidRPr="00FE39DD">
        <w:rPr>
          <w:szCs w:val="26"/>
        </w:rPr>
        <w:t>To ensure the statistical reliability and practical utility of the BSU-Trace platform, the pipeline incorporates a rigorous evaluation phase followed by an insight delivery layer. This final stage of the pipeline is essential for maintaining the high-performance standards required for a smart campus environment, as it validates the accuracy of the data-driven insights before they reach university stakeholders.</w:t>
      </w:r>
    </w:p>
    <w:p w14:paraId="1B182AD4" w14:textId="21B15FFF" w:rsidR="00FE39DD" w:rsidRDefault="00FE39DD" w:rsidP="008B3102">
      <w:pPr>
        <w:ind w:firstLine="1134"/>
        <w:rPr>
          <w:szCs w:val="26"/>
        </w:rPr>
      </w:pPr>
      <w:r w:rsidRPr="00FE39DD">
        <w:rPr>
          <w:szCs w:val="26"/>
        </w:rPr>
        <w:lastRenderedPageBreak/>
        <w:t>In pursuit of assessing the accuracy and precision of the predictive models</w:t>
      </w:r>
      <w:r w:rsidR="00604C34">
        <w:rPr>
          <w:szCs w:val="26"/>
        </w:rPr>
        <w:t xml:space="preserve">, </w:t>
      </w:r>
      <w:r w:rsidRPr="00FE39DD">
        <w:rPr>
          <w:szCs w:val="26"/>
        </w:rPr>
        <w:t>specifically the Linear Regression for document completion and Time Series Analysis for vehicle demand</w:t>
      </w:r>
      <w:r w:rsidR="00604C34">
        <w:rPr>
          <w:szCs w:val="26"/>
        </w:rPr>
        <w:t xml:space="preserve">, </w:t>
      </w:r>
      <w:r w:rsidRPr="00FE39DD">
        <w:rPr>
          <w:szCs w:val="26"/>
        </w:rPr>
        <w:t>the system utilizes standard regression metrics. By leveraging these benchmarks, researchers can measure the performance of the algorithms and ensure they effectively capture the non-linear complexities of campus administrative workflows.</w:t>
      </w:r>
    </w:p>
    <w:p w14:paraId="23479DD4" w14:textId="18FF742A" w:rsidR="00461177" w:rsidRPr="008B3102" w:rsidRDefault="00461177" w:rsidP="008B3102">
      <w:pPr>
        <w:ind w:firstLine="1134"/>
        <w:rPr>
          <w:szCs w:val="26"/>
        </w:rPr>
      </w:pPr>
      <w:r w:rsidRPr="00461177">
        <w:rPr>
          <w:szCs w:val="26"/>
        </w:rPr>
        <w:t>The system calculates the RMSE to measure the square root of the average squared differences between predicted values and actual outcomes. This metric is particularly valuable because it penalizes larger errors more significantly, ensuring that the models remain highly reliable for forecasting critical document deadlines.</w:t>
      </w:r>
    </w:p>
    <w:p w14:paraId="3F79F0A3" w14:textId="72D9B779" w:rsidR="008B3102" w:rsidRPr="008B3102" w:rsidRDefault="00085115" w:rsidP="00C3099D">
      <w:pPr>
        <w:keepNext/>
        <w:ind w:firstLine="1134"/>
        <w:rPr>
          <w:szCs w:val="26"/>
        </w:rPr>
      </w:pPr>
      <m:oMathPara>
        <m:oMath>
          <m:r>
            <w:rPr>
              <w:rFonts w:ascii="Cambria Math" w:hAnsi="Cambria Math"/>
              <w:szCs w:val="26"/>
            </w:rPr>
            <m:t>RMSE=</m:t>
          </m:r>
          <m:rad>
            <m:radPr>
              <m:degHide m:val="1"/>
              <m:ctrlPr>
                <w:rPr>
                  <w:rFonts w:ascii="Cambria Math" w:hAnsi="Cambria Math"/>
                  <w:szCs w:val="26"/>
                </w:rPr>
              </m:ctrlPr>
            </m:radPr>
            <m:deg/>
            <m:e>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e>
          </m:rad>
        </m:oMath>
      </m:oMathPara>
    </w:p>
    <w:p w14:paraId="2A1540C2" w14:textId="52D60884" w:rsidR="00C3099D" w:rsidRPr="00C3099D" w:rsidRDefault="00C3099D" w:rsidP="00CB4959">
      <w:pPr>
        <w:pStyle w:val="Caption"/>
        <w:jc w:val="center"/>
        <w:rPr>
          <w:b w:val="0"/>
          <w:bCs w:val="0"/>
        </w:rPr>
      </w:pPr>
      <w:bookmarkStart w:id="44" w:name="_Toc229153481"/>
      <w:r>
        <w:t xml:space="preserve">Equation </w:t>
      </w:r>
      <w:fldSimple w:instr=" STYLEREF 1 \s ">
        <w:r w:rsidR="007A231F">
          <w:rPr>
            <w:noProof/>
          </w:rPr>
          <w:t>3</w:t>
        </w:r>
      </w:fldSimple>
      <w:r w:rsidR="00CB4959">
        <w:noBreakHyphen/>
      </w:r>
      <w:fldSimple w:instr=" SEQ Equation \* ARABIC \s 1 ">
        <w:r w:rsidR="007A231F">
          <w:rPr>
            <w:noProof/>
          </w:rPr>
          <w:t>5</w:t>
        </w:r>
      </w:fldSimple>
      <w:r>
        <w:t xml:space="preserve">. </w:t>
      </w:r>
      <w:r w:rsidR="00CB4959">
        <w:rPr>
          <w:b w:val="0"/>
          <w:bCs w:val="0"/>
        </w:rPr>
        <w:t>Root Mean Squared Error (RMSE)</w:t>
      </w:r>
      <w:bookmarkEnd w:id="44"/>
    </w:p>
    <w:p w14:paraId="3D0DB9EE" w14:textId="2AE95303" w:rsidR="00D97C68" w:rsidRPr="008B3102" w:rsidRDefault="00241AFA" w:rsidP="00483099">
      <w:pPr>
        <w:spacing w:after="240"/>
        <w:ind w:firstLine="1134"/>
        <w:rPr>
          <w:szCs w:val="26"/>
        </w:rPr>
      </w:pPr>
      <w:r w:rsidRPr="00241AFA">
        <w:rPr>
          <w:szCs w:val="26"/>
        </w:rPr>
        <w:t>To provide a clear interpretation of the average forecasting error, the system employs the MAE. By averaging the absolute differences between the predicted and actual values, the MAE offers a straightforward assessment of how many days or hours the system’s forecasts deviate from reality.</w:t>
      </w:r>
    </w:p>
    <w:p w14:paraId="6F448C68" w14:textId="5D7FBD68" w:rsidR="008B3102" w:rsidRPr="008B3102" w:rsidRDefault="00085115" w:rsidP="00483099">
      <w:pPr>
        <w:keepNext/>
        <w:ind w:firstLine="1134"/>
        <w:rPr>
          <w:szCs w:val="26"/>
        </w:rPr>
      </w:pPr>
      <m:oMathPara>
        <m:oMath>
          <m:r>
            <w:rPr>
              <w:rFonts w:ascii="Cambria Math" w:hAnsi="Cambria Math"/>
              <w:szCs w:val="26"/>
            </w:rPr>
            <w:lastRenderedPageBreak/>
            <m:t>MAE=</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subSup"/>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m:rPr>
                  <m:sty m:val="p"/>
                </m:rPr>
                <w:rPr>
                  <w:rFonts w:ascii="Cambria Math" w:hAnsi="Cambria Math"/>
                  <w:szCs w:val="26"/>
                </w:rPr>
                <m:t>∣</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m:rPr>
              <m:sty m:val="p"/>
            </m:rPr>
            <w:rPr>
              <w:rFonts w:ascii="Cambria Math" w:hAnsi="Cambria Math"/>
              <w:szCs w:val="26"/>
            </w:rPr>
            <m:t>∣</m:t>
          </m:r>
        </m:oMath>
      </m:oMathPara>
    </w:p>
    <w:p w14:paraId="46E638BB" w14:textId="02381747" w:rsidR="00105480" w:rsidRPr="001464C1" w:rsidRDefault="00CB4959" w:rsidP="00483099">
      <w:pPr>
        <w:pStyle w:val="Caption"/>
        <w:jc w:val="center"/>
      </w:pPr>
      <w:bookmarkStart w:id="45" w:name="_Toc229153482"/>
      <w:r>
        <w:t xml:space="preserve">Equation </w:t>
      </w:r>
      <w:fldSimple w:instr=" STYLEREF 1 \s ">
        <w:r w:rsidR="007A231F">
          <w:rPr>
            <w:noProof/>
          </w:rPr>
          <w:t>3</w:t>
        </w:r>
      </w:fldSimple>
      <w:r>
        <w:noBreakHyphen/>
      </w:r>
      <w:fldSimple w:instr=" SEQ Equation \* ARABIC \s 1 ">
        <w:r w:rsidR="007A231F">
          <w:rPr>
            <w:noProof/>
          </w:rPr>
          <w:t>6</w:t>
        </w:r>
      </w:fldSimple>
      <w:r>
        <w:t xml:space="preserve">. </w:t>
      </w:r>
      <w:r w:rsidRPr="00CB4959">
        <w:rPr>
          <w:b w:val="0"/>
          <w:bCs w:val="0"/>
        </w:rPr>
        <w:t>Mean Absolute Error (MAE)</w:t>
      </w:r>
      <w:bookmarkEnd w:id="45"/>
    </w:p>
    <w:p w14:paraId="385C8AF4" w14:textId="55C386B0" w:rsidR="00105480" w:rsidRPr="00105480" w:rsidRDefault="00105480" w:rsidP="00483099">
      <w:pPr>
        <w:ind w:firstLine="1134"/>
        <w:rPr>
          <w:szCs w:val="26"/>
          <w:lang w:val="en-PH"/>
        </w:rPr>
      </w:pPr>
      <w:r w:rsidRPr="00105480">
        <w:rPr>
          <w:szCs w:val="26"/>
          <w:lang w:val="en-PH"/>
        </w:rPr>
        <w:t xml:space="preserve">Furthermore, the </w:t>
      </w:r>
      <w:r w:rsidR="005E1F73" w:rsidRPr="008B3102">
        <w:rPr>
          <w:szCs w:val="26"/>
        </w:rPr>
        <w:t>R-squared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sidR="005E1F73" w:rsidRPr="008B3102">
        <w:rPr>
          <w:szCs w:val="26"/>
        </w:rPr>
        <w:t xml:space="preserve">) </w:t>
      </w:r>
      <w:r w:rsidRPr="00105480">
        <w:rPr>
          <w:szCs w:val="26"/>
          <w:lang w:val="en-PH"/>
        </w:rPr>
        <w:t>metric is used to evaluate the model's explanatory power. It measures how well the regression models explain the variability in document "dwell times" or vehicle demand patterns, ensuring that the predictive intelligence is grounded in meaningful historical data rather than random noise.</w:t>
      </w:r>
    </w:p>
    <w:p w14:paraId="1E7EE6B1" w14:textId="2CD687E5" w:rsidR="008B3102" w:rsidRPr="008B3102" w:rsidRDefault="00000000" w:rsidP="00483099">
      <w:pPr>
        <w:keepNext/>
        <w:ind w:firstLine="1134"/>
        <w:rPr>
          <w:szCs w:val="26"/>
        </w:rPr>
      </w:pPr>
      <m:oMathPara>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r>
            <w:rPr>
              <w:rFonts w:ascii="Cambria Math" w:hAnsi="Cambria Math"/>
              <w:szCs w:val="26"/>
            </w:rPr>
            <m:t>=1-</m:t>
          </m:r>
          <m:f>
            <m:fPr>
              <m:ctrlPr>
                <w:rPr>
                  <w:rFonts w:ascii="Cambria Math" w:hAnsi="Cambria Math"/>
                  <w:szCs w:val="26"/>
                </w:rPr>
              </m:ctrlPr>
            </m:fPr>
            <m:num>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num>
            <m:den>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acc>
                <m:accPr>
                  <m:chr m:val="ˉ"/>
                  <m:ctrlPr>
                    <w:rPr>
                      <w:rFonts w:ascii="Cambria Math" w:hAnsi="Cambria Math"/>
                      <w:szCs w:val="26"/>
                    </w:rPr>
                  </m:ctrlPr>
                </m:accPr>
                <m:e>
                  <m:r>
                    <w:rPr>
                      <w:rFonts w:ascii="Cambria Math" w:hAnsi="Cambria Math"/>
                      <w:szCs w:val="26"/>
                    </w:rPr>
                    <m:t>y</m:t>
                  </m:r>
                </m:e>
              </m:acc>
              <m:sSup>
                <m:sSupPr>
                  <m:ctrlPr>
                    <w:rPr>
                      <w:rFonts w:ascii="Cambria Math" w:hAnsi="Cambria Math"/>
                      <w:szCs w:val="26"/>
                    </w:rPr>
                  </m:ctrlPr>
                </m:sSupPr>
                <m:e>
                  <m:r>
                    <w:rPr>
                      <w:rFonts w:ascii="Cambria Math" w:hAnsi="Cambria Math"/>
                      <w:szCs w:val="26"/>
                    </w:rPr>
                    <m:t>)</m:t>
                  </m:r>
                </m:e>
                <m:sup>
                  <m:r>
                    <w:rPr>
                      <w:rFonts w:ascii="Cambria Math" w:hAnsi="Cambria Math"/>
                      <w:szCs w:val="26"/>
                    </w:rPr>
                    <m:t>2</m:t>
                  </m:r>
                </m:sup>
              </m:sSup>
            </m:den>
          </m:f>
        </m:oMath>
      </m:oMathPara>
    </w:p>
    <w:p w14:paraId="57BDDA88" w14:textId="208FBE55" w:rsidR="00CB4959" w:rsidRPr="00CB4959" w:rsidRDefault="00CB4959" w:rsidP="00483099">
      <w:pPr>
        <w:pStyle w:val="Caption"/>
        <w:jc w:val="center"/>
        <w:rPr>
          <w:b w:val="0"/>
          <w:bCs w:val="0"/>
        </w:rPr>
      </w:pPr>
      <w:bookmarkStart w:id="46" w:name="_Toc229153483"/>
      <w:r>
        <w:t xml:space="preserve">Equation </w:t>
      </w:r>
      <w:fldSimple w:instr=" STYLEREF 1 \s ">
        <w:r w:rsidR="007A231F">
          <w:rPr>
            <w:noProof/>
          </w:rPr>
          <w:t>3</w:t>
        </w:r>
      </w:fldSimple>
      <w:r>
        <w:noBreakHyphen/>
      </w:r>
      <w:fldSimple w:instr=" SEQ Equation \* ARABIC \s 1 ">
        <w:r w:rsidR="007A231F">
          <w:rPr>
            <w:noProof/>
          </w:rPr>
          <w:t>7</w:t>
        </w:r>
      </w:fldSimple>
      <w:r>
        <w:t xml:space="preserve">. </w:t>
      </w:r>
      <w:r>
        <w:rPr>
          <w:b w:val="0"/>
          <w:bCs w:val="0"/>
        </w:rPr>
        <w:t>R-Squared (</w:t>
      </w:r>
      <m:oMath>
        <m:sSup>
          <m:sSupPr>
            <m:ctrlPr>
              <w:rPr>
                <w:rFonts w:ascii="Cambria Math" w:hAnsi="Cambria Math"/>
                <w:szCs w:val="26"/>
              </w:rPr>
            </m:ctrlPr>
          </m:sSupPr>
          <m:e>
            <m:r>
              <m:rPr>
                <m:sty m:val="bi"/>
              </m:rPr>
              <w:rPr>
                <w:rFonts w:ascii="Cambria Math" w:hAnsi="Cambria Math"/>
                <w:szCs w:val="26"/>
              </w:rPr>
              <m:t>R</m:t>
            </m:r>
          </m:e>
          <m:sup>
            <m:r>
              <m:rPr>
                <m:sty m:val="bi"/>
              </m:rPr>
              <w:rPr>
                <w:rFonts w:ascii="Cambria Math" w:hAnsi="Cambria Math"/>
                <w:szCs w:val="26"/>
              </w:rPr>
              <m:t>2</m:t>
            </m:r>
          </m:sup>
        </m:sSup>
      </m:oMath>
      <w:r>
        <w:rPr>
          <w:szCs w:val="26"/>
        </w:rPr>
        <w:t>)</w:t>
      </w:r>
      <w:bookmarkEnd w:id="46"/>
    </w:p>
    <w:p w14:paraId="3CAC086F" w14:textId="3A4E0F64" w:rsidR="00D01539" w:rsidRPr="00EA2A52" w:rsidRDefault="005E1F73" w:rsidP="00483099">
      <w:pPr>
        <w:ind w:firstLine="1134"/>
        <w:rPr>
          <w:szCs w:val="26"/>
        </w:rPr>
      </w:pPr>
      <w:r w:rsidRPr="005E1F73">
        <w:rPr>
          <w:szCs w:val="26"/>
        </w:rPr>
        <w:t>The final phase of the integrated pipeline involves the consolidation of all analytical outputs into a user-centric reporting layer. These outputs</w:t>
      </w:r>
      <w:r>
        <w:rPr>
          <w:szCs w:val="26"/>
        </w:rPr>
        <w:t xml:space="preserve"> </w:t>
      </w:r>
      <w:r w:rsidRPr="005E1F73">
        <w:rPr>
          <w:szCs w:val="26"/>
        </w:rPr>
        <w:t>which include descriptive Bottleneck Heatmaps, predictive EDC forecasts, and seasonal vehicle demand reports</w:t>
      </w:r>
      <w:r>
        <w:rPr>
          <w:szCs w:val="26"/>
        </w:rPr>
        <w:t xml:space="preserve"> </w:t>
      </w:r>
      <w:r w:rsidRPr="005E1F73">
        <w:rPr>
          <w:szCs w:val="26"/>
        </w:rPr>
        <w:t xml:space="preserve">are delivered through Analytical Dashboards and Reports. By combining descriptive analytics with predictive modeling, this layer empowers university administrators, particularly the General Services Office (GSO), with actionable insights. This data-driven approach allows for precise decisions </w:t>
      </w:r>
      <w:r w:rsidRPr="005E1F73">
        <w:rPr>
          <w:szCs w:val="26"/>
        </w:rPr>
        <w:lastRenderedPageBreak/>
        <w:t>regarding fleet management and personnel distribution, effectively enhancing operational efficiency and resource management across the campus.</w:t>
      </w:r>
    </w:p>
    <w:p w14:paraId="421963CE" w14:textId="0A16296E" w:rsidR="004D2AAF" w:rsidRDefault="004D2AAF" w:rsidP="00483099">
      <w:pPr>
        <w:ind w:firstLine="1134"/>
        <w:rPr>
          <w:szCs w:val="26"/>
        </w:rPr>
      </w:pPr>
      <w:r w:rsidRPr="00F50726">
        <w:rPr>
          <w:szCs w:val="26"/>
        </w:rPr>
        <w:t>MAPE</w:t>
      </w:r>
      <w:r w:rsidRPr="004D2AAF">
        <w:rPr>
          <w:szCs w:val="26"/>
        </w:rPr>
        <w:t xml:space="preserve"> is utilized as the primary validator for resource scheduling because it expresses error as a percentage, making it easier for GSO administrators to interpret the reliability of demand forecasts for different scales of resources</w:t>
      </w:r>
      <w:r w:rsidR="007D2E7B">
        <w:rPr>
          <w:szCs w:val="26"/>
        </w:rPr>
        <w:t xml:space="preserve"> </w:t>
      </w:r>
      <w:r w:rsidRPr="004D2AAF">
        <w:rPr>
          <w:szCs w:val="26"/>
        </w:rPr>
        <w:t>whether predicting the count of vehicle requests or the frequency of facility bookings. By keeping the MAPE within a specific threshold, the system ensures that the scheduling intelligence is grounded in high-precision historical patterns.</w:t>
      </w:r>
    </w:p>
    <w:p w14:paraId="74FF6780" w14:textId="77777777" w:rsidR="00DE0D7C" w:rsidRDefault="00441B38" w:rsidP="009D12AE">
      <w:pPr>
        <w:pStyle w:val="Caption"/>
        <w:keepNext/>
      </w:pPr>
      <m:oMathPara>
        <m:oMath>
          <m:r>
            <m:rPr>
              <m:sty m:val="bi"/>
            </m:rPr>
            <w:rPr>
              <w:rFonts w:ascii="Cambria Math" w:hAnsi="Cambria Math"/>
              <w:szCs w:val="26"/>
            </w:rPr>
            <m:t>MAPE=</m:t>
          </m:r>
          <m:f>
            <m:fPr>
              <m:ctrlPr>
                <w:rPr>
                  <w:rFonts w:ascii="Cambria Math" w:hAnsi="Cambria Math"/>
                  <w:szCs w:val="26"/>
                </w:rPr>
              </m:ctrlPr>
            </m:fPr>
            <m:num>
              <m:r>
                <m:rPr>
                  <m:sty m:val="bi"/>
                </m:rPr>
                <w:rPr>
                  <w:rFonts w:ascii="Cambria Math" w:hAnsi="Cambria Math"/>
                  <w:szCs w:val="26"/>
                </w:rPr>
                <m:t>1</m:t>
              </m:r>
            </m:num>
            <m:den>
              <m:r>
                <m:rPr>
                  <m:sty m:val="bi"/>
                </m:rPr>
                <w:rPr>
                  <w:rFonts w:ascii="Cambria Math" w:hAnsi="Cambria Math"/>
                  <w:szCs w:val="26"/>
                </w:rPr>
                <m:t>n</m:t>
              </m:r>
            </m:den>
          </m:f>
          <m:nary>
            <m:naryPr>
              <m:chr m:val="∑"/>
              <m:limLoc m:val="undOvr"/>
              <m:ctrlPr>
                <w:rPr>
                  <w:rFonts w:ascii="Cambria Math" w:hAnsi="Cambria Math"/>
                  <w:sz w:val="26"/>
                  <w:szCs w:val="26"/>
                </w:rPr>
              </m:ctrlPr>
            </m:naryPr>
            <m:sub>
              <m:r>
                <m:rPr>
                  <m:sty m:val="bi"/>
                </m:rPr>
                <w:rPr>
                  <w:rFonts w:ascii="Cambria Math" w:hAnsi="Cambria Math"/>
                  <w:szCs w:val="26"/>
                </w:rPr>
                <m:t>t =1</m:t>
              </m:r>
            </m:sub>
            <m:sup>
              <m:r>
                <m:rPr>
                  <m:sty m:val="bi"/>
                </m:rPr>
                <w:rPr>
                  <w:rFonts w:ascii="Cambria Math" w:hAnsi="Cambria Math"/>
                  <w:szCs w:val="26"/>
                </w:rPr>
                <m:t>n</m:t>
              </m:r>
            </m:sup>
            <m:e>
              <m:d>
                <m:dPr>
                  <m:begChr m:val="|"/>
                  <m:endChr m:val="|"/>
                  <m:ctrlPr>
                    <w:rPr>
                      <w:rFonts w:ascii="Cambria Math" w:hAnsi="Cambria Math"/>
                      <w:i/>
                      <w:szCs w:val="26"/>
                    </w:rPr>
                  </m:ctrlPr>
                </m:dPr>
                <m:e>
                  <m:f>
                    <m:fPr>
                      <m:ctrlPr>
                        <w:rPr>
                          <w:rFonts w:ascii="Cambria Math" w:hAnsi="Cambria Math"/>
                          <w:i/>
                          <w:sz w:val="26"/>
                          <w:szCs w:val="26"/>
                        </w:rPr>
                      </m:ctrlPr>
                    </m:fPr>
                    <m:num>
                      <m:sSub>
                        <m:sSubPr>
                          <m:ctrlPr>
                            <w:rPr>
                              <w:rFonts w:ascii="Cambria Math" w:hAnsi="Cambria Math"/>
                              <w:i/>
                              <w:sz w:val="26"/>
                              <w:szCs w:val="26"/>
                            </w:rPr>
                          </m:ctrlPr>
                        </m:sSubPr>
                        <m:e>
                          <m:r>
                            <m:rPr>
                              <m:sty m:val="bi"/>
                            </m:rPr>
                            <w:rPr>
                              <w:rFonts w:ascii="Cambria Math" w:hAnsi="Cambria Math"/>
                              <w:szCs w:val="26"/>
                            </w:rPr>
                            <m:t>Actual</m:t>
                          </m:r>
                        </m:e>
                        <m:sub>
                          <m:r>
                            <m:rPr>
                              <m:sty m:val="bi"/>
                            </m:rPr>
                            <w:rPr>
                              <w:rFonts w:ascii="Cambria Math" w:hAnsi="Cambria Math"/>
                              <w:szCs w:val="26"/>
                            </w:rPr>
                            <m:t>t</m:t>
                          </m:r>
                        </m:sub>
                      </m:sSub>
                      <m:r>
                        <m:rPr>
                          <m:sty m:val="bi"/>
                        </m:rPr>
                        <w:rPr>
                          <w:rFonts w:ascii="Cambria Math" w:hAnsi="Cambria Math"/>
                          <w:szCs w:val="26"/>
                        </w:rPr>
                        <m:t xml:space="preserve">- </m:t>
                      </m:r>
                      <m:sSub>
                        <m:sSubPr>
                          <m:ctrlPr>
                            <w:rPr>
                              <w:rFonts w:ascii="Cambria Math" w:hAnsi="Cambria Math"/>
                              <w:i/>
                              <w:sz w:val="26"/>
                              <w:szCs w:val="26"/>
                            </w:rPr>
                          </m:ctrlPr>
                        </m:sSubPr>
                        <m:e>
                          <m:r>
                            <m:rPr>
                              <m:sty m:val="bi"/>
                            </m:rPr>
                            <w:rPr>
                              <w:rFonts w:ascii="Cambria Math" w:hAnsi="Cambria Math"/>
                              <w:szCs w:val="26"/>
                            </w:rPr>
                            <m:t>Forecast</m:t>
                          </m:r>
                        </m:e>
                        <m:sub>
                          <m:r>
                            <m:rPr>
                              <m:sty m:val="bi"/>
                            </m:rPr>
                            <w:rPr>
                              <w:rFonts w:ascii="Cambria Math" w:hAnsi="Cambria Math"/>
                              <w:szCs w:val="26"/>
                            </w:rPr>
                            <m:t>t</m:t>
                          </m:r>
                        </m:sub>
                      </m:sSub>
                      <m:r>
                        <m:rPr>
                          <m:sty m:val="bi"/>
                        </m:rPr>
                        <w:rPr>
                          <w:rFonts w:ascii="Cambria Math" w:hAnsi="Cambria Math"/>
                          <w:szCs w:val="26"/>
                        </w:rPr>
                        <m:t>​</m:t>
                      </m:r>
                    </m:num>
                    <m:den>
                      <m:sSub>
                        <m:sSubPr>
                          <m:ctrlPr>
                            <w:rPr>
                              <w:rFonts w:ascii="Cambria Math" w:hAnsi="Cambria Math"/>
                              <w:i/>
                              <w:sz w:val="26"/>
                              <w:szCs w:val="26"/>
                            </w:rPr>
                          </m:ctrlPr>
                        </m:sSubPr>
                        <m:e>
                          <m:r>
                            <m:rPr>
                              <m:sty m:val="bi"/>
                            </m:rPr>
                            <w:rPr>
                              <w:rFonts w:ascii="Cambria Math" w:hAnsi="Cambria Math"/>
                              <w:szCs w:val="26"/>
                            </w:rPr>
                            <m:t>Actual</m:t>
                          </m:r>
                        </m:e>
                        <m:sub>
                          <m:r>
                            <m:rPr>
                              <m:sty m:val="bi"/>
                            </m:rPr>
                            <w:rPr>
                              <w:rFonts w:ascii="Cambria Math" w:hAnsi="Cambria Math"/>
                              <w:szCs w:val="26"/>
                            </w:rPr>
                            <m:t>t</m:t>
                          </m:r>
                        </m:sub>
                      </m:sSub>
                    </m:den>
                  </m:f>
                </m:e>
              </m:d>
              <m:r>
                <m:rPr>
                  <m:sty m:val="bi"/>
                </m:rPr>
                <w:rPr>
                  <w:rFonts w:ascii="Cambria Math" w:hAnsi="Cambria Math"/>
                  <w:szCs w:val="26"/>
                </w:rPr>
                <m:t>x 100%</m:t>
              </m:r>
            </m:e>
          </m:nary>
        </m:oMath>
      </m:oMathPara>
    </w:p>
    <w:p w14:paraId="585635B5" w14:textId="68FD4761" w:rsidR="002F00BB" w:rsidRPr="002F00BB" w:rsidRDefault="002F00BB" w:rsidP="002F00BB">
      <w:pPr>
        <w:pStyle w:val="Caption"/>
        <w:jc w:val="center"/>
        <w:rPr>
          <w:b w:val="0"/>
          <w:bCs w:val="0"/>
        </w:rPr>
      </w:pPr>
      <w:bookmarkStart w:id="47" w:name="_Toc229153484"/>
      <w:r>
        <w:t xml:space="preserve">Equation </w:t>
      </w:r>
      <w:fldSimple w:instr=" STYLEREF 1 \s ">
        <w:r>
          <w:rPr>
            <w:noProof/>
          </w:rPr>
          <w:t>3</w:t>
        </w:r>
      </w:fldSimple>
      <w:r w:rsidR="009D12AE">
        <w:noBreakHyphen/>
      </w:r>
      <w:fldSimple w:instr=" SEQ Equation \* ARABIC \s 1 ">
        <w:r w:rsidR="009D12AE">
          <w:rPr>
            <w:noProof/>
          </w:rPr>
          <w:t>8</w:t>
        </w:r>
      </w:fldSimple>
      <w:r w:rsidR="009D12AE">
        <w:t xml:space="preserve">. </w:t>
      </w:r>
      <w:r w:rsidR="004A564B">
        <w:rPr>
          <w:b w:val="0"/>
          <w:bCs w:val="0"/>
        </w:rPr>
        <w:t>Mean Absolute Percentage Error</w:t>
      </w:r>
      <w:bookmarkEnd w:id="47"/>
    </w:p>
    <w:p w14:paraId="3AF41E14" w14:textId="2B791A8A" w:rsidR="004D2AAF" w:rsidRPr="00EA2A52" w:rsidRDefault="007D2E7B" w:rsidP="00483099">
      <w:pPr>
        <w:ind w:firstLine="1134"/>
        <w:rPr>
          <w:szCs w:val="26"/>
        </w:rPr>
      </w:pPr>
      <w:r w:rsidRPr="007D2E7B">
        <w:rPr>
          <w:szCs w:val="26"/>
        </w:rPr>
        <w:t>The final phase involves the consolidation of all analytical outputs into a user-centric reporting layer. These outputs</w:t>
      </w:r>
      <w:r>
        <w:rPr>
          <w:szCs w:val="26"/>
        </w:rPr>
        <w:t xml:space="preserve"> </w:t>
      </w:r>
      <w:r w:rsidRPr="007D2E7B">
        <w:rPr>
          <w:szCs w:val="26"/>
        </w:rPr>
        <w:t xml:space="preserve">including </w:t>
      </w:r>
      <w:r w:rsidRPr="00F50726">
        <w:rPr>
          <w:szCs w:val="26"/>
        </w:rPr>
        <w:t>Bottleneck Heatmaps</w:t>
      </w:r>
      <w:r w:rsidRPr="007D2E7B">
        <w:rPr>
          <w:szCs w:val="26"/>
        </w:rPr>
        <w:t xml:space="preserve">, </w:t>
      </w:r>
      <w:r w:rsidRPr="00F50726">
        <w:rPr>
          <w:szCs w:val="26"/>
        </w:rPr>
        <w:t>EDC forecasts</w:t>
      </w:r>
      <w:r w:rsidRPr="007D2E7B">
        <w:rPr>
          <w:szCs w:val="26"/>
        </w:rPr>
        <w:t xml:space="preserve">, and </w:t>
      </w:r>
      <w:r w:rsidRPr="00F50726">
        <w:rPr>
          <w:szCs w:val="26"/>
        </w:rPr>
        <w:t>Facility/Vehicle Demand Reports</w:t>
      </w:r>
      <w:r>
        <w:rPr>
          <w:szCs w:val="26"/>
        </w:rPr>
        <w:t xml:space="preserve"> </w:t>
      </w:r>
      <w:r w:rsidRPr="007D2E7B">
        <w:rPr>
          <w:szCs w:val="26"/>
        </w:rPr>
        <w:t>are delivered through Analytical Dashboards. This allows for precise data-driven decisions regarding fleet management, venue preparation, and personnel distribution across the campus.</w:t>
      </w:r>
    </w:p>
    <w:p w14:paraId="1FF4F4B1" w14:textId="77777777" w:rsidR="004431AC" w:rsidRDefault="004431AC" w:rsidP="00483099">
      <w:pPr>
        <w:ind w:firstLine="1134"/>
        <w:rPr>
          <w:szCs w:val="26"/>
        </w:rPr>
      </w:pPr>
    </w:p>
    <w:p w14:paraId="4B7F519B" w14:textId="77777777" w:rsidR="004431AC" w:rsidRPr="00F50726" w:rsidRDefault="004431AC" w:rsidP="00483099">
      <w:pPr>
        <w:ind w:firstLine="1134"/>
        <w:rPr>
          <w:szCs w:val="26"/>
        </w:rPr>
      </w:pPr>
    </w:p>
    <w:p w14:paraId="59BE5DE7" w14:textId="33F9FC1A" w:rsidR="007D1E65" w:rsidRPr="00B366BD" w:rsidRDefault="00061A32" w:rsidP="00483099">
      <w:pPr>
        <w:pStyle w:val="ListParagraph"/>
        <w:numPr>
          <w:ilvl w:val="2"/>
          <w:numId w:val="39"/>
        </w:numPr>
        <w:spacing w:line="480" w:lineRule="auto"/>
        <w:rPr>
          <w:rFonts w:ascii="Times New Roman" w:hAnsi="Times New Roman"/>
          <w:b/>
          <w:sz w:val="26"/>
          <w:szCs w:val="26"/>
        </w:rPr>
      </w:pPr>
      <w:r w:rsidRPr="00B366BD">
        <w:rPr>
          <w:rFonts w:ascii="Times New Roman" w:hAnsi="Times New Roman"/>
          <w:b/>
          <w:sz w:val="26"/>
          <w:szCs w:val="26"/>
        </w:rPr>
        <w:lastRenderedPageBreak/>
        <w:t>Software Requirements Specifications</w:t>
      </w:r>
    </w:p>
    <w:p w14:paraId="6A43425A" w14:textId="7B36FB41" w:rsidR="007E20E2" w:rsidRPr="00A556E4" w:rsidRDefault="003317B5" w:rsidP="00483099">
      <w:pPr>
        <w:rPr>
          <w:szCs w:val="26"/>
        </w:rPr>
      </w:pPr>
      <w:r w:rsidRPr="008D33D9">
        <w:rPr>
          <w:szCs w:val="26"/>
        </w:rPr>
        <w:t>The Software Requirements Specifications (SRS) section defines the detailed requirements that BSU-Trace must fulfill. It documents the functional and non-functional components necessary</w:t>
      </w:r>
      <w:r w:rsidRPr="00A556E4">
        <w:rPr>
          <w:szCs w:val="26"/>
        </w:rPr>
        <w:t xml:space="preserve"> to ensure the </w:t>
      </w:r>
      <w:r w:rsidRPr="009364C0">
        <w:rPr>
          <w:szCs w:val="26"/>
        </w:rPr>
        <w:t>platform effectively supports administrative document tracking</w:t>
      </w:r>
      <w:r w:rsidR="00C10930" w:rsidRPr="009364C0">
        <w:rPr>
          <w:szCs w:val="26"/>
        </w:rPr>
        <w:t xml:space="preserve">, </w:t>
      </w:r>
      <w:r w:rsidR="00AD2686" w:rsidRPr="009364C0">
        <w:rPr>
          <w:szCs w:val="26"/>
        </w:rPr>
        <w:t>vehicle</w:t>
      </w:r>
      <w:r w:rsidRPr="009364C0">
        <w:rPr>
          <w:szCs w:val="26"/>
        </w:rPr>
        <w:t xml:space="preserve"> </w:t>
      </w:r>
      <w:r w:rsidR="00B43643" w:rsidRPr="009364C0">
        <w:rPr>
          <w:szCs w:val="26"/>
        </w:rPr>
        <w:t>scheduling</w:t>
      </w:r>
      <w:r w:rsidR="00C10930" w:rsidRPr="009364C0">
        <w:rPr>
          <w:szCs w:val="26"/>
        </w:rPr>
        <w:t>, and facility/resource management</w:t>
      </w:r>
      <w:r w:rsidRPr="009364C0">
        <w:rPr>
          <w:szCs w:val="26"/>
        </w:rPr>
        <w:t xml:space="preserve"> at Batangas State University – Lipa Campus. These requirements</w:t>
      </w:r>
      <w:r w:rsidRPr="00A556E4">
        <w:rPr>
          <w:szCs w:val="26"/>
        </w:rPr>
        <w:t xml:space="preserve"> serve as the foundation for guiding system development, aligning features with stakeholder needs</w:t>
      </w:r>
      <w:r w:rsidR="00C10930" w:rsidRPr="00C10930">
        <w:rPr>
          <w:szCs w:val="26"/>
        </w:rPr>
        <w:t>,</w:t>
      </w:r>
      <w:r w:rsidRPr="00A556E4">
        <w:rPr>
          <w:szCs w:val="26"/>
        </w:rPr>
        <w:t xml:space="preserve"> and ensuring compliance with software quality standards.</w:t>
      </w:r>
    </w:p>
    <w:p w14:paraId="59BE5DE9" w14:textId="059563B4" w:rsidR="007D1E65" w:rsidRPr="00F96442" w:rsidRDefault="003B13B9" w:rsidP="00483099">
      <w:pPr>
        <w:pStyle w:val="Heading4"/>
        <w:numPr>
          <w:ilvl w:val="3"/>
          <w:numId w:val="21"/>
        </w:numPr>
        <w:spacing w:before="240"/>
        <w:rPr>
          <w:b/>
          <w:bCs/>
          <w:i w:val="0"/>
          <w:iCs/>
          <w:szCs w:val="26"/>
        </w:rPr>
      </w:pPr>
      <w:r w:rsidRPr="00F96442">
        <w:rPr>
          <w:b/>
          <w:bCs/>
          <w:i w:val="0"/>
          <w:iCs/>
          <w:szCs w:val="26"/>
        </w:rPr>
        <w:t xml:space="preserve"> </w:t>
      </w:r>
      <w:r w:rsidR="00597798" w:rsidRPr="00F96442">
        <w:rPr>
          <w:b/>
          <w:bCs/>
          <w:i w:val="0"/>
          <w:iCs/>
          <w:szCs w:val="26"/>
        </w:rPr>
        <w:t xml:space="preserve"> </w:t>
      </w:r>
      <w:r w:rsidR="00061A32" w:rsidRPr="00F96442">
        <w:rPr>
          <w:b/>
          <w:bCs/>
          <w:i w:val="0"/>
          <w:iCs/>
          <w:szCs w:val="26"/>
        </w:rPr>
        <w:t>Functional Requirements</w:t>
      </w:r>
    </w:p>
    <w:p w14:paraId="1FD07483" w14:textId="29761C26" w:rsidR="00D76EAB" w:rsidRDefault="00550BCF" w:rsidP="00550BCF">
      <w:pPr>
        <w:rPr>
          <w:szCs w:val="26"/>
        </w:rPr>
      </w:pPr>
      <w:r w:rsidRPr="001D4FA5">
        <w:rPr>
          <w:highlight w:val="green"/>
        </w:rPr>
        <w:t>The functional requirements describe the specific capabilities of the BSU-Trace system. The platform provides four user-facing account types: Faculty user, Office user, GSO Admin, and ICT Admin. Each account type has role-based functions that support oversight of university workflows and resources.</w:t>
      </w:r>
    </w:p>
    <w:p w14:paraId="171FA768" w14:textId="60E089A9" w:rsidR="00867AE7" w:rsidRPr="00867AE7" w:rsidRDefault="00867AE7" w:rsidP="00867AE7">
      <w:pPr>
        <w:pStyle w:val="Caption"/>
        <w:keepNext/>
        <w:jc w:val="center"/>
        <w:rPr>
          <w:b w:val="0"/>
          <w:bCs w:val="0"/>
        </w:rPr>
      </w:pPr>
      <w:bookmarkStart w:id="48" w:name="_Toc229153333"/>
      <w:r>
        <w:t xml:space="preserve">Table </w:t>
      </w:r>
      <w:fldSimple w:instr=" STYLEREF 1 \s ">
        <w:r w:rsidR="007A231F">
          <w:rPr>
            <w:noProof/>
          </w:rPr>
          <w:t>3</w:t>
        </w:r>
      </w:fldSimple>
      <w:r w:rsidR="005734D6">
        <w:noBreakHyphen/>
      </w:r>
      <w:fldSimple w:instr=" SEQ Table \* ARABIC \s 1 ">
        <w:r w:rsidR="007A231F">
          <w:rPr>
            <w:noProof/>
          </w:rPr>
          <w:t>1</w:t>
        </w:r>
      </w:fldSimple>
      <w:r>
        <w:t xml:space="preserve">. </w:t>
      </w:r>
      <w:r>
        <w:rPr>
          <w:b w:val="0"/>
          <w:bCs w:val="0"/>
        </w:rPr>
        <w:t>Functional Requirements</w:t>
      </w:r>
      <w:bookmarkEnd w:id="48"/>
    </w:p>
    <w:tbl>
      <w:tblPr>
        <w:tblStyle w:val="TableGrid"/>
        <w:tblW w:w="8647" w:type="dxa"/>
        <w:tblBorders>
          <w:left w:val="none" w:sz="0" w:space="0" w:color="auto"/>
          <w:right w:val="none" w:sz="0" w:space="0" w:color="auto"/>
          <w:insideH w:val="none" w:sz="0" w:space="0" w:color="auto"/>
        </w:tblBorders>
        <w:tblLook w:val="04A0" w:firstRow="1" w:lastRow="0" w:firstColumn="1" w:lastColumn="0" w:noHBand="0" w:noVBand="1"/>
      </w:tblPr>
      <w:tblGrid>
        <w:gridCol w:w="2876"/>
        <w:gridCol w:w="2227"/>
        <w:gridCol w:w="3544"/>
      </w:tblGrid>
      <w:tr w:rsidR="00010DEE" w:rsidRPr="002C12A2" w14:paraId="4447C56E" w14:textId="77777777" w:rsidTr="00DC35D9">
        <w:trPr>
          <w:trHeight w:val="638"/>
        </w:trPr>
        <w:tc>
          <w:tcPr>
            <w:tcW w:w="2876" w:type="dxa"/>
            <w:tcBorders>
              <w:top w:val="single" w:sz="4" w:space="0" w:color="auto"/>
              <w:bottom w:val="single" w:sz="4" w:space="0" w:color="auto"/>
            </w:tcBorders>
          </w:tcPr>
          <w:p w14:paraId="42B34E35" w14:textId="7472B8C9" w:rsidR="000D03AE" w:rsidRPr="002C12A2" w:rsidRDefault="00112EDA" w:rsidP="00D76EAB">
            <w:pPr>
              <w:spacing w:line="240" w:lineRule="auto"/>
              <w:ind w:firstLine="0"/>
              <w:jc w:val="center"/>
              <w:rPr>
                <w:b/>
                <w:bCs/>
                <w:szCs w:val="26"/>
              </w:rPr>
            </w:pPr>
            <w:r w:rsidRPr="002C12A2">
              <w:rPr>
                <w:b/>
                <w:bCs/>
                <w:szCs w:val="26"/>
              </w:rPr>
              <w:t>Module / Category</w:t>
            </w:r>
          </w:p>
        </w:tc>
        <w:tc>
          <w:tcPr>
            <w:tcW w:w="2227" w:type="dxa"/>
            <w:tcBorders>
              <w:top w:val="single" w:sz="4" w:space="0" w:color="auto"/>
              <w:bottom w:val="single" w:sz="4" w:space="0" w:color="auto"/>
            </w:tcBorders>
          </w:tcPr>
          <w:p w14:paraId="73CC1028" w14:textId="3217A8B8" w:rsidR="000D03AE" w:rsidRPr="002C12A2" w:rsidRDefault="00112EDA" w:rsidP="00D76EAB">
            <w:pPr>
              <w:spacing w:line="240" w:lineRule="auto"/>
              <w:ind w:firstLine="0"/>
              <w:jc w:val="center"/>
              <w:rPr>
                <w:b/>
                <w:bCs/>
                <w:szCs w:val="26"/>
              </w:rPr>
            </w:pPr>
            <w:r w:rsidRPr="002C12A2">
              <w:rPr>
                <w:b/>
                <w:bCs/>
                <w:szCs w:val="26"/>
              </w:rPr>
              <w:t>System Feature</w:t>
            </w:r>
          </w:p>
        </w:tc>
        <w:tc>
          <w:tcPr>
            <w:tcW w:w="3544" w:type="dxa"/>
            <w:tcBorders>
              <w:top w:val="single" w:sz="4" w:space="0" w:color="auto"/>
              <w:bottom w:val="single" w:sz="4" w:space="0" w:color="auto"/>
            </w:tcBorders>
          </w:tcPr>
          <w:p w14:paraId="7694C49D" w14:textId="12E00F6D" w:rsidR="000D03AE" w:rsidRPr="002C12A2" w:rsidRDefault="00112EDA" w:rsidP="00D76EAB">
            <w:pPr>
              <w:spacing w:line="240" w:lineRule="auto"/>
              <w:ind w:firstLine="0"/>
              <w:jc w:val="center"/>
              <w:rPr>
                <w:b/>
                <w:bCs/>
                <w:szCs w:val="26"/>
              </w:rPr>
            </w:pPr>
            <w:r w:rsidRPr="002C12A2">
              <w:rPr>
                <w:b/>
                <w:bCs/>
                <w:szCs w:val="26"/>
              </w:rPr>
              <w:t>Functional Description</w:t>
            </w:r>
          </w:p>
        </w:tc>
      </w:tr>
      <w:tr w:rsidR="00010DEE" w:rsidRPr="008D33D9" w14:paraId="021870E4" w14:textId="77777777" w:rsidTr="00DC35D9">
        <w:tc>
          <w:tcPr>
            <w:tcW w:w="2876" w:type="dxa"/>
            <w:vMerge w:val="restart"/>
            <w:tcBorders>
              <w:top w:val="single" w:sz="4" w:space="0" w:color="auto"/>
            </w:tcBorders>
          </w:tcPr>
          <w:p w14:paraId="3DF79B1F" w14:textId="77777777" w:rsidR="00A93028" w:rsidRPr="008D33D9" w:rsidRDefault="00A93028" w:rsidP="00D76EAB">
            <w:pPr>
              <w:spacing w:line="240" w:lineRule="auto"/>
              <w:ind w:firstLine="0"/>
              <w:jc w:val="center"/>
              <w:rPr>
                <w:szCs w:val="26"/>
              </w:rPr>
            </w:pPr>
            <w:r w:rsidRPr="008D33D9">
              <w:rPr>
                <w:szCs w:val="26"/>
              </w:rPr>
              <w:t>User Management</w:t>
            </w:r>
          </w:p>
          <w:p w14:paraId="106DD352" w14:textId="77777777" w:rsidR="00A93028" w:rsidRPr="008D33D9" w:rsidRDefault="00A93028" w:rsidP="00D76EAB">
            <w:pPr>
              <w:spacing w:line="240" w:lineRule="auto"/>
              <w:ind w:firstLine="0"/>
              <w:jc w:val="left"/>
              <w:rPr>
                <w:szCs w:val="26"/>
              </w:rPr>
            </w:pPr>
          </w:p>
        </w:tc>
        <w:tc>
          <w:tcPr>
            <w:tcW w:w="2227" w:type="dxa"/>
            <w:tcBorders>
              <w:top w:val="single" w:sz="4" w:space="0" w:color="auto"/>
            </w:tcBorders>
          </w:tcPr>
          <w:p w14:paraId="6050B9C4" w14:textId="3A3F8565" w:rsidR="00A93028" w:rsidRPr="008D33D9" w:rsidRDefault="00A93028" w:rsidP="00D76EAB">
            <w:pPr>
              <w:spacing w:line="240" w:lineRule="auto"/>
              <w:ind w:firstLine="0"/>
              <w:jc w:val="left"/>
              <w:rPr>
                <w:szCs w:val="26"/>
              </w:rPr>
            </w:pPr>
            <w:r w:rsidRPr="008D33D9">
              <w:rPr>
                <w:szCs w:val="26"/>
              </w:rPr>
              <w:t>Registration and Authentication</w:t>
            </w:r>
          </w:p>
        </w:tc>
        <w:tc>
          <w:tcPr>
            <w:tcW w:w="3544" w:type="dxa"/>
            <w:tcBorders>
              <w:top w:val="single" w:sz="4" w:space="0" w:color="auto"/>
            </w:tcBorders>
          </w:tcPr>
          <w:p w14:paraId="13F39143" w14:textId="11007600" w:rsidR="00A93028" w:rsidRPr="008D33D9" w:rsidRDefault="00A93028" w:rsidP="00D76EAB">
            <w:pPr>
              <w:spacing w:line="240" w:lineRule="auto"/>
              <w:ind w:firstLine="0"/>
              <w:rPr>
                <w:szCs w:val="26"/>
              </w:rPr>
            </w:pPr>
            <w:r w:rsidRPr="001D4FA5">
              <w:rPr>
                <w:szCs w:val="26"/>
                <w:highlight w:val="green"/>
              </w:rPr>
              <w:t>Users (Faculty users, Office users, GSO Admin, and ICT Admin)</w:t>
            </w:r>
            <w:r>
              <w:rPr>
                <w:szCs w:val="26"/>
              </w:rPr>
              <w:t xml:space="preserve"> must authenticate through a secure login system to access their respective dashboards.</w:t>
            </w:r>
          </w:p>
        </w:tc>
      </w:tr>
      <w:tr w:rsidR="00010DEE" w:rsidRPr="008D33D9" w14:paraId="20371763" w14:textId="77777777" w:rsidTr="00DC35D9">
        <w:tc>
          <w:tcPr>
            <w:tcW w:w="2876" w:type="dxa"/>
            <w:vMerge/>
          </w:tcPr>
          <w:p w14:paraId="7EAF7B1E" w14:textId="77777777" w:rsidR="00A93028" w:rsidRPr="008D33D9" w:rsidRDefault="00A93028" w:rsidP="00D76EAB">
            <w:pPr>
              <w:spacing w:line="240" w:lineRule="auto"/>
              <w:ind w:firstLine="0"/>
              <w:jc w:val="left"/>
              <w:rPr>
                <w:szCs w:val="26"/>
              </w:rPr>
            </w:pPr>
          </w:p>
        </w:tc>
        <w:tc>
          <w:tcPr>
            <w:tcW w:w="2227" w:type="dxa"/>
          </w:tcPr>
          <w:p w14:paraId="2D13391E" w14:textId="481D065A" w:rsidR="00A93028" w:rsidRPr="008D33D9" w:rsidRDefault="00A93028" w:rsidP="00D76EAB">
            <w:pPr>
              <w:spacing w:line="240" w:lineRule="auto"/>
              <w:ind w:firstLine="0"/>
              <w:jc w:val="left"/>
              <w:rPr>
                <w:szCs w:val="26"/>
              </w:rPr>
            </w:pPr>
            <w:r w:rsidRPr="008D33D9">
              <w:rPr>
                <w:szCs w:val="26"/>
              </w:rPr>
              <w:t>Role-Based Access Control (RBAC)</w:t>
            </w:r>
          </w:p>
        </w:tc>
        <w:tc>
          <w:tcPr>
            <w:tcW w:w="3544" w:type="dxa"/>
          </w:tcPr>
          <w:p w14:paraId="5583112F" w14:textId="14152C5E" w:rsidR="00A93028" w:rsidRPr="008D33D9" w:rsidRDefault="00A93028" w:rsidP="00D76EAB">
            <w:pPr>
              <w:spacing w:line="240" w:lineRule="auto"/>
              <w:ind w:firstLine="0"/>
              <w:rPr>
                <w:szCs w:val="26"/>
              </w:rPr>
            </w:pPr>
            <w:r w:rsidRPr="008D33D9">
              <w:rPr>
                <w:szCs w:val="26"/>
              </w:rPr>
              <w:t>The system restricts access based on user type; for instance, only office clerks can perform "Scan-In/Out" actions, while GSO personnel manage the vehicle fleet.</w:t>
            </w:r>
          </w:p>
        </w:tc>
      </w:tr>
      <w:tr w:rsidR="00010DEE" w:rsidRPr="008D33D9" w14:paraId="1BA23E6B" w14:textId="77777777" w:rsidTr="00DC35D9">
        <w:tc>
          <w:tcPr>
            <w:tcW w:w="2876" w:type="dxa"/>
            <w:vMerge w:val="restart"/>
          </w:tcPr>
          <w:p w14:paraId="2A474BDA" w14:textId="77777777" w:rsidR="009F3893" w:rsidRPr="008D33D9" w:rsidRDefault="009F3893" w:rsidP="00D76EAB">
            <w:pPr>
              <w:spacing w:line="240" w:lineRule="auto"/>
              <w:ind w:firstLine="0"/>
              <w:jc w:val="center"/>
              <w:rPr>
                <w:szCs w:val="26"/>
              </w:rPr>
            </w:pPr>
            <w:r w:rsidRPr="008D33D9">
              <w:rPr>
                <w:szCs w:val="26"/>
              </w:rPr>
              <w:t>Universal Document Tracking</w:t>
            </w:r>
          </w:p>
          <w:p w14:paraId="7C88E63C" w14:textId="77777777" w:rsidR="009F3893" w:rsidRPr="008D33D9" w:rsidRDefault="009F3893" w:rsidP="00D76EAB">
            <w:pPr>
              <w:spacing w:line="240" w:lineRule="auto"/>
              <w:ind w:firstLine="0"/>
              <w:jc w:val="left"/>
              <w:rPr>
                <w:szCs w:val="26"/>
              </w:rPr>
            </w:pPr>
          </w:p>
        </w:tc>
        <w:tc>
          <w:tcPr>
            <w:tcW w:w="2227" w:type="dxa"/>
          </w:tcPr>
          <w:p w14:paraId="2AF5919F" w14:textId="5F427A04" w:rsidR="009F3893" w:rsidRPr="008D33D9" w:rsidRDefault="009F3893" w:rsidP="00D76EAB">
            <w:pPr>
              <w:spacing w:line="240" w:lineRule="auto"/>
              <w:ind w:firstLine="0"/>
              <w:rPr>
                <w:szCs w:val="26"/>
              </w:rPr>
            </w:pPr>
            <w:r w:rsidRPr="008D33D9">
              <w:rPr>
                <w:szCs w:val="26"/>
              </w:rPr>
              <w:t>QR-Hybrid Audit Trail</w:t>
            </w:r>
          </w:p>
        </w:tc>
        <w:tc>
          <w:tcPr>
            <w:tcW w:w="3544" w:type="dxa"/>
          </w:tcPr>
          <w:p w14:paraId="29E04420" w14:textId="15EF9A18" w:rsidR="009F3893" w:rsidRPr="008D33D9" w:rsidRDefault="00575006" w:rsidP="00D76EAB">
            <w:pPr>
              <w:spacing w:line="240" w:lineRule="auto"/>
              <w:ind w:firstLine="0"/>
              <w:rPr>
                <w:szCs w:val="26"/>
              </w:rPr>
            </w:pPr>
            <w:r w:rsidRPr="008D33D9">
              <w:rPr>
                <w:szCs w:val="26"/>
              </w:rPr>
              <w:t>Each physical document (Trip Tickets, Requisition Slips) is assigned a unique QR code. Office clerks scan these codes at every junction to record "Receive" and "Release" status.</w:t>
            </w:r>
          </w:p>
        </w:tc>
      </w:tr>
      <w:tr w:rsidR="00010DEE" w:rsidRPr="008D33D9" w14:paraId="3B6E85B8" w14:textId="77777777" w:rsidTr="00DC35D9">
        <w:tc>
          <w:tcPr>
            <w:tcW w:w="2876" w:type="dxa"/>
            <w:vMerge/>
          </w:tcPr>
          <w:p w14:paraId="3A414A97" w14:textId="77777777" w:rsidR="009F3893" w:rsidRPr="008D33D9" w:rsidRDefault="009F3893" w:rsidP="00D76EAB">
            <w:pPr>
              <w:spacing w:line="240" w:lineRule="auto"/>
              <w:ind w:firstLine="0"/>
              <w:jc w:val="left"/>
              <w:rPr>
                <w:szCs w:val="26"/>
              </w:rPr>
            </w:pPr>
          </w:p>
        </w:tc>
        <w:tc>
          <w:tcPr>
            <w:tcW w:w="2227" w:type="dxa"/>
          </w:tcPr>
          <w:p w14:paraId="75D753C6" w14:textId="2DBB64DC" w:rsidR="009F3893" w:rsidRPr="008D33D9" w:rsidRDefault="009F3893" w:rsidP="00D76EAB">
            <w:pPr>
              <w:spacing w:line="240" w:lineRule="auto"/>
              <w:ind w:firstLine="0"/>
              <w:jc w:val="left"/>
              <w:rPr>
                <w:szCs w:val="26"/>
              </w:rPr>
            </w:pPr>
            <w:r w:rsidRPr="008D33D9">
              <w:rPr>
                <w:szCs w:val="26"/>
              </w:rPr>
              <w:t>"Pizza Tracker" Interface</w:t>
            </w:r>
          </w:p>
        </w:tc>
        <w:tc>
          <w:tcPr>
            <w:tcW w:w="3544" w:type="dxa"/>
          </w:tcPr>
          <w:p w14:paraId="65DF2AE0" w14:textId="77777777" w:rsidR="00575006" w:rsidRPr="008D33D9" w:rsidRDefault="00575006" w:rsidP="00D76EAB">
            <w:pPr>
              <w:spacing w:line="240" w:lineRule="auto"/>
              <w:ind w:firstLine="0"/>
              <w:rPr>
                <w:szCs w:val="26"/>
              </w:rPr>
            </w:pPr>
            <w:r>
              <w:rPr>
                <w:szCs w:val="26"/>
              </w:rPr>
              <w:t xml:space="preserve">Provides </w:t>
            </w:r>
            <w:r w:rsidRPr="00E624B1">
              <w:rPr>
                <w:szCs w:val="26"/>
                <w:highlight w:val="green"/>
              </w:rPr>
              <w:t>Faculty user</w:t>
            </w:r>
            <w:r>
              <w:rPr>
                <w:szCs w:val="26"/>
                <w:highlight w:val="yellow"/>
              </w:rPr>
              <w:t>s</w:t>
            </w:r>
            <w:r>
              <w:rPr>
                <w:szCs w:val="26"/>
              </w:rPr>
              <w:t xml:space="preserve"> with a real-time, granular view of their document's current location and historical path through the university hierarchy.</w:t>
            </w:r>
          </w:p>
          <w:p w14:paraId="60B5D9B9" w14:textId="77777777" w:rsidR="009F3893" w:rsidRPr="008D33D9" w:rsidRDefault="009F3893" w:rsidP="00D76EAB">
            <w:pPr>
              <w:spacing w:line="240" w:lineRule="auto"/>
              <w:ind w:firstLine="0"/>
              <w:rPr>
                <w:szCs w:val="26"/>
              </w:rPr>
            </w:pPr>
          </w:p>
        </w:tc>
      </w:tr>
      <w:tr w:rsidR="00010DEE" w:rsidRPr="008D33D9" w14:paraId="79A13A9D" w14:textId="77777777" w:rsidTr="00DC35D9">
        <w:tc>
          <w:tcPr>
            <w:tcW w:w="2876" w:type="dxa"/>
            <w:vMerge/>
          </w:tcPr>
          <w:p w14:paraId="1A0CB2D2" w14:textId="77777777" w:rsidR="009F3893" w:rsidRPr="008D33D9" w:rsidRDefault="009F3893" w:rsidP="00D76EAB">
            <w:pPr>
              <w:spacing w:line="240" w:lineRule="auto"/>
              <w:ind w:firstLine="0"/>
              <w:jc w:val="left"/>
              <w:rPr>
                <w:szCs w:val="26"/>
              </w:rPr>
            </w:pPr>
          </w:p>
        </w:tc>
        <w:tc>
          <w:tcPr>
            <w:tcW w:w="2227" w:type="dxa"/>
          </w:tcPr>
          <w:p w14:paraId="7434E6FF" w14:textId="1DA2156E" w:rsidR="009F3893" w:rsidRPr="008D33D9" w:rsidRDefault="009F3893" w:rsidP="00D76EAB">
            <w:pPr>
              <w:spacing w:line="240" w:lineRule="auto"/>
              <w:ind w:firstLine="0"/>
              <w:rPr>
                <w:szCs w:val="26"/>
              </w:rPr>
            </w:pPr>
            <w:r w:rsidRPr="008D33D9">
              <w:rPr>
                <w:szCs w:val="26"/>
              </w:rPr>
              <w:t>Real-time Notifications</w:t>
            </w:r>
          </w:p>
        </w:tc>
        <w:tc>
          <w:tcPr>
            <w:tcW w:w="3544" w:type="dxa"/>
          </w:tcPr>
          <w:p w14:paraId="2C8EB422" w14:textId="7BC31262" w:rsidR="009F3893" w:rsidRPr="008D33D9" w:rsidRDefault="00575006" w:rsidP="00D76EAB">
            <w:pPr>
              <w:spacing w:line="240" w:lineRule="auto"/>
              <w:ind w:firstLine="0"/>
              <w:rPr>
                <w:szCs w:val="26"/>
              </w:rPr>
            </w:pPr>
            <w:r>
              <w:rPr>
                <w:szCs w:val="26"/>
              </w:rPr>
              <w:t xml:space="preserve">Automated status updates are sent to </w:t>
            </w:r>
            <w:r w:rsidRPr="00E624B1">
              <w:rPr>
                <w:szCs w:val="26"/>
                <w:highlight w:val="green"/>
              </w:rPr>
              <w:t xml:space="preserve">Faculty users </w:t>
            </w:r>
            <w:r>
              <w:rPr>
                <w:szCs w:val="26"/>
              </w:rPr>
              <w:t>once a document moves to a new office node.</w:t>
            </w:r>
          </w:p>
        </w:tc>
      </w:tr>
      <w:tr w:rsidR="00010DEE" w:rsidRPr="008D33D9" w14:paraId="6651FDC9" w14:textId="77777777" w:rsidTr="00DC35D9">
        <w:tc>
          <w:tcPr>
            <w:tcW w:w="2876" w:type="dxa"/>
          </w:tcPr>
          <w:p w14:paraId="6EC41473" w14:textId="77777777" w:rsidR="00BD0BFA" w:rsidRPr="008D33D9" w:rsidRDefault="00BD0BFA" w:rsidP="00D76EAB">
            <w:pPr>
              <w:spacing w:line="240" w:lineRule="auto"/>
              <w:ind w:firstLine="0"/>
              <w:jc w:val="left"/>
              <w:rPr>
                <w:szCs w:val="26"/>
              </w:rPr>
            </w:pPr>
          </w:p>
        </w:tc>
        <w:tc>
          <w:tcPr>
            <w:tcW w:w="2227" w:type="dxa"/>
          </w:tcPr>
          <w:p w14:paraId="735168C0" w14:textId="6FCF24EC" w:rsidR="00BD0BFA" w:rsidRPr="008D33D9" w:rsidRDefault="00BD0BFA" w:rsidP="00D76EAB">
            <w:pPr>
              <w:spacing w:line="240" w:lineRule="auto"/>
              <w:ind w:firstLine="0"/>
              <w:rPr>
                <w:szCs w:val="26"/>
              </w:rPr>
            </w:pPr>
            <w:r w:rsidRPr="00BD0BFA">
              <w:rPr>
                <w:szCs w:val="26"/>
              </w:rPr>
              <w:t>Dynamic Referral</w:t>
            </w:r>
          </w:p>
        </w:tc>
        <w:tc>
          <w:tcPr>
            <w:tcW w:w="3544" w:type="dxa"/>
          </w:tcPr>
          <w:p w14:paraId="152C7A06" w14:textId="761302F7" w:rsidR="00BD0BFA" w:rsidRPr="008D33D9" w:rsidRDefault="009A0542" w:rsidP="00D76EAB">
            <w:pPr>
              <w:spacing w:line="240" w:lineRule="auto"/>
              <w:ind w:firstLine="0"/>
              <w:rPr>
                <w:szCs w:val="26"/>
              </w:rPr>
            </w:pPr>
            <w:r>
              <w:rPr>
                <w:szCs w:val="26"/>
              </w:rPr>
              <w:t xml:space="preserve">Allows authorized </w:t>
            </w:r>
            <w:r w:rsidRPr="00E624B1">
              <w:rPr>
                <w:szCs w:val="26"/>
                <w:highlight w:val="green"/>
              </w:rPr>
              <w:t xml:space="preserve">Office users </w:t>
            </w:r>
            <w:r>
              <w:rPr>
                <w:szCs w:val="26"/>
              </w:rPr>
              <w:t>to temporarily divert the document to an external office for prerequisite verification before final approval</w:t>
            </w:r>
          </w:p>
        </w:tc>
      </w:tr>
      <w:tr w:rsidR="00010DEE" w:rsidRPr="008D33D9" w14:paraId="22B09FB2" w14:textId="77777777" w:rsidTr="00DC35D9">
        <w:tc>
          <w:tcPr>
            <w:tcW w:w="2876" w:type="dxa"/>
            <w:vMerge w:val="restart"/>
          </w:tcPr>
          <w:p w14:paraId="39529711" w14:textId="5F2E2ADA" w:rsidR="00EB5FC5" w:rsidRPr="008D33D9" w:rsidRDefault="004F5D11" w:rsidP="00D76EAB">
            <w:pPr>
              <w:spacing w:line="240" w:lineRule="auto"/>
              <w:ind w:firstLine="0"/>
              <w:jc w:val="center"/>
              <w:rPr>
                <w:szCs w:val="26"/>
              </w:rPr>
            </w:pPr>
            <w:r w:rsidRPr="004F5D11">
              <w:rPr>
                <w:szCs w:val="26"/>
              </w:rPr>
              <w:t>Resource &amp; Facility Scheduling</w:t>
            </w:r>
          </w:p>
        </w:tc>
        <w:tc>
          <w:tcPr>
            <w:tcW w:w="2227" w:type="dxa"/>
          </w:tcPr>
          <w:p w14:paraId="307A2EBC" w14:textId="0CA4AFCC" w:rsidR="00EB5FC5" w:rsidRPr="008D33D9" w:rsidRDefault="00EB5FC5" w:rsidP="00D76EAB">
            <w:pPr>
              <w:spacing w:line="240" w:lineRule="auto"/>
              <w:ind w:firstLine="0"/>
              <w:jc w:val="left"/>
              <w:rPr>
                <w:szCs w:val="26"/>
              </w:rPr>
            </w:pPr>
            <w:r w:rsidRPr="008D33D9">
              <w:rPr>
                <w:szCs w:val="26"/>
              </w:rPr>
              <w:t>Integrated Scheduling Module</w:t>
            </w:r>
          </w:p>
        </w:tc>
        <w:tc>
          <w:tcPr>
            <w:tcW w:w="3544" w:type="dxa"/>
          </w:tcPr>
          <w:p w14:paraId="5A5FA7AE" w14:textId="174522AD" w:rsidR="00EB5FC5" w:rsidRPr="008D33D9" w:rsidRDefault="002D0435" w:rsidP="00D76EAB">
            <w:pPr>
              <w:spacing w:line="240" w:lineRule="auto"/>
              <w:ind w:firstLine="0"/>
              <w:rPr>
                <w:szCs w:val="26"/>
              </w:rPr>
            </w:pPr>
            <w:r w:rsidRPr="002D0435">
              <w:rPr>
                <w:szCs w:val="26"/>
              </w:rPr>
              <w:t>A centralized interface for requesting university vehicles, specialized facilities (Multimedia Room, Gym), and event inventory (tables, chairs).</w:t>
            </w:r>
          </w:p>
        </w:tc>
      </w:tr>
      <w:tr w:rsidR="00010DEE" w:rsidRPr="008D33D9" w14:paraId="63E65BD1" w14:textId="77777777" w:rsidTr="00DC35D9">
        <w:tc>
          <w:tcPr>
            <w:tcW w:w="2876" w:type="dxa"/>
            <w:vMerge/>
          </w:tcPr>
          <w:p w14:paraId="6CEB2F33" w14:textId="77777777" w:rsidR="00EB5FC5" w:rsidRPr="008D33D9" w:rsidRDefault="00EB5FC5" w:rsidP="00D76EAB">
            <w:pPr>
              <w:spacing w:line="240" w:lineRule="auto"/>
              <w:ind w:firstLine="0"/>
              <w:jc w:val="center"/>
              <w:rPr>
                <w:szCs w:val="26"/>
              </w:rPr>
            </w:pPr>
          </w:p>
        </w:tc>
        <w:tc>
          <w:tcPr>
            <w:tcW w:w="2227" w:type="dxa"/>
          </w:tcPr>
          <w:p w14:paraId="74478F44" w14:textId="6EC4E9AE" w:rsidR="00901F1E" w:rsidRDefault="00EB5FC5" w:rsidP="00D76EAB">
            <w:pPr>
              <w:spacing w:line="240" w:lineRule="auto"/>
              <w:ind w:firstLine="0"/>
              <w:jc w:val="left"/>
              <w:rPr>
                <w:szCs w:val="26"/>
              </w:rPr>
            </w:pPr>
            <w:r w:rsidRPr="00E20234">
              <w:rPr>
                <w:szCs w:val="26"/>
              </w:rPr>
              <w:t>Provisional Booking Logic</w:t>
            </w:r>
          </w:p>
          <w:p w14:paraId="157EB8EE" w14:textId="45CB4E81" w:rsidR="00EB5FC5" w:rsidRPr="00E20234" w:rsidRDefault="00EB5FC5" w:rsidP="00D76EAB">
            <w:pPr>
              <w:spacing w:line="240" w:lineRule="auto"/>
              <w:ind w:firstLine="0"/>
              <w:jc w:val="left"/>
              <w:rPr>
                <w:szCs w:val="26"/>
              </w:rPr>
            </w:pPr>
          </w:p>
        </w:tc>
        <w:tc>
          <w:tcPr>
            <w:tcW w:w="3544" w:type="dxa"/>
          </w:tcPr>
          <w:p w14:paraId="3989509D" w14:textId="46CACF0A" w:rsidR="00EB5FC5" w:rsidRPr="00E20234" w:rsidRDefault="00901F1E" w:rsidP="00D76EAB">
            <w:pPr>
              <w:spacing w:line="240" w:lineRule="auto"/>
              <w:ind w:firstLine="0"/>
              <w:rPr>
                <w:szCs w:val="26"/>
              </w:rPr>
            </w:pPr>
            <w:r w:rsidRPr="00901F1E">
              <w:rPr>
                <w:szCs w:val="26"/>
              </w:rPr>
              <w:lastRenderedPageBreak/>
              <w:t xml:space="preserve">All resource requests (vehicles/facilities) remain </w:t>
            </w:r>
            <w:r w:rsidR="001654CA" w:rsidRPr="001654CA">
              <w:rPr>
                <w:szCs w:val="26"/>
              </w:rPr>
              <w:lastRenderedPageBreak/>
              <w:t xml:space="preserve">"provisional" </w:t>
            </w:r>
            <w:r w:rsidRPr="00901F1E">
              <w:rPr>
                <w:szCs w:val="26"/>
              </w:rPr>
              <w:t xml:space="preserve">until the </w:t>
            </w:r>
            <w:r w:rsidR="001654CA" w:rsidRPr="001654CA">
              <w:rPr>
                <w:szCs w:val="26"/>
              </w:rPr>
              <w:t xml:space="preserve">GSO Admin verifies physical travel </w:t>
            </w:r>
            <w:r w:rsidRPr="00901F1E">
              <w:rPr>
                <w:szCs w:val="26"/>
              </w:rPr>
              <w:t xml:space="preserve">or event </w:t>
            </w:r>
            <w:r w:rsidR="001654CA" w:rsidRPr="001654CA">
              <w:rPr>
                <w:szCs w:val="26"/>
              </w:rPr>
              <w:t xml:space="preserve">documents, </w:t>
            </w:r>
            <w:r w:rsidRPr="00901F1E">
              <w:rPr>
                <w:szCs w:val="26"/>
              </w:rPr>
              <w:t>aligning</w:t>
            </w:r>
            <w:r w:rsidR="001654CA" w:rsidRPr="001654CA">
              <w:rPr>
                <w:szCs w:val="26"/>
              </w:rPr>
              <w:t xml:space="preserve"> digital requests with university </w:t>
            </w:r>
            <w:r w:rsidRPr="00901F1E">
              <w:rPr>
                <w:szCs w:val="26"/>
              </w:rPr>
              <w:t>protocols.</w:t>
            </w:r>
          </w:p>
        </w:tc>
      </w:tr>
      <w:tr w:rsidR="00010DEE" w:rsidRPr="008D33D9" w14:paraId="474250C1" w14:textId="77777777" w:rsidTr="00DC35D9">
        <w:tc>
          <w:tcPr>
            <w:tcW w:w="2876" w:type="dxa"/>
          </w:tcPr>
          <w:p w14:paraId="59623726" w14:textId="7B88731B" w:rsidR="0091441C" w:rsidRPr="008D33D9" w:rsidRDefault="00944059" w:rsidP="00D76EAB">
            <w:pPr>
              <w:spacing w:line="240" w:lineRule="auto"/>
              <w:ind w:firstLine="0"/>
              <w:jc w:val="center"/>
              <w:rPr>
                <w:szCs w:val="26"/>
              </w:rPr>
            </w:pPr>
            <w:r w:rsidRPr="00944059">
              <w:rPr>
                <w:szCs w:val="26"/>
              </w:rPr>
              <w:lastRenderedPageBreak/>
              <w:t>GSO Operations</w:t>
            </w:r>
          </w:p>
        </w:tc>
        <w:tc>
          <w:tcPr>
            <w:tcW w:w="2227" w:type="dxa"/>
          </w:tcPr>
          <w:p w14:paraId="37EC77BC" w14:textId="77777777" w:rsidR="006B6AB1" w:rsidRDefault="006B6AB1" w:rsidP="006B6AB1">
            <w:pPr>
              <w:spacing w:line="240" w:lineRule="auto"/>
              <w:ind w:firstLine="0"/>
              <w:jc w:val="left"/>
              <w:rPr>
                <w:szCs w:val="26"/>
              </w:rPr>
            </w:pPr>
            <w:r w:rsidRPr="00901F1E">
              <w:rPr>
                <w:szCs w:val="26"/>
              </w:rPr>
              <w:t>Resource Allocation &amp; Assignment</w:t>
            </w:r>
          </w:p>
          <w:p w14:paraId="27EA8B37" w14:textId="3563276E" w:rsidR="0091441C" w:rsidRPr="00E20234" w:rsidRDefault="0091441C" w:rsidP="00D76EAB">
            <w:pPr>
              <w:spacing w:line="240" w:lineRule="auto"/>
              <w:ind w:firstLine="0"/>
              <w:jc w:val="left"/>
              <w:rPr>
                <w:szCs w:val="26"/>
              </w:rPr>
            </w:pPr>
          </w:p>
        </w:tc>
        <w:tc>
          <w:tcPr>
            <w:tcW w:w="3544" w:type="dxa"/>
          </w:tcPr>
          <w:p w14:paraId="6BEB91B9" w14:textId="7A64CB8F" w:rsidR="0091441C" w:rsidRPr="00C40764" w:rsidRDefault="00C40764" w:rsidP="00D76EAB">
            <w:pPr>
              <w:spacing w:line="240" w:lineRule="auto"/>
              <w:ind w:firstLine="0"/>
              <w:rPr>
                <w:szCs w:val="26"/>
                <w:lang w:val="en-PH"/>
              </w:rPr>
            </w:pPr>
            <w:r w:rsidRPr="00617D08">
              <w:rPr>
                <w:szCs w:val="26"/>
              </w:rPr>
              <w:t xml:space="preserve">Enables GSO Admins to formally allocate specific assets </w:t>
            </w:r>
            <w:r w:rsidR="00BA56FD" w:rsidRPr="00617D08">
              <w:rPr>
                <w:szCs w:val="26"/>
              </w:rPr>
              <w:t>(e.g.,</w:t>
            </w:r>
            <w:r w:rsidRPr="00617D08">
              <w:rPr>
                <w:szCs w:val="26"/>
              </w:rPr>
              <w:t xml:space="preserve"> a specific vehicle</w:t>
            </w:r>
            <w:r w:rsidR="00BA56FD" w:rsidRPr="00617D08">
              <w:rPr>
                <w:szCs w:val="26"/>
              </w:rPr>
              <w:t>/driver or a specific facility wing) to confirmed requests.</w:t>
            </w:r>
          </w:p>
        </w:tc>
      </w:tr>
      <w:tr w:rsidR="00010DEE" w:rsidRPr="008D33D9" w14:paraId="2C542EF6" w14:textId="77777777" w:rsidTr="00DC35D9">
        <w:tc>
          <w:tcPr>
            <w:tcW w:w="2876" w:type="dxa"/>
            <w:vMerge w:val="restart"/>
          </w:tcPr>
          <w:p w14:paraId="484D9815" w14:textId="77777777" w:rsidR="00EB5FC5" w:rsidRPr="008D33D9" w:rsidRDefault="00EB5FC5" w:rsidP="00D76EAB">
            <w:pPr>
              <w:spacing w:line="240" w:lineRule="auto"/>
              <w:ind w:firstLine="0"/>
              <w:jc w:val="center"/>
              <w:rPr>
                <w:szCs w:val="26"/>
              </w:rPr>
            </w:pPr>
            <w:r w:rsidRPr="008D33D9">
              <w:rPr>
                <w:szCs w:val="26"/>
              </w:rPr>
              <w:t>Predictive Administrative Intelligence</w:t>
            </w:r>
          </w:p>
          <w:p w14:paraId="175D5764" w14:textId="77777777" w:rsidR="00EB5FC5" w:rsidRPr="008D33D9" w:rsidRDefault="00EB5FC5" w:rsidP="00D76EAB">
            <w:pPr>
              <w:spacing w:line="240" w:lineRule="auto"/>
              <w:ind w:firstLine="0"/>
              <w:jc w:val="left"/>
              <w:rPr>
                <w:szCs w:val="26"/>
              </w:rPr>
            </w:pPr>
          </w:p>
        </w:tc>
        <w:tc>
          <w:tcPr>
            <w:tcW w:w="2227" w:type="dxa"/>
          </w:tcPr>
          <w:p w14:paraId="72EE5178" w14:textId="096A8142" w:rsidR="00EB5FC5" w:rsidRPr="008D33D9" w:rsidRDefault="00EB5FC5" w:rsidP="00D76EAB">
            <w:pPr>
              <w:spacing w:line="240" w:lineRule="auto"/>
              <w:ind w:firstLine="0"/>
              <w:jc w:val="left"/>
              <w:rPr>
                <w:szCs w:val="26"/>
              </w:rPr>
            </w:pPr>
            <w:r w:rsidRPr="008D33D9">
              <w:rPr>
                <w:szCs w:val="26"/>
              </w:rPr>
              <w:t>Bottleneck Analysis (Descriptive)</w:t>
            </w:r>
          </w:p>
        </w:tc>
        <w:tc>
          <w:tcPr>
            <w:tcW w:w="3544" w:type="dxa"/>
          </w:tcPr>
          <w:p w14:paraId="60A4B1EB" w14:textId="77777777" w:rsidR="00EB5FC5" w:rsidRPr="008D33D9" w:rsidRDefault="00EB5FC5" w:rsidP="00D76EAB">
            <w:pPr>
              <w:spacing w:line="240" w:lineRule="auto"/>
              <w:ind w:firstLine="0"/>
              <w:rPr>
                <w:szCs w:val="26"/>
              </w:rPr>
            </w:pPr>
            <w:r w:rsidRPr="008D33D9">
              <w:rPr>
                <w:szCs w:val="26"/>
              </w:rPr>
              <w:t>Generates heatmaps to visualize "dwell times," identifying specific offices where paperwork frequently stagnates.</w:t>
            </w:r>
          </w:p>
          <w:p w14:paraId="3BB86700" w14:textId="77777777" w:rsidR="00EB5FC5" w:rsidRPr="008D33D9" w:rsidRDefault="00EB5FC5" w:rsidP="00D76EAB">
            <w:pPr>
              <w:spacing w:line="240" w:lineRule="auto"/>
              <w:ind w:firstLine="0"/>
              <w:rPr>
                <w:szCs w:val="26"/>
              </w:rPr>
            </w:pPr>
          </w:p>
        </w:tc>
      </w:tr>
      <w:tr w:rsidR="00010DEE" w:rsidRPr="008D33D9" w14:paraId="57BD5B7A" w14:textId="77777777" w:rsidTr="00DC35D9">
        <w:tc>
          <w:tcPr>
            <w:tcW w:w="2876" w:type="dxa"/>
            <w:vMerge/>
          </w:tcPr>
          <w:p w14:paraId="349A638B" w14:textId="77777777" w:rsidR="00EB5FC5" w:rsidRPr="008D33D9" w:rsidRDefault="00EB5FC5" w:rsidP="00D76EAB">
            <w:pPr>
              <w:spacing w:line="240" w:lineRule="auto"/>
              <w:ind w:firstLine="0"/>
              <w:jc w:val="left"/>
              <w:rPr>
                <w:szCs w:val="26"/>
              </w:rPr>
            </w:pPr>
          </w:p>
        </w:tc>
        <w:tc>
          <w:tcPr>
            <w:tcW w:w="2227" w:type="dxa"/>
          </w:tcPr>
          <w:p w14:paraId="21E98C9C" w14:textId="597AC4DF" w:rsidR="00EB5FC5" w:rsidRPr="008D33D9" w:rsidRDefault="00EB5FC5" w:rsidP="00D76EAB">
            <w:pPr>
              <w:spacing w:line="240" w:lineRule="auto"/>
              <w:ind w:firstLine="0"/>
              <w:jc w:val="left"/>
              <w:rPr>
                <w:szCs w:val="26"/>
              </w:rPr>
            </w:pPr>
            <w:r w:rsidRPr="008D33D9">
              <w:rPr>
                <w:szCs w:val="26"/>
              </w:rPr>
              <w:t>EDC Forecasting (Predictive)</w:t>
            </w:r>
          </w:p>
        </w:tc>
        <w:tc>
          <w:tcPr>
            <w:tcW w:w="3544" w:type="dxa"/>
          </w:tcPr>
          <w:p w14:paraId="6BB291D4" w14:textId="77777777" w:rsidR="00EB5FC5" w:rsidRPr="008D33D9" w:rsidRDefault="00EB5FC5" w:rsidP="00D76EAB">
            <w:pPr>
              <w:spacing w:line="240" w:lineRule="auto"/>
              <w:ind w:firstLine="0"/>
              <w:rPr>
                <w:szCs w:val="26"/>
              </w:rPr>
            </w:pPr>
            <w:r w:rsidRPr="008D33D9">
              <w:rPr>
                <w:szCs w:val="26"/>
              </w:rPr>
              <w:t>Utilizes Linear Regression models to provide an "Estimated Date of Completion" (EDC) based on historical processing times.</w:t>
            </w:r>
          </w:p>
          <w:p w14:paraId="17C41098" w14:textId="77777777" w:rsidR="00EB5FC5" w:rsidRPr="008D33D9" w:rsidRDefault="00EB5FC5" w:rsidP="00D76EAB">
            <w:pPr>
              <w:spacing w:line="240" w:lineRule="auto"/>
              <w:ind w:firstLine="0"/>
              <w:rPr>
                <w:szCs w:val="26"/>
              </w:rPr>
            </w:pPr>
          </w:p>
        </w:tc>
      </w:tr>
      <w:tr w:rsidR="00010DEE" w:rsidRPr="008D33D9" w14:paraId="65E43739" w14:textId="77777777" w:rsidTr="00DC35D9">
        <w:tc>
          <w:tcPr>
            <w:tcW w:w="2876" w:type="dxa"/>
            <w:vMerge/>
          </w:tcPr>
          <w:p w14:paraId="6444D294" w14:textId="77777777" w:rsidR="00EB5FC5" w:rsidRPr="008D33D9" w:rsidRDefault="00EB5FC5" w:rsidP="00D76EAB">
            <w:pPr>
              <w:spacing w:line="240" w:lineRule="auto"/>
              <w:ind w:firstLine="0"/>
              <w:jc w:val="left"/>
              <w:rPr>
                <w:szCs w:val="26"/>
              </w:rPr>
            </w:pPr>
          </w:p>
        </w:tc>
        <w:tc>
          <w:tcPr>
            <w:tcW w:w="2227" w:type="dxa"/>
          </w:tcPr>
          <w:p w14:paraId="3F4F6875" w14:textId="2E01AB63" w:rsidR="00EB5FC5" w:rsidRPr="008D33D9" w:rsidRDefault="00EB5FC5" w:rsidP="00D76EAB">
            <w:pPr>
              <w:spacing w:line="240" w:lineRule="auto"/>
              <w:ind w:firstLine="0"/>
              <w:jc w:val="left"/>
              <w:rPr>
                <w:szCs w:val="26"/>
              </w:rPr>
            </w:pPr>
            <w:r w:rsidRPr="008D33D9">
              <w:rPr>
                <w:szCs w:val="26"/>
              </w:rPr>
              <w:t>Demand Forecasting (Predictive)</w:t>
            </w:r>
          </w:p>
        </w:tc>
        <w:tc>
          <w:tcPr>
            <w:tcW w:w="3544" w:type="dxa"/>
          </w:tcPr>
          <w:p w14:paraId="64673189" w14:textId="17C13DD2" w:rsidR="00EB5FC5" w:rsidRPr="008D33D9" w:rsidRDefault="00EB5FC5" w:rsidP="00D76EAB">
            <w:pPr>
              <w:spacing w:line="240" w:lineRule="auto"/>
              <w:ind w:firstLine="0"/>
              <w:rPr>
                <w:szCs w:val="26"/>
              </w:rPr>
            </w:pPr>
            <w:r w:rsidRPr="008D33D9">
              <w:rPr>
                <w:szCs w:val="26"/>
              </w:rPr>
              <w:t xml:space="preserve">Employs Time Series Analysis (ARIMA/LSTM) to predict peak-day </w:t>
            </w:r>
            <w:r w:rsidR="005B274B" w:rsidRPr="005B274B">
              <w:rPr>
                <w:szCs w:val="26"/>
              </w:rPr>
              <w:t xml:space="preserve">demand for both </w:t>
            </w:r>
            <w:r w:rsidRPr="008D33D9">
              <w:rPr>
                <w:szCs w:val="26"/>
              </w:rPr>
              <w:t>vehicle requests</w:t>
            </w:r>
            <w:r w:rsidR="005B274B" w:rsidRPr="005B274B">
              <w:rPr>
                <w:szCs w:val="26"/>
              </w:rPr>
              <w:t xml:space="preserve"> and facility usage</w:t>
            </w:r>
            <w:r w:rsidRPr="008D33D9">
              <w:rPr>
                <w:szCs w:val="26"/>
              </w:rPr>
              <w:t xml:space="preserve">, assisting the GSO in </w:t>
            </w:r>
            <w:r w:rsidR="005B274B" w:rsidRPr="005B274B">
              <w:rPr>
                <w:szCs w:val="26"/>
              </w:rPr>
              <w:t xml:space="preserve">proactive </w:t>
            </w:r>
            <w:r w:rsidRPr="008D33D9">
              <w:rPr>
                <w:szCs w:val="26"/>
              </w:rPr>
              <w:t>resource distribution.</w:t>
            </w:r>
          </w:p>
        </w:tc>
      </w:tr>
      <w:tr w:rsidR="00010DEE" w:rsidRPr="008D33D9" w14:paraId="104AB2B2" w14:textId="77777777" w:rsidTr="00DC35D9">
        <w:tc>
          <w:tcPr>
            <w:tcW w:w="2876" w:type="dxa"/>
          </w:tcPr>
          <w:p w14:paraId="6959DB6B" w14:textId="505EB91B" w:rsidR="00856042" w:rsidRPr="008D33D9" w:rsidRDefault="00856042" w:rsidP="00D76EAB">
            <w:pPr>
              <w:spacing w:line="240" w:lineRule="auto"/>
              <w:ind w:firstLine="0"/>
              <w:jc w:val="left"/>
              <w:rPr>
                <w:szCs w:val="26"/>
              </w:rPr>
            </w:pPr>
            <w:r w:rsidRPr="00856042">
              <w:rPr>
                <w:szCs w:val="26"/>
              </w:rPr>
              <w:t>Administrative Feedback Loop</w:t>
            </w:r>
          </w:p>
        </w:tc>
        <w:tc>
          <w:tcPr>
            <w:tcW w:w="2227" w:type="dxa"/>
          </w:tcPr>
          <w:p w14:paraId="37438A70" w14:textId="084D91C9" w:rsidR="00856042" w:rsidRPr="008D33D9" w:rsidRDefault="0028256D" w:rsidP="00D76EAB">
            <w:pPr>
              <w:spacing w:line="240" w:lineRule="auto"/>
              <w:ind w:firstLine="0"/>
              <w:jc w:val="left"/>
              <w:rPr>
                <w:szCs w:val="26"/>
              </w:rPr>
            </w:pPr>
            <w:r w:rsidRPr="0028256D">
              <w:rPr>
                <w:szCs w:val="26"/>
              </w:rPr>
              <w:t>Digital Remarks &amp; Disapproval Handling</w:t>
            </w:r>
          </w:p>
        </w:tc>
        <w:tc>
          <w:tcPr>
            <w:tcW w:w="3544" w:type="dxa"/>
          </w:tcPr>
          <w:p w14:paraId="3522BA1D" w14:textId="70938F7D" w:rsidR="00856042" w:rsidRPr="008D33D9" w:rsidRDefault="007238A0" w:rsidP="00D76EAB">
            <w:pPr>
              <w:spacing w:line="240" w:lineRule="auto"/>
              <w:ind w:firstLine="0"/>
              <w:rPr>
                <w:szCs w:val="26"/>
              </w:rPr>
            </w:pPr>
            <w:r>
              <w:rPr>
                <w:szCs w:val="26"/>
              </w:rPr>
              <w:t xml:space="preserve">Allows </w:t>
            </w:r>
            <w:r w:rsidRPr="00E624B1">
              <w:rPr>
                <w:szCs w:val="26"/>
                <w:highlight w:val="green"/>
              </w:rPr>
              <w:t>Office users</w:t>
            </w:r>
            <w:r>
              <w:rPr>
                <w:szCs w:val="26"/>
              </w:rPr>
              <w:t xml:space="preserve"> to input specific comments or reasons when a document is not signed; the system logs these remarks in the audit trail and notifies the </w:t>
            </w:r>
            <w:r w:rsidRPr="00E624B1">
              <w:rPr>
                <w:szCs w:val="26"/>
                <w:highlight w:val="green"/>
              </w:rPr>
              <w:t>Faculty user.</w:t>
            </w:r>
          </w:p>
        </w:tc>
      </w:tr>
      <w:tr w:rsidR="00010DEE" w:rsidRPr="008D33D9" w14:paraId="454E3FD5" w14:textId="77777777" w:rsidTr="00DC35D9">
        <w:tc>
          <w:tcPr>
            <w:tcW w:w="2876" w:type="dxa"/>
          </w:tcPr>
          <w:p w14:paraId="089A94A1" w14:textId="77777777" w:rsidR="00856042" w:rsidRPr="00856042" w:rsidRDefault="00856042" w:rsidP="00D76EAB">
            <w:pPr>
              <w:spacing w:line="240" w:lineRule="auto"/>
              <w:ind w:firstLine="0"/>
              <w:jc w:val="left"/>
              <w:rPr>
                <w:szCs w:val="26"/>
              </w:rPr>
            </w:pPr>
          </w:p>
        </w:tc>
        <w:tc>
          <w:tcPr>
            <w:tcW w:w="2227" w:type="dxa"/>
          </w:tcPr>
          <w:p w14:paraId="2D448AEE" w14:textId="108B4BDE" w:rsidR="00856042" w:rsidRPr="008D33D9" w:rsidRDefault="0028256D" w:rsidP="00D76EAB">
            <w:pPr>
              <w:spacing w:line="240" w:lineRule="auto"/>
              <w:ind w:firstLine="0"/>
              <w:jc w:val="left"/>
              <w:rPr>
                <w:szCs w:val="26"/>
              </w:rPr>
            </w:pPr>
            <w:r w:rsidRPr="0028256D">
              <w:rPr>
                <w:szCs w:val="26"/>
              </w:rPr>
              <w:t>Status Reversion (Return for Correction)</w:t>
            </w:r>
          </w:p>
        </w:tc>
        <w:tc>
          <w:tcPr>
            <w:tcW w:w="3544" w:type="dxa"/>
          </w:tcPr>
          <w:p w14:paraId="399286E8" w14:textId="67E5B1F3" w:rsidR="00856042" w:rsidRPr="008D33D9" w:rsidRDefault="007238A0" w:rsidP="00D76EAB">
            <w:pPr>
              <w:spacing w:line="240" w:lineRule="auto"/>
              <w:ind w:firstLine="0"/>
              <w:rPr>
                <w:szCs w:val="26"/>
              </w:rPr>
            </w:pPr>
            <w:r>
              <w:rPr>
                <w:szCs w:val="26"/>
              </w:rPr>
              <w:t>Enables the system to revert a document's status to "Action Required," allowing the</w:t>
            </w:r>
            <w:r w:rsidRPr="00E624B1">
              <w:rPr>
                <w:szCs w:val="26"/>
                <w:highlight w:val="green"/>
              </w:rPr>
              <w:t xml:space="preserve"> Faculty user </w:t>
            </w:r>
            <w:r>
              <w:rPr>
                <w:szCs w:val="26"/>
              </w:rPr>
              <w:t>to stop the tracking process, make adjustments, and restart the route based on provided feedback.</w:t>
            </w:r>
          </w:p>
        </w:tc>
      </w:tr>
      <w:tr w:rsidR="00010DEE" w:rsidRPr="008D33D9" w14:paraId="7C8A4AE8" w14:textId="77777777" w:rsidTr="00DC35D9">
        <w:tc>
          <w:tcPr>
            <w:tcW w:w="2876" w:type="dxa"/>
          </w:tcPr>
          <w:p w14:paraId="5C9AFB0C" w14:textId="477EF1F6" w:rsidR="003A0743" w:rsidRPr="00856042" w:rsidRDefault="009A594D" w:rsidP="00D76EAB">
            <w:pPr>
              <w:spacing w:line="240" w:lineRule="auto"/>
              <w:ind w:firstLine="0"/>
              <w:jc w:val="left"/>
              <w:rPr>
                <w:szCs w:val="26"/>
              </w:rPr>
            </w:pPr>
            <w:r w:rsidRPr="009A594D">
              <w:rPr>
                <w:szCs w:val="26"/>
              </w:rPr>
              <w:t>Dynamic Workflow Management</w:t>
            </w:r>
          </w:p>
        </w:tc>
        <w:tc>
          <w:tcPr>
            <w:tcW w:w="2227" w:type="dxa"/>
          </w:tcPr>
          <w:p w14:paraId="409DE2E9" w14:textId="0B8A7D3E" w:rsidR="003A0743" w:rsidRPr="008D33D9" w:rsidRDefault="0028256D" w:rsidP="00D76EAB">
            <w:pPr>
              <w:spacing w:line="240" w:lineRule="auto"/>
              <w:ind w:firstLine="0"/>
              <w:jc w:val="left"/>
              <w:rPr>
                <w:szCs w:val="26"/>
              </w:rPr>
            </w:pPr>
            <w:r w:rsidRPr="0028256D">
              <w:rPr>
                <w:szCs w:val="26"/>
              </w:rPr>
              <w:t>Ad-hoc Node Referral</w:t>
            </w:r>
          </w:p>
        </w:tc>
        <w:tc>
          <w:tcPr>
            <w:tcW w:w="3544" w:type="dxa"/>
          </w:tcPr>
          <w:p w14:paraId="51961854" w14:textId="77777777" w:rsidR="006B6D2A" w:rsidRPr="006B6D2A" w:rsidRDefault="006B6D2A" w:rsidP="006B6D2A">
            <w:pPr>
              <w:spacing w:line="240" w:lineRule="auto"/>
              <w:ind w:firstLine="0"/>
              <w:rPr>
                <w:szCs w:val="26"/>
                <w:lang w:val="en-PH"/>
              </w:rPr>
            </w:pPr>
            <w:r>
              <w:rPr>
                <w:szCs w:val="26"/>
                <w:lang w:val="en-PH"/>
              </w:rPr>
              <w:t xml:space="preserve">Enables </w:t>
            </w:r>
            <w:r w:rsidRPr="00E624B1">
              <w:rPr>
                <w:szCs w:val="26"/>
                <w:highlight w:val="green"/>
                <w:lang w:val="en-PH"/>
              </w:rPr>
              <w:t>an Office user</w:t>
            </w:r>
            <w:r>
              <w:rPr>
                <w:szCs w:val="26"/>
                <w:lang w:val="en-PH"/>
              </w:rPr>
              <w:t xml:space="preserve"> to pause the primary sequential route and refer a document to an external office for a prerequisite signature; once the external node scans the document "out," it returns to the referring office's queue</w:t>
            </w:r>
          </w:p>
          <w:p w14:paraId="0416DF89" w14:textId="77777777" w:rsidR="003A0743" w:rsidRPr="008D33D9" w:rsidRDefault="003A0743" w:rsidP="00D76EAB">
            <w:pPr>
              <w:spacing w:line="240" w:lineRule="auto"/>
              <w:ind w:firstLine="0"/>
              <w:rPr>
                <w:szCs w:val="26"/>
              </w:rPr>
            </w:pPr>
          </w:p>
        </w:tc>
      </w:tr>
      <w:tr w:rsidR="00010DEE" w:rsidRPr="008D33D9" w14:paraId="46BC247C" w14:textId="77777777" w:rsidTr="00DC35D9">
        <w:tc>
          <w:tcPr>
            <w:tcW w:w="2876" w:type="dxa"/>
          </w:tcPr>
          <w:p w14:paraId="0A111063" w14:textId="77777777" w:rsidR="003A0743" w:rsidRPr="00856042" w:rsidRDefault="003A0743" w:rsidP="00D76EAB">
            <w:pPr>
              <w:spacing w:line="240" w:lineRule="auto"/>
              <w:ind w:firstLine="0"/>
              <w:jc w:val="left"/>
              <w:rPr>
                <w:szCs w:val="26"/>
              </w:rPr>
            </w:pPr>
          </w:p>
        </w:tc>
        <w:tc>
          <w:tcPr>
            <w:tcW w:w="2227" w:type="dxa"/>
          </w:tcPr>
          <w:p w14:paraId="4BAE54B8" w14:textId="7280A991" w:rsidR="003A0743" w:rsidRPr="008D33D9" w:rsidRDefault="007238A0" w:rsidP="00D76EAB">
            <w:pPr>
              <w:spacing w:line="240" w:lineRule="auto"/>
              <w:ind w:firstLine="0"/>
              <w:jc w:val="left"/>
              <w:rPr>
                <w:szCs w:val="26"/>
              </w:rPr>
            </w:pPr>
            <w:r w:rsidRPr="007238A0">
              <w:rPr>
                <w:szCs w:val="26"/>
              </w:rPr>
              <w:t>Sequential Route Amendment</w:t>
            </w:r>
          </w:p>
        </w:tc>
        <w:tc>
          <w:tcPr>
            <w:tcW w:w="3544" w:type="dxa"/>
          </w:tcPr>
          <w:p w14:paraId="79F4FDDE" w14:textId="3ADD500D" w:rsidR="003A0743" w:rsidRPr="008D33D9" w:rsidRDefault="006B6D2A" w:rsidP="00D76EAB">
            <w:pPr>
              <w:spacing w:line="240" w:lineRule="auto"/>
              <w:ind w:firstLine="0"/>
              <w:rPr>
                <w:szCs w:val="26"/>
              </w:rPr>
            </w:pPr>
            <w:r w:rsidRPr="006B6D2A">
              <w:rPr>
                <w:szCs w:val="26"/>
              </w:rPr>
              <w:t>Allows authorized processors to insert a temporary tracking node into the DOCUMENT_ROUTES table to account for unforeseen departmental verifications required before final approval.</w:t>
            </w:r>
          </w:p>
        </w:tc>
      </w:tr>
      <w:tr w:rsidR="00010DEE" w:rsidRPr="008D33D9" w14:paraId="47A93313" w14:textId="77777777" w:rsidTr="00DC35D9">
        <w:tc>
          <w:tcPr>
            <w:tcW w:w="2876" w:type="dxa"/>
          </w:tcPr>
          <w:p w14:paraId="7F983FEA" w14:textId="6D84E521" w:rsidR="005E3C21" w:rsidRPr="00856042" w:rsidRDefault="005E3C21" w:rsidP="00D76EAB">
            <w:pPr>
              <w:spacing w:line="240" w:lineRule="auto"/>
              <w:ind w:firstLine="0"/>
              <w:jc w:val="left"/>
              <w:rPr>
                <w:szCs w:val="26"/>
              </w:rPr>
            </w:pPr>
            <w:r w:rsidRPr="005E3C21">
              <w:rPr>
                <w:szCs w:val="26"/>
              </w:rPr>
              <w:t>System Maintenance</w:t>
            </w:r>
          </w:p>
        </w:tc>
        <w:tc>
          <w:tcPr>
            <w:tcW w:w="2227" w:type="dxa"/>
          </w:tcPr>
          <w:p w14:paraId="0ED8E7ED" w14:textId="01DA65F8" w:rsidR="005E3C21" w:rsidRPr="007238A0" w:rsidRDefault="00924792" w:rsidP="00D76EAB">
            <w:pPr>
              <w:spacing w:line="240" w:lineRule="auto"/>
              <w:ind w:firstLine="0"/>
              <w:jc w:val="left"/>
              <w:rPr>
                <w:szCs w:val="26"/>
              </w:rPr>
            </w:pPr>
            <w:r w:rsidRPr="00924792">
              <w:rPr>
                <w:szCs w:val="26"/>
              </w:rPr>
              <w:t>Calibrate ML Models</w:t>
            </w:r>
          </w:p>
        </w:tc>
        <w:tc>
          <w:tcPr>
            <w:tcW w:w="3544" w:type="dxa"/>
          </w:tcPr>
          <w:p w14:paraId="32462293" w14:textId="11E11A64" w:rsidR="005E3C21" w:rsidRPr="006B6D2A" w:rsidRDefault="00924792" w:rsidP="00D76EAB">
            <w:pPr>
              <w:spacing w:line="240" w:lineRule="auto"/>
              <w:ind w:firstLine="0"/>
              <w:rPr>
                <w:szCs w:val="26"/>
              </w:rPr>
            </w:pPr>
            <w:r w:rsidRPr="00924792">
              <w:rPr>
                <w:szCs w:val="26"/>
              </w:rPr>
              <w:t>This is a System Admin (ICT Admin) function that allows for the high-level adjustment and retraining of the system's analytical engines. This ensures that the precision of bottleneck heatmaps and demand forecasting reports remains accurate as more campus data is collected.</w:t>
            </w:r>
          </w:p>
        </w:tc>
      </w:tr>
    </w:tbl>
    <w:p w14:paraId="52D39D68" w14:textId="11924DFE" w:rsidR="003B301B" w:rsidRDefault="003B301B" w:rsidP="003B301B">
      <w:pPr>
        <w:pStyle w:val="Heading4"/>
        <w:numPr>
          <w:ilvl w:val="0"/>
          <w:numId w:val="0"/>
        </w:numPr>
        <w:rPr>
          <w:b/>
          <w:bCs/>
          <w:szCs w:val="26"/>
        </w:rPr>
      </w:pPr>
    </w:p>
    <w:p w14:paraId="5EA647D6" w14:textId="41617508" w:rsidR="003D3B5D" w:rsidRPr="00EE3C17" w:rsidRDefault="00061A32" w:rsidP="003B13B9">
      <w:pPr>
        <w:pStyle w:val="Heading4"/>
        <w:numPr>
          <w:ilvl w:val="3"/>
          <w:numId w:val="22"/>
        </w:numPr>
        <w:rPr>
          <w:b/>
          <w:bCs/>
          <w:szCs w:val="26"/>
        </w:rPr>
      </w:pPr>
      <w:r w:rsidRPr="00EE3C17">
        <w:rPr>
          <w:b/>
          <w:bCs/>
          <w:szCs w:val="26"/>
        </w:rPr>
        <w:lastRenderedPageBreak/>
        <w:t>Non-Functional Requirements</w:t>
      </w:r>
    </w:p>
    <w:p w14:paraId="4921C895" w14:textId="451796BF" w:rsidR="00597798" w:rsidRPr="008D33D9" w:rsidRDefault="00597798" w:rsidP="00597798">
      <w:pPr>
        <w:rPr>
          <w:szCs w:val="26"/>
        </w:rPr>
      </w:pPr>
      <w:r w:rsidRPr="008D33D9">
        <w:rPr>
          <w:szCs w:val="26"/>
        </w:rPr>
        <w:t>The non-functional requirements define the performance standards, security measures, and usability targets needed to ensure that BSU-Trace functions reliably in a high-stakes university environment.</w:t>
      </w:r>
    </w:p>
    <w:p w14:paraId="617CAC2B" w14:textId="3C25E82D" w:rsidR="00867AE7" w:rsidRPr="008D33D9" w:rsidRDefault="00867AE7" w:rsidP="00867AE7">
      <w:pPr>
        <w:pStyle w:val="Caption"/>
        <w:keepNext/>
        <w:jc w:val="center"/>
        <w:rPr>
          <w:b w:val="0"/>
          <w:bCs w:val="0"/>
        </w:rPr>
      </w:pPr>
      <w:bookmarkStart w:id="49" w:name="_Toc229153334"/>
      <w:r w:rsidRPr="00EE3C17">
        <w:t xml:space="preserve">Table </w:t>
      </w:r>
      <w:fldSimple w:instr=" STYLEREF 1 \s ">
        <w:r w:rsidR="007A231F">
          <w:rPr>
            <w:noProof/>
          </w:rPr>
          <w:t>3</w:t>
        </w:r>
      </w:fldSimple>
      <w:r w:rsidR="005734D6" w:rsidRPr="00EE3C17">
        <w:noBreakHyphen/>
      </w:r>
      <w:fldSimple w:instr=" SEQ Table \* ARABIC \s 1 ">
        <w:r w:rsidR="007A231F">
          <w:rPr>
            <w:noProof/>
          </w:rPr>
          <w:t>2</w:t>
        </w:r>
      </w:fldSimple>
      <w:r w:rsidRPr="008D33D9">
        <w:rPr>
          <w:b w:val="0"/>
          <w:bCs w:val="0"/>
        </w:rPr>
        <w:t>. Non-Functional Requirements</w:t>
      </w:r>
      <w:bookmarkEnd w:id="49"/>
    </w:p>
    <w:tbl>
      <w:tblPr>
        <w:tblStyle w:val="TableGrid"/>
        <w:tblW w:w="8931" w:type="dxa"/>
        <w:tblBorders>
          <w:insideH w:val="none" w:sz="0" w:space="0" w:color="auto"/>
        </w:tblBorders>
        <w:tblLook w:val="04A0" w:firstRow="1" w:lastRow="0" w:firstColumn="1" w:lastColumn="0" w:noHBand="0" w:noVBand="1"/>
      </w:tblPr>
      <w:tblGrid>
        <w:gridCol w:w="2410"/>
        <w:gridCol w:w="2877"/>
        <w:gridCol w:w="3644"/>
      </w:tblGrid>
      <w:tr w:rsidR="00E3085E" w:rsidRPr="008D33D9" w14:paraId="0F58EC10" w14:textId="77777777" w:rsidTr="00DC35D9">
        <w:tc>
          <w:tcPr>
            <w:tcW w:w="2410" w:type="dxa"/>
            <w:tcBorders>
              <w:top w:val="single" w:sz="4" w:space="0" w:color="auto"/>
              <w:left w:val="nil"/>
              <w:bottom w:val="single" w:sz="4" w:space="0" w:color="auto"/>
            </w:tcBorders>
          </w:tcPr>
          <w:p w14:paraId="62E395D9" w14:textId="688C280E" w:rsidR="002C12A2" w:rsidRPr="00FF75A5" w:rsidRDefault="002C12A2" w:rsidP="00011341">
            <w:pPr>
              <w:spacing w:line="240" w:lineRule="auto"/>
              <w:ind w:firstLine="0"/>
              <w:jc w:val="center"/>
              <w:rPr>
                <w:sz w:val="24"/>
              </w:rPr>
            </w:pPr>
            <w:r w:rsidRPr="00FF75A5">
              <w:rPr>
                <w:sz w:val="24"/>
              </w:rPr>
              <w:t>Module / Category</w:t>
            </w:r>
          </w:p>
        </w:tc>
        <w:tc>
          <w:tcPr>
            <w:tcW w:w="2877" w:type="dxa"/>
            <w:tcBorders>
              <w:top w:val="single" w:sz="4" w:space="0" w:color="auto"/>
              <w:bottom w:val="single" w:sz="4" w:space="0" w:color="auto"/>
            </w:tcBorders>
          </w:tcPr>
          <w:p w14:paraId="4FF89D0B" w14:textId="63E97DEC" w:rsidR="002C12A2" w:rsidRPr="00FF75A5" w:rsidRDefault="002C12A2" w:rsidP="00011341">
            <w:pPr>
              <w:spacing w:line="240" w:lineRule="auto"/>
              <w:ind w:firstLine="0"/>
              <w:jc w:val="center"/>
              <w:rPr>
                <w:sz w:val="24"/>
              </w:rPr>
            </w:pPr>
            <w:r w:rsidRPr="00FF75A5">
              <w:rPr>
                <w:sz w:val="24"/>
              </w:rPr>
              <w:t>System Feature</w:t>
            </w:r>
          </w:p>
        </w:tc>
        <w:tc>
          <w:tcPr>
            <w:tcW w:w="3644" w:type="dxa"/>
            <w:tcBorders>
              <w:top w:val="single" w:sz="4" w:space="0" w:color="auto"/>
              <w:bottom w:val="single" w:sz="4" w:space="0" w:color="auto"/>
              <w:right w:val="nil"/>
            </w:tcBorders>
          </w:tcPr>
          <w:p w14:paraId="0FAD8877" w14:textId="0F90A29A" w:rsidR="002C12A2" w:rsidRPr="00FF75A5" w:rsidRDefault="002C12A2" w:rsidP="00011341">
            <w:pPr>
              <w:spacing w:line="240" w:lineRule="auto"/>
              <w:ind w:firstLine="0"/>
              <w:jc w:val="center"/>
              <w:rPr>
                <w:sz w:val="24"/>
              </w:rPr>
            </w:pPr>
            <w:r w:rsidRPr="00FF75A5">
              <w:rPr>
                <w:sz w:val="24"/>
              </w:rPr>
              <w:t>Functional Description</w:t>
            </w:r>
          </w:p>
        </w:tc>
      </w:tr>
      <w:tr w:rsidR="00E3085E" w:rsidRPr="008D33D9" w14:paraId="3EF57CBD" w14:textId="77777777" w:rsidTr="00DC35D9">
        <w:tc>
          <w:tcPr>
            <w:tcW w:w="2410" w:type="dxa"/>
            <w:vMerge w:val="restart"/>
            <w:tcBorders>
              <w:top w:val="single" w:sz="4" w:space="0" w:color="auto"/>
              <w:left w:val="nil"/>
            </w:tcBorders>
          </w:tcPr>
          <w:p w14:paraId="30BA0004" w14:textId="77777777" w:rsidR="008160E4" w:rsidRPr="00FF75A5" w:rsidRDefault="008160E4" w:rsidP="00011341">
            <w:pPr>
              <w:spacing w:line="240" w:lineRule="auto"/>
              <w:ind w:firstLine="0"/>
              <w:jc w:val="center"/>
              <w:rPr>
                <w:sz w:val="24"/>
              </w:rPr>
            </w:pPr>
            <w:r w:rsidRPr="00FF75A5">
              <w:rPr>
                <w:sz w:val="24"/>
              </w:rPr>
              <w:t>Performance</w:t>
            </w:r>
          </w:p>
          <w:p w14:paraId="6164E971" w14:textId="77777777" w:rsidR="008160E4" w:rsidRPr="00FF75A5" w:rsidRDefault="008160E4" w:rsidP="00011341">
            <w:pPr>
              <w:spacing w:line="240" w:lineRule="auto"/>
              <w:ind w:firstLine="0"/>
              <w:jc w:val="center"/>
              <w:rPr>
                <w:sz w:val="24"/>
              </w:rPr>
            </w:pPr>
          </w:p>
        </w:tc>
        <w:tc>
          <w:tcPr>
            <w:tcW w:w="2877" w:type="dxa"/>
            <w:tcBorders>
              <w:top w:val="single" w:sz="4" w:space="0" w:color="auto"/>
            </w:tcBorders>
          </w:tcPr>
          <w:p w14:paraId="775C86C3" w14:textId="739CA755" w:rsidR="008160E4" w:rsidRPr="00FF75A5" w:rsidRDefault="008160E4" w:rsidP="00011341">
            <w:pPr>
              <w:spacing w:line="240" w:lineRule="auto"/>
              <w:ind w:firstLine="0"/>
              <w:jc w:val="left"/>
              <w:rPr>
                <w:sz w:val="24"/>
              </w:rPr>
            </w:pPr>
            <w:r w:rsidRPr="00FF75A5">
              <w:rPr>
                <w:sz w:val="24"/>
              </w:rPr>
              <w:t>Responsiveness</w:t>
            </w:r>
          </w:p>
        </w:tc>
        <w:tc>
          <w:tcPr>
            <w:tcW w:w="3644" w:type="dxa"/>
            <w:tcBorders>
              <w:top w:val="single" w:sz="4" w:space="0" w:color="auto"/>
              <w:right w:val="nil"/>
            </w:tcBorders>
          </w:tcPr>
          <w:p w14:paraId="33AAEA91" w14:textId="406E4CD6" w:rsidR="008160E4" w:rsidRPr="00FF75A5" w:rsidRDefault="008160E4" w:rsidP="00011341">
            <w:pPr>
              <w:spacing w:line="240" w:lineRule="auto"/>
              <w:ind w:firstLine="0"/>
              <w:rPr>
                <w:sz w:val="24"/>
              </w:rPr>
            </w:pPr>
            <w:r w:rsidRPr="00FF75A5">
              <w:rPr>
                <w:sz w:val="24"/>
              </w:rPr>
              <w:t>As a Progressive Web App (PWA), the system must provide a mobile-responsive interface that loads quickly on both desktop and smartphone browsers.</w:t>
            </w:r>
          </w:p>
        </w:tc>
      </w:tr>
      <w:tr w:rsidR="00E3085E" w:rsidRPr="008D33D9" w14:paraId="60C1E587" w14:textId="77777777" w:rsidTr="00DC35D9">
        <w:tc>
          <w:tcPr>
            <w:tcW w:w="2410" w:type="dxa"/>
            <w:vMerge/>
            <w:tcBorders>
              <w:left w:val="nil"/>
            </w:tcBorders>
          </w:tcPr>
          <w:p w14:paraId="6ABF441C" w14:textId="77777777" w:rsidR="008160E4" w:rsidRPr="00FF75A5" w:rsidRDefault="008160E4" w:rsidP="00011341">
            <w:pPr>
              <w:spacing w:line="240" w:lineRule="auto"/>
              <w:ind w:firstLine="0"/>
              <w:jc w:val="center"/>
              <w:rPr>
                <w:sz w:val="24"/>
              </w:rPr>
            </w:pPr>
          </w:p>
        </w:tc>
        <w:tc>
          <w:tcPr>
            <w:tcW w:w="2877" w:type="dxa"/>
          </w:tcPr>
          <w:p w14:paraId="46A4E420" w14:textId="4BBB8DD9" w:rsidR="008160E4" w:rsidRPr="00FF75A5" w:rsidRDefault="008160E4" w:rsidP="00011341">
            <w:pPr>
              <w:spacing w:line="240" w:lineRule="auto"/>
              <w:ind w:firstLine="0"/>
              <w:jc w:val="left"/>
              <w:rPr>
                <w:sz w:val="24"/>
              </w:rPr>
            </w:pPr>
            <w:r w:rsidRPr="00FF75A5">
              <w:rPr>
                <w:sz w:val="24"/>
              </w:rPr>
              <w:t>Real-Time Synchronization</w:t>
            </w:r>
          </w:p>
        </w:tc>
        <w:tc>
          <w:tcPr>
            <w:tcW w:w="3644" w:type="dxa"/>
            <w:tcBorders>
              <w:right w:val="nil"/>
            </w:tcBorders>
          </w:tcPr>
          <w:p w14:paraId="3ED0866D" w14:textId="0C3556FF" w:rsidR="008160E4" w:rsidRPr="00FF75A5" w:rsidRDefault="008160E4" w:rsidP="00011341">
            <w:pPr>
              <w:spacing w:line="240" w:lineRule="auto"/>
              <w:ind w:firstLine="0"/>
              <w:rPr>
                <w:sz w:val="24"/>
              </w:rPr>
            </w:pPr>
            <w:r>
              <w:rPr>
                <w:sz w:val="24"/>
              </w:rPr>
              <w:t xml:space="preserve">Status updates from QR scans must reflect in the </w:t>
            </w:r>
            <w:r w:rsidRPr="001669C9">
              <w:rPr>
                <w:sz w:val="24"/>
                <w:highlight w:val="green"/>
              </w:rPr>
              <w:t>Faculty user's</w:t>
            </w:r>
            <w:r>
              <w:rPr>
                <w:sz w:val="24"/>
              </w:rPr>
              <w:t xml:space="preserve"> dashboard with minimal latency using asynchronous requests.</w:t>
            </w:r>
          </w:p>
        </w:tc>
      </w:tr>
      <w:tr w:rsidR="00E3085E" w:rsidRPr="008D33D9" w14:paraId="508D02FC" w14:textId="77777777" w:rsidTr="00DC35D9">
        <w:tc>
          <w:tcPr>
            <w:tcW w:w="2410" w:type="dxa"/>
            <w:vMerge w:val="restart"/>
            <w:tcBorders>
              <w:left w:val="nil"/>
            </w:tcBorders>
          </w:tcPr>
          <w:p w14:paraId="65FD4E0E" w14:textId="77777777" w:rsidR="008160E4" w:rsidRPr="00FF75A5" w:rsidRDefault="008160E4" w:rsidP="00011341">
            <w:pPr>
              <w:spacing w:line="240" w:lineRule="auto"/>
              <w:ind w:firstLine="0"/>
              <w:jc w:val="center"/>
              <w:rPr>
                <w:sz w:val="24"/>
              </w:rPr>
            </w:pPr>
            <w:r w:rsidRPr="00FF75A5">
              <w:rPr>
                <w:sz w:val="24"/>
              </w:rPr>
              <w:t>Security</w:t>
            </w:r>
          </w:p>
          <w:p w14:paraId="098F5565" w14:textId="77777777" w:rsidR="008160E4" w:rsidRPr="00FF75A5" w:rsidRDefault="008160E4" w:rsidP="00011341">
            <w:pPr>
              <w:spacing w:line="240" w:lineRule="auto"/>
              <w:ind w:firstLine="0"/>
              <w:jc w:val="center"/>
              <w:rPr>
                <w:sz w:val="24"/>
              </w:rPr>
            </w:pPr>
          </w:p>
        </w:tc>
        <w:tc>
          <w:tcPr>
            <w:tcW w:w="2877" w:type="dxa"/>
          </w:tcPr>
          <w:p w14:paraId="5ACBC600" w14:textId="1C1BFDDC" w:rsidR="008160E4" w:rsidRPr="00FF75A5" w:rsidRDefault="008160E4" w:rsidP="00011341">
            <w:pPr>
              <w:spacing w:line="240" w:lineRule="auto"/>
              <w:ind w:firstLine="0"/>
              <w:jc w:val="left"/>
              <w:rPr>
                <w:sz w:val="24"/>
              </w:rPr>
            </w:pPr>
            <w:r w:rsidRPr="00FF75A5">
              <w:rPr>
                <w:sz w:val="24"/>
              </w:rPr>
              <w:t>Data Integrity</w:t>
            </w:r>
          </w:p>
        </w:tc>
        <w:tc>
          <w:tcPr>
            <w:tcW w:w="3644" w:type="dxa"/>
            <w:tcBorders>
              <w:right w:val="nil"/>
            </w:tcBorders>
          </w:tcPr>
          <w:p w14:paraId="5677E4AF" w14:textId="76DA2E6B" w:rsidR="008160E4" w:rsidRPr="00FF75A5" w:rsidRDefault="008160E4" w:rsidP="00011341">
            <w:pPr>
              <w:spacing w:line="240" w:lineRule="auto"/>
              <w:ind w:firstLine="0"/>
              <w:rPr>
                <w:sz w:val="24"/>
              </w:rPr>
            </w:pPr>
            <w:r w:rsidRPr="00FF75A5">
              <w:rPr>
                <w:sz w:val="24"/>
              </w:rPr>
              <w:t>The system must maintain a secure, tamper-proof relational database (PostgreSQL) to ensure the legal authenticity of document audit trails.</w:t>
            </w:r>
          </w:p>
        </w:tc>
      </w:tr>
      <w:tr w:rsidR="00E3085E" w:rsidRPr="008D33D9" w14:paraId="2DEE7A07" w14:textId="77777777" w:rsidTr="00DC35D9">
        <w:tc>
          <w:tcPr>
            <w:tcW w:w="2410" w:type="dxa"/>
            <w:vMerge/>
            <w:tcBorders>
              <w:left w:val="nil"/>
            </w:tcBorders>
          </w:tcPr>
          <w:p w14:paraId="4CB86F96" w14:textId="77777777" w:rsidR="008160E4" w:rsidRPr="00FF75A5" w:rsidRDefault="008160E4" w:rsidP="00011341">
            <w:pPr>
              <w:spacing w:line="240" w:lineRule="auto"/>
              <w:ind w:firstLine="0"/>
              <w:jc w:val="center"/>
              <w:rPr>
                <w:sz w:val="24"/>
              </w:rPr>
            </w:pPr>
          </w:p>
        </w:tc>
        <w:tc>
          <w:tcPr>
            <w:tcW w:w="2877" w:type="dxa"/>
          </w:tcPr>
          <w:p w14:paraId="5A9DB8DD" w14:textId="3885FD27" w:rsidR="008160E4" w:rsidRPr="00FF75A5" w:rsidRDefault="008160E4" w:rsidP="00011341">
            <w:pPr>
              <w:spacing w:line="240" w:lineRule="auto"/>
              <w:ind w:firstLine="0"/>
              <w:jc w:val="left"/>
              <w:rPr>
                <w:sz w:val="24"/>
              </w:rPr>
            </w:pPr>
            <w:r w:rsidRPr="00FF75A5">
              <w:rPr>
                <w:sz w:val="24"/>
              </w:rPr>
              <w:t>Authentication</w:t>
            </w:r>
          </w:p>
        </w:tc>
        <w:tc>
          <w:tcPr>
            <w:tcW w:w="3644" w:type="dxa"/>
            <w:tcBorders>
              <w:right w:val="nil"/>
            </w:tcBorders>
          </w:tcPr>
          <w:p w14:paraId="6FC9DB49" w14:textId="157F2D36" w:rsidR="008160E4" w:rsidRPr="006654F6" w:rsidRDefault="006654F6" w:rsidP="00011341">
            <w:pPr>
              <w:spacing w:line="240" w:lineRule="auto"/>
              <w:ind w:firstLine="0"/>
              <w:rPr>
                <w:sz w:val="24"/>
                <w:lang w:val="en-PH"/>
              </w:rPr>
            </w:pPr>
            <w:r w:rsidRPr="006654F6">
              <w:rPr>
                <w:sz w:val="24"/>
                <w:lang w:val="en-PH"/>
              </w:rPr>
              <w:t>Sensitive administrative data must be protected via encrypted login protocols. The System Admin (ICT Admin) shall possess the highest level of override and calibration authority, including the exclusive right to retrain machine learning models.</w:t>
            </w:r>
          </w:p>
        </w:tc>
      </w:tr>
      <w:tr w:rsidR="00E3085E" w:rsidRPr="008D33D9" w14:paraId="4C9A63E4" w14:textId="77777777" w:rsidTr="00DC35D9">
        <w:tc>
          <w:tcPr>
            <w:tcW w:w="2410" w:type="dxa"/>
            <w:vMerge w:val="restart"/>
            <w:tcBorders>
              <w:left w:val="nil"/>
            </w:tcBorders>
          </w:tcPr>
          <w:p w14:paraId="5C035D86" w14:textId="77777777" w:rsidR="008160E4" w:rsidRPr="00FF75A5" w:rsidRDefault="008160E4" w:rsidP="00011341">
            <w:pPr>
              <w:spacing w:line="240" w:lineRule="auto"/>
              <w:ind w:firstLine="0"/>
              <w:jc w:val="center"/>
              <w:rPr>
                <w:sz w:val="24"/>
              </w:rPr>
            </w:pPr>
            <w:r w:rsidRPr="00FF75A5">
              <w:rPr>
                <w:sz w:val="24"/>
              </w:rPr>
              <w:t>Usability</w:t>
            </w:r>
          </w:p>
          <w:p w14:paraId="30CC37C9" w14:textId="77777777" w:rsidR="008160E4" w:rsidRPr="00FF75A5" w:rsidRDefault="008160E4" w:rsidP="00011341">
            <w:pPr>
              <w:spacing w:line="240" w:lineRule="auto"/>
              <w:ind w:firstLine="0"/>
              <w:jc w:val="center"/>
              <w:rPr>
                <w:sz w:val="24"/>
              </w:rPr>
            </w:pPr>
          </w:p>
        </w:tc>
        <w:tc>
          <w:tcPr>
            <w:tcW w:w="2877" w:type="dxa"/>
          </w:tcPr>
          <w:p w14:paraId="2584DA4F" w14:textId="2DE3BD09" w:rsidR="008160E4" w:rsidRPr="00FF75A5" w:rsidRDefault="008160E4" w:rsidP="00011341">
            <w:pPr>
              <w:spacing w:line="240" w:lineRule="auto"/>
              <w:ind w:firstLine="0"/>
              <w:jc w:val="left"/>
              <w:rPr>
                <w:sz w:val="24"/>
              </w:rPr>
            </w:pPr>
            <w:r w:rsidRPr="00FF75A5">
              <w:rPr>
                <w:sz w:val="24"/>
              </w:rPr>
              <w:t>User-Centric Design</w:t>
            </w:r>
          </w:p>
        </w:tc>
        <w:tc>
          <w:tcPr>
            <w:tcW w:w="3644" w:type="dxa"/>
            <w:tcBorders>
              <w:right w:val="nil"/>
            </w:tcBorders>
          </w:tcPr>
          <w:p w14:paraId="74B7DCB1" w14:textId="77CCF2CF" w:rsidR="008160E4" w:rsidRPr="00FF75A5" w:rsidRDefault="008160E4" w:rsidP="00011341">
            <w:pPr>
              <w:spacing w:line="240" w:lineRule="auto"/>
              <w:ind w:firstLine="0"/>
              <w:rPr>
                <w:sz w:val="24"/>
              </w:rPr>
            </w:pPr>
            <w:r w:rsidRPr="00FF75A5">
              <w:rPr>
                <w:sz w:val="24"/>
              </w:rPr>
              <w:t xml:space="preserve">The interface must be intuitive enough for office clerks to perform scans without requiring specialized </w:t>
            </w:r>
            <w:r w:rsidRPr="00FF75A5">
              <w:rPr>
                <w:sz w:val="24"/>
              </w:rPr>
              <w:lastRenderedPageBreak/>
              <w:t>hardware or extensive technical training.</w:t>
            </w:r>
          </w:p>
        </w:tc>
      </w:tr>
      <w:tr w:rsidR="00E3085E" w:rsidRPr="008D33D9" w14:paraId="6A99A422" w14:textId="77777777" w:rsidTr="00DC35D9">
        <w:tc>
          <w:tcPr>
            <w:tcW w:w="2410" w:type="dxa"/>
            <w:vMerge/>
            <w:tcBorders>
              <w:left w:val="nil"/>
            </w:tcBorders>
          </w:tcPr>
          <w:p w14:paraId="59F709C1" w14:textId="77777777" w:rsidR="008160E4" w:rsidRPr="00FF75A5" w:rsidRDefault="008160E4" w:rsidP="00011341">
            <w:pPr>
              <w:spacing w:line="240" w:lineRule="auto"/>
              <w:ind w:firstLine="0"/>
              <w:jc w:val="center"/>
              <w:rPr>
                <w:sz w:val="24"/>
              </w:rPr>
            </w:pPr>
          </w:p>
        </w:tc>
        <w:tc>
          <w:tcPr>
            <w:tcW w:w="2877" w:type="dxa"/>
          </w:tcPr>
          <w:p w14:paraId="753E087A" w14:textId="479FDACF" w:rsidR="008160E4" w:rsidRPr="00FF75A5" w:rsidRDefault="008160E4" w:rsidP="00011341">
            <w:pPr>
              <w:spacing w:line="240" w:lineRule="auto"/>
              <w:ind w:firstLine="0"/>
              <w:jc w:val="left"/>
              <w:rPr>
                <w:sz w:val="24"/>
              </w:rPr>
            </w:pPr>
            <w:r w:rsidRPr="00FF75A5">
              <w:rPr>
                <w:sz w:val="24"/>
              </w:rPr>
              <w:t>Cross-Device Accessibility</w:t>
            </w:r>
          </w:p>
        </w:tc>
        <w:tc>
          <w:tcPr>
            <w:tcW w:w="3644" w:type="dxa"/>
            <w:tcBorders>
              <w:right w:val="nil"/>
            </w:tcBorders>
          </w:tcPr>
          <w:p w14:paraId="67D82894" w14:textId="3481E648" w:rsidR="008160E4" w:rsidRPr="00FF75A5" w:rsidRDefault="008160E4" w:rsidP="00011341">
            <w:pPr>
              <w:spacing w:line="240" w:lineRule="auto"/>
              <w:ind w:firstLine="0"/>
              <w:rPr>
                <w:sz w:val="24"/>
              </w:rPr>
            </w:pPr>
            <w:r w:rsidRPr="00FF75A5">
              <w:rPr>
                <w:sz w:val="24"/>
              </w:rPr>
              <w:t>The system must remain functional across the varied hardware used by campus personnel, from standard office desktops to personal mobile devices</w:t>
            </w:r>
          </w:p>
        </w:tc>
      </w:tr>
      <w:tr w:rsidR="00E3085E" w:rsidRPr="008D33D9" w14:paraId="51806C58" w14:textId="77777777" w:rsidTr="00DC35D9">
        <w:tc>
          <w:tcPr>
            <w:tcW w:w="2410" w:type="dxa"/>
            <w:vMerge w:val="restart"/>
            <w:tcBorders>
              <w:left w:val="nil"/>
            </w:tcBorders>
          </w:tcPr>
          <w:p w14:paraId="2117A9E1" w14:textId="77777777" w:rsidR="008160E4" w:rsidRPr="00FF75A5" w:rsidRDefault="008160E4" w:rsidP="00011341">
            <w:pPr>
              <w:spacing w:line="240" w:lineRule="auto"/>
              <w:ind w:firstLine="0"/>
              <w:jc w:val="center"/>
              <w:rPr>
                <w:sz w:val="24"/>
              </w:rPr>
            </w:pPr>
            <w:r w:rsidRPr="00FF75A5">
              <w:rPr>
                <w:sz w:val="24"/>
              </w:rPr>
              <w:t>Reliability and Scalability</w:t>
            </w:r>
          </w:p>
          <w:p w14:paraId="233A9B8C" w14:textId="77777777" w:rsidR="008160E4" w:rsidRPr="00FF75A5" w:rsidRDefault="008160E4" w:rsidP="00011341">
            <w:pPr>
              <w:spacing w:line="240" w:lineRule="auto"/>
              <w:ind w:firstLine="0"/>
              <w:jc w:val="center"/>
              <w:rPr>
                <w:sz w:val="24"/>
              </w:rPr>
            </w:pPr>
          </w:p>
        </w:tc>
        <w:tc>
          <w:tcPr>
            <w:tcW w:w="2877" w:type="dxa"/>
          </w:tcPr>
          <w:p w14:paraId="1A6E129E" w14:textId="73B2D1D8" w:rsidR="008160E4" w:rsidRPr="00FF75A5" w:rsidRDefault="008160E4" w:rsidP="00011341">
            <w:pPr>
              <w:spacing w:line="240" w:lineRule="auto"/>
              <w:ind w:firstLine="0"/>
              <w:jc w:val="left"/>
              <w:rPr>
                <w:sz w:val="24"/>
              </w:rPr>
            </w:pPr>
            <w:r w:rsidRPr="00FF75A5">
              <w:rPr>
                <w:sz w:val="24"/>
              </w:rPr>
              <w:t>System Quality Standards</w:t>
            </w:r>
          </w:p>
        </w:tc>
        <w:tc>
          <w:tcPr>
            <w:tcW w:w="3644" w:type="dxa"/>
            <w:tcBorders>
              <w:right w:val="nil"/>
            </w:tcBorders>
          </w:tcPr>
          <w:p w14:paraId="0BCCF930" w14:textId="6305CCE2" w:rsidR="008160E4" w:rsidRPr="00FF75A5" w:rsidRDefault="008160E4" w:rsidP="00011341">
            <w:pPr>
              <w:spacing w:line="240" w:lineRule="auto"/>
              <w:ind w:firstLine="0"/>
              <w:rPr>
                <w:sz w:val="24"/>
              </w:rPr>
            </w:pPr>
            <w:r w:rsidRPr="00FF75A5">
              <w:rPr>
                <w:sz w:val="24"/>
              </w:rPr>
              <w:t>The platform's performance must be evaluated against ISO/IEC 25010:2023 criteria to ensure it remains scalable for future inter-campus routing.</w:t>
            </w:r>
          </w:p>
        </w:tc>
      </w:tr>
      <w:tr w:rsidR="00E3085E" w:rsidRPr="008D33D9" w14:paraId="4F19D182" w14:textId="77777777" w:rsidTr="00DC35D9">
        <w:tc>
          <w:tcPr>
            <w:tcW w:w="2410" w:type="dxa"/>
            <w:vMerge/>
            <w:tcBorders>
              <w:left w:val="nil"/>
              <w:bottom w:val="single" w:sz="4" w:space="0" w:color="auto"/>
            </w:tcBorders>
          </w:tcPr>
          <w:p w14:paraId="46C957DE" w14:textId="77777777" w:rsidR="008160E4" w:rsidRPr="00FF75A5" w:rsidRDefault="008160E4" w:rsidP="00011341">
            <w:pPr>
              <w:spacing w:line="240" w:lineRule="auto"/>
              <w:ind w:firstLine="0"/>
              <w:rPr>
                <w:sz w:val="24"/>
              </w:rPr>
            </w:pPr>
          </w:p>
        </w:tc>
        <w:tc>
          <w:tcPr>
            <w:tcW w:w="2877" w:type="dxa"/>
            <w:tcBorders>
              <w:bottom w:val="single" w:sz="4" w:space="0" w:color="auto"/>
            </w:tcBorders>
          </w:tcPr>
          <w:p w14:paraId="353CA8B4" w14:textId="2B852CD5" w:rsidR="008160E4" w:rsidRPr="00FF75A5" w:rsidRDefault="008160E4" w:rsidP="00011341">
            <w:pPr>
              <w:spacing w:line="240" w:lineRule="auto"/>
              <w:ind w:firstLine="0"/>
              <w:jc w:val="left"/>
              <w:rPr>
                <w:sz w:val="24"/>
              </w:rPr>
            </w:pPr>
            <w:r w:rsidRPr="00FF75A5">
              <w:rPr>
                <w:sz w:val="24"/>
              </w:rPr>
              <w:t>Fault Tolerance</w:t>
            </w:r>
          </w:p>
        </w:tc>
        <w:tc>
          <w:tcPr>
            <w:tcW w:w="3644" w:type="dxa"/>
            <w:tcBorders>
              <w:bottom w:val="single" w:sz="4" w:space="0" w:color="auto"/>
              <w:right w:val="nil"/>
            </w:tcBorders>
          </w:tcPr>
          <w:p w14:paraId="7320DF0C" w14:textId="303DC82A" w:rsidR="008160E4" w:rsidRPr="00FF75A5" w:rsidRDefault="008160E4" w:rsidP="00011341">
            <w:pPr>
              <w:spacing w:line="240" w:lineRule="auto"/>
              <w:ind w:firstLine="0"/>
              <w:rPr>
                <w:sz w:val="24"/>
              </w:rPr>
            </w:pPr>
            <w:r w:rsidRPr="00FF75A5">
              <w:rPr>
                <w:sz w:val="24"/>
              </w:rPr>
              <w:t>Automated backup routines are essential to prevent the loss of critical administrative logs in the event of system failure.</w:t>
            </w:r>
          </w:p>
        </w:tc>
      </w:tr>
    </w:tbl>
    <w:p w14:paraId="13B33118" w14:textId="77777777" w:rsidR="00EE3C17" w:rsidRPr="00A556E4" w:rsidRDefault="00EE3C17" w:rsidP="00DC35D9">
      <w:pPr>
        <w:ind w:firstLine="0"/>
        <w:rPr>
          <w:szCs w:val="26"/>
        </w:rPr>
      </w:pPr>
    </w:p>
    <w:p w14:paraId="59BE5DED" w14:textId="4B5972AC" w:rsidR="007D1E65" w:rsidRPr="008160E4" w:rsidRDefault="00061A32" w:rsidP="008160E4">
      <w:pPr>
        <w:pStyle w:val="ListParagraph"/>
        <w:numPr>
          <w:ilvl w:val="2"/>
          <w:numId w:val="7"/>
        </w:numPr>
        <w:spacing w:line="480" w:lineRule="auto"/>
        <w:ind w:left="567" w:hanging="567"/>
        <w:rPr>
          <w:rFonts w:ascii="Times New Roman" w:hAnsi="Times New Roman"/>
          <w:b/>
          <w:bCs/>
          <w:sz w:val="26"/>
          <w:szCs w:val="26"/>
        </w:rPr>
      </w:pPr>
      <w:r w:rsidRPr="008160E4">
        <w:rPr>
          <w:rFonts w:ascii="Times New Roman" w:hAnsi="Times New Roman"/>
          <w:b/>
          <w:bCs/>
          <w:sz w:val="26"/>
          <w:szCs w:val="26"/>
        </w:rPr>
        <w:t>Hardware and Software Requirements</w:t>
      </w:r>
    </w:p>
    <w:p w14:paraId="1413A811" w14:textId="28076825" w:rsidR="008B4E46" w:rsidRPr="00EE3C17" w:rsidRDefault="008B4E46" w:rsidP="008B4E46">
      <w:pPr>
        <w:pStyle w:val="NormalWeb"/>
        <w:spacing w:line="480" w:lineRule="auto"/>
        <w:ind w:firstLine="720"/>
        <w:jc w:val="both"/>
        <w:rPr>
          <w:sz w:val="26"/>
          <w:szCs w:val="26"/>
        </w:rPr>
      </w:pPr>
      <w:r w:rsidRPr="00A556E4">
        <w:rPr>
          <w:sz w:val="26"/>
          <w:szCs w:val="26"/>
        </w:rPr>
        <w:t xml:space="preserve">The development of BSU-Trace: A Smart Campus Resource Management System with Bottleneck Analysis and Machine Learning marks a digital shift in how university </w:t>
      </w:r>
      <w:r w:rsidR="00B0628C" w:rsidRPr="00A556E4">
        <w:rPr>
          <w:sz w:val="26"/>
          <w:szCs w:val="26"/>
        </w:rPr>
        <w:t>operations</w:t>
      </w:r>
      <w:r w:rsidRPr="00A556E4">
        <w:rPr>
          <w:sz w:val="26"/>
          <w:szCs w:val="26"/>
        </w:rPr>
        <w:t xml:space="preserve"> are managed. By integrating two critical campus functions</w:t>
      </w:r>
      <w:r w:rsidR="002D5CED">
        <w:rPr>
          <w:sz w:val="26"/>
          <w:szCs w:val="26"/>
        </w:rPr>
        <w:t xml:space="preserve">, </w:t>
      </w:r>
      <w:r w:rsidRPr="00A556E4">
        <w:rPr>
          <w:sz w:val="26"/>
          <w:szCs w:val="26"/>
        </w:rPr>
        <w:t xml:space="preserve">office-to-office document tracking </w:t>
      </w:r>
      <w:r w:rsidRPr="00EE3C17">
        <w:rPr>
          <w:sz w:val="26"/>
          <w:szCs w:val="26"/>
        </w:rPr>
        <w:t xml:space="preserve">and </w:t>
      </w:r>
      <w:r w:rsidR="00AD2686" w:rsidRPr="00EE3C17">
        <w:rPr>
          <w:sz w:val="26"/>
          <w:szCs w:val="26"/>
        </w:rPr>
        <w:t>vehicle</w:t>
      </w:r>
      <w:r w:rsidRPr="00EE3C17">
        <w:rPr>
          <w:sz w:val="26"/>
          <w:szCs w:val="26"/>
        </w:rPr>
        <w:t xml:space="preserve"> scheduling</w:t>
      </w:r>
      <w:r w:rsidR="002D5CED" w:rsidRPr="00EE3C17">
        <w:rPr>
          <w:sz w:val="26"/>
          <w:szCs w:val="26"/>
        </w:rPr>
        <w:t xml:space="preserve">, </w:t>
      </w:r>
      <w:r w:rsidRPr="00401B3D">
        <w:rPr>
          <w:sz w:val="26"/>
          <w:szCs w:val="26"/>
          <w:highlight w:val="green"/>
        </w:rPr>
        <w:t xml:space="preserve">this system was developed to </w:t>
      </w:r>
      <w:r w:rsidR="00BE2F71" w:rsidRPr="00401B3D">
        <w:rPr>
          <w:sz w:val="26"/>
          <w:szCs w:val="26"/>
          <w:highlight w:val="green"/>
        </w:rPr>
        <w:t>address</w:t>
      </w:r>
      <w:r w:rsidR="00BE2F71">
        <w:rPr>
          <w:sz w:val="26"/>
          <w:szCs w:val="26"/>
        </w:rPr>
        <w:t xml:space="preserve"> the</w:t>
      </w:r>
      <w:r>
        <w:rPr>
          <w:sz w:val="26"/>
          <w:szCs w:val="26"/>
        </w:rPr>
        <w:t xml:space="preserve"> traditional delays associated with manual record-keeping and unpredictable transportation timelines.</w:t>
      </w:r>
    </w:p>
    <w:p w14:paraId="51234BB2" w14:textId="3C81274F" w:rsidR="008B4E46" w:rsidRPr="00EE3C17" w:rsidRDefault="008B4E46" w:rsidP="008B4E46">
      <w:pPr>
        <w:pStyle w:val="NormalWeb"/>
        <w:spacing w:line="480" w:lineRule="auto"/>
        <w:ind w:firstLine="720"/>
        <w:jc w:val="both"/>
        <w:rPr>
          <w:sz w:val="26"/>
          <w:szCs w:val="26"/>
        </w:rPr>
      </w:pPr>
      <w:r w:rsidRPr="00EE3C17">
        <w:rPr>
          <w:sz w:val="26"/>
          <w:szCs w:val="26"/>
        </w:rPr>
        <w:t xml:space="preserve">To achieve a "smart" campus environment, the system utilizes Machine Learning to identify performance "bottlenecks," such as departments where </w:t>
      </w:r>
      <w:r w:rsidRPr="00EE3C17">
        <w:rPr>
          <w:sz w:val="26"/>
          <w:szCs w:val="26"/>
        </w:rPr>
        <w:lastRenderedPageBreak/>
        <w:t xml:space="preserve">documents frequently stall or peak hours when </w:t>
      </w:r>
      <w:r w:rsidR="00AD2686" w:rsidRPr="00EE3C17">
        <w:rPr>
          <w:sz w:val="26"/>
          <w:szCs w:val="26"/>
        </w:rPr>
        <w:t>vehicle</w:t>
      </w:r>
      <w:r w:rsidRPr="00EE3C17">
        <w:rPr>
          <w:sz w:val="26"/>
          <w:szCs w:val="26"/>
        </w:rPr>
        <w:t xml:space="preserve"> demand exceeds capacity. Unlike traditional tracking systems that rely on expensive GPS hardware, BSU-Trace focuses on a streamlined, cost-effective approach using manual status updates and QR-based "digital handshakes" to monitor movement across the campus.</w:t>
      </w:r>
    </w:p>
    <w:p w14:paraId="521BDC5B" w14:textId="77777777" w:rsidR="008B4E46" w:rsidRPr="00A556E4" w:rsidRDefault="008B4E46" w:rsidP="008B4E46">
      <w:pPr>
        <w:pStyle w:val="NormalWeb"/>
        <w:spacing w:line="480" w:lineRule="auto"/>
        <w:ind w:firstLine="720"/>
        <w:jc w:val="both"/>
        <w:rPr>
          <w:sz w:val="26"/>
          <w:szCs w:val="26"/>
        </w:rPr>
      </w:pPr>
      <w:r w:rsidRPr="00EE3C17">
        <w:rPr>
          <w:sz w:val="26"/>
          <w:szCs w:val="26"/>
        </w:rPr>
        <w:t>The following Hardware and Software Requirements outline the minimum technical infrastructure necessary to deploy and maintain BSU-Trace. These specifications ensure that the server can handle complex analytical processing while providing a lightweight, accessible interface</w:t>
      </w:r>
      <w:r w:rsidRPr="00A556E4">
        <w:rPr>
          <w:sz w:val="26"/>
          <w:szCs w:val="26"/>
        </w:rPr>
        <w:t xml:space="preserve"> for office staff and drivers across various campus terminals and mobile devices.</w:t>
      </w:r>
    </w:p>
    <w:p w14:paraId="579B3D76" w14:textId="120534BD" w:rsidR="00F935A2" w:rsidRPr="00A556E4" w:rsidRDefault="00A463EB" w:rsidP="00F935A2">
      <w:pPr>
        <w:pStyle w:val="NormalWeb"/>
        <w:spacing w:line="480" w:lineRule="auto"/>
        <w:jc w:val="both"/>
        <w:rPr>
          <w:b/>
          <w:bCs/>
          <w:sz w:val="26"/>
          <w:szCs w:val="26"/>
          <w:lang w:val="en-US"/>
        </w:rPr>
      </w:pPr>
      <w:r w:rsidRPr="00A556E4">
        <w:rPr>
          <w:b/>
          <w:bCs/>
          <w:sz w:val="26"/>
          <w:szCs w:val="26"/>
          <w:lang w:val="en-US"/>
        </w:rPr>
        <w:t>Hardware Requirements</w:t>
      </w:r>
    </w:p>
    <w:p w14:paraId="1D964174" w14:textId="45D19F0A" w:rsidR="00495E64" w:rsidRDefault="000A6BA9" w:rsidP="00495E64">
      <w:pPr>
        <w:pStyle w:val="NormalWeb"/>
        <w:spacing w:line="480" w:lineRule="auto"/>
        <w:ind w:firstLine="1134"/>
        <w:jc w:val="both"/>
        <w:rPr>
          <w:sz w:val="26"/>
          <w:szCs w:val="26"/>
          <w:lang w:val="en-US"/>
        </w:rPr>
      </w:pPr>
      <w:r w:rsidRPr="00A556E4">
        <w:rPr>
          <w:sz w:val="26"/>
          <w:szCs w:val="26"/>
          <w:lang w:val="en-US"/>
        </w:rPr>
        <w:t>The hardware for BSU-Trace is designed to be accessible, utilizing the university’s existing computers and mobile devices rather than requiring expensive, specialized equipment. The system's infrastructure focuses on providing a stable environment for real-time tracking, ensuring that office workstations and smartphone cameras can effectively process QR-based document hand-offs.</w:t>
      </w:r>
    </w:p>
    <w:p w14:paraId="384EE8F9" w14:textId="77777777" w:rsidR="001821C5" w:rsidRDefault="001821C5" w:rsidP="00495E64">
      <w:pPr>
        <w:pStyle w:val="NormalWeb"/>
        <w:spacing w:line="480" w:lineRule="auto"/>
        <w:ind w:firstLine="1134"/>
        <w:jc w:val="both"/>
        <w:rPr>
          <w:sz w:val="26"/>
          <w:szCs w:val="26"/>
          <w:lang w:val="en-US"/>
        </w:rPr>
      </w:pPr>
    </w:p>
    <w:p w14:paraId="5A78970C" w14:textId="77777777" w:rsidR="001821C5" w:rsidRDefault="001821C5" w:rsidP="00495E64">
      <w:pPr>
        <w:pStyle w:val="NormalWeb"/>
        <w:spacing w:line="480" w:lineRule="auto"/>
        <w:ind w:firstLine="1134"/>
        <w:jc w:val="both"/>
        <w:rPr>
          <w:sz w:val="26"/>
          <w:szCs w:val="26"/>
          <w:lang w:val="en-US"/>
        </w:rPr>
      </w:pPr>
    </w:p>
    <w:p w14:paraId="7CE90397" w14:textId="77777777" w:rsidR="001821C5" w:rsidRPr="00A556E4" w:rsidRDefault="001821C5" w:rsidP="00495E64">
      <w:pPr>
        <w:pStyle w:val="NormalWeb"/>
        <w:spacing w:line="480" w:lineRule="auto"/>
        <w:ind w:firstLine="1134"/>
        <w:jc w:val="both"/>
        <w:rPr>
          <w:sz w:val="26"/>
          <w:szCs w:val="26"/>
          <w:lang w:val="en-US"/>
        </w:rPr>
      </w:pPr>
    </w:p>
    <w:p w14:paraId="6B9CAA53" w14:textId="601283CB" w:rsidR="000E6037" w:rsidRPr="00A556E4" w:rsidRDefault="000E6037" w:rsidP="00877A7F">
      <w:pPr>
        <w:pStyle w:val="Caption"/>
        <w:keepNext/>
        <w:jc w:val="center"/>
        <w:rPr>
          <w:b w:val="0"/>
          <w:bCs w:val="0"/>
          <w:sz w:val="26"/>
          <w:szCs w:val="26"/>
        </w:rPr>
      </w:pPr>
      <w:bookmarkStart w:id="50" w:name="_Toc229153335"/>
      <w:r w:rsidRPr="00A556E4">
        <w:rPr>
          <w:sz w:val="26"/>
          <w:szCs w:val="26"/>
        </w:rPr>
        <w:t xml:space="preserve">Table </w:t>
      </w:r>
      <w:r w:rsidR="00EB0FC5">
        <w:rPr>
          <w:sz w:val="26"/>
          <w:szCs w:val="26"/>
        </w:rPr>
        <w:fldChar w:fldCharType="begin"/>
      </w:r>
      <w:r w:rsidR="00EB0FC5">
        <w:rPr>
          <w:sz w:val="26"/>
          <w:szCs w:val="26"/>
        </w:rPr>
        <w:instrText xml:space="preserve"> STYLEREF 1 \s </w:instrText>
      </w:r>
      <w:r w:rsidR="00EB0FC5">
        <w:rPr>
          <w:sz w:val="26"/>
          <w:szCs w:val="26"/>
        </w:rPr>
        <w:fldChar w:fldCharType="separate"/>
      </w:r>
      <w:r w:rsidR="007A231F">
        <w:rPr>
          <w:noProof/>
          <w:sz w:val="26"/>
          <w:szCs w:val="26"/>
        </w:rPr>
        <w:t>3</w:t>
      </w:r>
      <w:r w:rsidR="00EB0FC5">
        <w:rPr>
          <w:sz w:val="26"/>
          <w:szCs w:val="26"/>
        </w:rPr>
        <w:fldChar w:fldCharType="end"/>
      </w:r>
      <w:r w:rsidR="00EB0FC5">
        <w:rPr>
          <w:sz w:val="26"/>
          <w:szCs w:val="26"/>
        </w:rPr>
        <w:noBreakHyphen/>
      </w:r>
      <w:r w:rsidR="00EB0FC5">
        <w:rPr>
          <w:sz w:val="26"/>
          <w:szCs w:val="26"/>
        </w:rPr>
        <w:fldChar w:fldCharType="begin"/>
      </w:r>
      <w:r w:rsidR="00EB0FC5">
        <w:rPr>
          <w:sz w:val="26"/>
          <w:szCs w:val="26"/>
        </w:rPr>
        <w:instrText xml:space="preserve"> SEQ Table \* ARABIC \s 1 </w:instrText>
      </w:r>
      <w:r w:rsidR="00EB0FC5">
        <w:rPr>
          <w:sz w:val="26"/>
          <w:szCs w:val="26"/>
        </w:rPr>
        <w:fldChar w:fldCharType="separate"/>
      </w:r>
      <w:r w:rsidR="007A231F">
        <w:rPr>
          <w:noProof/>
          <w:sz w:val="26"/>
          <w:szCs w:val="26"/>
        </w:rPr>
        <w:t>3</w:t>
      </w:r>
      <w:r w:rsidR="00EB0FC5">
        <w:rPr>
          <w:sz w:val="26"/>
          <w:szCs w:val="26"/>
        </w:rPr>
        <w:fldChar w:fldCharType="end"/>
      </w:r>
      <w:r w:rsidR="00877A7F" w:rsidRPr="00A556E4">
        <w:rPr>
          <w:sz w:val="26"/>
          <w:szCs w:val="26"/>
        </w:rPr>
        <w:t xml:space="preserve">. </w:t>
      </w:r>
      <w:r w:rsidR="00877A7F" w:rsidRPr="00A556E4">
        <w:rPr>
          <w:b w:val="0"/>
          <w:bCs w:val="0"/>
          <w:sz w:val="26"/>
          <w:szCs w:val="26"/>
        </w:rPr>
        <w:t>Hardware Requirements</w:t>
      </w:r>
      <w:bookmarkEnd w:id="50"/>
    </w:p>
    <w:tbl>
      <w:tblPr>
        <w:tblStyle w:val="TableGrid"/>
        <w:tblW w:w="8984" w:type="dxa"/>
        <w:tblBorders>
          <w:left w:val="none" w:sz="0" w:space="0" w:color="auto"/>
          <w:right w:val="none" w:sz="0" w:space="0" w:color="auto"/>
          <w:insideH w:val="none" w:sz="0" w:space="0" w:color="auto"/>
        </w:tblBorders>
        <w:tblLook w:val="04A0" w:firstRow="1" w:lastRow="0" w:firstColumn="1" w:lastColumn="0" w:noHBand="0" w:noVBand="1"/>
      </w:tblPr>
      <w:tblGrid>
        <w:gridCol w:w="2231"/>
        <w:gridCol w:w="3298"/>
        <w:gridCol w:w="3455"/>
      </w:tblGrid>
      <w:tr w:rsidR="00010DEE" w:rsidRPr="00A556E4" w14:paraId="00C98871" w14:textId="77777777" w:rsidTr="000D316E">
        <w:tc>
          <w:tcPr>
            <w:tcW w:w="2231" w:type="dxa"/>
            <w:tcBorders>
              <w:top w:val="single" w:sz="4" w:space="0" w:color="auto"/>
              <w:bottom w:val="single" w:sz="4" w:space="0" w:color="auto"/>
            </w:tcBorders>
          </w:tcPr>
          <w:p w14:paraId="2C258B02" w14:textId="132E960B" w:rsidR="007D1B81" w:rsidRPr="00A556E4" w:rsidRDefault="005F1EA4" w:rsidP="000C1DE3">
            <w:pPr>
              <w:pStyle w:val="NormalWeb"/>
              <w:spacing w:line="360" w:lineRule="auto"/>
              <w:jc w:val="center"/>
              <w:rPr>
                <w:b/>
                <w:sz w:val="26"/>
                <w:szCs w:val="26"/>
              </w:rPr>
            </w:pPr>
            <w:r w:rsidRPr="00A556E4">
              <w:rPr>
                <w:b/>
                <w:sz w:val="26"/>
                <w:szCs w:val="26"/>
                <w:lang w:val="en-US"/>
              </w:rPr>
              <w:t>Category</w:t>
            </w:r>
          </w:p>
        </w:tc>
        <w:tc>
          <w:tcPr>
            <w:tcW w:w="3298" w:type="dxa"/>
            <w:tcBorders>
              <w:top w:val="single" w:sz="4" w:space="0" w:color="auto"/>
              <w:bottom w:val="single" w:sz="4" w:space="0" w:color="auto"/>
            </w:tcBorders>
          </w:tcPr>
          <w:p w14:paraId="3752A305" w14:textId="14303371" w:rsidR="007D1B81" w:rsidRPr="00A556E4" w:rsidRDefault="005F1EA4" w:rsidP="000C1DE3">
            <w:pPr>
              <w:pStyle w:val="NormalWeb"/>
              <w:spacing w:line="360" w:lineRule="auto"/>
              <w:jc w:val="center"/>
              <w:rPr>
                <w:b/>
                <w:sz w:val="26"/>
                <w:szCs w:val="26"/>
              </w:rPr>
            </w:pPr>
            <w:r w:rsidRPr="00A556E4">
              <w:rPr>
                <w:b/>
                <w:sz w:val="26"/>
                <w:szCs w:val="26"/>
                <w:lang w:val="en-US"/>
              </w:rPr>
              <w:t>Minimum Specifications</w:t>
            </w:r>
          </w:p>
        </w:tc>
        <w:tc>
          <w:tcPr>
            <w:tcW w:w="3455" w:type="dxa"/>
            <w:tcBorders>
              <w:top w:val="single" w:sz="4" w:space="0" w:color="auto"/>
              <w:bottom w:val="single" w:sz="4" w:space="0" w:color="auto"/>
            </w:tcBorders>
          </w:tcPr>
          <w:p w14:paraId="7844C1BE" w14:textId="142B40C5" w:rsidR="007D1B81" w:rsidRPr="00A556E4" w:rsidRDefault="00D80AE4" w:rsidP="000C1DE3">
            <w:pPr>
              <w:pStyle w:val="NormalWeb"/>
              <w:spacing w:line="360" w:lineRule="auto"/>
              <w:jc w:val="center"/>
              <w:rPr>
                <w:b/>
                <w:sz w:val="26"/>
                <w:szCs w:val="26"/>
              </w:rPr>
            </w:pPr>
            <w:r w:rsidRPr="00A556E4">
              <w:rPr>
                <w:b/>
                <w:sz w:val="26"/>
                <w:szCs w:val="26"/>
              </w:rPr>
              <w:t>Propose</w:t>
            </w:r>
          </w:p>
        </w:tc>
      </w:tr>
      <w:tr w:rsidR="00010DEE" w:rsidRPr="00A556E4" w14:paraId="76029A91" w14:textId="77777777" w:rsidTr="000D316E">
        <w:tc>
          <w:tcPr>
            <w:tcW w:w="2231" w:type="dxa"/>
            <w:tcBorders>
              <w:top w:val="single" w:sz="4" w:space="0" w:color="auto"/>
            </w:tcBorders>
          </w:tcPr>
          <w:p w14:paraId="4E84189D" w14:textId="01219A6F" w:rsidR="007D1B81" w:rsidRPr="00EE3C17" w:rsidRDefault="005F3961" w:rsidP="000C1DE3">
            <w:pPr>
              <w:pStyle w:val="NormalWeb"/>
              <w:spacing w:line="360" w:lineRule="auto"/>
              <w:jc w:val="center"/>
              <w:rPr>
                <w:bCs/>
                <w:sz w:val="26"/>
                <w:szCs w:val="26"/>
              </w:rPr>
            </w:pPr>
            <w:r w:rsidRPr="00EE3C17">
              <w:rPr>
                <w:bCs/>
                <w:sz w:val="26"/>
                <w:szCs w:val="26"/>
                <w:lang w:val="en-US"/>
              </w:rPr>
              <w:t>Server CPU</w:t>
            </w:r>
          </w:p>
        </w:tc>
        <w:tc>
          <w:tcPr>
            <w:tcW w:w="3298" w:type="dxa"/>
            <w:tcBorders>
              <w:top w:val="single" w:sz="4" w:space="0" w:color="auto"/>
            </w:tcBorders>
          </w:tcPr>
          <w:p w14:paraId="3CB11667" w14:textId="35E22B9D" w:rsidR="007D1B81" w:rsidRPr="00A556E4" w:rsidRDefault="00C156F5" w:rsidP="000C1DE3">
            <w:pPr>
              <w:pStyle w:val="NormalWeb"/>
              <w:spacing w:line="360" w:lineRule="auto"/>
              <w:jc w:val="both"/>
              <w:rPr>
                <w:sz w:val="26"/>
                <w:szCs w:val="26"/>
              </w:rPr>
            </w:pPr>
            <w:r w:rsidRPr="00A556E4">
              <w:rPr>
                <w:sz w:val="26"/>
                <w:szCs w:val="26"/>
                <w:lang w:val="en-US"/>
              </w:rPr>
              <w:t>Intel Core i5 (10th Gen) or AMD Ryzen 5</w:t>
            </w:r>
          </w:p>
        </w:tc>
        <w:tc>
          <w:tcPr>
            <w:tcW w:w="3455" w:type="dxa"/>
            <w:tcBorders>
              <w:top w:val="single" w:sz="4" w:space="0" w:color="auto"/>
            </w:tcBorders>
          </w:tcPr>
          <w:p w14:paraId="70B54AC7" w14:textId="7D1C258B" w:rsidR="007D1B81" w:rsidRPr="00A556E4" w:rsidRDefault="009921D3" w:rsidP="000C1DE3">
            <w:pPr>
              <w:pStyle w:val="NormalWeb"/>
              <w:spacing w:line="360" w:lineRule="auto"/>
              <w:jc w:val="both"/>
              <w:rPr>
                <w:sz w:val="26"/>
                <w:szCs w:val="26"/>
              </w:rPr>
            </w:pPr>
            <w:r w:rsidRPr="00A556E4">
              <w:rPr>
                <w:sz w:val="26"/>
                <w:szCs w:val="26"/>
                <w:lang w:val="en-US"/>
              </w:rPr>
              <w:t>Processes ML bottleneck analysis and document logs.</w:t>
            </w:r>
          </w:p>
        </w:tc>
      </w:tr>
      <w:tr w:rsidR="00010DEE" w:rsidRPr="00A556E4" w14:paraId="42B867CD" w14:textId="77777777" w:rsidTr="000D316E">
        <w:tc>
          <w:tcPr>
            <w:tcW w:w="2231" w:type="dxa"/>
          </w:tcPr>
          <w:p w14:paraId="5CF0AAA1" w14:textId="7D9ABB94" w:rsidR="007D1B81" w:rsidRPr="00EE3C17" w:rsidRDefault="005F3961" w:rsidP="000C1DE3">
            <w:pPr>
              <w:pStyle w:val="NormalWeb"/>
              <w:spacing w:line="360" w:lineRule="auto"/>
              <w:jc w:val="center"/>
              <w:rPr>
                <w:bCs/>
                <w:sz w:val="26"/>
                <w:szCs w:val="26"/>
              </w:rPr>
            </w:pPr>
            <w:r w:rsidRPr="00EE3C17">
              <w:rPr>
                <w:bCs/>
                <w:sz w:val="26"/>
                <w:szCs w:val="26"/>
                <w:lang w:val="en-US"/>
              </w:rPr>
              <w:t>Server RAM</w:t>
            </w:r>
          </w:p>
        </w:tc>
        <w:tc>
          <w:tcPr>
            <w:tcW w:w="3298" w:type="dxa"/>
          </w:tcPr>
          <w:p w14:paraId="17CEC95E" w14:textId="0325C9DB" w:rsidR="007D1B81" w:rsidRPr="00A556E4" w:rsidRDefault="00C156F5" w:rsidP="000C1DE3">
            <w:pPr>
              <w:pStyle w:val="NormalWeb"/>
              <w:spacing w:line="360" w:lineRule="auto"/>
              <w:jc w:val="both"/>
              <w:rPr>
                <w:sz w:val="26"/>
                <w:szCs w:val="26"/>
              </w:rPr>
            </w:pPr>
            <w:r w:rsidRPr="00A556E4">
              <w:rPr>
                <w:sz w:val="26"/>
                <w:szCs w:val="26"/>
                <w:lang w:val="en-US"/>
              </w:rPr>
              <w:t>16 GB DDR4</w:t>
            </w:r>
          </w:p>
        </w:tc>
        <w:tc>
          <w:tcPr>
            <w:tcW w:w="3455" w:type="dxa"/>
          </w:tcPr>
          <w:p w14:paraId="730FDDAF" w14:textId="2D2B7076" w:rsidR="007D1B81" w:rsidRPr="00A556E4" w:rsidRDefault="009921D3" w:rsidP="000C1DE3">
            <w:pPr>
              <w:pStyle w:val="NormalWeb"/>
              <w:spacing w:line="360" w:lineRule="auto"/>
              <w:jc w:val="both"/>
              <w:rPr>
                <w:sz w:val="26"/>
                <w:szCs w:val="26"/>
              </w:rPr>
            </w:pPr>
            <w:r w:rsidRPr="00A556E4">
              <w:rPr>
                <w:sz w:val="26"/>
                <w:szCs w:val="26"/>
                <w:lang w:val="en-US"/>
              </w:rPr>
              <w:t>Supports concurrent office-to-office transactions.</w:t>
            </w:r>
          </w:p>
        </w:tc>
      </w:tr>
      <w:tr w:rsidR="00010DEE" w:rsidRPr="00A556E4" w14:paraId="6B129786" w14:textId="77777777" w:rsidTr="000D316E">
        <w:tc>
          <w:tcPr>
            <w:tcW w:w="2231" w:type="dxa"/>
          </w:tcPr>
          <w:p w14:paraId="37730C99" w14:textId="54D7BC90" w:rsidR="007D1B81" w:rsidRPr="00EE3C17" w:rsidRDefault="00E80FB5" w:rsidP="000C1DE3">
            <w:pPr>
              <w:pStyle w:val="NormalWeb"/>
              <w:spacing w:line="360" w:lineRule="auto"/>
              <w:jc w:val="center"/>
              <w:rPr>
                <w:bCs/>
                <w:sz w:val="26"/>
                <w:szCs w:val="26"/>
              </w:rPr>
            </w:pPr>
            <w:r w:rsidRPr="00EE3C17">
              <w:rPr>
                <w:bCs/>
                <w:sz w:val="26"/>
                <w:szCs w:val="26"/>
                <w:lang w:val="en-US"/>
              </w:rPr>
              <w:t>Server Storage</w:t>
            </w:r>
          </w:p>
        </w:tc>
        <w:tc>
          <w:tcPr>
            <w:tcW w:w="3298" w:type="dxa"/>
          </w:tcPr>
          <w:p w14:paraId="53B71D5A" w14:textId="55419D96" w:rsidR="007D1B81" w:rsidRPr="00A556E4" w:rsidRDefault="00C156F5" w:rsidP="000C1DE3">
            <w:pPr>
              <w:pStyle w:val="NormalWeb"/>
              <w:spacing w:line="360" w:lineRule="auto"/>
              <w:jc w:val="both"/>
              <w:rPr>
                <w:sz w:val="26"/>
                <w:szCs w:val="26"/>
              </w:rPr>
            </w:pPr>
            <w:r w:rsidRPr="00A556E4">
              <w:rPr>
                <w:sz w:val="26"/>
                <w:szCs w:val="26"/>
                <w:lang w:val="en-US"/>
              </w:rPr>
              <w:t>256 GB SSD</w:t>
            </w:r>
          </w:p>
        </w:tc>
        <w:tc>
          <w:tcPr>
            <w:tcW w:w="3455" w:type="dxa"/>
          </w:tcPr>
          <w:p w14:paraId="32EDE262" w14:textId="125D83F2" w:rsidR="007D1B81" w:rsidRPr="00A556E4" w:rsidRDefault="009921D3" w:rsidP="000C1DE3">
            <w:pPr>
              <w:pStyle w:val="NormalWeb"/>
              <w:spacing w:line="360" w:lineRule="auto"/>
              <w:jc w:val="both"/>
              <w:rPr>
                <w:sz w:val="26"/>
                <w:szCs w:val="26"/>
              </w:rPr>
            </w:pPr>
            <w:r w:rsidRPr="00A556E4">
              <w:rPr>
                <w:sz w:val="26"/>
                <w:szCs w:val="26"/>
                <w:lang w:val="en-US"/>
              </w:rPr>
              <w:t xml:space="preserve">Stores document trail logs and </w:t>
            </w:r>
            <w:r w:rsidR="00AD2686" w:rsidRPr="00A556E4">
              <w:rPr>
                <w:sz w:val="26"/>
                <w:szCs w:val="26"/>
                <w:lang w:val="en-US"/>
              </w:rPr>
              <w:t>vehicle</w:t>
            </w:r>
            <w:r w:rsidRPr="00A556E4">
              <w:rPr>
                <w:sz w:val="26"/>
                <w:szCs w:val="26"/>
                <w:lang w:val="en-US"/>
              </w:rPr>
              <w:t xml:space="preserve"> schedule history.</w:t>
            </w:r>
          </w:p>
        </w:tc>
      </w:tr>
      <w:tr w:rsidR="00010DEE" w:rsidRPr="00A556E4" w14:paraId="194EDB2D" w14:textId="77777777" w:rsidTr="000D316E">
        <w:tc>
          <w:tcPr>
            <w:tcW w:w="2231" w:type="dxa"/>
          </w:tcPr>
          <w:p w14:paraId="434BEC49" w14:textId="29A233A4" w:rsidR="007D1B81" w:rsidRPr="00EE3C17" w:rsidRDefault="00BD48E3" w:rsidP="000C1DE3">
            <w:pPr>
              <w:pStyle w:val="NormalWeb"/>
              <w:spacing w:line="360" w:lineRule="auto"/>
              <w:jc w:val="center"/>
              <w:rPr>
                <w:bCs/>
                <w:sz w:val="26"/>
                <w:szCs w:val="26"/>
              </w:rPr>
            </w:pPr>
            <w:r w:rsidRPr="00EE3C17">
              <w:rPr>
                <w:bCs/>
                <w:sz w:val="26"/>
                <w:szCs w:val="26"/>
                <w:lang w:val="en-US"/>
              </w:rPr>
              <w:t>Office Terminals</w:t>
            </w:r>
          </w:p>
        </w:tc>
        <w:tc>
          <w:tcPr>
            <w:tcW w:w="3298" w:type="dxa"/>
          </w:tcPr>
          <w:p w14:paraId="52B4890E" w14:textId="4915C1BA" w:rsidR="007D1B81" w:rsidRPr="00A556E4" w:rsidRDefault="00C156F5" w:rsidP="000C1DE3">
            <w:pPr>
              <w:pStyle w:val="NormalWeb"/>
              <w:spacing w:line="360" w:lineRule="auto"/>
              <w:jc w:val="both"/>
              <w:rPr>
                <w:sz w:val="26"/>
                <w:szCs w:val="26"/>
              </w:rPr>
            </w:pPr>
            <w:r w:rsidRPr="00A556E4">
              <w:rPr>
                <w:sz w:val="26"/>
                <w:szCs w:val="26"/>
                <w:lang w:val="en-US"/>
              </w:rPr>
              <w:t>Any PC/Laptop with 4 GB RAM</w:t>
            </w:r>
          </w:p>
        </w:tc>
        <w:tc>
          <w:tcPr>
            <w:tcW w:w="3455" w:type="dxa"/>
          </w:tcPr>
          <w:p w14:paraId="72FAC46F" w14:textId="31E4FD45" w:rsidR="007D1B81" w:rsidRPr="00A556E4" w:rsidRDefault="001A1F5B" w:rsidP="000C1DE3">
            <w:pPr>
              <w:pStyle w:val="NormalWeb"/>
              <w:spacing w:line="360" w:lineRule="auto"/>
              <w:jc w:val="both"/>
              <w:rPr>
                <w:sz w:val="26"/>
                <w:szCs w:val="26"/>
              </w:rPr>
            </w:pPr>
            <w:r w:rsidRPr="00A556E4">
              <w:rPr>
                <w:sz w:val="26"/>
                <w:szCs w:val="26"/>
                <w:lang w:val="en-US"/>
              </w:rPr>
              <w:t>Used by office staff to "Receive" or "Release" documents.</w:t>
            </w:r>
          </w:p>
        </w:tc>
      </w:tr>
      <w:tr w:rsidR="00010DEE" w:rsidRPr="00A556E4" w14:paraId="5CA24875" w14:textId="77777777" w:rsidTr="000D316E">
        <w:tc>
          <w:tcPr>
            <w:tcW w:w="2231" w:type="dxa"/>
          </w:tcPr>
          <w:p w14:paraId="013B02C7" w14:textId="773A6965" w:rsidR="007D1B81" w:rsidRPr="00EE3C17" w:rsidRDefault="00B71B45" w:rsidP="000C1DE3">
            <w:pPr>
              <w:pStyle w:val="NormalWeb"/>
              <w:spacing w:line="360" w:lineRule="auto"/>
              <w:jc w:val="center"/>
              <w:rPr>
                <w:bCs/>
                <w:sz w:val="26"/>
                <w:szCs w:val="26"/>
              </w:rPr>
            </w:pPr>
            <w:r w:rsidRPr="00EE3C17">
              <w:rPr>
                <w:bCs/>
                <w:sz w:val="26"/>
                <w:szCs w:val="26"/>
                <w:lang w:val="en-US"/>
              </w:rPr>
              <w:t>Scanning Device</w:t>
            </w:r>
          </w:p>
        </w:tc>
        <w:tc>
          <w:tcPr>
            <w:tcW w:w="3298" w:type="dxa"/>
          </w:tcPr>
          <w:p w14:paraId="4FE62CF6" w14:textId="7D9B596A" w:rsidR="007D1B81" w:rsidRPr="00A556E4" w:rsidRDefault="00A65BB9" w:rsidP="000C1DE3">
            <w:pPr>
              <w:pStyle w:val="NormalWeb"/>
              <w:spacing w:line="360" w:lineRule="auto"/>
              <w:jc w:val="both"/>
              <w:rPr>
                <w:sz w:val="26"/>
                <w:szCs w:val="26"/>
              </w:rPr>
            </w:pPr>
            <w:r w:rsidRPr="00A556E4">
              <w:rPr>
                <w:sz w:val="26"/>
                <w:szCs w:val="26"/>
                <w:lang w:val="en-US"/>
              </w:rPr>
              <w:t>USB QR Code Scanner or Smartphone Camera</w:t>
            </w:r>
          </w:p>
        </w:tc>
        <w:tc>
          <w:tcPr>
            <w:tcW w:w="3455" w:type="dxa"/>
          </w:tcPr>
          <w:p w14:paraId="4C57BAB3" w14:textId="6686D758" w:rsidR="007D1B81" w:rsidRPr="00A556E4" w:rsidRDefault="001A1F5B" w:rsidP="000C1DE3">
            <w:pPr>
              <w:pStyle w:val="NormalWeb"/>
              <w:spacing w:line="360" w:lineRule="auto"/>
              <w:jc w:val="both"/>
              <w:rPr>
                <w:sz w:val="26"/>
                <w:szCs w:val="26"/>
              </w:rPr>
            </w:pPr>
            <w:r w:rsidRPr="00A556E4">
              <w:rPr>
                <w:sz w:val="26"/>
                <w:szCs w:val="26"/>
                <w:lang w:val="en-US"/>
              </w:rPr>
              <w:t>Scans document tracking codes for office hand-offs.</w:t>
            </w:r>
          </w:p>
        </w:tc>
      </w:tr>
      <w:tr w:rsidR="00010DEE" w:rsidRPr="00A556E4" w14:paraId="36CBF47D" w14:textId="77777777" w:rsidTr="000D316E">
        <w:tc>
          <w:tcPr>
            <w:tcW w:w="2231" w:type="dxa"/>
          </w:tcPr>
          <w:p w14:paraId="45B13C08" w14:textId="53C83BB2" w:rsidR="007D1B81" w:rsidRPr="00EE3C17" w:rsidRDefault="00B71B45" w:rsidP="000C1DE3">
            <w:pPr>
              <w:pStyle w:val="NormalWeb"/>
              <w:spacing w:line="360" w:lineRule="auto"/>
              <w:jc w:val="center"/>
              <w:rPr>
                <w:bCs/>
                <w:sz w:val="26"/>
                <w:szCs w:val="26"/>
              </w:rPr>
            </w:pPr>
            <w:r w:rsidRPr="00EE3C17">
              <w:rPr>
                <w:bCs/>
                <w:sz w:val="26"/>
                <w:szCs w:val="26"/>
                <w:lang w:val="en-US"/>
              </w:rPr>
              <w:t>Network</w:t>
            </w:r>
          </w:p>
        </w:tc>
        <w:tc>
          <w:tcPr>
            <w:tcW w:w="3298" w:type="dxa"/>
          </w:tcPr>
          <w:p w14:paraId="3B58E602" w14:textId="6AE583AA" w:rsidR="007D1B81" w:rsidRPr="00A556E4" w:rsidRDefault="00A65BB9" w:rsidP="000C1DE3">
            <w:pPr>
              <w:pStyle w:val="NormalWeb"/>
              <w:spacing w:line="360" w:lineRule="auto"/>
              <w:jc w:val="both"/>
              <w:rPr>
                <w:sz w:val="26"/>
                <w:szCs w:val="26"/>
              </w:rPr>
            </w:pPr>
            <w:r w:rsidRPr="00A556E4">
              <w:rPr>
                <w:sz w:val="26"/>
                <w:szCs w:val="26"/>
                <w:lang w:val="en-US"/>
              </w:rPr>
              <w:t>Stable Campus Wi-Fi or 4G LTE</w:t>
            </w:r>
          </w:p>
        </w:tc>
        <w:tc>
          <w:tcPr>
            <w:tcW w:w="3455" w:type="dxa"/>
          </w:tcPr>
          <w:p w14:paraId="5C7CB22B" w14:textId="291BF060" w:rsidR="007D1B81" w:rsidRPr="00A556E4" w:rsidRDefault="00A910A7" w:rsidP="000C1DE3">
            <w:pPr>
              <w:pStyle w:val="NormalWeb"/>
              <w:spacing w:line="360" w:lineRule="auto"/>
              <w:jc w:val="both"/>
              <w:rPr>
                <w:sz w:val="26"/>
                <w:szCs w:val="26"/>
              </w:rPr>
            </w:pPr>
            <w:r w:rsidRPr="00A556E4">
              <w:rPr>
                <w:sz w:val="26"/>
                <w:szCs w:val="26"/>
                <w:lang w:val="en-US"/>
              </w:rPr>
              <w:t>Synchronizes document status across different offices.</w:t>
            </w:r>
          </w:p>
        </w:tc>
      </w:tr>
    </w:tbl>
    <w:p w14:paraId="3E231CFD" w14:textId="77777777" w:rsidR="000C1DE3" w:rsidRDefault="000C1DE3" w:rsidP="000E2432">
      <w:pPr>
        <w:pStyle w:val="NormalWeb"/>
        <w:spacing w:line="480" w:lineRule="auto"/>
        <w:jc w:val="both"/>
        <w:rPr>
          <w:b/>
          <w:bCs/>
          <w:sz w:val="26"/>
          <w:szCs w:val="26"/>
        </w:rPr>
      </w:pPr>
    </w:p>
    <w:p w14:paraId="65499C2B" w14:textId="027E30CF" w:rsidR="00A910A7" w:rsidRPr="00A556E4" w:rsidRDefault="00A910A7" w:rsidP="000E2432">
      <w:pPr>
        <w:pStyle w:val="NormalWeb"/>
        <w:spacing w:line="480" w:lineRule="auto"/>
        <w:jc w:val="both"/>
        <w:rPr>
          <w:b/>
          <w:bCs/>
          <w:sz w:val="26"/>
          <w:szCs w:val="26"/>
        </w:rPr>
      </w:pPr>
      <w:r w:rsidRPr="00A556E4">
        <w:rPr>
          <w:b/>
          <w:bCs/>
          <w:sz w:val="26"/>
          <w:szCs w:val="26"/>
        </w:rPr>
        <w:t>Software Requirements</w:t>
      </w:r>
    </w:p>
    <w:p w14:paraId="4723D827" w14:textId="417A5465" w:rsidR="000A6BA9" w:rsidRPr="00A556E4" w:rsidRDefault="00EE7C3A" w:rsidP="000A6BA9">
      <w:pPr>
        <w:pStyle w:val="NormalWeb"/>
        <w:spacing w:line="480" w:lineRule="auto"/>
        <w:ind w:firstLine="1134"/>
        <w:jc w:val="both"/>
        <w:rPr>
          <w:sz w:val="26"/>
          <w:szCs w:val="26"/>
        </w:rPr>
      </w:pPr>
      <w:r w:rsidRPr="00A556E4">
        <w:rPr>
          <w:sz w:val="26"/>
          <w:szCs w:val="26"/>
        </w:rPr>
        <w:t>The software framework follows a modern web-based architecture to ensure that the platform is responsive and secure. By integrating a user-friendly frontend with a robust backend and relational database, the system maintains high data integrity for all administrative logs.</w:t>
      </w:r>
    </w:p>
    <w:p w14:paraId="7569C53F" w14:textId="181CDA0D" w:rsidR="009555CE" w:rsidRPr="00A556E4" w:rsidRDefault="009555CE" w:rsidP="00917404">
      <w:pPr>
        <w:pStyle w:val="Caption"/>
        <w:keepNext/>
        <w:jc w:val="center"/>
        <w:rPr>
          <w:b w:val="0"/>
          <w:bCs w:val="0"/>
          <w:sz w:val="26"/>
          <w:szCs w:val="26"/>
        </w:rPr>
      </w:pPr>
      <w:bookmarkStart w:id="51" w:name="_Toc229153336"/>
      <w:r w:rsidRPr="00A556E4">
        <w:rPr>
          <w:sz w:val="26"/>
          <w:szCs w:val="26"/>
        </w:rPr>
        <w:lastRenderedPageBreak/>
        <w:t xml:space="preserve">Table </w:t>
      </w:r>
      <w:r w:rsidR="00EB0FC5">
        <w:rPr>
          <w:sz w:val="26"/>
          <w:szCs w:val="26"/>
        </w:rPr>
        <w:fldChar w:fldCharType="begin"/>
      </w:r>
      <w:r w:rsidR="00EB0FC5">
        <w:rPr>
          <w:sz w:val="26"/>
          <w:szCs w:val="26"/>
        </w:rPr>
        <w:instrText xml:space="preserve"> STYLEREF 1 \s </w:instrText>
      </w:r>
      <w:r w:rsidR="00EB0FC5">
        <w:rPr>
          <w:sz w:val="26"/>
          <w:szCs w:val="26"/>
        </w:rPr>
        <w:fldChar w:fldCharType="separate"/>
      </w:r>
      <w:r w:rsidR="007A231F">
        <w:rPr>
          <w:noProof/>
          <w:sz w:val="26"/>
          <w:szCs w:val="26"/>
        </w:rPr>
        <w:t>3</w:t>
      </w:r>
      <w:r w:rsidR="00EB0FC5">
        <w:rPr>
          <w:sz w:val="26"/>
          <w:szCs w:val="26"/>
        </w:rPr>
        <w:fldChar w:fldCharType="end"/>
      </w:r>
      <w:r w:rsidR="00EB0FC5">
        <w:rPr>
          <w:sz w:val="26"/>
          <w:szCs w:val="26"/>
        </w:rPr>
        <w:noBreakHyphen/>
      </w:r>
      <w:r w:rsidR="00EB0FC5">
        <w:rPr>
          <w:sz w:val="26"/>
          <w:szCs w:val="26"/>
        </w:rPr>
        <w:fldChar w:fldCharType="begin"/>
      </w:r>
      <w:r w:rsidR="00EB0FC5">
        <w:rPr>
          <w:sz w:val="26"/>
          <w:szCs w:val="26"/>
        </w:rPr>
        <w:instrText xml:space="preserve"> SEQ Table \* ARABIC \s 1 </w:instrText>
      </w:r>
      <w:r w:rsidR="00EB0FC5">
        <w:rPr>
          <w:sz w:val="26"/>
          <w:szCs w:val="26"/>
        </w:rPr>
        <w:fldChar w:fldCharType="separate"/>
      </w:r>
      <w:r w:rsidR="007A231F">
        <w:rPr>
          <w:noProof/>
          <w:sz w:val="26"/>
          <w:szCs w:val="26"/>
        </w:rPr>
        <w:t>4</w:t>
      </w:r>
      <w:r w:rsidR="00EB0FC5">
        <w:rPr>
          <w:sz w:val="26"/>
          <w:szCs w:val="26"/>
        </w:rPr>
        <w:fldChar w:fldCharType="end"/>
      </w:r>
      <w:r w:rsidR="00917404" w:rsidRPr="00A556E4">
        <w:rPr>
          <w:sz w:val="26"/>
          <w:szCs w:val="26"/>
        </w:rPr>
        <w:t xml:space="preserve">. </w:t>
      </w:r>
      <w:r w:rsidR="00917404" w:rsidRPr="00A556E4">
        <w:rPr>
          <w:b w:val="0"/>
          <w:bCs w:val="0"/>
          <w:sz w:val="26"/>
          <w:szCs w:val="26"/>
        </w:rPr>
        <w:t>Software Requirements</w:t>
      </w:r>
      <w:bookmarkEnd w:id="51"/>
    </w:p>
    <w:tbl>
      <w:tblPr>
        <w:tblStyle w:val="TableGrid"/>
        <w:tblW w:w="7638" w:type="dxa"/>
        <w:tblBorders>
          <w:left w:val="none" w:sz="0" w:space="0" w:color="auto"/>
          <w:right w:val="none" w:sz="0" w:space="0" w:color="auto"/>
          <w:insideH w:val="none" w:sz="0" w:space="0" w:color="auto"/>
        </w:tblBorders>
        <w:tblLook w:val="04A0" w:firstRow="1" w:lastRow="0" w:firstColumn="1" w:lastColumn="0" w:noHBand="0" w:noVBand="1"/>
      </w:tblPr>
      <w:tblGrid>
        <w:gridCol w:w="2405"/>
        <w:gridCol w:w="2448"/>
        <w:gridCol w:w="2785"/>
      </w:tblGrid>
      <w:tr w:rsidR="00010DEE" w:rsidRPr="00A556E4" w14:paraId="5CAC17F4" w14:textId="77777777" w:rsidTr="000D316E">
        <w:tc>
          <w:tcPr>
            <w:tcW w:w="2405" w:type="dxa"/>
            <w:tcBorders>
              <w:top w:val="single" w:sz="4" w:space="0" w:color="auto"/>
              <w:bottom w:val="single" w:sz="4" w:space="0" w:color="auto"/>
            </w:tcBorders>
          </w:tcPr>
          <w:p w14:paraId="641B3138" w14:textId="26953933" w:rsidR="00605833" w:rsidRPr="001F3C93" w:rsidRDefault="008046F0" w:rsidP="00535301">
            <w:pPr>
              <w:pStyle w:val="NormalWeb"/>
              <w:spacing w:line="600" w:lineRule="auto"/>
              <w:jc w:val="center"/>
              <w:rPr>
                <w:b/>
                <w:sz w:val="28"/>
                <w:szCs w:val="28"/>
              </w:rPr>
            </w:pPr>
            <w:r w:rsidRPr="001F3C93">
              <w:rPr>
                <w:b/>
                <w:sz w:val="28"/>
                <w:szCs w:val="28"/>
                <w:lang w:val="en-US"/>
              </w:rPr>
              <w:t>Category</w:t>
            </w:r>
          </w:p>
        </w:tc>
        <w:tc>
          <w:tcPr>
            <w:tcW w:w="2448" w:type="dxa"/>
            <w:tcBorders>
              <w:top w:val="single" w:sz="4" w:space="0" w:color="auto"/>
              <w:bottom w:val="single" w:sz="4" w:space="0" w:color="auto"/>
            </w:tcBorders>
          </w:tcPr>
          <w:p w14:paraId="023C2EB4" w14:textId="417C5004" w:rsidR="00605833" w:rsidRPr="001F3C93" w:rsidRDefault="0053224A" w:rsidP="00535301">
            <w:pPr>
              <w:pStyle w:val="NormalWeb"/>
              <w:spacing w:line="600" w:lineRule="auto"/>
              <w:jc w:val="center"/>
              <w:rPr>
                <w:b/>
                <w:sz w:val="28"/>
                <w:szCs w:val="28"/>
              </w:rPr>
            </w:pPr>
            <w:r w:rsidRPr="001F3C93">
              <w:rPr>
                <w:b/>
                <w:sz w:val="28"/>
                <w:szCs w:val="28"/>
                <w:lang w:val="en-US"/>
              </w:rPr>
              <w:t>Requirement</w:t>
            </w:r>
          </w:p>
        </w:tc>
        <w:tc>
          <w:tcPr>
            <w:tcW w:w="2785" w:type="dxa"/>
            <w:tcBorders>
              <w:top w:val="single" w:sz="4" w:space="0" w:color="auto"/>
              <w:bottom w:val="single" w:sz="4" w:space="0" w:color="auto"/>
            </w:tcBorders>
          </w:tcPr>
          <w:p w14:paraId="59D85E72" w14:textId="239F0246" w:rsidR="00605833" w:rsidRPr="001F3C93" w:rsidRDefault="00D70AE8" w:rsidP="00535301">
            <w:pPr>
              <w:pStyle w:val="NormalWeb"/>
              <w:spacing w:line="600" w:lineRule="auto"/>
              <w:jc w:val="center"/>
              <w:rPr>
                <w:b/>
                <w:sz w:val="28"/>
                <w:szCs w:val="28"/>
              </w:rPr>
            </w:pPr>
            <w:r w:rsidRPr="001F3C93">
              <w:rPr>
                <w:b/>
                <w:sz w:val="28"/>
                <w:szCs w:val="28"/>
                <w:lang w:val="en-US"/>
              </w:rPr>
              <w:t>Specification/Tools</w:t>
            </w:r>
          </w:p>
        </w:tc>
      </w:tr>
      <w:tr w:rsidR="00010DEE" w:rsidRPr="00A556E4" w14:paraId="4921474C" w14:textId="77777777" w:rsidTr="000D316E">
        <w:tc>
          <w:tcPr>
            <w:tcW w:w="2405" w:type="dxa"/>
            <w:tcBorders>
              <w:top w:val="single" w:sz="4" w:space="0" w:color="auto"/>
            </w:tcBorders>
          </w:tcPr>
          <w:p w14:paraId="511FC2A2" w14:textId="38BC1CCA" w:rsidR="00605833" w:rsidRPr="001F3C93" w:rsidRDefault="00D70AE8" w:rsidP="00535301">
            <w:pPr>
              <w:pStyle w:val="NormalWeb"/>
              <w:spacing w:line="600" w:lineRule="auto"/>
              <w:jc w:val="both"/>
              <w:rPr>
                <w:bCs/>
                <w:sz w:val="28"/>
                <w:szCs w:val="28"/>
              </w:rPr>
            </w:pPr>
            <w:r w:rsidRPr="001F3C93">
              <w:rPr>
                <w:bCs/>
                <w:sz w:val="28"/>
                <w:szCs w:val="28"/>
                <w:lang w:val="en-US"/>
              </w:rPr>
              <w:t>Operating System</w:t>
            </w:r>
          </w:p>
        </w:tc>
        <w:tc>
          <w:tcPr>
            <w:tcW w:w="2448" w:type="dxa"/>
            <w:tcBorders>
              <w:top w:val="single" w:sz="4" w:space="0" w:color="auto"/>
            </w:tcBorders>
          </w:tcPr>
          <w:p w14:paraId="4A7A9645" w14:textId="55DF9640" w:rsidR="00605833" w:rsidRPr="001F3C93" w:rsidRDefault="00EC0A7C" w:rsidP="00535301">
            <w:pPr>
              <w:pStyle w:val="NormalWeb"/>
              <w:spacing w:line="600" w:lineRule="auto"/>
              <w:jc w:val="both"/>
              <w:rPr>
                <w:sz w:val="28"/>
                <w:szCs w:val="28"/>
              </w:rPr>
            </w:pPr>
            <w:r w:rsidRPr="001F3C93">
              <w:rPr>
                <w:sz w:val="28"/>
                <w:szCs w:val="28"/>
                <w:lang w:val="en-US"/>
              </w:rPr>
              <w:t>Server-side</w:t>
            </w:r>
          </w:p>
        </w:tc>
        <w:tc>
          <w:tcPr>
            <w:tcW w:w="2785" w:type="dxa"/>
            <w:tcBorders>
              <w:top w:val="single" w:sz="4" w:space="0" w:color="auto"/>
            </w:tcBorders>
          </w:tcPr>
          <w:p w14:paraId="5BE3B19A" w14:textId="4526E5B3" w:rsidR="00605833" w:rsidRPr="001F3C93" w:rsidRDefault="00A041EA" w:rsidP="00535301">
            <w:pPr>
              <w:pStyle w:val="NormalWeb"/>
              <w:spacing w:line="600" w:lineRule="auto"/>
              <w:jc w:val="both"/>
              <w:rPr>
                <w:sz w:val="28"/>
                <w:szCs w:val="28"/>
              </w:rPr>
            </w:pPr>
            <w:r w:rsidRPr="001F3C93">
              <w:rPr>
                <w:sz w:val="28"/>
                <w:szCs w:val="28"/>
                <w:lang w:val="en-US"/>
              </w:rPr>
              <w:t>Windows Server 2022</w:t>
            </w:r>
          </w:p>
        </w:tc>
      </w:tr>
      <w:tr w:rsidR="00010DEE" w:rsidRPr="00A556E4" w14:paraId="68A10089" w14:textId="77777777" w:rsidTr="000D316E">
        <w:tc>
          <w:tcPr>
            <w:tcW w:w="2405" w:type="dxa"/>
          </w:tcPr>
          <w:p w14:paraId="069490E3" w14:textId="219390CB" w:rsidR="00605833" w:rsidRPr="001F3C93" w:rsidRDefault="00AC3043" w:rsidP="00535301">
            <w:pPr>
              <w:pStyle w:val="NormalWeb"/>
              <w:spacing w:line="600" w:lineRule="auto"/>
              <w:jc w:val="both"/>
              <w:rPr>
                <w:bCs/>
                <w:sz w:val="28"/>
                <w:szCs w:val="28"/>
              </w:rPr>
            </w:pPr>
            <w:r w:rsidRPr="001F3C93">
              <w:rPr>
                <w:bCs/>
                <w:sz w:val="28"/>
                <w:szCs w:val="28"/>
                <w:lang w:val="en-US"/>
              </w:rPr>
              <w:t>Web Server</w:t>
            </w:r>
          </w:p>
        </w:tc>
        <w:tc>
          <w:tcPr>
            <w:tcW w:w="2448" w:type="dxa"/>
          </w:tcPr>
          <w:p w14:paraId="0C87113C" w14:textId="5E9926C1" w:rsidR="00605833" w:rsidRPr="001F3C93" w:rsidRDefault="00817EE7" w:rsidP="00535301">
            <w:pPr>
              <w:pStyle w:val="NormalWeb"/>
              <w:spacing w:line="600" w:lineRule="auto"/>
              <w:jc w:val="both"/>
              <w:rPr>
                <w:sz w:val="28"/>
                <w:szCs w:val="28"/>
              </w:rPr>
            </w:pPr>
            <w:r w:rsidRPr="001F3C93">
              <w:rPr>
                <w:sz w:val="28"/>
                <w:szCs w:val="28"/>
                <w:lang w:val="en-US"/>
              </w:rPr>
              <w:t>Hosting</w:t>
            </w:r>
          </w:p>
        </w:tc>
        <w:tc>
          <w:tcPr>
            <w:tcW w:w="2785" w:type="dxa"/>
          </w:tcPr>
          <w:p w14:paraId="34ACEA30" w14:textId="565CD4F9" w:rsidR="00605833" w:rsidRPr="001F3C93" w:rsidRDefault="00A52C92" w:rsidP="00535301">
            <w:pPr>
              <w:pStyle w:val="NormalWeb"/>
              <w:spacing w:line="600" w:lineRule="auto"/>
              <w:jc w:val="both"/>
              <w:rPr>
                <w:sz w:val="28"/>
                <w:szCs w:val="28"/>
              </w:rPr>
            </w:pPr>
            <w:r w:rsidRPr="001F3C93">
              <w:rPr>
                <w:sz w:val="28"/>
                <w:szCs w:val="28"/>
                <w:lang w:val="en-US"/>
              </w:rPr>
              <w:t>Vercel or Render</w:t>
            </w:r>
          </w:p>
        </w:tc>
      </w:tr>
      <w:tr w:rsidR="00010DEE" w:rsidRPr="00A556E4" w14:paraId="53E859BC" w14:textId="77777777" w:rsidTr="000D316E">
        <w:tc>
          <w:tcPr>
            <w:tcW w:w="2405" w:type="dxa"/>
          </w:tcPr>
          <w:p w14:paraId="5E6030B2" w14:textId="127714D1" w:rsidR="000D61F1" w:rsidRPr="001F3C93" w:rsidRDefault="00DC29EF" w:rsidP="00535301">
            <w:pPr>
              <w:pStyle w:val="NormalWeb"/>
              <w:spacing w:line="600" w:lineRule="auto"/>
              <w:jc w:val="both"/>
              <w:rPr>
                <w:bCs/>
                <w:sz w:val="28"/>
                <w:szCs w:val="28"/>
                <w:lang w:val="en-US"/>
              </w:rPr>
            </w:pPr>
            <w:r w:rsidRPr="001F3C93">
              <w:rPr>
                <w:bCs/>
                <w:sz w:val="28"/>
                <w:szCs w:val="28"/>
                <w:lang w:val="en-US"/>
              </w:rPr>
              <w:t>Web Browser</w:t>
            </w:r>
          </w:p>
        </w:tc>
        <w:tc>
          <w:tcPr>
            <w:tcW w:w="2448" w:type="dxa"/>
          </w:tcPr>
          <w:p w14:paraId="2B390EC8" w14:textId="54C6DD7D" w:rsidR="000D61F1" w:rsidRPr="001F3C93" w:rsidRDefault="00357B43" w:rsidP="00535301">
            <w:pPr>
              <w:pStyle w:val="NormalWeb"/>
              <w:spacing w:line="600" w:lineRule="auto"/>
              <w:jc w:val="both"/>
              <w:rPr>
                <w:sz w:val="28"/>
                <w:szCs w:val="28"/>
                <w:lang w:val="en-US"/>
              </w:rPr>
            </w:pPr>
            <w:r w:rsidRPr="001F3C93">
              <w:rPr>
                <w:sz w:val="28"/>
                <w:szCs w:val="28"/>
                <w:lang w:val="en-US"/>
              </w:rPr>
              <w:t>Client-side (User)</w:t>
            </w:r>
          </w:p>
        </w:tc>
        <w:tc>
          <w:tcPr>
            <w:tcW w:w="2785" w:type="dxa"/>
          </w:tcPr>
          <w:p w14:paraId="46F8DAA2" w14:textId="0471AD8E" w:rsidR="000D61F1" w:rsidRPr="001F3C93" w:rsidRDefault="001A5CCD" w:rsidP="00535301">
            <w:pPr>
              <w:pStyle w:val="NormalWeb"/>
              <w:spacing w:line="600" w:lineRule="auto"/>
              <w:rPr>
                <w:sz w:val="28"/>
                <w:szCs w:val="28"/>
                <w:lang w:val="en-US"/>
              </w:rPr>
            </w:pPr>
            <w:r w:rsidRPr="001F3C93">
              <w:rPr>
                <w:sz w:val="28"/>
                <w:szCs w:val="28"/>
                <w:lang w:val="en-US"/>
              </w:rPr>
              <w:t>Google Chrome, Mozilla Firefox, Microsoft Edge (Latest Versions)</w:t>
            </w:r>
          </w:p>
        </w:tc>
      </w:tr>
      <w:tr w:rsidR="00010DEE" w:rsidRPr="00A556E4" w14:paraId="2EC513B3" w14:textId="77777777" w:rsidTr="000D316E">
        <w:tc>
          <w:tcPr>
            <w:tcW w:w="2405" w:type="dxa"/>
          </w:tcPr>
          <w:p w14:paraId="4FF41CE3" w14:textId="640A1CE8" w:rsidR="000D61F1" w:rsidRPr="001F3C93" w:rsidRDefault="00357B43" w:rsidP="00535301">
            <w:pPr>
              <w:pStyle w:val="NormalWeb"/>
              <w:spacing w:line="600" w:lineRule="auto"/>
              <w:jc w:val="both"/>
              <w:rPr>
                <w:bCs/>
                <w:sz w:val="28"/>
                <w:szCs w:val="28"/>
                <w:lang w:val="en-US"/>
              </w:rPr>
            </w:pPr>
            <w:r w:rsidRPr="001F3C93">
              <w:rPr>
                <w:bCs/>
                <w:sz w:val="28"/>
                <w:szCs w:val="28"/>
                <w:lang w:val="en-US"/>
              </w:rPr>
              <w:t>Connectivity</w:t>
            </w:r>
          </w:p>
        </w:tc>
        <w:tc>
          <w:tcPr>
            <w:tcW w:w="2448" w:type="dxa"/>
          </w:tcPr>
          <w:p w14:paraId="63051012" w14:textId="394BD71C" w:rsidR="000D61F1" w:rsidRPr="001F3C93" w:rsidRDefault="00357B43" w:rsidP="00535301">
            <w:pPr>
              <w:pStyle w:val="NormalWeb"/>
              <w:spacing w:line="600" w:lineRule="auto"/>
              <w:jc w:val="both"/>
              <w:rPr>
                <w:sz w:val="28"/>
                <w:szCs w:val="28"/>
                <w:lang w:val="en-US"/>
              </w:rPr>
            </w:pPr>
            <w:r w:rsidRPr="001F3C93">
              <w:rPr>
                <w:sz w:val="28"/>
                <w:szCs w:val="28"/>
                <w:lang w:val="en-US"/>
              </w:rPr>
              <w:t>User Access</w:t>
            </w:r>
          </w:p>
        </w:tc>
        <w:tc>
          <w:tcPr>
            <w:tcW w:w="2785" w:type="dxa"/>
          </w:tcPr>
          <w:p w14:paraId="54467A0C" w14:textId="580F86A1" w:rsidR="000D61F1" w:rsidRPr="001F3C93" w:rsidRDefault="001A5CCD" w:rsidP="00535301">
            <w:pPr>
              <w:pStyle w:val="NormalWeb"/>
              <w:spacing w:line="600" w:lineRule="auto"/>
              <w:rPr>
                <w:sz w:val="28"/>
                <w:szCs w:val="28"/>
                <w:lang w:val="en-US"/>
              </w:rPr>
            </w:pPr>
            <w:r w:rsidRPr="001F3C93">
              <w:rPr>
                <w:sz w:val="28"/>
                <w:szCs w:val="28"/>
                <w:lang w:val="en-US"/>
              </w:rPr>
              <w:t>Active Internet Connection</w:t>
            </w:r>
          </w:p>
        </w:tc>
      </w:tr>
    </w:tbl>
    <w:p w14:paraId="71F3EF63" w14:textId="77777777" w:rsidR="00535301" w:rsidRDefault="00535301" w:rsidP="00535301">
      <w:pPr>
        <w:pStyle w:val="Heading3"/>
        <w:numPr>
          <w:ilvl w:val="0"/>
          <w:numId w:val="0"/>
        </w:numPr>
        <w:ind w:left="1224"/>
        <w:rPr>
          <w:szCs w:val="26"/>
        </w:rPr>
      </w:pPr>
    </w:p>
    <w:p w14:paraId="59BE5DEF" w14:textId="66053CA2" w:rsidR="007D1E65" w:rsidRPr="00A556E4" w:rsidRDefault="00061A32" w:rsidP="00666744">
      <w:pPr>
        <w:pStyle w:val="Heading3"/>
        <w:numPr>
          <w:ilvl w:val="2"/>
          <w:numId w:val="7"/>
        </w:numPr>
        <w:rPr>
          <w:szCs w:val="26"/>
        </w:rPr>
      </w:pPr>
      <w:bookmarkStart w:id="52" w:name="_Toc229153289"/>
      <w:r w:rsidRPr="00A556E4">
        <w:rPr>
          <w:szCs w:val="26"/>
        </w:rPr>
        <w:t>Database Design</w:t>
      </w:r>
      <w:bookmarkEnd w:id="52"/>
    </w:p>
    <w:p w14:paraId="59BE5DF0" w14:textId="673F365C" w:rsidR="007D1E65" w:rsidRPr="00A556E4" w:rsidRDefault="003441CB">
      <w:pPr>
        <w:rPr>
          <w:szCs w:val="26"/>
        </w:rPr>
      </w:pPr>
      <w:r w:rsidRPr="003441CB">
        <w:rPr>
          <w:szCs w:val="26"/>
        </w:rPr>
        <w:t xml:space="preserve">The database design for BSU-Trace utilizes a relational model to ensure strict data integrity across the expanded "Smart Campus" ecosystem. By centralizing diverse campus assets into a unified schema, the system eliminates information silos and provides a single "source of truth" for institutional oversight. The logical </w:t>
      </w:r>
      <w:r w:rsidRPr="003441CB">
        <w:rPr>
          <w:szCs w:val="26"/>
        </w:rPr>
        <w:lastRenderedPageBreak/>
        <w:t>associations between entities, represented through Crow’s Foot Notation, facilitate the synchronization of physical document clearances with the deployment of university resources</w:t>
      </w:r>
      <w:r w:rsidR="00D92B32" w:rsidRPr="00A556E4">
        <w:rPr>
          <w:szCs w:val="26"/>
        </w:rPr>
        <w:t>.</w:t>
      </w:r>
      <w:r w:rsidR="00061A32" w:rsidRPr="00A556E4">
        <w:rPr>
          <w:szCs w:val="26"/>
        </w:rPr>
        <w:t xml:space="preserve"> </w:t>
      </w:r>
    </w:p>
    <w:p w14:paraId="10F2A0C6" w14:textId="12AEAE8C" w:rsidR="00586B02" w:rsidRPr="00144C84" w:rsidRDefault="00144C84" w:rsidP="00144C84">
      <w:pPr>
        <w:keepNext/>
        <w:ind w:left="-993" w:right="-149"/>
        <w:jc w:val="center"/>
        <w:rPr>
          <w:lang w:val="en-PH"/>
        </w:rPr>
      </w:pPr>
      <w:r w:rsidRPr="00144C84">
        <w:rPr>
          <w:noProof/>
          <w:lang w:val="en-PH"/>
        </w:rPr>
        <w:drawing>
          <wp:inline distT="0" distB="0" distL="0" distR="0" wp14:anchorId="4AEBC55E" wp14:editId="64730D89">
            <wp:extent cx="5486400" cy="4151630"/>
            <wp:effectExtent l="0" t="0" r="0" b="1270"/>
            <wp:docPr id="16563836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4151630"/>
                    </a:xfrm>
                    <a:prstGeom prst="rect">
                      <a:avLst/>
                    </a:prstGeom>
                    <a:noFill/>
                    <a:ln>
                      <a:noFill/>
                    </a:ln>
                  </pic:spPr>
                </pic:pic>
              </a:graphicData>
            </a:graphic>
          </wp:inline>
        </w:drawing>
      </w:r>
    </w:p>
    <w:p w14:paraId="5296C3A8" w14:textId="1B2052D8" w:rsidR="00735E6A" w:rsidRPr="00586B02" w:rsidRDefault="00586B02" w:rsidP="00586B02">
      <w:pPr>
        <w:pStyle w:val="Caption"/>
        <w:jc w:val="center"/>
        <w:rPr>
          <w:b w:val="0"/>
        </w:rPr>
      </w:pPr>
      <w:bookmarkStart w:id="53" w:name="_Toc229153432"/>
      <w:r>
        <w:t xml:space="preserve">Figure </w:t>
      </w:r>
      <w:fldSimple w:instr=" STYLEREF 1 \s ">
        <w:r w:rsidR="007A231F">
          <w:rPr>
            <w:noProof/>
          </w:rPr>
          <w:t>3</w:t>
        </w:r>
      </w:fldSimple>
      <w:r w:rsidR="002A3105">
        <w:noBreakHyphen/>
      </w:r>
      <w:fldSimple w:instr=" SEQ Figure \* ARABIC \s 1 ">
        <w:r w:rsidR="007A231F">
          <w:rPr>
            <w:noProof/>
          </w:rPr>
          <w:t>13</w:t>
        </w:r>
      </w:fldSimple>
      <w:r>
        <w:t xml:space="preserve">. </w:t>
      </w:r>
      <w:r>
        <w:rPr>
          <w:b w:val="0"/>
          <w:bCs w:val="0"/>
        </w:rPr>
        <w:t>Entity Relationship Diagram (ERD)</w:t>
      </w:r>
      <w:bookmarkEnd w:id="53"/>
    </w:p>
    <w:p w14:paraId="630DAFAC" w14:textId="6A449773" w:rsidR="00127035" w:rsidRPr="00127035" w:rsidRDefault="00447EBE" w:rsidP="00127035">
      <w:pPr>
        <w:spacing w:after="240"/>
        <w:rPr>
          <w:szCs w:val="26"/>
          <w:lang w:val="en-PH"/>
        </w:rPr>
      </w:pPr>
      <w:r w:rsidRPr="00542B96">
        <w:rPr>
          <w:highlight w:val="green"/>
        </w:rPr>
        <w:t xml:space="preserve">The USERS and OFFICES tables form the foundation of the database schema. The current implementation includes internal role identifiers such as system_admin, gso_admin, office_processor, office_signee, and office_individual. These identifiers represent system permissions and operational functions; they do </w:t>
      </w:r>
      <w:r w:rsidRPr="00542B96">
        <w:rPr>
          <w:highlight w:val="green"/>
        </w:rPr>
        <w:lastRenderedPageBreak/>
        <w:t>not describe separate user-facing Office Processor and Office Signee account types. In the user-facing account model, document-handling functions are performed through one Office account, while the individual faculty member uses a Faculty account. The OFFICES table provides a directory of campus units, with users linked to offices so authorized personnel can perform their assigned functions. The relationships also allow the system to identify the office currently handling a document or resource request and provide status visibility to the Faculty user.</w:t>
      </w:r>
    </w:p>
    <w:p w14:paraId="1F1936EC" w14:textId="4A9DE4BD" w:rsidR="00127035" w:rsidRPr="00127035" w:rsidRDefault="00387752" w:rsidP="00127035">
      <w:pPr>
        <w:spacing w:after="240"/>
        <w:rPr>
          <w:szCs w:val="26"/>
          <w:lang w:val="en-PH"/>
        </w:rPr>
      </w:pPr>
      <w:r w:rsidRPr="00387752">
        <w:rPr>
          <w:szCs w:val="26"/>
          <w:lang w:val="en-PH"/>
        </w:rPr>
        <w:t>Building upon this structure, document management is handled through the DOCUMENTS and DOCUMENT_ROUTES tables. To address the need for automated process guidance, the Automated Routes Table stores pre-configured office hierarchies based on document_title_type, allowing the system to suggest standardized paths for common transactions. For custom or non-linear workflows, the DOCUMENT_ROUTES table maintains flexibility through a decimal-based order, enabling "referred for prerequisite" actions where temporary office stops are inserted for "side-signature" verifications. Real-time monitoring is facilitated by the AUDIT_TRAIL table, which records every "Receive" and "Release" scan performed at office junctions. This table captures granular log_time and remarks, providing the "Pizza Tracker" interface with the data needed for transparent status notifications and ensuring unsigned documents are returned with clear instructions rather than stalling in an "administrative black hole"</w:t>
      </w:r>
      <w:r w:rsidR="00127035" w:rsidRPr="00127035">
        <w:rPr>
          <w:szCs w:val="26"/>
          <w:lang w:val="en-PH"/>
        </w:rPr>
        <w:t>.</w:t>
      </w:r>
    </w:p>
    <w:p w14:paraId="11DA66F9" w14:textId="77777777" w:rsidR="009C46C0" w:rsidRDefault="009C46C0" w:rsidP="00127035">
      <w:pPr>
        <w:spacing w:after="240"/>
        <w:rPr>
          <w:szCs w:val="26"/>
          <w:lang w:val="en-PH"/>
        </w:rPr>
      </w:pPr>
      <w:r w:rsidRPr="009C46C0">
        <w:rPr>
          <w:szCs w:val="26"/>
          <w:lang w:val="en-PH"/>
        </w:rPr>
        <w:lastRenderedPageBreak/>
        <w:t>Transitioning to comprehensive resource allocation, the resource_requests table centralizes the scheduling of the university fleet, specialized facilities via the Facilities Table (Multimedia Room and Gymnasium), and high-volume event equipment through the Inventory Table (monoblock chairs and folding tables). To prevent logistical conflicts, these requests are logically linked to their associated approval documents in the DOCUMENTS table. This ensures that the GSO Admin only assigns assets and personnel once the necessary administrative clearances have been verified through the digital audit trail, keeping bookings in a "provisional" state until final document approval is reached.</w:t>
      </w:r>
    </w:p>
    <w:p w14:paraId="398FEF8C" w14:textId="5EFEE280" w:rsidR="00127035" w:rsidRPr="00127035" w:rsidRDefault="00CD2D67" w:rsidP="00127035">
      <w:pPr>
        <w:spacing w:after="240"/>
        <w:rPr>
          <w:szCs w:val="26"/>
          <w:lang w:val="en-PH"/>
        </w:rPr>
      </w:pPr>
      <w:r w:rsidRPr="00CD2D67">
        <w:rPr>
          <w:szCs w:val="26"/>
          <w:lang w:val="en-PH"/>
        </w:rPr>
        <w:t>Finally, the cumulative data stored within the AUDIT_TRAIL and resource_requests tables provides the essential features for the system’s analytical core. By calculating "dwell times" and aggregating referral delays, the system generates Bottleneck Heatmaps to identify high-stagnation offices.</w:t>
      </w:r>
      <w:r>
        <w:rPr>
          <w:szCs w:val="26"/>
          <w:lang w:val="en-PH"/>
        </w:rPr>
        <w:t xml:space="preserve"> </w:t>
      </w:r>
      <w:r w:rsidR="0000353C" w:rsidRPr="0000353C">
        <w:rPr>
          <w:szCs w:val="26"/>
          <w:lang w:val="en-PH"/>
        </w:rPr>
        <w:t>Furthermore, these historical timestamps provide the dataset for Linear Regression models to forecast the Estimated Date of Completion (EDC) and Time-Series Analysis to predict Peak Demand across all campus resources.</w:t>
      </w:r>
      <w:r w:rsidR="00127035" w:rsidRPr="00127035">
        <w:rPr>
          <w:szCs w:val="26"/>
          <w:lang w:val="en-PH"/>
        </w:rPr>
        <w:t xml:space="preserve"> Collectively, the BSU-Trace database schema provides a secure, normalized, and data-driven structure that optimizes campus resource management through precise tracking and proactive analytics.</w:t>
      </w:r>
    </w:p>
    <w:p w14:paraId="59BE5DF1" w14:textId="77777777" w:rsidR="007D1E65" w:rsidRPr="00A556E4" w:rsidRDefault="00061A32" w:rsidP="003B6BA1">
      <w:pPr>
        <w:pStyle w:val="Heading3"/>
        <w:numPr>
          <w:ilvl w:val="2"/>
          <w:numId w:val="7"/>
        </w:numPr>
        <w:spacing w:after="240"/>
        <w:rPr>
          <w:szCs w:val="26"/>
        </w:rPr>
      </w:pPr>
      <w:bookmarkStart w:id="54" w:name="_Toc229153290"/>
      <w:r w:rsidRPr="00A556E4">
        <w:rPr>
          <w:szCs w:val="26"/>
        </w:rPr>
        <w:lastRenderedPageBreak/>
        <w:t>Trade-off and Multiple Attributes</w:t>
      </w:r>
      <w:bookmarkEnd w:id="54"/>
    </w:p>
    <w:p w14:paraId="506BABFB" w14:textId="14ECE005" w:rsidR="00416CC6" w:rsidRPr="00A556E4" w:rsidRDefault="009B09FF" w:rsidP="002B6BC6">
      <w:pPr>
        <w:spacing w:after="240"/>
        <w:rPr>
          <w:szCs w:val="26"/>
        </w:rPr>
      </w:pPr>
      <w:r w:rsidRPr="00A556E4">
        <w:rPr>
          <w:szCs w:val="26"/>
        </w:rPr>
        <w:t xml:space="preserve">The development </w:t>
      </w:r>
      <w:r w:rsidRPr="00416CC6">
        <w:rPr>
          <w:szCs w:val="26"/>
        </w:rPr>
        <w:t>of the BSU-Trace platform</w:t>
      </w:r>
      <w:r w:rsidRPr="00A556E4">
        <w:rPr>
          <w:szCs w:val="26"/>
        </w:rPr>
        <w:t xml:space="preserve"> involves evaluating several trade-offs to balance system performance, administrative accountability, and the technical complexity of integrating machine learning into a campus-wide environment. System design requires making choices between competing constraints to ensure the final Progressive Web App (PWA) meets the university's operational goals. The tables below outline the key trade-offs and quality attributes identified during the planning phase.</w:t>
      </w:r>
    </w:p>
    <w:p w14:paraId="64C29D5C" w14:textId="0666895E" w:rsidR="003803F0" w:rsidRPr="00A556E4" w:rsidRDefault="003803F0" w:rsidP="00E91C8B">
      <w:pPr>
        <w:pStyle w:val="Caption"/>
        <w:keepNext/>
        <w:jc w:val="center"/>
        <w:rPr>
          <w:sz w:val="26"/>
          <w:szCs w:val="26"/>
        </w:rPr>
      </w:pPr>
      <w:bookmarkStart w:id="55" w:name="_Toc229153337"/>
      <w:r w:rsidRPr="00A556E4">
        <w:rPr>
          <w:sz w:val="26"/>
          <w:szCs w:val="26"/>
        </w:rPr>
        <w:t xml:space="preserve">Table </w:t>
      </w:r>
      <w:r w:rsidR="00EB0FC5">
        <w:rPr>
          <w:sz w:val="26"/>
          <w:szCs w:val="26"/>
        </w:rPr>
        <w:fldChar w:fldCharType="begin"/>
      </w:r>
      <w:r w:rsidR="00EB0FC5">
        <w:rPr>
          <w:sz w:val="26"/>
          <w:szCs w:val="26"/>
        </w:rPr>
        <w:instrText xml:space="preserve"> STYLEREF 1 \s </w:instrText>
      </w:r>
      <w:r w:rsidR="00EB0FC5">
        <w:rPr>
          <w:sz w:val="26"/>
          <w:szCs w:val="26"/>
        </w:rPr>
        <w:fldChar w:fldCharType="separate"/>
      </w:r>
      <w:r w:rsidR="007A231F">
        <w:rPr>
          <w:noProof/>
          <w:sz w:val="26"/>
          <w:szCs w:val="26"/>
        </w:rPr>
        <w:t>3</w:t>
      </w:r>
      <w:r w:rsidR="00EB0FC5">
        <w:rPr>
          <w:sz w:val="26"/>
          <w:szCs w:val="26"/>
        </w:rPr>
        <w:fldChar w:fldCharType="end"/>
      </w:r>
      <w:r w:rsidR="00EB0FC5">
        <w:rPr>
          <w:sz w:val="26"/>
          <w:szCs w:val="26"/>
        </w:rPr>
        <w:noBreakHyphen/>
      </w:r>
      <w:r w:rsidR="00EB0FC5">
        <w:rPr>
          <w:sz w:val="26"/>
          <w:szCs w:val="26"/>
        </w:rPr>
        <w:fldChar w:fldCharType="begin"/>
      </w:r>
      <w:r w:rsidR="00EB0FC5">
        <w:rPr>
          <w:sz w:val="26"/>
          <w:szCs w:val="26"/>
        </w:rPr>
        <w:instrText xml:space="preserve"> SEQ Table \* ARABIC \s 1 </w:instrText>
      </w:r>
      <w:r w:rsidR="00EB0FC5">
        <w:rPr>
          <w:sz w:val="26"/>
          <w:szCs w:val="26"/>
        </w:rPr>
        <w:fldChar w:fldCharType="separate"/>
      </w:r>
      <w:r w:rsidR="007A231F">
        <w:rPr>
          <w:noProof/>
          <w:sz w:val="26"/>
          <w:szCs w:val="26"/>
        </w:rPr>
        <w:t>5</w:t>
      </w:r>
      <w:r w:rsidR="00EB0FC5">
        <w:rPr>
          <w:sz w:val="26"/>
          <w:szCs w:val="26"/>
        </w:rPr>
        <w:fldChar w:fldCharType="end"/>
      </w:r>
      <w:r w:rsidR="00A76731" w:rsidRPr="00A556E4">
        <w:rPr>
          <w:sz w:val="26"/>
          <w:szCs w:val="26"/>
        </w:rPr>
        <w:t xml:space="preserve">. </w:t>
      </w:r>
      <w:r w:rsidR="00A76731" w:rsidRPr="00A556E4">
        <w:rPr>
          <w:b w:val="0"/>
          <w:sz w:val="26"/>
          <w:szCs w:val="26"/>
        </w:rPr>
        <w:t>Trade</w:t>
      </w:r>
      <w:r w:rsidR="008C7E8A" w:rsidRPr="00A556E4">
        <w:rPr>
          <w:b w:val="0"/>
          <w:bCs w:val="0"/>
          <w:sz w:val="26"/>
          <w:szCs w:val="26"/>
        </w:rPr>
        <w:t xml:space="preserve"> </w:t>
      </w:r>
      <w:r w:rsidR="00A76731" w:rsidRPr="00A556E4">
        <w:rPr>
          <w:b w:val="0"/>
          <w:bCs w:val="0"/>
          <w:sz w:val="26"/>
          <w:szCs w:val="26"/>
        </w:rPr>
        <w:t>Off</w:t>
      </w:r>
      <w:bookmarkEnd w:id="55"/>
    </w:p>
    <w:tbl>
      <w:tblPr>
        <w:tblStyle w:val="TableGrid"/>
        <w:tblW w:w="0" w:type="auto"/>
        <w:tblBorders>
          <w:left w:val="none" w:sz="0" w:space="0" w:color="auto"/>
          <w:right w:val="none" w:sz="0" w:space="0" w:color="auto"/>
          <w:insideH w:val="none" w:sz="0" w:space="0" w:color="auto"/>
        </w:tblBorders>
        <w:tblLook w:val="04A0" w:firstRow="1" w:lastRow="0" w:firstColumn="1" w:lastColumn="0" w:noHBand="0" w:noVBand="1"/>
      </w:tblPr>
      <w:tblGrid>
        <w:gridCol w:w="2876"/>
        <w:gridCol w:w="2877"/>
        <w:gridCol w:w="2877"/>
      </w:tblGrid>
      <w:tr w:rsidR="00504972" w:rsidRPr="00A556E4" w14:paraId="3E746DA9" w14:textId="77777777" w:rsidTr="0007788C">
        <w:tc>
          <w:tcPr>
            <w:tcW w:w="2876" w:type="dxa"/>
            <w:tcBorders>
              <w:top w:val="single" w:sz="4" w:space="0" w:color="auto"/>
              <w:bottom w:val="single" w:sz="4" w:space="0" w:color="auto"/>
            </w:tcBorders>
          </w:tcPr>
          <w:p w14:paraId="7E8C6733" w14:textId="5C1F823C" w:rsidR="009B09FF" w:rsidRPr="00A6099E" w:rsidRDefault="00441B02" w:rsidP="00694B28">
            <w:pPr>
              <w:ind w:firstLine="0"/>
              <w:rPr>
                <w:b/>
                <w:sz w:val="24"/>
              </w:rPr>
            </w:pPr>
            <w:r w:rsidRPr="00A6099E">
              <w:rPr>
                <w:b/>
                <w:sz w:val="24"/>
              </w:rPr>
              <w:t>Trade-Offs</w:t>
            </w:r>
          </w:p>
        </w:tc>
        <w:tc>
          <w:tcPr>
            <w:tcW w:w="2877" w:type="dxa"/>
            <w:tcBorders>
              <w:top w:val="single" w:sz="4" w:space="0" w:color="auto"/>
              <w:bottom w:val="single" w:sz="4" w:space="0" w:color="auto"/>
            </w:tcBorders>
          </w:tcPr>
          <w:p w14:paraId="6B600636" w14:textId="6495664B" w:rsidR="009B09FF" w:rsidRPr="00A6099E" w:rsidRDefault="00441B02" w:rsidP="00694B28">
            <w:pPr>
              <w:ind w:firstLine="0"/>
              <w:rPr>
                <w:b/>
                <w:sz w:val="24"/>
              </w:rPr>
            </w:pPr>
            <w:r w:rsidRPr="00A6099E">
              <w:rPr>
                <w:b/>
                <w:sz w:val="24"/>
              </w:rPr>
              <w:t>Description</w:t>
            </w:r>
          </w:p>
        </w:tc>
        <w:tc>
          <w:tcPr>
            <w:tcW w:w="2877" w:type="dxa"/>
            <w:tcBorders>
              <w:top w:val="single" w:sz="4" w:space="0" w:color="auto"/>
              <w:bottom w:val="single" w:sz="4" w:space="0" w:color="auto"/>
            </w:tcBorders>
          </w:tcPr>
          <w:p w14:paraId="5DDB3B07" w14:textId="3B75CA03" w:rsidR="009B09FF" w:rsidRPr="00A6099E" w:rsidRDefault="00441B02" w:rsidP="00694B28">
            <w:pPr>
              <w:ind w:firstLine="0"/>
              <w:rPr>
                <w:b/>
                <w:sz w:val="24"/>
              </w:rPr>
            </w:pPr>
            <w:r w:rsidRPr="00A6099E">
              <w:rPr>
                <w:b/>
                <w:sz w:val="24"/>
              </w:rPr>
              <w:t>Implication</w:t>
            </w:r>
          </w:p>
        </w:tc>
      </w:tr>
      <w:tr w:rsidR="00504972" w:rsidRPr="00A556E4" w14:paraId="594EF228" w14:textId="77777777" w:rsidTr="0007788C">
        <w:tc>
          <w:tcPr>
            <w:tcW w:w="2876" w:type="dxa"/>
            <w:tcBorders>
              <w:top w:val="single" w:sz="4" w:space="0" w:color="auto"/>
            </w:tcBorders>
          </w:tcPr>
          <w:p w14:paraId="576F69F2" w14:textId="6C8E1DD7" w:rsidR="009E35AB" w:rsidRPr="00694B28" w:rsidRDefault="00AF6629" w:rsidP="00694B28">
            <w:pPr>
              <w:ind w:firstLine="0"/>
              <w:rPr>
                <w:sz w:val="24"/>
              </w:rPr>
            </w:pPr>
            <w:r w:rsidRPr="00694B28">
              <w:rPr>
                <w:sz w:val="24"/>
              </w:rPr>
              <w:t>Real-Time Intelligence vs. Server Complexity</w:t>
            </w:r>
          </w:p>
        </w:tc>
        <w:tc>
          <w:tcPr>
            <w:tcW w:w="2877" w:type="dxa"/>
            <w:tcBorders>
              <w:top w:val="single" w:sz="4" w:space="0" w:color="auto"/>
            </w:tcBorders>
          </w:tcPr>
          <w:p w14:paraId="68405DA6" w14:textId="51B656F4" w:rsidR="009E35AB" w:rsidRPr="00694B28" w:rsidRDefault="00D35CCB" w:rsidP="00694B28">
            <w:pPr>
              <w:ind w:firstLine="0"/>
              <w:rPr>
                <w:sz w:val="24"/>
              </w:rPr>
            </w:pPr>
            <w:r w:rsidRPr="00694B28">
              <w:rPr>
                <w:sz w:val="24"/>
              </w:rPr>
              <w:t>Integrating Socket.io for instant status notifications and Python-based ML for bottleneck analysis increases system intelligence.</w:t>
            </w:r>
          </w:p>
        </w:tc>
        <w:tc>
          <w:tcPr>
            <w:tcW w:w="2877" w:type="dxa"/>
            <w:tcBorders>
              <w:top w:val="single" w:sz="4" w:space="0" w:color="auto"/>
            </w:tcBorders>
          </w:tcPr>
          <w:p w14:paraId="0855A95C" w14:textId="405E7456" w:rsidR="009E35AB" w:rsidRPr="00694B28" w:rsidRDefault="0050542C" w:rsidP="00694B28">
            <w:pPr>
              <w:ind w:firstLine="0"/>
              <w:rPr>
                <w:sz w:val="24"/>
              </w:rPr>
            </w:pPr>
            <w:r w:rsidRPr="00694B28">
              <w:rPr>
                <w:sz w:val="24"/>
              </w:rPr>
              <w:t>Higher server resource requirements and increased complexity in managing concurrent backend processes.</w:t>
            </w:r>
          </w:p>
        </w:tc>
      </w:tr>
      <w:tr w:rsidR="00504972" w:rsidRPr="00A556E4" w14:paraId="53E3B13C" w14:textId="77777777" w:rsidTr="0007788C">
        <w:tc>
          <w:tcPr>
            <w:tcW w:w="2876" w:type="dxa"/>
          </w:tcPr>
          <w:p w14:paraId="77918117" w14:textId="190D7EB8" w:rsidR="006850D6" w:rsidRPr="00694B28" w:rsidRDefault="003B7D97" w:rsidP="00694B28">
            <w:pPr>
              <w:ind w:firstLine="0"/>
              <w:rPr>
                <w:sz w:val="24"/>
              </w:rPr>
            </w:pPr>
            <w:r w:rsidRPr="00694B28">
              <w:rPr>
                <w:sz w:val="24"/>
              </w:rPr>
              <w:t>Granular Audit Trail vs. Manual Effort</w:t>
            </w:r>
          </w:p>
        </w:tc>
        <w:tc>
          <w:tcPr>
            <w:tcW w:w="2877" w:type="dxa"/>
          </w:tcPr>
          <w:p w14:paraId="241245D2" w14:textId="3164ABFA" w:rsidR="006850D6" w:rsidRPr="00694B28" w:rsidRDefault="009E48F8" w:rsidP="00694B28">
            <w:pPr>
              <w:ind w:firstLine="0"/>
              <w:rPr>
                <w:sz w:val="24"/>
              </w:rPr>
            </w:pPr>
            <w:r w:rsidRPr="00694B28">
              <w:rPr>
                <w:sz w:val="24"/>
              </w:rPr>
              <w:t xml:space="preserve">Relying on manual "Scan-In" and "Scan-Out" actions </w:t>
            </w:r>
            <w:r w:rsidRPr="00694B28">
              <w:rPr>
                <w:sz w:val="24"/>
              </w:rPr>
              <w:lastRenderedPageBreak/>
              <w:t>ensures a high-integrity digital twin for physical papers.</w:t>
            </w:r>
          </w:p>
        </w:tc>
        <w:tc>
          <w:tcPr>
            <w:tcW w:w="2877" w:type="dxa"/>
          </w:tcPr>
          <w:p w14:paraId="6C0D4382" w14:textId="51EC4C97" w:rsidR="006850D6" w:rsidRPr="00694B28" w:rsidRDefault="006C6938" w:rsidP="00694B28">
            <w:pPr>
              <w:ind w:firstLine="0"/>
              <w:rPr>
                <w:sz w:val="24"/>
              </w:rPr>
            </w:pPr>
            <w:r w:rsidRPr="00694B28">
              <w:rPr>
                <w:sz w:val="24"/>
              </w:rPr>
              <w:lastRenderedPageBreak/>
              <w:t xml:space="preserve">Tracking accuracy is strictly dependent on the </w:t>
            </w:r>
            <w:r w:rsidRPr="00694B28">
              <w:rPr>
                <w:sz w:val="24"/>
              </w:rPr>
              <w:lastRenderedPageBreak/>
              <w:t>diligence of office clerks at each designated node.</w:t>
            </w:r>
          </w:p>
        </w:tc>
      </w:tr>
      <w:tr w:rsidR="00504972" w:rsidRPr="00A556E4" w14:paraId="7A70257E" w14:textId="77777777" w:rsidTr="0007788C">
        <w:tc>
          <w:tcPr>
            <w:tcW w:w="2876" w:type="dxa"/>
          </w:tcPr>
          <w:p w14:paraId="2368AC0A" w14:textId="6C196FF8" w:rsidR="006850D6" w:rsidRPr="00694B28" w:rsidRDefault="00BF3A4F" w:rsidP="00694B28">
            <w:pPr>
              <w:ind w:firstLine="0"/>
              <w:rPr>
                <w:sz w:val="24"/>
              </w:rPr>
            </w:pPr>
            <w:r w:rsidRPr="00694B28">
              <w:rPr>
                <w:sz w:val="24"/>
              </w:rPr>
              <w:lastRenderedPageBreak/>
              <w:t>PWA Accessibility vs. Hardware Independence</w:t>
            </w:r>
          </w:p>
        </w:tc>
        <w:tc>
          <w:tcPr>
            <w:tcW w:w="2877" w:type="dxa"/>
          </w:tcPr>
          <w:p w14:paraId="019CC54B" w14:textId="14FEA1F0" w:rsidR="006850D6" w:rsidRPr="00694B28" w:rsidRDefault="00320199" w:rsidP="00694B28">
            <w:pPr>
              <w:ind w:firstLine="0"/>
              <w:rPr>
                <w:sz w:val="24"/>
              </w:rPr>
            </w:pPr>
            <w:r w:rsidRPr="00694B28">
              <w:rPr>
                <w:sz w:val="24"/>
              </w:rPr>
              <w:t>Choosing a Progressive Web App (PWA) architecture allows access across all devices without an app store.</w:t>
            </w:r>
          </w:p>
        </w:tc>
        <w:tc>
          <w:tcPr>
            <w:tcW w:w="2877" w:type="dxa"/>
          </w:tcPr>
          <w:p w14:paraId="7649708F" w14:textId="33CBE83E" w:rsidR="006850D6" w:rsidRPr="00694B28" w:rsidRDefault="00116588" w:rsidP="00694B28">
            <w:pPr>
              <w:ind w:firstLine="0"/>
              <w:rPr>
                <w:sz w:val="24"/>
              </w:rPr>
            </w:pPr>
            <w:r w:rsidRPr="00694B28">
              <w:rPr>
                <w:sz w:val="24"/>
              </w:rPr>
              <w:t>Eliminates the need for specialized hardware but requires a stable campus Wi-Fi or LAN connection for real-time sync.</w:t>
            </w:r>
          </w:p>
        </w:tc>
      </w:tr>
      <w:tr w:rsidR="00504972" w:rsidRPr="00A556E4" w14:paraId="5AE77CEA" w14:textId="77777777" w:rsidTr="0007788C">
        <w:tc>
          <w:tcPr>
            <w:tcW w:w="2876" w:type="dxa"/>
          </w:tcPr>
          <w:p w14:paraId="296C0905" w14:textId="3C2DD901" w:rsidR="006850D6" w:rsidRPr="00694B28" w:rsidRDefault="004A442A" w:rsidP="00694B28">
            <w:pPr>
              <w:ind w:firstLine="0"/>
              <w:rPr>
                <w:sz w:val="24"/>
              </w:rPr>
            </w:pPr>
            <w:r w:rsidRPr="00694B28">
              <w:rPr>
                <w:sz w:val="24"/>
              </w:rPr>
              <w:t>Predictive Accuracy vs. Data Volume</w:t>
            </w:r>
          </w:p>
        </w:tc>
        <w:tc>
          <w:tcPr>
            <w:tcW w:w="2877" w:type="dxa"/>
          </w:tcPr>
          <w:p w14:paraId="30A2D657" w14:textId="6462FF2B" w:rsidR="006850D6" w:rsidRPr="00694B28" w:rsidRDefault="00482ED6" w:rsidP="00694B28">
            <w:pPr>
              <w:ind w:firstLine="0"/>
              <w:rPr>
                <w:sz w:val="24"/>
              </w:rPr>
            </w:pPr>
            <w:r w:rsidRPr="00694B28">
              <w:rPr>
                <w:sz w:val="24"/>
              </w:rPr>
              <w:t xml:space="preserve">Utilizing advanced Time Series (ARIMA/LSTM) for </w:t>
            </w:r>
            <w:r w:rsidR="00AD2686" w:rsidRPr="00694B28">
              <w:rPr>
                <w:sz w:val="24"/>
              </w:rPr>
              <w:t>vehicle</w:t>
            </w:r>
            <w:r w:rsidRPr="00694B28">
              <w:rPr>
                <w:sz w:val="24"/>
              </w:rPr>
              <w:t xml:space="preserve"> demand forecasting provides high precision.</w:t>
            </w:r>
          </w:p>
        </w:tc>
        <w:tc>
          <w:tcPr>
            <w:tcW w:w="2877" w:type="dxa"/>
          </w:tcPr>
          <w:p w14:paraId="7205930E" w14:textId="1A18091E" w:rsidR="006850D6" w:rsidRPr="00694B28" w:rsidRDefault="00BF07BC" w:rsidP="00694B28">
            <w:pPr>
              <w:ind w:firstLine="0"/>
              <w:rPr>
                <w:sz w:val="24"/>
              </w:rPr>
            </w:pPr>
            <w:r w:rsidRPr="00694B28">
              <w:rPr>
                <w:sz w:val="24"/>
              </w:rPr>
              <w:t>Requires a significant volume of historical administrative logs to train the models effectively.</w:t>
            </w:r>
          </w:p>
        </w:tc>
      </w:tr>
    </w:tbl>
    <w:p w14:paraId="5DB9324C" w14:textId="77777777" w:rsidR="002B6BC6" w:rsidRDefault="002B6BC6" w:rsidP="005831E2">
      <w:pPr>
        <w:rPr>
          <w:szCs w:val="26"/>
        </w:rPr>
      </w:pPr>
    </w:p>
    <w:p w14:paraId="0DA153E4" w14:textId="2C54EC01" w:rsidR="00694B28" w:rsidRPr="00A556E4" w:rsidRDefault="00F073AC" w:rsidP="003B301B">
      <w:pPr>
        <w:rPr>
          <w:szCs w:val="26"/>
        </w:rPr>
      </w:pPr>
      <w:r w:rsidRPr="00A556E4">
        <w:rPr>
          <w:szCs w:val="26"/>
        </w:rPr>
        <w:t xml:space="preserve">The trade-offs </w:t>
      </w:r>
      <w:r w:rsidRPr="00981C43">
        <w:rPr>
          <w:szCs w:val="26"/>
        </w:rPr>
        <w:t>analyzed for BSU-Trace represent</w:t>
      </w:r>
      <w:r w:rsidRPr="00A556E4">
        <w:rPr>
          <w:szCs w:val="26"/>
        </w:rPr>
        <w:t xml:space="preserve"> the strategic balancing of system performance, technical complexity, and manual operational effort to ensure that the final platform remains highly aligned with the university's goal of achieving a transparent and efficient "Smart Campus" environment.</w:t>
      </w:r>
    </w:p>
    <w:p w14:paraId="5AC61766" w14:textId="24881D43" w:rsidR="00AC64AA" w:rsidRPr="00A556E4" w:rsidRDefault="00AC64AA" w:rsidP="00E91C8B">
      <w:pPr>
        <w:pStyle w:val="Caption"/>
        <w:keepNext/>
        <w:jc w:val="center"/>
        <w:rPr>
          <w:sz w:val="26"/>
          <w:szCs w:val="26"/>
        </w:rPr>
      </w:pPr>
      <w:bookmarkStart w:id="56" w:name="_Toc229153338"/>
      <w:r w:rsidRPr="00A556E4">
        <w:rPr>
          <w:sz w:val="26"/>
          <w:szCs w:val="26"/>
        </w:rPr>
        <w:t xml:space="preserve">Table </w:t>
      </w:r>
      <w:r w:rsidR="00EB0FC5">
        <w:rPr>
          <w:sz w:val="26"/>
          <w:szCs w:val="26"/>
        </w:rPr>
        <w:fldChar w:fldCharType="begin"/>
      </w:r>
      <w:r w:rsidR="00EB0FC5">
        <w:rPr>
          <w:sz w:val="26"/>
          <w:szCs w:val="26"/>
        </w:rPr>
        <w:instrText xml:space="preserve"> STYLEREF 1 \s </w:instrText>
      </w:r>
      <w:r w:rsidR="00EB0FC5">
        <w:rPr>
          <w:sz w:val="26"/>
          <w:szCs w:val="26"/>
        </w:rPr>
        <w:fldChar w:fldCharType="separate"/>
      </w:r>
      <w:r w:rsidR="007A231F">
        <w:rPr>
          <w:noProof/>
          <w:sz w:val="26"/>
          <w:szCs w:val="26"/>
        </w:rPr>
        <w:t>3</w:t>
      </w:r>
      <w:r w:rsidR="00EB0FC5">
        <w:rPr>
          <w:sz w:val="26"/>
          <w:szCs w:val="26"/>
        </w:rPr>
        <w:fldChar w:fldCharType="end"/>
      </w:r>
      <w:r w:rsidR="00EB0FC5">
        <w:rPr>
          <w:sz w:val="26"/>
          <w:szCs w:val="26"/>
        </w:rPr>
        <w:noBreakHyphen/>
      </w:r>
      <w:r w:rsidR="00EB0FC5">
        <w:rPr>
          <w:sz w:val="26"/>
          <w:szCs w:val="26"/>
        </w:rPr>
        <w:fldChar w:fldCharType="begin"/>
      </w:r>
      <w:r w:rsidR="00EB0FC5">
        <w:rPr>
          <w:sz w:val="26"/>
          <w:szCs w:val="26"/>
        </w:rPr>
        <w:instrText xml:space="preserve"> SEQ Table \* ARABIC \s 1 </w:instrText>
      </w:r>
      <w:r w:rsidR="00EB0FC5">
        <w:rPr>
          <w:sz w:val="26"/>
          <w:szCs w:val="26"/>
        </w:rPr>
        <w:fldChar w:fldCharType="separate"/>
      </w:r>
      <w:r w:rsidR="007A231F">
        <w:rPr>
          <w:noProof/>
          <w:sz w:val="26"/>
          <w:szCs w:val="26"/>
        </w:rPr>
        <w:t>6</w:t>
      </w:r>
      <w:r w:rsidR="00EB0FC5">
        <w:rPr>
          <w:sz w:val="26"/>
          <w:szCs w:val="26"/>
        </w:rPr>
        <w:fldChar w:fldCharType="end"/>
      </w:r>
      <w:r w:rsidRPr="00A556E4">
        <w:rPr>
          <w:sz w:val="26"/>
          <w:szCs w:val="26"/>
        </w:rPr>
        <w:t xml:space="preserve">. </w:t>
      </w:r>
      <w:r w:rsidRPr="00A556E4">
        <w:rPr>
          <w:b w:val="0"/>
          <w:bCs w:val="0"/>
          <w:sz w:val="26"/>
          <w:szCs w:val="26"/>
        </w:rPr>
        <w:t>Multiple Attributes</w:t>
      </w:r>
      <w:bookmarkEnd w:id="56"/>
    </w:p>
    <w:tbl>
      <w:tblPr>
        <w:tblStyle w:val="TableGrid"/>
        <w:tblW w:w="0" w:type="auto"/>
        <w:tblBorders>
          <w:left w:val="none" w:sz="0" w:space="0" w:color="auto"/>
          <w:right w:val="none" w:sz="0" w:space="0" w:color="auto"/>
          <w:insideH w:val="none" w:sz="0" w:space="0" w:color="auto"/>
        </w:tblBorders>
        <w:tblLook w:val="04A0" w:firstRow="1" w:lastRow="0" w:firstColumn="1" w:lastColumn="0" w:noHBand="0" w:noVBand="1"/>
      </w:tblPr>
      <w:tblGrid>
        <w:gridCol w:w="1843"/>
        <w:gridCol w:w="6787"/>
      </w:tblGrid>
      <w:tr w:rsidR="00504972" w:rsidRPr="00A556E4" w14:paraId="08617D5B" w14:textId="77777777" w:rsidTr="003F0A1D">
        <w:tc>
          <w:tcPr>
            <w:tcW w:w="1843" w:type="dxa"/>
            <w:tcBorders>
              <w:top w:val="single" w:sz="4" w:space="0" w:color="auto"/>
              <w:bottom w:val="single" w:sz="4" w:space="0" w:color="auto"/>
            </w:tcBorders>
          </w:tcPr>
          <w:p w14:paraId="605BDA89" w14:textId="600E00E8" w:rsidR="00A56B97" w:rsidRPr="007B1B9C" w:rsidRDefault="00F63075" w:rsidP="003F0A1D">
            <w:pPr>
              <w:spacing w:before="0" w:line="240" w:lineRule="auto"/>
              <w:ind w:firstLine="0"/>
              <w:rPr>
                <w:b/>
                <w:sz w:val="28"/>
                <w:szCs w:val="28"/>
              </w:rPr>
            </w:pPr>
            <w:r w:rsidRPr="007B1B9C">
              <w:rPr>
                <w:b/>
                <w:bCs/>
                <w:sz w:val="28"/>
                <w:szCs w:val="28"/>
              </w:rPr>
              <w:t>Attributes</w:t>
            </w:r>
          </w:p>
        </w:tc>
        <w:tc>
          <w:tcPr>
            <w:tcW w:w="6787" w:type="dxa"/>
            <w:tcBorders>
              <w:top w:val="single" w:sz="4" w:space="0" w:color="auto"/>
              <w:bottom w:val="single" w:sz="4" w:space="0" w:color="auto"/>
            </w:tcBorders>
          </w:tcPr>
          <w:p w14:paraId="3EDB9149" w14:textId="01C028D4" w:rsidR="00A56B97" w:rsidRPr="007B1B9C" w:rsidRDefault="00F63075" w:rsidP="003F0A1D">
            <w:pPr>
              <w:spacing w:before="0" w:line="240" w:lineRule="auto"/>
              <w:ind w:firstLine="0"/>
              <w:rPr>
                <w:b/>
                <w:sz w:val="28"/>
                <w:szCs w:val="28"/>
              </w:rPr>
            </w:pPr>
            <w:r w:rsidRPr="007B1B9C">
              <w:rPr>
                <w:b/>
                <w:bCs/>
                <w:sz w:val="28"/>
                <w:szCs w:val="28"/>
              </w:rPr>
              <w:t>Specific Goals and Metrics</w:t>
            </w:r>
          </w:p>
        </w:tc>
      </w:tr>
      <w:tr w:rsidR="00504972" w:rsidRPr="00A556E4" w14:paraId="44539BAB" w14:textId="77777777" w:rsidTr="003F0A1D">
        <w:tc>
          <w:tcPr>
            <w:tcW w:w="1843" w:type="dxa"/>
            <w:tcBorders>
              <w:top w:val="single" w:sz="4" w:space="0" w:color="auto"/>
            </w:tcBorders>
          </w:tcPr>
          <w:p w14:paraId="1CDD732C" w14:textId="6C0D6ADF" w:rsidR="00682FE7" w:rsidRPr="007B1B9C" w:rsidRDefault="004667FF" w:rsidP="003F0A1D">
            <w:pPr>
              <w:spacing w:before="0" w:line="240" w:lineRule="auto"/>
              <w:ind w:firstLine="0"/>
              <w:rPr>
                <w:sz w:val="28"/>
                <w:szCs w:val="28"/>
              </w:rPr>
            </w:pPr>
            <w:r w:rsidRPr="007B1B9C">
              <w:rPr>
                <w:sz w:val="28"/>
                <w:szCs w:val="28"/>
              </w:rPr>
              <w:lastRenderedPageBreak/>
              <w:t>Performance</w:t>
            </w:r>
          </w:p>
        </w:tc>
        <w:tc>
          <w:tcPr>
            <w:tcW w:w="6787" w:type="dxa"/>
            <w:tcBorders>
              <w:top w:val="single" w:sz="4" w:space="0" w:color="auto"/>
            </w:tcBorders>
          </w:tcPr>
          <w:p w14:paraId="7CFCEE47" w14:textId="7CF40B4F" w:rsidR="00682FE7" w:rsidRPr="00694B28" w:rsidRDefault="00F755EC" w:rsidP="003F0A1D">
            <w:pPr>
              <w:pStyle w:val="ListParagraph"/>
              <w:numPr>
                <w:ilvl w:val="0"/>
                <w:numId w:val="19"/>
              </w:numPr>
              <w:spacing w:before="0" w:line="240" w:lineRule="auto"/>
              <w:rPr>
                <w:rFonts w:ascii="Times New Roman" w:hAnsi="Times New Roman"/>
                <w:sz w:val="28"/>
                <w:szCs w:val="28"/>
              </w:rPr>
            </w:pPr>
            <w:r w:rsidRPr="00694B28">
              <w:rPr>
                <w:rFonts w:ascii="Times New Roman" w:hAnsi="Times New Roman"/>
                <w:sz w:val="28"/>
                <w:szCs w:val="28"/>
                <w:lang w:val="en-US"/>
              </w:rPr>
              <w:t>Real-time update of document status upon QR scan.</w:t>
            </w:r>
          </w:p>
          <w:p w14:paraId="76981B13" w14:textId="0DA43440" w:rsidR="00682FE7" w:rsidRPr="00694B28" w:rsidRDefault="00E742EC" w:rsidP="003F0A1D">
            <w:pPr>
              <w:pStyle w:val="ListParagraph"/>
              <w:numPr>
                <w:ilvl w:val="0"/>
                <w:numId w:val="19"/>
              </w:numPr>
              <w:spacing w:before="0" w:line="240" w:lineRule="auto"/>
              <w:rPr>
                <w:rFonts w:ascii="Times New Roman" w:hAnsi="Times New Roman"/>
                <w:sz w:val="28"/>
                <w:szCs w:val="28"/>
              </w:rPr>
            </w:pPr>
            <w:r w:rsidRPr="00694B28">
              <w:rPr>
                <w:rFonts w:ascii="Times New Roman" w:hAnsi="Times New Roman"/>
                <w:sz w:val="28"/>
                <w:szCs w:val="28"/>
                <w:lang w:val="en-US"/>
              </w:rPr>
              <w:t>High-speed rendering of Bottleneck Heatmaps for administrators.</w:t>
            </w:r>
          </w:p>
        </w:tc>
      </w:tr>
      <w:tr w:rsidR="00504972" w:rsidRPr="00A556E4" w14:paraId="3FEDDEE7" w14:textId="77777777" w:rsidTr="003F0A1D">
        <w:tc>
          <w:tcPr>
            <w:tcW w:w="1843" w:type="dxa"/>
          </w:tcPr>
          <w:p w14:paraId="2430045C" w14:textId="7C52D6AD" w:rsidR="00682FE7" w:rsidRPr="007B1B9C" w:rsidRDefault="004667FF" w:rsidP="003F0A1D">
            <w:pPr>
              <w:spacing w:before="0" w:line="240" w:lineRule="auto"/>
              <w:ind w:firstLine="0"/>
              <w:rPr>
                <w:sz w:val="28"/>
                <w:szCs w:val="28"/>
              </w:rPr>
            </w:pPr>
            <w:r w:rsidRPr="007B1B9C">
              <w:rPr>
                <w:sz w:val="28"/>
                <w:szCs w:val="28"/>
              </w:rPr>
              <w:t>Security</w:t>
            </w:r>
          </w:p>
        </w:tc>
        <w:tc>
          <w:tcPr>
            <w:tcW w:w="6787" w:type="dxa"/>
          </w:tcPr>
          <w:p w14:paraId="46753B77" w14:textId="774521D6" w:rsidR="00682FE7" w:rsidRPr="00694B28" w:rsidRDefault="00922F2C"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Role-based access control (RBAC) to ensure only authorized clerks scan documents.</w:t>
            </w:r>
          </w:p>
          <w:p w14:paraId="612412B0" w14:textId="79C605AA" w:rsidR="00682FE7" w:rsidRPr="00694B28" w:rsidRDefault="00CE2061"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Maintenance of referential integrity in the PostgreSQL database for official audit trails.</w:t>
            </w:r>
          </w:p>
        </w:tc>
      </w:tr>
      <w:tr w:rsidR="00504972" w:rsidRPr="00A556E4" w14:paraId="2122B41C" w14:textId="77777777" w:rsidTr="003F0A1D">
        <w:tc>
          <w:tcPr>
            <w:tcW w:w="1843" w:type="dxa"/>
          </w:tcPr>
          <w:p w14:paraId="31B3EFE4" w14:textId="30535A6F" w:rsidR="00682FE7" w:rsidRPr="007B1B9C" w:rsidRDefault="004667FF" w:rsidP="003F0A1D">
            <w:pPr>
              <w:spacing w:before="0" w:line="240" w:lineRule="auto"/>
              <w:ind w:firstLine="0"/>
              <w:rPr>
                <w:sz w:val="28"/>
                <w:szCs w:val="28"/>
              </w:rPr>
            </w:pPr>
            <w:r w:rsidRPr="007B1B9C">
              <w:rPr>
                <w:sz w:val="28"/>
                <w:szCs w:val="28"/>
              </w:rPr>
              <w:t>Usability</w:t>
            </w:r>
          </w:p>
        </w:tc>
        <w:tc>
          <w:tcPr>
            <w:tcW w:w="6787" w:type="dxa"/>
          </w:tcPr>
          <w:p w14:paraId="75EA355B" w14:textId="323012D8" w:rsidR="00682FE7" w:rsidRPr="00694B28" w:rsidRDefault="00A26AEB"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Intuitive "Pizza Tracker" style interface for faculty and staff.</w:t>
            </w:r>
          </w:p>
          <w:p w14:paraId="5F06C0E3" w14:textId="5BB58ED8" w:rsidR="00682FE7" w:rsidRPr="00694B28" w:rsidRDefault="001C4E0B"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 xml:space="preserve">Mobile-responsive design using </w:t>
            </w:r>
            <w:r w:rsidR="00A5218C" w:rsidRPr="00694B28">
              <w:rPr>
                <w:rFonts w:ascii="Times New Roman" w:hAnsi="Times New Roman"/>
                <w:sz w:val="28"/>
                <w:szCs w:val="28"/>
                <w:lang w:val="en-US"/>
              </w:rPr>
              <w:t>Tailwind CSS</w:t>
            </w:r>
            <w:r w:rsidRPr="00694B28">
              <w:rPr>
                <w:rFonts w:ascii="Times New Roman" w:hAnsi="Times New Roman"/>
                <w:sz w:val="28"/>
                <w:szCs w:val="28"/>
                <w:lang w:val="en-US"/>
              </w:rPr>
              <w:t xml:space="preserve"> for on-the-go tracking.</w:t>
            </w:r>
          </w:p>
        </w:tc>
      </w:tr>
      <w:tr w:rsidR="00504972" w:rsidRPr="00A556E4" w14:paraId="29EBD8FE" w14:textId="77777777" w:rsidTr="003F0A1D">
        <w:tc>
          <w:tcPr>
            <w:tcW w:w="1843" w:type="dxa"/>
          </w:tcPr>
          <w:p w14:paraId="69906E20" w14:textId="2E59B108" w:rsidR="00682FE7" w:rsidRPr="007B1B9C" w:rsidRDefault="00D8459C" w:rsidP="003F0A1D">
            <w:pPr>
              <w:spacing w:before="0" w:line="240" w:lineRule="auto"/>
              <w:ind w:firstLine="0"/>
              <w:rPr>
                <w:sz w:val="28"/>
                <w:szCs w:val="28"/>
              </w:rPr>
            </w:pPr>
            <w:r w:rsidRPr="007B1B9C">
              <w:rPr>
                <w:sz w:val="28"/>
                <w:szCs w:val="28"/>
              </w:rPr>
              <w:t>Reliability</w:t>
            </w:r>
          </w:p>
        </w:tc>
        <w:tc>
          <w:tcPr>
            <w:tcW w:w="6787" w:type="dxa"/>
          </w:tcPr>
          <w:p w14:paraId="7F775510" w14:textId="77777777" w:rsidR="00682FE7" w:rsidRPr="00694B28" w:rsidRDefault="00B47ECF"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Adherence to ISO/IEC 25010:2023 system quality evaluation criteria.</w:t>
            </w:r>
          </w:p>
          <w:p w14:paraId="64DDBEC1" w14:textId="59842F40" w:rsidR="00682FE7" w:rsidRPr="00694B28" w:rsidRDefault="00D548C2"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Robust error handling for offline scans or network disruptions.</w:t>
            </w:r>
          </w:p>
        </w:tc>
      </w:tr>
      <w:tr w:rsidR="00504972" w:rsidRPr="00A556E4" w14:paraId="1FC86F9E" w14:textId="77777777" w:rsidTr="003F0A1D">
        <w:tc>
          <w:tcPr>
            <w:tcW w:w="1843" w:type="dxa"/>
          </w:tcPr>
          <w:p w14:paraId="27195AA6" w14:textId="0D2B97CB" w:rsidR="00682FE7" w:rsidRPr="007B1B9C" w:rsidRDefault="00465DAC" w:rsidP="003F0A1D">
            <w:pPr>
              <w:spacing w:before="0" w:line="240" w:lineRule="auto"/>
              <w:ind w:firstLine="0"/>
              <w:rPr>
                <w:sz w:val="28"/>
                <w:szCs w:val="28"/>
              </w:rPr>
            </w:pPr>
            <w:r w:rsidRPr="007B1B9C">
              <w:rPr>
                <w:sz w:val="28"/>
                <w:szCs w:val="28"/>
              </w:rPr>
              <w:t>Business Value</w:t>
            </w:r>
          </w:p>
        </w:tc>
        <w:tc>
          <w:tcPr>
            <w:tcW w:w="6787" w:type="dxa"/>
          </w:tcPr>
          <w:p w14:paraId="5508A5D8" w14:textId="39314A5A" w:rsidR="00682FE7" w:rsidRPr="00694B28" w:rsidRDefault="00966A59"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Elimination of the "Administrative Black Hole" through digital traceability</w:t>
            </w:r>
            <w:r w:rsidR="00C6059C" w:rsidRPr="00694B28">
              <w:rPr>
                <w:rFonts w:ascii="Times New Roman" w:hAnsi="Times New Roman"/>
                <w:sz w:val="28"/>
                <w:szCs w:val="28"/>
                <w:lang w:val="en-US"/>
              </w:rPr>
              <w:t xml:space="preserve"> of documents</w:t>
            </w:r>
            <w:r w:rsidRPr="00694B28">
              <w:rPr>
                <w:rFonts w:ascii="Times New Roman" w:hAnsi="Times New Roman"/>
                <w:sz w:val="28"/>
                <w:szCs w:val="28"/>
                <w:lang w:val="en-US"/>
              </w:rPr>
              <w:t>.</w:t>
            </w:r>
          </w:p>
          <w:p w14:paraId="12B75F1C" w14:textId="76B9BC9F" w:rsidR="00682FE7" w:rsidRPr="00694B28" w:rsidRDefault="00D35D7B" w:rsidP="003F0A1D">
            <w:pPr>
              <w:pStyle w:val="ListParagraph"/>
              <w:numPr>
                <w:ilvl w:val="0"/>
                <w:numId w:val="20"/>
              </w:numPr>
              <w:spacing w:before="0" w:line="240" w:lineRule="auto"/>
              <w:rPr>
                <w:rFonts w:ascii="Times New Roman" w:hAnsi="Times New Roman"/>
                <w:sz w:val="28"/>
                <w:szCs w:val="28"/>
              </w:rPr>
            </w:pPr>
            <w:r w:rsidRPr="00694B28">
              <w:rPr>
                <w:rFonts w:ascii="Times New Roman" w:hAnsi="Times New Roman"/>
                <w:sz w:val="28"/>
                <w:szCs w:val="28"/>
                <w:lang w:val="en-US"/>
              </w:rPr>
              <w:t xml:space="preserve">Data-driven GSO decision-making regarding </w:t>
            </w:r>
            <w:r w:rsidR="00973107">
              <w:rPr>
                <w:rFonts w:ascii="Times New Roman" w:hAnsi="Times New Roman"/>
                <w:sz w:val="28"/>
                <w:szCs w:val="28"/>
                <w:lang w:val="en-US"/>
              </w:rPr>
              <w:t>facilities</w:t>
            </w:r>
            <w:r w:rsidR="00BB301A">
              <w:rPr>
                <w:rFonts w:ascii="Times New Roman" w:hAnsi="Times New Roman"/>
                <w:sz w:val="28"/>
                <w:szCs w:val="28"/>
                <w:lang w:val="en-US"/>
              </w:rPr>
              <w:t xml:space="preserve"> and </w:t>
            </w:r>
            <w:r w:rsidR="00AD2686" w:rsidRPr="00694B28">
              <w:rPr>
                <w:rFonts w:ascii="Times New Roman" w:hAnsi="Times New Roman"/>
                <w:sz w:val="28"/>
                <w:szCs w:val="28"/>
                <w:lang w:val="en-US"/>
              </w:rPr>
              <w:t>vehicle</w:t>
            </w:r>
            <w:r w:rsidR="00C6059C" w:rsidRPr="00694B28">
              <w:rPr>
                <w:rFonts w:ascii="Times New Roman" w:hAnsi="Times New Roman"/>
                <w:sz w:val="28"/>
                <w:szCs w:val="28"/>
                <w:lang w:val="en-US"/>
              </w:rPr>
              <w:t xml:space="preserve"> schedule</w:t>
            </w:r>
            <w:r w:rsidRPr="00694B28">
              <w:rPr>
                <w:rFonts w:ascii="Times New Roman" w:hAnsi="Times New Roman"/>
                <w:sz w:val="28"/>
                <w:szCs w:val="28"/>
                <w:lang w:val="en-US"/>
              </w:rPr>
              <w:t xml:space="preserve"> management.</w:t>
            </w:r>
          </w:p>
        </w:tc>
      </w:tr>
    </w:tbl>
    <w:p w14:paraId="59BE5DF5" w14:textId="77777777" w:rsidR="007D1E65" w:rsidRPr="00A556E4" w:rsidRDefault="00061A32" w:rsidP="007B1B9C">
      <w:pPr>
        <w:pStyle w:val="Heading2"/>
        <w:numPr>
          <w:ilvl w:val="1"/>
          <w:numId w:val="7"/>
        </w:numPr>
        <w:spacing w:after="240"/>
        <w:rPr>
          <w:sz w:val="26"/>
          <w:szCs w:val="26"/>
        </w:rPr>
      </w:pPr>
      <w:bookmarkStart w:id="57" w:name="_Toc229153291"/>
      <w:r w:rsidRPr="00A556E4">
        <w:rPr>
          <w:sz w:val="26"/>
          <w:szCs w:val="26"/>
        </w:rPr>
        <w:t>Development</w:t>
      </w:r>
      <w:bookmarkEnd w:id="57"/>
    </w:p>
    <w:p w14:paraId="1DF3BB95" w14:textId="18D058DA" w:rsidR="00EE7C3A" w:rsidRPr="00A556E4" w:rsidRDefault="000D50F6" w:rsidP="007B1B9C">
      <w:pPr>
        <w:spacing w:after="240"/>
        <w:ind w:firstLine="1134"/>
        <w:rPr>
          <w:szCs w:val="26"/>
        </w:rPr>
      </w:pPr>
      <w:r w:rsidRPr="00A556E4">
        <w:rPr>
          <w:szCs w:val="26"/>
        </w:rPr>
        <w:t xml:space="preserve">The development phase of BSU-Trace focuses on the technical realization of the universal document tracking and vehicle scheduling pillars. This stage involves the integration of a robust suite of software tools and hardware workstations designed to facilitate the Agile development model. By utilizing </w:t>
      </w:r>
      <w:r w:rsidRPr="00A556E4">
        <w:rPr>
          <w:szCs w:val="26"/>
        </w:rPr>
        <w:lastRenderedPageBreak/>
        <w:t>component-based frontend frameworks and asynchronous backend processing, the development process ensures that the Progressive Web App (PWA) remains highly performant and capable of transforming raw operational logs into actionable administrative intelligence.</w:t>
      </w:r>
    </w:p>
    <w:p w14:paraId="59BE5DF6" w14:textId="77777777" w:rsidR="007D1E65" w:rsidRPr="00A556E4" w:rsidRDefault="00061A32" w:rsidP="007B1B9C">
      <w:pPr>
        <w:pStyle w:val="Heading3"/>
        <w:numPr>
          <w:ilvl w:val="2"/>
          <w:numId w:val="7"/>
        </w:numPr>
        <w:spacing w:after="240"/>
        <w:rPr>
          <w:szCs w:val="26"/>
        </w:rPr>
      </w:pPr>
      <w:bookmarkStart w:id="58" w:name="_Toc229153292"/>
      <w:r w:rsidRPr="00A556E4">
        <w:rPr>
          <w:szCs w:val="26"/>
        </w:rPr>
        <w:t>Software Development Tools</w:t>
      </w:r>
      <w:bookmarkEnd w:id="58"/>
    </w:p>
    <w:p w14:paraId="236C22AE" w14:textId="30316855" w:rsidR="00206384" w:rsidRPr="00A556E4" w:rsidRDefault="002C2FF2" w:rsidP="007B1B9C">
      <w:pPr>
        <w:spacing w:after="240"/>
        <w:rPr>
          <w:szCs w:val="26"/>
        </w:rPr>
      </w:pPr>
      <w:r w:rsidRPr="00F71835">
        <w:rPr>
          <w:szCs w:val="26"/>
          <w:highlight w:val="green"/>
        </w:rPr>
        <w:t>BSU-Trace was developed using a suite of software tools for a modern web-based architecture to support a responsive, high-performance user interface for document tracking and vehicle scheduling.</w:t>
      </w:r>
    </w:p>
    <w:p w14:paraId="2402B9A0" w14:textId="2D352C90" w:rsidR="00DD4953" w:rsidRPr="00A556E4" w:rsidRDefault="00DD4953" w:rsidP="00E91C8B">
      <w:pPr>
        <w:pStyle w:val="Caption"/>
        <w:keepNext/>
        <w:jc w:val="center"/>
        <w:rPr>
          <w:sz w:val="26"/>
          <w:szCs w:val="26"/>
        </w:rPr>
      </w:pPr>
      <w:bookmarkStart w:id="59" w:name="_Toc229153339"/>
      <w:r w:rsidRPr="00A556E4">
        <w:rPr>
          <w:sz w:val="26"/>
          <w:szCs w:val="26"/>
        </w:rPr>
        <w:t xml:space="preserve">Table </w:t>
      </w:r>
      <w:r w:rsidR="00EB0FC5">
        <w:rPr>
          <w:sz w:val="26"/>
          <w:szCs w:val="26"/>
        </w:rPr>
        <w:fldChar w:fldCharType="begin"/>
      </w:r>
      <w:r w:rsidR="00EB0FC5">
        <w:rPr>
          <w:sz w:val="26"/>
          <w:szCs w:val="26"/>
        </w:rPr>
        <w:instrText xml:space="preserve"> STYLEREF 1 \s </w:instrText>
      </w:r>
      <w:r w:rsidR="00EB0FC5">
        <w:rPr>
          <w:sz w:val="26"/>
          <w:szCs w:val="26"/>
        </w:rPr>
        <w:fldChar w:fldCharType="separate"/>
      </w:r>
      <w:r w:rsidR="007A231F">
        <w:rPr>
          <w:noProof/>
          <w:sz w:val="26"/>
          <w:szCs w:val="26"/>
        </w:rPr>
        <w:t>3</w:t>
      </w:r>
      <w:r w:rsidR="00EB0FC5">
        <w:rPr>
          <w:sz w:val="26"/>
          <w:szCs w:val="26"/>
        </w:rPr>
        <w:fldChar w:fldCharType="end"/>
      </w:r>
      <w:r w:rsidR="00EB0FC5">
        <w:rPr>
          <w:sz w:val="26"/>
          <w:szCs w:val="26"/>
        </w:rPr>
        <w:noBreakHyphen/>
      </w:r>
      <w:r w:rsidR="00EB0FC5">
        <w:rPr>
          <w:sz w:val="26"/>
          <w:szCs w:val="26"/>
        </w:rPr>
        <w:fldChar w:fldCharType="begin"/>
      </w:r>
      <w:r w:rsidR="00EB0FC5">
        <w:rPr>
          <w:sz w:val="26"/>
          <w:szCs w:val="26"/>
        </w:rPr>
        <w:instrText xml:space="preserve"> SEQ Table \* ARABIC \s 1 </w:instrText>
      </w:r>
      <w:r w:rsidR="00EB0FC5">
        <w:rPr>
          <w:sz w:val="26"/>
          <w:szCs w:val="26"/>
        </w:rPr>
        <w:fldChar w:fldCharType="separate"/>
      </w:r>
      <w:r w:rsidR="007A231F">
        <w:rPr>
          <w:noProof/>
          <w:sz w:val="26"/>
          <w:szCs w:val="26"/>
        </w:rPr>
        <w:t>7</w:t>
      </w:r>
      <w:r w:rsidR="00EB0FC5">
        <w:rPr>
          <w:sz w:val="26"/>
          <w:szCs w:val="26"/>
        </w:rPr>
        <w:fldChar w:fldCharType="end"/>
      </w:r>
      <w:r w:rsidRPr="00A556E4">
        <w:rPr>
          <w:sz w:val="26"/>
          <w:szCs w:val="26"/>
        </w:rPr>
        <w:t xml:space="preserve">. </w:t>
      </w:r>
      <w:r w:rsidRPr="00A556E4">
        <w:rPr>
          <w:b w:val="0"/>
          <w:bCs w:val="0"/>
          <w:sz w:val="26"/>
          <w:szCs w:val="26"/>
        </w:rPr>
        <w:t>Software Development Tools</w:t>
      </w:r>
      <w:bookmarkEnd w:id="59"/>
    </w:p>
    <w:tbl>
      <w:tblPr>
        <w:tblStyle w:val="TableGrid"/>
        <w:tblW w:w="0" w:type="auto"/>
        <w:tblBorders>
          <w:left w:val="none" w:sz="0" w:space="0" w:color="auto"/>
          <w:right w:val="none" w:sz="0" w:space="0" w:color="auto"/>
          <w:insideH w:val="none" w:sz="0" w:space="0" w:color="auto"/>
        </w:tblBorders>
        <w:tblLook w:val="04A0" w:firstRow="1" w:lastRow="0" w:firstColumn="1" w:lastColumn="0" w:noHBand="0" w:noVBand="1"/>
      </w:tblPr>
      <w:tblGrid>
        <w:gridCol w:w="2876"/>
        <w:gridCol w:w="2877"/>
        <w:gridCol w:w="2877"/>
      </w:tblGrid>
      <w:tr w:rsidR="00504972" w:rsidRPr="00A556E4" w14:paraId="19160554" w14:textId="77777777" w:rsidTr="00E91C8B">
        <w:tc>
          <w:tcPr>
            <w:tcW w:w="2876" w:type="dxa"/>
            <w:tcBorders>
              <w:top w:val="single" w:sz="4" w:space="0" w:color="auto"/>
              <w:bottom w:val="single" w:sz="4" w:space="0" w:color="auto"/>
            </w:tcBorders>
          </w:tcPr>
          <w:p w14:paraId="57227EA6" w14:textId="5709E4B1" w:rsidR="00206384" w:rsidRPr="00A556E4" w:rsidRDefault="00455D39" w:rsidP="00455D39">
            <w:pPr>
              <w:rPr>
                <w:szCs w:val="26"/>
              </w:rPr>
            </w:pPr>
            <w:r w:rsidRPr="00A556E4">
              <w:rPr>
                <w:rStyle w:val="Strong"/>
                <w:szCs w:val="26"/>
              </w:rPr>
              <w:t>Component</w:t>
            </w:r>
          </w:p>
        </w:tc>
        <w:tc>
          <w:tcPr>
            <w:tcW w:w="2877" w:type="dxa"/>
            <w:tcBorders>
              <w:top w:val="single" w:sz="4" w:space="0" w:color="auto"/>
              <w:bottom w:val="single" w:sz="4" w:space="0" w:color="auto"/>
            </w:tcBorders>
          </w:tcPr>
          <w:p w14:paraId="616195CC" w14:textId="38085123" w:rsidR="00206384" w:rsidRPr="00A556E4" w:rsidRDefault="00554D5D" w:rsidP="001F6B6F">
            <w:pPr>
              <w:ind w:firstLine="0"/>
              <w:jc w:val="center"/>
              <w:rPr>
                <w:b/>
                <w:szCs w:val="26"/>
              </w:rPr>
            </w:pPr>
            <w:r w:rsidRPr="00A556E4">
              <w:rPr>
                <w:b/>
                <w:szCs w:val="26"/>
              </w:rPr>
              <w:t>Technology</w:t>
            </w:r>
          </w:p>
        </w:tc>
        <w:tc>
          <w:tcPr>
            <w:tcW w:w="2877" w:type="dxa"/>
            <w:tcBorders>
              <w:top w:val="single" w:sz="4" w:space="0" w:color="auto"/>
              <w:bottom w:val="single" w:sz="4" w:space="0" w:color="auto"/>
            </w:tcBorders>
          </w:tcPr>
          <w:p w14:paraId="77BC97BC" w14:textId="08D2C578" w:rsidR="00206384" w:rsidRPr="00A556E4" w:rsidRDefault="00CA35C1" w:rsidP="001F6B6F">
            <w:pPr>
              <w:ind w:firstLine="0"/>
              <w:jc w:val="center"/>
              <w:rPr>
                <w:b/>
                <w:szCs w:val="26"/>
              </w:rPr>
            </w:pPr>
            <w:r w:rsidRPr="00A556E4">
              <w:rPr>
                <w:b/>
                <w:szCs w:val="26"/>
              </w:rPr>
              <w:t>Purpose</w:t>
            </w:r>
          </w:p>
        </w:tc>
      </w:tr>
      <w:tr w:rsidR="00504972" w:rsidRPr="00A556E4" w14:paraId="6EBAE8A4" w14:textId="77777777" w:rsidTr="00E91C8B">
        <w:tc>
          <w:tcPr>
            <w:tcW w:w="2876" w:type="dxa"/>
            <w:tcBorders>
              <w:top w:val="single" w:sz="4" w:space="0" w:color="auto"/>
            </w:tcBorders>
          </w:tcPr>
          <w:p w14:paraId="7CD72F12" w14:textId="2DE7C4D1" w:rsidR="00206384" w:rsidRPr="00694B28" w:rsidRDefault="005B6F94" w:rsidP="00981C43">
            <w:pPr>
              <w:spacing w:line="276" w:lineRule="auto"/>
              <w:ind w:firstLine="0"/>
              <w:jc w:val="center"/>
              <w:rPr>
                <w:bCs/>
                <w:szCs w:val="26"/>
              </w:rPr>
            </w:pPr>
            <w:r w:rsidRPr="00694B28">
              <w:rPr>
                <w:bCs/>
                <w:szCs w:val="26"/>
              </w:rPr>
              <w:t>Frontend</w:t>
            </w:r>
          </w:p>
        </w:tc>
        <w:tc>
          <w:tcPr>
            <w:tcW w:w="2877" w:type="dxa"/>
            <w:tcBorders>
              <w:top w:val="single" w:sz="4" w:space="0" w:color="auto"/>
            </w:tcBorders>
          </w:tcPr>
          <w:p w14:paraId="6635B149" w14:textId="0BEE1FF0" w:rsidR="00206384" w:rsidRPr="00694B28" w:rsidRDefault="00F35847" w:rsidP="00981C43">
            <w:pPr>
              <w:spacing w:line="276" w:lineRule="auto"/>
              <w:ind w:firstLine="0"/>
              <w:jc w:val="center"/>
              <w:rPr>
                <w:bCs/>
                <w:szCs w:val="26"/>
              </w:rPr>
            </w:pPr>
            <w:r w:rsidRPr="00694B28">
              <w:rPr>
                <w:bCs/>
                <w:szCs w:val="26"/>
              </w:rPr>
              <w:t>React.js</w:t>
            </w:r>
          </w:p>
        </w:tc>
        <w:tc>
          <w:tcPr>
            <w:tcW w:w="2877" w:type="dxa"/>
            <w:tcBorders>
              <w:top w:val="single" w:sz="4" w:space="0" w:color="auto"/>
            </w:tcBorders>
          </w:tcPr>
          <w:p w14:paraId="34DF1F27" w14:textId="258238A7" w:rsidR="00206384" w:rsidRPr="00694B28" w:rsidRDefault="00581085" w:rsidP="00981C43">
            <w:pPr>
              <w:spacing w:line="276" w:lineRule="auto"/>
              <w:ind w:firstLine="0"/>
              <w:rPr>
                <w:bCs/>
                <w:szCs w:val="26"/>
              </w:rPr>
            </w:pPr>
            <w:r w:rsidRPr="00694B28">
              <w:rPr>
                <w:bCs/>
                <w:szCs w:val="26"/>
              </w:rPr>
              <w:t>Creates the interactive, responsive screens users see for tracking and scheduling.</w:t>
            </w:r>
          </w:p>
        </w:tc>
      </w:tr>
      <w:tr w:rsidR="00504972" w:rsidRPr="00A556E4" w14:paraId="3965BD56" w14:textId="77777777" w:rsidTr="0007788C">
        <w:tc>
          <w:tcPr>
            <w:tcW w:w="2876" w:type="dxa"/>
          </w:tcPr>
          <w:p w14:paraId="137BD4BD" w14:textId="0EA426C5" w:rsidR="00206384" w:rsidRPr="00694B28" w:rsidRDefault="00B97A5F" w:rsidP="00981C43">
            <w:pPr>
              <w:spacing w:line="276" w:lineRule="auto"/>
              <w:ind w:firstLine="0"/>
              <w:jc w:val="center"/>
              <w:rPr>
                <w:bCs/>
                <w:szCs w:val="26"/>
              </w:rPr>
            </w:pPr>
            <w:r w:rsidRPr="00694B28">
              <w:rPr>
                <w:bCs/>
                <w:szCs w:val="26"/>
              </w:rPr>
              <w:t>Backend</w:t>
            </w:r>
          </w:p>
        </w:tc>
        <w:tc>
          <w:tcPr>
            <w:tcW w:w="2877" w:type="dxa"/>
          </w:tcPr>
          <w:p w14:paraId="109D2590" w14:textId="3324E067" w:rsidR="00206384" w:rsidRPr="00694B28" w:rsidRDefault="00B97A5F" w:rsidP="00981C43">
            <w:pPr>
              <w:spacing w:line="276" w:lineRule="auto"/>
              <w:ind w:firstLine="0"/>
              <w:jc w:val="center"/>
              <w:rPr>
                <w:bCs/>
                <w:szCs w:val="26"/>
              </w:rPr>
            </w:pPr>
            <w:r w:rsidRPr="00694B28">
              <w:rPr>
                <w:bCs/>
                <w:szCs w:val="26"/>
              </w:rPr>
              <w:t>Node.js &amp; Express</w:t>
            </w:r>
          </w:p>
        </w:tc>
        <w:tc>
          <w:tcPr>
            <w:tcW w:w="2877" w:type="dxa"/>
          </w:tcPr>
          <w:p w14:paraId="77B6C30D" w14:textId="6D7C4BD3" w:rsidR="00206384" w:rsidRPr="00694B28" w:rsidRDefault="00B304DB" w:rsidP="00981C43">
            <w:pPr>
              <w:spacing w:line="276" w:lineRule="auto"/>
              <w:ind w:firstLine="0"/>
              <w:rPr>
                <w:bCs/>
                <w:szCs w:val="26"/>
              </w:rPr>
            </w:pPr>
            <w:r w:rsidRPr="00694B28">
              <w:rPr>
                <w:bCs/>
                <w:szCs w:val="26"/>
              </w:rPr>
              <w:t>The "brain" of the app that handles requests and connects the frontend to the database.</w:t>
            </w:r>
          </w:p>
        </w:tc>
      </w:tr>
      <w:tr w:rsidR="00504972" w:rsidRPr="00A556E4" w14:paraId="068B7E7A" w14:textId="77777777" w:rsidTr="0007788C">
        <w:tc>
          <w:tcPr>
            <w:tcW w:w="2876" w:type="dxa"/>
          </w:tcPr>
          <w:p w14:paraId="0F1D7093" w14:textId="223F054C" w:rsidR="00206384" w:rsidRPr="00694B28" w:rsidRDefault="00B304DB" w:rsidP="00981C43">
            <w:pPr>
              <w:spacing w:line="276" w:lineRule="auto"/>
              <w:ind w:firstLine="0"/>
              <w:jc w:val="center"/>
              <w:rPr>
                <w:bCs/>
                <w:szCs w:val="26"/>
              </w:rPr>
            </w:pPr>
            <w:r w:rsidRPr="00694B28">
              <w:rPr>
                <w:bCs/>
                <w:szCs w:val="26"/>
              </w:rPr>
              <w:t>Database</w:t>
            </w:r>
          </w:p>
        </w:tc>
        <w:tc>
          <w:tcPr>
            <w:tcW w:w="2877" w:type="dxa"/>
          </w:tcPr>
          <w:p w14:paraId="77747331" w14:textId="3940FAEE" w:rsidR="00206384" w:rsidRPr="00694B28" w:rsidRDefault="00E15FBF" w:rsidP="00981C43">
            <w:pPr>
              <w:spacing w:line="276" w:lineRule="auto"/>
              <w:ind w:firstLine="0"/>
              <w:jc w:val="center"/>
              <w:rPr>
                <w:bCs/>
                <w:szCs w:val="26"/>
              </w:rPr>
            </w:pPr>
            <w:r w:rsidRPr="00694B28">
              <w:rPr>
                <w:bCs/>
                <w:szCs w:val="26"/>
              </w:rPr>
              <w:t>PostgreSQL</w:t>
            </w:r>
          </w:p>
        </w:tc>
        <w:tc>
          <w:tcPr>
            <w:tcW w:w="2877" w:type="dxa"/>
          </w:tcPr>
          <w:p w14:paraId="49741D0E" w14:textId="2131421A" w:rsidR="00206384" w:rsidRPr="00694B28" w:rsidRDefault="00064764" w:rsidP="00981C43">
            <w:pPr>
              <w:spacing w:line="276" w:lineRule="auto"/>
              <w:ind w:firstLine="0"/>
              <w:rPr>
                <w:bCs/>
                <w:szCs w:val="26"/>
              </w:rPr>
            </w:pPr>
            <w:r w:rsidRPr="00694B28">
              <w:rPr>
                <w:bCs/>
                <w:szCs w:val="26"/>
              </w:rPr>
              <w:t>Stores all document histories and logs in an organized, reliable way.</w:t>
            </w:r>
          </w:p>
        </w:tc>
      </w:tr>
      <w:tr w:rsidR="00504972" w:rsidRPr="00A556E4" w14:paraId="248D70BC" w14:textId="77777777" w:rsidTr="0007788C">
        <w:tc>
          <w:tcPr>
            <w:tcW w:w="2876" w:type="dxa"/>
          </w:tcPr>
          <w:p w14:paraId="307FC060" w14:textId="08451BB4" w:rsidR="00206384" w:rsidRPr="00694B28" w:rsidRDefault="00F51809" w:rsidP="00981C43">
            <w:pPr>
              <w:spacing w:line="276" w:lineRule="auto"/>
              <w:ind w:firstLine="0"/>
              <w:jc w:val="center"/>
              <w:rPr>
                <w:bCs/>
                <w:szCs w:val="26"/>
              </w:rPr>
            </w:pPr>
            <w:r w:rsidRPr="00694B28">
              <w:rPr>
                <w:bCs/>
                <w:szCs w:val="26"/>
              </w:rPr>
              <w:lastRenderedPageBreak/>
              <w:t>Data &amp; AI</w:t>
            </w:r>
          </w:p>
        </w:tc>
        <w:tc>
          <w:tcPr>
            <w:tcW w:w="2877" w:type="dxa"/>
          </w:tcPr>
          <w:p w14:paraId="3003E33D" w14:textId="14A91AE1" w:rsidR="00206384" w:rsidRPr="00694B28" w:rsidRDefault="00F51809" w:rsidP="00981C43">
            <w:pPr>
              <w:spacing w:line="276" w:lineRule="auto"/>
              <w:ind w:firstLine="0"/>
              <w:jc w:val="center"/>
              <w:rPr>
                <w:bCs/>
                <w:szCs w:val="26"/>
              </w:rPr>
            </w:pPr>
            <w:r w:rsidRPr="00694B28">
              <w:rPr>
                <w:bCs/>
                <w:szCs w:val="26"/>
              </w:rPr>
              <w:t>Python (Pandas, Scikit-learn)</w:t>
            </w:r>
          </w:p>
        </w:tc>
        <w:tc>
          <w:tcPr>
            <w:tcW w:w="2877" w:type="dxa"/>
          </w:tcPr>
          <w:p w14:paraId="20317620" w14:textId="34F20356" w:rsidR="00206384" w:rsidRPr="00694B28" w:rsidRDefault="001C0985" w:rsidP="00981C43">
            <w:pPr>
              <w:spacing w:line="276" w:lineRule="auto"/>
              <w:ind w:firstLine="0"/>
              <w:rPr>
                <w:bCs/>
                <w:szCs w:val="26"/>
              </w:rPr>
            </w:pPr>
            <w:r w:rsidRPr="00694B28">
              <w:rPr>
                <w:bCs/>
                <w:szCs w:val="26"/>
              </w:rPr>
              <w:t>Analyzes data to find "bottlenecks" (where documents or vans are getting stuck).</w:t>
            </w:r>
          </w:p>
        </w:tc>
      </w:tr>
      <w:tr w:rsidR="00504972" w:rsidRPr="00A556E4" w14:paraId="65078C68" w14:textId="77777777" w:rsidTr="0007788C">
        <w:tc>
          <w:tcPr>
            <w:tcW w:w="2876" w:type="dxa"/>
          </w:tcPr>
          <w:p w14:paraId="52223FE9" w14:textId="170E21AE" w:rsidR="001C0985" w:rsidRPr="00694B28" w:rsidRDefault="00502199" w:rsidP="00981C43">
            <w:pPr>
              <w:spacing w:line="276" w:lineRule="auto"/>
              <w:ind w:firstLine="0"/>
              <w:jc w:val="center"/>
              <w:rPr>
                <w:bCs/>
                <w:szCs w:val="26"/>
              </w:rPr>
            </w:pPr>
            <w:r w:rsidRPr="00694B28">
              <w:rPr>
                <w:bCs/>
                <w:szCs w:val="26"/>
              </w:rPr>
              <w:t>QR System</w:t>
            </w:r>
          </w:p>
        </w:tc>
        <w:tc>
          <w:tcPr>
            <w:tcW w:w="2877" w:type="dxa"/>
          </w:tcPr>
          <w:p w14:paraId="06FAAEE8" w14:textId="22B591EA" w:rsidR="001C0985" w:rsidRPr="00694B28" w:rsidRDefault="008E5AEA" w:rsidP="00981C43">
            <w:pPr>
              <w:spacing w:line="276" w:lineRule="auto"/>
              <w:ind w:firstLine="0"/>
              <w:jc w:val="center"/>
              <w:rPr>
                <w:bCs/>
                <w:szCs w:val="26"/>
              </w:rPr>
            </w:pPr>
            <w:r w:rsidRPr="00694B28">
              <w:rPr>
                <w:bCs/>
                <w:szCs w:val="26"/>
              </w:rPr>
              <w:t>Q</w:t>
            </w:r>
            <w:r w:rsidR="00C54BD0" w:rsidRPr="00694B28">
              <w:rPr>
                <w:bCs/>
                <w:szCs w:val="26"/>
              </w:rPr>
              <w:t>rcode library</w:t>
            </w:r>
          </w:p>
        </w:tc>
        <w:tc>
          <w:tcPr>
            <w:tcW w:w="2877" w:type="dxa"/>
          </w:tcPr>
          <w:p w14:paraId="5A14A4EA" w14:textId="3D95AACD" w:rsidR="001C0985" w:rsidRPr="00694B28" w:rsidRDefault="00C54BD0" w:rsidP="00981C43">
            <w:pPr>
              <w:spacing w:line="276" w:lineRule="auto"/>
              <w:ind w:firstLine="0"/>
              <w:rPr>
                <w:bCs/>
                <w:szCs w:val="26"/>
              </w:rPr>
            </w:pPr>
            <w:r w:rsidRPr="00694B28">
              <w:rPr>
                <w:bCs/>
                <w:szCs w:val="26"/>
              </w:rPr>
              <w:t>Generates unique codes for documents so they can be scanned at every stop.</w:t>
            </w:r>
          </w:p>
        </w:tc>
      </w:tr>
      <w:tr w:rsidR="00504972" w:rsidRPr="00A556E4" w14:paraId="42782042" w14:textId="77777777" w:rsidTr="0007788C">
        <w:tc>
          <w:tcPr>
            <w:tcW w:w="2876" w:type="dxa"/>
          </w:tcPr>
          <w:p w14:paraId="46233B94" w14:textId="71D36E87" w:rsidR="003323B7" w:rsidRPr="00694B28" w:rsidRDefault="003323B7" w:rsidP="001F6B6F">
            <w:pPr>
              <w:ind w:firstLine="0"/>
              <w:jc w:val="center"/>
              <w:rPr>
                <w:bCs/>
                <w:szCs w:val="26"/>
              </w:rPr>
            </w:pPr>
            <w:r w:rsidRPr="00694B28">
              <w:rPr>
                <w:bCs/>
                <w:szCs w:val="26"/>
              </w:rPr>
              <w:t>Development</w:t>
            </w:r>
          </w:p>
        </w:tc>
        <w:tc>
          <w:tcPr>
            <w:tcW w:w="2877" w:type="dxa"/>
          </w:tcPr>
          <w:p w14:paraId="50B16DEA" w14:textId="0468D9D3" w:rsidR="003323B7" w:rsidRPr="00694B28" w:rsidRDefault="00EE4FED" w:rsidP="008E5AEA">
            <w:pPr>
              <w:ind w:firstLine="720"/>
              <w:rPr>
                <w:bCs/>
                <w:szCs w:val="26"/>
              </w:rPr>
            </w:pPr>
            <w:r w:rsidRPr="00694B28">
              <w:rPr>
                <w:bCs/>
                <w:szCs w:val="26"/>
              </w:rPr>
              <w:t>VS Code</w:t>
            </w:r>
          </w:p>
        </w:tc>
        <w:tc>
          <w:tcPr>
            <w:tcW w:w="2877" w:type="dxa"/>
          </w:tcPr>
          <w:p w14:paraId="41D278FC" w14:textId="6F6ED980" w:rsidR="003323B7" w:rsidRPr="00694B28" w:rsidRDefault="00000B2E" w:rsidP="002C2FF2">
            <w:pPr>
              <w:ind w:firstLine="0"/>
              <w:rPr>
                <w:bCs/>
                <w:szCs w:val="26"/>
              </w:rPr>
            </w:pPr>
            <w:r w:rsidRPr="00694B28">
              <w:rPr>
                <w:bCs/>
                <w:szCs w:val="26"/>
              </w:rPr>
              <w:t>The coding environment where the developers write and test the software.</w:t>
            </w:r>
          </w:p>
        </w:tc>
      </w:tr>
      <w:tr w:rsidR="00504972" w:rsidRPr="00A556E4" w14:paraId="74191A11" w14:textId="77777777" w:rsidTr="0007788C">
        <w:tc>
          <w:tcPr>
            <w:tcW w:w="2876" w:type="dxa"/>
          </w:tcPr>
          <w:p w14:paraId="2BD4A8D2" w14:textId="47A0BE75" w:rsidR="003323B7" w:rsidRPr="00694B28" w:rsidRDefault="00A15E00" w:rsidP="001F6B6F">
            <w:pPr>
              <w:ind w:firstLine="0"/>
              <w:jc w:val="center"/>
              <w:rPr>
                <w:bCs/>
                <w:szCs w:val="26"/>
              </w:rPr>
            </w:pPr>
            <w:r w:rsidRPr="00694B28">
              <w:rPr>
                <w:bCs/>
                <w:szCs w:val="26"/>
              </w:rPr>
              <w:t>Deployment</w:t>
            </w:r>
          </w:p>
        </w:tc>
        <w:tc>
          <w:tcPr>
            <w:tcW w:w="2877" w:type="dxa"/>
          </w:tcPr>
          <w:p w14:paraId="185D4560" w14:textId="6750AEED" w:rsidR="003323B7" w:rsidRPr="00694B28" w:rsidRDefault="00A15E00" w:rsidP="001F6B6F">
            <w:pPr>
              <w:ind w:firstLine="0"/>
              <w:jc w:val="center"/>
              <w:rPr>
                <w:bCs/>
                <w:szCs w:val="26"/>
              </w:rPr>
            </w:pPr>
            <w:r w:rsidRPr="00694B28">
              <w:rPr>
                <w:bCs/>
                <w:szCs w:val="26"/>
              </w:rPr>
              <w:t>Vercel or Render</w:t>
            </w:r>
          </w:p>
        </w:tc>
        <w:tc>
          <w:tcPr>
            <w:tcW w:w="2877" w:type="dxa"/>
          </w:tcPr>
          <w:p w14:paraId="4D3B397C" w14:textId="4B0B2B1E" w:rsidR="003323B7" w:rsidRPr="00694B28" w:rsidRDefault="001F6B6F" w:rsidP="002C2FF2">
            <w:pPr>
              <w:ind w:firstLine="0"/>
              <w:rPr>
                <w:bCs/>
                <w:szCs w:val="26"/>
              </w:rPr>
            </w:pPr>
            <w:r w:rsidRPr="00694B28">
              <w:rPr>
                <w:bCs/>
                <w:szCs w:val="26"/>
              </w:rPr>
              <w:t>The cloud platforms that host the app so users can access it online.</w:t>
            </w:r>
          </w:p>
        </w:tc>
      </w:tr>
    </w:tbl>
    <w:p w14:paraId="1E4138DD" w14:textId="77777777" w:rsidR="00823261" w:rsidRPr="00A556E4" w:rsidRDefault="00823261" w:rsidP="002C2FF2">
      <w:pPr>
        <w:rPr>
          <w:szCs w:val="26"/>
        </w:rPr>
      </w:pPr>
    </w:p>
    <w:p w14:paraId="59BE5DF8" w14:textId="77777777" w:rsidR="007D1E65" w:rsidRPr="00A556E4" w:rsidRDefault="00061A32" w:rsidP="00666744">
      <w:pPr>
        <w:pStyle w:val="Heading3"/>
        <w:numPr>
          <w:ilvl w:val="2"/>
          <w:numId w:val="7"/>
        </w:numPr>
        <w:rPr>
          <w:szCs w:val="26"/>
        </w:rPr>
      </w:pPr>
      <w:bookmarkStart w:id="60" w:name="_Toc229153293"/>
      <w:r w:rsidRPr="00A556E4">
        <w:rPr>
          <w:szCs w:val="26"/>
        </w:rPr>
        <w:t>Hardware Development Tools</w:t>
      </w:r>
      <w:bookmarkEnd w:id="60"/>
    </w:p>
    <w:p w14:paraId="6CF119EE" w14:textId="036F93C7" w:rsidR="00AA186A" w:rsidRPr="00A556E4" w:rsidRDefault="00C9200E" w:rsidP="00C9200E">
      <w:pPr>
        <w:rPr>
          <w:b/>
          <w:szCs w:val="26"/>
        </w:rPr>
      </w:pPr>
      <w:r w:rsidRPr="00A556E4">
        <w:rPr>
          <w:szCs w:val="26"/>
        </w:rPr>
        <w:t xml:space="preserve">The hardware </w:t>
      </w:r>
      <w:r w:rsidRPr="00981C43">
        <w:rPr>
          <w:szCs w:val="26"/>
        </w:rPr>
        <w:t>infrastructure for BSU-Trace is</w:t>
      </w:r>
      <w:r w:rsidRPr="00A556E4">
        <w:rPr>
          <w:szCs w:val="26"/>
        </w:rPr>
        <w:t xml:space="preserve"> </w:t>
      </w:r>
      <w:r w:rsidR="008E5AEA" w:rsidRPr="00A556E4">
        <w:rPr>
          <w:szCs w:val="26"/>
        </w:rPr>
        <w:t xml:space="preserve">a web-based document management system </w:t>
      </w:r>
      <w:r w:rsidRPr="00A556E4">
        <w:rPr>
          <w:szCs w:val="26"/>
        </w:rPr>
        <w:t xml:space="preserve">designed to </w:t>
      </w:r>
      <w:r w:rsidR="008E5AEA" w:rsidRPr="00A556E4">
        <w:rPr>
          <w:szCs w:val="26"/>
        </w:rPr>
        <w:t>work on existing university computers, removing</w:t>
      </w:r>
      <w:r w:rsidRPr="00A556E4">
        <w:rPr>
          <w:szCs w:val="26"/>
        </w:rPr>
        <w:t xml:space="preserve"> the need for </w:t>
      </w:r>
      <w:r w:rsidR="008E5AEA" w:rsidRPr="00A556E4">
        <w:rPr>
          <w:szCs w:val="26"/>
        </w:rPr>
        <w:t xml:space="preserve">specialized </w:t>
      </w:r>
      <w:r w:rsidRPr="00A556E4">
        <w:rPr>
          <w:szCs w:val="26"/>
        </w:rPr>
        <w:t>mobile hardware.</w:t>
      </w:r>
      <w:r w:rsidR="008E5AEA" w:rsidRPr="00A556E4">
        <w:rPr>
          <w:szCs w:val="26"/>
        </w:rPr>
        <w:t xml:space="preserve"> It focuses on high-speed performance, QR-based tracking, and campus-wide compatibility. By using the university’s </w:t>
      </w:r>
      <w:r w:rsidR="008E5AEA" w:rsidRPr="00A556E4">
        <w:rPr>
          <w:szCs w:val="26"/>
        </w:rPr>
        <w:lastRenderedPageBreak/>
        <w:t>internal network, the system ensures fast and reliable data synchronization across all office workstations.</w:t>
      </w:r>
    </w:p>
    <w:p w14:paraId="6E98289A" w14:textId="4F43A45A" w:rsidR="00DD4953" w:rsidRPr="00A556E4" w:rsidRDefault="00DD4953" w:rsidP="00E91C8B">
      <w:pPr>
        <w:pStyle w:val="Caption"/>
        <w:keepNext/>
        <w:jc w:val="center"/>
        <w:rPr>
          <w:b w:val="0"/>
          <w:bCs w:val="0"/>
          <w:sz w:val="26"/>
          <w:szCs w:val="26"/>
        </w:rPr>
      </w:pPr>
      <w:bookmarkStart w:id="61" w:name="_Toc229153340"/>
      <w:r w:rsidRPr="00A556E4">
        <w:rPr>
          <w:sz w:val="26"/>
          <w:szCs w:val="26"/>
        </w:rPr>
        <w:t xml:space="preserve">Table </w:t>
      </w:r>
      <w:r w:rsidR="00EB0FC5">
        <w:rPr>
          <w:sz w:val="26"/>
          <w:szCs w:val="26"/>
        </w:rPr>
        <w:fldChar w:fldCharType="begin"/>
      </w:r>
      <w:r w:rsidR="00EB0FC5">
        <w:rPr>
          <w:sz w:val="26"/>
          <w:szCs w:val="26"/>
        </w:rPr>
        <w:instrText xml:space="preserve"> STYLEREF 1 \s </w:instrText>
      </w:r>
      <w:r w:rsidR="00EB0FC5">
        <w:rPr>
          <w:sz w:val="26"/>
          <w:szCs w:val="26"/>
        </w:rPr>
        <w:fldChar w:fldCharType="separate"/>
      </w:r>
      <w:r w:rsidR="007A231F">
        <w:rPr>
          <w:noProof/>
          <w:sz w:val="26"/>
          <w:szCs w:val="26"/>
        </w:rPr>
        <w:t>3</w:t>
      </w:r>
      <w:r w:rsidR="00EB0FC5">
        <w:rPr>
          <w:sz w:val="26"/>
          <w:szCs w:val="26"/>
        </w:rPr>
        <w:fldChar w:fldCharType="end"/>
      </w:r>
      <w:r w:rsidR="00EB0FC5">
        <w:rPr>
          <w:sz w:val="26"/>
          <w:szCs w:val="26"/>
        </w:rPr>
        <w:noBreakHyphen/>
      </w:r>
      <w:r w:rsidR="00EB0FC5">
        <w:rPr>
          <w:sz w:val="26"/>
          <w:szCs w:val="26"/>
        </w:rPr>
        <w:fldChar w:fldCharType="begin"/>
      </w:r>
      <w:r w:rsidR="00EB0FC5">
        <w:rPr>
          <w:sz w:val="26"/>
          <w:szCs w:val="26"/>
        </w:rPr>
        <w:instrText xml:space="preserve"> SEQ Table \* ARABIC \s 1 </w:instrText>
      </w:r>
      <w:r w:rsidR="00EB0FC5">
        <w:rPr>
          <w:sz w:val="26"/>
          <w:szCs w:val="26"/>
        </w:rPr>
        <w:fldChar w:fldCharType="separate"/>
      </w:r>
      <w:r w:rsidR="007A231F">
        <w:rPr>
          <w:noProof/>
          <w:sz w:val="26"/>
          <w:szCs w:val="26"/>
        </w:rPr>
        <w:t>8</w:t>
      </w:r>
      <w:r w:rsidR="00EB0FC5">
        <w:rPr>
          <w:sz w:val="26"/>
          <w:szCs w:val="26"/>
        </w:rPr>
        <w:fldChar w:fldCharType="end"/>
      </w:r>
      <w:r w:rsidRPr="00A556E4">
        <w:rPr>
          <w:sz w:val="26"/>
          <w:szCs w:val="26"/>
        </w:rPr>
        <w:t xml:space="preserve">. </w:t>
      </w:r>
      <w:r w:rsidRPr="00A556E4">
        <w:rPr>
          <w:b w:val="0"/>
          <w:bCs w:val="0"/>
          <w:sz w:val="26"/>
          <w:szCs w:val="26"/>
        </w:rPr>
        <w:t>Hardware Development Tools</w:t>
      </w:r>
      <w:bookmarkEnd w:id="61"/>
    </w:p>
    <w:tbl>
      <w:tblPr>
        <w:tblStyle w:val="TableGrid"/>
        <w:tblW w:w="0" w:type="auto"/>
        <w:tblBorders>
          <w:left w:val="none" w:sz="0" w:space="0" w:color="auto"/>
          <w:right w:val="none" w:sz="0" w:space="0" w:color="auto"/>
          <w:insideH w:val="none" w:sz="0" w:space="0" w:color="auto"/>
        </w:tblBorders>
        <w:tblLook w:val="04A0" w:firstRow="1" w:lastRow="0" w:firstColumn="1" w:lastColumn="0" w:noHBand="0" w:noVBand="1"/>
      </w:tblPr>
      <w:tblGrid>
        <w:gridCol w:w="2876"/>
        <w:gridCol w:w="2877"/>
        <w:gridCol w:w="2877"/>
      </w:tblGrid>
      <w:tr w:rsidR="00504972" w:rsidRPr="00A556E4" w14:paraId="746C09FA" w14:textId="77777777" w:rsidTr="00E91C8B">
        <w:tc>
          <w:tcPr>
            <w:tcW w:w="2876" w:type="dxa"/>
            <w:tcBorders>
              <w:top w:val="single" w:sz="4" w:space="0" w:color="auto"/>
              <w:bottom w:val="single" w:sz="4" w:space="0" w:color="auto"/>
            </w:tcBorders>
          </w:tcPr>
          <w:p w14:paraId="13C2213C" w14:textId="64432274" w:rsidR="009638A3" w:rsidRPr="00A556E4" w:rsidRDefault="006842D4" w:rsidP="00555C0A">
            <w:pPr>
              <w:spacing w:line="240" w:lineRule="auto"/>
              <w:rPr>
                <w:b/>
                <w:szCs w:val="26"/>
              </w:rPr>
            </w:pPr>
            <w:r w:rsidRPr="00A556E4">
              <w:rPr>
                <w:b/>
                <w:szCs w:val="26"/>
              </w:rPr>
              <w:t>Category</w:t>
            </w:r>
          </w:p>
        </w:tc>
        <w:tc>
          <w:tcPr>
            <w:tcW w:w="2877" w:type="dxa"/>
            <w:tcBorders>
              <w:top w:val="single" w:sz="4" w:space="0" w:color="auto"/>
              <w:bottom w:val="single" w:sz="4" w:space="0" w:color="auto"/>
            </w:tcBorders>
          </w:tcPr>
          <w:p w14:paraId="1981B924" w14:textId="54C74274" w:rsidR="009638A3" w:rsidRPr="00A556E4" w:rsidRDefault="001D3326" w:rsidP="00555C0A">
            <w:pPr>
              <w:spacing w:line="240" w:lineRule="auto"/>
              <w:ind w:firstLine="0"/>
              <w:rPr>
                <w:b/>
                <w:szCs w:val="26"/>
              </w:rPr>
            </w:pPr>
            <w:r w:rsidRPr="00A556E4">
              <w:rPr>
                <w:b/>
                <w:szCs w:val="26"/>
              </w:rPr>
              <w:t>Specification</w:t>
            </w:r>
          </w:p>
        </w:tc>
        <w:tc>
          <w:tcPr>
            <w:tcW w:w="2877" w:type="dxa"/>
            <w:tcBorders>
              <w:top w:val="single" w:sz="4" w:space="0" w:color="auto"/>
              <w:bottom w:val="single" w:sz="4" w:space="0" w:color="auto"/>
            </w:tcBorders>
          </w:tcPr>
          <w:p w14:paraId="20A8525A" w14:textId="7AED992C" w:rsidR="009638A3" w:rsidRPr="00A556E4" w:rsidRDefault="007C4CF9" w:rsidP="00555C0A">
            <w:pPr>
              <w:spacing w:line="240" w:lineRule="auto"/>
              <w:ind w:firstLine="0"/>
              <w:rPr>
                <w:b/>
                <w:szCs w:val="26"/>
              </w:rPr>
            </w:pPr>
            <w:r w:rsidRPr="00A556E4">
              <w:rPr>
                <w:b/>
                <w:szCs w:val="26"/>
              </w:rPr>
              <w:t>Purpose</w:t>
            </w:r>
          </w:p>
        </w:tc>
      </w:tr>
      <w:tr w:rsidR="00504972" w:rsidRPr="00A556E4" w14:paraId="7E7E0D3C" w14:textId="77777777" w:rsidTr="00E91C8B">
        <w:tc>
          <w:tcPr>
            <w:tcW w:w="2876" w:type="dxa"/>
            <w:tcBorders>
              <w:top w:val="single" w:sz="4" w:space="0" w:color="auto"/>
            </w:tcBorders>
          </w:tcPr>
          <w:p w14:paraId="6FC7C05E" w14:textId="173BA10C" w:rsidR="009638A3" w:rsidRPr="00694B28" w:rsidRDefault="006842D4" w:rsidP="00555C0A">
            <w:pPr>
              <w:spacing w:line="240" w:lineRule="auto"/>
              <w:ind w:firstLine="0"/>
              <w:rPr>
                <w:bCs/>
                <w:szCs w:val="26"/>
              </w:rPr>
            </w:pPr>
            <w:r w:rsidRPr="00694B28">
              <w:rPr>
                <w:bCs/>
                <w:szCs w:val="26"/>
              </w:rPr>
              <w:t>Development Workstations</w:t>
            </w:r>
          </w:p>
        </w:tc>
        <w:tc>
          <w:tcPr>
            <w:tcW w:w="2877" w:type="dxa"/>
            <w:tcBorders>
              <w:top w:val="single" w:sz="4" w:space="0" w:color="auto"/>
            </w:tcBorders>
          </w:tcPr>
          <w:p w14:paraId="5D2BBC6D" w14:textId="17DE21D9" w:rsidR="009638A3" w:rsidRPr="00694B28" w:rsidRDefault="00B37A28" w:rsidP="00555C0A">
            <w:pPr>
              <w:spacing w:line="240" w:lineRule="auto"/>
              <w:ind w:firstLine="0"/>
              <w:rPr>
                <w:bCs/>
                <w:szCs w:val="26"/>
              </w:rPr>
            </w:pPr>
            <w:r w:rsidRPr="00694B28">
              <w:rPr>
                <w:bCs/>
                <w:szCs w:val="26"/>
              </w:rPr>
              <w:t>High-performance Laptops/Desktops (Intel Core i7 or AMD Ryzen 7, 16GB RAM)</w:t>
            </w:r>
          </w:p>
        </w:tc>
        <w:tc>
          <w:tcPr>
            <w:tcW w:w="2877" w:type="dxa"/>
            <w:tcBorders>
              <w:top w:val="single" w:sz="4" w:space="0" w:color="auto"/>
            </w:tcBorders>
          </w:tcPr>
          <w:p w14:paraId="71E87930" w14:textId="5DFA4678" w:rsidR="009638A3" w:rsidRPr="00694B28" w:rsidRDefault="00B37A28" w:rsidP="00555C0A">
            <w:pPr>
              <w:spacing w:line="240" w:lineRule="auto"/>
              <w:ind w:firstLine="0"/>
              <w:rPr>
                <w:bCs/>
                <w:szCs w:val="26"/>
              </w:rPr>
            </w:pPr>
            <w:r w:rsidRPr="00694B28">
              <w:rPr>
                <w:bCs/>
                <w:szCs w:val="26"/>
              </w:rPr>
              <w:t>To handle concurrent local server operations and machine learning model training.</w:t>
            </w:r>
          </w:p>
        </w:tc>
      </w:tr>
      <w:tr w:rsidR="00504972" w:rsidRPr="00A556E4" w14:paraId="54A70E63" w14:textId="77777777" w:rsidTr="00E91C8B">
        <w:tc>
          <w:tcPr>
            <w:tcW w:w="2876" w:type="dxa"/>
          </w:tcPr>
          <w:p w14:paraId="44CEBF17" w14:textId="696E7A39" w:rsidR="009638A3" w:rsidRPr="00694B28" w:rsidRDefault="006842D4" w:rsidP="00555C0A">
            <w:pPr>
              <w:spacing w:line="240" w:lineRule="auto"/>
              <w:ind w:firstLine="0"/>
              <w:rPr>
                <w:bCs/>
                <w:szCs w:val="26"/>
              </w:rPr>
            </w:pPr>
            <w:r w:rsidRPr="00694B28">
              <w:rPr>
                <w:bCs/>
                <w:szCs w:val="26"/>
              </w:rPr>
              <w:t>Input Devices</w:t>
            </w:r>
          </w:p>
        </w:tc>
        <w:tc>
          <w:tcPr>
            <w:tcW w:w="2877" w:type="dxa"/>
          </w:tcPr>
          <w:p w14:paraId="4A85BEC7" w14:textId="12E7CB02" w:rsidR="009638A3" w:rsidRPr="00694B28" w:rsidRDefault="00567428" w:rsidP="00555C0A">
            <w:pPr>
              <w:spacing w:line="240" w:lineRule="auto"/>
              <w:ind w:firstLine="0"/>
              <w:rPr>
                <w:bCs/>
                <w:szCs w:val="26"/>
              </w:rPr>
            </w:pPr>
            <w:r w:rsidRPr="00694B28">
              <w:rPr>
                <w:bCs/>
                <w:szCs w:val="26"/>
              </w:rPr>
              <w:t>Standard USB or Wireless QR Code Scanners</w:t>
            </w:r>
          </w:p>
        </w:tc>
        <w:tc>
          <w:tcPr>
            <w:tcW w:w="2877" w:type="dxa"/>
          </w:tcPr>
          <w:p w14:paraId="07F4C7F1" w14:textId="60316E41" w:rsidR="009638A3" w:rsidRPr="00694B28" w:rsidRDefault="00567428" w:rsidP="00555C0A">
            <w:pPr>
              <w:spacing w:line="240" w:lineRule="auto"/>
              <w:ind w:firstLine="0"/>
              <w:rPr>
                <w:bCs/>
                <w:szCs w:val="26"/>
              </w:rPr>
            </w:pPr>
            <w:r w:rsidRPr="00694B28">
              <w:rPr>
                <w:bCs/>
                <w:szCs w:val="26"/>
              </w:rPr>
              <w:t>To test the document tracking workflow and web-based scanning interface.</w:t>
            </w:r>
          </w:p>
        </w:tc>
      </w:tr>
      <w:tr w:rsidR="00504972" w:rsidRPr="00A556E4" w14:paraId="6F0FE441" w14:textId="77777777" w:rsidTr="00E91C8B">
        <w:tc>
          <w:tcPr>
            <w:tcW w:w="2876" w:type="dxa"/>
          </w:tcPr>
          <w:p w14:paraId="27DFE1C1" w14:textId="1DE93B09" w:rsidR="009638A3" w:rsidRPr="00694B28" w:rsidRDefault="00D12099" w:rsidP="00555C0A">
            <w:pPr>
              <w:spacing w:line="240" w:lineRule="auto"/>
              <w:ind w:firstLine="0"/>
              <w:rPr>
                <w:bCs/>
                <w:szCs w:val="26"/>
              </w:rPr>
            </w:pPr>
            <w:r w:rsidRPr="00694B28">
              <w:rPr>
                <w:bCs/>
                <w:szCs w:val="26"/>
              </w:rPr>
              <w:t>Testing Devices</w:t>
            </w:r>
          </w:p>
        </w:tc>
        <w:tc>
          <w:tcPr>
            <w:tcW w:w="2877" w:type="dxa"/>
          </w:tcPr>
          <w:p w14:paraId="52E47145" w14:textId="1995BD58" w:rsidR="009638A3" w:rsidRPr="00694B28" w:rsidRDefault="008F3EFA" w:rsidP="00555C0A">
            <w:pPr>
              <w:spacing w:line="240" w:lineRule="auto"/>
              <w:ind w:firstLine="0"/>
              <w:rPr>
                <w:bCs/>
                <w:szCs w:val="26"/>
              </w:rPr>
            </w:pPr>
            <w:r w:rsidRPr="00694B28">
              <w:rPr>
                <w:bCs/>
                <w:szCs w:val="26"/>
              </w:rPr>
              <w:t>Various Office Desktops and Laptops</w:t>
            </w:r>
          </w:p>
        </w:tc>
        <w:tc>
          <w:tcPr>
            <w:tcW w:w="2877" w:type="dxa"/>
          </w:tcPr>
          <w:p w14:paraId="20DA3AD6" w14:textId="35492788" w:rsidR="009638A3" w:rsidRPr="00694B28" w:rsidRDefault="008F3EFA" w:rsidP="00555C0A">
            <w:pPr>
              <w:spacing w:line="240" w:lineRule="auto"/>
              <w:ind w:firstLine="0"/>
              <w:rPr>
                <w:bCs/>
                <w:szCs w:val="26"/>
              </w:rPr>
            </w:pPr>
            <w:r w:rsidRPr="00694B28">
              <w:rPr>
                <w:bCs/>
                <w:szCs w:val="26"/>
              </w:rPr>
              <w:t>To ensure cross-device compatibility of the web platform across campus.</w:t>
            </w:r>
          </w:p>
        </w:tc>
      </w:tr>
      <w:tr w:rsidR="00504972" w:rsidRPr="00A556E4" w14:paraId="45242A4B" w14:textId="77777777" w:rsidTr="00E91C8B">
        <w:tc>
          <w:tcPr>
            <w:tcW w:w="2876" w:type="dxa"/>
          </w:tcPr>
          <w:p w14:paraId="544F34E1" w14:textId="75F12F34" w:rsidR="009638A3" w:rsidRPr="00694B28" w:rsidRDefault="00D12099" w:rsidP="00555C0A">
            <w:pPr>
              <w:spacing w:line="240" w:lineRule="auto"/>
              <w:ind w:firstLine="0"/>
              <w:rPr>
                <w:bCs/>
                <w:szCs w:val="26"/>
              </w:rPr>
            </w:pPr>
            <w:r w:rsidRPr="00694B28">
              <w:rPr>
                <w:bCs/>
                <w:szCs w:val="26"/>
              </w:rPr>
              <w:t>Network Infrastructure</w:t>
            </w:r>
          </w:p>
        </w:tc>
        <w:tc>
          <w:tcPr>
            <w:tcW w:w="2877" w:type="dxa"/>
          </w:tcPr>
          <w:p w14:paraId="7DAC76D9" w14:textId="08EF1BAB" w:rsidR="009638A3" w:rsidRPr="00694B28" w:rsidRDefault="00EF37F5" w:rsidP="00555C0A">
            <w:pPr>
              <w:spacing w:line="240" w:lineRule="auto"/>
              <w:ind w:firstLine="0"/>
              <w:rPr>
                <w:bCs/>
                <w:szCs w:val="26"/>
              </w:rPr>
            </w:pPr>
            <w:r w:rsidRPr="00694B28">
              <w:rPr>
                <w:bCs/>
                <w:szCs w:val="26"/>
              </w:rPr>
              <w:t>Local Area Network (LAN) or Campus Wi-Fi</w:t>
            </w:r>
          </w:p>
        </w:tc>
        <w:tc>
          <w:tcPr>
            <w:tcW w:w="2877" w:type="dxa"/>
          </w:tcPr>
          <w:p w14:paraId="5C585E3D" w14:textId="3CA037AB" w:rsidR="009638A3" w:rsidRPr="00694B28" w:rsidRDefault="00EF37F5" w:rsidP="00555C0A">
            <w:pPr>
              <w:spacing w:line="240" w:lineRule="auto"/>
              <w:ind w:firstLine="0"/>
              <w:rPr>
                <w:bCs/>
                <w:szCs w:val="26"/>
              </w:rPr>
            </w:pPr>
            <w:r w:rsidRPr="00694B28">
              <w:rPr>
                <w:bCs/>
                <w:szCs w:val="26"/>
              </w:rPr>
              <w:t>To simulate and optimize real-time chat and data synchronization within the university environment.</w:t>
            </w:r>
          </w:p>
        </w:tc>
      </w:tr>
    </w:tbl>
    <w:p w14:paraId="59BE5DFA" w14:textId="77777777" w:rsidR="007D1E65" w:rsidRPr="00A556E4" w:rsidRDefault="00061A32" w:rsidP="00666744">
      <w:pPr>
        <w:pStyle w:val="Heading2"/>
        <w:numPr>
          <w:ilvl w:val="1"/>
          <w:numId w:val="7"/>
        </w:numPr>
        <w:rPr>
          <w:sz w:val="26"/>
          <w:szCs w:val="26"/>
        </w:rPr>
      </w:pPr>
      <w:bookmarkStart w:id="62" w:name="_Toc229153294"/>
      <w:r w:rsidRPr="00A556E4">
        <w:rPr>
          <w:sz w:val="26"/>
          <w:szCs w:val="26"/>
        </w:rPr>
        <w:t>Testing and Evaluation</w:t>
      </w:r>
      <w:bookmarkEnd w:id="62"/>
    </w:p>
    <w:p w14:paraId="7717F9A6" w14:textId="031C73C3" w:rsidR="00DB7485" w:rsidRPr="00A556E4" w:rsidRDefault="00DB7485" w:rsidP="00DB7485">
      <w:pPr>
        <w:ind w:firstLine="0"/>
        <w:rPr>
          <w:b/>
          <w:bCs/>
          <w:szCs w:val="26"/>
        </w:rPr>
      </w:pPr>
      <w:r w:rsidRPr="00A556E4">
        <w:rPr>
          <w:b/>
          <w:bCs/>
          <w:szCs w:val="26"/>
        </w:rPr>
        <w:t>Testing Phase</w:t>
      </w:r>
    </w:p>
    <w:p w14:paraId="5124C760" w14:textId="2BD609FE" w:rsidR="002948A8" w:rsidRPr="00A556E4" w:rsidRDefault="002948A8" w:rsidP="002948A8">
      <w:pPr>
        <w:rPr>
          <w:szCs w:val="26"/>
        </w:rPr>
      </w:pPr>
      <w:r>
        <w:rPr>
          <w:szCs w:val="26"/>
        </w:rPr>
        <w:t xml:space="preserve">The testing phase serves as a critical stage to ensure the BSU-Trace platform meets quality standards and operational reliability for the Batangas State University – Lipa Campus. Rigorous evaluation methods are applied to identify and resolve </w:t>
      </w:r>
      <w:r>
        <w:rPr>
          <w:szCs w:val="26"/>
        </w:rPr>
        <w:lastRenderedPageBreak/>
        <w:t xml:space="preserve">performance issues, verify system integration between the document tracking, facility and vehicle scheduling pillars, and assess overall behavior under various campus administrative conditions. Usability, security, and scalability are thoroughly tested to ensure a smooth experience for </w:t>
      </w:r>
      <w:r w:rsidRPr="00BF06C2">
        <w:rPr>
          <w:szCs w:val="26"/>
          <w:highlight w:val="green"/>
        </w:rPr>
        <w:t xml:space="preserve">Faculty users and Office users, </w:t>
      </w:r>
      <w:r>
        <w:rPr>
          <w:szCs w:val="26"/>
        </w:rPr>
        <w:t>while final assessments confirm the platform's readiness to eliminate the "administrative black hole".</w:t>
      </w:r>
    </w:p>
    <w:p w14:paraId="49D00646" w14:textId="4354F0A9" w:rsidR="00A279B4" w:rsidRPr="00A556E4" w:rsidRDefault="000C120D" w:rsidP="00A279B4">
      <w:pPr>
        <w:ind w:firstLine="0"/>
        <w:rPr>
          <w:b/>
          <w:szCs w:val="26"/>
        </w:rPr>
      </w:pPr>
      <w:r w:rsidRPr="00A556E4">
        <w:rPr>
          <w:b/>
          <w:bCs/>
          <w:szCs w:val="26"/>
        </w:rPr>
        <w:t>Performance</w:t>
      </w:r>
    </w:p>
    <w:p w14:paraId="476582BE" w14:textId="1E101FEA" w:rsidR="000C120D" w:rsidRPr="00BF06C2" w:rsidRDefault="00DF503A" w:rsidP="00A279B4">
      <w:pPr>
        <w:ind w:firstLine="0"/>
        <w:rPr>
          <w:szCs w:val="26"/>
          <w:highlight w:val="green"/>
        </w:rPr>
      </w:pPr>
      <w:r>
        <w:rPr>
          <w:b/>
          <w:bCs/>
          <w:szCs w:val="26"/>
        </w:rPr>
        <w:tab/>
      </w:r>
      <w:r>
        <w:rPr>
          <w:szCs w:val="26"/>
        </w:rPr>
        <w:t xml:space="preserve">System performance is evaluated to measure how efficiently the platform handles multiple users performing simultaneous actions, such as QR-hybrid scanning and real-time status updates. Load and stress testing determine system stability during peak administrative hours when numerous documents are moving across office junctions. Specific attention is given to the responsiveness of the "Pizza Tracker" style interface to ensure minimal latency for </w:t>
      </w:r>
      <w:r w:rsidRPr="00BF06C2">
        <w:rPr>
          <w:szCs w:val="26"/>
          <w:highlight w:val="green"/>
        </w:rPr>
        <w:t>Faculty users.</w:t>
      </w:r>
    </w:p>
    <w:p w14:paraId="2FCB4E0E" w14:textId="050B0486" w:rsidR="005B2156" w:rsidRPr="00A556E4" w:rsidRDefault="00762A53" w:rsidP="00A279B4">
      <w:pPr>
        <w:ind w:firstLine="0"/>
        <w:rPr>
          <w:b/>
          <w:bCs/>
          <w:szCs w:val="26"/>
        </w:rPr>
      </w:pPr>
      <w:r w:rsidRPr="00A556E4">
        <w:rPr>
          <w:b/>
          <w:bCs/>
          <w:szCs w:val="26"/>
        </w:rPr>
        <w:t>Reliability</w:t>
      </w:r>
    </w:p>
    <w:p w14:paraId="72A60A48" w14:textId="4F080C2D" w:rsidR="00B56D47" w:rsidRPr="00555C0A" w:rsidRDefault="00762A53" w:rsidP="00A279B4">
      <w:pPr>
        <w:ind w:firstLine="0"/>
        <w:rPr>
          <w:szCs w:val="26"/>
        </w:rPr>
      </w:pPr>
      <w:r w:rsidRPr="00A556E4">
        <w:rPr>
          <w:b/>
          <w:bCs/>
          <w:szCs w:val="26"/>
        </w:rPr>
        <w:tab/>
      </w:r>
      <w:r w:rsidR="003C0D59" w:rsidRPr="00A556E4">
        <w:rPr>
          <w:szCs w:val="26"/>
        </w:rPr>
        <w:t>Reliability testing involves extended operation under simulated real-world conditions to ensure system stability and uptime during periods of high document volume and vehicle requests. The system must demonstrate high resilience, ensuring that critical data records</w:t>
      </w:r>
      <w:r w:rsidR="002D5CED">
        <w:rPr>
          <w:szCs w:val="26"/>
        </w:rPr>
        <w:t xml:space="preserve">, </w:t>
      </w:r>
      <w:r w:rsidR="003C0D59" w:rsidRPr="00A556E4">
        <w:rPr>
          <w:szCs w:val="26"/>
        </w:rPr>
        <w:t xml:space="preserve">such as the digital audit trails and </w:t>
      </w:r>
      <w:r w:rsidR="00AD2686" w:rsidRPr="00A556E4">
        <w:rPr>
          <w:szCs w:val="26"/>
        </w:rPr>
        <w:t>vehicle</w:t>
      </w:r>
      <w:r w:rsidR="003C0D59" w:rsidRPr="00A556E4">
        <w:rPr>
          <w:szCs w:val="26"/>
        </w:rPr>
        <w:t xml:space="preserve"> booking logs</w:t>
      </w:r>
      <w:r w:rsidR="002D5CED">
        <w:rPr>
          <w:szCs w:val="26"/>
        </w:rPr>
        <w:t xml:space="preserve">, </w:t>
      </w:r>
      <w:r w:rsidR="003C0D59" w:rsidRPr="00A556E4">
        <w:rPr>
          <w:szCs w:val="26"/>
        </w:rPr>
        <w:t>are accurately saved and consistently retrieved even during network fluctuations</w:t>
      </w:r>
      <w:r w:rsidR="002F2E91">
        <w:rPr>
          <w:szCs w:val="26"/>
        </w:rPr>
        <w:t>.</w:t>
      </w:r>
    </w:p>
    <w:p w14:paraId="2FE95DC4" w14:textId="01569BDC" w:rsidR="003C0D59" w:rsidRPr="00A556E4" w:rsidRDefault="009A2250" w:rsidP="00A279B4">
      <w:pPr>
        <w:ind w:firstLine="0"/>
        <w:rPr>
          <w:b/>
          <w:szCs w:val="26"/>
        </w:rPr>
      </w:pPr>
      <w:r w:rsidRPr="00A556E4">
        <w:rPr>
          <w:b/>
          <w:bCs/>
          <w:szCs w:val="26"/>
        </w:rPr>
        <w:lastRenderedPageBreak/>
        <w:t>Usability</w:t>
      </w:r>
    </w:p>
    <w:p w14:paraId="23818E77" w14:textId="3ACD67F7" w:rsidR="009A2250" w:rsidRPr="00A556E4" w:rsidRDefault="009A2250" w:rsidP="00A279B4">
      <w:pPr>
        <w:ind w:firstLine="0"/>
        <w:rPr>
          <w:szCs w:val="26"/>
        </w:rPr>
      </w:pPr>
      <w:r>
        <w:rPr>
          <w:b/>
          <w:bCs/>
          <w:szCs w:val="26"/>
        </w:rPr>
        <w:tab/>
      </w:r>
      <w:r>
        <w:rPr>
          <w:szCs w:val="26"/>
        </w:rPr>
        <w:t xml:space="preserve">Usability testing evaluates the navigation flow, interface clarity, and feature intuitiveness of the Progressive Web App (PWA). Feedback from various user roles, including </w:t>
      </w:r>
      <w:r w:rsidRPr="00734F0C">
        <w:rPr>
          <w:szCs w:val="26"/>
          <w:highlight w:val="green"/>
        </w:rPr>
        <w:t>the ICT Admin, GSO Admin, Office users, and Faculty users</w:t>
      </w:r>
      <w:r>
        <w:rPr>
          <w:szCs w:val="26"/>
        </w:rPr>
        <w:t>, helps identify design improvements for the QR scanning module to ensure it remains user-friendly for clerks without requiring specialized technical training.</w:t>
      </w:r>
    </w:p>
    <w:p w14:paraId="760916F3" w14:textId="7FEB32C8" w:rsidR="009A2250" w:rsidRPr="00A556E4" w:rsidRDefault="007A650E" w:rsidP="00A279B4">
      <w:pPr>
        <w:ind w:firstLine="0"/>
        <w:rPr>
          <w:b/>
          <w:szCs w:val="26"/>
        </w:rPr>
      </w:pPr>
      <w:r w:rsidRPr="00A556E4">
        <w:rPr>
          <w:b/>
          <w:bCs/>
          <w:szCs w:val="26"/>
        </w:rPr>
        <w:t>Efficiency</w:t>
      </w:r>
    </w:p>
    <w:p w14:paraId="3AACF500" w14:textId="5BF89BF3" w:rsidR="007A650E" w:rsidRPr="00A556E4" w:rsidRDefault="0073428E" w:rsidP="00DD4953">
      <w:pPr>
        <w:ind w:firstLine="720"/>
        <w:rPr>
          <w:szCs w:val="26"/>
        </w:rPr>
      </w:pPr>
      <w:r w:rsidRPr="00A556E4">
        <w:rPr>
          <w:szCs w:val="26"/>
        </w:rPr>
        <w:t xml:space="preserve">Efficiency assessment examines resource utilization and processing speed, particularly for the system’s analytical core. Metrics such as execution time for Linear Regression models (for EDC forecasting) and Time Series Analysis (for </w:t>
      </w:r>
      <w:r w:rsidR="00AD2686" w:rsidRPr="00A556E4">
        <w:rPr>
          <w:szCs w:val="26"/>
        </w:rPr>
        <w:t>vehicle</w:t>
      </w:r>
      <w:r w:rsidRPr="00A556E4">
        <w:rPr>
          <w:szCs w:val="26"/>
        </w:rPr>
        <w:t xml:space="preserve"> </w:t>
      </w:r>
      <w:r w:rsidR="0035782F">
        <w:rPr>
          <w:szCs w:val="26"/>
        </w:rPr>
        <w:t>and facility</w:t>
      </w:r>
      <w:r w:rsidRPr="00A556E4">
        <w:rPr>
          <w:szCs w:val="26"/>
        </w:rPr>
        <w:t xml:space="preserve"> demand prediction) verify that these modules operate smoothly without degrading the overall user experience.</w:t>
      </w:r>
    </w:p>
    <w:p w14:paraId="7BEDE912" w14:textId="6E5C3FD9" w:rsidR="0073428E" w:rsidRPr="00A556E4" w:rsidRDefault="00D93B95" w:rsidP="00A279B4">
      <w:pPr>
        <w:ind w:firstLine="0"/>
        <w:rPr>
          <w:b/>
          <w:szCs w:val="26"/>
        </w:rPr>
      </w:pPr>
      <w:r w:rsidRPr="00A556E4">
        <w:rPr>
          <w:b/>
          <w:bCs/>
          <w:szCs w:val="26"/>
        </w:rPr>
        <w:t>Maintainability</w:t>
      </w:r>
    </w:p>
    <w:p w14:paraId="4E6839CD" w14:textId="2609E6AA" w:rsidR="00B56D47" w:rsidRPr="00A556E4" w:rsidRDefault="00FC14B0" w:rsidP="00B56D47">
      <w:pPr>
        <w:ind w:firstLine="720"/>
        <w:rPr>
          <w:szCs w:val="26"/>
        </w:rPr>
      </w:pPr>
      <w:r w:rsidRPr="00A556E4">
        <w:rPr>
          <w:szCs w:val="26"/>
        </w:rPr>
        <w:t xml:space="preserve">The system structure, built on a three-tier model using React.js, Node.js, Python, </w:t>
      </w:r>
      <w:r w:rsidR="007D2E2E" w:rsidRPr="00A556E4">
        <w:rPr>
          <w:szCs w:val="26"/>
        </w:rPr>
        <w:t>and PostgreSQL</w:t>
      </w:r>
      <w:r w:rsidRPr="00A556E4">
        <w:rPr>
          <w:szCs w:val="26"/>
        </w:rPr>
        <w:t xml:space="preserve"> is evaluated for its capacity to support easy modifications and feature enhancements. This ensures that the platform can be updated with low risk to accommodate future requirements, such as expanding the scope of monitoring to inter-campus document routing or additional resource modules.</w:t>
      </w:r>
    </w:p>
    <w:p w14:paraId="1E75F9C1" w14:textId="7F6091B8" w:rsidR="00FC14B0" w:rsidRPr="00A556E4" w:rsidRDefault="008C4B10" w:rsidP="00A279B4">
      <w:pPr>
        <w:ind w:firstLine="0"/>
        <w:rPr>
          <w:b/>
          <w:szCs w:val="26"/>
        </w:rPr>
      </w:pPr>
      <w:r w:rsidRPr="00A556E4">
        <w:rPr>
          <w:b/>
          <w:bCs/>
          <w:szCs w:val="26"/>
        </w:rPr>
        <w:lastRenderedPageBreak/>
        <w:t>Portability</w:t>
      </w:r>
    </w:p>
    <w:p w14:paraId="40BA4890" w14:textId="67B72FFE" w:rsidR="008C4B10" w:rsidRPr="00A556E4" w:rsidRDefault="00A85A1D" w:rsidP="00DD4953">
      <w:pPr>
        <w:ind w:firstLine="720"/>
        <w:rPr>
          <w:szCs w:val="26"/>
        </w:rPr>
      </w:pPr>
      <w:r w:rsidRPr="00A556E4">
        <w:rPr>
          <w:szCs w:val="26"/>
        </w:rPr>
        <w:t>Portability testing verifies system accessibility across the varied hardware used by campus personnel. The platform must demonstrate consistent performance and responsive design across standard office desktops, laptops, and personal mobile devices used for on-the-go tracking, ensuring the PWA remains functional regardless of the operating system or browser.</w:t>
      </w:r>
    </w:p>
    <w:p w14:paraId="6FCD5281" w14:textId="7FD55F92" w:rsidR="00E462F0" w:rsidRDefault="00E462F0" w:rsidP="00E462F0">
      <w:pPr>
        <w:ind w:firstLine="0"/>
        <w:rPr>
          <w:b/>
          <w:bCs/>
          <w:szCs w:val="26"/>
        </w:rPr>
      </w:pPr>
      <w:r w:rsidRPr="00A556E4">
        <w:rPr>
          <w:b/>
          <w:bCs/>
          <w:szCs w:val="26"/>
        </w:rPr>
        <w:t>Test Cases</w:t>
      </w:r>
    </w:p>
    <w:p w14:paraId="3952A523" w14:textId="126AF54A" w:rsidR="00B56D47" w:rsidRDefault="0007742F" w:rsidP="00555C0A">
      <w:pPr>
        <w:rPr>
          <w:szCs w:val="26"/>
        </w:rPr>
      </w:pPr>
      <w:r w:rsidRPr="0007742F">
        <w:rPr>
          <w:szCs w:val="26"/>
        </w:rPr>
        <w:t>The following test cases are designed to validate the core functional and analytical components of BSU-Trace, a Smart Campus Resource Management System for Batangas State University – Lipa Campus. This testing phase ensures the seamless integration of the QR-hybrid document audit trail and the vehicle scheduling module. Following the Agile methodology, these scenarios verify that the system effectively eliminates the "administrative black hole" by providing real-time transparency and data-driven insights through Machine Learning.</w:t>
      </w:r>
    </w:p>
    <w:p w14:paraId="3A73E9A5" w14:textId="77777777" w:rsidR="00F90117" w:rsidRDefault="00F90117" w:rsidP="00555C0A">
      <w:pPr>
        <w:rPr>
          <w:szCs w:val="26"/>
        </w:rPr>
      </w:pPr>
    </w:p>
    <w:p w14:paraId="2D291E56" w14:textId="77777777" w:rsidR="00F90117" w:rsidRPr="0007742F" w:rsidRDefault="00F90117" w:rsidP="00555C0A">
      <w:pPr>
        <w:rPr>
          <w:szCs w:val="26"/>
        </w:rPr>
      </w:pPr>
    </w:p>
    <w:p w14:paraId="530CFF63" w14:textId="7F1AF8F8" w:rsidR="00EB0FC5" w:rsidRPr="00296B2C" w:rsidRDefault="00EB0FC5" w:rsidP="00EB0FC5">
      <w:pPr>
        <w:pStyle w:val="Caption"/>
        <w:keepNext/>
        <w:jc w:val="center"/>
        <w:rPr>
          <w:b w:val="0"/>
          <w:bCs w:val="0"/>
          <w:sz w:val="26"/>
          <w:szCs w:val="26"/>
        </w:rPr>
      </w:pPr>
      <w:bookmarkStart w:id="63" w:name="_Toc229153341"/>
      <w:r w:rsidRPr="00296B2C">
        <w:rPr>
          <w:sz w:val="26"/>
          <w:szCs w:val="26"/>
        </w:rPr>
        <w:lastRenderedPageBreak/>
        <w:t xml:space="preserve">Table </w:t>
      </w:r>
      <w:r w:rsidRPr="00296B2C">
        <w:rPr>
          <w:sz w:val="26"/>
          <w:szCs w:val="26"/>
        </w:rPr>
        <w:fldChar w:fldCharType="begin"/>
      </w:r>
      <w:r w:rsidRPr="00296B2C">
        <w:rPr>
          <w:sz w:val="26"/>
          <w:szCs w:val="26"/>
        </w:rPr>
        <w:instrText xml:space="preserve"> STYLEREF 1 \s </w:instrText>
      </w:r>
      <w:r w:rsidRPr="00296B2C">
        <w:rPr>
          <w:sz w:val="26"/>
          <w:szCs w:val="26"/>
        </w:rPr>
        <w:fldChar w:fldCharType="separate"/>
      </w:r>
      <w:r w:rsidR="007A231F">
        <w:rPr>
          <w:noProof/>
          <w:sz w:val="26"/>
          <w:szCs w:val="26"/>
        </w:rPr>
        <w:t>3</w:t>
      </w:r>
      <w:r w:rsidRPr="00296B2C">
        <w:rPr>
          <w:sz w:val="26"/>
          <w:szCs w:val="26"/>
        </w:rPr>
        <w:fldChar w:fldCharType="end"/>
      </w:r>
      <w:r w:rsidRPr="00296B2C">
        <w:rPr>
          <w:sz w:val="26"/>
          <w:szCs w:val="26"/>
        </w:rPr>
        <w:noBreakHyphen/>
      </w:r>
      <w:r w:rsidRPr="00296B2C">
        <w:rPr>
          <w:sz w:val="26"/>
          <w:szCs w:val="26"/>
        </w:rPr>
        <w:fldChar w:fldCharType="begin"/>
      </w:r>
      <w:r w:rsidRPr="00296B2C">
        <w:rPr>
          <w:sz w:val="26"/>
          <w:szCs w:val="26"/>
        </w:rPr>
        <w:instrText xml:space="preserve"> SEQ Table \* ARABIC \s 1 </w:instrText>
      </w:r>
      <w:r w:rsidRPr="00296B2C">
        <w:rPr>
          <w:sz w:val="26"/>
          <w:szCs w:val="26"/>
        </w:rPr>
        <w:fldChar w:fldCharType="separate"/>
      </w:r>
      <w:r w:rsidR="007A231F">
        <w:rPr>
          <w:noProof/>
          <w:sz w:val="26"/>
          <w:szCs w:val="26"/>
        </w:rPr>
        <w:t>9</w:t>
      </w:r>
      <w:r w:rsidRPr="00296B2C">
        <w:rPr>
          <w:sz w:val="26"/>
          <w:szCs w:val="26"/>
        </w:rPr>
        <w:fldChar w:fldCharType="end"/>
      </w:r>
      <w:r w:rsidRPr="00296B2C">
        <w:rPr>
          <w:b w:val="0"/>
          <w:bCs w:val="0"/>
          <w:sz w:val="26"/>
          <w:szCs w:val="26"/>
        </w:rPr>
        <w:t xml:space="preserve">. </w:t>
      </w:r>
      <w:r w:rsidR="00296B2C" w:rsidRPr="00296B2C">
        <w:rPr>
          <w:b w:val="0"/>
          <w:bCs w:val="0"/>
          <w:sz w:val="26"/>
          <w:szCs w:val="26"/>
        </w:rPr>
        <w:t>Test Cases</w:t>
      </w:r>
      <w:bookmarkEnd w:id="63"/>
    </w:p>
    <w:tbl>
      <w:tblPr>
        <w:tblStyle w:val="TableGrid"/>
        <w:tblW w:w="9220" w:type="dxa"/>
        <w:tblBorders>
          <w:left w:val="none" w:sz="0" w:space="0" w:color="auto"/>
          <w:right w:val="none" w:sz="0" w:space="0" w:color="auto"/>
          <w:insideH w:val="none" w:sz="0" w:space="0" w:color="auto"/>
        </w:tblBorders>
        <w:tblLook w:val="04A0" w:firstRow="1" w:lastRow="0" w:firstColumn="1" w:lastColumn="0" w:noHBand="0" w:noVBand="1"/>
      </w:tblPr>
      <w:tblGrid>
        <w:gridCol w:w="1697"/>
        <w:gridCol w:w="4205"/>
        <w:gridCol w:w="3098"/>
        <w:gridCol w:w="220"/>
      </w:tblGrid>
      <w:tr w:rsidR="004C0944" w:rsidRPr="00A556E4" w14:paraId="3280B49D" w14:textId="77777777" w:rsidTr="00F4364A">
        <w:trPr>
          <w:trHeight w:val="715"/>
        </w:trPr>
        <w:tc>
          <w:tcPr>
            <w:tcW w:w="1697" w:type="dxa"/>
            <w:tcBorders>
              <w:top w:val="single" w:sz="4" w:space="0" w:color="auto"/>
              <w:bottom w:val="single" w:sz="4" w:space="0" w:color="auto"/>
            </w:tcBorders>
          </w:tcPr>
          <w:p w14:paraId="032CCB67" w14:textId="2D3B43F4" w:rsidR="00E462F0" w:rsidRPr="005967D4" w:rsidRDefault="00EB7FCE" w:rsidP="005967D4">
            <w:pPr>
              <w:spacing w:before="0" w:line="276" w:lineRule="auto"/>
              <w:ind w:firstLine="0"/>
              <w:rPr>
                <w:b/>
                <w:sz w:val="24"/>
              </w:rPr>
            </w:pPr>
            <w:r w:rsidRPr="005967D4">
              <w:rPr>
                <w:b/>
                <w:sz w:val="24"/>
              </w:rPr>
              <w:t>Test Case ID</w:t>
            </w:r>
          </w:p>
        </w:tc>
        <w:tc>
          <w:tcPr>
            <w:tcW w:w="4205" w:type="dxa"/>
            <w:tcBorders>
              <w:top w:val="single" w:sz="4" w:space="0" w:color="auto"/>
              <w:bottom w:val="single" w:sz="4" w:space="0" w:color="auto"/>
            </w:tcBorders>
          </w:tcPr>
          <w:p w14:paraId="6883DA66" w14:textId="45A1E1CC" w:rsidR="00E462F0" w:rsidRPr="005967D4" w:rsidRDefault="00D704B2" w:rsidP="005967D4">
            <w:pPr>
              <w:spacing w:before="0" w:line="276" w:lineRule="auto"/>
              <w:ind w:firstLine="0"/>
              <w:rPr>
                <w:b/>
                <w:sz w:val="24"/>
              </w:rPr>
            </w:pPr>
            <w:r w:rsidRPr="005967D4">
              <w:rPr>
                <w:b/>
                <w:sz w:val="24"/>
              </w:rPr>
              <w:t>Scenario</w:t>
            </w:r>
          </w:p>
        </w:tc>
        <w:tc>
          <w:tcPr>
            <w:tcW w:w="3318" w:type="dxa"/>
            <w:gridSpan w:val="2"/>
            <w:tcBorders>
              <w:top w:val="single" w:sz="4" w:space="0" w:color="auto"/>
              <w:bottom w:val="single" w:sz="4" w:space="0" w:color="auto"/>
            </w:tcBorders>
          </w:tcPr>
          <w:p w14:paraId="255E6CCD" w14:textId="5F5A52F0" w:rsidR="00E462F0" w:rsidRPr="005967D4" w:rsidRDefault="00FD679A" w:rsidP="005967D4">
            <w:pPr>
              <w:spacing w:before="0" w:line="276" w:lineRule="auto"/>
              <w:ind w:firstLine="0"/>
              <w:rPr>
                <w:b/>
                <w:sz w:val="24"/>
              </w:rPr>
            </w:pPr>
            <w:r w:rsidRPr="005967D4">
              <w:rPr>
                <w:b/>
                <w:sz w:val="24"/>
              </w:rPr>
              <w:t>Expected Result/Output</w:t>
            </w:r>
          </w:p>
        </w:tc>
      </w:tr>
      <w:tr w:rsidR="004C0944" w:rsidRPr="00A556E4" w14:paraId="3E22D293" w14:textId="77777777" w:rsidTr="00F4364A">
        <w:tc>
          <w:tcPr>
            <w:tcW w:w="1697" w:type="dxa"/>
            <w:tcBorders>
              <w:top w:val="single" w:sz="4" w:space="0" w:color="auto"/>
            </w:tcBorders>
          </w:tcPr>
          <w:p w14:paraId="5DDD0FD1" w14:textId="01BD5B9C" w:rsidR="00D21EA3" w:rsidRPr="005967D4" w:rsidRDefault="009237FA" w:rsidP="005967D4">
            <w:pPr>
              <w:spacing w:before="0" w:line="276" w:lineRule="auto"/>
              <w:ind w:firstLine="0"/>
              <w:rPr>
                <w:bCs/>
                <w:sz w:val="24"/>
              </w:rPr>
            </w:pPr>
            <w:r w:rsidRPr="005967D4">
              <w:rPr>
                <w:bCs/>
                <w:sz w:val="24"/>
              </w:rPr>
              <w:t>TC_01</w:t>
            </w:r>
          </w:p>
        </w:tc>
        <w:tc>
          <w:tcPr>
            <w:tcW w:w="4205" w:type="dxa"/>
            <w:tcBorders>
              <w:top w:val="single" w:sz="4" w:space="0" w:color="auto"/>
            </w:tcBorders>
          </w:tcPr>
          <w:p w14:paraId="612AB164" w14:textId="06F816DF" w:rsidR="00395F54" w:rsidRPr="005967D4" w:rsidRDefault="00395F54" w:rsidP="005967D4">
            <w:pPr>
              <w:spacing w:before="0" w:line="276" w:lineRule="auto"/>
              <w:ind w:firstLine="0"/>
              <w:rPr>
                <w:bCs/>
                <w:sz w:val="24"/>
              </w:rPr>
            </w:pPr>
            <w:r w:rsidRPr="005967D4">
              <w:rPr>
                <w:bCs/>
                <w:sz w:val="24"/>
              </w:rPr>
              <w:t>Verify Login Using Valid Credentials</w:t>
            </w:r>
            <w:r w:rsidR="00056795" w:rsidRPr="005967D4">
              <w:rPr>
                <w:bCs/>
                <w:sz w:val="24"/>
              </w:rPr>
              <w:t>:</w:t>
            </w:r>
          </w:p>
          <w:p w14:paraId="4ED5C23D" w14:textId="77F699E5" w:rsidR="000821D4" w:rsidRPr="005967D4" w:rsidRDefault="000821D4" w:rsidP="005967D4">
            <w:pPr>
              <w:pStyle w:val="ListParagraph"/>
              <w:numPr>
                <w:ilvl w:val="0"/>
                <w:numId w:val="24"/>
              </w:numPr>
              <w:spacing w:before="0"/>
              <w:rPr>
                <w:sz w:val="24"/>
                <w:szCs w:val="24"/>
              </w:rPr>
            </w:pPr>
            <w:r w:rsidRPr="005967D4">
              <w:rPr>
                <w:rFonts w:ascii="Times New Roman" w:hAnsi="Times New Roman"/>
                <w:bCs/>
                <w:sz w:val="24"/>
                <w:szCs w:val="24"/>
              </w:rPr>
              <w:t>Input valid email and password</w:t>
            </w:r>
            <w:r w:rsidR="00395F54" w:rsidRPr="005967D4">
              <w:rPr>
                <w:sz w:val="24"/>
                <w:szCs w:val="24"/>
              </w:rPr>
              <w:t xml:space="preserve"> </w:t>
            </w:r>
            <w:r w:rsidRPr="005967D4">
              <w:rPr>
                <w:rFonts w:ascii="Times New Roman" w:hAnsi="Times New Roman"/>
                <w:sz w:val="24"/>
                <w:szCs w:val="24"/>
              </w:rPr>
              <w:t>credentials.</w:t>
            </w:r>
          </w:p>
          <w:p w14:paraId="04B4B792" w14:textId="4DA1FF73" w:rsidR="00D21EA3" w:rsidRPr="005967D4" w:rsidRDefault="000821D4" w:rsidP="005967D4">
            <w:pPr>
              <w:pStyle w:val="ListParagraph"/>
              <w:numPr>
                <w:ilvl w:val="0"/>
                <w:numId w:val="24"/>
              </w:numPr>
              <w:spacing w:before="0"/>
              <w:rPr>
                <w:bCs/>
                <w:sz w:val="24"/>
                <w:szCs w:val="24"/>
              </w:rPr>
            </w:pPr>
            <w:r w:rsidRPr="005967D4">
              <w:rPr>
                <w:rFonts w:ascii="Times New Roman" w:hAnsi="Times New Roman"/>
                <w:bCs/>
                <w:sz w:val="24"/>
                <w:szCs w:val="24"/>
              </w:rPr>
              <w:t>Click the "Login" button.</w:t>
            </w:r>
          </w:p>
        </w:tc>
        <w:tc>
          <w:tcPr>
            <w:tcW w:w="3318" w:type="dxa"/>
            <w:gridSpan w:val="2"/>
            <w:tcBorders>
              <w:top w:val="single" w:sz="4" w:space="0" w:color="auto"/>
            </w:tcBorders>
          </w:tcPr>
          <w:p w14:paraId="23F30C12" w14:textId="231FD659" w:rsidR="00D21EA3" w:rsidRPr="005967D4" w:rsidRDefault="0096336D" w:rsidP="005967D4">
            <w:pPr>
              <w:spacing w:before="0" w:line="276" w:lineRule="auto"/>
              <w:ind w:firstLine="0"/>
              <w:rPr>
                <w:bCs/>
                <w:sz w:val="24"/>
              </w:rPr>
            </w:pPr>
            <w:r w:rsidRPr="005967D4">
              <w:rPr>
                <w:bCs/>
                <w:sz w:val="24"/>
              </w:rPr>
              <w:t>Success Login Notification; auto-redirect to the User Dashboard.</w:t>
            </w:r>
          </w:p>
        </w:tc>
      </w:tr>
      <w:tr w:rsidR="004C0944" w:rsidRPr="00A556E4" w14:paraId="48BAAD67" w14:textId="77777777" w:rsidTr="00F4364A">
        <w:tc>
          <w:tcPr>
            <w:tcW w:w="1697" w:type="dxa"/>
          </w:tcPr>
          <w:p w14:paraId="76C7B49C" w14:textId="47ADC52C" w:rsidR="00E15F39" w:rsidRPr="005967D4" w:rsidRDefault="008215A0" w:rsidP="005967D4">
            <w:pPr>
              <w:spacing w:before="0" w:line="276" w:lineRule="auto"/>
              <w:ind w:firstLine="0"/>
              <w:rPr>
                <w:bCs/>
                <w:sz w:val="24"/>
              </w:rPr>
            </w:pPr>
            <w:r w:rsidRPr="005967D4">
              <w:rPr>
                <w:bCs/>
                <w:sz w:val="24"/>
              </w:rPr>
              <w:t>TC_0</w:t>
            </w:r>
            <w:r w:rsidR="00A84725" w:rsidRPr="005967D4">
              <w:rPr>
                <w:bCs/>
                <w:sz w:val="24"/>
              </w:rPr>
              <w:t>2</w:t>
            </w:r>
          </w:p>
        </w:tc>
        <w:tc>
          <w:tcPr>
            <w:tcW w:w="4205" w:type="dxa"/>
          </w:tcPr>
          <w:p w14:paraId="54D1ADC9" w14:textId="793456EF" w:rsidR="00E15F39" w:rsidRPr="005967D4" w:rsidRDefault="004D0E9C" w:rsidP="005967D4">
            <w:pPr>
              <w:spacing w:before="0" w:line="276" w:lineRule="auto"/>
              <w:ind w:firstLine="0"/>
              <w:rPr>
                <w:bCs/>
                <w:sz w:val="24"/>
              </w:rPr>
            </w:pPr>
            <w:r w:rsidRPr="005967D4">
              <w:rPr>
                <w:bCs/>
                <w:sz w:val="24"/>
              </w:rPr>
              <w:t xml:space="preserve">Verify </w:t>
            </w:r>
            <w:r w:rsidR="00A84725" w:rsidRPr="005967D4">
              <w:rPr>
                <w:bCs/>
                <w:sz w:val="24"/>
              </w:rPr>
              <w:t>Login</w:t>
            </w:r>
            <w:r w:rsidR="00E95AAB" w:rsidRPr="005967D4">
              <w:rPr>
                <w:bCs/>
                <w:sz w:val="24"/>
              </w:rPr>
              <w:t xml:space="preserve"> </w:t>
            </w:r>
            <w:r w:rsidRPr="005967D4">
              <w:rPr>
                <w:bCs/>
                <w:sz w:val="24"/>
              </w:rPr>
              <w:t>U</w:t>
            </w:r>
            <w:r w:rsidR="00A84725" w:rsidRPr="005967D4">
              <w:rPr>
                <w:bCs/>
                <w:sz w:val="24"/>
              </w:rPr>
              <w:t xml:space="preserve">sing </w:t>
            </w:r>
            <w:r w:rsidRPr="005967D4">
              <w:rPr>
                <w:bCs/>
                <w:sz w:val="24"/>
              </w:rPr>
              <w:t>I</w:t>
            </w:r>
            <w:r w:rsidR="00A84725" w:rsidRPr="005967D4">
              <w:rPr>
                <w:bCs/>
                <w:sz w:val="24"/>
              </w:rPr>
              <w:t>nvalid Credentials</w:t>
            </w:r>
            <w:r w:rsidR="000733FA" w:rsidRPr="005967D4">
              <w:rPr>
                <w:bCs/>
                <w:sz w:val="24"/>
              </w:rPr>
              <w:t>:</w:t>
            </w:r>
          </w:p>
          <w:p w14:paraId="3B6DBAC0" w14:textId="541C1ADC" w:rsidR="00E95AAB" w:rsidRPr="005967D4" w:rsidRDefault="004253B7" w:rsidP="005967D4">
            <w:pPr>
              <w:pStyle w:val="ListParagraph"/>
              <w:numPr>
                <w:ilvl w:val="0"/>
                <w:numId w:val="34"/>
              </w:numPr>
              <w:spacing w:before="0"/>
              <w:rPr>
                <w:rFonts w:ascii="Times New Roman" w:hAnsi="Times New Roman"/>
                <w:bCs/>
                <w:sz w:val="24"/>
                <w:szCs w:val="24"/>
              </w:rPr>
            </w:pPr>
            <w:r w:rsidRPr="005967D4">
              <w:rPr>
                <w:rFonts w:ascii="Times New Roman" w:hAnsi="Times New Roman"/>
                <w:bCs/>
                <w:sz w:val="24"/>
                <w:szCs w:val="24"/>
              </w:rPr>
              <w:t>Input invalid email and password credentials.</w:t>
            </w:r>
          </w:p>
          <w:p w14:paraId="6668C9D1" w14:textId="0447F76A" w:rsidR="00E95AAB" w:rsidRPr="005967D4" w:rsidRDefault="004253B7" w:rsidP="005967D4">
            <w:pPr>
              <w:pStyle w:val="ListParagraph"/>
              <w:numPr>
                <w:ilvl w:val="0"/>
                <w:numId w:val="34"/>
              </w:numPr>
              <w:spacing w:before="0"/>
              <w:rPr>
                <w:bCs/>
                <w:sz w:val="24"/>
                <w:szCs w:val="24"/>
              </w:rPr>
            </w:pPr>
            <w:r w:rsidRPr="005967D4">
              <w:rPr>
                <w:rFonts w:ascii="Times New Roman" w:hAnsi="Times New Roman"/>
                <w:bCs/>
                <w:sz w:val="24"/>
                <w:szCs w:val="24"/>
              </w:rPr>
              <w:t>Cick the “Login” button.</w:t>
            </w:r>
          </w:p>
        </w:tc>
        <w:tc>
          <w:tcPr>
            <w:tcW w:w="3318" w:type="dxa"/>
            <w:gridSpan w:val="2"/>
          </w:tcPr>
          <w:p w14:paraId="5D134E96" w14:textId="0CB2A437" w:rsidR="00E15F39" w:rsidRPr="005967D4" w:rsidRDefault="00344ECF" w:rsidP="005967D4">
            <w:pPr>
              <w:spacing w:before="0" w:line="276" w:lineRule="auto"/>
              <w:ind w:firstLine="0"/>
              <w:rPr>
                <w:bCs/>
                <w:sz w:val="24"/>
              </w:rPr>
            </w:pPr>
            <w:r w:rsidRPr="005967D4">
              <w:rPr>
                <w:bCs/>
                <w:sz w:val="24"/>
              </w:rPr>
              <w:t>The system denies access, displays an "Unauthorized Access" error, and redirects the user to the login page.</w:t>
            </w:r>
          </w:p>
        </w:tc>
      </w:tr>
      <w:tr w:rsidR="00010DEE" w:rsidRPr="005967D4" w14:paraId="0E62461A" w14:textId="77777777" w:rsidTr="00C927AB">
        <w:trPr>
          <w:gridAfter w:val="1"/>
          <w:wAfter w:w="220" w:type="dxa"/>
        </w:trPr>
        <w:tc>
          <w:tcPr>
            <w:tcW w:w="1697" w:type="dxa"/>
          </w:tcPr>
          <w:p w14:paraId="5DBB564F" w14:textId="27D70022" w:rsidR="0096336D" w:rsidRPr="005967D4" w:rsidRDefault="000953D9" w:rsidP="005967D4">
            <w:pPr>
              <w:spacing w:before="0" w:line="276" w:lineRule="auto"/>
              <w:ind w:firstLine="0"/>
              <w:rPr>
                <w:bCs/>
                <w:sz w:val="24"/>
              </w:rPr>
            </w:pPr>
            <w:r w:rsidRPr="005967D4">
              <w:rPr>
                <w:bCs/>
                <w:sz w:val="24"/>
              </w:rPr>
              <w:t>TC_0</w:t>
            </w:r>
            <w:r w:rsidR="00E15F39" w:rsidRPr="005967D4">
              <w:rPr>
                <w:bCs/>
                <w:sz w:val="24"/>
              </w:rPr>
              <w:t>3</w:t>
            </w:r>
          </w:p>
        </w:tc>
        <w:tc>
          <w:tcPr>
            <w:tcW w:w="4205" w:type="dxa"/>
          </w:tcPr>
          <w:p w14:paraId="0575C2FF" w14:textId="769226AD" w:rsidR="00766A35" w:rsidRPr="005967D4" w:rsidRDefault="00766A35" w:rsidP="005967D4">
            <w:pPr>
              <w:spacing w:before="0" w:line="276" w:lineRule="auto"/>
              <w:ind w:firstLine="0"/>
              <w:rPr>
                <w:bCs/>
                <w:sz w:val="24"/>
              </w:rPr>
            </w:pPr>
            <w:r w:rsidRPr="005967D4">
              <w:rPr>
                <w:bCs/>
                <w:sz w:val="24"/>
              </w:rPr>
              <w:t>Verify QR Code Generation for New Document</w:t>
            </w:r>
            <w:r w:rsidR="00056795" w:rsidRPr="005967D4">
              <w:rPr>
                <w:bCs/>
                <w:sz w:val="24"/>
              </w:rPr>
              <w:t>:</w:t>
            </w:r>
          </w:p>
          <w:p w14:paraId="3A5CD328" w14:textId="4C49CB43" w:rsidR="009952EB" w:rsidRPr="00E41643" w:rsidRDefault="009952EB" w:rsidP="005967D4">
            <w:pPr>
              <w:pStyle w:val="ListParagraph"/>
              <w:numPr>
                <w:ilvl w:val="0"/>
                <w:numId w:val="25"/>
              </w:numPr>
              <w:spacing w:before="0"/>
              <w:rPr>
                <w:rFonts w:ascii="Times New Roman" w:hAnsi="Times New Roman"/>
                <w:bCs/>
                <w:sz w:val="24"/>
                <w:szCs w:val="24"/>
                <w:highlight w:val="green"/>
              </w:rPr>
            </w:pPr>
            <w:r>
              <w:rPr>
                <w:rFonts w:ascii="Times New Roman" w:hAnsi="Times New Roman"/>
                <w:bCs/>
                <w:sz w:val="24"/>
                <w:szCs w:val="24"/>
              </w:rPr>
              <w:t xml:space="preserve">Log in </w:t>
            </w:r>
            <w:r w:rsidRPr="00E41643">
              <w:rPr>
                <w:rFonts w:ascii="Times New Roman" w:hAnsi="Times New Roman"/>
                <w:bCs/>
                <w:sz w:val="24"/>
                <w:szCs w:val="24"/>
                <w:highlight w:val="green"/>
              </w:rPr>
              <w:t>as a Faculty user.</w:t>
            </w:r>
          </w:p>
          <w:p w14:paraId="05F3E272" w14:textId="14E1A411" w:rsidR="009952EB" w:rsidRPr="005967D4" w:rsidRDefault="009952EB" w:rsidP="005967D4">
            <w:pPr>
              <w:pStyle w:val="ListParagraph"/>
              <w:numPr>
                <w:ilvl w:val="0"/>
                <w:numId w:val="25"/>
              </w:numPr>
              <w:spacing w:before="0"/>
              <w:rPr>
                <w:rFonts w:ascii="Times New Roman" w:hAnsi="Times New Roman"/>
                <w:bCs/>
                <w:sz w:val="24"/>
                <w:szCs w:val="24"/>
              </w:rPr>
            </w:pPr>
            <w:r w:rsidRPr="005967D4">
              <w:rPr>
                <w:rFonts w:ascii="Times New Roman" w:hAnsi="Times New Roman"/>
                <w:bCs/>
                <w:sz w:val="24"/>
                <w:szCs w:val="24"/>
              </w:rPr>
              <w:t>Configure document metadata and routing path.</w:t>
            </w:r>
          </w:p>
          <w:p w14:paraId="76EAEF5C" w14:textId="26EEB721" w:rsidR="0096336D" w:rsidRPr="005967D4" w:rsidRDefault="009952EB" w:rsidP="005967D4">
            <w:pPr>
              <w:pStyle w:val="ListParagraph"/>
              <w:numPr>
                <w:ilvl w:val="0"/>
                <w:numId w:val="25"/>
              </w:numPr>
              <w:spacing w:before="0"/>
              <w:rPr>
                <w:bCs/>
                <w:sz w:val="24"/>
                <w:szCs w:val="24"/>
              </w:rPr>
            </w:pPr>
            <w:r w:rsidRPr="005967D4">
              <w:rPr>
                <w:rFonts w:ascii="Times New Roman" w:hAnsi="Times New Roman"/>
                <w:bCs/>
                <w:sz w:val="24"/>
                <w:szCs w:val="24"/>
              </w:rPr>
              <w:t>Click "Submit/Generate".</w:t>
            </w:r>
          </w:p>
        </w:tc>
        <w:tc>
          <w:tcPr>
            <w:tcW w:w="3098" w:type="dxa"/>
          </w:tcPr>
          <w:p w14:paraId="2DED9462" w14:textId="0C02EA86" w:rsidR="0096336D" w:rsidRPr="005967D4" w:rsidRDefault="00DF331B" w:rsidP="005967D4">
            <w:pPr>
              <w:spacing w:before="0" w:line="276" w:lineRule="auto"/>
              <w:ind w:firstLine="0"/>
              <w:rPr>
                <w:bCs/>
                <w:sz w:val="24"/>
              </w:rPr>
            </w:pPr>
            <w:r w:rsidRPr="005967D4">
              <w:rPr>
                <w:bCs/>
                <w:sz w:val="24"/>
              </w:rPr>
              <w:t>The system generates a unique QR code for physical document attachment.</w:t>
            </w:r>
          </w:p>
        </w:tc>
      </w:tr>
      <w:tr w:rsidR="00010DEE" w:rsidRPr="005967D4" w14:paraId="60CE6CBC" w14:textId="77777777" w:rsidTr="00C927AB">
        <w:trPr>
          <w:gridAfter w:val="1"/>
          <w:wAfter w:w="220" w:type="dxa"/>
        </w:trPr>
        <w:tc>
          <w:tcPr>
            <w:tcW w:w="1697" w:type="dxa"/>
          </w:tcPr>
          <w:p w14:paraId="6B280665" w14:textId="18240F39" w:rsidR="0096336D" w:rsidRPr="005967D4" w:rsidRDefault="00DF331B" w:rsidP="005967D4">
            <w:pPr>
              <w:spacing w:before="0" w:line="276" w:lineRule="auto"/>
              <w:ind w:firstLine="0"/>
              <w:rPr>
                <w:bCs/>
                <w:sz w:val="24"/>
              </w:rPr>
            </w:pPr>
            <w:r w:rsidRPr="005967D4">
              <w:rPr>
                <w:bCs/>
                <w:sz w:val="24"/>
              </w:rPr>
              <w:t>TC_0</w:t>
            </w:r>
            <w:r w:rsidR="00E15F39" w:rsidRPr="005967D4">
              <w:rPr>
                <w:bCs/>
                <w:sz w:val="24"/>
              </w:rPr>
              <w:t>4</w:t>
            </w:r>
          </w:p>
        </w:tc>
        <w:tc>
          <w:tcPr>
            <w:tcW w:w="4205" w:type="dxa"/>
          </w:tcPr>
          <w:p w14:paraId="64B4FD45" w14:textId="5FE2A77E" w:rsidR="00141FE5" w:rsidRPr="005967D4" w:rsidRDefault="00141FE5" w:rsidP="005967D4">
            <w:pPr>
              <w:spacing w:before="0" w:line="276" w:lineRule="auto"/>
              <w:ind w:firstLine="0"/>
              <w:rPr>
                <w:bCs/>
                <w:sz w:val="24"/>
              </w:rPr>
            </w:pPr>
            <w:r w:rsidRPr="005967D4">
              <w:rPr>
                <w:bCs/>
                <w:sz w:val="24"/>
              </w:rPr>
              <w:t>Verify Document "Scan-In" (Receive)</w:t>
            </w:r>
            <w:r w:rsidR="00056795" w:rsidRPr="005967D4">
              <w:rPr>
                <w:bCs/>
                <w:sz w:val="24"/>
              </w:rPr>
              <w:t>:</w:t>
            </w:r>
          </w:p>
          <w:p w14:paraId="1DAD1529" w14:textId="1CABAF0B" w:rsidR="009C5BD1" w:rsidRPr="00E41643" w:rsidRDefault="009C5BD1" w:rsidP="005967D4">
            <w:pPr>
              <w:pStyle w:val="ListParagraph"/>
              <w:numPr>
                <w:ilvl w:val="0"/>
                <w:numId w:val="26"/>
              </w:numPr>
              <w:spacing w:before="0"/>
              <w:rPr>
                <w:rFonts w:ascii="Times New Roman" w:hAnsi="Times New Roman"/>
                <w:bCs/>
                <w:sz w:val="24"/>
                <w:szCs w:val="24"/>
                <w:highlight w:val="green"/>
              </w:rPr>
            </w:pPr>
            <w:r>
              <w:rPr>
                <w:rFonts w:ascii="Times New Roman" w:hAnsi="Times New Roman"/>
                <w:bCs/>
                <w:sz w:val="24"/>
                <w:szCs w:val="24"/>
              </w:rPr>
              <w:t xml:space="preserve">Log in as an </w:t>
            </w:r>
            <w:r w:rsidRPr="00E41643">
              <w:rPr>
                <w:rFonts w:ascii="Times New Roman" w:hAnsi="Times New Roman"/>
                <w:bCs/>
                <w:sz w:val="24"/>
                <w:szCs w:val="24"/>
                <w:highlight w:val="green"/>
              </w:rPr>
              <w:t>Office user.</w:t>
            </w:r>
          </w:p>
          <w:p w14:paraId="019D12D2" w14:textId="4FF68443" w:rsidR="009C5BD1" w:rsidRPr="005967D4" w:rsidRDefault="009C5BD1" w:rsidP="005967D4">
            <w:pPr>
              <w:pStyle w:val="ListParagraph"/>
              <w:numPr>
                <w:ilvl w:val="0"/>
                <w:numId w:val="26"/>
              </w:numPr>
              <w:spacing w:before="0"/>
              <w:rPr>
                <w:rFonts w:ascii="Times New Roman" w:hAnsi="Times New Roman"/>
                <w:bCs/>
                <w:sz w:val="24"/>
                <w:szCs w:val="24"/>
              </w:rPr>
            </w:pPr>
            <w:r w:rsidRPr="005967D4">
              <w:rPr>
                <w:rFonts w:ascii="Times New Roman" w:hAnsi="Times New Roman"/>
                <w:bCs/>
                <w:sz w:val="24"/>
                <w:szCs w:val="24"/>
              </w:rPr>
              <w:t>Navigate to the scanning module.</w:t>
            </w:r>
          </w:p>
          <w:p w14:paraId="798A3E4F" w14:textId="7ED3C14D" w:rsidR="0096336D" w:rsidRPr="005967D4" w:rsidRDefault="009C5BD1" w:rsidP="005967D4">
            <w:pPr>
              <w:pStyle w:val="ListParagraph"/>
              <w:numPr>
                <w:ilvl w:val="0"/>
                <w:numId w:val="26"/>
              </w:numPr>
              <w:spacing w:before="0"/>
              <w:rPr>
                <w:bCs/>
                <w:sz w:val="24"/>
                <w:szCs w:val="24"/>
              </w:rPr>
            </w:pPr>
            <w:r w:rsidRPr="005967D4">
              <w:rPr>
                <w:rFonts w:ascii="Times New Roman" w:hAnsi="Times New Roman"/>
                <w:bCs/>
                <w:sz w:val="24"/>
                <w:szCs w:val="24"/>
              </w:rPr>
              <w:t>Scan the QR code of a physical document upon arrival.</w:t>
            </w:r>
          </w:p>
        </w:tc>
        <w:tc>
          <w:tcPr>
            <w:tcW w:w="3098" w:type="dxa"/>
          </w:tcPr>
          <w:p w14:paraId="47855303" w14:textId="63D71CFB" w:rsidR="0096336D" w:rsidRPr="005967D4" w:rsidRDefault="00FC4757" w:rsidP="005967D4">
            <w:pPr>
              <w:spacing w:before="0" w:line="276" w:lineRule="auto"/>
              <w:ind w:firstLine="0"/>
              <w:rPr>
                <w:bCs/>
                <w:sz w:val="24"/>
              </w:rPr>
            </w:pPr>
            <w:r w:rsidRPr="005967D4">
              <w:rPr>
                <w:bCs/>
                <w:sz w:val="24"/>
              </w:rPr>
              <w:t>Success "Receive" Notification; system logs the 'Receive' timestamp in the audit trail.</w:t>
            </w:r>
          </w:p>
        </w:tc>
      </w:tr>
      <w:tr w:rsidR="004C0944" w:rsidRPr="00A556E4" w14:paraId="77249938" w14:textId="77777777" w:rsidTr="00C927AB">
        <w:tc>
          <w:tcPr>
            <w:tcW w:w="1697" w:type="dxa"/>
          </w:tcPr>
          <w:p w14:paraId="419FCE22" w14:textId="6E79510A" w:rsidR="006E34EB" w:rsidRPr="005967D4" w:rsidRDefault="006E34EB" w:rsidP="005967D4">
            <w:pPr>
              <w:spacing w:before="0" w:line="276" w:lineRule="auto"/>
              <w:ind w:firstLine="0"/>
              <w:rPr>
                <w:bCs/>
                <w:sz w:val="24"/>
              </w:rPr>
            </w:pPr>
            <w:r w:rsidRPr="005967D4">
              <w:rPr>
                <w:bCs/>
                <w:sz w:val="24"/>
              </w:rPr>
              <w:t>TC_05</w:t>
            </w:r>
          </w:p>
        </w:tc>
        <w:tc>
          <w:tcPr>
            <w:tcW w:w="4205" w:type="dxa"/>
          </w:tcPr>
          <w:p w14:paraId="06E0C673" w14:textId="77777777" w:rsidR="006E34EB" w:rsidRPr="005967D4" w:rsidRDefault="000733FA" w:rsidP="005967D4">
            <w:pPr>
              <w:spacing w:before="0" w:line="276" w:lineRule="auto"/>
              <w:ind w:firstLine="0"/>
              <w:rPr>
                <w:bCs/>
                <w:sz w:val="24"/>
              </w:rPr>
            </w:pPr>
            <w:r w:rsidRPr="005967D4">
              <w:rPr>
                <w:bCs/>
                <w:sz w:val="24"/>
              </w:rPr>
              <w:t>Out-of-Order QR Scanning:</w:t>
            </w:r>
          </w:p>
          <w:p w14:paraId="5D711313" w14:textId="02123E5B" w:rsidR="00B54261" w:rsidRPr="005967D4" w:rsidRDefault="00B54261" w:rsidP="005967D4">
            <w:pPr>
              <w:pStyle w:val="ListParagraph"/>
              <w:numPr>
                <w:ilvl w:val="0"/>
                <w:numId w:val="35"/>
              </w:numPr>
              <w:spacing w:before="0"/>
              <w:rPr>
                <w:rFonts w:ascii="Times New Roman" w:hAnsi="Times New Roman"/>
                <w:bCs/>
                <w:sz w:val="24"/>
                <w:szCs w:val="24"/>
              </w:rPr>
            </w:pPr>
            <w:r>
              <w:rPr>
                <w:rFonts w:ascii="Times New Roman" w:hAnsi="Times New Roman"/>
                <w:bCs/>
                <w:sz w:val="24"/>
                <w:szCs w:val="24"/>
              </w:rPr>
              <w:t xml:space="preserve">Log in as an </w:t>
            </w:r>
            <w:r w:rsidRPr="00E41643">
              <w:rPr>
                <w:rFonts w:ascii="Times New Roman" w:hAnsi="Times New Roman"/>
                <w:bCs/>
                <w:sz w:val="24"/>
                <w:szCs w:val="24"/>
                <w:highlight w:val="green"/>
              </w:rPr>
              <w:t>Office user</w:t>
            </w:r>
            <w:r>
              <w:rPr>
                <w:rFonts w:ascii="Times New Roman" w:hAnsi="Times New Roman"/>
                <w:bCs/>
                <w:sz w:val="24"/>
                <w:szCs w:val="24"/>
              </w:rPr>
              <w:t xml:space="preserve"> for "Office C".</w:t>
            </w:r>
          </w:p>
          <w:p w14:paraId="2AB3C798" w14:textId="06D32E2E" w:rsidR="000733FA" w:rsidRPr="005967D4" w:rsidRDefault="00B54261" w:rsidP="005967D4">
            <w:pPr>
              <w:pStyle w:val="ListParagraph"/>
              <w:numPr>
                <w:ilvl w:val="0"/>
                <w:numId w:val="35"/>
              </w:numPr>
              <w:spacing w:before="0"/>
              <w:rPr>
                <w:bCs/>
                <w:sz w:val="24"/>
                <w:szCs w:val="24"/>
              </w:rPr>
            </w:pPr>
            <w:r w:rsidRPr="005967D4">
              <w:rPr>
                <w:rFonts w:ascii="Times New Roman" w:hAnsi="Times New Roman"/>
                <w:bCs/>
                <w:sz w:val="24"/>
                <w:szCs w:val="24"/>
              </w:rPr>
              <w:t xml:space="preserve"> Attempt to scan a document that is currently logged as "Received" in "Office A" but not yet "Released".</w:t>
            </w:r>
          </w:p>
        </w:tc>
        <w:tc>
          <w:tcPr>
            <w:tcW w:w="3318" w:type="dxa"/>
            <w:gridSpan w:val="2"/>
          </w:tcPr>
          <w:p w14:paraId="4DFCD282" w14:textId="5D947224" w:rsidR="006E34EB" w:rsidRPr="005967D4" w:rsidRDefault="00005275" w:rsidP="005967D4">
            <w:pPr>
              <w:spacing w:before="0" w:line="276" w:lineRule="auto"/>
              <w:ind w:firstLine="0"/>
              <w:rPr>
                <w:bCs/>
                <w:sz w:val="24"/>
              </w:rPr>
            </w:pPr>
            <w:r w:rsidRPr="005967D4">
              <w:rPr>
                <w:bCs/>
                <w:sz w:val="24"/>
              </w:rPr>
              <w:t>The system rejects the scan and displays an error message stating the document must be released from the previous node first.</w:t>
            </w:r>
          </w:p>
        </w:tc>
      </w:tr>
      <w:tr w:rsidR="00010DEE" w:rsidRPr="005967D4" w14:paraId="2A624EFC" w14:textId="77777777" w:rsidTr="00C927AB">
        <w:trPr>
          <w:gridAfter w:val="1"/>
          <w:wAfter w:w="220" w:type="dxa"/>
        </w:trPr>
        <w:tc>
          <w:tcPr>
            <w:tcW w:w="1697" w:type="dxa"/>
          </w:tcPr>
          <w:p w14:paraId="4732532E" w14:textId="4FC0C8DF" w:rsidR="00FC4757" w:rsidRPr="005967D4" w:rsidRDefault="00FC4757" w:rsidP="005967D4">
            <w:pPr>
              <w:spacing w:before="0" w:line="276" w:lineRule="auto"/>
              <w:ind w:firstLine="0"/>
              <w:rPr>
                <w:bCs/>
                <w:sz w:val="24"/>
              </w:rPr>
            </w:pPr>
            <w:r w:rsidRPr="005967D4">
              <w:rPr>
                <w:bCs/>
                <w:sz w:val="24"/>
              </w:rPr>
              <w:lastRenderedPageBreak/>
              <w:t>TC_0</w:t>
            </w:r>
            <w:r w:rsidR="006E34EB" w:rsidRPr="005967D4">
              <w:rPr>
                <w:bCs/>
                <w:sz w:val="24"/>
              </w:rPr>
              <w:t>6</w:t>
            </w:r>
          </w:p>
        </w:tc>
        <w:tc>
          <w:tcPr>
            <w:tcW w:w="4205" w:type="dxa"/>
          </w:tcPr>
          <w:p w14:paraId="275EB721" w14:textId="1540754D" w:rsidR="003E6A85" w:rsidRPr="005967D4" w:rsidRDefault="003E6A85" w:rsidP="005967D4">
            <w:pPr>
              <w:spacing w:before="0" w:line="276" w:lineRule="auto"/>
              <w:ind w:firstLine="0"/>
              <w:rPr>
                <w:bCs/>
                <w:sz w:val="24"/>
              </w:rPr>
            </w:pPr>
            <w:r w:rsidRPr="005967D4">
              <w:rPr>
                <w:bCs/>
                <w:sz w:val="24"/>
              </w:rPr>
              <w:t>Verify Document "Scan-Out" (Release)</w:t>
            </w:r>
            <w:r w:rsidR="00056795" w:rsidRPr="005967D4">
              <w:rPr>
                <w:bCs/>
                <w:sz w:val="24"/>
              </w:rPr>
              <w:t>:</w:t>
            </w:r>
          </w:p>
          <w:p w14:paraId="28863279" w14:textId="2C6E5C03" w:rsidR="008913CD" w:rsidRPr="00E41643" w:rsidRDefault="008913CD" w:rsidP="005967D4">
            <w:pPr>
              <w:pStyle w:val="ListParagraph"/>
              <w:numPr>
                <w:ilvl w:val="0"/>
                <w:numId w:val="27"/>
              </w:numPr>
              <w:spacing w:before="0"/>
              <w:rPr>
                <w:rFonts w:ascii="Times New Roman" w:hAnsi="Times New Roman"/>
                <w:bCs/>
                <w:sz w:val="24"/>
                <w:szCs w:val="24"/>
                <w:highlight w:val="green"/>
              </w:rPr>
            </w:pPr>
            <w:r>
              <w:rPr>
                <w:rFonts w:ascii="Times New Roman" w:hAnsi="Times New Roman"/>
                <w:bCs/>
                <w:sz w:val="24"/>
                <w:szCs w:val="24"/>
              </w:rPr>
              <w:t xml:space="preserve">Log in as an </w:t>
            </w:r>
            <w:r w:rsidRPr="00E41643">
              <w:rPr>
                <w:rFonts w:ascii="Times New Roman" w:hAnsi="Times New Roman"/>
                <w:bCs/>
                <w:sz w:val="24"/>
                <w:szCs w:val="24"/>
                <w:highlight w:val="green"/>
              </w:rPr>
              <w:t>Office user.</w:t>
            </w:r>
          </w:p>
          <w:p w14:paraId="3D2A407E" w14:textId="43BD1D82" w:rsidR="008913CD" w:rsidRPr="005967D4" w:rsidRDefault="008913CD" w:rsidP="005967D4">
            <w:pPr>
              <w:pStyle w:val="ListParagraph"/>
              <w:numPr>
                <w:ilvl w:val="0"/>
                <w:numId w:val="27"/>
              </w:numPr>
              <w:spacing w:before="0"/>
              <w:rPr>
                <w:rFonts w:ascii="Times New Roman" w:hAnsi="Times New Roman"/>
                <w:bCs/>
                <w:sz w:val="24"/>
                <w:szCs w:val="24"/>
              </w:rPr>
            </w:pPr>
            <w:r w:rsidRPr="005967D4">
              <w:rPr>
                <w:rFonts w:ascii="Times New Roman" w:hAnsi="Times New Roman"/>
                <w:bCs/>
                <w:sz w:val="24"/>
                <w:szCs w:val="24"/>
              </w:rPr>
              <w:t>Sign the physical document.</w:t>
            </w:r>
          </w:p>
          <w:p w14:paraId="70ADDF1A" w14:textId="1658AB91" w:rsidR="00FC4757" w:rsidRPr="005967D4" w:rsidRDefault="008913CD" w:rsidP="005967D4">
            <w:pPr>
              <w:pStyle w:val="ListParagraph"/>
              <w:numPr>
                <w:ilvl w:val="0"/>
                <w:numId w:val="27"/>
              </w:numPr>
              <w:spacing w:before="0"/>
              <w:rPr>
                <w:bCs/>
                <w:sz w:val="24"/>
                <w:szCs w:val="24"/>
              </w:rPr>
            </w:pPr>
            <w:r w:rsidRPr="005967D4">
              <w:rPr>
                <w:rFonts w:ascii="Times New Roman" w:hAnsi="Times New Roman"/>
                <w:bCs/>
                <w:sz w:val="24"/>
                <w:szCs w:val="24"/>
              </w:rPr>
              <w:t>Scan the QR code to release it to the next office.</w:t>
            </w:r>
          </w:p>
        </w:tc>
        <w:tc>
          <w:tcPr>
            <w:tcW w:w="3098" w:type="dxa"/>
          </w:tcPr>
          <w:p w14:paraId="5954EF04" w14:textId="420353C5" w:rsidR="00FC4757" w:rsidRPr="005967D4" w:rsidRDefault="00282823" w:rsidP="005967D4">
            <w:pPr>
              <w:spacing w:before="0" w:line="276" w:lineRule="auto"/>
              <w:ind w:firstLine="0"/>
              <w:rPr>
                <w:bCs/>
                <w:sz w:val="24"/>
              </w:rPr>
            </w:pPr>
            <w:r>
              <w:rPr>
                <w:bCs/>
                <w:sz w:val="24"/>
              </w:rPr>
              <w:t xml:space="preserve">Success "Release" Notification; system logs the 'Release' timestamp and notifies the </w:t>
            </w:r>
            <w:r w:rsidRPr="009D42C6">
              <w:rPr>
                <w:bCs/>
                <w:sz w:val="24"/>
                <w:highlight w:val="green"/>
              </w:rPr>
              <w:t>Faculty user.</w:t>
            </w:r>
          </w:p>
        </w:tc>
      </w:tr>
      <w:tr w:rsidR="004C0944" w:rsidRPr="00A556E4" w14:paraId="5EE91D52" w14:textId="77777777" w:rsidTr="00C927AB">
        <w:tc>
          <w:tcPr>
            <w:tcW w:w="1697" w:type="dxa"/>
          </w:tcPr>
          <w:p w14:paraId="04DA64C0" w14:textId="1000E57A" w:rsidR="00633ECA" w:rsidRPr="005967D4" w:rsidRDefault="00633ECA" w:rsidP="005967D4">
            <w:pPr>
              <w:spacing w:before="0" w:line="276" w:lineRule="auto"/>
              <w:ind w:firstLine="0"/>
              <w:rPr>
                <w:bCs/>
                <w:sz w:val="24"/>
              </w:rPr>
            </w:pPr>
            <w:r w:rsidRPr="005967D4">
              <w:rPr>
                <w:bCs/>
                <w:sz w:val="24"/>
              </w:rPr>
              <w:t>TC_07</w:t>
            </w:r>
          </w:p>
        </w:tc>
        <w:tc>
          <w:tcPr>
            <w:tcW w:w="4205" w:type="dxa"/>
          </w:tcPr>
          <w:p w14:paraId="66F314FB" w14:textId="280F397E" w:rsidR="00633ECA" w:rsidRPr="005967D4" w:rsidRDefault="004E710B" w:rsidP="005967D4">
            <w:pPr>
              <w:spacing w:before="0" w:line="276" w:lineRule="auto"/>
              <w:ind w:firstLine="0"/>
              <w:rPr>
                <w:sz w:val="24"/>
              </w:rPr>
            </w:pPr>
            <w:r w:rsidRPr="005967D4">
              <w:rPr>
                <w:sz w:val="24"/>
              </w:rPr>
              <w:t>Invalid QR Code Detection</w:t>
            </w:r>
            <w:r w:rsidR="003D34AE" w:rsidRPr="005967D4">
              <w:rPr>
                <w:sz w:val="24"/>
              </w:rPr>
              <w:t>:</w:t>
            </w:r>
          </w:p>
          <w:p w14:paraId="2BA41E79" w14:textId="6595D8D4" w:rsidR="004E710B" w:rsidRPr="005967D4" w:rsidRDefault="004E710B" w:rsidP="005967D4">
            <w:pPr>
              <w:pStyle w:val="ListParagraph"/>
              <w:numPr>
                <w:ilvl w:val="0"/>
                <w:numId w:val="36"/>
              </w:numPr>
              <w:spacing w:before="0"/>
              <w:rPr>
                <w:rFonts w:ascii="Times New Roman" w:hAnsi="Times New Roman"/>
                <w:sz w:val="24"/>
                <w:szCs w:val="24"/>
              </w:rPr>
            </w:pPr>
            <w:r>
              <w:rPr>
                <w:rFonts w:ascii="Times New Roman" w:hAnsi="Times New Roman"/>
                <w:sz w:val="24"/>
                <w:szCs w:val="24"/>
              </w:rPr>
              <w:t xml:space="preserve"> Log in as </w:t>
            </w:r>
            <w:r w:rsidRPr="00E41643">
              <w:rPr>
                <w:rFonts w:ascii="Times New Roman" w:hAnsi="Times New Roman"/>
                <w:sz w:val="24"/>
                <w:szCs w:val="24"/>
                <w:highlight w:val="green"/>
              </w:rPr>
              <w:t>an Office user</w:t>
            </w:r>
            <w:r>
              <w:rPr>
                <w:rFonts w:ascii="Times New Roman" w:hAnsi="Times New Roman"/>
                <w:sz w:val="24"/>
                <w:szCs w:val="24"/>
              </w:rPr>
              <w:t>.</w:t>
            </w:r>
          </w:p>
          <w:p w14:paraId="5A2C94C5" w14:textId="29321615" w:rsidR="004E710B" w:rsidRPr="005967D4" w:rsidRDefault="004E710B" w:rsidP="005967D4">
            <w:pPr>
              <w:pStyle w:val="ListParagraph"/>
              <w:numPr>
                <w:ilvl w:val="0"/>
                <w:numId w:val="36"/>
              </w:numPr>
              <w:spacing w:before="0"/>
              <w:rPr>
                <w:rFonts w:ascii="Times New Roman" w:hAnsi="Times New Roman"/>
                <w:sz w:val="24"/>
                <w:szCs w:val="24"/>
              </w:rPr>
            </w:pPr>
            <w:r w:rsidRPr="005967D4">
              <w:rPr>
                <w:rFonts w:ascii="Times New Roman" w:hAnsi="Times New Roman"/>
                <w:sz w:val="24"/>
                <w:szCs w:val="24"/>
              </w:rPr>
              <w:t>Navigate to the scanning module.</w:t>
            </w:r>
          </w:p>
          <w:p w14:paraId="7B5429FF" w14:textId="22D00091" w:rsidR="004E710B" w:rsidRPr="005967D4" w:rsidRDefault="004E710B" w:rsidP="005967D4">
            <w:pPr>
              <w:pStyle w:val="ListParagraph"/>
              <w:numPr>
                <w:ilvl w:val="0"/>
                <w:numId w:val="36"/>
              </w:numPr>
              <w:spacing w:before="0"/>
              <w:rPr>
                <w:rFonts w:ascii="Times New Roman" w:hAnsi="Times New Roman"/>
                <w:sz w:val="24"/>
                <w:szCs w:val="24"/>
              </w:rPr>
            </w:pPr>
            <w:r w:rsidRPr="005967D4">
              <w:rPr>
                <w:rFonts w:ascii="Times New Roman" w:hAnsi="Times New Roman"/>
                <w:sz w:val="24"/>
                <w:szCs w:val="24"/>
              </w:rPr>
              <w:t>Scan a QR code not generated by the BSU-Trace system (e.g., a commercial product barcode).</w:t>
            </w:r>
          </w:p>
          <w:p w14:paraId="4957D2C5" w14:textId="23D6B95F" w:rsidR="004E710B" w:rsidRPr="005967D4" w:rsidRDefault="004E710B" w:rsidP="005967D4">
            <w:pPr>
              <w:spacing w:before="0" w:line="276" w:lineRule="auto"/>
              <w:ind w:firstLine="0"/>
              <w:rPr>
                <w:sz w:val="24"/>
              </w:rPr>
            </w:pPr>
          </w:p>
        </w:tc>
        <w:tc>
          <w:tcPr>
            <w:tcW w:w="3318" w:type="dxa"/>
            <w:gridSpan w:val="2"/>
          </w:tcPr>
          <w:p w14:paraId="493DB22C" w14:textId="58593E55" w:rsidR="00633ECA" w:rsidRPr="005967D4" w:rsidRDefault="003D34AE" w:rsidP="005967D4">
            <w:pPr>
              <w:spacing w:before="0" w:line="276" w:lineRule="auto"/>
              <w:ind w:firstLine="0"/>
              <w:rPr>
                <w:bCs/>
                <w:sz w:val="24"/>
              </w:rPr>
            </w:pPr>
            <w:r w:rsidRPr="005967D4">
              <w:rPr>
                <w:bCs/>
                <w:sz w:val="24"/>
              </w:rPr>
              <w:t>The system identifies the code as invalid and provides an "Unknown Document" error without creating an audit log entry.</w:t>
            </w:r>
          </w:p>
        </w:tc>
      </w:tr>
      <w:tr w:rsidR="00010DEE" w:rsidRPr="005967D4" w14:paraId="3D7872F2" w14:textId="77777777" w:rsidTr="00C927AB">
        <w:trPr>
          <w:gridAfter w:val="1"/>
          <w:wAfter w:w="220" w:type="dxa"/>
        </w:trPr>
        <w:tc>
          <w:tcPr>
            <w:tcW w:w="1697" w:type="dxa"/>
          </w:tcPr>
          <w:p w14:paraId="2E096906" w14:textId="245F152E" w:rsidR="00282823" w:rsidRPr="005967D4" w:rsidRDefault="009C3C5B" w:rsidP="005967D4">
            <w:pPr>
              <w:spacing w:before="0" w:line="276" w:lineRule="auto"/>
              <w:ind w:firstLine="0"/>
              <w:rPr>
                <w:bCs/>
                <w:sz w:val="24"/>
              </w:rPr>
            </w:pPr>
            <w:r w:rsidRPr="005967D4">
              <w:rPr>
                <w:bCs/>
                <w:sz w:val="24"/>
              </w:rPr>
              <w:t>TC_0</w:t>
            </w:r>
            <w:r w:rsidR="00633ECA" w:rsidRPr="005967D4">
              <w:rPr>
                <w:bCs/>
                <w:sz w:val="24"/>
              </w:rPr>
              <w:t>8</w:t>
            </w:r>
          </w:p>
        </w:tc>
        <w:tc>
          <w:tcPr>
            <w:tcW w:w="4205" w:type="dxa"/>
          </w:tcPr>
          <w:p w14:paraId="7DEA1FB5" w14:textId="64FCA93D" w:rsidR="00056795" w:rsidRPr="005967D4" w:rsidRDefault="00B32162" w:rsidP="005967D4">
            <w:pPr>
              <w:spacing w:before="0" w:line="276" w:lineRule="auto"/>
              <w:ind w:firstLine="0"/>
              <w:rPr>
                <w:bCs/>
                <w:sz w:val="24"/>
                <w:lang w:val="en-PH"/>
              </w:rPr>
            </w:pPr>
            <w:r w:rsidRPr="005967D4">
              <w:rPr>
                <w:bCs/>
                <w:sz w:val="24"/>
              </w:rPr>
              <w:t>Verify Real-Time "Pizza Tracker" Progress:</w:t>
            </w:r>
          </w:p>
          <w:p w14:paraId="57CBEBCD" w14:textId="4089B4CE" w:rsidR="00364E26" w:rsidRPr="005967D4" w:rsidRDefault="00364E26" w:rsidP="005967D4">
            <w:pPr>
              <w:pStyle w:val="ListParagraph"/>
              <w:numPr>
                <w:ilvl w:val="0"/>
                <w:numId w:val="28"/>
              </w:numPr>
              <w:spacing w:before="0"/>
              <w:rPr>
                <w:rFonts w:ascii="Times New Roman" w:hAnsi="Times New Roman"/>
                <w:bCs/>
                <w:sz w:val="24"/>
                <w:szCs w:val="24"/>
              </w:rPr>
            </w:pPr>
            <w:r>
              <w:rPr>
                <w:rFonts w:ascii="Times New Roman" w:hAnsi="Times New Roman"/>
                <w:bCs/>
                <w:sz w:val="24"/>
                <w:szCs w:val="24"/>
              </w:rPr>
              <w:t>Log in as an Individual Staff (</w:t>
            </w:r>
            <w:r w:rsidRPr="009D42C6">
              <w:rPr>
                <w:rFonts w:ascii="Times New Roman" w:hAnsi="Times New Roman"/>
                <w:bCs/>
                <w:sz w:val="24"/>
                <w:szCs w:val="24"/>
                <w:highlight w:val="green"/>
              </w:rPr>
              <w:t>Faculty user).</w:t>
            </w:r>
          </w:p>
          <w:p w14:paraId="4305324B" w14:textId="60FC8D95" w:rsidR="00364E26" w:rsidRPr="005967D4" w:rsidRDefault="00364E26" w:rsidP="005967D4">
            <w:pPr>
              <w:pStyle w:val="ListParagraph"/>
              <w:numPr>
                <w:ilvl w:val="0"/>
                <w:numId w:val="28"/>
              </w:numPr>
              <w:spacing w:before="0"/>
              <w:rPr>
                <w:rFonts w:ascii="Times New Roman" w:hAnsi="Times New Roman"/>
                <w:bCs/>
                <w:sz w:val="24"/>
                <w:szCs w:val="24"/>
              </w:rPr>
            </w:pPr>
            <w:r w:rsidRPr="005967D4">
              <w:rPr>
                <w:rFonts w:ascii="Times New Roman" w:hAnsi="Times New Roman"/>
                <w:bCs/>
                <w:sz w:val="24"/>
                <w:szCs w:val="24"/>
              </w:rPr>
              <w:t>Navigate to the "My Documents" tracking interface.</w:t>
            </w:r>
          </w:p>
          <w:p w14:paraId="3A0ECEFE" w14:textId="24F405A8" w:rsidR="00282823" w:rsidRPr="005967D4" w:rsidRDefault="00364E26" w:rsidP="005967D4">
            <w:pPr>
              <w:pStyle w:val="ListParagraph"/>
              <w:numPr>
                <w:ilvl w:val="0"/>
                <w:numId w:val="28"/>
              </w:numPr>
              <w:spacing w:before="0"/>
              <w:rPr>
                <w:bCs/>
                <w:sz w:val="24"/>
                <w:szCs w:val="24"/>
              </w:rPr>
            </w:pPr>
            <w:r w:rsidRPr="005967D4">
              <w:rPr>
                <w:rFonts w:ascii="Times New Roman" w:hAnsi="Times New Roman"/>
                <w:bCs/>
                <w:sz w:val="24"/>
                <w:szCs w:val="24"/>
              </w:rPr>
              <w:t>View the progress bar of a recently scanned document.</w:t>
            </w:r>
          </w:p>
        </w:tc>
        <w:tc>
          <w:tcPr>
            <w:tcW w:w="3098" w:type="dxa"/>
          </w:tcPr>
          <w:p w14:paraId="6527A882" w14:textId="233CC93C" w:rsidR="00282823" w:rsidRPr="005967D4" w:rsidRDefault="00022C6F" w:rsidP="005967D4">
            <w:pPr>
              <w:spacing w:before="0" w:line="276" w:lineRule="auto"/>
              <w:ind w:firstLine="0"/>
              <w:rPr>
                <w:bCs/>
                <w:sz w:val="24"/>
              </w:rPr>
            </w:pPr>
            <w:r w:rsidRPr="005967D4">
              <w:rPr>
                <w:bCs/>
                <w:sz w:val="24"/>
              </w:rPr>
              <w:t>Granular view of the document's current office location and historical dwell times.</w:t>
            </w:r>
          </w:p>
        </w:tc>
      </w:tr>
      <w:tr w:rsidR="00010DEE" w:rsidRPr="005967D4" w14:paraId="47F272CA" w14:textId="77777777" w:rsidTr="00C927AB">
        <w:trPr>
          <w:gridAfter w:val="1"/>
          <w:wAfter w:w="220" w:type="dxa"/>
        </w:trPr>
        <w:tc>
          <w:tcPr>
            <w:tcW w:w="1697" w:type="dxa"/>
          </w:tcPr>
          <w:p w14:paraId="51A6E538" w14:textId="77777777" w:rsidR="004469B2" w:rsidRDefault="004469B2" w:rsidP="005967D4">
            <w:pPr>
              <w:spacing w:before="0" w:line="276" w:lineRule="auto"/>
              <w:ind w:firstLine="0"/>
              <w:rPr>
                <w:bCs/>
                <w:sz w:val="24"/>
              </w:rPr>
            </w:pPr>
            <w:r w:rsidRPr="005967D4">
              <w:rPr>
                <w:bCs/>
                <w:sz w:val="24"/>
              </w:rPr>
              <w:t>TC_0</w:t>
            </w:r>
            <w:r w:rsidR="00633ECA" w:rsidRPr="005967D4">
              <w:rPr>
                <w:bCs/>
                <w:sz w:val="24"/>
              </w:rPr>
              <w:t>9</w:t>
            </w:r>
          </w:p>
          <w:p w14:paraId="45EC5D53" w14:textId="77777777" w:rsidR="00CE1DCB" w:rsidRDefault="00CE1DCB" w:rsidP="005967D4">
            <w:pPr>
              <w:spacing w:before="0" w:line="276" w:lineRule="auto"/>
              <w:ind w:firstLine="0"/>
              <w:rPr>
                <w:bCs/>
                <w:sz w:val="24"/>
              </w:rPr>
            </w:pPr>
          </w:p>
          <w:p w14:paraId="00003A3B" w14:textId="77777777" w:rsidR="00CE1DCB" w:rsidRDefault="00CE1DCB" w:rsidP="005967D4">
            <w:pPr>
              <w:spacing w:before="0" w:line="276" w:lineRule="auto"/>
              <w:ind w:firstLine="0"/>
              <w:rPr>
                <w:bCs/>
                <w:sz w:val="24"/>
              </w:rPr>
            </w:pPr>
          </w:p>
          <w:p w14:paraId="170DF658" w14:textId="77777777" w:rsidR="00CE1DCB" w:rsidRDefault="00CE1DCB" w:rsidP="005967D4">
            <w:pPr>
              <w:spacing w:before="0" w:line="276" w:lineRule="auto"/>
              <w:ind w:firstLine="0"/>
              <w:rPr>
                <w:bCs/>
                <w:sz w:val="24"/>
              </w:rPr>
            </w:pPr>
          </w:p>
          <w:p w14:paraId="402FC88A" w14:textId="77777777" w:rsidR="00CE1DCB" w:rsidRDefault="00CE1DCB" w:rsidP="005967D4">
            <w:pPr>
              <w:spacing w:before="0" w:line="276" w:lineRule="auto"/>
              <w:ind w:firstLine="0"/>
              <w:rPr>
                <w:bCs/>
                <w:sz w:val="24"/>
              </w:rPr>
            </w:pPr>
          </w:p>
          <w:p w14:paraId="55344E04" w14:textId="77777777" w:rsidR="00CE1DCB" w:rsidRDefault="00CE1DCB" w:rsidP="005967D4">
            <w:pPr>
              <w:spacing w:before="0" w:line="276" w:lineRule="auto"/>
              <w:ind w:firstLine="0"/>
              <w:rPr>
                <w:bCs/>
                <w:sz w:val="24"/>
              </w:rPr>
            </w:pPr>
          </w:p>
          <w:p w14:paraId="2429EE9E" w14:textId="77777777" w:rsidR="00CE1DCB" w:rsidRDefault="00CE1DCB" w:rsidP="005967D4">
            <w:pPr>
              <w:spacing w:before="0" w:line="276" w:lineRule="auto"/>
              <w:ind w:firstLine="0"/>
              <w:rPr>
                <w:bCs/>
                <w:sz w:val="24"/>
              </w:rPr>
            </w:pPr>
          </w:p>
          <w:p w14:paraId="4CA29A61" w14:textId="77777777" w:rsidR="00CE1DCB" w:rsidRDefault="00CE1DCB" w:rsidP="005967D4">
            <w:pPr>
              <w:spacing w:before="0" w:line="276" w:lineRule="auto"/>
              <w:ind w:firstLine="0"/>
              <w:rPr>
                <w:bCs/>
                <w:sz w:val="24"/>
              </w:rPr>
            </w:pPr>
          </w:p>
          <w:p w14:paraId="2A6A349B" w14:textId="77777777" w:rsidR="00822E25" w:rsidRDefault="00822E25" w:rsidP="005967D4">
            <w:pPr>
              <w:spacing w:before="0" w:line="276" w:lineRule="auto"/>
              <w:ind w:firstLine="0"/>
              <w:rPr>
                <w:bCs/>
                <w:sz w:val="24"/>
              </w:rPr>
            </w:pPr>
          </w:p>
          <w:p w14:paraId="4F0473FE" w14:textId="77777777" w:rsidR="00822E25" w:rsidRDefault="00822E25" w:rsidP="005967D4">
            <w:pPr>
              <w:spacing w:before="0" w:line="276" w:lineRule="auto"/>
              <w:ind w:firstLine="0"/>
              <w:rPr>
                <w:bCs/>
                <w:sz w:val="24"/>
              </w:rPr>
            </w:pPr>
          </w:p>
          <w:p w14:paraId="2B4CDBBC" w14:textId="77777777" w:rsidR="00822E25" w:rsidRDefault="00822E25" w:rsidP="005967D4">
            <w:pPr>
              <w:spacing w:before="0" w:line="276" w:lineRule="auto"/>
              <w:ind w:firstLine="0"/>
              <w:rPr>
                <w:bCs/>
                <w:sz w:val="24"/>
              </w:rPr>
            </w:pPr>
          </w:p>
          <w:p w14:paraId="2153FA7A" w14:textId="77777777" w:rsidR="00CE1DCB" w:rsidRDefault="00CE1DCB" w:rsidP="005967D4">
            <w:pPr>
              <w:spacing w:before="0" w:line="276" w:lineRule="auto"/>
              <w:ind w:firstLine="0"/>
              <w:rPr>
                <w:bCs/>
                <w:sz w:val="24"/>
              </w:rPr>
            </w:pPr>
          </w:p>
          <w:p w14:paraId="0B7A8B95" w14:textId="7F92C56C" w:rsidR="00F63B13" w:rsidRDefault="00F63B13" w:rsidP="00F63B13">
            <w:pPr>
              <w:spacing w:before="0" w:line="276" w:lineRule="auto"/>
              <w:ind w:firstLine="0"/>
              <w:rPr>
                <w:bCs/>
                <w:sz w:val="24"/>
              </w:rPr>
            </w:pPr>
            <w:r w:rsidRPr="005967D4">
              <w:rPr>
                <w:bCs/>
                <w:sz w:val="24"/>
              </w:rPr>
              <w:lastRenderedPageBreak/>
              <w:t>TC_</w:t>
            </w:r>
            <w:r>
              <w:rPr>
                <w:bCs/>
                <w:sz w:val="24"/>
              </w:rPr>
              <w:t>10</w:t>
            </w:r>
          </w:p>
          <w:p w14:paraId="0328BBC2" w14:textId="46F32C36" w:rsidR="004469B2" w:rsidRPr="005967D4" w:rsidRDefault="004469B2" w:rsidP="005967D4">
            <w:pPr>
              <w:spacing w:before="0" w:line="276" w:lineRule="auto"/>
              <w:ind w:firstLine="0"/>
              <w:rPr>
                <w:bCs/>
                <w:sz w:val="24"/>
              </w:rPr>
            </w:pPr>
          </w:p>
        </w:tc>
        <w:tc>
          <w:tcPr>
            <w:tcW w:w="4205" w:type="dxa"/>
          </w:tcPr>
          <w:p w14:paraId="063E22E1" w14:textId="77777777" w:rsidR="00B94A9F" w:rsidRPr="00B94A9F" w:rsidRDefault="00B94A9F" w:rsidP="00B94A9F">
            <w:pPr>
              <w:spacing w:before="0"/>
              <w:ind w:firstLine="0"/>
              <w:rPr>
                <w:rFonts w:eastAsia="Calibri"/>
                <w:bCs/>
                <w:sz w:val="24"/>
                <w:lang w:val="en-PH"/>
              </w:rPr>
            </w:pPr>
            <w:r w:rsidRPr="00B94A9F">
              <w:rPr>
                <w:bCs/>
                <w:sz w:val="24"/>
              </w:rPr>
              <w:lastRenderedPageBreak/>
              <w:t>Verify Provisional Resource Booking (Vehicle &amp; Facility):</w:t>
            </w:r>
          </w:p>
          <w:p w14:paraId="0C8ECA97" w14:textId="295D39CD" w:rsidR="00FF1A93" w:rsidRPr="005967D4" w:rsidRDefault="00755A10" w:rsidP="005967D4">
            <w:pPr>
              <w:pStyle w:val="ListParagraph"/>
              <w:numPr>
                <w:ilvl w:val="0"/>
                <w:numId w:val="29"/>
              </w:numPr>
              <w:spacing w:before="0"/>
              <w:rPr>
                <w:rFonts w:ascii="Times New Roman" w:hAnsi="Times New Roman"/>
                <w:bCs/>
                <w:sz w:val="24"/>
                <w:szCs w:val="24"/>
              </w:rPr>
            </w:pPr>
            <w:r w:rsidRPr="00755A10">
              <w:rPr>
                <w:rFonts w:ascii="Times New Roman" w:hAnsi="Times New Roman"/>
                <w:bCs/>
                <w:sz w:val="24"/>
                <w:szCs w:val="24"/>
                <w:lang w:val="en-US"/>
              </w:rPr>
              <w:t xml:space="preserve">Submit a request for a </w:t>
            </w:r>
            <w:r w:rsidRPr="00755A10">
              <w:rPr>
                <w:rFonts w:ascii="Times New Roman" w:hAnsi="Times New Roman"/>
                <w:sz w:val="24"/>
                <w:szCs w:val="24"/>
                <w:lang w:val="en-US"/>
              </w:rPr>
              <w:t>University V</w:t>
            </w:r>
            <w:r>
              <w:rPr>
                <w:rFonts w:ascii="Times New Roman" w:hAnsi="Times New Roman"/>
                <w:sz w:val="24"/>
                <w:szCs w:val="24"/>
                <w:lang w:val="en-US"/>
              </w:rPr>
              <w:t>ehicle</w:t>
            </w:r>
            <w:r w:rsidRPr="00755A10">
              <w:rPr>
                <w:rFonts w:ascii="Times New Roman" w:hAnsi="Times New Roman"/>
                <w:sz w:val="24"/>
                <w:szCs w:val="24"/>
                <w:lang w:val="en-US"/>
              </w:rPr>
              <w:t xml:space="preserve"> or </w:t>
            </w:r>
            <w:r>
              <w:rPr>
                <w:rFonts w:ascii="Times New Roman" w:hAnsi="Times New Roman"/>
                <w:sz w:val="24"/>
                <w:szCs w:val="24"/>
                <w:lang w:val="en-US"/>
              </w:rPr>
              <w:t>University Facilities</w:t>
            </w:r>
            <w:r w:rsidRPr="00755A10">
              <w:rPr>
                <w:rFonts w:ascii="Times New Roman" w:hAnsi="Times New Roman"/>
                <w:sz w:val="24"/>
                <w:szCs w:val="24"/>
                <w:lang w:val="en-US"/>
              </w:rPr>
              <w:t>.</w:t>
            </w:r>
          </w:p>
          <w:p w14:paraId="3CAEBDC4" w14:textId="77777777" w:rsidR="004469B2" w:rsidRPr="00822E25" w:rsidRDefault="00FF1A93" w:rsidP="005967D4">
            <w:pPr>
              <w:pStyle w:val="ListParagraph"/>
              <w:numPr>
                <w:ilvl w:val="0"/>
                <w:numId w:val="29"/>
              </w:numPr>
              <w:spacing w:before="0"/>
              <w:rPr>
                <w:bCs/>
                <w:sz w:val="24"/>
                <w:szCs w:val="24"/>
              </w:rPr>
            </w:pPr>
            <w:r w:rsidRPr="005967D4">
              <w:rPr>
                <w:rFonts w:ascii="Times New Roman" w:hAnsi="Times New Roman"/>
                <w:bCs/>
                <w:sz w:val="24"/>
                <w:szCs w:val="24"/>
              </w:rPr>
              <w:t>Check the status of the booking while paperwork is pending.</w:t>
            </w:r>
          </w:p>
          <w:p w14:paraId="307441F1" w14:textId="77777777" w:rsidR="00822E25" w:rsidRDefault="00822E25" w:rsidP="00822E25">
            <w:pPr>
              <w:pStyle w:val="ListParagraph"/>
              <w:spacing w:before="0"/>
              <w:ind w:firstLine="0"/>
              <w:rPr>
                <w:bCs/>
                <w:sz w:val="24"/>
                <w:szCs w:val="24"/>
              </w:rPr>
            </w:pPr>
          </w:p>
          <w:p w14:paraId="1D526355" w14:textId="77777777" w:rsidR="00822E25" w:rsidRPr="00822E25" w:rsidRDefault="00822E25" w:rsidP="00822E25">
            <w:pPr>
              <w:pStyle w:val="ListParagraph"/>
              <w:spacing w:before="0"/>
              <w:ind w:firstLine="0"/>
              <w:rPr>
                <w:bCs/>
                <w:sz w:val="24"/>
                <w:szCs w:val="24"/>
              </w:rPr>
            </w:pPr>
          </w:p>
          <w:p w14:paraId="10EBCD67" w14:textId="6EE6973C" w:rsidR="00822E25" w:rsidRPr="00822E25" w:rsidRDefault="00822E25" w:rsidP="00822E25">
            <w:pPr>
              <w:spacing w:before="0"/>
              <w:ind w:firstLine="0"/>
              <w:rPr>
                <w:bCs/>
                <w:sz w:val="24"/>
              </w:rPr>
            </w:pPr>
            <w:r w:rsidRPr="00822E25">
              <w:rPr>
                <w:b/>
                <w:bCs/>
                <w:sz w:val="24"/>
              </w:rPr>
              <w:lastRenderedPageBreak/>
              <w:t>Verify Facility Resource Allocation:</w:t>
            </w:r>
          </w:p>
          <w:p w14:paraId="41339B72" w14:textId="69DF33A5" w:rsidR="00822E25" w:rsidRPr="00822E25" w:rsidRDefault="00822E25" w:rsidP="00822E25">
            <w:pPr>
              <w:pStyle w:val="ListParagraph"/>
              <w:numPr>
                <w:ilvl w:val="0"/>
                <w:numId w:val="40"/>
              </w:numPr>
              <w:spacing w:before="0"/>
              <w:rPr>
                <w:rFonts w:ascii="Times New Roman" w:hAnsi="Times New Roman"/>
                <w:bCs/>
                <w:sz w:val="24"/>
              </w:rPr>
            </w:pPr>
            <w:r w:rsidRPr="00822E25">
              <w:rPr>
                <w:rFonts w:ascii="Times New Roman" w:hAnsi="Times New Roman"/>
                <w:bCs/>
                <w:sz w:val="24"/>
              </w:rPr>
              <w:t>GSO Admin selects a provisional facility booking.</w:t>
            </w:r>
          </w:p>
          <w:p w14:paraId="4CB7A238" w14:textId="1502AF1F" w:rsidR="004469B2" w:rsidRPr="00EA5AF8" w:rsidRDefault="00EA5AF8" w:rsidP="00EA5AF8">
            <w:pPr>
              <w:pStyle w:val="ListParagraph"/>
              <w:numPr>
                <w:ilvl w:val="0"/>
                <w:numId w:val="40"/>
              </w:numPr>
              <w:spacing w:before="0"/>
              <w:rPr>
                <w:rFonts w:ascii="Times New Roman" w:hAnsi="Times New Roman"/>
                <w:sz w:val="24"/>
              </w:rPr>
            </w:pPr>
            <w:r w:rsidRPr="00EA5AF8">
              <w:rPr>
                <w:rFonts w:ascii="Times New Roman" w:hAnsi="Times New Roman"/>
                <w:bCs/>
                <w:sz w:val="24"/>
              </w:rPr>
              <w:t>C</w:t>
            </w:r>
            <w:r>
              <w:rPr>
                <w:rFonts w:ascii="Times New Roman" w:hAnsi="Times New Roman"/>
                <w:bCs/>
                <w:sz w:val="24"/>
              </w:rPr>
              <w:t>l</w:t>
            </w:r>
            <w:r w:rsidRPr="00EA5AF8">
              <w:rPr>
                <w:rFonts w:ascii="Times New Roman" w:hAnsi="Times New Roman"/>
                <w:bCs/>
                <w:sz w:val="24"/>
              </w:rPr>
              <w:t xml:space="preserve">ick the “Confirm” button </w:t>
            </w:r>
          </w:p>
        </w:tc>
        <w:tc>
          <w:tcPr>
            <w:tcW w:w="3098" w:type="dxa"/>
          </w:tcPr>
          <w:p w14:paraId="11F39F62" w14:textId="77777777" w:rsidR="004469B2" w:rsidRDefault="00386C9B" w:rsidP="005967D4">
            <w:pPr>
              <w:spacing w:before="0" w:line="276" w:lineRule="auto"/>
              <w:ind w:firstLine="0"/>
              <w:rPr>
                <w:bCs/>
                <w:sz w:val="24"/>
              </w:rPr>
            </w:pPr>
            <w:r w:rsidRPr="005967D4">
              <w:rPr>
                <w:bCs/>
                <w:sz w:val="24"/>
              </w:rPr>
              <w:lastRenderedPageBreak/>
              <w:t>The booking remains in a "provisional" state until final document clearance is verified.</w:t>
            </w:r>
          </w:p>
          <w:p w14:paraId="1B1796AA" w14:textId="77777777" w:rsidR="00EA5AF8" w:rsidRDefault="00EA5AF8" w:rsidP="005967D4">
            <w:pPr>
              <w:spacing w:before="0" w:line="276" w:lineRule="auto"/>
              <w:ind w:firstLine="0"/>
              <w:rPr>
                <w:bCs/>
                <w:sz w:val="24"/>
              </w:rPr>
            </w:pPr>
          </w:p>
          <w:p w14:paraId="3C8BA6F8" w14:textId="77777777" w:rsidR="00EA5AF8" w:rsidRDefault="00EA5AF8" w:rsidP="005967D4">
            <w:pPr>
              <w:spacing w:before="0" w:line="276" w:lineRule="auto"/>
              <w:ind w:firstLine="0"/>
              <w:rPr>
                <w:bCs/>
                <w:sz w:val="24"/>
              </w:rPr>
            </w:pPr>
          </w:p>
          <w:p w14:paraId="649C9F88" w14:textId="77777777" w:rsidR="00EA5AF8" w:rsidRDefault="00EA5AF8" w:rsidP="005967D4">
            <w:pPr>
              <w:spacing w:before="0" w:line="276" w:lineRule="auto"/>
              <w:ind w:firstLine="0"/>
              <w:rPr>
                <w:bCs/>
                <w:sz w:val="24"/>
              </w:rPr>
            </w:pPr>
          </w:p>
          <w:p w14:paraId="280CB420" w14:textId="77777777" w:rsidR="00EA5AF8" w:rsidRDefault="00EA5AF8" w:rsidP="005967D4">
            <w:pPr>
              <w:spacing w:before="0" w:line="276" w:lineRule="auto"/>
              <w:ind w:firstLine="0"/>
              <w:rPr>
                <w:bCs/>
                <w:sz w:val="24"/>
              </w:rPr>
            </w:pPr>
          </w:p>
          <w:p w14:paraId="2DF9EADE" w14:textId="77777777" w:rsidR="00EA5AF8" w:rsidRDefault="00EA5AF8" w:rsidP="005967D4">
            <w:pPr>
              <w:spacing w:before="0" w:line="276" w:lineRule="auto"/>
              <w:ind w:firstLine="0"/>
              <w:rPr>
                <w:bCs/>
                <w:sz w:val="24"/>
              </w:rPr>
            </w:pPr>
          </w:p>
          <w:p w14:paraId="050CE48D" w14:textId="77777777" w:rsidR="00EA5AF8" w:rsidRDefault="00EA5AF8" w:rsidP="005967D4">
            <w:pPr>
              <w:spacing w:before="0" w:line="276" w:lineRule="auto"/>
              <w:ind w:firstLine="0"/>
              <w:rPr>
                <w:bCs/>
                <w:sz w:val="24"/>
              </w:rPr>
            </w:pPr>
          </w:p>
          <w:p w14:paraId="12C7336D" w14:textId="77777777" w:rsidR="00EA5AF8" w:rsidRDefault="00EA5AF8" w:rsidP="005967D4">
            <w:pPr>
              <w:spacing w:before="0" w:line="276" w:lineRule="auto"/>
              <w:ind w:firstLine="0"/>
              <w:rPr>
                <w:bCs/>
                <w:sz w:val="24"/>
              </w:rPr>
            </w:pPr>
          </w:p>
          <w:p w14:paraId="234D148E" w14:textId="77777777" w:rsidR="00EA5AF8" w:rsidRDefault="00EA5AF8" w:rsidP="005967D4">
            <w:pPr>
              <w:spacing w:before="0" w:line="276" w:lineRule="auto"/>
              <w:ind w:firstLine="0"/>
              <w:rPr>
                <w:bCs/>
                <w:sz w:val="24"/>
              </w:rPr>
            </w:pPr>
          </w:p>
          <w:p w14:paraId="3BD726A6" w14:textId="563BEFEB" w:rsidR="004469B2" w:rsidRPr="005967D4" w:rsidRDefault="00C927AB" w:rsidP="005967D4">
            <w:pPr>
              <w:spacing w:before="0" w:line="276" w:lineRule="auto"/>
              <w:ind w:firstLine="0"/>
              <w:rPr>
                <w:bCs/>
                <w:sz w:val="24"/>
              </w:rPr>
            </w:pPr>
            <w:r w:rsidRPr="00C927AB">
              <w:rPr>
                <w:bCs/>
                <w:sz w:val="24"/>
              </w:rPr>
              <w:lastRenderedPageBreak/>
              <w:t>The booking remains in a "provisional" state until GSO Admin verifies physical document clearance.</w:t>
            </w:r>
          </w:p>
        </w:tc>
      </w:tr>
      <w:tr w:rsidR="00010DEE" w:rsidRPr="005967D4" w14:paraId="50A4DF80" w14:textId="77777777" w:rsidTr="00C927AB">
        <w:trPr>
          <w:gridAfter w:val="1"/>
          <w:wAfter w:w="220" w:type="dxa"/>
        </w:trPr>
        <w:tc>
          <w:tcPr>
            <w:tcW w:w="1697" w:type="dxa"/>
          </w:tcPr>
          <w:p w14:paraId="329831B6" w14:textId="2F5997D4" w:rsidR="003B10EA" w:rsidRPr="005967D4" w:rsidRDefault="00D45E35" w:rsidP="005967D4">
            <w:pPr>
              <w:spacing w:before="0" w:line="276" w:lineRule="auto"/>
              <w:ind w:firstLine="0"/>
              <w:rPr>
                <w:bCs/>
                <w:sz w:val="24"/>
              </w:rPr>
            </w:pPr>
            <w:r w:rsidRPr="005967D4">
              <w:rPr>
                <w:bCs/>
                <w:sz w:val="24"/>
              </w:rPr>
              <w:lastRenderedPageBreak/>
              <w:t>TC_</w:t>
            </w:r>
            <w:r w:rsidR="00633ECA" w:rsidRPr="005967D4">
              <w:rPr>
                <w:bCs/>
                <w:sz w:val="24"/>
              </w:rPr>
              <w:t>1</w:t>
            </w:r>
            <w:r w:rsidR="00C927AB">
              <w:rPr>
                <w:bCs/>
                <w:sz w:val="24"/>
              </w:rPr>
              <w:t>1</w:t>
            </w:r>
          </w:p>
        </w:tc>
        <w:tc>
          <w:tcPr>
            <w:tcW w:w="4205" w:type="dxa"/>
          </w:tcPr>
          <w:p w14:paraId="7AABE91A" w14:textId="0408E021" w:rsidR="00F53E2A" w:rsidRPr="005967D4" w:rsidRDefault="00CF3238" w:rsidP="005967D4">
            <w:pPr>
              <w:spacing w:before="0" w:line="276" w:lineRule="auto"/>
              <w:ind w:firstLine="0"/>
              <w:rPr>
                <w:bCs/>
                <w:sz w:val="24"/>
                <w:lang w:val="en-PH"/>
              </w:rPr>
            </w:pPr>
            <w:r w:rsidRPr="005967D4">
              <w:rPr>
                <w:bCs/>
                <w:sz w:val="24"/>
              </w:rPr>
              <w:t>Verify Bottleneck Heatmap Generation:</w:t>
            </w:r>
          </w:p>
          <w:p w14:paraId="56D9BD74" w14:textId="6533435B" w:rsidR="0070496D" w:rsidRPr="005967D4" w:rsidRDefault="0070496D" w:rsidP="005967D4">
            <w:pPr>
              <w:pStyle w:val="ListParagraph"/>
              <w:numPr>
                <w:ilvl w:val="0"/>
                <w:numId w:val="30"/>
              </w:numPr>
              <w:spacing w:before="0"/>
              <w:rPr>
                <w:rFonts w:ascii="Times New Roman" w:hAnsi="Times New Roman"/>
                <w:bCs/>
                <w:sz w:val="24"/>
                <w:szCs w:val="24"/>
              </w:rPr>
            </w:pPr>
            <w:r w:rsidRPr="005967D4">
              <w:rPr>
                <w:rFonts w:ascii="Times New Roman" w:hAnsi="Times New Roman"/>
                <w:bCs/>
                <w:sz w:val="24"/>
                <w:szCs w:val="24"/>
              </w:rPr>
              <w:t>Log in as an Admin (GSO).</w:t>
            </w:r>
          </w:p>
          <w:p w14:paraId="7A45ED12" w14:textId="1AFB045F" w:rsidR="0070496D" w:rsidRPr="005967D4" w:rsidRDefault="0070496D" w:rsidP="005967D4">
            <w:pPr>
              <w:pStyle w:val="ListParagraph"/>
              <w:numPr>
                <w:ilvl w:val="0"/>
                <w:numId w:val="30"/>
              </w:numPr>
              <w:spacing w:before="0"/>
              <w:rPr>
                <w:rFonts w:ascii="Times New Roman" w:hAnsi="Times New Roman"/>
                <w:bCs/>
                <w:sz w:val="24"/>
                <w:szCs w:val="24"/>
              </w:rPr>
            </w:pPr>
            <w:r w:rsidRPr="005967D4">
              <w:rPr>
                <w:rFonts w:ascii="Times New Roman" w:hAnsi="Times New Roman"/>
                <w:bCs/>
                <w:sz w:val="24"/>
                <w:szCs w:val="24"/>
              </w:rPr>
              <w:t>Navigate to the Analytics Dashboard.</w:t>
            </w:r>
          </w:p>
          <w:p w14:paraId="13B7E53E" w14:textId="0116DD45" w:rsidR="003B10EA" w:rsidRPr="005967D4" w:rsidRDefault="0070496D" w:rsidP="005967D4">
            <w:pPr>
              <w:pStyle w:val="ListParagraph"/>
              <w:numPr>
                <w:ilvl w:val="0"/>
                <w:numId w:val="30"/>
              </w:numPr>
              <w:spacing w:before="0"/>
              <w:rPr>
                <w:bCs/>
                <w:sz w:val="24"/>
                <w:szCs w:val="24"/>
              </w:rPr>
            </w:pPr>
            <w:r w:rsidRPr="005967D4">
              <w:rPr>
                <w:rFonts w:ascii="Times New Roman" w:hAnsi="Times New Roman"/>
                <w:bCs/>
                <w:sz w:val="24"/>
                <w:szCs w:val="24"/>
              </w:rPr>
              <w:t>View the descriptive bottleneck analysis report.</w:t>
            </w:r>
          </w:p>
        </w:tc>
        <w:tc>
          <w:tcPr>
            <w:tcW w:w="3098" w:type="dxa"/>
          </w:tcPr>
          <w:p w14:paraId="10E23200" w14:textId="335CE9A1" w:rsidR="003B10EA" w:rsidRPr="005967D4" w:rsidRDefault="00432EF7" w:rsidP="005967D4">
            <w:pPr>
              <w:spacing w:before="0" w:line="276" w:lineRule="auto"/>
              <w:ind w:firstLine="0"/>
              <w:rPr>
                <w:bCs/>
                <w:sz w:val="24"/>
              </w:rPr>
            </w:pPr>
            <w:r w:rsidRPr="005967D4">
              <w:rPr>
                <w:bCs/>
                <w:sz w:val="24"/>
              </w:rPr>
              <w:t>Heatmap correctly visualizes offices with high document dwell times.</w:t>
            </w:r>
          </w:p>
        </w:tc>
      </w:tr>
      <w:tr w:rsidR="00010DEE" w:rsidRPr="005967D4" w14:paraId="2752D596" w14:textId="77777777" w:rsidTr="00C927AB">
        <w:trPr>
          <w:gridAfter w:val="1"/>
          <w:wAfter w:w="220" w:type="dxa"/>
        </w:trPr>
        <w:tc>
          <w:tcPr>
            <w:tcW w:w="1697" w:type="dxa"/>
          </w:tcPr>
          <w:p w14:paraId="6F7EA257" w14:textId="126D91F8" w:rsidR="006F3D02" w:rsidRPr="005967D4" w:rsidRDefault="00452091" w:rsidP="005967D4">
            <w:pPr>
              <w:spacing w:before="0" w:line="276" w:lineRule="auto"/>
              <w:ind w:firstLine="0"/>
              <w:rPr>
                <w:bCs/>
                <w:sz w:val="24"/>
              </w:rPr>
            </w:pPr>
            <w:r w:rsidRPr="005967D4">
              <w:rPr>
                <w:bCs/>
                <w:sz w:val="24"/>
              </w:rPr>
              <w:t>TC_</w:t>
            </w:r>
            <w:r w:rsidR="006E34EB" w:rsidRPr="005967D4">
              <w:rPr>
                <w:bCs/>
                <w:sz w:val="24"/>
              </w:rPr>
              <w:t>1</w:t>
            </w:r>
            <w:r w:rsidR="00C927AB">
              <w:rPr>
                <w:bCs/>
                <w:sz w:val="24"/>
              </w:rPr>
              <w:t>2</w:t>
            </w:r>
          </w:p>
        </w:tc>
        <w:tc>
          <w:tcPr>
            <w:tcW w:w="4205" w:type="dxa"/>
          </w:tcPr>
          <w:p w14:paraId="3F13C45B" w14:textId="77777777" w:rsidR="00225D1B" w:rsidRPr="005967D4" w:rsidRDefault="00225D1B" w:rsidP="005967D4">
            <w:pPr>
              <w:spacing w:before="0" w:line="276" w:lineRule="auto"/>
              <w:ind w:firstLine="0"/>
              <w:rPr>
                <w:bCs/>
                <w:sz w:val="24"/>
              </w:rPr>
            </w:pPr>
            <w:r w:rsidRPr="005967D4">
              <w:rPr>
                <w:bCs/>
                <w:sz w:val="24"/>
              </w:rPr>
              <w:t>Verify EDC (Estimated Date of Completion) Forecast</w:t>
            </w:r>
          </w:p>
          <w:p w14:paraId="5C1B0C14" w14:textId="23F5B8EF" w:rsidR="0072089D" w:rsidRPr="005967D4" w:rsidRDefault="0072089D" w:rsidP="005967D4">
            <w:pPr>
              <w:pStyle w:val="ListParagraph"/>
              <w:numPr>
                <w:ilvl w:val="0"/>
                <w:numId w:val="31"/>
              </w:numPr>
              <w:spacing w:before="0"/>
              <w:rPr>
                <w:rFonts w:ascii="Times New Roman" w:hAnsi="Times New Roman"/>
                <w:bCs/>
                <w:sz w:val="24"/>
                <w:szCs w:val="24"/>
              </w:rPr>
            </w:pPr>
            <w:r w:rsidRPr="005967D4">
              <w:rPr>
                <w:rFonts w:ascii="Times New Roman" w:hAnsi="Times New Roman"/>
                <w:bCs/>
                <w:sz w:val="24"/>
                <w:szCs w:val="24"/>
              </w:rPr>
              <w:t>Navigate to a pending document's status page.</w:t>
            </w:r>
          </w:p>
          <w:p w14:paraId="6826DFB0" w14:textId="75504861" w:rsidR="006F3D02" w:rsidRPr="005967D4" w:rsidRDefault="0072089D" w:rsidP="005967D4">
            <w:pPr>
              <w:pStyle w:val="ListParagraph"/>
              <w:numPr>
                <w:ilvl w:val="0"/>
                <w:numId w:val="31"/>
              </w:numPr>
              <w:spacing w:before="0"/>
              <w:rPr>
                <w:bCs/>
                <w:sz w:val="24"/>
                <w:szCs w:val="24"/>
              </w:rPr>
            </w:pPr>
            <w:r w:rsidRPr="005967D4">
              <w:rPr>
                <w:rFonts w:ascii="Times New Roman" w:hAnsi="Times New Roman"/>
                <w:bCs/>
                <w:sz w:val="24"/>
                <w:szCs w:val="24"/>
              </w:rPr>
              <w:t>View the predicted completion date.</w:t>
            </w:r>
          </w:p>
        </w:tc>
        <w:tc>
          <w:tcPr>
            <w:tcW w:w="3098" w:type="dxa"/>
          </w:tcPr>
          <w:p w14:paraId="36604C10" w14:textId="41FFADC7" w:rsidR="006F3D02" w:rsidRPr="005967D4" w:rsidRDefault="003C1E2E" w:rsidP="005967D4">
            <w:pPr>
              <w:spacing w:before="0" w:line="276" w:lineRule="auto"/>
              <w:ind w:firstLine="0"/>
              <w:rPr>
                <w:bCs/>
                <w:sz w:val="24"/>
              </w:rPr>
            </w:pPr>
            <w:r w:rsidRPr="005967D4">
              <w:rPr>
                <w:bCs/>
                <w:sz w:val="24"/>
              </w:rPr>
              <w:t xml:space="preserve">Linear Regression model displays </w:t>
            </w:r>
            <w:r w:rsidR="00225D1B" w:rsidRPr="005967D4">
              <w:rPr>
                <w:bCs/>
                <w:sz w:val="24"/>
              </w:rPr>
              <w:t>forecasted</w:t>
            </w:r>
            <w:r w:rsidRPr="005967D4">
              <w:rPr>
                <w:bCs/>
                <w:sz w:val="24"/>
              </w:rPr>
              <w:t xml:space="preserve"> EDC based on historical logs.</w:t>
            </w:r>
          </w:p>
        </w:tc>
      </w:tr>
      <w:tr w:rsidR="00010DEE" w:rsidRPr="005967D4" w14:paraId="777187F2" w14:textId="77777777" w:rsidTr="00C927AB">
        <w:trPr>
          <w:gridAfter w:val="1"/>
          <w:wAfter w:w="220" w:type="dxa"/>
        </w:trPr>
        <w:tc>
          <w:tcPr>
            <w:tcW w:w="1697" w:type="dxa"/>
          </w:tcPr>
          <w:p w14:paraId="61C50798" w14:textId="703B5C86" w:rsidR="003C1E2E" w:rsidRPr="005967D4" w:rsidRDefault="009F02E7" w:rsidP="005967D4">
            <w:pPr>
              <w:spacing w:before="0" w:line="276" w:lineRule="auto"/>
              <w:ind w:firstLine="0"/>
              <w:rPr>
                <w:bCs/>
                <w:sz w:val="24"/>
              </w:rPr>
            </w:pPr>
            <w:r w:rsidRPr="005967D4">
              <w:rPr>
                <w:bCs/>
                <w:sz w:val="24"/>
              </w:rPr>
              <w:t>TC_</w:t>
            </w:r>
            <w:r w:rsidR="008215A0" w:rsidRPr="005967D4">
              <w:rPr>
                <w:bCs/>
                <w:sz w:val="24"/>
              </w:rPr>
              <w:t>1</w:t>
            </w:r>
            <w:r w:rsidR="00C927AB">
              <w:rPr>
                <w:bCs/>
                <w:sz w:val="24"/>
              </w:rPr>
              <w:t>3</w:t>
            </w:r>
          </w:p>
        </w:tc>
        <w:tc>
          <w:tcPr>
            <w:tcW w:w="4205" w:type="dxa"/>
          </w:tcPr>
          <w:p w14:paraId="2AA85659" w14:textId="77777777" w:rsidR="00E456A0" w:rsidRPr="005967D4" w:rsidRDefault="00E456A0" w:rsidP="005967D4">
            <w:pPr>
              <w:spacing w:before="0" w:line="276" w:lineRule="auto"/>
              <w:ind w:firstLine="0"/>
              <w:rPr>
                <w:bCs/>
                <w:sz w:val="24"/>
              </w:rPr>
            </w:pPr>
            <w:r w:rsidRPr="005967D4">
              <w:rPr>
                <w:bCs/>
                <w:sz w:val="24"/>
              </w:rPr>
              <w:t>Verify Peak-Day Vehicle Demand Forecast</w:t>
            </w:r>
          </w:p>
          <w:p w14:paraId="32271DD3" w14:textId="2CBBDB9E" w:rsidR="002B2C4A" w:rsidRPr="005967D4" w:rsidRDefault="002B2C4A" w:rsidP="005967D4">
            <w:pPr>
              <w:pStyle w:val="ListParagraph"/>
              <w:numPr>
                <w:ilvl w:val="0"/>
                <w:numId w:val="32"/>
              </w:numPr>
              <w:spacing w:before="0"/>
              <w:rPr>
                <w:rFonts w:ascii="Times New Roman" w:hAnsi="Times New Roman"/>
                <w:bCs/>
                <w:sz w:val="24"/>
                <w:szCs w:val="24"/>
              </w:rPr>
            </w:pPr>
            <w:r w:rsidRPr="005967D4">
              <w:rPr>
                <w:rFonts w:ascii="Times New Roman" w:hAnsi="Times New Roman"/>
                <w:bCs/>
                <w:sz w:val="24"/>
                <w:szCs w:val="24"/>
              </w:rPr>
              <w:t>Log in as an Admin.</w:t>
            </w:r>
          </w:p>
          <w:p w14:paraId="73B8442C" w14:textId="1A34C768" w:rsidR="002B2C4A" w:rsidRPr="005967D4" w:rsidRDefault="002B2C4A" w:rsidP="005967D4">
            <w:pPr>
              <w:pStyle w:val="ListParagraph"/>
              <w:numPr>
                <w:ilvl w:val="0"/>
                <w:numId w:val="32"/>
              </w:numPr>
              <w:spacing w:before="0"/>
              <w:rPr>
                <w:rFonts w:ascii="Times New Roman" w:hAnsi="Times New Roman"/>
                <w:bCs/>
                <w:sz w:val="24"/>
                <w:szCs w:val="24"/>
              </w:rPr>
            </w:pPr>
            <w:r w:rsidRPr="005967D4">
              <w:rPr>
                <w:rFonts w:ascii="Times New Roman" w:hAnsi="Times New Roman"/>
                <w:bCs/>
                <w:sz w:val="24"/>
                <w:szCs w:val="24"/>
              </w:rPr>
              <w:t>Run the Predictive Demand module.</w:t>
            </w:r>
          </w:p>
          <w:p w14:paraId="5EC12A7C" w14:textId="092D5FAB" w:rsidR="003C1E2E" w:rsidRPr="005967D4" w:rsidRDefault="002B2C4A" w:rsidP="005967D4">
            <w:pPr>
              <w:pStyle w:val="ListParagraph"/>
              <w:numPr>
                <w:ilvl w:val="0"/>
                <w:numId w:val="32"/>
              </w:numPr>
              <w:spacing w:before="0"/>
              <w:rPr>
                <w:bCs/>
                <w:sz w:val="24"/>
                <w:szCs w:val="24"/>
              </w:rPr>
            </w:pPr>
            <w:r w:rsidRPr="005967D4">
              <w:rPr>
                <w:rFonts w:ascii="Times New Roman" w:hAnsi="Times New Roman"/>
                <w:bCs/>
                <w:sz w:val="24"/>
                <w:szCs w:val="24"/>
              </w:rPr>
              <w:t>View the time-series forecasting chart.</w:t>
            </w:r>
          </w:p>
        </w:tc>
        <w:tc>
          <w:tcPr>
            <w:tcW w:w="3098" w:type="dxa"/>
          </w:tcPr>
          <w:p w14:paraId="3387AFD7" w14:textId="42F64305" w:rsidR="003C1E2E" w:rsidRPr="005967D4" w:rsidRDefault="00267024" w:rsidP="005967D4">
            <w:pPr>
              <w:spacing w:before="0" w:line="276" w:lineRule="auto"/>
              <w:ind w:firstLine="0"/>
              <w:rPr>
                <w:bCs/>
                <w:sz w:val="24"/>
              </w:rPr>
            </w:pPr>
            <w:r w:rsidRPr="005967D4">
              <w:rPr>
                <w:bCs/>
                <w:sz w:val="24"/>
              </w:rPr>
              <w:t>A f</w:t>
            </w:r>
            <w:r w:rsidR="002759B6" w:rsidRPr="005967D4">
              <w:rPr>
                <w:bCs/>
                <w:sz w:val="24"/>
              </w:rPr>
              <w:t>orecast of vehicle request demands displayed in the analytical dashboard.</w:t>
            </w:r>
          </w:p>
        </w:tc>
      </w:tr>
      <w:tr w:rsidR="00010DEE" w:rsidRPr="005967D4" w14:paraId="0B1EB52C" w14:textId="77777777" w:rsidTr="00C927AB">
        <w:trPr>
          <w:gridAfter w:val="1"/>
          <w:wAfter w:w="220" w:type="dxa"/>
        </w:trPr>
        <w:tc>
          <w:tcPr>
            <w:tcW w:w="1697" w:type="dxa"/>
          </w:tcPr>
          <w:p w14:paraId="37A6D77B" w14:textId="741F965E" w:rsidR="00CF4333" w:rsidRPr="005967D4" w:rsidRDefault="00CF4333" w:rsidP="005967D4">
            <w:pPr>
              <w:spacing w:before="0" w:line="276" w:lineRule="auto"/>
              <w:ind w:firstLine="0"/>
              <w:rPr>
                <w:bCs/>
                <w:sz w:val="24"/>
              </w:rPr>
            </w:pPr>
            <w:r w:rsidRPr="005967D4">
              <w:rPr>
                <w:bCs/>
                <w:sz w:val="24"/>
              </w:rPr>
              <w:t>TC_1</w:t>
            </w:r>
            <w:r w:rsidR="00C927AB">
              <w:rPr>
                <w:bCs/>
                <w:sz w:val="24"/>
              </w:rPr>
              <w:t>4</w:t>
            </w:r>
          </w:p>
        </w:tc>
        <w:tc>
          <w:tcPr>
            <w:tcW w:w="4205" w:type="dxa"/>
          </w:tcPr>
          <w:p w14:paraId="33A39AA2" w14:textId="1415F5DA" w:rsidR="00E456A0" w:rsidRPr="005967D4" w:rsidRDefault="00B63527" w:rsidP="005967D4">
            <w:pPr>
              <w:spacing w:before="0" w:line="276" w:lineRule="auto"/>
              <w:ind w:firstLine="0"/>
              <w:rPr>
                <w:bCs/>
                <w:sz w:val="24"/>
                <w:lang w:val="en-PH"/>
              </w:rPr>
            </w:pPr>
            <w:r w:rsidRPr="005967D4">
              <w:rPr>
                <w:bCs/>
                <w:sz w:val="24"/>
              </w:rPr>
              <w:t>Verify Real-Time Notification System:</w:t>
            </w:r>
          </w:p>
          <w:p w14:paraId="23C47588" w14:textId="406667A9" w:rsidR="00CF4333" w:rsidRPr="005967D4" w:rsidRDefault="00CF4333" w:rsidP="005967D4">
            <w:pPr>
              <w:pStyle w:val="ListParagraph"/>
              <w:numPr>
                <w:ilvl w:val="0"/>
                <w:numId w:val="33"/>
              </w:numPr>
              <w:spacing w:before="0"/>
              <w:rPr>
                <w:rFonts w:ascii="Times New Roman" w:hAnsi="Times New Roman"/>
                <w:bCs/>
                <w:sz w:val="24"/>
                <w:szCs w:val="24"/>
              </w:rPr>
            </w:pPr>
            <w:r w:rsidRPr="00E41643">
              <w:rPr>
                <w:rFonts w:ascii="Times New Roman" w:hAnsi="Times New Roman"/>
                <w:bCs/>
                <w:sz w:val="24"/>
                <w:szCs w:val="24"/>
                <w:highlight w:val="green"/>
              </w:rPr>
              <w:t xml:space="preserve">Office user </w:t>
            </w:r>
            <w:r>
              <w:rPr>
                <w:rFonts w:ascii="Times New Roman" w:hAnsi="Times New Roman"/>
                <w:bCs/>
                <w:sz w:val="24"/>
                <w:szCs w:val="24"/>
              </w:rPr>
              <w:t>scans a document out.</w:t>
            </w:r>
          </w:p>
          <w:p w14:paraId="16A56BB1" w14:textId="27CEB79A" w:rsidR="00CF4333" w:rsidRPr="005967D4" w:rsidRDefault="00CF4333" w:rsidP="005967D4">
            <w:pPr>
              <w:pStyle w:val="ListParagraph"/>
              <w:numPr>
                <w:ilvl w:val="0"/>
                <w:numId w:val="33"/>
              </w:numPr>
              <w:spacing w:before="0"/>
              <w:rPr>
                <w:bCs/>
                <w:sz w:val="24"/>
                <w:szCs w:val="24"/>
              </w:rPr>
            </w:pPr>
            <w:r>
              <w:rPr>
                <w:rFonts w:ascii="Times New Roman" w:hAnsi="Times New Roman"/>
                <w:bCs/>
                <w:sz w:val="24"/>
                <w:szCs w:val="24"/>
              </w:rPr>
              <w:t xml:space="preserve">Check the </w:t>
            </w:r>
            <w:r w:rsidRPr="00276DA1">
              <w:rPr>
                <w:rFonts w:ascii="Times New Roman" w:hAnsi="Times New Roman"/>
                <w:bCs/>
                <w:sz w:val="24"/>
                <w:szCs w:val="24"/>
                <w:highlight w:val="green"/>
              </w:rPr>
              <w:t>Faculty user'</w:t>
            </w:r>
            <w:r>
              <w:rPr>
                <w:rFonts w:ascii="Times New Roman" w:hAnsi="Times New Roman"/>
                <w:bCs/>
                <w:sz w:val="24"/>
                <w:szCs w:val="24"/>
              </w:rPr>
              <w:t>s account notifications.</w:t>
            </w:r>
          </w:p>
        </w:tc>
        <w:tc>
          <w:tcPr>
            <w:tcW w:w="3098" w:type="dxa"/>
          </w:tcPr>
          <w:p w14:paraId="63212F41" w14:textId="7024876F" w:rsidR="00CF4333" w:rsidRPr="005967D4" w:rsidRDefault="00CB35BD" w:rsidP="005967D4">
            <w:pPr>
              <w:spacing w:before="0" w:line="276" w:lineRule="auto"/>
              <w:ind w:firstLine="0"/>
              <w:rPr>
                <w:bCs/>
                <w:sz w:val="24"/>
              </w:rPr>
            </w:pPr>
            <w:r>
              <w:rPr>
                <w:bCs/>
                <w:sz w:val="24"/>
              </w:rPr>
              <w:t xml:space="preserve">Instant notification sent to the </w:t>
            </w:r>
            <w:r w:rsidRPr="00276DA1">
              <w:rPr>
                <w:bCs/>
                <w:sz w:val="24"/>
                <w:highlight w:val="green"/>
              </w:rPr>
              <w:t>Faculty user</w:t>
            </w:r>
            <w:r>
              <w:rPr>
                <w:bCs/>
                <w:sz w:val="24"/>
              </w:rPr>
              <w:t xml:space="preserve"> confirming movement to the next node.</w:t>
            </w:r>
          </w:p>
        </w:tc>
      </w:tr>
    </w:tbl>
    <w:p w14:paraId="5F395C60" w14:textId="77777777" w:rsidR="007D29FC" w:rsidRPr="007D29FC" w:rsidRDefault="007D29FC" w:rsidP="007D29FC">
      <w:pPr>
        <w:pStyle w:val="Caption"/>
        <w:keepNext/>
        <w:rPr>
          <w:b w:val="0"/>
          <w:bCs w:val="0"/>
          <w:szCs w:val="26"/>
        </w:rPr>
      </w:pPr>
      <w:r w:rsidRPr="007D29FC">
        <w:rPr>
          <w:b w:val="0"/>
          <w:bCs w:val="0"/>
          <w:szCs w:val="26"/>
        </w:rPr>
        <w:lastRenderedPageBreak/>
        <w:t>In summary, the testing and evaluation phase of BSU-Trace validates the system’s ability to eliminate the "administrative black hole" by providing a high-integrity digital audit trail and multi-resource management. Through the successful execution of TC_01 and TC_02, the platform confirmed that security protocols effectively manage access, granting entry to authorized stakeholders while denying unauthorized users. The core document tracking functionality, verified through TC_03, TC_04, and TC_06, demonstrated that the unique QR-hybrid method accurately logs "Receive" and "Release" timestamps at every office junction, ensuring physical paperwork remains traceable throughout the university hierarchy. Furthermore, the system’s error-handling logic was confirmed in TC_05 and TC_07, which prevented out-of-order scans and rejected invalid QR codes to preserve the chronological and legal authenticity of the audit logs.</w:t>
      </w:r>
    </w:p>
    <w:p w14:paraId="3699B082" w14:textId="77777777" w:rsidR="007D29FC" w:rsidRPr="007D29FC" w:rsidRDefault="007D29FC" w:rsidP="007D29FC">
      <w:pPr>
        <w:pStyle w:val="Caption"/>
        <w:keepNext/>
        <w:rPr>
          <w:b w:val="0"/>
          <w:bCs w:val="0"/>
          <w:szCs w:val="26"/>
        </w:rPr>
      </w:pPr>
      <w:r>
        <w:rPr>
          <w:b w:val="0"/>
          <w:bCs w:val="0"/>
          <w:szCs w:val="26"/>
        </w:rPr>
        <w:t xml:space="preserve">The integration of the resource scheduling module with the document workflow was successfully validated in TC_09 and TC_10. These tests confirmed that requests for both University Vehicles and University Facilities (such as the Multimedia Room or Gymnasium) correctly remain in a "provisional" state until the GSO Admin verifies physical document clearance, thereby preventing logistical conflicts and ensuring administrative compliance. From a user perspective, TC_08 and TC_14 confirmed that the "Pizza Tracker" interface and real-time notification system provide </w:t>
      </w:r>
      <w:r w:rsidRPr="00734F0C">
        <w:rPr>
          <w:b w:val="0"/>
          <w:bCs w:val="0"/>
          <w:szCs w:val="26"/>
          <w:highlight w:val="green"/>
        </w:rPr>
        <w:t>Faculty users</w:t>
      </w:r>
      <w:r>
        <w:rPr>
          <w:b w:val="0"/>
          <w:bCs w:val="0"/>
          <w:szCs w:val="26"/>
        </w:rPr>
        <w:t xml:space="preserve"> with immediate, granular visibility into movement and status updates. Finally, the analytical core was proven effective through TC_11, TC_12, and TC_13, which verified the generation of bottleneck heatmaps and predictive forecasts for document completion dates and peak-day resource demand. Collectively, these results indicate that BSU-Trace meets </w:t>
      </w:r>
      <w:r>
        <w:rPr>
          <w:b w:val="0"/>
          <w:bCs w:val="0"/>
          <w:szCs w:val="26"/>
        </w:rPr>
        <w:lastRenderedPageBreak/>
        <w:t>the ISO/IEC 25010:2023 system quality standards required for a transparent and proactive "Smart Campus" environment.</w:t>
      </w:r>
    </w:p>
    <w:p w14:paraId="63CF19E1" w14:textId="5BB1B9EA" w:rsidR="005734D6" w:rsidRDefault="005734D6" w:rsidP="005734D6">
      <w:pPr>
        <w:pStyle w:val="Caption"/>
        <w:keepNext/>
        <w:jc w:val="center"/>
      </w:pPr>
      <w:bookmarkStart w:id="64" w:name="_Toc229153342"/>
      <w:r>
        <w:t xml:space="preserve">Table </w:t>
      </w:r>
      <w:fldSimple w:instr=" STYLEREF 1 \s ">
        <w:r w:rsidR="007A231F">
          <w:rPr>
            <w:noProof/>
          </w:rPr>
          <w:t>3</w:t>
        </w:r>
      </w:fldSimple>
      <w:r>
        <w:noBreakHyphen/>
      </w:r>
      <w:fldSimple w:instr=" SEQ Table \* ARABIC \s 1 ">
        <w:r w:rsidR="007A231F">
          <w:rPr>
            <w:noProof/>
          </w:rPr>
          <w:t>10</w:t>
        </w:r>
      </w:fldSimple>
      <w:r>
        <w:t xml:space="preserve">. </w:t>
      </w:r>
      <w:r w:rsidRPr="005734D6">
        <w:rPr>
          <w:b w:val="0"/>
          <w:bCs w:val="0"/>
        </w:rPr>
        <w:t>Evaluation Metrics</w:t>
      </w:r>
      <w:bookmarkEnd w:id="64"/>
    </w:p>
    <w:tbl>
      <w:tblPr>
        <w:tblStyle w:val="TableGrid"/>
        <w:tblW w:w="9184" w:type="dxa"/>
        <w:tblBorders>
          <w:left w:val="none" w:sz="0" w:space="0" w:color="auto"/>
          <w:right w:val="none" w:sz="0" w:space="0" w:color="auto"/>
          <w:insideH w:val="none" w:sz="0" w:space="0" w:color="auto"/>
        </w:tblBorders>
        <w:tblLook w:val="04A0" w:firstRow="1" w:lastRow="0" w:firstColumn="1" w:lastColumn="0" w:noHBand="0" w:noVBand="1"/>
      </w:tblPr>
      <w:tblGrid>
        <w:gridCol w:w="6704"/>
        <w:gridCol w:w="496"/>
        <w:gridCol w:w="496"/>
        <w:gridCol w:w="496"/>
        <w:gridCol w:w="496"/>
        <w:gridCol w:w="496"/>
      </w:tblGrid>
      <w:tr w:rsidR="00364427" w14:paraId="6272DAB1" w14:textId="77777777" w:rsidTr="00900DDF">
        <w:tc>
          <w:tcPr>
            <w:tcW w:w="6799" w:type="dxa"/>
            <w:tcBorders>
              <w:top w:val="single" w:sz="4" w:space="0" w:color="auto"/>
              <w:bottom w:val="single" w:sz="4" w:space="0" w:color="auto"/>
            </w:tcBorders>
          </w:tcPr>
          <w:p w14:paraId="75963808" w14:textId="2F262D18" w:rsidR="00A3656D" w:rsidRPr="002D19CE" w:rsidRDefault="0076026D" w:rsidP="009B2DFE">
            <w:pPr>
              <w:spacing w:line="240" w:lineRule="auto"/>
              <w:jc w:val="left"/>
              <w:rPr>
                <w:b/>
                <w:bCs/>
                <w:sz w:val="28"/>
                <w:szCs w:val="28"/>
              </w:rPr>
            </w:pPr>
            <w:r w:rsidRPr="002D19CE">
              <w:rPr>
                <w:rStyle w:val="Strong"/>
                <w:sz w:val="28"/>
                <w:szCs w:val="28"/>
              </w:rPr>
              <w:t>Quality Characteristic / Criteria</w:t>
            </w:r>
          </w:p>
        </w:tc>
        <w:tc>
          <w:tcPr>
            <w:tcW w:w="476" w:type="dxa"/>
            <w:tcBorders>
              <w:top w:val="single" w:sz="4" w:space="0" w:color="auto"/>
              <w:bottom w:val="single" w:sz="4" w:space="0" w:color="auto"/>
            </w:tcBorders>
          </w:tcPr>
          <w:p w14:paraId="1EF07216" w14:textId="0DE090C7" w:rsidR="00A3656D" w:rsidRPr="002D19CE" w:rsidRDefault="00403C98" w:rsidP="009B2DFE">
            <w:pPr>
              <w:spacing w:line="240" w:lineRule="auto"/>
              <w:ind w:firstLine="0"/>
              <w:jc w:val="center"/>
              <w:rPr>
                <w:b/>
                <w:bCs/>
                <w:sz w:val="28"/>
                <w:szCs w:val="28"/>
              </w:rPr>
            </w:pPr>
            <w:r w:rsidRPr="002D19CE">
              <w:rPr>
                <w:b/>
                <w:bCs/>
                <w:sz w:val="28"/>
                <w:szCs w:val="28"/>
              </w:rPr>
              <w:t>5</w:t>
            </w:r>
          </w:p>
        </w:tc>
        <w:tc>
          <w:tcPr>
            <w:tcW w:w="476" w:type="dxa"/>
            <w:tcBorders>
              <w:top w:val="single" w:sz="4" w:space="0" w:color="auto"/>
              <w:bottom w:val="single" w:sz="4" w:space="0" w:color="auto"/>
            </w:tcBorders>
          </w:tcPr>
          <w:p w14:paraId="09556E1E" w14:textId="2121199E" w:rsidR="00A3656D" w:rsidRPr="002D19CE" w:rsidRDefault="00403C98" w:rsidP="009B2DFE">
            <w:pPr>
              <w:spacing w:line="240" w:lineRule="auto"/>
              <w:ind w:firstLine="0"/>
              <w:jc w:val="center"/>
              <w:rPr>
                <w:b/>
                <w:bCs/>
                <w:sz w:val="28"/>
                <w:szCs w:val="28"/>
              </w:rPr>
            </w:pPr>
            <w:r w:rsidRPr="002D19CE">
              <w:rPr>
                <w:b/>
                <w:bCs/>
                <w:sz w:val="28"/>
                <w:szCs w:val="28"/>
              </w:rPr>
              <w:t>4</w:t>
            </w:r>
          </w:p>
        </w:tc>
        <w:tc>
          <w:tcPr>
            <w:tcW w:w="476" w:type="dxa"/>
            <w:tcBorders>
              <w:top w:val="single" w:sz="4" w:space="0" w:color="auto"/>
              <w:bottom w:val="single" w:sz="4" w:space="0" w:color="auto"/>
            </w:tcBorders>
          </w:tcPr>
          <w:p w14:paraId="2D6E2A40" w14:textId="0273B35E" w:rsidR="00A3656D" w:rsidRPr="002D19CE" w:rsidRDefault="00403C98" w:rsidP="009B2DFE">
            <w:pPr>
              <w:spacing w:line="240" w:lineRule="auto"/>
              <w:ind w:firstLine="0"/>
              <w:jc w:val="center"/>
              <w:rPr>
                <w:b/>
                <w:bCs/>
                <w:sz w:val="28"/>
                <w:szCs w:val="28"/>
              </w:rPr>
            </w:pPr>
            <w:r w:rsidRPr="002D19CE">
              <w:rPr>
                <w:b/>
                <w:bCs/>
                <w:sz w:val="28"/>
                <w:szCs w:val="28"/>
              </w:rPr>
              <w:t>3</w:t>
            </w:r>
          </w:p>
        </w:tc>
        <w:tc>
          <w:tcPr>
            <w:tcW w:w="476" w:type="dxa"/>
            <w:tcBorders>
              <w:top w:val="single" w:sz="4" w:space="0" w:color="auto"/>
              <w:bottom w:val="single" w:sz="4" w:space="0" w:color="auto"/>
            </w:tcBorders>
          </w:tcPr>
          <w:p w14:paraId="76579950" w14:textId="4AA6F78D" w:rsidR="00A3656D" w:rsidRPr="002D19CE" w:rsidRDefault="00403C98" w:rsidP="009B2DFE">
            <w:pPr>
              <w:spacing w:line="240" w:lineRule="auto"/>
              <w:ind w:firstLine="0"/>
              <w:jc w:val="center"/>
              <w:rPr>
                <w:b/>
                <w:bCs/>
                <w:sz w:val="28"/>
                <w:szCs w:val="28"/>
              </w:rPr>
            </w:pPr>
            <w:r w:rsidRPr="002D19CE">
              <w:rPr>
                <w:b/>
                <w:bCs/>
                <w:sz w:val="28"/>
                <w:szCs w:val="28"/>
              </w:rPr>
              <w:t>2</w:t>
            </w:r>
          </w:p>
        </w:tc>
        <w:tc>
          <w:tcPr>
            <w:tcW w:w="481" w:type="dxa"/>
            <w:tcBorders>
              <w:top w:val="single" w:sz="4" w:space="0" w:color="auto"/>
              <w:bottom w:val="single" w:sz="4" w:space="0" w:color="auto"/>
            </w:tcBorders>
          </w:tcPr>
          <w:p w14:paraId="19A17785" w14:textId="40104154" w:rsidR="00A3656D" w:rsidRPr="002D19CE" w:rsidRDefault="00403C98" w:rsidP="009B2DFE">
            <w:pPr>
              <w:spacing w:line="240" w:lineRule="auto"/>
              <w:ind w:firstLine="0"/>
              <w:jc w:val="center"/>
              <w:rPr>
                <w:b/>
                <w:bCs/>
                <w:sz w:val="28"/>
                <w:szCs w:val="28"/>
              </w:rPr>
            </w:pPr>
            <w:r w:rsidRPr="002D19CE">
              <w:rPr>
                <w:b/>
                <w:bCs/>
                <w:sz w:val="28"/>
                <w:szCs w:val="28"/>
              </w:rPr>
              <w:t>1</w:t>
            </w:r>
          </w:p>
        </w:tc>
      </w:tr>
      <w:tr w:rsidR="0076026D" w14:paraId="18E8DCBC" w14:textId="77777777" w:rsidTr="00900DDF">
        <w:tc>
          <w:tcPr>
            <w:tcW w:w="9184" w:type="dxa"/>
            <w:gridSpan w:val="6"/>
            <w:tcBorders>
              <w:top w:val="single" w:sz="4" w:space="0" w:color="auto"/>
              <w:bottom w:val="single" w:sz="4" w:space="0" w:color="auto"/>
            </w:tcBorders>
          </w:tcPr>
          <w:p w14:paraId="22EDD3F3" w14:textId="0D0EC7A4" w:rsidR="0076026D" w:rsidRPr="002D19CE" w:rsidRDefault="00C12883" w:rsidP="009B2DFE">
            <w:pPr>
              <w:spacing w:line="240" w:lineRule="auto"/>
              <w:ind w:firstLine="0"/>
              <w:jc w:val="left"/>
              <w:rPr>
                <w:b/>
                <w:sz w:val="28"/>
                <w:szCs w:val="28"/>
              </w:rPr>
            </w:pPr>
            <w:r w:rsidRPr="002D19CE">
              <w:rPr>
                <w:b/>
                <w:sz w:val="28"/>
                <w:szCs w:val="28"/>
              </w:rPr>
              <w:t>I. Functional Suitability</w:t>
            </w:r>
          </w:p>
        </w:tc>
      </w:tr>
      <w:tr w:rsidR="00364427" w14:paraId="5A4D5FCC" w14:textId="77777777" w:rsidTr="00900DDF">
        <w:tc>
          <w:tcPr>
            <w:tcW w:w="6799" w:type="dxa"/>
            <w:tcBorders>
              <w:top w:val="single" w:sz="4" w:space="0" w:color="auto"/>
            </w:tcBorders>
            <w:vAlign w:val="center"/>
          </w:tcPr>
          <w:p w14:paraId="3868C867" w14:textId="4EA82263" w:rsidR="001E4795" w:rsidRPr="002D19CE" w:rsidRDefault="001E4795" w:rsidP="009B2DFE">
            <w:pPr>
              <w:spacing w:line="240" w:lineRule="auto"/>
              <w:ind w:firstLine="0"/>
              <w:rPr>
                <w:bCs/>
                <w:sz w:val="28"/>
                <w:szCs w:val="28"/>
              </w:rPr>
            </w:pPr>
            <w:r w:rsidRPr="002D19CE">
              <w:rPr>
                <w:bCs/>
                <w:sz w:val="28"/>
                <w:szCs w:val="28"/>
                <w:lang w:val="en-PH"/>
              </w:rPr>
              <w:t>1. The system provides all necessary functions for document tracking.</w:t>
            </w:r>
          </w:p>
        </w:tc>
        <w:sdt>
          <w:sdtPr>
            <w:rPr>
              <w:bCs/>
              <w:sz w:val="28"/>
              <w:szCs w:val="28"/>
            </w:rPr>
            <w:id w:val="253402554"/>
            <w14:checkbox>
              <w14:checked w14:val="0"/>
              <w14:checkedState w14:val="2612" w14:font="MS Gothic"/>
              <w14:uncheckedState w14:val="2610" w14:font="MS Gothic"/>
            </w14:checkbox>
          </w:sdtPr>
          <w:sdtContent>
            <w:tc>
              <w:tcPr>
                <w:tcW w:w="476" w:type="dxa"/>
                <w:tcBorders>
                  <w:top w:val="single" w:sz="4" w:space="0" w:color="auto"/>
                </w:tcBorders>
              </w:tcPr>
              <w:p w14:paraId="26DCE26C" w14:textId="5B0BCE51"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172840008"/>
            <w14:checkbox>
              <w14:checked w14:val="0"/>
              <w14:checkedState w14:val="2612" w14:font="MS Gothic"/>
              <w14:uncheckedState w14:val="2610" w14:font="MS Gothic"/>
            </w14:checkbox>
          </w:sdtPr>
          <w:sdtContent>
            <w:tc>
              <w:tcPr>
                <w:tcW w:w="476" w:type="dxa"/>
                <w:tcBorders>
                  <w:top w:val="single" w:sz="4" w:space="0" w:color="auto"/>
                </w:tcBorders>
              </w:tcPr>
              <w:p w14:paraId="02E71C42" w14:textId="6A3BF9D9"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97828055"/>
            <w14:checkbox>
              <w14:checked w14:val="0"/>
              <w14:checkedState w14:val="2612" w14:font="MS Gothic"/>
              <w14:uncheckedState w14:val="2610" w14:font="MS Gothic"/>
            </w14:checkbox>
          </w:sdtPr>
          <w:sdtContent>
            <w:tc>
              <w:tcPr>
                <w:tcW w:w="476" w:type="dxa"/>
                <w:tcBorders>
                  <w:top w:val="single" w:sz="4" w:space="0" w:color="auto"/>
                </w:tcBorders>
              </w:tcPr>
              <w:p w14:paraId="7733CD57" w14:textId="19ECFADC"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476441731"/>
            <w14:checkbox>
              <w14:checked w14:val="0"/>
              <w14:checkedState w14:val="2612" w14:font="MS Gothic"/>
              <w14:uncheckedState w14:val="2610" w14:font="MS Gothic"/>
            </w14:checkbox>
          </w:sdtPr>
          <w:sdtContent>
            <w:tc>
              <w:tcPr>
                <w:tcW w:w="476" w:type="dxa"/>
                <w:tcBorders>
                  <w:top w:val="single" w:sz="4" w:space="0" w:color="auto"/>
                </w:tcBorders>
              </w:tcPr>
              <w:p w14:paraId="195979BF" w14:textId="33609B85"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788036984"/>
            <w14:checkbox>
              <w14:checked w14:val="0"/>
              <w14:checkedState w14:val="2612" w14:font="MS Gothic"/>
              <w14:uncheckedState w14:val="2610" w14:font="MS Gothic"/>
            </w14:checkbox>
          </w:sdtPr>
          <w:sdtContent>
            <w:tc>
              <w:tcPr>
                <w:tcW w:w="481" w:type="dxa"/>
                <w:tcBorders>
                  <w:top w:val="single" w:sz="4" w:space="0" w:color="auto"/>
                </w:tcBorders>
              </w:tcPr>
              <w:p w14:paraId="18A0579A" w14:textId="1C3B0FBD"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tr>
      <w:tr w:rsidR="00364427" w14:paraId="6283EFF4" w14:textId="77777777" w:rsidTr="00CB4959">
        <w:tc>
          <w:tcPr>
            <w:tcW w:w="6799" w:type="dxa"/>
            <w:vAlign w:val="center"/>
          </w:tcPr>
          <w:p w14:paraId="6560FF6E" w14:textId="233C02FD" w:rsidR="001E4795" w:rsidRPr="002D19CE" w:rsidRDefault="001E4795" w:rsidP="009B2DFE">
            <w:pPr>
              <w:spacing w:line="240" w:lineRule="auto"/>
              <w:ind w:right="37" w:firstLine="0"/>
              <w:rPr>
                <w:bCs/>
                <w:sz w:val="28"/>
                <w:szCs w:val="28"/>
              </w:rPr>
            </w:pPr>
            <w:r w:rsidRPr="002D19CE">
              <w:rPr>
                <w:bCs/>
                <w:sz w:val="28"/>
                <w:szCs w:val="28"/>
                <w:lang w:val="en-PH"/>
              </w:rPr>
              <w:t>2. The QR-code generation and scanning meet the project requirements.</w:t>
            </w:r>
          </w:p>
        </w:tc>
        <w:sdt>
          <w:sdtPr>
            <w:rPr>
              <w:bCs/>
              <w:sz w:val="28"/>
              <w:szCs w:val="28"/>
            </w:rPr>
            <w:id w:val="-1918543582"/>
            <w14:checkbox>
              <w14:checked w14:val="0"/>
              <w14:checkedState w14:val="2612" w14:font="MS Gothic"/>
              <w14:uncheckedState w14:val="2610" w14:font="MS Gothic"/>
            </w14:checkbox>
          </w:sdtPr>
          <w:sdtContent>
            <w:tc>
              <w:tcPr>
                <w:tcW w:w="476" w:type="dxa"/>
              </w:tcPr>
              <w:p w14:paraId="5534157F" w14:textId="7B17219B"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093388144"/>
            <w14:checkbox>
              <w14:checked w14:val="0"/>
              <w14:checkedState w14:val="2612" w14:font="MS Gothic"/>
              <w14:uncheckedState w14:val="2610" w14:font="MS Gothic"/>
            </w14:checkbox>
          </w:sdtPr>
          <w:sdtContent>
            <w:tc>
              <w:tcPr>
                <w:tcW w:w="476" w:type="dxa"/>
              </w:tcPr>
              <w:p w14:paraId="4A29909D" w14:textId="460A49F7"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870879527"/>
            <w14:checkbox>
              <w14:checked w14:val="0"/>
              <w14:checkedState w14:val="2612" w14:font="MS Gothic"/>
              <w14:uncheckedState w14:val="2610" w14:font="MS Gothic"/>
            </w14:checkbox>
          </w:sdtPr>
          <w:sdtContent>
            <w:tc>
              <w:tcPr>
                <w:tcW w:w="476" w:type="dxa"/>
              </w:tcPr>
              <w:p w14:paraId="379DAAF5" w14:textId="13C45709"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81904109"/>
            <w14:checkbox>
              <w14:checked w14:val="0"/>
              <w14:checkedState w14:val="2612" w14:font="MS Gothic"/>
              <w14:uncheckedState w14:val="2610" w14:font="MS Gothic"/>
            </w14:checkbox>
          </w:sdtPr>
          <w:sdtContent>
            <w:tc>
              <w:tcPr>
                <w:tcW w:w="476" w:type="dxa"/>
              </w:tcPr>
              <w:p w14:paraId="36B43D44" w14:textId="6E4BA0A0"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396511893"/>
            <w14:checkbox>
              <w14:checked w14:val="0"/>
              <w14:checkedState w14:val="2612" w14:font="MS Gothic"/>
              <w14:uncheckedState w14:val="2610" w14:font="MS Gothic"/>
            </w14:checkbox>
          </w:sdtPr>
          <w:sdtContent>
            <w:tc>
              <w:tcPr>
                <w:tcW w:w="481" w:type="dxa"/>
              </w:tcPr>
              <w:p w14:paraId="3B9F1F63" w14:textId="665E0858"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tr>
      <w:tr w:rsidR="00364427" w14:paraId="6DFDD698" w14:textId="77777777" w:rsidTr="00CB4959">
        <w:tc>
          <w:tcPr>
            <w:tcW w:w="6799" w:type="dxa"/>
            <w:vAlign w:val="center"/>
          </w:tcPr>
          <w:p w14:paraId="7A995F6B" w14:textId="504B6147" w:rsidR="001E4795" w:rsidRPr="002D19CE" w:rsidRDefault="001E4795" w:rsidP="009B2DFE">
            <w:pPr>
              <w:spacing w:line="240" w:lineRule="auto"/>
              <w:ind w:firstLine="0"/>
              <w:rPr>
                <w:bCs/>
                <w:sz w:val="28"/>
                <w:szCs w:val="28"/>
              </w:rPr>
            </w:pPr>
            <w:r w:rsidRPr="002D19CE">
              <w:rPr>
                <w:bCs/>
                <w:sz w:val="28"/>
                <w:szCs w:val="28"/>
                <w:lang w:val="en-PH"/>
              </w:rPr>
              <w:t>3. The system correctly identifies and records document locations.</w:t>
            </w:r>
          </w:p>
        </w:tc>
        <w:sdt>
          <w:sdtPr>
            <w:rPr>
              <w:bCs/>
              <w:sz w:val="28"/>
              <w:szCs w:val="28"/>
            </w:rPr>
            <w:id w:val="-177356932"/>
            <w14:checkbox>
              <w14:checked w14:val="0"/>
              <w14:checkedState w14:val="2612" w14:font="MS Gothic"/>
              <w14:uncheckedState w14:val="2610" w14:font="MS Gothic"/>
            </w14:checkbox>
          </w:sdtPr>
          <w:sdtContent>
            <w:tc>
              <w:tcPr>
                <w:tcW w:w="476" w:type="dxa"/>
              </w:tcPr>
              <w:p w14:paraId="68EE8EC5" w14:textId="45A8910B" w:rsidR="001E4795" w:rsidRPr="002D19CE" w:rsidRDefault="009C1978"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537165664"/>
            <w14:checkbox>
              <w14:checked w14:val="0"/>
              <w14:checkedState w14:val="2612" w14:font="MS Gothic"/>
              <w14:uncheckedState w14:val="2610" w14:font="MS Gothic"/>
            </w14:checkbox>
          </w:sdtPr>
          <w:sdtContent>
            <w:tc>
              <w:tcPr>
                <w:tcW w:w="476" w:type="dxa"/>
              </w:tcPr>
              <w:p w14:paraId="22E801FF" w14:textId="5AD070B8"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973795598"/>
            <w14:checkbox>
              <w14:checked w14:val="0"/>
              <w14:checkedState w14:val="2612" w14:font="MS Gothic"/>
              <w14:uncheckedState w14:val="2610" w14:font="MS Gothic"/>
            </w14:checkbox>
          </w:sdtPr>
          <w:sdtContent>
            <w:tc>
              <w:tcPr>
                <w:tcW w:w="476" w:type="dxa"/>
              </w:tcPr>
              <w:p w14:paraId="39A152BA" w14:textId="09811831"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246309921"/>
            <w14:checkbox>
              <w14:checked w14:val="0"/>
              <w14:checkedState w14:val="2612" w14:font="MS Gothic"/>
              <w14:uncheckedState w14:val="2610" w14:font="MS Gothic"/>
            </w14:checkbox>
          </w:sdtPr>
          <w:sdtContent>
            <w:tc>
              <w:tcPr>
                <w:tcW w:w="476" w:type="dxa"/>
              </w:tcPr>
              <w:p w14:paraId="7CEF8128" w14:textId="3889BF02"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702009782"/>
            <w14:checkbox>
              <w14:checked w14:val="0"/>
              <w14:checkedState w14:val="2612" w14:font="MS Gothic"/>
              <w14:uncheckedState w14:val="2610" w14:font="MS Gothic"/>
            </w14:checkbox>
          </w:sdtPr>
          <w:sdtContent>
            <w:tc>
              <w:tcPr>
                <w:tcW w:w="481" w:type="dxa"/>
              </w:tcPr>
              <w:p w14:paraId="0B3AE8B3" w14:textId="177173D7"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tr>
      <w:tr w:rsidR="00364427" w14:paraId="5765667F" w14:textId="77777777" w:rsidTr="00900DDF">
        <w:tc>
          <w:tcPr>
            <w:tcW w:w="6799" w:type="dxa"/>
            <w:tcBorders>
              <w:bottom w:val="single" w:sz="4" w:space="0" w:color="auto"/>
            </w:tcBorders>
            <w:vAlign w:val="center"/>
          </w:tcPr>
          <w:p w14:paraId="3E1E6E92" w14:textId="76DFB190" w:rsidR="001E4795" w:rsidRPr="002D19CE" w:rsidRDefault="001E4795" w:rsidP="009B2DFE">
            <w:pPr>
              <w:spacing w:line="240" w:lineRule="auto"/>
              <w:ind w:firstLine="0"/>
              <w:rPr>
                <w:bCs/>
                <w:sz w:val="28"/>
                <w:szCs w:val="28"/>
              </w:rPr>
            </w:pPr>
            <w:r w:rsidRPr="002D19CE">
              <w:rPr>
                <w:bCs/>
                <w:sz w:val="28"/>
                <w:szCs w:val="28"/>
                <w:lang w:val="en-PH"/>
              </w:rPr>
              <w:t>4. The resource management features (vehicles) work as intended.</w:t>
            </w:r>
          </w:p>
        </w:tc>
        <w:sdt>
          <w:sdtPr>
            <w:rPr>
              <w:bCs/>
              <w:sz w:val="28"/>
              <w:szCs w:val="28"/>
            </w:rPr>
            <w:id w:val="-1826360356"/>
            <w14:checkbox>
              <w14:checked w14:val="0"/>
              <w14:checkedState w14:val="2612" w14:font="MS Gothic"/>
              <w14:uncheckedState w14:val="2610" w14:font="MS Gothic"/>
            </w14:checkbox>
          </w:sdtPr>
          <w:sdtContent>
            <w:tc>
              <w:tcPr>
                <w:tcW w:w="476" w:type="dxa"/>
                <w:tcBorders>
                  <w:bottom w:val="single" w:sz="4" w:space="0" w:color="auto"/>
                </w:tcBorders>
              </w:tcPr>
              <w:p w14:paraId="30849980" w14:textId="5FFCFD58"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210730484"/>
            <w14:checkbox>
              <w14:checked w14:val="0"/>
              <w14:checkedState w14:val="2612" w14:font="MS Gothic"/>
              <w14:uncheckedState w14:val="2610" w14:font="MS Gothic"/>
            </w14:checkbox>
          </w:sdtPr>
          <w:sdtContent>
            <w:tc>
              <w:tcPr>
                <w:tcW w:w="476" w:type="dxa"/>
                <w:tcBorders>
                  <w:bottom w:val="single" w:sz="4" w:space="0" w:color="auto"/>
                </w:tcBorders>
              </w:tcPr>
              <w:p w14:paraId="6A01A1C2" w14:textId="506DCEC3"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360477858"/>
            <w14:checkbox>
              <w14:checked w14:val="0"/>
              <w14:checkedState w14:val="2612" w14:font="MS Gothic"/>
              <w14:uncheckedState w14:val="2610" w14:font="MS Gothic"/>
            </w14:checkbox>
          </w:sdtPr>
          <w:sdtContent>
            <w:tc>
              <w:tcPr>
                <w:tcW w:w="476" w:type="dxa"/>
                <w:tcBorders>
                  <w:bottom w:val="single" w:sz="4" w:space="0" w:color="auto"/>
                </w:tcBorders>
              </w:tcPr>
              <w:p w14:paraId="5BA77CA5" w14:textId="1FA1EDB4"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754977643"/>
            <w14:checkbox>
              <w14:checked w14:val="0"/>
              <w14:checkedState w14:val="2612" w14:font="MS Gothic"/>
              <w14:uncheckedState w14:val="2610" w14:font="MS Gothic"/>
            </w14:checkbox>
          </w:sdtPr>
          <w:sdtContent>
            <w:tc>
              <w:tcPr>
                <w:tcW w:w="476" w:type="dxa"/>
                <w:tcBorders>
                  <w:bottom w:val="single" w:sz="4" w:space="0" w:color="auto"/>
                </w:tcBorders>
              </w:tcPr>
              <w:p w14:paraId="4365B8BB" w14:textId="2228C438"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sdt>
          <w:sdtPr>
            <w:rPr>
              <w:bCs/>
              <w:sz w:val="28"/>
              <w:szCs w:val="28"/>
            </w:rPr>
            <w:id w:val="1719861738"/>
            <w14:checkbox>
              <w14:checked w14:val="0"/>
              <w14:checkedState w14:val="2612" w14:font="MS Gothic"/>
              <w14:uncheckedState w14:val="2610" w14:font="MS Gothic"/>
            </w14:checkbox>
          </w:sdtPr>
          <w:sdtContent>
            <w:tc>
              <w:tcPr>
                <w:tcW w:w="481" w:type="dxa"/>
                <w:tcBorders>
                  <w:bottom w:val="single" w:sz="4" w:space="0" w:color="auto"/>
                </w:tcBorders>
              </w:tcPr>
              <w:p w14:paraId="306CC244" w14:textId="10FC6A2B" w:rsidR="001E4795" w:rsidRPr="002D19CE" w:rsidRDefault="001E4795" w:rsidP="009B2DFE">
                <w:pPr>
                  <w:spacing w:line="240" w:lineRule="auto"/>
                  <w:ind w:firstLine="0"/>
                  <w:jc w:val="center"/>
                  <w:rPr>
                    <w:bCs/>
                    <w:sz w:val="28"/>
                    <w:szCs w:val="28"/>
                  </w:rPr>
                </w:pPr>
                <w:r w:rsidRPr="002D19CE">
                  <w:rPr>
                    <w:rFonts w:ascii="MS Gothic" w:eastAsia="MS Gothic" w:hAnsi="MS Gothic" w:hint="eastAsia"/>
                    <w:bCs/>
                    <w:sz w:val="28"/>
                    <w:szCs w:val="28"/>
                  </w:rPr>
                  <w:t>☐</w:t>
                </w:r>
              </w:p>
            </w:tc>
          </w:sdtContent>
        </w:sdt>
      </w:tr>
      <w:tr w:rsidR="008F4061" w14:paraId="4FBADE20" w14:textId="77777777" w:rsidTr="00900DDF">
        <w:tc>
          <w:tcPr>
            <w:tcW w:w="9184" w:type="dxa"/>
            <w:gridSpan w:val="6"/>
            <w:tcBorders>
              <w:top w:val="single" w:sz="4" w:space="0" w:color="auto"/>
              <w:bottom w:val="single" w:sz="4" w:space="0" w:color="auto"/>
            </w:tcBorders>
          </w:tcPr>
          <w:p w14:paraId="1FC7D173" w14:textId="311557A6" w:rsidR="008F4061" w:rsidRPr="002D19CE" w:rsidRDefault="008F4061" w:rsidP="009B2DFE">
            <w:pPr>
              <w:spacing w:line="240" w:lineRule="auto"/>
              <w:ind w:firstLine="0"/>
              <w:jc w:val="left"/>
              <w:rPr>
                <w:bCs/>
                <w:sz w:val="28"/>
                <w:szCs w:val="28"/>
              </w:rPr>
            </w:pPr>
            <w:r w:rsidRPr="002D19CE">
              <w:rPr>
                <w:b/>
                <w:bCs/>
                <w:sz w:val="28"/>
                <w:szCs w:val="28"/>
                <w:lang w:val="en-PH"/>
              </w:rPr>
              <w:t>II. Performance Efficiency</w:t>
            </w:r>
          </w:p>
        </w:tc>
      </w:tr>
      <w:tr w:rsidR="00364427" w14:paraId="490E83B3" w14:textId="77777777" w:rsidTr="00900DDF">
        <w:tc>
          <w:tcPr>
            <w:tcW w:w="6799" w:type="dxa"/>
            <w:tcBorders>
              <w:top w:val="single" w:sz="4" w:space="0" w:color="auto"/>
            </w:tcBorders>
            <w:vAlign w:val="center"/>
          </w:tcPr>
          <w:p w14:paraId="591C1F6D" w14:textId="0E271834" w:rsidR="00625F62" w:rsidRPr="002D19CE" w:rsidRDefault="00625F62" w:rsidP="009B2DFE">
            <w:pPr>
              <w:spacing w:line="240" w:lineRule="auto"/>
              <w:ind w:firstLine="0"/>
              <w:rPr>
                <w:bCs/>
                <w:sz w:val="28"/>
                <w:szCs w:val="28"/>
              </w:rPr>
            </w:pPr>
            <w:r w:rsidRPr="002D19CE">
              <w:rPr>
                <w:bCs/>
                <w:sz w:val="28"/>
                <w:szCs w:val="28"/>
                <w:lang w:val="en-PH"/>
              </w:rPr>
              <w:t>5. The system responds quickly when scanning or searching for records.</w:t>
            </w:r>
          </w:p>
        </w:tc>
        <w:tc>
          <w:tcPr>
            <w:tcW w:w="476" w:type="dxa"/>
            <w:tcBorders>
              <w:top w:val="single" w:sz="4" w:space="0" w:color="auto"/>
            </w:tcBorders>
            <w:vAlign w:val="center"/>
          </w:tcPr>
          <w:p w14:paraId="26EE74D6" w14:textId="0CD83B77"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25050039" w14:textId="5E6DFD06"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4BE65350" w14:textId="3C90C33F"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5E16FE46" w14:textId="189F093A"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3325B7F2" w14:textId="2831B889"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6134FFCD" w14:textId="77777777" w:rsidTr="00CB4959">
        <w:tc>
          <w:tcPr>
            <w:tcW w:w="6799" w:type="dxa"/>
            <w:vAlign w:val="center"/>
          </w:tcPr>
          <w:p w14:paraId="0A6EE2E4" w14:textId="168117AB" w:rsidR="00625F62" w:rsidRPr="002D19CE" w:rsidRDefault="00625F62" w:rsidP="009B2DFE">
            <w:pPr>
              <w:spacing w:line="240" w:lineRule="auto"/>
              <w:ind w:firstLine="0"/>
              <w:rPr>
                <w:bCs/>
                <w:sz w:val="28"/>
                <w:szCs w:val="28"/>
              </w:rPr>
            </w:pPr>
            <w:r w:rsidRPr="002D19CE">
              <w:rPr>
                <w:bCs/>
                <w:sz w:val="28"/>
                <w:szCs w:val="28"/>
                <w:lang w:val="en-PH"/>
              </w:rPr>
              <w:t>6. Dashboards and reports load within an acceptable time frame.</w:t>
            </w:r>
          </w:p>
        </w:tc>
        <w:tc>
          <w:tcPr>
            <w:tcW w:w="476" w:type="dxa"/>
            <w:vAlign w:val="center"/>
          </w:tcPr>
          <w:p w14:paraId="5B030172" w14:textId="7175C1ED"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1D5B4A3C" w14:textId="4D9D93E3"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23B8EC7" w14:textId="313F4FCC"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1E13DDC" w14:textId="64E500E6"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490F0B65" w14:textId="406075CF"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F0C6558" w14:textId="77777777" w:rsidTr="00CB4959">
        <w:tc>
          <w:tcPr>
            <w:tcW w:w="6799" w:type="dxa"/>
            <w:vAlign w:val="center"/>
          </w:tcPr>
          <w:p w14:paraId="6E3CB261" w14:textId="4F946283" w:rsidR="00625F62" w:rsidRPr="002D19CE" w:rsidRDefault="00625F62" w:rsidP="009B2DFE">
            <w:pPr>
              <w:spacing w:line="240" w:lineRule="auto"/>
              <w:ind w:firstLine="0"/>
              <w:rPr>
                <w:bCs/>
                <w:sz w:val="28"/>
                <w:szCs w:val="28"/>
              </w:rPr>
            </w:pPr>
            <w:r w:rsidRPr="002D19CE">
              <w:rPr>
                <w:bCs/>
                <w:sz w:val="28"/>
                <w:szCs w:val="28"/>
                <w:lang w:val="en-PH"/>
              </w:rPr>
              <w:t>7. The system handles multiple simultaneous users without slowing down.</w:t>
            </w:r>
          </w:p>
        </w:tc>
        <w:tc>
          <w:tcPr>
            <w:tcW w:w="476" w:type="dxa"/>
            <w:vAlign w:val="center"/>
          </w:tcPr>
          <w:p w14:paraId="29942A4D" w14:textId="0A940D0A"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34279794" w14:textId="6CC4FD1D"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DEEC6CE" w14:textId="5C2F427C"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7C4DB5F5" w14:textId="1C16801E"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4C4A7236" w14:textId="263DB60C"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3C4DD099" w14:textId="77777777" w:rsidTr="00900DDF">
        <w:tc>
          <w:tcPr>
            <w:tcW w:w="6799" w:type="dxa"/>
            <w:tcBorders>
              <w:bottom w:val="single" w:sz="4" w:space="0" w:color="auto"/>
            </w:tcBorders>
            <w:vAlign w:val="center"/>
          </w:tcPr>
          <w:p w14:paraId="431A701D" w14:textId="287DB836" w:rsidR="00625F62" w:rsidRPr="002D19CE" w:rsidRDefault="00625F62" w:rsidP="009B2DFE">
            <w:pPr>
              <w:spacing w:line="240" w:lineRule="auto"/>
              <w:ind w:firstLine="0"/>
              <w:rPr>
                <w:bCs/>
                <w:sz w:val="28"/>
                <w:szCs w:val="28"/>
              </w:rPr>
            </w:pPr>
            <w:r w:rsidRPr="002D19CE">
              <w:rPr>
                <w:bCs/>
                <w:sz w:val="28"/>
                <w:szCs w:val="28"/>
                <w:lang w:val="en-PH"/>
              </w:rPr>
              <w:t>8. Database queries for historical audit trails are processed efficiently.</w:t>
            </w:r>
          </w:p>
        </w:tc>
        <w:tc>
          <w:tcPr>
            <w:tcW w:w="476" w:type="dxa"/>
            <w:tcBorders>
              <w:bottom w:val="single" w:sz="4" w:space="0" w:color="auto"/>
            </w:tcBorders>
            <w:vAlign w:val="center"/>
          </w:tcPr>
          <w:p w14:paraId="684BE299" w14:textId="7A10BEE3"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4240EE29" w14:textId="6F781168"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4FFD67EC" w14:textId="6C40C83A"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47889815" w14:textId="0C4E463F"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5E3F452E" w14:textId="31E98507" w:rsidR="00625F62" w:rsidRPr="002D19CE" w:rsidRDefault="00625F62"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00BB2654" w14:textId="77777777" w:rsidTr="00900DDF">
        <w:tc>
          <w:tcPr>
            <w:tcW w:w="9184" w:type="dxa"/>
            <w:gridSpan w:val="6"/>
            <w:tcBorders>
              <w:top w:val="single" w:sz="4" w:space="0" w:color="auto"/>
              <w:bottom w:val="single" w:sz="4" w:space="0" w:color="auto"/>
            </w:tcBorders>
          </w:tcPr>
          <w:p w14:paraId="7105A5EB" w14:textId="5B21B643" w:rsidR="008F4061" w:rsidRPr="002D19CE" w:rsidRDefault="008F4061" w:rsidP="009B2DFE">
            <w:pPr>
              <w:spacing w:line="240" w:lineRule="auto"/>
              <w:ind w:firstLine="0"/>
              <w:jc w:val="left"/>
              <w:rPr>
                <w:bCs/>
                <w:sz w:val="28"/>
                <w:szCs w:val="28"/>
              </w:rPr>
            </w:pPr>
            <w:r w:rsidRPr="002D19CE">
              <w:rPr>
                <w:b/>
                <w:bCs/>
                <w:sz w:val="28"/>
                <w:szCs w:val="28"/>
                <w:lang w:val="en-PH"/>
              </w:rPr>
              <w:t>III. Compatibility</w:t>
            </w:r>
          </w:p>
        </w:tc>
      </w:tr>
      <w:tr w:rsidR="00364427" w14:paraId="5747796C" w14:textId="77777777" w:rsidTr="00900DDF">
        <w:tc>
          <w:tcPr>
            <w:tcW w:w="6799" w:type="dxa"/>
            <w:tcBorders>
              <w:top w:val="single" w:sz="4" w:space="0" w:color="auto"/>
            </w:tcBorders>
            <w:vAlign w:val="center"/>
          </w:tcPr>
          <w:p w14:paraId="4541BE82" w14:textId="6E6586B7" w:rsidR="00D640B4" w:rsidRPr="002D19CE" w:rsidRDefault="00D640B4" w:rsidP="009B2DFE">
            <w:pPr>
              <w:spacing w:line="240" w:lineRule="auto"/>
              <w:ind w:firstLine="0"/>
              <w:rPr>
                <w:bCs/>
                <w:sz w:val="28"/>
                <w:szCs w:val="28"/>
              </w:rPr>
            </w:pPr>
            <w:r w:rsidRPr="002D19CE">
              <w:rPr>
                <w:bCs/>
                <w:sz w:val="28"/>
                <w:szCs w:val="28"/>
                <w:lang w:val="en-PH"/>
              </w:rPr>
              <w:lastRenderedPageBreak/>
              <w:t>9. The system exchanges data smoothly between the frontend and backend.</w:t>
            </w:r>
          </w:p>
        </w:tc>
        <w:tc>
          <w:tcPr>
            <w:tcW w:w="476" w:type="dxa"/>
            <w:tcBorders>
              <w:top w:val="single" w:sz="4" w:space="0" w:color="auto"/>
            </w:tcBorders>
            <w:vAlign w:val="center"/>
          </w:tcPr>
          <w:p w14:paraId="063658BF" w14:textId="47EE062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6DF750DB" w14:textId="116EE0C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43E5C79C" w14:textId="65B13D1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612794CB" w14:textId="5B820B5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468429E1" w14:textId="26FA4DA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2FEAB2CB" w14:textId="77777777" w:rsidTr="00CB4959">
        <w:tc>
          <w:tcPr>
            <w:tcW w:w="6799" w:type="dxa"/>
            <w:vAlign w:val="center"/>
          </w:tcPr>
          <w:p w14:paraId="60BD258E" w14:textId="6B826805" w:rsidR="00D640B4" w:rsidRPr="002D19CE" w:rsidRDefault="00D640B4" w:rsidP="009B2DFE">
            <w:pPr>
              <w:spacing w:line="240" w:lineRule="auto"/>
              <w:ind w:firstLine="0"/>
              <w:rPr>
                <w:bCs/>
                <w:sz w:val="28"/>
                <w:szCs w:val="28"/>
              </w:rPr>
            </w:pPr>
            <w:r w:rsidRPr="002D19CE">
              <w:rPr>
                <w:bCs/>
                <w:sz w:val="28"/>
                <w:szCs w:val="28"/>
                <w:lang w:val="en-PH"/>
              </w:rPr>
              <w:t>10. The system operates alongside other university software without conflict.</w:t>
            </w:r>
          </w:p>
        </w:tc>
        <w:tc>
          <w:tcPr>
            <w:tcW w:w="476" w:type="dxa"/>
            <w:vAlign w:val="center"/>
          </w:tcPr>
          <w:p w14:paraId="53569353" w14:textId="04DD6BE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3B5EAFB8" w14:textId="3D8209F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3A87F425" w14:textId="40C5ECC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CAE022A" w14:textId="041A4FA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0A95CD1E" w14:textId="006EE26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2E292682" w14:textId="77777777" w:rsidTr="00CB4959">
        <w:tc>
          <w:tcPr>
            <w:tcW w:w="6799" w:type="dxa"/>
            <w:vAlign w:val="center"/>
          </w:tcPr>
          <w:p w14:paraId="767D9CFA" w14:textId="38F08BB8" w:rsidR="00D640B4" w:rsidRPr="002D19CE" w:rsidRDefault="00D640B4" w:rsidP="009B2DFE">
            <w:pPr>
              <w:spacing w:line="240" w:lineRule="auto"/>
              <w:ind w:firstLine="0"/>
              <w:rPr>
                <w:bCs/>
                <w:sz w:val="28"/>
                <w:szCs w:val="28"/>
              </w:rPr>
            </w:pPr>
            <w:r w:rsidRPr="002D19CE">
              <w:rPr>
                <w:bCs/>
                <w:sz w:val="28"/>
                <w:szCs w:val="28"/>
                <w:lang w:val="en-PH"/>
              </w:rPr>
              <w:t>11. The software functions correctly on various hardware (PCs, tablets).</w:t>
            </w:r>
          </w:p>
        </w:tc>
        <w:tc>
          <w:tcPr>
            <w:tcW w:w="476" w:type="dxa"/>
            <w:vAlign w:val="center"/>
          </w:tcPr>
          <w:p w14:paraId="4BFC29C4" w14:textId="7F2CE6C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23DB234A" w14:textId="789F9E1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28E5949E" w14:textId="1E81B5C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A8336DC" w14:textId="712639E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66DC5802" w14:textId="6289154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4C65499D" w14:textId="77777777" w:rsidTr="00900DDF">
        <w:tc>
          <w:tcPr>
            <w:tcW w:w="6799" w:type="dxa"/>
            <w:tcBorders>
              <w:bottom w:val="single" w:sz="4" w:space="0" w:color="auto"/>
            </w:tcBorders>
            <w:vAlign w:val="center"/>
          </w:tcPr>
          <w:p w14:paraId="4D2DBD4A" w14:textId="40016F00" w:rsidR="00D640B4" w:rsidRPr="002D19CE" w:rsidRDefault="00D640B4" w:rsidP="009B2DFE">
            <w:pPr>
              <w:spacing w:line="240" w:lineRule="auto"/>
              <w:ind w:firstLine="0"/>
              <w:rPr>
                <w:bCs/>
                <w:sz w:val="28"/>
                <w:szCs w:val="28"/>
              </w:rPr>
            </w:pPr>
            <w:r w:rsidRPr="002D19CE">
              <w:rPr>
                <w:bCs/>
                <w:sz w:val="28"/>
                <w:szCs w:val="28"/>
                <w:lang w:val="en-PH"/>
              </w:rPr>
              <w:t>12. APIs and integration points are consistent and reliable.</w:t>
            </w:r>
          </w:p>
        </w:tc>
        <w:tc>
          <w:tcPr>
            <w:tcW w:w="476" w:type="dxa"/>
            <w:tcBorders>
              <w:bottom w:val="single" w:sz="4" w:space="0" w:color="auto"/>
            </w:tcBorders>
            <w:vAlign w:val="center"/>
          </w:tcPr>
          <w:p w14:paraId="6EC3A4A9" w14:textId="120C2DA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6290CCFF" w14:textId="7840A45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6815382A" w14:textId="62EE097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111881D2" w14:textId="60EE860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7439119A" w14:textId="3998AC4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1C5F7E1B" w14:textId="77777777" w:rsidTr="00900DDF">
        <w:tc>
          <w:tcPr>
            <w:tcW w:w="9184" w:type="dxa"/>
            <w:gridSpan w:val="6"/>
            <w:tcBorders>
              <w:top w:val="single" w:sz="4" w:space="0" w:color="auto"/>
              <w:bottom w:val="single" w:sz="4" w:space="0" w:color="auto"/>
            </w:tcBorders>
          </w:tcPr>
          <w:p w14:paraId="281DDACC" w14:textId="420E4758" w:rsidR="008F4061" w:rsidRPr="002D19CE" w:rsidRDefault="008F4061" w:rsidP="009B2DFE">
            <w:pPr>
              <w:spacing w:line="240" w:lineRule="auto"/>
              <w:ind w:firstLine="0"/>
              <w:jc w:val="left"/>
              <w:rPr>
                <w:bCs/>
                <w:sz w:val="28"/>
                <w:szCs w:val="28"/>
              </w:rPr>
            </w:pPr>
            <w:r w:rsidRPr="002D19CE">
              <w:rPr>
                <w:b/>
                <w:bCs/>
                <w:sz w:val="28"/>
                <w:szCs w:val="28"/>
                <w:lang w:val="en-PH"/>
              </w:rPr>
              <w:t>IV. Interaction Capability (Formerly Usability)</w:t>
            </w:r>
          </w:p>
        </w:tc>
      </w:tr>
      <w:tr w:rsidR="00364427" w14:paraId="2412049E" w14:textId="77777777" w:rsidTr="00900DDF">
        <w:tc>
          <w:tcPr>
            <w:tcW w:w="6799" w:type="dxa"/>
            <w:tcBorders>
              <w:top w:val="single" w:sz="4" w:space="0" w:color="auto"/>
            </w:tcBorders>
            <w:vAlign w:val="center"/>
          </w:tcPr>
          <w:p w14:paraId="54674864" w14:textId="7480810C" w:rsidR="00D640B4" w:rsidRPr="002D19CE" w:rsidRDefault="00D640B4" w:rsidP="009B2DFE">
            <w:pPr>
              <w:spacing w:line="240" w:lineRule="auto"/>
              <w:ind w:firstLine="0"/>
              <w:rPr>
                <w:bCs/>
                <w:sz w:val="28"/>
                <w:szCs w:val="28"/>
              </w:rPr>
            </w:pPr>
            <w:r w:rsidRPr="002D19CE">
              <w:rPr>
                <w:bCs/>
                <w:sz w:val="28"/>
                <w:szCs w:val="28"/>
                <w:lang w:val="en-PH"/>
              </w:rPr>
              <w:t>13. The "Pizza Tracker" interface is easy to understand for all users.</w:t>
            </w:r>
          </w:p>
        </w:tc>
        <w:tc>
          <w:tcPr>
            <w:tcW w:w="476" w:type="dxa"/>
            <w:tcBorders>
              <w:top w:val="single" w:sz="4" w:space="0" w:color="auto"/>
            </w:tcBorders>
            <w:vAlign w:val="center"/>
          </w:tcPr>
          <w:p w14:paraId="19511326" w14:textId="00E3A25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56586515" w14:textId="37D8D77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182AAD06" w14:textId="14CF294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383C8337" w14:textId="6A706D4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0482AC20" w14:textId="761E064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1112946A" w14:textId="77777777" w:rsidTr="00CB4959">
        <w:tc>
          <w:tcPr>
            <w:tcW w:w="6799" w:type="dxa"/>
            <w:vAlign w:val="center"/>
          </w:tcPr>
          <w:p w14:paraId="5DBA51E5" w14:textId="78E2B8F0" w:rsidR="00D640B4" w:rsidRPr="002D19CE" w:rsidRDefault="00D640B4" w:rsidP="009B2DFE">
            <w:pPr>
              <w:spacing w:line="240" w:lineRule="auto"/>
              <w:ind w:firstLine="0"/>
              <w:rPr>
                <w:bCs/>
                <w:sz w:val="28"/>
                <w:szCs w:val="28"/>
              </w:rPr>
            </w:pPr>
            <w:r w:rsidRPr="002D19CE">
              <w:rPr>
                <w:bCs/>
                <w:sz w:val="28"/>
                <w:szCs w:val="28"/>
                <w:lang w:val="en-PH"/>
              </w:rPr>
              <w:t>14. Users can navigate the system with minimal training or guidance.</w:t>
            </w:r>
          </w:p>
        </w:tc>
        <w:tc>
          <w:tcPr>
            <w:tcW w:w="476" w:type="dxa"/>
            <w:vAlign w:val="center"/>
          </w:tcPr>
          <w:p w14:paraId="4FE49808" w14:textId="2CDDBA6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FA93C95" w14:textId="5145254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A85D327" w14:textId="64B444D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2B0273C2" w14:textId="72C319A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181FA53B" w14:textId="41BC9C3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E595A47" w14:textId="77777777" w:rsidTr="00CB4959">
        <w:tc>
          <w:tcPr>
            <w:tcW w:w="6799" w:type="dxa"/>
            <w:vAlign w:val="center"/>
          </w:tcPr>
          <w:p w14:paraId="35E3653F" w14:textId="7BC20E25" w:rsidR="00D640B4" w:rsidRPr="002D19CE" w:rsidRDefault="00D640B4" w:rsidP="009B2DFE">
            <w:pPr>
              <w:spacing w:line="240" w:lineRule="auto"/>
              <w:ind w:firstLine="0"/>
              <w:rPr>
                <w:bCs/>
                <w:sz w:val="28"/>
                <w:szCs w:val="28"/>
              </w:rPr>
            </w:pPr>
            <w:r w:rsidRPr="002D19CE">
              <w:rPr>
                <w:bCs/>
                <w:sz w:val="28"/>
                <w:szCs w:val="28"/>
                <w:lang w:val="en-PH"/>
              </w:rPr>
              <w:t>15. The system provides clear feedback or alerts after a user action.</w:t>
            </w:r>
          </w:p>
        </w:tc>
        <w:tc>
          <w:tcPr>
            <w:tcW w:w="476" w:type="dxa"/>
            <w:vAlign w:val="center"/>
          </w:tcPr>
          <w:p w14:paraId="6FAFEFCF" w14:textId="5EA5A0A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4B8FD4CE" w14:textId="1311AA7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7E3BF5F" w14:textId="27C4A79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273185DE" w14:textId="3E5E0CF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31E94DC5" w14:textId="39245A04"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C4AEA1C" w14:textId="77777777" w:rsidTr="00900DDF">
        <w:tc>
          <w:tcPr>
            <w:tcW w:w="6799" w:type="dxa"/>
            <w:tcBorders>
              <w:bottom w:val="single" w:sz="4" w:space="0" w:color="auto"/>
            </w:tcBorders>
            <w:vAlign w:val="center"/>
          </w:tcPr>
          <w:p w14:paraId="29526FE6" w14:textId="429E0FB7" w:rsidR="00D640B4" w:rsidRPr="002D19CE" w:rsidRDefault="00D640B4" w:rsidP="009B2DFE">
            <w:pPr>
              <w:spacing w:line="240" w:lineRule="auto"/>
              <w:ind w:firstLine="0"/>
              <w:rPr>
                <w:bCs/>
                <w:sz w:val="28"/>
                <w:szCs w:val="28"/>
              </w:rPr>
            </w:pPr>
            <w:r w:rsidRPr="002D19CE">
              <w:rPr>
                <w:bCs/>
                <w:sz w:val="28"/>
                <w:szCs w:val="28"/>
                <w:lang w:val="en-PH"/>
              </w:rPr>
              <w:t>16. The visual design is organized and prevents user error during entry.</w:t>
            </w:r>
          </w:p>
        </w:tc>
        <w:tc>
          <w:tcPr>
            <w:tcW w:w="476" w:type="dxa"/>
            <w:tcBorders>
              <w:bottom w:val="single" w:sz="4" w:space="0" w:color="auto"/>
            </w:tcBorders>
            <w:vAlign w:val="center"/>
          </w:tcPr>
          <w:p w14:paraId="5A9B9B1A" w14:textId="44CDA52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1E9A1867" w14:textId="2046134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18A6E6BC" w14:textId="3B5D53A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55EE806E" w14:textId="065FA3A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39C1D666" w14:textId="1E164A6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1C0E395B" w14:textId="77777777" w:rsidTr="00900DDF">
        <w:tc>
          <w:tcPr>
            <w:tcW w:w="9184" w:type="dxa"/>
            <w:gridSpan w:val="6"/>
            <w:tcBorders>
              <w:top w:val="single" w:sz="4" w:space="0" w:color="auto"/>
              <w:bottom w:val="single" w:sz="4" w:space="0" w:color="auto"/>
            </w:tcBorders>
          </w:tcPr>
          <w:p w14:paraId="4E75E63B" w14:textId="667C55B9" w:rsidR="008F4061" w:rsidRPr="002D19CE" w:rsidRDefault="008F4061" w:rsidP="009B2DFE">
            <w:pPr>
              <w:spacing w:line="240" w:lineRule="auto"/>
              <w:ind w:firstLine="0"/>
              <w:jc w:val="left"/>
              <w:rPr>
                <w:bCs/>
                <w:sz w:val="28"/>
                <w:szCs w:val="28"/>
              </w:rPr>
            </w:pPr>
            <w:r w:rsidRPr="002D19CE">
              <w:rPr>
                <w:b/>
                <w:bCs/>
                <w:sz w:val="28"/>
                <w:szCs w:val="28"/>
                <w:lang w:val="en-PH"/>
              </w:rPr>
              <w:t>V. Reliability</w:t>
            </w:r>
          </w:p>
        </w:tc>
      </w:tr>
      <w:tr w:rsidR="00364427" w14:paraId="1AD03800" w14:textId="77777777" w:rsidTr="00900DDF">
        <w:tc>
          <w:tcPr>
            <w:tcW w:w="6799" w:type="dxa"/>
            <w:tcBorders>
              <w:top w:val="single" w:sz="4" w:space="0" w:color="auto"/>
            </w:tcBorders>
            <w:vAlign w:val="center"/>
          </w:tcPr>
          <w:p w14:paraId="6CEF5E1A" w14:textId="59280523" w:rsidR="00D640B4" w:rsidRPr="002D19CE" w:rsidRDefault="00D640B4" w:rsidP="009B2DFE">
            <w:pPr>
              <w:spacing w:line="240" w:lineRule="auto"/>
              <w:ind w:firstLine="0"/>
              <w:rPr>
                <w:bCs/>
                <w:sz w:val="28"/>
                <w:szCs w:val="28"/>
              </w:rPr>
            </w:pPr>
            <w:r w:rsidRPr="002D19CE">
              <w:rPr>
                <w:bCs/>
                <w:sz w:val="28"/>
                <w:szCs w:val="28"/>
                <w:lang w:val="en-PH"/>
              </w:rPr>
              <w:t>17. The system is available for use whenever the staff needs access.</w:t>
            </w:r>
          </w:p>
        </w:tc>
        <w:tc>
          <w:tcPr>
            <w:tcW w:w="476" w:type="dxa"/>
            <w:tcBorders>
              <w:top w:val="single" w:sz="4" w:space="0" w:color="auto"/>
            </w:tcBorders>
            <w:vAlign w:val="center"/>
          </w:tcPr>
          <w:p w14:paraId="35F9F612" w14:textId="6F5A067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5161D64C" w14:textId="6BB74C56"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3166FF92" w14:textId="71F86D2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57675556" w14:textId="6280A9B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3241A128" w14:textId="7CFBBA01"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49BF594F" w14:textId="77777777" w:rsidTr="00CB4959">
        <w:tc>
          <w:tcPr>
            <w:tcW w:w="6799" w:type="dxa"/>
            <w:vAlign w:val="center"/>
          </w:tcPr>
          <w:p w14:paraId="2A66142B" w14:textId="601BA11D" w:rsidR="00D640B4" w:rsidRPr="002D19CE" w:rsidRDefault="00D640B4" w:rsidP="009B2DFE">
            <w:pPr>
              <w:spacing w:line="240" w:lineRule="auto"/>
              <w:ind w:firstLine="0"/>
              <w:rPr>
                <w:bCs/>
                <w:sz w:val="28"/>
                <w:szCs w:val="28"/>
              </w:rPr>
            </w:pPr>
            <w:r w:rsidRPr="002D19CE">
              <w:rPr>
                <w:bCs/>
                <w:sz w:val="28"/>
                <w:szCs w:val="28"/>
                <w:lang w:val="en-PH"/>
              </w:rPr>
              <w:t>18. The system performs its functions without unexpected crashes.</w:t>
            </w:r>
          </w:p>
        </w:tc>
        <w:tc>
          <w:tcPr>
            <w:tcW w:w="476" w:type="dxa"/>
            <w:vAlign w:val="center"/>
          </w:tcPr>
          <w:p w14:paraId="29208366" w14:textId="1F00ACF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F5DA85C" w14:textId="77F8CBA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2710B621" w14:textId="1EAAE2C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4727C842" w14:textId="1CC9A21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5C3A75A0" w14:textId="7E5B102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6B002689" w14:textId="77777777" w:rsidTr="00CB4959">
        <w:tc>
          <w:tcPr>
            <w:tcW w:w="6799" w:type="dxa"/>
            <w:vAlign w:val="center"/>
          </w:tcPr>
          <w:p w14:paraId="04947034" w14:textId="0686DDC5" w:rsidR="00D640B4" w:rsidRPr="002D19CE" w:rsidRDefault="00D640B4" w:rsidP="009B2DFE">
            <w:pPr>
              <w:spacing w:line="240" w:lineRule="auto"/>
              <w:ind w:firstLine="0"/>
              <w:rPr>
                <w:bCs/>
                <w:sz w:val="28"/>
                <w:szCs w:val="28"/>
              </w:rPr>
            </w:pPr>
            <w:r w:rsidRPr="002D19CE">
              <w:rPr>
                <w:bCs/>
                <w:sz w:val="28"/>
                <w:szCs w:val="28"/>
                <w:lang w:val="en-PH"/>
              </w:rPr>
              <w:t>19. Data is saved correctly even if there is a brief internet disruption.</w:t>
            </w:r>
          </w:p>
        </w:tc>
        <w:tc>
          <w:tcPr>
            <w:tcW w:w="476" w:type="dxa"/>
            <w:vAlign w:val="center"/>
          </w:tcPr>
          <w:p w14:paraId="4DA13EC6" w14:textId="7EF673F4"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3DF22180" w14:textId="4FCB49F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CFBF0BD" w14:textId="44E2033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384F2FD8" w14:textId="2DA2377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50EB3940" w14:textId="4335911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04350BA7" w14:textId="77777777" w:rsidTr="00900DDF">
        <w:tc>
          <w:tcPr>
            <w:tcW w:w="6799" w:type="dxa"/>
            <w:tcBorders>
              <w:bottom w:val="single" w:sz="4" w:space="0" w:color="auto"/>
            </w:tcBorders>
            <w:vAlign w:val="center"/>
          </w:tcPr>
          <w:p w14:paraId="0E6276A8" w14:textId="790BEB2E" w:rsidR="00D640B4" w:rsidRPr="002D19CE" w:rsidRDefault="00D640B4" w:rsidP="009B2DFE">
            <w:pPr>
              <w:spacing w:line="240" w:lineRule="auto"/>
              <w:ind w:firstLine="0"/>
              <w:rPr>
                <w:bCs/>
                <w:sz w:val="28"/>
                <w:szCs w:val="28"/>
              </w:rPr>
            </w:pPr>
            <w:r w:rsidRPr="002D19CE">
              <w:rPr>
                <w:bCs/>
                <w:sz w:val="28"/>
                <w:szCs w:val="28"/>
                <w:lang w:val="en-PH"/>
              </w:rPr>
              <w:t>20. The system can be restored quickly if a minor error occurs.</w:t>
            </w:r>
          </w:p>
        </w:tc>
        <w:tc>
          <w:tcPr>
            <w:tcW w:w="476" w:type="dxa"/>
            <w:tcBorders>
              <w:bottom w:val="single" w:sz="4" w:space="0" w:color="auto"/>
            </w:tcBorders>
            <w:vAlign w:val="center"/>
          </w:tcPr>
          <w:p w14:paraId="726EB643" w14:textId="594A3D05"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1C532120" w14:textId="1013C5A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3C2A9AF9" w14:textId="6192738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49880DD6" w14:textId="4A66F66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03879A3F" w14:textId="6B07D0F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28F740EA" w14:textId="77777777" w:rsidTr="00900DDF">
        <w:tc>
          <w:tcPr>
            <w:tcW w:w="9184" w:type="dxa"/>
            <w:gridSpan w:val="6"/>
            <w:tcBorders>
              <w:top w:val="single" w:sz="4" w:space="0" w:color="auto"/>
              <w:bottom w:val="single" w:sz="4" w:space="0" w:color="auto"/>
            </w:tcBorders>
          </w:tcPr>
          <w:p w14:paraId="7C60CF22" w14:textId="40E1CB2B" w:rsidR="008F4061" w:rsidRPr="002D19CE" w:rsidRDefault="008F4061" w:rsidP="009B2DFE">
            <w:pPr>
              <w:spacing w:line="240" w:lineRule="auto"/>
              <w:ind w:firstLine="0"/>
              <w:jc w:val="left"/>
              <w:rPr>
                <w:bCs/>
                <w:sz w:val="28"/>
                <w:szCs w:val="28"/>
              </w:rPr>
            </w:pPr>
            <w:r w:rsidRPr="002D19CE">
              <w:rPr>
                <w:b/>
                <w:bCs/>
                <w:sz w:val="28"/>
                <w:szCs w:val="28"/>
                <w:lang w:val="en-PH"/>
              </w:rPr>
              <w:t>VI. Security</w:t>
            </w:r>
          </w:p>
        </w:tc>
      </w:tr>
      <w:tr w:rsidR="00364427" w14:paraId="100A636E" w14:textId="77777777" w:rsidTr="00900DDF">
        <w:tc>
          <w:tcPr>
            <w:tcW w:w="6799" w:type="dxa"/>
            <w:tcBorders>
              <w:top w:val="single" w:sz="4" w:space="0" w:color="auto"/>
            </w:tcBorders>
            <w:vAlign w:val="center"/>
          </w:tcPr>
          <w:p w14:paraId="2DE8872B" w14:textId="5E184C65" w:rsidR="00D640B4" w:rsidRPr="002D19CE" w:rsidRDefault="00D640B4" w:rsidP="009B2DFE">
            <w:pPr>
              <w:spacing w:line="240" w:lineRule="auto"/>
              <w:ind w:firstLine="0"/>
              <w:rPr>
                <w:bCs/>
                <w:sz w:val="28"/>
                <w:szCs w:val="28"/>
              </w:rPr>
            </w:pPr>
            <w:r w:rsidRPr="002D19CE">
              <w:rPr>
                <w:bCs/>
                <w:sz w:val="28"/>
                <w:szCs w:val="28"/>
                <w:lang w:val="en-PH"/>
              </w:rPr>
              <w:lastRenderedPageBreak/>
              <w:t>21. Only authorized personnel can access sensitive document records.</w:t>
            </w:r>
          </w:p>
        </w:tc>
        <w:tc>
          <w:tcPr>
            <w:tcW w:w="476" w:type="dxa"/>
            <w:tcBorders>
              <w:top w:val="single" w:sz="4" w:space="0" w:color="auto"/>
            </w:tcBorders>
            <w:vAlign w:val="center"/>
          </w:tcPr>
          <w:p w14:paraId="4C963A49" w14:textId="6537A916"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3A46EF2B" w14:textId="235EAE8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4E5206A2" w14:textId="0259217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3BD54FAA" w14:textId="3066B31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015E0C4C" w14:textId="6EF07A4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781BB980" w14:textId="77777777" w:rsidTr="00CB4959">
        <w:tc>
          <w:tcPr>
            <w:tcW w:w="6799" w:type="dxa"/>
            <w:vAlign w:val="center"/>
          </w:tcPr>
          <w:p w14:paraId="3ECBFA44" w14:textId="1A8FE43D" w:rsidR="00D640B4" w:rsidRPr="002D19CE" w:rsidRDefault="00D640B4" w:rsidP="009B2DFE">
            <w:pPr>
              <w:spacing w:line="240" w:lineRule="auto"/>
              <w:ind w:firstLine="0"/>
              <w:rPr>
                <w:bCs/>
                <w:sz w:val="28"/>
                <w:szCs w:val="28"/>
              </w:rPr>
            </w:pPr>
            <w:r w:rsidRPr="002D19CE">
              <w:rPr>
                <w:bCs/>
                <w:sz w:val="28"/>
                <w:szCs w:val="28"/>
                <w:lang w:val="en-PH"/>
              </w:rPr>
              <w:t>22. User login credentials are handled and stored securely.</w:t>
            </w:r>
          </w:p>
        </w:tc>
        <w:tc>
          <w:tcPr>
            <w:tcW w:w="476" w:type="dxa"/>
            <w:vAlign w:val="center"/>
          </w:tcPr>
          <w:p w14:paraId="324CC730" w14:textId="1D33C81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46825707" w14:textId="6690ACB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1151722D" w14:textId="573FD54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7C95D886" w14:textId="46E6FAD6"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1BA08504" w14:textId="2631B3F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C5DEE42" w14:textId="77777777" w:rsidTr="00CB4959">
        <w:tc>
          <w:tcPr>
            <w:tcW w:w="6799" w:type="dxa"/>
            <w:vAlign w:val="center"/>
          </w:tcPr>
          <w:p w14:paraId="4B7AE1FC" w14:textId="3F87F0F3" w:rsidR="00D640B4" w:rsidRPr="002D19CE" w:rsidRDefault="00D640B4" w:rsidP="009B2DFE">
            <w:pPr>
              <w:spacing w:line="240" w:lineRule="auto"/>
              <w:ind w:firstLine="0"/>
              <w:rPr>
                <w:bCs/>
                <w:sz w:val="28"/>
                <w:szCs w:val="28"/>
              </w:rPr>
            </w:pPr>
            <w:r w:rsidRPr="002D19CE">
              <w:rPr>
                <w:bCs/>
                <w:sz w:val="28"/>
                <w:szCs w:val="28"/>
                <w:lang w:val="en-PH"/>
              </w:rPr>
              <w:t xml:space="preserve">23. </w:t>
            </w:r>
            <w:r w:rsidR="00487562" w:rsidRPr="002D19CE">
              <w:rPr>
                <w:bCs/>
                <w:sz w:val="28"/>
                <w:szCs w:val="28"/>
              </w:rPr>
              <w:t>The system strictly enforces all five defined user roles to prevent unauthorized access</w:t>
            </w:r>
          </w:p>
        </w:tc>
        <w:tc>
          <w:tcPr>
            <w:tcW w:w="476" w:type="dxa"/>
            <w:vAlign w:val="center"/>
          </w:tcPr>
          <w:p w14:paraId="443C5118" w14:textId="43CF75D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8FFE9AC" w14:textId="08E93D8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CB45129" w14:textId="76EB591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C9A7E64" w14:textId="3DC66FE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2DEF9CC5" w14:textId="00C0882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6FDD100" w14:textId="77777777" w:rsidTr="00900DDF">
        <w:tc>
          <w:tcPr>
            <w:tcW w:w="6799" w:type="dxa"/>
            <w:tcBorders>
              <w:bottom w:val="single" w:sz="4" w:space="0" w:color="auto"/>
            </w:tcBorders>
            <w:vAlign w:val="center"/>
          </w:tcPr>
          <w:p w14:paraId="5C79D2FE" w14:textId="7534FF36" w:rsidR="00D640B4" w:rsidRPr="002D19CE" w:rsidRDefault="00D640B4" w:rsidP="009B2DFE">
            <w:pPr>
              <w:spacing w:line="240" w:lineRule="auto"/>
              <w:ind w:firstLine="0"/>
              <w:rPr>
                <w:bCs/>
                <w:sz w:val="28"/>
                <w:szCs w:val="28"/>
              </w:rPr>
            </w:pPr>
            <w:r w:rsidRPr="002D19CE">
              <w:rPr>
                <w:bCs/>
                <w:sz w:val="28"/>
                <w:szCs w:val="28"/>
                <w:lang w:val="en-PH"/>
              </w:rPr>
              <w:t>24. The system protects against unauthorized data modification.</w:t>
            </w:r>
          </w:p>
        </w:tc>
        <w:tc>
          <w:tcPr>
            <w:tcW w:w="476" w:type="dxa"/>
            <w:tcBorders>
              <w:bottom w:val="single" w:sz="4" w:space="0" w:color="auto"/>
            </w:tcBorders>
            <w:vAlign w:val="center"/>
          </w:tcPr>
          <w:p w14:paraId="48A03CCE" w14:textId="0D2FA4C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46497F35" w14:textId="77D1CD9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0CA1DBF7" w14:textId="46C935D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38803FB0" w14:textId="3023F34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2B181C2E" w14:textId="6E394AD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4B2807DC" w14:textId="77777777" w:rsidTr="00900DDF">
        <w:tc>
          <w:tcPr>
            <w:tcW w:w="9184" w:type="dxa"/>
            <w:gridSpan w:val="6"/>
            <w:tcBorders>
              <w:top w:val="single" w:sz="4" w:space="0" w:color="auto"/>
              <w:bottom w:val="single" w:sz="4" w:space="0" w:color="auto"/>
            </w:tcBorders>
          </w:tcPr>
          <w:p w14:paraId="4D582FA1" w14:textId="1F24EB1A" w:rsidR="008F4061" w:rsidRPr="002D19CE" w:rsidRDefault="008F4061" w:rsidP="009B2DFE">
            <w:pPr>
              <w:spacing w:line="240" w:lineRule="auto"/>
              <w:ind w:firstLine="0"/>
              <w:jc w:val="left"/>
              <w:rPr>
                <w:bCs/>
                <w:sz w:val="28"/>
                <w:szCs w:val="28"/>
              </w:rPr>
            </w:pPr>
            <w:r w:rsidRPr="002D19CE">
              <w:rPr>
                <w:b/>
                <w:bCs/>
                <w:sz w:val="28"/>
                <w:szCs w:val="28"/>
                <w:lang w:val="en-PH"/>
              </w:rPr>
              <w:t>VII. Maintainability</w:t>
            </w:r>
          </w:p>
        </w:tc>
      </w:tr>
      <w:tr w:rsidR="00364427" w14:paraId="69CA2BAC" w14:textId="77777777" w:rsidTr="00900DDF">
        <w:tc>
          <w:tcPr>
            <w:tcW w:w="6799" w:type="dxa"/>
            <w:tcBorders>
              <w:top w:val="single" w:sz="4" w:space="0" w:color="auto"/>
            </w:tcBorders>
            <w:vAlign w:val="center"/>
          </w:tcPr>
          <w:p w14:paraId="033F41AF" w14:textId="262954DF" w:rsidR="00D640B4" w:rsidRPr="002D19CE" w:rsidRDefault="00D640B4" w:rsidP="009B2DFE">
            <w:pPr>
              <w:spacing w:line="240" w:lineRule="auto"/>
              <w:ind w:firstLine="0"/>
              <w:rPr>
                <w:bCs/>
                <w:sz w:val="28"/>
                <w:szCs w:val="28"/>
              </w:rPr>
            </w:pPr>
            <w:r w:rsidRPr="002D19CE">
              <w:rPr>
                <w:bCs/>
                <w:sz w:val="28"/>
                <w:szCs w:val="28"/>
                <w:lang w:val="en-PH"/>
              </w:rPr>
              <w:t>25. The researchers can easily update the system with new features.</w:t>
            </w:r>
          </w:p>
        </w:tc>
        <w:tc>
          <w:tcPr>
            <w:tcW w:w="476" w:type="dxa"/>
            <w:tcBorders>
              <w:top w:val="single" w:sz="4" w:space="0" w:color="auto"/>
            </w:tcBorders>
            <w:vAlign w:val="center"/>
          </w:tcPr>
          <w:p w14:paraId="2CC78E8C" w14:textId="1AA9C08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7EB45EA2" w14:textId="7D4C133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689F7285" w14:textId="6A8A482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47F95A51" w14:textId="55FFB18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440AB4E2" w14:textId="4D495C75"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2C798128" w14:textId="77777777" w:rsidTr="00CB4959">
        <w:tc>
          <w:tcPr>
            <w:tcW w:w="6799" w:type="dxa"/>
            <w:vAlign w:val="center"/>
          </w:tcPr>
          <w:p w14:paraId="0D6C5CD9" w14:textId="126CCFFF" w:rsidR="00D640B4" w:rsidRPr="002D19CE" w:rsidRDefault="00D640B4" w:rsidP="009B2DFE">
            <w:pPr>
              <w:spacing w:line="240" w:lineRule="auto"/>
              <w:ind w:firstLine="0"/>
              <w:rPr>
                <w:bCs/>
                <w:sz w:val="28"/>
                <w:szCs w:val="28"/>
              </w:rPr>
            </w:pPr>
            <w:r w:rsidRPr="002D19CE">
              <w:rPr>
                <w:bCs/>
                <w:sz w:val="28"/>
                <w:szCs w:val="28"/>
                <w:lang w:val="en-PH"/>
              </w:rPr>
              <w:t>26. Faults in the system can be identified and fixed quickly.</w:t>
            </w:r>
          </w:p>
        </w:tc>
        <w:tc>
          <w:tcPr>
            <w:tcW w:w="476" w:type="dxa"/>
            <w:vAlign w:val="center"/>
          </w:tcPr>
          <w:p w14:paraId="1132B5EB" w14:textId="737414C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179BDFA" w14:textId="474EA19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167A1636" w14:textId="2E98E7D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4B2C8CB" w14:textId="3B038E8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39CDEFE9" w14:textId="127FC64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09798DA" w14:textId="77777777" w:rsidTr="00CB4959">
        <w:tc>
          <w:tcPr>
            <w:tcW w:w="6799" w:type="dxa"/>
            <w:vAlign w:val="center"/>
          </w:tcPr>
          <w:p w14:paraId="6E435783" w14:textId="4AE78271" w:rsidR="00D640B4" w:rsidRPr="002D19CE" w:rsidRDefault="00D640B4" w:rsidP="009B2DFE">
            <w:pPr>
              <w:spacing w:line="240" w:lineRule="auto"/>
              <w:ind w:firstLine="0"/>
              <w:rPr>
                <w:bCs/>
                <w:sz w:val="28"/>
                <w:szCs w:val="28"/>
              </w:rPr>
            </w:pPr>
            <w:r w:rsidRPr="002D19CE">
              <w:rPr>
                <w:bCs/>
                <w:sz w:val="28"/>
                <w:szCs w:val="28"/>
                <w:lang w:val="en-PH"/>
              </w:rPr>
              <w:t>27. The system architecture is modular and easy to manage.</w:t>
            </w:r>
          </w:p>
        </w:tc>
        <w:tc>
          <w:tcPr>
            <w:tcW w:w="476" w:type="dxa"/>
            <w:vAlign w:val="center"/>
          </w:tcPr>
          <w:p w14:paraId="28813AD9" w14:textId="2E83F64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0BB4CDC" w14:textId="178CCC3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2C8045FA" w14:textId="0F83A84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009482F" w14:textId="48DAC7F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0F23198B" w14:textId="0C3710D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4559703E" w14:textId="77777777" w:rsidTr="00900DDF">
        <w:tc>
          <w:tcPr>
            <w:tcW w:w="6799" w:type="dxa"/>
            <w:tcBorders>
              <w:bottom w:val="single" w:sz="4" w:space="0" w:color="auto"/>
            </w:tcBorders>
            <w:vAlign w:val="center"/>
          </w:tcPr>
          <w:p w14:paraId="1386997F" w14:textId="378E29CD" w:rsidR="00D640B4" w:rsidRPr="002D19CE" w:rsidRDefault="00D640B4" w:rsidP="009B2DFE">
            <w:pPr>
              <w:spacing w:line="240" w:lineRule="auto"/>
              <w:ind w:firstLine="0"/>
              <w:rPr>
                <w:bCs/>
                <w:sz w:val="28"/>
                <w:szCs w:val="28"/>
              </w:rPr>
            </w:pPr>
            <w:r w:rsidRPr="002D19CE">
              <w:rPr>
                <w:bCs/>
                <w:sz w:val="28"/>
                <w:szCs w:val="28"/>
                <w:lang w:val="en-PH"/>
              </w:rPr>
              <w:t>28. Changes in one part of the system do not cause bugs in others.</w:t>
            </w:r>
          </w:p>
        </w:tc>
        <w:tc>
          <w:tcPr>
            <w:tcW w:w="476" w:type="dxa"/>
            <w:tcBorders>
              <w:bottom w:val="single" w:sz="4" w:space="0" w:color="auto"/>
            </w:tcBorders>
            <w:vAlign w:val="center"/>
          </w:tcPr>
          <w:p w14:paraId="2DBB631F" w14:textId="63E6768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08D668C4" w14:textId="1B5F4B0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247DEC24" w14:textId="31CE27C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0DD8D8C1" w14:textId="4CD8EE2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53001604" w14:textId="39347D5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79EECAC1" w14:textId="77777777" w:rsidTr="00900DDF">
        <w:tc>
          <w:tcPr>
            <w:tcW w:w="9184" w:type="dxa"/>
            <w:gridSpan w:val="6"/>
            <w:tcBorders>
              <w:top w:val="single" w:sz="4" w:space="0" w:color="auto"/>
              <w:bottom w:val="single" w:sz="4" w:space="0" w:color="auto"/>
            </w:tcBorders>
          </w:tcPr>
          <w:p w14:paraId="1AD86030" w14:textId="3C0C6C9A" w:rsidR="008F4061" w:rsidRPr="002D19CE" w:rsidRDefault="008F4061" w:rsidP="009B2DFE">
            <w:pPr>
              <w:spacing w:line="240" w:lineRule="auto"/>
              <w:ind w:firstLine="0"/>
              <w:jc w:val="left"/>
              <w:rPr>
                <w:bCs/>
                <w:sz w:val="28"/>
                <w:szCs w:val="28"/>
              </w:rPr>
            </w:pPr>
            <w:r w:rsidRPr="002D19CE">
              <w:rPr>
                <w:b/>
                <w:bCs/>
                <w:sz w:val="28"/>
                <w:szCs w:val="28"/>
                <w:lang w:val="en-PH"/>
              </w:rPr>
              <w:t>VIII. Flexibility (Formerly Portability)</w:t>
            </w:r>
          </w:p>
        </w:tc>
      </w:tr>
      <w:tr w:rsidR="00364427" w14:paraId="348D9288" w14:textId="77777777" w:rsidTr="00900DDF">
        <w:tc>
          <w:tcPr>
            <w:tcW w:w="6799" w:type="dxa"/>
            <w:tcBorders>
              <w:top w:val="single" w:sz="4" w:space="0" w:color="auto"/>
            </w:tcBorders>
            <w:vAlign w:val="center"/>
          </w:tcPr>
          <w:p w14:paraId="470A92A4" w14:textId="2DD245B1" w:rsidR="00D640B4" w:rsidRPr="002D19CE" w:rsidRDefault="00D640B4" w:rsidP="009B2DFE">
            <w:pPr>
              <w:spacing w:line="240" w:lineRule="auto"/>
              <w:ind w:firstLine="0"/>
              <w:rPr>
                <w:bCs/>
                <w:sz w:val="28"/>
                <w:szCs w:val="28"/>
              </w:rPr>
            </w:pPr>
            <w:r w:rsidRPr="002D19CE">
              <w:rPr>
                <w:bCs/>
                <w:sz w:val="28"/>
                <w:szCs w:val="28"/>
                <w:lang w:val="en-PH"/>
              </w:rPr>
              <w:t>29. The interface adjusts properly to different screen sizes (Responsive).</w:t>
            </w:r>
          </w:p>
        </w:tc>
        <w:tc>
          <w:tcPr>
            <w:tcW w:w="476" w:type="dxa"/>
            <w:tcBorders>
              <w:top w:val="single" w:sz="4" w:space="0" w:color="auto"/>
            </w:tcBorders>
            <w:vAlign w:val="center"/>
          </w:tcPr>
          <w:p w14:paraId="7BA88414" w14:textId="76C86F6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0ADFDFB1" w14:textId="026726B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4995367B" w14:textId="4A4572B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7C57FAD3" w14:textId="654F3C8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563E714E" w14:textId="2BD1507F"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67F3A7C1" w14:textId="77777777" w:rsidTr="00CB4959">
        <w:tc>
          <w:tcPr>
            <w:tcW w:w="6799" w:type="dxa"/>
            <w:vAlign w:val="center"/>
          </w:tcPr>
          <w:p w14:paraId="24381D2E" w14:textId="1809E8FD" w:rsidR="00D640B4" w:rsidRPr="002D19CE" w:rsidRDefault="00D640B4" w:rsidP="009B2DFE">
            <w:pPr>
              <w:spacing w:line="240" w:lineRule="auto"/>
              <w:ind w:firstLine="0"/>
              <w:rPr>
                <w:bCs/>
                <w:sz w:val="28"/>
                <w:szCs w:val="28"/>
              </w:rPr>
            </w:pPr>
            <w:r w:rsidRPr="002D19CE">
              <w:rPr>
                <w:bCs/>
                <w:sz w:val="28"/>
                <w:szCs w:val="28"/>
                <w:lang w:val="en-PH"/>
              </w:rPr>
              <w:t>30. The system works consistently across Google Chrome, Edge, and Safari.</w:t>
            </w:r>
          </w:p>
        </w:tc>
        <w:tc>
          <w:tcPr>
            <w:tcW w:w="476" w:type="dxa"/>
            <w:vAlign w:val="center"/>
          </w:tcPr>
          <w:p w14:paraId="17C439C4" w14:textId="4F3BE50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DE8D5B0" w14:textId="47CD794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485AB7B3" w14:textId="30B2AD2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B46240B" w14:textId="51A97D85"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2CE1A7EB" w14:textId="6E4134A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5B1F61BE" w14:textId="77777777" w:rsidTr="00CB4959">
        <w:tc>
          <w:tcPr>
            <w:tcW w:w="6799" w:type="dxa"/>
            <w:vAlign w:val="center"/>
          </w:tcPr>
          <w:p w14:paraId="21523205" w14:textId="568EB720" w:rsidR="00D640B4" w:rsidRPr="002D19CE" w:rsidRDefault="00D640B4" w:rsidP="009B2DFE">
            <w:pPr>
              <w:spacing w:line="240" w:lineRule="auto"/>
              <w:ind w:firstLine="0"/>
              <w:rPr>
                <w:bCs/>
                <w:sz w:val="28"/>
                <w:szCs w:val="28"/>
              </w:rPr>
            </w:pPr>
            <w:r w:rsidRPr="002D19CE">
              <w:rPr>
                <w:bCs/>
                <w:sz w:val="28"/>
                <w:szCs w:val="28"/>
                <w:lang w:val="en-PH"/>
              </w:rPr>
              <w:t>31. The system can be easily migrated to a different server if needed.</w:t>
            </w:r>
          </w:p>
        </w:tc>
        <w:tc>
          <w:tcPr>
            <w:tcW w:w="476" w:type="dxa"/>
            <w:vAlign w:val="center"/>
          </w:tcPr>
          <w:p w14:paraId="6955A6E2" w14:textId="3C141E3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15F01E5F" w14:textId="6AD80AC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37C9D610" w14:textId="7D227C96"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525FC74" w14:textId="2F126FE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2D52C369" w14:textId="715C53B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1374BD96" w14:textId="77777777" w:rsidTr="00900DDF">
        <w:tc>
          <w:tcPr>
            <w:tcW w:w="6799" w:type="dxa"/>
            <w:tcBorders>
              <w:bottom w:val="single" w:sz="4" w:space="0" w:color="auto"/>
            </w:tcBorders>
            <w:vAlign w:val="center"/>
          </w:tcPr>
          <w:p w14:paraId="7047267F" w14:textId="7E04D9BD" w:rsidR="00D640B4" w:rsidRPr="002D19CE" w:rsidRDefault="00D640B4" w:rsidP="009B2DFE">
            <w:pPr>
              <w:spacing w:line="240" w:lineRule="auto"/>
              <w:ind w:firstLine="0"/>
              <w:rPr>
                <w:bCs/>
                <w:sz w:val="28"/>
                <w:szCs w:val="28"/>
              </w:rPr>
            </w:pPr>
            <w:r w:rsidRPr="002D19CE">
              <w:rPr>
                <w:bCs/>
                <w:sz w:val="28"/>
                <w:szCs w:val="28"/>
                <w:lang w:val="en-PH"/>
              </w:rPr>
              <w:t>32. The system can adapt to different types of university documents easily.</w:t>
            </w:r>
          </w:p>
        </w:tc>
        <w:tc>
          <w:tcPr>
            <w:tcW w:w="476" w:type="dxa"/>
            <w:tcBorders>
              <w:bottom w:val="single" w:sz="4" w:space="0" w:color="auto"/>
            </w:tcBorders>
            <w:vAlign w:val="center"/>
          </w:tcPr>
          <w:p w14:paraId="749CD0B7" w14:textId="1B22197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3F0002FA" w14:textId="063833D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7E7F0C74" w14:textId="352A774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bottom w:val="single" w:sz="4" w:space="0" w:color="auto"/>
            </w:tcBorders>
            <w:vAlign w:val="center"/>
          </w:tcPr>
          <w:p w14:paraId="6B0DC3F6" w14:textId="392DEDE0"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bottom w:val="single" w:sz="4" w:space="0" w:color="auto"/>
            </w:tcBorders>
            <w:vAlign w:val="center"/>
          </w:tcPr>
          <w:p w14:paraId="0A239E18" w14:textId="320B8E7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8F4061" w14:paraId="6CEF9DFE" w14:textId="77777777" w:rsidTr="00900DDF">
        <w:tc>
          <w:tcPr>
            <w:tcW w:w="9184" w:type="dxa"/>
            <w:gridSpan w:val="6"/>
            <w:tcBorders>
              <w:top w:val="single" w:sz="4" w:space="0" w:color="auto"/>
              <w:bottom w:val="single" w:sz="4" w:space="0" w:color="auto"/>
            </w:tcBorders>
          </w:tcPr>
          <w:p w14:paraId="68BE7085" w14:textId="1337B3E2" w:rsidR="008F4061" w:rsidRPr="002D19CE" w:rsidRDefault="008F4061" w:rsidP="009B2DFE">
            <w:pPr>
              <w:spacing w:line="240" w:lineRule="auto"/>
              <w:ind w:firstLine="0"/>
              <w:jc w:val="left"/>
              <w:rPr>
                <w:bCs/>
                <w:sz w:val="28"/>
                <w:szCs w:val="28"/>
              </w:rPr>
            </w:pPr>
            <w:r w:rsidRPr="002D19CE">
              <w:rPr>
                <w:b/>
                <w:bCs/>
                <w:sz w:val="28"/>
                <w:szCs w:val="28"/>
                <w:lang w:val="en-PH"/>
              </w:rPr>
              <w:t>IX. Safety</w:t>
            </w:r>
          </w:p>
        </w:tc>
      </w:tr>
      <w:tr w:rsidR="00364427" w14:paraId="7B24E786" w14:textId="77777777" w:rsidTr="00900DDF">
        <w:tc>
          <w:tcPr>
            <w:tcW w:w="6799" w:type="dxa"/>
            <w:tcBorders>
              <w:top w:val="single" w:sz="4" w:space="0" w:color="auto"/>
            </w:tcBorders>
            <w:vAlign w:val="center"/>
          </w:tcPr>
          <w:p w14:paraId="0389F55A" w14:textId="2CE5D2B4" w:rsidR="00D640B4" w:rsidRPr="002D19CE" w:rsidRDefault="00D640B4" w:rsidP="009B2DFE">
            <w:pPr>
              <w:spacing w:line="240" w:lineRule="auto"/>
              <w:ind w:firstLine="0"/>
              <w:rPr>
                <w:bCs/>
                <w:sz w:val="28"/>
                <w:szCs w:val="28"/>
              </w:rPr>
            </w:pPr>
            <w:r w:rsidRPr="002D19CE">
              <w:rPr>
                <w:bCs/>
                <w:sz w:val="28"/>
                <w:szCs w:val="28"/>
                <w:lang w:val="en-PH"/>
              </w:rPr>
              <w:lastRenderedPageBreak/>
              <w:t>33. The system prevents data loss that could harm administrative operations.</w:t>
            </w:r>
          </w:p>
        </w:tc>
        <w:tc>
          <w:tcPr>
            <w:tcW w:w="476" w:type="dxa"/>
            <w:tcBorders>
              <w:top w:val="single" w:sz="4" w:space="0" w:color="auto"/>
            </w:tcBorders>
            <w:vAlign w:val="center"/>
          </w:tcPr>
          <w:p w14:paraId="5E963BCF" w14:textId="07D106AE"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4481644B" w14:textId="78F9F90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32F160E5" w14:textId="28D38E1C"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tcBorders>
              <w:top w:val="single" w:sz="4" w:space="0" w:color="auto"/>
            </w:tcBorders>
            <w:vAlign w:val="center"/>
          </w:tcPr>
          <w:p w14:paraId="711F0E40" w14:textId="56FF98B8"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tcBorders>
              <w:top w:val="single" w:sz="4" w:space="0" w:color="auto"/>
            </w:tcBorders>
            <w:vAlign w:val="center"/>
          </w:tcPr>
          <w:p w14:paraId="4F729E04" w14:textId="2692AEC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397B275E" w14:textId="77777777" w:rsidTr="00CB4959">
        <w:tc>
          <w:tcPr>
            <w:tcW w:w="6799" w:type="dxa"/>
            <w:vAlign w:val="center"/>
          </w:tcPr>
          <w:p w14:paraId="6696F442" w14:textId="6448ADC9" w:rsidR="00D640B4" w:rsidRPr="002D19CE" w:rsidRDefault="00D640B4" w:rsidP="009B2DFE">
            <w:pPr>
              <w:spacing w:line="240" w:lineRule="auto"/>
              <w:ind w:firstLine="0"/>
              <w:rPr>
                <w:bCs/>
                <w:sz w:val="28"/>
                <w:szCs w:val="28"/>
              </w:rPr>
            </w:pPr>
            <w:r w:rsidRPr="002D19CE">
              <w:rPr>
                <w:bCs/>
                <w:sz w:val="28"/>
                <w:szCs w:val="28"/>
                <w:lang w:val="en-PH"/>
              </w:rPr>
              <w:t>34. The system protects the privacy of staff and office information.</w:t>
            </w:r>
          </w:p>
        </w:tc>
        <w:tc>
          <w:tcPr>
            <w:tcW w:w="476" w:type="dxa"/>
            <w:vAlign w:val="center"/>
          </w:tcPr>
          <w:p w14:paraId="482579F1" w14:textId="533FE484"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60C3F6F4" w14:textId="552E7664"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8E5D7C4" w14:textId="7280BD61"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4934DFA" w14:textId="4FEE3763"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22232625" w14:textId="00CFA244"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471B3095" w14:textId="77777777" w:rsidTr="00CB4959">
        <w:tc>
          <w:tcPr>
            <w:tcW w:w="6799" w:type="dxa"/>
            <w:vAlign w:val="center"/>
          </w:tcPr>
          <w:p w14:paraId="3B0CE579" w14:textId="3890C140" w:rsidR="00D640B4" w:rsidRPr="002D19CE" w:rsidRDefault="00D640B4" w:rsidP="009B2DFE">
            <w:pPr>
              <w:spacing w:line="240" w:lineRule="auto"/>
              <w:ind w:firstLine="0"/>
              <w:rPr>
                <w:bCs/>
                <w:sz w:val="28"/>
                <w:szCs w:val="28"/>
              </w:rPr>
            </w:pPr>
            <w:r w:rsidRPr="002D19CE">
              <w:rPr>
                <w:bCs/>
                <w:sz w:val="28"/>
                <w:szCs w:val="28"/>
                <w:lang w:val="en-PH"/>
              </w:rPr>
              <w:t>35. The software avoids actions that could lead to system-wide corruption.</w:t>
            </w:r>
          </w:p>
        </w:tc>
        <w:tc>
          <w:tcPr>
            <w:tcW w:w="476" w:type="dxa"/>
            <w:vAlign w:val="center"/>
          </w:tcPr>
          <w:p w14:paraId="78CC1484" w14:textId="24529715"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483C09AF" w14:textId="0F7AD5F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424C509F" w14:textId="766F8706"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04BDB9A2" w14:textId="2F9BDBA7"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7D873578" w14:textId="094673DB"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r w:rsidR="00364427" w14:paraId="2C1AAB98" w14:textId="77777777" w:rsidTr="00CB4959">
        <w:tc>
          <w:tcPr>
            <w:tcW w:w="6799" w:type="dxa"/>
            <w:vAlign w:val="center"/>
          </w:tcPr>
          <w:p w14:paraId="68B0E157" w14:textId="6ED75865" w:rsidR="00D640B4" w:rsidRPr="002D19CE" w:rsidRDefault="00D640B4" w:rsidP="009B2DFE">
            <w:pPr>
              <w:spacing w:line="240" w:lineRule="auto"/>
              <w:ind w:firstLine="0"/>
              <w:rPr>
                <w:bCs/>
                <w:sz w:val="28"/>
                <w:szCs w:val="28"/>
              </w:rPr>
            </w:pPr>
            <w:r w:rsidRPr="002D19CE">
              <w:rPr>
                <w:bCs/>
                <w:sz w:val="28"/>
                <w:szCs w:val="28"/>
                <w:lang w:val="en-PH"/>
              </w:rPr>
              <w:t>36. User interactions are designed to avoid data entry errors or hazards.</w:t>
            </w:r>
          </w:p>
        </w:tc>
        <w:tc>
          <w:tcPr>
            <w:tcW w:w="476" w:type="dxa"/>
            <w:vAlign w:val="center"/>
          </w:tcPr>
          <w:p w14:paraId="64C1ADEE" w14:textId="5667119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753A6FCE" w14:textId="4B1B24F9"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5DE024B3" w14:textId="6B66511A"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76" w:type="dxa"/>
            <w:vAlign w:val="center"/>
          </w:tcPr>
          <w:p w14:paraId="7AECD265" w14:textId="4F423AD2"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c>
          <w:tcPr>
            <w:tcW w:w="481" w:type="dxa"/>
            <w:vAlign w:val="center"/>
          </w:tcPr>
          <w:p w14:paraId="6A50780E" w14:textId="3AD7652D" w:rsidR="00D640B4" w:rsidRPr="002D19CE" w:rsidRDefault="00D640B4" w:rsidP="009B2DFE">
            <w:pPr>
              <w:spacing w:line="240" w:lineRule="auto"/>
              <w:ind w:firstLine="0"/>
              <w:jc w:val="center"/>
              <w:rPr>
                <w:bCs/>
                <w:sz w:val="28"/>
                <w:szCs w:val="28"/>
              </w:rPr>
            </w:pPr>
            <w:r w:rsidRPr="002D19CE">
              <w:rPr>
                <w:rFonts w:ascii="Segoe UI Symbol" w:hAnsi="Segoe UI Symbol" w:cs="Segoe UI Symbol"/>
                <w:bCs/>
                <w:sz w:val="28"/>
                <w:szCs w:val="28"/>
                <w:lang w:val="en-PH"/>
              </w:rPr>
              <w:t>☐</w:t>
            </w:r>
          </w:p>
        </w:tc>
      </w:tr>
    </w:tbl>
    <w:p w14:paraId="4896F9FE" w14:textId="77777777" w:rsidR="00010DEE" w:rsidRPr="00010DEE" w:rsidRDefault="00010DEE" w:rsidP="007740F3">
      <w:pPr>
        <w:ind w:firstLine="0"/>
      </w:pPr>
    </w:p>
    <w:p w14:paraId="59BE5DFC" w14:textId="77777777" w:rsidR="007D1E65" w:rsidRPr="00A556E4" w:rsidRDefault="00061A32" w:rsidP="00666744">
      <w:pPr>
        <w:pStyle w:val="Heading2"/>
        <w:numPr>
          <w:ilvl w:val="1"/>
          <w:numId w:val="7"/>
        </w:numPr>
        <w:rPr>
          <w:sz w:val="26"/>
          <w:szCs w:val="26"/>
        </w:rPr>
      </w:pPr>
      <w:bookmarkStart w:id="65" w:name="_Toc229153295"/>
      <w:r w:rsidRPr="00A556E4">
        <w:rPr>
          <w:sz w:val="26"/>
          <w:szCs w:val="26"/>
        </w:rPr>
        <w:t>Deployment</w:t>
      </w:r>
      <w:bookmarkEnd w:id="65"/>
    </w:p>
    <w:p w14:paraId="050C61E4" w14:textId="7143F329" w:rsidR="000168C2" w:rsidRDefault="008C4B83" w:rsidP="00B56D47">
      <w:pPr>
        <w:ind w:firstLine="720"/>
        <w:rPr>
          <w:szCs w:val="26"/>
        </w:rPr>
      </w:pPr>
      <w:r w:rsidRPr="007740F3">
        <w:rPr>
          <w:szCs w:val="26"/>
          <w:highlight w:val="green"/>
        </w:rPr>
        <w:t>The deployment plan for BSU-Trace outlined the approach for transitioning the platform from development to operation at Batangas State University – Lipa Campus. The plan covered integration and testing of the QR-hybrid document tracking and vehicle scheduling systems, including their hosting environments on Vercel and Render, before the planned campus-wide launch. It aimed to minimize implementation risks and support a stable, secure, and user-friendly experience through planning and iterative validation.</w:t>
      </w:r>
    </w:p>
    <w:p w14:paraId="5BEBFABE" w14:textId="77777777" w:rsidR="007740F3" w:rsidRDefault="007740F3" w:rsidP="00B56D47">
      <w:pPr>
        <w:ind w:firstLine="720"/>
        <w:rPr>
          <w:szCs w:val="26"/>
        </w:rPr>
      </w:pPr>
    </w:p>
    <w:p w14:paraId="7C0509DF" w14:textId="77777777" w:rsidR="007740F3" w:rsidRDefault="007740F3" w:rsidP="00B56D47">
      <w:pPr>
        <w:ind w:firstLine="720"/>
        <w:rPr>
          <w:szCs w:val="26"/>
        </w:rPr>
      </w:pPr>
    </w:p>
    <w:p w14:paraId="2A7293C7" w14:textId="77777777" w:rsidR="007740F3" w:rsidRDefault="007740F3" w:rsidP="00B56D47">
      <w:pPr>
        <w:ind w:firstLine="720"/>
        <w:rPr>
          <w:szCs w:val="26"/>
        </w:rPr>
      </w:pPr>
    </w:p>
    <w:p w14:paraId="59BE5DFF" w14:textId="1DEB8693" w:rsidR="007D1E65" w:rsidRPr="00A556E4" w:rsidRDefault="00061A32" w:rsidP="000168C2">
      <w:pPr>
        <w:pStyle w:val="Heading3"/>
        <w:numPr>
          <w:ilvl w:val="2"/>
          <w:numId w:val="7"/>
        </w:numPr>
        <w:ind w:left="851" w:hanging="851"/>
        <w:rPr>
          <w:szCs w:val="26"/>
        </w:rPr>
      </w:pPr>
      <w:bookmarkStart w:id="66" w:name="_Toc229153296"/>
      <w:r w:rsidRPr="00A556E4">
        <w:rPr>
          <w:szCs w:val="26"/>
        </w:rPr>
        <w:lastRenderedPageBreak/>
        <w:t>Sustainability and Maintenance Plan</w:t>
      </w:r>
      <w:bookmarkEnd w:id="66"/>
    </w:p>
    <w:p w14:paraId="3AB50A93" w14:textId="1E445579" w:rsidR="00BC4644" w:rsidRPr="00A556E4" w:rsidRDefault="0022485F" w:rsidP="00624675">
      <w:pPr>
        <w:ind w:firstLine="0"/>
        <w:rPr>
          <w:b/>
          <w:szCs w:val="26"/>
        </w:rPr>
      </w:pPr>
      <w:r w:rsidRPr="00A556E4">
        <w:rPr>
          <w:b/>
          <w:szCs w:val="26"/>
        </w:rPr>
        <w:t>Maintenance Plan</w:t>
      </w:r>
    </w:p>
    <w:p w14:paraId="3BF0248C" w14:textId="444AF9DC" w:rsidR="009C0A2E" w:rsidRPr="002B6BC6" w:rsidRDefault="00AA1B69" w:rsidP="00010DEE">
      <w:pPr>
        <w:ind w:firstLine="720"/>
        <w:rPr>
          <w:szCs w:val="26"/>
        </w:rPr>
      </w:pPr>
      <w:r w:rsidRPr="00A556E4">
        <w:rPr>
          <w:szCs w:val="26"/>
        </w:rPr>
        <w:t>The maintenance strategy for the BSU-Trace platform focuses on ensuring continuous system functionality, data integrity, and analytical precision through scheduled daily, weekly, and monthly activities. Daily tasks include log inspections of QR "Scan-In" and "Scan-Out" actions to ensure data synchronization and system health checks. Weekly maintenance involves applying security patches to the Node.js and Python backends and reviewing application performance metrics. Monthly operations include full system diagnostics, PostgreSQL database optimization, and retraining the machine learning models (Linear Regression and Time Series) with new administrative data to maintain forecasting accuracy. Furthermore, the sustainability plan includes formal training sessions for office clerks and a structured turnover of system documentation and source code to the university’s ICT department to facilitate long-term technology transfer.</w:t>
      </w:r>
    </w:p>
    <w:p w14:paraId="0EA10E85" w14:textId="132AF795" w:rsidR="0022485F" w:rsidRPr="00A556E4" w:rsidRDefault="00D32A27" w:rsidP="00624675">
      <w:pPr>
        <w:ind w:firstLine="0"/>
        <w:rPr>
          <w:b/>
          <w:szCs w:val="26"/>
        </w:rPr>
      </w:pPr>
      <w:r w:rsidRPr="00A556E4">
        <w:rPr>
          <w:b/>
          <w:szCs w:val="26"/>
        </w:rPr>
        <w:t>Risk Management Plan</w:t>
      </w:r>
    </w:p>
    <w:p w14:paraId="59BE5E00" w14:textId="084FD88C" w:rsidR="007D1E65" w:rsidRPr="00A556E4" w:rsidRDefault="004C004B" w:rsidP="00DD4953">
      <w:pPr>
        <w:ind w:firstLine="720"/>
        <w:rPr>
          <w:szCs w:val="26"/>
        </w:rPr>
      </w:pPr>
      <w:r w:rsidRPr="00A556E4">
        <w:rPr>
          <w:szCs w:val="26"/>
        </w:rPr>
        <w:t xml:space="preserve">The risk management strategy identifies potential technical, operational, and external threats that could affect the performance of the smart campus ecosystem. To mitigate technical risks, robust cloud-based server infrastructure and regular stress testing are employed to detect bottlenecks in the QR scanning module </w:t>
      </w:r>
      <w:r w:rsidRPr="00A556E4">
        <w:rPr>
          <w:szCs w:val="26"/>
        </w:rPr>
        <w:lastRenderedPageBreak/>
        <w:t>proactively. Security risks, such as unauthorized access to document audit trails, are minimized through encrypted login protocols and strict Role-Based Access Control (RBAC). Operational risks, particularly the dependence on manual "Scan-In/Out" actions by office clerks, are managed through continuous user feedback integration and performance monitoring to prevent "administrative black holes". External risks, including campus Wi-Fi disruptions or hosting service outages, are addressed by utilizing the reliable Vercel and Render platforms and implementing automated backup routines for all critical administrative logs.</w:t>
      </w:r>
    </w:p>
    <w:p w14:paraId="59BE5E01" w14:textId="77777777" w:rsidR="007D1E65" w:rsidRPr="00A556E4" w:rsidRDefault="007D1E65">
      <w:pPr>
        <w:ind w:firstLine="0"/>
        <w:rPr>
          <w:szCs w:val="26"/>
        </w:rPr>
      </w:pPr>
    </w:p>
    <w:p w14:paraId="59BE5E02" w14:textId="77777777" w:rsidR="007D1E65" w:rsidRPr="00A556E4" w:rsidRDefault="00061A32" w:rsidP="00666744">
      <w:pPr>
        <w:pStyle w:val="Heading1"/>
        <w:numPr>
          <w:ilvl w:val="0"/>
          <w:numId w:val="7"/>
        </w:numPr>
        <w:rPr>
          <w:sz w:val="26"/>
          <w:szCs w:val="26"/>
        </w:rPr>
      </w:pPr>
      <w:bookmarkStart w:id="67" w:name="_Toc229153297"/>
      <w:r w:rsidRPr="00A556E4">
        <w:rPr>
          <w:sz w:val="26"/>
          <w:szCs w:val="26"/>
        </w:rPr>
        <w:lastRenderedPageBreak/>
        <w:t>RESULTS AND DISCUSSION</w:t>
      </w:r>
      <w:bookmarkEnd w:id="67"/>
    </w:p>
    <w:p w14:paraId="59BE5E03" w14:textId="77777777" w:rsidR="007D1E65" w:rsidRPr="00A556E4" w:rsidRDefault="00061A32">
      <w:pPr>
        <w:rPr>
          <w:i/>
          <w:color w:val="00B050"/>
          <w:szCs w:val="26"/>
        </w:rPr>
      </w:pPr>
      <w:r w:rsidRPr="00A556E4">
        <w:rPr>
          <w:i/>
          <w:color w:val="00B050"/>
          <w:szCs w:val="26"/>
        </w:rPr>
        <w:t>Introductory paragraph</w:t>
      </w:r>
    </w:p>
    <w:p w14:paraId="59BE5E04" w14:textId="77777777" w:rsidR="007D1E65" w:rsidRPr="00A556E4" w:rsidRDefault="00061A32" w:rsidP="00666744">
      <w:pPr>
        <w:pStyle w:val="Heading2"/>
        <w:numPr>
          <w:ilvl w:val="1"/>
          <w:numId w:val="7"/>
        </w:numPr>
        <w:rPr>
          <w:sz w:val="26"/>
          <w:szCs w:val="26"/>
        </w:rPr>
      </w:pPr>
      <w:bookmarkStart w:id="68" w:name="_Toc229153298"/>
      <w:r w:rsidRPr="00A556E4">
        <w:rPr>
          <w:sz w:val="26"/>
          <w:szCs w:val="26"/>
        </w:rPr>
        <w:t>Results by phase of study (Rephrase Objectives as title)</w:t>
      </w:r>
      <w:bookmarkEnd w:id="68"/>
      <w:r w:rsidRPr="00A556E4">
        <w:rPr>
          <w:sz w:val="26"/>
          <w:szCs w:val="26"/>
        </w:rPr>
        <w:t xml:space="preserve"> </w:t>
      </w:r>
    </w:p>
    <w:p w14:paraId="59BE5E05" w14:textId="77777777" w:rsidR="007D1E65" w:rsidRPr="00A556E4" w:rsidRDefault="00061A32">
      <w:pPr>
        <w:rPr>
          <w:color w:val="00B050"/>
          <w:szCs w:val="26"/>
        </w:rPr>
      </w:pPr>
      <w:r w:rsidRPr="00A556E4">
        <w:rPr>
          <w:color w:val="00B050"/>
          <w:szCs w:val="26"/>
        </w:rPr>
        <w:t xml:space="preserve">Name the phases of your study and give the results.  Have as many headings as necessary depending on the number of experiments or studies you did.  Provide the discussions. </w:t>
      </w:r>
    </w:p>
    <w:p w14:paraId="59BE5E06" w14:textId="77777777" w:rsidR="007D1E65" w:rsidRPr="00A556E4" w:rsidRDefault="00061A32">
      <w:pPr>
        <w:rPr>
          <w:color w:val="00B050"/>
          <w:szCs w:val="26"/>
        </w:rPr>
      </w:pPr>
      <w:r w:rsidRPr="00A556E4">
        <w:rPr>
          <w:noProof/>
          <w:szCs w:val="26"/>
        </w:rPr>
        <w:drawing>
          <wp:inline distT="0" distB="0" distL="0" distR="0" wp14:anchorId="59BE5E2D" wp14:editId="59BE5E2E">
            <wp:extent cx="3524878" cy="4105673"/>
            <wp:effectExtent l="0" t="0" r="0" b="0"/>
            <wp:docPr id="13099808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t="20893" r="3141" b="27052"/>
                    <a:stretch>
                      <a:fillRect/>
                    </a:stretch>
                  </pic:blipFill>
                  <pic:spPr>
                    <a:xfrm rot="16200000">
                      <a:off x="0" y="0"/>
                      <a:ext cx="3524878" cy="4105673"/>
                    </a:xfrm>
                    <a:prstGeom prst="rect">
                      <a:avLst/>
                    </a:prstGeom>
                    <a:ln/>
                  </pic:spPr>
                </pic:pic>
              </a:graphicData>
            </a:graphic>
          </wp:inline>
        </w:drawing>
      </w:r>
    </w:p>
    <w:p w14:paraId="59BE5E07" w14:textId="77777777" w:rsidR="007D1E65" w:rsidRPr="00A556E4" w:rsidRDefault="00061A32" w:rsidP="00666744">
      <w:pPr>
        <w:pStyle w:val="Heading2"/>
        <w:numPr>
          <w:ilvl w:val="1"/>
          <w:numId w:val="7"/>
        </w:numPr>
        <w:rPr>
          <w:sz w:val="26"/>
          <w:szCs w:val="26"/>
        </w:rPr>
      </w:pPr>
      <w:bookmarkStart w:id="69" w:name="_Toc229153299"/>
      <w:r w:rsidRPr="00A556E4">
        <w:rPr>
          <w:sz w:val="26"/>
          <w:szCs w:val="26"/>
        </w:rPr>
        <w:t>Verification studies</w:t>
      </w:r>
      <w:bookmarkEnd w:id="69"/>
    </w:p>
    <w:p w14:paraId="59BE5E08" w14:textId="77777777" w:rsidR="007D1E65" w:rsidRPr="00A556E4" w:rsidRDefault="00061A32">
      <w:pPr>
        <w:rPr>
          <w:szCs w:val="26"/>
        </w:rPr>
      </w:pPr>
      <w:r w:rsidRPr="00A556E4">
        <w:rPr>
          <w:szCs w:val="26"/>
        </w:rPr>
        <w:lastRenderedPageBreak/>
        <w:t>The headings above are only suggestive.  Follow what is appropriate for your research work.</w:t>
      </w:r>
    </w:p>
    <w:p w14:paraId="59BE5E09" w14:textId="77777777" w:rsidR="007D1E65" w:rsidRPr="00A556E4" w:rsidRDefault="00061A32" w:rsidP="00666744">
      <w:pPr>
        <w:pStyle w:val="Heading1"/>
        <w:numPr>
          <w:ilvl w:val="0"/>
          <w:numId w:val="7"/>
        </w:numPr>
        <w:rPr>
          <w:sz w:val="26"/>
          <w:szCs w:val="26"/>
        </w:rPr>
      </w:pPr>
      <w:bookmarkStart w:id="70" w:name="_Toc229153300"/>
      <w:r w:rsidRPr="00A556E4">
        <w:rPr>
          <w:sz w:val="26"/>
          <w:szCs w:val="26"/>
        </w:rPr>
        <w:lastRenderedPageBreak/>
        <w:t>SUMMARY, CONCLUSIONS, AND RECOMMENDATIONS</w:t>
      </w:r>
      <w:bookmarkEnd w:id="70"/>
    </w:p>
    <w:p w14:paraId="59BE5E0A" w14:textId="77777777" w:rsidR="007D1E65" w:rsidRPr="00A556E4" w:rsidRDefault="00061A32">
      <w:pPr>
        <w:rPr>
          <w:i/>
          <w:color w:val="70AD47"/>
          <w:szCs w:val="26"/>
        </w:rPr>
      </w:pPr>
      <w:r w:rsidRPr="00A556E4">
        <w:rPr>
          <w:i/>
          <w:color w:val="70AD47"/>
          <w:szCs w:val="26"/>
        </w:rPr>
        <w:t>Introductory Paragraph</w:t>
      </w:r>
    </w:p>
    <w:p w14:paraId="59BE5E0B" w14:textId="77777777" w:rsidR="007D1E65" w:rsidRPr="00A556E4" w:rsidRDefault="00061A32" w:rsidP="00666744">
      <w:pPr>
        <w:pStyle w:val="Heading2"/>
        <w:numPr>
          <w:ilvl w:val="1"/>
          <w:numId w:val="7"/>
        </w:numPr>
        <w:rPr>
          <w:sz w:val="26"/>
          <w:szCs w:val="26"/>
        </w:rPr>
      </w:pPr>
      <w:bookmarkStart w:id="71" w:name="_Toc229153301"/>
      <w:r w:rsidRPr="00A556E4">
        <w:rPr>
          <w:sz w:val="26"/>
          <w:szCs w:val="26"/>
        </w:rPr>
        <w:t>Summary</w:t>
      </w:r>
      <w:bookmarkEnd w:id="71"/>
    </w:p>
    <w:p w14:paraId="59BE5E0C" w14:textId="77777777" w:rsidR="007D1E65" w:rsidRPr="00A556E4" w:rsidRDefault="00061A32">
      <w:pPr>
        <w:rPr>
          <w:color w:val="00B050"/>
          <w:szCs w:val="26"/>
        </w:rPr>
      </w:pPr>
      <w:r w:rsidRPr="00A556E4">
        <w:rPr>
          <w:color w:val="00B050"/>
          <w:szCs w:val="26"/>
        </w:rPr>
        <w:t>Provide a rather concise summary of the research work.</w:t>
      </w:r>
    </w:p>
    <w:p w14:paraId="59BE5E0D" w14:textId="77777777" w:rsidR="007D1E65" w:rsidRPr="00A556E4" w:rsidRDefault="00061A32" w:rsidP="00666744">
      <w:pPr>
        <w:pStyle w:val="Heading2"/>
        <w:numPr>
          <w:ilvl w:val="1"/>
          <w:numId w:val="7"/>
        </w:numPr>
        <w:rPr>
          <w:sz w:val="26"/>
          <w:szCs w:val="26"/>
        </w:rPr>
      </w:pPr>
      <w:bookmarkStart w:id="72" w:name="_Toc229153302"/>
      <w:r w:rsidRPr="00A556E4">
        <w:rPr>
          <w:sz w:val="26"/>
          <w:szCs w:val="26"/>
        </w:rPr>
        <w:t>Conclusions</w:t>
      </w:r>
      <w:bookmarkEnd w:id="72"/>
    </w:p>
    <w:p w14:paraId="59BE5E0E" w14:textId="77777777" w:rsidR="007D1E65" w:rsidRPr="00A556E4" w:rsidRDefault="00061A32">
      <w:pPr>
        <w:rPr>
          <w:color w:val="00B050"/>
          <w:szCs w:val="26"/>
        </w:rPr>
      </w:pPr>
      <w:r w:rsidRPr="00A556E4">
        <w:rPr>
          <w:color w:val="00B050"/>
          <w:szCs w:val="26"/>
        </w:rPr>
        <w:t>The conclusions are direct statements that would prove the achievement of the specific objectives.  The conclusions should have a one-to-one correspondence to the specific objectives, i.e. if you have 4 specific objectives (a to d) then you should have 4 conclusions (1 to 4).</w:t>
      </w:r>
    </w:p>
    <w:p w14:paraId="59BE5E0F" w14:textId="77777777" w:rsidR="007D1E65" w:rsidRPr="00A556E4" w:rsidRDefault="00061A32">
      <w:pPr>
        <w:spacing w:after="240"/>
        <w:ind w:firstLine="720"/>
        <w:rPr>
          <w:color w:val="00B050"/>
          <w:szCs w:val="26"/>
        </w:rPr>
      </w:pPr>
      <w:r w:rsidRPr="00A556E4">
        <w:rPr>
          <w:color w:val="00B050"/>
          <w:szCs w:val="26"/>
        </w:rPr>
        <w:t>The chapter on conclusion and recommendations is the last chapter of the undergraduate capstone project documentation. In this chapter, a summary of the results and recommendations for a more extensive work are written.</w:t>
      </w:r>
    </w:p>
    <w:p w14:paraId="59BE5E10" w14:textId="77777777" w:rsidR="007D1E65" w:rsidRPr="00A556E4" w:rsidRDefault="00061A32">
      <w:pPr>
        <w:spacing w:after="240"/>
        <w:ind w:firstLine="720"/>
        <w:rPr>
          <w:color w:val="00B050"/>
          <w:szCs w:val="26"/>
        </w:rPr>
      </w:pPr>
      <w:r w:rsidRPr="00A556E4">
        <w:rPr>
          <w:color w:val="00B050"/>
          <w:szCs w:val="26"/>
        </w:rPr>
        <w:t xml:space="preserve">For an undergraduate senior capstone project, the results of the usability tests are worth mentioning. Which parts of the overall system are now software-driven? Did the use of custom-made software improve the overall performance of the system? Measurements of the performance should be highlighted and presented unambiguously. In terms of percentage, how many of the target users accept the </w:t>
      </w:r>
      <w:r w:rsidRPr="00A556E4">
        <w:rPr>
          <w:color w:val="00B050"/>
          <w:szCs w:val="26"/>
        </w:rPr>
        <w:lastRenderedPageBreak/>
        <w:t>system? What is the level of satisfaction they have on the system? Is the amount of software development effort commensurate to the eventual level of user acceptance of the developed software? Which aspects of the overall system are now software-driven? Which parts of the system need automation or further software support? Software or system deployment plan should be part of the list of recommendations.</w:t>
      </w:r>
    </w:p>
    <w:p w14:paraId="59BE5E11" w14:textId="77777777" w:rsidR="007D1E65" w:rsidRPr="00A556E4" w:rsidRDefault="00061A32" w:rsidP="00666744">
      <w:pPr>
        <w:pStyle w:val="Heading2"/>
        <w:numPr>
          <w:ilvl w:val="1"/>
          <w:numId w:val="7"/>
        </w:numPr>
        <w:rPr>
          <w:sz w:val="26"/>
          <w:szCs w:val="26"/>
        </w:rPr>
      </w:pPr>
      <w:bookmarkStart w:id="73" w:name="_Toc229153303"/>
      <w:r w:rsidRPr="00A556E4">
        <w:rPr>
          <w:sz w:val="26"/>
          <w:szCs w:val="26"/>
        </w:rPr>
        <w:t>Recommendations</w:t>
      </w:r>
      <w:bookmarkEnd w:id="73"/>
    </w:p>
    <w:bookmarkStart w:id="74" w:name="_Toc229153304" w:displacedByCustomXml="next"/>
    <w:sdt>
      <w:sdtPr>
        <w:rPr>
          <w:b w:val="0"/>
          <w:bCs w:val="0"/>
          <w:kern w:val="0"/>
          <w:sz w:val="26"/>
          <w:szCs w:val="26"/>
        </w:rPr>
        <w:id w:val="-2038261724"/>
        <w:docPartObj>
          <w:docPartGallery w:val="Bibliographies"/>
          <w:docPartUnique/>
        </w:docPartObj>
      </w:sdtPr>
      <w:sdtContent>
        <w:p w14:paraId="0BE96A51" w14:textId="4CE3E9BB" w:rsidR="005E44B1" w:rsidRPr="00A556E4" w:rsidRDefault="00061A32" w:rsidP="00A312CC">
          <w:pPr>
            <w:pStyle w:val="Heading1"/>
            <w:numPr>
              <w:ilvl w:val="0"/>
              <w:numId w:val="0"/>
            </w:numPr>
            <w:rPr>
              <w:sz w:val="26"/>
              <w:szCs w:val="26"/>
            </w:rPr>
          </w:pPr>
          <w:r w:rsidRPr="00A556E4">
            <w:rPr>
              <w:sz w:val="26"/>
              <w:szCs w:val="26"/>
            </w:rPr>
            <w:t>REFERENCES</w:t>
          </w:r>
          <w:bookmarkEnd w:id="74"/>
        </w:p>
        <w:sdt>
          <w:sdtPr>
            <w:rPr>
              <w:szCs w:val="26"/>
            </w:rPr>
            <w:id w:val="-573587230"/>
            <w:bibliography/>
          </w:sdtPr>
          <w:sdtContent>
            <w:p w14:paraId="155CB7DC" w14:textId="77777777" w:rsidR="00F90117" w:rsidRDefault="005E44B1" w:rsidP="00F90117">
              <w:pPr>
                <w:pStyle w:val="Bibliography"/>
                <w:ind w:left="720" w:hanging="720"/>
                <w:rPr>
                  <w:noProof/>
                  <w:sz w:val="24"/>
                </w:rPr>
              </w:pPr>
              <w:r w:rsidRPr="00A556E4">
                <w:rPr>
                  <w:szCs w:val="26"/>
                </w:rPr>
                <w:fldChar w:fldCharType="begin"/>
              </w:r>
              <w:r w:rsidRPr="00A556E4">
                <w:rPr>
                  <w:szCs w:val="26"/>
                </w:rPr>
                <w:instrText xml:space="preserve"> BIBLIOGRAPHY </w:instrText>
              </w:r>
              <w:r w:rsidRPr="00A556E4">
                <w:rPr>
                  <w:szCs w:val="26"/>
                </w:rPr>
                <w:fldChar w:fldCharType="separate"/>
              </w:r>
              <w:r w:rsidR="00F90117">
                <w:rPr>
                  <w:noProof/>
                </w:rPr>
                <w:t xml:space="preserve">Acedo, G. G., Bola, J. G., &amp; Morales, A. S. (2025). Web-Based Document Tracking System for Catanduanes State University with QR-Code Technology: In Alignment with Republic Act No. 11032. </w:t>
              </w:r>
              <w:r w:rsidR="00F90117">
                <w:rPr>
                  <w:i/>
                  <w:iCs/>
                  <w:noProof/>
                </w:rPr>
                <w:t>Journal of Information Systems Engineering and Management</w:t>
              </w:r>
              <w:r w:rsidR="00F90117">
                <w:rPr>
                  <w:noProof/>
                </w:rPr>
                <w:t>, 469–477.</w:t>
              </w:r>
            </w:p>
            <w:p w14:paraId="210622BA" w14:textId="77777777" w:rsidR="00F90117" w:rsidRDefault="00F90117" w:rsidP="00F90117">
              <w:pPr>
                <w:pStyle w:val="Bibliography"/>
                <w:ind w:left="720" w:hanging="720"/>
                <w:rPr>
                  <w:noProof/>
                </w:rPr>
              </w:pPr>
              <w:r>
                <w:rPr>
                  <w:noProof/>
                </w:rPr>
                <w:t xml:space="preserve">Alabi, A., Lateef, H., Tewogbade, A., Ozoh, P., &amp; Balogun, F. (2025). Design and Implementation of an Enhanced QR-Code Based Attendance System. </w:t>
              </w:r>
              <w:r>
                <w:rPr>
                  <w:i/>
                  <w:iCs/>
                  <w:noProof/>
                </w:rPr>
                <w:t>Journal of Computing and Social Informatics</w:t>
              </w:r>
              <w:r>
                <w:rPr>
                  <w:noProof/>
                </w:rPr>
                <w:t>, 20.</w:t>
              </w:r>
            </w:p>
            <w:p w14:paraId="4F9226A4" w14:textId="77777777" w:rsidR="00F90117" w:rsidRDefault="00F90117" w:rsidP="00F90117">
              <w:pPr>
                <w:pStyle w:val="Bibliography"/>
                <w:ind w:left="720" w:hanging="720"/>
                <w:rPr>
                  <w:noProof/>
                </w:rPr>
              </w:pPr>
              <w:r>
                <w:rPr>
                  <w:noProof/>
                </w:rPr>
                <w:t xml:space="preserve">Arize. (2023, February 8). </w:t>
              </w:r>
              <w:r>
                <w:rPr>
                  <w:i/>
                  <w:iCs/>
                  <w:noProof/>
                </w:rPr>
                <w:t xml:space="preserve">Mean Absolute Percentage Error (MAPE): What You Need To Know </w:t>
              </w:r>
              <w:r>
                <w:rPr>
                  <w:noProof/>
                </w:rPr>
                <w:t>. Retrieved from Arize: https://arize.com/blog-course/mean-absolute-percentage-error-mape-what-you-need-to-know/</w:t>
              </w:r>
            </w:p>
            <w:p w14:paraId="036F0F11" w14:textId="77777777" w:rsidR="00F90117" w:rsidRDefault="00F90117" w:rsidP="00F90117">
              <w:pPr>
                <w:pStyle w:val="Bibliography"/>
                <w:ind w:left="720" w:hanging="720"/>
                <w:rPr>
                  <w:noProof/>
                </w:rPr>
              </w:pPr>
              <w:r>
                <w:rPr>
                  <w:noProof/>
                </w:rPr>
                <w:t xml:space="preserve">Awoke, S., Diro, A., Tadesse, G., Belay, M., &amp; Abebe, D. (2023). Machine Learning-Based Classification and Risk Factor Analysis of Rabies in Humans and Animals. </w:t>
              </w:r>
              <w:r>
                <w:rPr>
                  <w:i/>
                  <w:iCs/>
                  <w:noProof/>
                </w:rPr>
                <w:t>PLOS Neglected Tropical Diseases</w:t>
              </w:r>
              <w:r>
                <w:rPr>
                  <w:noProof/>
                </w:rPr>
                <w:t>, 12.</w:t>
              </w:r>
            </w:p>
            <w:p w14:paraId="56A1BC51" w14:textId="77777777" w:rsidR="00F90117" w:rsidRDefault="00F90117" w:rsidP="00F90117">
              <w:pPr>
                <w:pStyle w:val="Bibliography"/>
                <w:ind w:left="720" w:hanging="720"/>
                <w:rPr>
                  <w:noProof/>
                </w:rPr>
              </w:pPr>
              <w:r>
                <w:rPr>
                  <w:noProof/>
                </w:rPr>
                <w:t xml:space="preserve">Bermann, D. (2024, May 22). </w:t>
              </w:r>
              <w:r>
                <w:rPr>
                  <w:i/>
                  <w:iCs/>
                  <w:noProof/>
                </w:rPr>
                <w:t>What is machine learning?</w:t>
              </w:r>
              <w:r>
                <w:rPr>
                  <w:noProof/>
                </w:rPr>
                <w:t xml:space="preserve"> Retrieved from IBM: https://www.ibm.com/think/topics/machine-learning</w:t>
              </w:r>
            </w:p>
            <w:p w14:paraId="15C251A9" w14:textId="77777777" w:rsidR="00F90117" w:rsidRDefault="00F90117" w:rsidP="00F90117">
              <w:pPr>
                <w:pStyle w:val="Bibliography"/>
                <w:ind w:left="720" w:hanging="720"/>
                <w:rPr>
                  <w:noProof/>
                </w:rPr>
              </w:pPr>
              <w:r>
                <w:rPr>
                  <w:noProof/>
                </w:rPr>
                <w:lastRenderedPageBreak/>
                <w:t xml:space="preserve">Bhat, J. (2023). Automating Higher Education Administrative Processes with AI-Powered Workflows. </w:t>
              </w:r>
              <w:r>
                <w:rPr>
                  <w:i/>
                  <w:iCs/>
                  <w:noProof/>
                </w:rPr>
                <w:t>International Journal of Emerging Trends in Computer Science and Information Technology</w:t>
              </w:r>
              <w:r>
                <w:rPr>
                  <w:noProof/>
                </w:rPr>
                <w:t>, 11.</w:t>
              </w:r>
            </w:p>
            <w:p w14:paraId="5AC378E4" w14:textId="77777777" w:rsidR="00F90117" w:rsidRDefault="00F90117" w:rsidP="00F90117">
              <w:pPr>
                <w:pStyle w:val="Bibliography"/>
                <w:ind w:left="720" w:hanging="720"/>
                <w:rPr>
                  <w:noProof/>
                </w:rPr>
              </w:pPr>
              <w:r>
                <w:rPr>
                  <w:noProof/>
                </w:rPr>
                <w:t xml:space="preserve">Breault, E. (2025, February 6). </w:t>
              </w:r>
              <w:r>
                <w:rPr>
                  <w:i/>
                  <w:iCs/>
                  <w:noProof/>
                </w:rPr>
                <w:t>Wet Signature vs E-sign – When Can You Switch to a Digital Signature Workflow?</w:t>
              </w:r>
              <w:r>
                <w:rPr>
                  <w:noProof/>
                </w:rPr>
                <w:t xml:space="preserve"> Retrieved from Malbek: https://www.malbek.io/blog/wet-signature</w:t>
              </w:r>
            </w:p>
            <w:p w14:paraId="18019B06" w14:textId="77777777" w:rsidR="00F90117" w:rsidRDefault="00F90117" w:rsidP="00F90117">
              <w:pPr>
                <w:pStyle w:val="Bibliography"/>
                <w:ind w:left="720" w:hanging="720"/>
                <w:rPr>
                  <w:noProof/>
                </w:rPr>
              </w:pPr>
              <w:r>
                <w:rPr>
                  <w:noProof/>
                </w:rPr>
                <w:t xml:space="preserve">Burch, D. (2023, September 1). </w:t>
              </w:r>
              <w:r>
                <w:rPr>
                  <w:i/>
                  <w:iCs/>
                  <w:noProof/>
                </w:rPr>
                <w:t>Mean Absolute Error In Machine Learning: What You Need To Know</w:t>
              </w:r>
              <w:r>
                <w:rPr>
                  <w:noProof/>
                </w:rPr>
                <w:t>. Retrieved from Arize: https://arize.com/blog-course/mean-absolute-error-in-machine-learning-what-you-need-to-know/</w:t>
              </w:r>
            </w:p>
            <w:p w14:paraId="10A4E0A4" w14:textId="77777777" w:rsidR="00F90117" w:rsidRDefault="00F90117" w:rsidP="00F90117">
              <w:pPr>
                <w:pStyle w:val="Bibliography"/>
                <w:ind w:left="720" w:hanging="720"/>
                <w:rPr>
                  <w:noProof/>
                </w:rPr>
              </w:pPr>
              <w:r>
                <w:rPr>
                  <w:noProof/>
                </w:rPr>
                <w:t xml:space="preserve">Castro, F. V., Quilon, E. R., &amp; Arruejo, A. C. (2022). DocTrack: A Dynamic Document Tracking System for the University of Northern Philippines. </w:t>
              </w:r>
              <w:r>
                <w:rPr>
                  <w:i/>
                  <w:iCs/>
                  <w:noProof/>
                </w:rPr>
                <w:t>Journal of Innovative Technology Convergence</w:t>
              </w:r>
              <w:r>
                <w:rPr>
                  <w:noProof/>
                </w:rPr>
                <w:t>, 23–34.</w:t>
              </w:r>
            </w:p>
            <w:p w14:paraId="204AB48B" w14:textId="77777777" w:rsidR="00F90117" w:rsidRDefault="00F90117" w:rsidP="00F90117">
              <w:pPr>
                <w:pStyle w:val="Bibliography"/>
                <w:ind w:left="720" w:hanging="720"/>
                <w:rPr>
                  <w:noProof/>
                </w:rPr>
              </w:pPr>
              <w:r>
                <w:rPr>
                  <w:noProof/>
                </w:rPr>
                <w:t xml:space="preserve">Chen, S., He, Z., &amp; Zhong, J. (2022). Integrated Framework for Bus Timetabling and Scheduling in Multi-Line Operation Mode. </w:t>
              </w:r>
              <w:r>
                <w:rPr>
                  <w:i/>
                  <w:iCs/>
                  <w:noProof/>
                </w:rPr>
                <w:t>Applied Sciences</w:t>
              </w:r>
              <w:r>
                <w:rPr>
                  <w:noProof/>
                </w:rPr>
                <w:t>, 9.</w:t>
              </w:r>
            </w:p>
            <w:p w14:paraId="6CFCFE7A" w14:textId="77777777" w:rsidR="00F90117" w:rsidRDefault="00F90117" w:rsidP="00F90117">
              <w:pPr>
                <w:pStyle w:val="Bibliography"/>
                <w:ind w:left="720" w:hanging="720"/>
                <w:rPr>
                  <w:noProof/>
                </w:rPr>
              </w:pPr>
              <w:r>
                <w:rPr>
                  <w:noProof/>
                </w:rPr>
                <w:t xml:space="preserve">codezup. (2024, December 13). </w:t>
              </w:r>
              <w:r>
                <w:rPr>
                  <w:i/>
                  <w:iCs/>
                  <w:noProof/>
                </w:rPr>
                <w:t>Express.js and Node.js: A Comprehensive Guide to Development</w:t>
              </w:r>
              <w:r>
                <w:rPr>
                  <w:noProof/>
                </w:rPr>
                <w:t>. Retrieved from https://codezup.com/express-js-node-js-comprehensive-guide/</w:t>
              </w:r>
            </w:p>
            <w:p w14:paraId="40BB8130" w14:textId="77777777" w:rsidR="00F90117" w:rsidRDefault="00F90117" w:rsidP="00F90117">
              <w:pPr>
                <w:pStyle w:val="Bibliography"/>
                <w:ind w:left="720" w:hanging="720"/>
                <w:rPr>
                  <w:noProof/>
                </w:rPr>
              </w:pPr>
              <w:r>
                <w:rPr>
                  <w:noProof/>
                </w:rPr>
                <w:lastRenderedPageBreak/>
                <w:t xml:space="preserve">D2L. (2025, October 29). </w:t>
              </w:r>
              <w:r>
                <w:rPr>
                  <w:i/>
                  <w:iCs/>
                  <w:noProof/>
                </w:rPr>
                <w:t>Predictive Learning Analytics: The Ultimate Guide for 2026</w:t>
              </w:r>
              <w:r>
                <w:rPr>
                  <w:noProof/>
                </w:rPr>
                <w:t>. Retrieved from D2L Blog: https://www.d2l.com/blog/boost-corporate-learning-predictive-analytics/</w:t>
              </w:r>
            </w:p>
            <w:p w14:paraId="7457D372" w14:textId="77777777" w:rsidR="00F90117" w:rsidRDefault="00F90117" w:rsidP="00F90117">
              <w:pPr>
                <w:pStyle w:val="Bibliography"/>
                <w:ind w:left="720" w:hanging="720"/>
                <w:rPr>
                  <w:noProof/>
                </w:rPr>
              </w:pPr>
              <w:r>
                <w:rPr>
                  <w:noProof/>
                </w:rPr>
                <w:t xml:space="preserve">DocuXplorer. (2026, January 8). </w:t>
              </w:r>
              <w:r>
                <w:rPr>
                  <w:i/>
                  <w:iCs/>
                  <w:noProof/>
                </w:rPr>
                <w:t>10 Best Document Management Systems for 2026</w:t>
              </w:r>
              <w:r>
                <w:rPr>
                  <w:noProof/>
                </w:rPr>
                <w:t>. Retrieved from DocuXplorer: https://www.docuxplorer.com/blog/10-best-document-management-systems-for-2026</w:t>
              </w:r>
            </w:p>
            <w:p w14:paraId="6857A16A" w14:textId="77777777" w:rsidR="00F90117" w:rsidRDefault="00F90117" w:rsidP="00F90117">
              <w:pPr>
                <w:pStyle w:val="Bibliography"/>
                <w:ind w:left="720" w:hanging="720"/>
                <w:rPr>
                  <w:noProof/>
                </w:rPr>
              </w:pPr>
              <w:r>
                <w:rPr>
                  <w:noProof/>
                </w:rPr>
                <w:t xml:space="preserve">Dres, O., &amp; Rabut, B. (2025). A Web-Based File Management System for Efficient File Organization. </w:t>
              </w:r>
              <w:r>
                <w:rPr>
                  <w:i/>
                  <w:iCs/>
                  <w:noProof/>
                </w:rPr>
                <w:t>Psychology and Education: A Multidisciplinary Journal</w:t>
              </w:r>
              <w:r>
                <w:rPr>
                  <w:noProof/>
                </w:rPr>
                <w:t>, 228.</w:t>
              </w:r>
            </w:p>
            <w:p w14:paraId="04D85A05" w14:textId="77777777" w:rsidR="00F90117" w:rsidRDefault="00F90117" w:rsidP="00F90117">
              <w:pPr>
                <w:pStyle w:val="Bibliography"/>
                <w:ind w:left="720" w:hanging="720"/>
                <w:rPr>
                  <w:noProof/>
                </w:rPr>
              </w:pPr>
              <w:r>
                <w:rPr>
                  <w:noProof/>
                </w:rPr>
                <w:t xml:space="preserve">Duldulao, J.-R. R., &amp; Duldulao, A. V. (2024). Innovating Administrative Processes: Online Systems Development for a State University. </w:t>
              </w:r>
              <w:r>
                <w:rPr>
                  <w:i/>
                  <w:iCs/>
                  <w:noProof/>
                </w:rPr>
                <w:t>J. Electrical Systems (Journal of Electrical Systems)</w:t>
              </w:r>
              <w:r>
                <w:rPr>
                  <w:noProof/>
                </w:rPr>
                <w:t>, 15.</w:t>
              </w:r>
            </w:p>
            <w:p w14:paraId="7B02249D" w14:textId="77777777" w:rsidR="00F90117" w:rsidRDefault="00F90117" w:rsidP="00F90117">
              <w:pPr>
                <w:pStyle w:val="Bibliography"/>
                <w:ind w:left="720" w:hanging="720"/>
                <w:rPr>
                  <w:noProof/>
                </w:rPr>
              </w:pPr>
              <w:r>
                <w:rPr>
                  <w:noProof/>
                </w:rPr>
                <w:t xml:space="preserve">Fernando, J. (2025, October 2). </w:t>
              </w:r>
              <w:r>
                <w:rPr>
                  <w:i/>
                  <w:iCs/>
                  <w:noProof/>
                </w:rPr>
                <w:t>R-Squared: Definition, Calculation, and Interpretation</w:t>
              </w:r>
              <w:r>
                <w:rPr>
                  <w:noProof/>
                </w:rPr>
                <w:t>. Retrieved from Investopedia: https://www.investopedia.com/terms/r/r-squared.asp</w:t>
              </w:r>
            </w:p>
            <w:p w14:paraId="1C43A116" w14:textId="77777777" w:rsidR="00F90117" w:rsidRDefault="00F90117" w:rsidP="00F90117">
              <w:pPr>
                <w:pStyle w:val="Bibliography"/>
                <w:ind w:left="720" w:hanging="720"/>
                <w:rPr>
                  <w:noProof/>
                </w:rPr>
              </w:pPr>
              <w:r>
                <w:rPr>
                  <w:noProof/>
                </w:rPr>
                <w:t xml:space="preserve">GeeksforGeeks. (2026, March 14). </w:t>
              </w:r>
              <w:r>
                <w:rPr>
                  <w:i/>
                  <w:iCs/>
                  <w:noProof/>
                </w:rPr>
                <w:t>SQL Vs NoSQL - Which Database to Choose in System Design?</w:t>
              </w:r>
              <w:r>
                <w:rPr>
                  <w:noProof/>
                </w:rPr>
                <w:t xml:space="preserve"> Retrieved from GeeksforGeeks: </w:t>
              </w:r>
              <w:r>
                <w:rPr>
                  <w:noProof/>
                </w:rPr>
                <w:lastRenderedPageBreak/>
                <w:t>https://www.geeksforgeeks.org/system-design/which-database-to-choose-while-designing-a-system-sql-or-nosql/</w:t>
              </w:r>
            </w:p>
            <w:p w14:paraId="69877AD1" w14:textId="77777777" w:rsidR="00F90117" w:rsidRDefault="00F90117" w:rsidP="00F90117">
              <w:pPr>
                <w:pStyle w:val="Bibliography"/>
                <w:ind w:left="720" w:hanging="720"/>
                <w:rPr>
                  <w:noProof/>
                </w:rPr>
              </w:pPr>
              <w:r>
                <w:rPr>
                  <w:noProof/>
                </w:rPr>
                <w:t xml:space="preserve">Guo, Z., Xu, H., &amp; Lin, Q. (2025). Automated Identification and Spatial Pattern Analysis of Urban Slow-Moving Traffic Bottlenecks Using Street View Imagery and Deep Learning. </w:t>
              </w:r>
              <w:r>
                <w:rPr>
                  <w:i/>
                  <w:iCs/>
                  <w:noProof/>
                </w:rPr>
                <w:t>ISPRS International Journal of Geo-Information</w:t>
              </w:r>
              <w:r>
                <w:rPr>
                  <w:noProof/>
                </w:rPr>
                <w:t>, 14.</w:t>
              </w:r>
            </w:p>
            <w:p w14:paraId="0D7F9C1D" w14:textId="77777777" w:rsidR="00F90117" w:rsidRDefault="00F90117" w:rsidP="00F90117">
              <w:pPr>
                <w:pStyle w:val="Bibliography"/>
                <w:ind w:left="720" w:hanging="720"/>
                <w:rPr>
                  <w:noProof/>
                </w:rPr>
              </w:pPr>
              <w:r>
                <w:rPr>
                  <w:noProof/>
                </w:rPr>
                <w:t xml:space="preserve">Hermosa, K. R., Loteriña, V. C., &amp; Sebuc, J. A. (2023). DOCUMENT MANAGEMENT SYSTEM WITH TRACKING AND MONITORING IN MANUEL S. ENVERGA UNIVERSITY FOUNDATION-CANDELARIA INC. </w:t>
              </w:r>
              <w:r>
                <w:rPr>
                  <w:i/>
                  <w:iCs/>
                  <w:noProof/>
                </w:rPr>
                <w:t>International Journal of Advanced Research in Computer Science</w:t>
              </w:r>
              <w:r>
                <w:rPr>
                  <w:noProof/>
                </w:rPr>
                <w:t>, 13.</w:t>
              </w:r>
            </w:p>
            <w:p w14:paraId="7394C57F" w14:textId="77777777" w:rsidR="00F90117" w:rsidRDefault="00F90117" w:rsidP="00F90117">
              <w:pPr>
                <w:pStyle w:val="Bibliography"/>
                <w:ind w:left="720" w:hanging="720"/>
                <w:rPr>
                  <w:noProof/>
                </w:rPr>
              </w:pPr>
              <w:r>
                <w:rPr>
                  <w:noProof/>
                </w:rPr>
                <w:t xml:space="preserve">Hernandez, C., Aslankoohi, E., Frolikov, P., Li, H., Kurniawan, S., &amp; Rolandi, M. (2023). Implementing QR codes in academia to improve sample tracking, data accessibility, and traceability in multicampus interdisciplinary collaborations. </w:t>
              </w:r>
              <w:r>
                <w:rPr>
                  <w:i/>
                  <w:iCs/>
                  <w:noProof/>
                </w:rPr>
                <w:t>PLOS ONE</w:t>
              </w:r>
              <w:r>
                <w:rPr>
                  <w:noProof/>
                </w:rPr>
                <w:t>, 18.</w:t>
              </w:r>
            </w:p>
            <w:p w14:paraId="2D69857C" w14:textId="77777777" w:rsidR="00F90117" w:rsidRDefault="00F90117" w:rsidP="00F90117">
              <w:pPr>
                <w:pStyle w:val="Bibliography"/>
                <w:ind w:left="720" w:hanging="720"/>
                <w:rPr>
                  <w:noProof/>
                </w:rPr>
              </w:pPr>
              <w:r>
                <w:rPr>
                  <w:noProof/>
                </w:rPr>
                <w:t xml:space="preserve">Horwitz, L. (2023, June 12). </w:t>
              </w:r>
              <w:r>
                <w:rPr>
                  <w:i/>
                  <w:iCs/>
                  <w:noProof/>
                </w:rPr>
                <w:t>Phygital</w:t>
              </w:r>
              <w:r>
                <w:rPr>
                  <w:noProof/>
                </w:rPr>
                <w:t>. Retrieved from Tech Target: https://www.techtarget.com/searchcustomerexperience/definition/phygital</w:t>
              </w:r>
            </w:p>
            <w:p w14:paraId="04F0AE61" w14:textId="77777777" w:rsidR="00E65921" w:rsidRDefault="00000000">
              <w:pPr>
                <w:pStyle w:val="Bibliography"/>
                <w:ind w:left="720" w:hanging="720"/>
                <w:rPr>
                  <w:noProof/>
                  <w:sz w:val="24"/>
                </w:rPr>
              </w:pPr>
              <w:r>
                <w:rPr>
                  <w:highlight w:val="yellow"/>
                </w:rPr>
                <w:t xml:space="preserve">Hyndman, R. J., &amp; Athanasopoulos, G. (2021). </w:t>
              </w:r>
              <w:r>
                <w:rPr>
                  <w:i/>
                  <w:highlight w:val="yellow"/>
                </w:rPr>
                <w:t>Forecasting: Principles and Practice</w:t>
              </w:r>
              <w:r>
                <w:rPr>
                  <w:highlight w:val="yellow"/>
                </w:rPr>
                <w:t xml:space="preserve"> (3rd ed.). OTexts. https://otexts.com/fpp3/</w:t>
              </w:r>
            </w:p>
            <w:p w14:paraId="4432B2B3" w14:textId="77777777" w:rsidR="00F90117" w:rsidRDefault="00F90117" w:rsidP="00F90117">
              <w:pPr>
                <w:pStyle w:val="Bibliography"/>
                <w:ind w:left="720" w:hanging="720"/>
                <w:rPr>
                  <w:noProof/>
                </w:rPr>
              </w:pPr>
              <w:r>
                <w:rPr>
                  <w:noProof/>
                </w:rPr>
                <w:lastRenderedPageBreak/>
                <w:t xml:space="preserve">Isarsoft. (2025, July 10). </w:t>
              </w:r>
              <w:r>
                <w:rPr>
                  <w:i/>
                  <w:iCs/>
                  <w:noProof/>
                </w:rPr>
                <w:t>What is Dwell Time</w:t>
              </w:r>
              <w:r>
                <w:rPr>
                  <w:noProof/>
                </w:rPr>
                <w:t>. Retrieved from Isarsoft: https://www.isarsoft.com/knowledge-hub/dwell-time</w:t>
              </w:r>
            </w:p>
            <w:p w14:paraId="67FE4FE5" w14:textId="77777777" w:rsidR="00F90117" w:rsidRDefault="00F90117" w:rsidP="00F90117">
              <w:pPr>
                <w:pStyle w:val="Bibliography"/>
                <w:ind w:left="720" w:hanging="720"/>
                <w:rPr>
                  <w:noProof/>
                </w:rPr>
              </w:pPr>
              <w:r>
                <w:rPr>
                  <w:noProof/>
                </w:rPr>
                <w:t xml:space="preserve">Islam, M. R., Hossain, M. N., &amp; Tusar, M. Z. (2021). Predictive Analytics in Supply Chain Management: A Review of Business Analyst-Led Optimization Tools. </w:t>
              </w:r>
              <w:r>
                <w:rPr>
                  <w:i/>
                  <w:iCs/>
                  <w:noProof/>
                </w:rPr>
                <w:t>Review of Applied Science and Technology</w:t>
              </w:r>
              <w:r>
                <w:rPr>
                  <w:noProof/>
                </w:rPr>
                <w:t>, 39.</w:t>
              </w:r>
            </w:p>
            <w:p w14:paraId="224C005A" w14:textId="77777777" w:rsidR="00F90117" w:rsidRDefault="00F90117" w:rsidP="00F90117">
              <w:pPr>
                <w:pStyle w:val="Bibliography"/>
                <w:ind w:left="720" w:hanging="720"/>
                <w:rPr>
                  <w:noProof/>
                </w:rPr>
              </w:pPr>
              <w:r>
                <w:rPr>
                  <w:noProof/>
                </w:rPr>
                <w:t xml:space="preserve">ISO/IEC. (2023). </w:t>
              </w:r>
              <w:r>
                <w:rPr>
                  <w:i/>
                  <w:iCs/>
                  <w:noProof/>
                </w:rPr>
                <w:t>ISO/IEC 25010:2023 Systems and software Quality Requirements and Evaluation (SQuaRE) — Product quality model.</w:t>
              </w:r>
              <w:r>
                <w:rPr>
                  <w:noProof/>
                </w:rPr>
                <w:t xml:space="preserve"> Geneva, Switzerland: International Organization for Standardization.</w:t>
              </w:r>
            </w:p>
            <w:p w14:paraId="58B62F58" w14:textId="77777777" w:rsidR="00F90117" w:rsidRDefault="00F90117" w:rsidP="00F90117">
              <w:pPr>
                <w:pStyle w:val="Bibliography"/>
                <w:ind w:left="720" w:hanging="720"/>
                <w:rPr>
                  <w:noProof/>
                </w:rPr>
              </w:pPr>
              <w:r>
                <w:rPr>
                  <w:noProof/>
                </w:rPr>
                <w:t xml:space="preserve">Kayanja, W., Kyambade, M., &amp; Kiggundu, T. (2025). Exploring digital transformation in higher education setting: the shift to fully automated and paperless systems. </w:t>
              </w:r>
              <w:r>
                <w:rPr>
                  <w:i/>
                  <w:iCs/>
                  <w:noProof/>
                </w:rPr>
                <w:t>Cogent Education</w:t>
              </w:r>
              <w:r>
                <w:rPr>
                  <w:noProof/>
                </w:rPr>
                <w:t>, 15.</w:t>
              </w:r>
            </w:p>
            <w:p w14:paraId="60433B14" w14:textId="77777777" w:rsidR="00F90117" w:rsidRDefault="00F90117" w:rsidP="00F90117">
              <w:pPr>
                <w:pStyle w:val="Bibliography"/>
                <w:ind w:left="720" w:hanging="720"/>
                <w:rPr>
                  <w:noProof/>
                </w:rPr>
              </w:pPr>
              <w:r>
                <w:rPr>
                  <w:noProof/>
                </w:rPr>
                <w:t xml:space="preserve">Kimei. (2024, December 12). </w:t>
              </w:r>
              <w:r>
                <w:rPr>
                  <w:i/>
                  <w:iCs/>
                  <w:noProof/>
                </w:rPr>
                <w:t>What Is Agile Software Development? Agile Methodology Overview</w:t>
              </w:r>
              <w:r>
                <w:rPr>
                  <w:noProof/>
                </w:rPr>
                <w:t>. Retrieved from KIMEI Global: https://kimei-global.com/blogs/what-is-agile-what-is-scrum</w:t>
              </w:r>
            </w:p>
            <w:p w14:paraId="0E3E4EA0" w14:textId="77777777" w:rsidR="00F90117" w:rsidRDefault="00F90117" w:rsidP="00F90117">
              <w:pPr>
                <w:pStyle w:val="Bibliography"/>
                <w:ind w:left="720" w:hanging="720"/>
                <w:rPr>
                  <w:noProof/>
                </w:rPr>
              </w:pPr>
              <w:r>
                <w:rPr>
                  <w:noProof/>
                </w:rPr>
                <w:t xml:space="preserve">Kosourova, E. (2025, June 30). </w:t>
              </w:r>
              <w:r>
                <w:rPr>
                  <w:i/>
                  <w:iCs/>
                  <w:noProof/>
                </w:rPr>
                <w:t>RMSE Explained: A Guide to Regression Prediction Accuracy</w:t>
              </w:r>
              <w:r>
                <w:rPr>
                  <w:noProof/>
                </w:rPr>
                <w:t>. Retrieved from Data Camp: https://www.datacamp.com/tutorial/rmse</w:t>
              </w:r>
            </w:p>
            <w:p w14:paraId="205E6527" w14:textId="77777777" w:rsidR="00E65921" w:rsidRDefault="00000000">
              <w:pPr>
                <w:pStyle w:val="Bibliography"/>
                <w:ind w:left="720" w:hanging="720"/>
                <w:rPr>
                  <w:noProof/>
                  <w:sz w:val="24"/>
                </w:rPr>
              </w:pPr>
              <w:r>
                <w:rPr>
                  <w:highlight w:val="yellow"/>
                </w:rPr>
                <w:lastRenderedPageBreak/>
                <w:t xml:space="preserve">Koutsandreas, D., Spiliotis, E., Petropoulos, F., &amp; Assimakopoulos, V. (2022). On the selection of forecasting accuracy measures. </w:t>
              </w:r>
              <w:r>
                <w:rPr>
                  <w:i/>
                  <w:highlight w:val="yellow"/>
                </w:rPr>
                <w:t>Journal of the Operational Research Society, 73</w:t>
              </w:r>
              <w:r>
                <w:rPr>
                  <w:highlight w:val="yellow"/>
                </w:rPr>
                <w:t>(5), 937–954. https://doi.org/10.1080/01605682.2021.1892464</w:t>
              </w:r>
            </w:p>
            <w:p w14:paraId="075B1A3C" w14:textId="77777777" w:rsidR="00F90117" w:rsidRDefault="00F90117" w:rsidP="00F90117">
              <w:pPr>
                <w:pStyle w:val="Bibliography"/>
                <w:ind w:left="720" w:hanging="720"/>
                <w:rPr>
                  <w:noProof/>
                </w:rPr>
              </w:pPr>
              <w:r>
                <w:rPr>
                  <w:noProof/>
                </w:rPr>
                <w:t xml:space="preserve">Laoyan, S. (2025, December 9). </w:t>
              </w:r>
              <w:r>
                <w:rPr>
                  <w:i/>
                  <w:iCs/>
                  <w:noProof/>
                </w:rPr>
                <w:t>What is Agile methodology? (A beginner’s guide)</w:t>
              </w:r>
              <w:r>
                <w:rPr>
                  <w:noProof/>
                </w:rPr>
                <w:t>. Retrieved from asana: https://asana.com/resources/agile-methodology</w:t>
              </w:r>
            </w:p>
            <w:p w14:paraId="4D0A158F" w14:textId="77777777" w:rsidR="00F90117" w:rsidRDefault="00F90117" w:rsidP="00F90117">
              <w:pPr>
                <w:pStyle w:val="Bibliography"/>
                <w:ind w:left="720" w:hanging="720"/>
                <w:rPr>
                  <w:noProof/>
                </w:rPr>
              </w:pPr>
              <w:r>
                <w:rPr>
                  <w:noProof/>
                </w:rPr>
                <w:t xml:space="preserve">Li, S., Dahnil, D. P., &amp; Saad, S. (2025). A Survey of Smart Campus Resource Information Management in Internet of Things. </w:t>
              </w:r>
              <w:r>
                <w:rPr>
                  <w:i/>
                  <w:iCs/>
                  <w:noProof/>
                </w:rPr>
                <w:t>IEEE Access</w:t>
              </w:r>
              <w:r>
                <w:rPr>
                  <w:noProof/>
                </w:rPr>
                <w:t>, 25.</w:t>
              </w:r>
            </w:p>
            <w:p w14:paraId="16E9FDC5" w14:textId="77777777" w:rsidR="00F90117" w:rsidRDefault="00F90117" w:rsidP="00F90117">
              <w:pPr>
                <w:pStyle w:val="Bibliography"/>
                <w:ind w:left="720" w:hanging="720"/>
                <w:rPr>
                  <w:noProof/>
                </w:rPr>
              </w:pPr>
              <w:r>
                <w:rPr>
                  <w:noProof/>
                </w:rPr>
                <w:t xml:space="preserve">Mele, C., Russo Spena, T., Marzullo, M., &amp; Di Bernardo, I. (2023). The phygital transformation: a systematic review and a research agenda. </w:t>
              </w:r>
              <w:r>
                <w:rPr>
                  <w:i/>
                  <w:iCs/>
                  <w:noProof/>
                </w:rPr>
                <w:t>Italian Journal of Marketing</w:t>
              </w:r>
              <w:r>
                <w:rPr>
                  <w:noProof/>
                </w:rPr>
                <w:t>, 27.</w:t>
              </w:r>
            </w:p>
            <w:p w14:paraId="29B93AD8" w14:textId="77777777" w:rsidR="00F90117" w:rsidRDefault="00F90117" w:rsidP="00F90117">
              <w:pPr>
                <w:pStyle w:val="Bibliography"/>
                <w:ind w:left="720" w:hanging="720"/>
                <w:rPr>
                  <w:noProof/>
                </w:rPr>
              </w:pPr>
              <w:r>
                <w:rPr>
                  <w:noProof/>
                </w:rPr>
                <w:t xml:space="preserve">Menghnani, M. (2025). Advancing PWA Accessibility: The Impact of . </w:t>
              </w:r>
              <w:r>
                <w:rPr>
                  <w:i/>
                  <w:iCs/>
                  <w:noProof/>
                </w:rPr>
                <w:t>TIJER - International Research Journal</w:t>
              </w:r>
              <w:r>
                <w:rPr>
                  <w:noProof/>
                </w:rPr>
                <w:t>, 7.</w:t>
              </w:r>
            </w:p>
            <w:p w14:paraId="421346DC" w14:textId="77777777" w:rsidR="00F90117" w:rsidRDefault="00F90117" w:rsidP="00F90117">
              <w:pPr>
                <w:pStyle w:val="Bibliography"/>
                <w:ind w:left="720" w:hanging="720"/>
                <w:rPr>
                  <w:noProof/>
                </w:rPr>
              </w:pPr>
              <w:r>
                <w:rPr>
                  <w:noProof/>
                </w:rPr>
                <w:t xml:space="preserve">Nishat, M. M., Ahsan, A., &amp; Olsson, N. O. (2025). Applying Machine Learning for Predictive Analysis in Project-Based Data: Insights into Variation Orders. </w:t>
              </w:r>
              <w:r>
                <w:rPr>
                  <w:i/>
                  <w:iCs/>
                  <w:noProof/>
                </w:rPr>
                <w:t>Journal of Information Technology in Construction (ITcon)</w:t>
              </w:r>
              <w:r>
                <w:rPr>
                  <w:noProof/>
                </w:rPr>
                <w:t>, 807–825.</w:t>
              </w:r>
            </w:p>
            <w:p w14:paraId="78925051" w14:textId="77777777" w:rsidR="00F90117" w:rsidRDefault="00F90117" w:rsidP="00F90117">
              <w:pPr>
                <w:pStyle w:val="Bibliography"/>
                <w:ind w:left="720" w:hanging="720"/>
                <w:rPr>
                  <w:noProof/>
                </w:rPr>
              </w:pPr>
              <w:r>
                <w:rPr>
                  <w:noProof/>
                </w:rPr>
                <w:lastRenderedPageBreak/>
                <w:t xml:space="preserve">Paredes, R. (2025, October 14). </w:t>
              </w:r>
              <w:r>
                <w:rPr>
                  <w:i/>
                  <w:iCs/>
                  <w:noProof/>
                </w:rPr>
                <w:t>Bottleneck Analysis: Finding Business Delays</w:t>
              </w:r>
              <w:r>
                <w:rPr>
                  <w:noProof/>
                </w:rPr>
                <w:t>. Retrieved from SafetyCulture: https://safetyculture.com/topics/bottleneck-analysis</w:t>
              </w:r>
            </w:p>
            <w:p w14:paraId="202030EF" w14:textId="77777777" w:rsidR="00F90117" w:rsidRDefault="00F90117" w:rsidP="00F90117">
              <w:pPr>
                <w:pStyle w:val="Bibliography"/>
                <w:ind w:left="720" w:hanging="720"/>
                <w:rPr>
                  <w:noProof/>
                </w:rPr>
              </w:pPr>
              <w:r>
                <w:rPr>
                  <w:noProof/>
                </w:rPr>
                <w:t xml:space="preserve">Paredes, R. (2026, April 28). </w:t>
              </w:r>
              <w:r>
                <w:rPr>
                  <w:i/>
                  <w:iCs/>
                  <w:noProof/>
                </w:rPr>
                <w:t>Bottleneck Analysis: Identify the Areas Causing Delays in Your Business</w:t>
              </w:r>
              <w:r>
                <w:rPr>
                  <w:noProof/>
                </w:rPr>
                <w:t>. Retrieved from SafetyCulture: https://safetyculture.com/topics/bottleneck-analysis/</w:t>
              </w:r>
            </w:p>
            <w:p w14:paraId="0E01FDE5" w14:textId="77777777" w:rsidR="00F90117" w:rsidRDefault="00F90117" w:rsidP="00F90117">
              <w:pPr>
                <w:pStyle w:val="Bibliography"/>
                <w:ind w:left="720" w:hanging="720"/>
                <w:rPr>
                  <w:noProof/>
                </w:rPr>
              </w:pPr>
              <w:r>
                <w:rPr>
                  <w:noProof/>
                </w:rPr>
                <w:t xml:space="preserve">Park, J.-H., Beridze, G., &amp; Zulkifli, F. N. (2025). Machine Learning Identification of Innovation Bottlenecks: A Behavioral Analytics Approach Using Gradient Boosting Models. </w:t>
              </w:r>
              <w:r>
                <w:rPr>
                  <w:i/>
                  <w:iCs/>
                  <w:noProof/>
                </w:rPr>
                <w:t>International Journal of Innovation Management and Organizational Behavior (IJIMOB)</w:t>
              </w:r>
              <w:r>
                <w:rPr>
                  <w:noProof/>
                </w:rPr>
                <w:t>, 10.</w:t>
              </w:r>
            </w:p>
            <w:p w14:paraId="7D75EF16" w14:textId="77777777" w:rsidR="00F90117" w:rsidRDefault="00F90117" w:rsidP="00F90117">
              <w:pPr>
                <w:pStyle w:val="Bibliography"/>
                <w:ind w:left="720" w:hanging="720"/>
                <w:rPr>
                  <w:noProof/>
                </w:rPr>
              </w:pPr>
              <w:r>
                <w:rPr>
                  <w:noProof/>
                </w:rPr>
                <w:t xml:space="preserve">Perin, M. A. (2025). Technology-Assisted Attendance Monitoring: A Case Study on QR Code System Usability and Performance. </w:t>
              </w:r>
              <w:r>
                <w:rPr>
                  <w:i/>
                  <w:iCs/>
                  <w:noProof/>
                </w:rPr>
                <w:t>Journal of Technology-Assisted Learning</w:t>
              </w:r>
              <w:r>
                <w:rPr>
                  <w:noProof/>
                </w:rPr>
                <w:t>, 115–123.</w:t>
              </w:r>
            </w:p>
            <w:p w14:paraId="30622856" w14:textId="77777777" w:rsidR="00F90117" w:rsidRDefault="00F90117" w:rsidP="00F90117">
              <w:pPr>
                <w:pStyle w:val="Bibliography"/>
                <w:ind w:left="720" w:hanging="720"/>
                <w:rPr>
                  <w:noProof/>
                </w:rPr>
              </w:pPr>
              <w:r>
                <w:rPr>
                  <w:noProof/>
                </w:rPr>
                <w:t xml:space="preserve">Piloton Jr., A. L., Gamboa Jr., G. Z., Dela Cerna, M. A., &amp; Reyna, R. A. (2023). Development of Records Tracking Management System with QR Code. </w:t>
              </w:r>
              <w:r>
                <w:rPr>
                  <w:i/>
                  <w:iCs/>
                  <w:noProof/>
                </w:rPr>
                <w:t>International Journal for Multidisciplinary Research (IJFMR)</w:t>
              </w:r>
              <w:r>
                <w:rPr>
                  <w:noProof/>
                </w:rPr>
                <w:t>, 1–14.</w:t>
              </w:r>
            </w:p>
            <w:p w14:paraId="40B24322" w14:textId="77777777" w:rsidR="00F90117" w:rsidRDefault="00F90117" w:rsidP="00F90117">
              <w:pPr>
                <w:pStyle w:val="Bibliography"/>
                <w:ind w:left="720" w:hanging="720"/>
                <w:rPr>
                  <w:noProof/>
                </w:rPr>
              </w:pPr>
              <w:r>
                <w:rPr>
                  <w:noProof/>
                </w:rPr>
                <w:t xml:space="preserve">Planview. (2026). </w:t>
              </w:r>
              <w:r>
                <w:rPr>
                  <w:i/>
                  <w:iCs/>
                  <w:noProof/>
                </w:rPr>
                <w:t>Resource Heat Map: Visualize Resource Planning in AdaptiveWork</w:t>
              </w:r>
              <w:r>
                <w:rPr>
                  <w:noProof/>
                </w:rPr>
                <w:t xml:space="preserve">. Retrieved from Planview: </w:t>
              </w:r>
              <w:r>
                <w:rPr>
                  <w:noProof/>
                </w:rPr>
                <w:lastRenderedPageBreak/>
                <w:t>https://www.planview.com/products-solutions/products/adaptivework/resource-heat-map/</w:t>
              </w:r>
            </w:p>
            <w:p w14:paraId="11C64BAB" w14:textId="77777777" w:rsidR="00F90117" w:rsidRDefault="00F90117" w:rsidP="00F90117">
              <w:pPr>
                <w:pStyle w:val="Bibliography"/>
                <w:ind w:left="720" w:hanging="720"/>
                <w:rPr>
                  <w:noProof/>
                </w:rPr>
              </w:pPr>
              <w:r>
                <w:rPr>
                  <w:noProof/>
                </w:rPr>
                <w:t xml:space="preserve">Polin, K., Yigitcanlar, T., Limb, M., &amp; Washington, T. (2023). The Making of Smart Campus: A Review and Conceptual Framework. </w:t>
              </w:r>
              <w:r>
                <w:rPr>
                  <w:i/>
                  <w:iCs/>
                  <w:noProof/>
                </w:rPr>
                <w:t>Buildings</w:t>
              </w:r>
              <w:r>
                <w:rPr>
                  <w:noProof/>
                </w:rPr>
                <w:t>, 891.</w:t>
              </w:r>
            </w:p>
            <w:p w14:paraId="7F518A34" w14:textId="77777777" w:rsidR="00F90117" w:rsidRDefault="00F90117" w:rsidP="00F90117">
              <w:pPr>
                <w:pStyle w:val="Bibliography"/>
                <w:ind w:left="720" w:hanging="720"/>
                <w:rPr>
                  <w:noProof/>
                </w:rPr>
              </w:pPr>
              <w:r>
                <w:rPr>
                  <w:noProof/>
                </w:rPr>
                <w:t xml:space="preserve">Polin, K., Yigitcanlar, T., Limb, M., &amp; Washington, T. (2023, March). </w:t>
              </w:r>
              <w:r>
                <w:rPr>
                  <w:i/>
                  <w:iCs/>
                  <w:noProof/>
                </w:rPr>
                <w:t>The Making of Smart Campus: A Review and Conceptual Framework</w:t>
              </w:r>
              <w:r>
                <w:rPr>
                  <w:noProof/>
                </w:rPr>
                <w:t>. Retrieved from ResearchGate: https://www.researchgate.net/publication/369640918_The_Making_of_Smart_Campus_A_Review_and_Conceptual_Framework</w:t>
              </w:r>
            </w:p>
            <w:p w14:paraId="762FD7BC" w14:textId="77777777" w:rsidR="00F90117" w:rsidRDefault="00F90117" w:rsidP="00F90117">
              <w:pPr>
                <w:pStyle w:val="Bibliography"/>
                <w:ind w:left="720" w:hanging="720"/>
                <w:rPr>
                  <w:noProof/>
                </w:rPr>
              </w:pPr>
              <w:r>
                <w:rPr>
                  <w:noProof/>
                </w:rPr>
                <w:t xml:space="preserve">Polin, K., Yigitcanlar, T., Limb, M., &amp; Washington, T. (2023, March). </w:t>
              </w:r>
              <w:r>
                <w:rPr>
                  <w:i/>
                  <w:iCs/>
                  <w:noProof/>
                </w:rPr>
                <w:t>The Making of Smart Campus: A Review and Conceptual Framework</w:t>
              </w:r>
              <w:r>
                <w:rPr>
                  <w:noProof/>
                </w:rPr>
                <w:t>. Retrieved from ResearchGate: https://www.researchgate.net/publication/369640918_The_Making_of_Smart_Campus_A_Review_and_Conceptual_Framework</w:t>
              </w:r>
            </w:p>
            <w:p w14:paraId="24744866" w14:textId="77777777" w:rsidR="00F90117" w:rsidRDefault="00F90117" w:rsidP="00F90117">
              <w:pPr>
                <w:pStyle w:val="Bibliography"/>
                <w:ind w:left="720" w:hanging="720"/>
                <w:rPr>
                  <w:noProof/>
                </w:rPr>
              </w:pPr>
              <w:r>
                <w:rPr>
                  <w:noProof/>
                </w:rPr>
                <w:t xml:space="preserve">Porter, V., &amp; Oke, P. (2025). Predictive analytics in strategic decision-making: Applying machine learning to transform market signals into growth execution. </w:t>
              </w:r>
              <w:r>
                <w:rPr>
                  <w:i/>
                  <w:iCs/>
                  <w:noProof/>
                </w:rPr>
                <w:t>GSC Advanced Research and Reviews</w:t>
              </w:r>
              <w:r>
                <w:rPr>
                  <w:noProof/>
                </w:rPr>
                <w:t>, 156-164.</w:t>
              </w:r>
            </w:p>
            <w:p w14:paraId="1C0A49B3" w14:textId="77777777" w:rsidR="00F90117" w:rsidRDefault="00F90117" w:rsidP="00F90117">
              <w:pPr>
                <w:pStyle w:val="Bibliography"/>
                <w:ind w:left="720" w:hanging="720"/>
                <w:rPr>
                  <w:noProof/>
                </w:rPr>
              </w:pPr>
              <w:r>
                <w:rPr>
                  <w:i/>
                  <w:iCs/>
                  <w:noProof/>
                </w:rPr>
                <w:lastRenderedPageBreak/>
                <w:t>Progressive web apps</w:t>
              </w:r>
              <w:r>
                <w:rPr>
                  <w:noProof/>
                </w:rPr>
                <w:t>. (2023). Retrieved from Mozilla: https://developer.mozilla.org/en-US/docs/Web/Progressive_web_apps</w:t>
              </w:r>
            </w:p>
            <w:p w14:paraId="68A8CD6C" w14:textId="77777777" w:rsidR="00F90117" w:rsidRDefault="00F90117" w:rsidP="00F90117">
              <w:pPr>
                <w:pStyle w:val="Bibliography"/>
                <w:ind w:left="720" w:hanging="720"/>
                <w:rPr>
                  <w:noProof/>
                </w:rPr>
              </w:pPr>
              <w:r>
                <w:rPr>
                  <w:noProof/>
                </w:rPr>
                <w:t xml:space="preserve">Raralio, D. G., Manzano, W. Q., &amp; Lomibao, A. N. (2025). Development of Document Tracking and Archiving System for Procurement Management Office's Purchase Request in Apayao State College. </w:t>
              </w:r>
              <w:r>
                <w:rPr>
                  <w:i/>
                  <w:iCs/>
                  <w:noProof/>
                </w:rPr>
                <w:t>International Journal of Research and Scientific Innovation (IJRSI)</w:t>
              </w:r>
              <w:r>
                <w:rPr>
                  <w:noProof/>
                </w:rPr>
                <w:t>, 1290–1308.</w:t>
              </w:r>
            </w:p>
            <w:p w14:paraId="2EDD96D4" w14:textId="77777777" w:rsidR="00F90117" w:rsidRDefault="00F90117" w:rsidP="00F90117">
              <w:pPr>
                <w:pStyle w:val="Bibliography"/>
                <w:ind w:left="720" w:hanging="720"/>
                <w:rPr>
                  <w:noProof/>
                </w:rPr>
              </w:pPr>
              <w:r>
                <w:rPr>
                  <w:noProof/>
                </w:rPr>
                <w:t xml:space="preserve">Revver. (2026). </w:t>
              </w:r>
              <w:r>
                <w:rPr>
                  <w:i/>
                  <w:iCs/>
                  <w:noProof/>
                </w:rPr>
                <w:t>Document Workflow Automation Software</w:t>
              </w:r>
              <w:r>
                <w:rPr>
                  <w:noProof/>
                </w:rPr>
                <w:t>. Retrieved from Revver: https://www.revverdocs.com/document-workflow-automation/</w:t>
              </w:r>
            </w:p>
            <w:p w14:paraId="05F020C1" w14:textId="77777777" w:rsidR="00F90117" w:rsidRDefault="00F90117" w:rsidP="00F90117">
              <w:pPr>
                <w:pStyle w:val="Bibliography"/>
                <w:ind w:left="720" w:hanging="720"/>
                <w:rPr>
                  <w:noProof/>
                </w:rPr>
              </w:pPr>
              <w:r>
                <w:rPr>
                  <w:noProof/>
                </w:rPr>
                <w:t xml:space="preserve">Reyes, E. R., Almonte, R. G., Montano, M. R., &amp; Armario, N. O. (2024). Efficiency Assessment and Design Proposal for Computerized Student Record Management System in Higher Education Institutions. </w:t>
              </w:r>
              <w:r>
                <w:rPr>
                  <w:i/>
                  <w:iCs/>
                  <w:noProof/>
                </w:rPr>
                <w:t>ACM (Association for Computing Machinery).</w:t>
              </w:r>
              <w:r>
                <w:rPr>
                  <w:noProof/>
                </w:rPr>
                <w:t xml:space="preserve"> Tokyo, Japan: ACM (Association for Computing Machinery).</w:t>
              </w:r>
            </w:p>
            <w:p w14:paraId="68254881" w14:textId="77777777" w:rsidR="00F90117" w:rsidRDefault="00F90117" w:rsidP="00F90117">
              <w:pPr>
                <w:pStyle w:val="Bibliography"/>
                <w:ind w:left="720" w:hanging="720"/>
                <w:rPr>
                  <w:noProof/>
                </w:rPr>
              </w:pPr>
              <w:r>
                <w:rPr>
                  <w:noProof/>
                </w:rPr>
                <w:t xml:space="preserve">Rimando, M. K., &amp; Corpuz, R. R. (2022). A Real Time Tracking System for School Forms Using QR Codes with Watermarking Algorithm. </w:t>
              </w:r>
              <w:r>
                <w:rPr>
                  <w:i/>
                  <w:iCs/>
                  <w:noProof/>
                </w:rPr>
                <w:t>Journal of Artificial Intelligence, Machine Learning and Neural Network</w:t>
              </w:r>
              <w:r>
                <w:rPr>
                  <w:noProof/>
                </w:rPr>
                <w:t>, 24–33.</w:t>
              </w:r>
            </w:p>
            <w:p w14:paraId="795B6622" w14:textId="77777777" w:rsidR="00F90117" w:rsidRDefault="00F90117" w:rsidP="00F90117">
              <w:pPr>
                <w:pStyle w:val="Bibliography"/>
                <w:ind w:left="720" w:hanging="720"/>
                <w:rPr>
                  <w:noProof/>
                </w:rPr>
              </w:pPr>
              <w:r>
                <w:rPr>
                  <w:noProof/>
                </w:rPr>
                <w:lastRenderedPageBreak/>
                <w:t xml:space="preserve">Sandeep, G., Sirisha, M., Chary, M. R., Ganesh, M. S., &amp; Reddy, A. A. (2025). QR Scan-Based Intelligent System for School Bus Tracking. </w:t>
              </w:r>
              <w:r>
                <w:rPr>
                  <w:i/>
                  <w:iCs/>
                  <w:noProof/>
                </w:rPr>
                <w:t>Journal of Microwaves and Antenna Applications (JMAA)</w:t>
              </w:r>
              <w:r>
                <w:rPr>
                  <w:noProof/>
                </w:rPr>
                <w:t>, 1–11.</w:t>
              </w:r>
            </w:p>
            <w:p w14:paraId="426A2E6C" w14:textId="77777777" w:rsidR="00F90117" w:rsidRDefault="00F90117" w:rsidP="00F90117">
              <w:pPr>
                <w:pStyle w:val="Bibliography"/>
                <w:ind w:left="720" w:hanging="720"/>
                <w:rPr>
                  <w:noProof/>
                </w:rPr>
              </w:pPr>
              <w:r>
                <w:rPr>
                  <w:noProof/>
                </w:rPr>
                <w:t xml:space="preserve">Schiewe, P., &amp; Stinzendörfer, M. (2022). Integrated Line Planning and Vehicle Scheduling for Public Transport. </w:t>
              </w:r>
              <w:r>
                <w:rPr>
                  <w:i/>
                  <w:iCs/>
                  <w:noProof/>
                </w:rPr>
                <w:t>10th International Network Optimization Conference (INOC)</w:t>
              </w:r>
              <w:r>
                <w:rPr>
                  <w:noProof/>
                </w:rPr>
                <w:t xml:space="preserve"> (p. 6). Aachen, Germany: OpenProceedings.org.</w:t>
              </w:r>
            </w:p>
            <w:p w14:paraId="7E83B9AD" w14:textId="77777777" w:rsidR="00F90117" w:rsidRDefault="00F90117" w:rsidP="00F90117">
              <w:pPr>
                <w:pStyle w:val="Bibliography"/>
                <w:ind w:left="720" w:hanging="720"/>
                <w:rPr>
                  <w:noProof/>
                </w:rPr>
              </w:pPr>
              <w:r>
                <w:rPr>
                  <w:noProof/>
                </w:rPr>
                <w:t xml:space="preserve">Smart Creative Intelligent Technology Holdings Corporation. (2020, March 22). </w:t>
              </w:r>
              <w:r>
                <w:rPr>
                  <w:i/>
                  <w:iCs/>
                  <w:noProof/>
                </w:rPr>
                <w:t>Education Sector Philippines – Smart Campus Management System</w:t>
              </w:r>
              <w:r>
                <w:rPr>
                  <w:noProof/>
                </w:rPr>
                <w:t>. Retrieved from https://smartcreativeit.com/portfolio-item/education-sector-philippines-smart-campus-management-system/</w:t>
              </w:r>
            </w:p>
            <w:p w14:paraId="1E7716E3" w14:textId="77777777" w:rsidR="00F90117" w:rsidRDefault="00F90117" w:rsidP="00F90117">
              <w:pPr>
                <w:pStyle w:val="Bibliography"/>
                <w:ind w:left="720" w:hanging="720"/>
                <w:rPr>
                  <w:noProof/>
                </w:rPr>
              </w:pPr>
              <w:r>
                <w:rPr>
                  <w:noProof/>
                </w:rPr>
                <w:t xml:space="preserve">Turdibayeva, K. (2024, July 16). </w:t>
              </w:r>
              <w:r>
                <w:rPr>
                  <w:i/>
                  <w:iCs/>
                  <w:noProof/>
                </w:rPr>
                <w:t>Bottleneck Analysis Explained – Steps, Benefits &amp; Tools</w:t>
              </w:r>
              <w:r>
                <w:rPr>
                  <w:noProof/>
                </w:rPr>
                <w:t>. Retrieved from processmaker: https://www.processmaker.com/blog/bottleneck-analysis-explained/</w:t>
              </w:r>
            </w:p>
            <w:p w14:paraId="59B5D1D0" w14:textId="77777777" w:rsidR="00F90117" w:rsidRDefault="00F90117" w:rsidP="00F90117">
              <w:pPr>
                <w:pStyle w:val="Bibliography"/>
                <w:ind w:left="720" w:hanging="720"/>
                <w:rPr>
                  <w:noProof/>
                </w:rPr>
              </w:pPr>
              <w:r>
                <w:rPr>
                  <w:noProof/>
                </w:rPr>
                <w:t xml:space="preserve">University of the Philippines Information Technology Development Center. (2022, January 1). </w:t>
              </w:r>
              <w:r>
                <w:rPr>
                  <w:i/>
                  <w:iCs/>
                  <w:noProof/>
                </w:rPr>
                <w:t>The UP Document Tracking System (DTS)</w:t>
              </w:r>
              <w:r>
                <w:rPr>
                  <w:noProof/>
                </w:rPr>
                <w:t>. Retrieved from https://itdc.up.edu.ph/news/the-up-document-tracking-system-dts</w:t>
              </w:r>
            </w:p>
            <w:p w14:paraId="2F3F001D" w14:textId="77777777" w:rsidR="00F90117" w:rsidRDefault="00F90117" w:rsidP="00F90117">
              <w:pPr>
                <w:pStyle w:val="Bibliography"/>
                <w:ind w:left="720" w:hanging="720"/>
                <w:rPr>
                  <w:noProof/>
                </w:rPr>
              </w:pPr>
              <w:r>
                <w:rPr>
                  <w:noProof/>
                </w:rPr>
                <w:lastRenderedPageBreak/>
                <w:t xml:space="preserve">Urmeneta, J. C., &amp; Agullo, J. M. (2021). Digitized Document Tracking System Using QR-Code. </w:t>
              </w:r>
              <w:r>
                <w:rPr>
                  <w:i/>
                  <w:iCs/>
                  <w:noProof/>
                </w:rPr>
                <w:t>International Journal of Engineering Research &amp; Technology (IJERT)</w:t>
              </w:r>
              <w:r>
                <w:rPr>
                  <w:noProof/>
                </w:rPr>
                <w:t>, 546–550.</w:t>
              </w:r>
            </w:p>
            <w:p w14:paraId="1EF4336D" w14:textId="77777777" w:rsidR="00F90117" w:rsidRDefault="00F90117" w:rsidP="00F90117">
              <w:pPr>
                <w:pStyle w:val="Bibliography"/>
                <w:ind w:left="720" w:hanging="720"/>
                <w:rPr>
                  <w:noProof/>
                </w:rPr>
              </w:pPr>
              <w:r>
                <w:rPr>
                  <w:noProof/>
                </w:rPr>
                <w:t xml:space="preserve">Vărzaru, A. A., &amp; Bocean, C. G. (2024). Digital Transformation and Innovation: The Influence of Digital Technologies on Turnover from Innovation Activities and Types of Innovation. </w:t>
              </w:r>
              <w:r>
                <w:rPr>
                  <w:i/>
                  <w:iCs/>
                  <w:noProof/>
                </w:rPr>
                <w:t>Systems</w:t>
              </w:r>
              <w:r>
                <w:rPr>
                  <w:noProof/>
                </w:rPr>
                <w:t>, 25.</w:t>
              </w:r>
            </w:p>
            <w:p w14:paraId="19659CBD" w14:textId="77777777" w:rsidR="00F90117" w:rsidRDefault="00F90117" w:rsidP="00F90117">
              <w:pPr>
                <w:pStyle w:val="Bibliography"/>
                <w:ind w:left="720" w:hanging="720"/>
                <w:rPr>
                  <w:noProof/>
                </w:rPr>
              </w:pPr>
              <w:r>
                <w:rPr>
                  <w:noProof/>
                </w:rPr>
                <w:t xml:space="preserve">Wang, C.-C., Chien, C.-H., &amp; Trappey, A. J. (2021). On the Application of ARIMA and LSTM to Predict Order Demand Based on Short Lead Time and On-Time Delivery Requirements. </w:t>
              </w:r>
              <w:r>
                <w:rPr>
                  <w:i/>
                  <w:iCs/>
                  <w:noProof/>
                </w:rPr>
                <w:t>Processes</w:t>
              </w:r>
              <w:r>
                <w:rPr>
                  <w:noProof/>
                </w:rPr>
                <w:t>, 1157.</w:t>
              </w:r>
            </w:p>
            <w:p w14:paraId="6A3AC4B7" w14:textId="77777777" w:rsidR="00F90117" w:rsidRDefault="00F90117" w:rsidP="00F90117">
              <w:pPr>
                <w:pStyle w:val="Bibliography"/>
                <w:ind w:left="720" w:hanging="720"/>
                <w:rPr>
                  <w:noProof/>
                </w:rPr>
              </w:pPr>
              <w:r>
                <w:rPr>
                  <w:noProof/>
                </w:rPr>
                <w:t xml:space="preserve">Zhang, H., &amp; Zhang, W. (2025). RETRACTED: Advancing enterprise risk management with deep learning: A predictive approach using the XGBoost-CNN-BiLSTM model. </w:t>
              </w:r>
              <w:r>
                <w:rPr>
                  <w:i/>
                  <w:iCs/>
                  <w:noProof/>
                </w:rPr>
                <w:t>PLOS ONE</w:t>
              </w:r>
              <w:r>
                <w:rPr>
                  <w:noProof/>
                </w:rPr>
                <w:t>, e0319773.</w:t>
              </w:r>
            </w:p>
            <w:p w14:paraId="14A06DE2" w14:textId="1012F5E0" w:rsidR="005E44B1" w:rsidRPr="00A556E4" w:rsidRDefault="005E44B1" w:rsidP="00F90117">
              <w:pPr>
                <w:rPr>
                  <w:szCs w:val="26"/>
                </w:rPr>
              </w:pPr>
              <w:r w:rsidRPr="00A556E4">
                <w:rPr>
                  <w:b/>
                  <w:bCs/>
                  <w:noProof/>
                  <w:szCs w:val="26"/>
                </w:rPr>
                <w:fldChar w:fldCharType="end"/>
              </w:r>
            </w:p>
          </w:sdtContent>
        </w:sdt>
      </w:sdtContent>
    </w:sdt>
    <w:p w14:paraId="35EF8ECA" w14:textId="77777777" w:rsidR="005E44B1" w:rsidRPr="00A556E4" w:rsidRDefault="005E44B1" w:rsidP="005E44B1">
      <w:pPr>
        <w:rPr>
          <w:szCs w:val="26"/>
          <w:lang w:val="x-none" w:eastAsia="x-none"/>
        </w:rPr>
      </w:pPr>
    </w:p>
    <w:p w14:paraId="59BE5E15" w14:textId="77777777" w:rsidR="007D1E65" w:rsidRPr="00A556E4" w:rsidRDefault="00061A32">
      <w:pPr>
        <w:pStyle w:val="Title"/>
        <w:rPr>
          <w:sz w:val="26"/>
          <w:szCs w:val="26"/>
        </w:rPr>
      </w:pPr>
      <w:r w:rsidRPr="00A556E4">
        <w:rPr>
          <w:sz w:val="26"/>
          <w:szCs w:val="26"/>
        </w:rPr>
        <w:lastRenderedPageBreak/>
        <w:t>APPENDICES</w:t>
      </w:r>
    </w:p>
    <w:p w14:paraId="59BE5E16" w14:textId="77777777" w:rsidR="007D1E65" w:rsidRPr="00A556E4" w:rsidRDefault="00061A32">
      <w:pPr>
        <w:pStyle w:val="Heading5"/>
        <w:ind w:left="1151" w:firstLine="0"/>
        <w:jc w:val="both"/>
        <w:rPr>
          <w:rFonts w:eastAsia="Arial Narrow" w:cs="Times New Roman"/>
          <w:color w:val="00B050"/>
          <w:szCs w:val="26"/>
        </w:rPr>
      </w:pPr>
      <w:r w:rsidRPr="00A556E4">
        <w:rPr>
          <w:rFonts w:eastAsia="Arial Narrow" w:cs="Times New Roman"/>
          <w:color w:val="00B050"/>
          <w:szCs w:val="26"/>
        </w:rPr>
        <w:t>Appendices are blocks of relevant data and information presented at the end of the documentation. Appendices are usually included in the complete documentation book but not in most research articles. Note that research articles presented in conferences or published in academic journals are typically subject to page limitations set by the conference organizers or journal publishers. In most textbooks and reference books, an appendix section gives the readers additional explanations on topics or discussions pointed out in its main body. If the full explanation of a theory, technology, or other context will clutter the main discourse of the book, it may be relegated to the appendix area. It is important that the appendix chapter is cited in the main body to provide context on why the said material is included in the appendix.</w:t>
      </w:r>
    </w:p>
    <w:p w14:paraId="59BE5E17" w14:textId="77777777" w:rsidR="007D1E65" w:rsidRPr="00A556E4" w:rsidRDefault="00061A32">
      <w:pPr>
        <w:spacing w:after="240"/>
        <w:ind w:firstLine="0"/>
        <w:rPr>
          <w:color w:val="00B050"/>
          <w:szCs w:val="26"/>
        </w:rPr>
      </w:pPr>
      <w:r w:rsidRPr="00A556E4">
        <w:rPr>
          <w:color w:val="00B050"/>
          <w:szCs w:val="26"/>
        </w:rPr>
        <w:t>In undergraduate capstone project documentation, the following are typically included in the appendix area:</w:t>
      </w:r>
    </w:p>
    <w:p w14:paraId="59BE5E18" w14:textId="77777777" w:rsidR="007D1E65" w:rsidRPr="00A556E4" w:rsidRDefault="00061A32">
      <w:pPr>
        <w:spacing w:after="240"/>
        <w:ind w:firstLine="0"/>
        <w:rPr>
          <w:i/>
          <w:color w:val="00B050"/>
          <w:szCs w:val="26"/>
        </w:rPr>
      </w:pPr>
      <w:r w:rsidRPr="00A556E4">
        <w:rPr>
          <w:i/>
          <w:color w:val="00B050"/>
          <w:szCs w:val="26"/>
        </w:rPr>
        <w:t>(Always provide at least one paragraph to introduce the material being provided in each of the appendix chapters.)</w:t>
      </w:r>
    </w:p>
    <w:p w14:paraId="59BE5E19" w14:textId="77777777" w:rsidR="007D1E65" w:rsidRPr="00A556E4" w:rsidRDefault="00061A32">
      <w:pPr>
        <w:spacing w:after="240"/>
        <w:ind w:left="720" w:firstLine="0"/>
        <w:jc w:val="left"/>
        <w:rPr>
          <w:color w:val="00B050"/>
          <w:szCs w:val="26"/>
        </w:rPr>
      </w:pPr>
      <w:r w:rsidRPr="00A556E4">
        <w:rPr>
          <w:b/>
          <w:color w:val="00B050"/>
          <w:szCs w:val="26"/>
        </w:rPr>
        <w:lastRenderedPageBreak/>
        <w:t>Complete or relevant software source code.</w:t>
      </w:r>
      <w:r w:rsidRPr="00A556E4">
        <w:rPr>
          <w:color w:val="00B050"/>
          <w:szCs w:val="26"/>
        </w:rPr>
        <w:t xml:space="preserve"> Aside from the source code, this should include the source code comments and compilation commands (better yet include a Makefile). The source code listing must show the line number at its leftmost side. An example is shown below:</w:t>
      </w:r>
    </w:p>
    <w:p w14:paraId="59BE5E1A" w14:textId="77777777" w:rsidR="007D1E65" w:rsidRPr="00A556E4" w:rsidRDefault="00061A32">
      <w:pPr>
        <w:spacing w:after="240"/>
        <w:ind w:left="720" w:firstLine="0"/>
        <w:jc w:val="left"/>
        <w:rPr>
          <w:color w:val="00B050"/>
          <w:szCs w:val="26"/>
        </w:rPr>
      </w:pPr>
      <w:r w:rsidRPr="00A556E4">
        <w:rPr>
          <w:noProof/>
          <w:color w:val="00B050"/>
          <w:szCs w:val="26"/>
        </w:rPr>
        <w:drawing>
          <wp:inline distT="114300" distB="114300" distL="114300" distR="114300" wp14:anchorId="59BE5E2F" wp14:editId="59BE5E30">
            <wp:extent cx="5486400" cy="1752600"/>
            <wp:effectExtent l="0" t="0" r="0" b="0"/>
            <wp:docPr id="13099808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486400" cy="1752600"/>
                    </a:xfrm>
                    <a:prstGeom prst="rect">
                      <a:avLst/>
                    </a:prstGeom>
                    <a:ln/>
                  </pic:spPr>
                </pic:pic>
              </a:graphicData>
            </a:graphic>
          </wp:inline>
        </w:drawing>
      </w:r>
    </w:p>
    <w:p w14:paraId="59BE5E1B" w14:textId="77777777" w:rsidR="007D1E65" w:rsidRPr="00A556E4" w:rsidRDefault="00061A32">
      <w:pPr>
        <w:spacing w:after="240"/>
        <w:ind w:left="720" w:firstLine="0"/>
        <w:jc w:val="left"/>
        <w:rPr>
          <w:color w:val="00B050"/>
          <w:szCs w:val="26"/>
        </w:rPr>
      </w:pPr>
      <w:r w:rsidRPr="00A556E4">
        <w:rPr>
          <w:b/>
          <w:color w:val="00B050"/>
          <w:szCs w:val="26"/>
        </w:rPr>
        <w:t>Documentation of interviews.</w:t>
      </w:r>
      <w:r w:rsidRPr="00A556E4">
        <w:rPr>
          <w:color w:val="00B050"/>
          <w:szCs w:val="26"/>
        </w:rPr>
        <w:t xml:space="preserve"> This should include the interview date, venue, names, complete transcripts, photographs, and relevant communications. The official communications are important to establish the fact that the interviewee gave permission that the interview transcript will be used in the documentation.</w:t>
      </w:r>
    </w:p>
    <w:p w14:paraId="59BE5E1C" w14:textId="77777777" w:rsidR="007D1E65" w:rsidRPr="00A556E4" w:rsidRDefault="00061A32">
      <w:pPr>
        <w:spacing w:after="240"/>
        <w:ind w:left="720" w:firstLine="0"/>
        <w:jc w:val="left"/>
        <w:rPr>
          <w:color w:val="00B050"/>
          <w:szCs w:val="26"/>
        </w:rPr>
      </w:pPr>
      <w:r w:rsidRPr="00A556E4">
        <w:rPr>
          <w:b/>
          <w:color w:val="00B050"/>
          <w:szCs w:val="26"/>
        </w:rPr>
        <w:t>Software regression tests.</w:t>
      </w:r>
      <w:r w:rsidRPr="00A556E4">
        <w:rPr>
          <w:color w:val="00B050"/>
          <w:szCs w:val="26"/>
        </w:rPr>
        <w:t xml:space="preserve"> The software regression tests should show that all the functions and procedures in the source code are in fact tested and passed quality assurance.</w:t>
      </w:r>
    </w:p>
    <w:p w14:paraId="59BE5E1D" w14:textId="77777777" w:rsidR="007D1E65" w:rsidRPr="00A556E4" w:rsidRDefault="00061A32">
      <w:pPr>
        <w:spacing w:after="240"/>
        <w:ind w:left="720" w:firstLine="0"/>
        <w:jc w:val="left"/>
        <w:rPr>
          <w:color w:val="00B050"/>
          <w:szCs w:val="26"/>
        </w:rPr>
      </w:pPr>
      <w:r w:rsidRPr="00A556E4">
        <w:rPr>
          <w:b/>
          <w:color w:val="00B050"/>
          <w:szCs w:val="26"/>
        </w:rPr>
        <w:lastRenderedPageBreak/>
        <w:t>Relevant math theorems and proofs.</w:t>
      </w:r>
      <w:r w:rsidRPr="00A556E4">
        <w:rPr>
          <w:color w:val="00B050"/>
          <w:szCs w:val="26"/>
        </w:rPr>
        <w:t xml:space="preserve"> Unless really needed, the relevant math theorems and proofs must simply be cited and the primary source of information be listed in the references.</w:t>
      </w:r>
    </w:p>
    <w:p w14:paraId="59BE5E1E" w14:textId="77777777" w:rsidR="007D1E65" w:rsidRPr="00A556E4" w:rsidRDefault="00061A32">
      <w:pPr>
        <w:spacing w:after="240"/>
        <w:ind w:left="720" w:firstLine="0"/>
        <w:jc w:val="left"/>
        <w:rPr>
          <w:color w:val="00B050"/>
          <w:szCs w:val="26"/>
        </w:rPr>
      </w:pPr>
      <w:r w:rsidRPr="00A556E4">
        <w:rPr>
          <w:b/>
          <w:color w:val="00B050"/>
          <w:szCs w:val="26"/>
        </w:rPr>
        <w:t>Software user's manual.</w:t>
      </w:r>
      <w:r w:rsidRPr="00A556E4">
        <w:rPr>
          <w:color w:val="00B050"/>
          <w:szCs w:val="26"/>
        </w:rPr>
        <w:t xml:space="preserve"> The user's manual should include information on how a typical user would use the software. You have to provide separate sections for the superuser, database administrator, encoder, or a non-privileged user.</w:t>
      </w:r>
    </w:p>
    <w:p w14:paraId="59BE5E1F" w14:textId="77777777" w:rsidR="007D1E65" w:rsidRPr="00A556E4" w:rsidRDefault="00061A32">
      <w:pPr>
        <w:spacing w:after="240"/>
        <w:ind w:left="720" w:firstLine="0"/>
        <w:jc w:val="left"/>
        <w:rPr>
          <w:color w:val="00B050"/>
          <w:szCs w:val="26"/>
        </w:rPr>
      </w:pPr>
      <w:r w:rsidRPr="00A556E4">
        <w:rPr>
          <w:b/>
          <w:color w:val="00B050"/>
          <w:szCs w:val="26"/>
        </w:rPr>
        <w:t>Software installation procedure.</w:t>
      </w:r>
      <w:r w:rsidRPr="00A556E4">
        <w:rPr>
          <w:color w:val="00B050"/>
          <w:szCs w:val="26"/>
        </w:rPr>
        <w:t xml:space="preserve"> This chapter should provide the superuser or systems administrator with the relevant procedures on how to install the software successfully in a computer system. This should include a section on troubleshooting. The latter should enumerate typical installation problems and suggestions on how to solve them.</w:t>
      </w:r>
    </w:p>
    <w:p w14:paraId="59BE5E20" w14:textId="77777777" w:rsidR="007D1E65" w:rsidRPr="00A556E4" w:rsidRDefault="00061A32">
      <w:pPr>
        <w:spacing w:after="240"/>
        <w:ind w:left="720" w:firstLine="0"/>
        <w:jc w:val="left"/>
        <w:rPr>
          <w:b/>
          <w:color w:val="00B050"/>
          <w:szCs w:val="26"/>
        </w:rPr>
      </w:pPr>
      <w:r w:rsidRPr="00A556E4">
        <w:rPr>
          <w:b/>
          <w:color w:val="00B050"/>
          <w:szCs w:val="26"/>
        </w:rPr>
        <w:t>Turnitin Result</w:t>
      </w:r>
    </w:p>
    <w:p w14:paraId="59BE5E21" w14:textId="77777777" w:rsidR="007D1E65" w:rsidRPr="00A556E4" w:rsidRDefault="00061A32">
      <w:pPr>
        <w:spacing w:after="240"/>
        <w:ind w:left="720" w:firstLine="0"/>
        <w:jc w:val="left"/>
        <w:rPr>
          <w:b/>
          <w:color w:val="00B050"/>
          <w:szCs w:val="26"/>
        </w:rPr>
      </w:pPr>
      <w:r w:rsidRPr="00A556E4">
        <w:rPr>
          <w:b/>
          <w:color w:val="00B050"/>
          <w:szCs w:val="26"/>
        </w:rPr>
        <w:t>Grammarian Certification</w:t>
      </w:r>
    </w:p>
    <w:p w14:paraId="59BE5E22" w14:textId="77777777" w:rsidR="007D1E65" w:rsidRPr="00A556E4" w:rsidRDefault="007D1E65">
      <w:pPr>
        <w:spacing w:after="240"/>
        <w:ind w:left="720" w:firstLine="0"/>
        <w:jc w:val="left"/>
        <w:rPr>
          <w:szCs w:val="26"/>
        </w:rPr>
      </w:pPr>
    </w:p>
    <w:p w14:paraId="59BE5E23" w14:textId="77777777" w:rsidR="007D1E65" w:rsidRPr="00A556E4" w:rsidRDefault="007D1E65">
      <w:pPr>
        <w:rPr>
          <w:szCs w:val="26"/>
        </w:rPr>
      </w:pPr>
    </w:p>
    <w:p w14:paraId="59BE5E24" w14:textId="77777777" w:rsidR="007D1E65" w:rsidRPr="00A556E4" w:rsidRDefault="007D1E65">
      <w:pPr>
        <w:ind w:firstLine="0"/>
        <w:rPr>
          <w:szCs w:val="26"/>
        </w:rPr>
      </w:pPr>
    </w:p>
    <w:p w14:paraId="59BE5E28" w14:textId="77777777" w:rsidR="007D1E65" w:rsidRPr="00A556E4" w:rsidRDefault="00061A32">
      <w:pPr>
        <w:pStyle w:val="Title"/>
        <w:rPr>
          <w:sz w:val="26"/>
          <w:szCs w:val="26"/>
        </w:rPr>
      </w:pPr>
      <w:r w:rsidRPr="00A556E4">
        <w:rPr>
          <w:sz w:val="26"/>
          <w:szCs w:val="26"/>
        </w:rPr>
        <w:lastRenderedPageBreak/>
        <w:t>BIO NOTE</w:t>
      </w:r>
    </w:p>
    <w:p w14:paraId="59BE5E29" w14:textId="77777777" w:rsidR="007D1E65" w:rsidRPr="00A556E4" w:rsidRDefault="00061A32">
      <w:pPr>
        <w:ind w:firstLine="0"/>
        <w:rPr>
          <w:szCs w:val="26"/>
        </w:rPr>
      </w:pPr>
      <w:r w:rsidRPr="00A556E4">
        <w:rPr>
          <w:szCs w:val="26"/>
        </w:rPr>
        <w:t>.</w:t>
      </w:r>
    </w:p>
    <w:p w14:paraId="59BE5E2A" w14:textId="77777777" w:rsidR="007D1E65" w:rsidRPr="00A556E4" w:rsidRDefault="007D1E65">
      <w:pPr>
        <w:ind w:firstLine="0"/>
        <w:rPr>
          <w:szCs w:val="26"/>
        </w:rPr>
      </w:pPr>
    </w:p>
    <w:sectPr w:rsidR="007D1E65" w:rsidRPr="00A556E4">
      <w:pgSz w:w="12240" w:h="15840"/>
      <w:pgMar w:top="2160" w:right="1440" w:bottom="1259" w:left="21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lex Denise Capute" w:date="2026-05-05T23:54:00Z" w:initials="AC">
    <w:p w14:paraId="53122FDA" w14:textId="77777777" w:rsidR="00EE53D8" w:rsidRDefault="00EE53D8" w:rsidP="00EE53D8">
      <w:pPr>
        <w:pStyle w:val="CommentText"/>
        <w:ind w:firstLine="0"/>
        <w:jc w:val="left"/>
      </w:pPr>
      <w:r>
        <w:rPr>
          <w:rStyle w:val="CommentReference"/>
        </w:rPr>
        <w:annotationRef/>
      </w:r>
      <w:r>
        <w:rPr>
          <w:lang w:val="en-PH"/>
        </w:rPr>
        <w:t>Ito nalanng kulang sa chapter 1, Gian pa dagdagan. At least 10 daw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122F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16B3B4" w16cex:dateUtc="2026-05-05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122FDA" w16cid:durableId="0416B3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70A0A" w14:textId="77777777" w:rsidR="00651015" w:rsidRDefault="00651015">
      <w:pPr>
        <w:spacing w:before="0" w:line="240" w:lineRule="auto"/>
      </w:pPr>
      <w:r>
        <w:separator/>
      </w:r>
    </w:p>
  </w:endnote>
  <w:endnote w:type="continuationSeparator" w:id="0">
    <w:p w14:paraId="1DCFF52E" w14:textId="77777777" w:rsidR="00651015" w:rsidRDefault="0065101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23676F19-4C15-4AAE-BF46-7048F1B3D158}"/>
  </w:font>
  <w:font w:name="Calibri">
    <w:panose1 w:val="020F0502020204030204"/>
    <w:charset w:val="00"/>
    <w:family w:val="swiss"/>
    <w:pitch w:val="variable"/>
    <w:sig w:usb0="E4002EFF" w:usb1="C200247B" w:usb2="00000009" w:usb3="00000000" w:csb0="000001FF" w:csb1="00000000"/>
    <w:embedRegular r:id="rId2" w:fontKey="{86A2BE96-7C0E-49A1-8750-981A73A10D40}"/>
    <w:embedBold r:id="rId3" w:fontKey="{7A613643-19B5-4488-8BC4-1E5B9CFB0682}"/>
  </w:font>
  <w:font w:name="Cambria">
    <w:panose1 w:val="02040503050406030204"/>
    <w:charset w:val="00"/>
    <w:family w:val="roman"/>
    <w:pitch w:val="variable"/>
    <w:sig w:usb0="E00006FF" w:usb1="420024FF" w:usb2="02000000" w:usb3="00000000" w:csb0="0000019F" w:csb1="00000000"/>
    <w:embedBold r:id="rId4" w:fontKey="{93755EC0-DEA3-4B5C-BB38-F44127BD2A7F}"/>
  </w:font>
  <w:font w:name="MS Gothic">
    <w:altName w:val="ＭＳ ゴシック"/>
    <w:panose1 w:val="020B0609070205080204"/>
    <w:charset w:val="80"/>
    <w:family w:val="modern"/>
    <w:pitch w:val="fixed"/>
    <w:sig w:usb0="E00002FF" w:usb1="6AC7FDFB" w:usb2="08000012" w:usb3="00000000" w:csb0="0002009F" w:csb1="00000000"/>
    <w:embedRegular r:id="rId5" w:subsetted="1" w:fontKey="{9593014E-4263-46FE-B899-338B3697A65C}"/>
  </w:font>
  <w:font w:name="Tahoma">
    <w:panose1 w:val="020B0604030504040204"/>
    <w:charset w:val="00"/>
    <w:family w:val="swiss"/>
    <w:pitch w:val="variable"/>
    <w:sig w:usb0="E1002EFF" w:usb1="C000605B" w:usb2="00000029" w:usb3="00000000" w:csb0="000101FF" w:csb1="00000000"/>
    <w:embedRegular r:id="rId6" w:fontKey="{D572D737-94D6-423A-AB46-E45E4A1275F0}"/>
  </w:font>
  <w:font w:name="Georgia">
    <w:panose1 w:val="02040502050405020303"/>
    <w:charset w:val="00"/>
    <w:family w:val="roman"/>
    <w:pitch w:val="variable"/>
    <w:sig w:usb0="00000287" w:usb1="00000000" w:usb2="00000000" w:usb3="00000000" w:csb0="0000009F" w:csb1="00000000"/>
    <w:embedRegular r:id="rId7" w:fontKey="{80DF3A63-28FB-417F-B545-CB644F3007ED}"/>
    <w:embedItalic r:id="rId8" w:fontKey="{500EA0A2-F0B3-4374-9EA6-7100CDB07948}"/>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embedRegular r:id="rId9" w:fontKey="{2CC3608A-A458-43CF-93C9-E90F87459B1C}"/>
    <w:embedBold r:id="rId10" w:fontKey="{EB38B7CD-95B8-48B9-A718-9AB48C58CEDD}"/>
    <w:embedItalic r:id="rId11" w:fontKey="{123179B2-347E-48A4-B02A-D9216479E3A9}"/>
    <w:embedBoldItalic r:id="rId12" w:fontKey="{477EBA70-F973-4C77-BD86-2EB732C27E48}"/>
  </w:font>
  <w:font w:name="Segoe UI Symbol">
    <w:panose1 w:val="020B0502040204020203"/>
    <w:charset w:val="00"/>
    <w:family w:val="swiss"/>
    <w:pitch w:val="variable"/>
    <w:sig w:usb0="800001E3" w:usb1="1200FFEF" w:usb2="00040000" w:usb3="00000000" w:csb0="00000001" w:csb1="00000000"/>
    <w:embedRegular r:id="rId13" w:fontKey="{DF8B17FD-3063-433B-B1A1-C5EC4B775DF1}"/>
    <w:embedBold r:id="rId14" w:fontKey="{70458107-62FE-427F-AE61-A28AE80FC42F}"/>
  </w:font>
  <w:font w:name="Arial Narrow">
    <w:panose1 w:val="020B0606020202030204"/>
    <w:charset w:val="00"/>
    <w:family w:val="swiss"/>
    <w:pitch w:val="variable"/>
    <w:sig w:usb0="00000287" w:usb1="00000800" w:usb2="00000000" w:usb3="00000000" w:csb0="0000009F" w:csb1="00000000"/>
    <w:embedBold r:id="rId15" w:fontKey="{BDDCDFAA-5A40-4B33-86B6-1DA4C7F4C6C4}"/>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16" w:fontKey="{6257C1DB-5ABD-45D7-8D90-77CDBBB2D6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5E34" w14:textId="77777777" w:rsidR="007D1E65" w:rsidRDefault="00061A32">
    <w:pPr>
      <w:pBdr>
        <w:top w:val="nil"/>
        <w:left w:val="nil"/>
        <w:bottom w:val="nil"/>
        <w:right w:val="nil"/>
        <w:between w:val="nil"/>
      </w:pBdr>
      <w:tabs>
        <w:tab w:val="center" w:pos="4320"/>
        <w:tab w:val="right" w:pos="8640"/>
      </w:tabs>
      <w:jc w:val="right"/>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59BE5E35" w14:textId="77777777" w:rsidR="007D1E65" w:rsidRDefault="007D1E65">
    <w:pPr>
      <w:pBdr>
        <w:top w:val="nil"/>
        <w:left w:val="nil"/>
        <w:bottom w:val="nil"/>
        <w:right w:val="nil"/>
        <w:between w:val="nil"/>
      </w:pBdr>
      <w:tabs>
        <w:tab w:val="center" w:pos="4320"/>
        <w:tab w:val="right" w:pos="8640"/>
      </w:tabs>
      <w:ind w:right="360"/>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5E36" w14:textId="465CD811" w:rsidR="007D1E65" w:rsidRDefault="00061A32">
    <w:pPr>
      <w:pBdr>
        <w:top w:val="nil"/>
        <w:left w:val="nil"/>
        <w:bottom w:val="nil"/>
        <w:right w:val="nil"/>
        <w:between w:val="nil"/>
      </w:pBdr>
      <w:tabs>
        <w:tab w:val="center" w:pos="4320"/>
        <w:tab w:val="right" w:pos="8640"/>
      </w:tabs>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432E8E">
      <w:rPr>
        <w:noProof/>
        <w:color w:val="000000"/>
        <w:szCs w:val="26"/>
      </w:rPr>
      <w:t>2</w:t>
    </w:r>
    <w:r>
      <w:rPr>
        <w:color w:val="000000"/>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3436" w14:textId="77777777" w:rsidR="00651015" w:rsidRDefault="00651015">
      <w:pPr>
        <w:spacing w:before="0" w:line="240" w:lineRule="auto"/>
      </w:pPr>
      <w:r>
        <w:separator/>
      </w:r>
    </w:p>
  </w:footnote>
  <w:footnote w:type="continuationSeparator" w:id="0">
    <w:p w14:paraId="48B5D410" w14:textId="77777777" w:rsidR="00651015" w:rsidRDefault="0065101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5E31" w14:textId="0E50DDEB" w:rsidR="007D1E65" w:rsidRDefault="00061A32">
    <w:pPr>
      <w:pBdr>
        <w:top w:val="nil"/>
        <w:left w:val="nil"/>
        <w:bottom w:val="nil"/>
        <w:right w:val="nil"/>
        <w:between w:val="nil"/>
      </w:pBdr>
      <w:tabs>
        <w:tab w:val="center" w:pos="4320"/>
        <w:tab w:val="right" w:pos="8640"/>
      </w:tabs>
      <w:jc w:val="right"/>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5D7ECB">
      <w:rPr>
        <w:noProof/>
        <w:color w:val="000000"/>
        <w:szCs w:val="26"/>
      </w:rPr>
      <w:t>5</w:t>
    </w:r>
    <w:r>
      <w:rPr>
        <w:color w:val="000000"/>
        <w:szCs w:val="26"/>
      </w:rPr>
      <w:fldChar w:fldCharType="end"/>
    </w:r>
  </w:p>
  <w:p w14:paraId="59BE5E32" w14:textId="77777777" w:rsidR="007D1E65" w:rsidRDefault="007D1E65">
    <w:pPr>
      <w:pBdr>
        <w:top w:val="nil"/>
        <w:left w:val="nil"/>
        <w:bottom w:val="nil"/>
        <w:right w:val="nil"/>
        <w:between w:val="nil"/>
      </w:pBdr>
      <w:tabs>
        <w:tab w:val="center" w:pos="4320"/>
        <w:tab w:val="right" w:pos="8640"/>
      </w:tabs>
      <w:ind w:right="360"/>
      <w:rPr>
        <w:color w:val="000000"/>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5E33" w14:textId="77777777" w:rsidR="007D1E65" w:rsidRDefault="00061A32">
    <w:pPr>
      <w:pBdr>
        <w:top w:val="nil"/>
        <w:left w:val="nil"/>
        <w:bottom w:val="nil"/>
        <w:right w:val="nil"/>
        <w:between w:val="nil"/>
      </w:pBdr>
      <w:tabs>
        <w:tab w:val="center" w:pos="4320"/>
        <w:tab w:val="right" w:pos="8640"/>
      </w:tabs>
      <w:ind w:right="360" w:firstLine="0"/>
      <w:rPr>
        <w:i/>
        <w:color w:val="000000"/>
        <w:sz w:val="18"/>
        <w:szCs w:val="18"/>
      </w:rPr>
    </w:pPr>
    <w:r>
      <w:rPr>
        <w:b/>
        <w:i/>
        <w:color w:val="000000"/>
        <w:sz w:val="18"/>
        <w:szCs w:val="18"/>
      </w:rPr>
      <w:t>Batangas State University</w:t>
    </w:r>
    <w:r>
      <w:rPr>
        <w:i/>
        <w:color w:val="000000"/>
        <w:sz w:val="18"/>
        <w:szCs w:val="18"/>
      </w:rPr>
      <w:t xml:space="preserve"> – The National Engineering University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0821"/>
    <w:multiLevelType w:val="hybridMultilevel"/>
    <w:tmpl w:val="3218127A"/>
    <w:lvl w:ilvl="0" w:tplc="34090001">
      <w:start w:val="1"/>
      <w:numFmt w:val="bullet"/>
      <w:lvlText w:val=""/>
      <w:lvlJc w:val="left"/>
      <w:pPr>
        <w:ind w:left="1448" w:hanging="360"/>
      </w:pPr>
      <w:rPr>
        <w:rFonts w:ascii="Symbol" w:hAnsi="Symbol" w:hint="default"/>
      </w:rPr>
    </w:lvl>
    <w:lvl w:ilvl="1" w:tplc="34090003" w:tentative="1">
      <w:start w:val="1"/>
      <w:numFmt w:val="bullet"/>
      <w:lvlText w:val="o"/>
      <w:lvlJc w:val="left"/>
      <w:pPr>
        <w:ind w:left="2168" w:hanging="360"/>
      </w:pPr>
      <w:rPr>
        <w:rFonts w:ascii="Courier New" w:hAnsi="Courier New" w:cs="Courier New" w:hint="default"/>
      </w:rPr>
    </w:lvl>
    <w:lvl w:ilvl="2" w:tplc="34090005" w:tentative="1">
      <w:start w:val="1"/>
      <w:numFmt w:val="bullet"/>
      <w:lvlText w:val=""/>
      <w:lvlJc w:val="left"/>
      <w:pPr>
        <w:ind w:left="2888" w:hanging="360"/>
      </w:pPr>
      <w:rPr>
        <w:rFonts w:ascii="Wingdings" w:hAnsi="Wingdings" w:hint="default"/>
      </w:rPr>
    </w:lvl>
    <w:lvl w:ilvl="3" w:tplc="34090001" w:tentative="1">
      <w:start w:val="1"/>
      <w:numFmt w:val="bullet"/>
      <w:lvlText w:val=""/>
      <w:lvlJc w:val="left"/>
      <w:pPr>
        <w:ind w:left="3608" w:hanging="360"/>
      </w:pPr>
      <w:rPr>
        <w:rFonts w:ascii="Symbol" w:hAnsi="Symbol" w:hint="default"/>
      </w:rPr>
    </w:lvl>
    <w:lvl w:ilvl="4" w:tplc="34090003" w:tentative="1">
      <w:start w:val="1"/>
      <w:numFmt w:val="bullet"/>
      <w:lvlText w:val="o"/>
      <w:lvlJc w:val="left"/>
      <w:pPr>
        <w:ind w:left="4328" w:hanging="360"/>
      </w:pPr>
      <w:rPr>
        <w:rFonts w:ascii="Courier New" w:hAnsi="Courier New" w:cs="Courier New" w:hint="default"/>
      </w:rPr>
    </w:lvl>
    <w:lvl w:ilvl="5" w:tplc="34090005" w:tentative="1">
      <w:start w:val="1"/>
      <w:numFmt w:val="bullet"/>
      <w:lvlText w:val=""/>
      <w:lvlJc w:val="left"/>
      <w:pPr>
        <w:ind w:left="5048" w:hanging="360"/>
      </w:pPr>
      <w:rPr>
        <w:rFonts w:ascii="Wingdings" w:hAnsi="Wingdings" w:hint="default"/>
      </w:rPr>
    </w:lvl>
    <w:lvl w:ilvl="6" w:tplc="34090001" w:tentative="1">
      <w:start w:val="1"/>
      <w:numFmt w:val="bullet"/>
      <w:lvlText w:val=""/>
      <w:lvlJc w:val="left"/>
      <w:pPr>
        <w:ind w:left="5768" w:hanging="360"/>
      </w:pPr>
      <w:rPr>
        <w:rFonts w:ascii="Symbol" w:hAnsi="Symbol" w:hint="default"/>
      </w:rPr>
    </w:lvl>
    <w:lvl w:ilvl="7" w:tplc="34090003" w:tentative="1">
      <w:start w:val="1"/>
      <w:numFmt w:val="bullet"/>
      <w:lvlText w:val="o"/>
      <w:lvlJc w:val="left"/>
      <w:pPr>
        <w:ind w:left="6488" w:hanging="360"/>
      </w:pPr>
      <w:rPr>
        <w:rFonts w:ascii="Courier New" w:hAnsi="Courier New" w:cs="Courier New" w:hint="default"/>
      </w:rPr>
    </w:lvl>
    <w:lvl w:ilvl="8" w:tplc="34090005" w:tentative="1">
      <w:start w:val="1"/>
      <w:numFmt w:val="bullet"/>
      <w:lvlText w:val=""/>
      <w:lvlJc w:val="left"/>
      <w:pPr>
        <w:ind w:left="7208" w:hanging="360"/>
      </w:pPr>
      <w:rPr>
        <w:rFonts w:ascii="Wingdings" w:hAnsi="Wingdings" w:hint="default"/>
      </w:rPr>
    </w:lvl>
  </w:abstractNum>
  <w:abstractNum w:abstractNumId="1" w15:restartNumberingAfterBreak="0">
    <w:nsid w:val="15E93EFE"/>
    <w:multiLevelType w:val="hybridMultilevel"/>
    <w:tmpl w:val="C936B1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73F0C9E"/>
    <w:multiLevelType w:val="hybridMultilevel"/>
    <w:tmpl w:val="9A8A15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9F62609"/>
    <w:multiLevelType w:val="hybridMultilevel"/>
    <w:tmpl w:val="24005F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C633F63"/>
    <w:multiLevelType w:val="hybridMultilevel"/>
    <w:tmpl w:val="DFF8AB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DC2506B"/>
    <w:multiLevelType w:val="hybridMultilevel"/>
    <w:tmpl w:val="4CDAD1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3B20B23"/>
    <w:multiLevelType w:val="hybridMultilevel"/>
    <w:tmpl w:val="E1C00E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3DF6DAF"/>
    <w:multiLevelType w:val="hybridMultilevel"/>
    <w:tmpl w:val="8F0417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53D5A2D"/>
    <w:multiLevelType w:val="hybridMultilevel"/>
    <w:tmpl w:val="CCA8C7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CB4141"/>
    <w:multiLevelType w:val="hybridMultilevel"/>
    <w:tmpl w:val="19E6F3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9E1693"/>
    <w:multiLevelType w:val="hybridMultilevel"/>
    <w:tmpl w:val="E1BED3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C7E16EA"/>
    <w:multiLevelType w:val="hybridMultilevel"/>
    <w:tmpl w:val="19D683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E4968A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4647F0"/>
    <w:multiLevelType w:val="hybridMultilevel"/>
    <w:tmpl w:val="2F52AE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FD95BD6"/>
    <w:multiLevelType w:val="hybridMultilevel"/>
    <w:tmpl w:val="C9F683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C0D75B4"/>
    <w:multiLevelType w:val="hybridMultilevel"/>
    <w:tmpl w:val="872E5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04C54A2"/>
    <w:multiLevelType w:val="hybridMultilevel"/>
    <w:tmpl w:val="06AE7C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3D16D7C"/>
    <w:multiLevelType w:val="hybridMultilevel"/>
    <w:tmpl w:val="C1CC55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55C2975"/>
    <w:multiLevelType w:val="hybridMultilevel"/>
    <w:tmpl w:val="557844E6"/>
    <w:lvl w:ilvl="0" w:tplc="34090001">
      <w:start w:val="1"/>
      <w:numFmt w:val="bullet"/>
      <w:lvlText w:val=""/>
      <w:lvlJc w:val="left"/>
      <w:pPr>
        <w:ind w:left="1448" w:hanging="360"/>
      </w:pPr>
      <w:rPr>
        <w:rFonts w:ascii="Symbol" w:hAnsi="Symbol" w:hint="default"/>
      </w:rPr>
    </w:lvl>
    <w:lvl w:ilvl="1" w:tplc="34090003" w:tentative="1">
      <w:start w:val="1"/>
      <w:numFmt w:val="bullet"/>
      <w:lvlText w:val="o"/>
      <w:lvlJc w:val="left"/>
      <w:pPr>
        <w:ind w:left="2168" w:hanging="360"/>
      </w:pPr>
      <w:rPr>
        <w:rFonts w:ascii="Courier New" w:hAnsi="Courier New" w:cs="Courier New" w:hint="default"/>
      </w:rPr>
    </w:lvl>
    <w:lvl w:ilvl="2" w:tplc="34090005" w:tentative="1">
      <w:start w:val="1"/>
      <w:numFmt w:val="bullet"/>
      <w:lvlText w:val=""/>
      <w:lvlJc w:val="left"/>
      <w:pPr>
        <w:ind w:left="2888" w:hanging="360"/>
      </w:pPr>
      <w:rPr>
        <w:rFonts w:ascii="Wingdings" w:hAnsi="Wingdings" w:hint="default"/>
      </w:rPr>
    </w:lvl>
    <w:lvl w:ilvl="3" w:tplc="34090001" w:tentative="1">
      <w:start w:val="1"/>
      <w:numFmt w:val="bullet"/>
      <w:lvlText w:val=""/>
      <w:lvlJc w:val="left"/>
      <w:pPr>
        <w:ind w:left="3608" w:hanging="360"/>
      </w:pPr>
      <w:rPr>
        <w:rFonts w:ascii="Symbol" w:hAnsi="Symbol" w:hint="default"/>
      </w:rPr>
    </w:lvl>
    <w:lvl w:ilvl="4" w:tplc="34090003" w:tentative="1">
      <w:start w:val="1"/>
      <w:numFmt w:val="bullet"/>
      <w:lvlText w:val="o"/>
      <w:lvlJc w:val="left"/>
      <w:pPr>
        <w:ind w:left="4328" w:hanging="360"/>
      </w:pPr>
      <w:rPr>
        <w:rFonts w:ascii="Courier New" w:hAnsi="Courier New" w:cs="Courier New" w:hint="default"/>
      </w:rPr>
    </w:lvl>
    <w:lvl w:ilvl="5" w:tplc="34090005" w:tentative="1">
      <w:start w:val="1"/>
      <w:numFmt w:val="bullet"/>
      <w:lvlText w:val=""/>
      <w:lvlJc w:val="left"/>
      <w:pPr>
        <w:ind w:left="5048" w:hanging="360"/>
      </w:pPr>
      <w:rPr>
        <w:rFonts w:ascii="Wingdings" w:hAnsi="Wingdings" w:hint="default"/>
      </w:rPr>
    </w:lvl>
    <w:lvl w:ilvl="6" w:tplc="34090001" w:tentative="1">
      <w:start w:val="1"/>
      <w:numFmt w:val="bullet"/>
      <w:lvlText w:val=""/>
      <w:lvlJc w:val="left"/>
      <w:pPr>
        <w:ind w:left="5768" w:hanging="360"/>
      </w:pPr>
      <w:rPr>
        <w:rFonts w:ascii="Symbol" w:hAnsi="Symbol" w:hint="default"/>
      </w:rPr>
    </w:lvl>
    <w:lvl w:ilvl="7" w:tplc="34090003" w:tentative="1">
      <w:start w:val="1"/>
      <w:numFmt w:val="bullet"/>
      <w:lvlText w:val="o"/>
      <w:lvlJc w:val="left"/>
      <w:pPr>
        <w:ind w:left="6488" w:hanging="360"/>
      </w:pPr>
      <w:rPr>
        <w:rFonts w:ascii="Courier New" w:hAnsi="Courier New" w:cs="Courier New" w:hint="default"/>
      </w:rPr>
    </w:lvl>
    <w:lvl w:ilvl="8" w:tplc="34090005" w:tentative="1">
      <w:start w:val="1"/>
      <w:numFmt w:val="bullet"/>
      <w:lvlText w:val=""/>
      <w:lvlJc w:val="left"/>
      <w:pPr>
        <w:ind w:left="7208" w:hanging="360"/>
      </w:pPr>
      <w:rPr>
        <w:rFonts w:ascii="Wingdings" w:hAnsi="Wingdings" w:hint="default"/>
      </w:rPr>
    </w:lvl>
  </w:abstractNum>
  <w:abstractNum w:abstractNumId="19" w15:restartNumberingAfterBreak="0">
    <w:nsid w:val="458F5335"/>
    <w:multiLevelType w:val="hybridMultilevel"/>
    <w:tmpl w:val="6290BF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CCE2EEB"/>
    <w:multiLevelType w:val="hybridMultilevel"/>
    <w:tmpl w:val="3662A5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F745E3D"/>
    <w:multiLevelType w:val="multilevel"/>
    <w:tmpl w:val="140C83BC"/>
    <w:lvl w:ilvl="0">
      <w:start w:val="1"/>
      <w:numFmt w:val="decimal"/>
      <w:lvlText w:val="%1"/>
      <w:lvlJc w:val="left"/>
      <w:pPr>
        <w:ind w:left="360" w:hanging="360"/>
      </w:pPr>
      <w:rPr>
        <w:rFonts w:hint="default"/>
      </w:rPr>
    </w:lvl>
    <w:lvl w:ilvl="1">
      <w:start w:val="1"/>
      <w:numFmt w:val="decimal"/>
      <w:lvlText w:val="%1.%2"/>
      <w:lvlJc w:val="left"/>
      <w:pPr>
        <w:ind w:left="791" w:hanging="360"/>
      </w:pPr>
      <w:rPr>
        <w:rFonts w:hint="default"/>
      </w:rPr>
    </w:lvl>
    <w:lvl w:ilvl="2">
      <w:start w:val="1"/>
      <w:numFmt w:val="decimal"/>
      <w:lvlText w:val="%1.%2.%3"/>
      <w:lvlJc w:val="left"/>
      <w:pPr>
        <w:ind w:left="1582" w:hanging="720"/>
      </w:pPr>
      <w:rPr>
        <w:rFonts w:hint="default"/>
      </w:rPr>
    </w:lvl>
    <w:lvl w:ilvl="3">
      <w:start w:val="1"/>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22" w15:restartNumberingAfterBreak="0">
    <w:nsid w:val="54FF0F5F"/>
    <w:multiLevelType w:val="hybridMultilevel"/>
    <w:tmpl w:val="F718FE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CB674DA"/>
    <w:multiLevelType w:val="hybridMultilevel"/>
    <w:tmpl w:val="5F1633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DEE435A"/>
    <w:multiLevelType w:val="hybridMultilevel"/>
    <w:tmpl w:val="1F5EE30A"/>
    <w:lvl w:ilvl="0" w:tplc="34090001">
      <w:start w:val="1"/>
      <w:numFmt w:val="bullet"/>
      <w:lvlText w:val=""/>
      <w:lvlJc w:val="left"/>
      <w:pPr>
        <w:ind w:left="1397" w:hanging="360"/>
      </w:pPr>
      <w:rPr>
        <w:rFonts w:ascii="Symbol" w:hAnsi="Symbol" w:hint="default"/>
      </w:rPr>
    </w:lvl>
    <w:lvl w:ilvl="1" w:tplc="34090003" w:tentative="1">
      <w:start w:val="1"/>
      <w:numFmt w:val="bullet"/>
      <w:lvlText w:val="o"/>
      <w:lvlJc w:val="left"/>
      <w:pPr>
        <w:ind w:left="2117" w:hanging="360"/>
      </w:pPr>
      <w:rPr>
        <w:rFonts w:ascii="Courier New" w:hAnsi="Courier New" w:cs="Courier New" w:hint="default"/>
      </w:rPr>
    </w:lvl>
    <w:lvl w:ilvl="2" w:tplc="34090005" w:tentative="1">
      <w:start w:val="1"/>
      <w:numFmt w:val="bullet"/>
      <w:lvlText w:val=""/>
      <w:lvlJc w:val="left"/>
      <w:pPr>
        <w:ind w:left="2837" w:hanging="360"/>
      </w:pPr>
      <w:rPr>
        <w:rFonts w:ascii="Wingdings" w:hAnsi="Wingdings" w:hint="default"/>
      </w:rPr>
    </w:lvl>
    <w:lvl w:ilvl="3" w:tplc="34090001" w:tentative="1">
      <w:start w:val="1"/>
      <w:numFmt w:val="bullet"/>
      <w:lvlText w:val=""/>
      <w:lvlJc w:val="left"/>
      <w:pPr>
        <w:ind w:left="3557" w:hanging="360"/>
      </w:pPr>
      <w:rPr>
        <w:rFonts w:ascii="Symbol" w:hAnsi="Symbol" w:hint="default"/>
      </w:rPr>
    </w:lvl>
    <w:lvl w:ilvl="4" w:tplc="34090003" w:tentative="1">
      <w:start w:val="1"/>
      <w:numFmt w:val="bullet"/>
      <w:lvlText w:val="o"/>
      <w:lvlJc w:val="left"/>
      <w:pPr>
        <w:ind w:left="4277" w:hanging="360"/>
      </w:pPr>
      <w:rPr>
        <w:rFonts w:ascii="Courier New" w:hAnsi="Courier New" w:cs="Courier New" w:hint="default"/>
      </w:rPr>
    </w:lvl>
    <w:lvl w:ilvl="5" w:tplc="34090005" w:tentative="1">
      <w:start w:val="1"/>
      <w:numFmt w:val="bullet"/>
      <w:lvlText w:val=""/>
      <w:lvlJc w:val="left"/>
      <w:pPr>
        <w:ind w:left="4997" w:hanging="360"/>
      </w:pPr>
      <w:rPr>
        <w:rFonts w:ascii="Wingdings" w:hAnsi="Wingdings" w:hint="default"/>
      </w:rPr>
    </w:lvl>
    <w:lvl w:ilvl="6" w:tplc="34090001" w:tentative="1">
      <w:start w:val="1"/>
      <w:numFmt w:val="bullet"/>
      <w:lvlText w:val=""/>
      <w:lvlJc w:val="left"/>
      <w:pPr>
        <w:ind w:left="5717" w:hanging="360"/>
      </w:pPr>
      <w:rPr>
        <w:rFonts w:ascii="Symbol" w:hAnsi="Symbol" w:hint="default"/>
      </w:rPr>
    </w:lvl>
    <w:lvl w:ilvl="7" w:tplc="34090003" w:tentative="1">
      <w:start w:val="1"/>
      <w:numFmt w:val="bullet"/>
      <w:lvlText w:val="o"/>
      <w:lvlJc w:val="left"/>
      <w:pPr>
        <w:ind w:left="6437" w:hanging="360"/>
      </w:pPr>
      <w:rPr>
        <w:rFonts w:ascii="Courier New" w:hAnsi="Courier New" w:cs="Courier New" w:hint="default"/>
      </w:rPr>
    </w:lvl>
    <w:lvl w:ilvl="8" w:tplc="34090005" w:tentative="1">
      <w:start w:val="1"/>
      <w:numFmt w:val="bullet"/>
      <w:lvlText w:val=""/>
      <w:lvlJc w:val="left"/>
      <w:pPr>
        <w:ind w:left="7157" w:hanging="360"/>
      </w:pPr>
      <w:rPr>
        <w:rFonts w:ascii="Wingdings" w:hAnsi="Wingdings" w:hint="default"/>
      </w:rPr>
    </w:lvl>
  </w:abstractNum>
  <w:abstractNum w:abstractNumId="25" w15:restartNumberingAfterBreak="0">
    <w:nsid w:val="64B07BC8"/>
    <w:multiLevelType w:val="hybridMultilevel"/>
    <w:tmpl w:val="11A42D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5C572E6"/>
    <w:multiLevelType w:val="multilevel"/>
    <w:tmpl w:val="5EE6273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03281A"/>
    <w:multiLevelType w:val="hybridMultilevel"/>
    <w:tmpl w:val="93DC0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DB16F4D"/>
    <w:multiLevelType w:val="multilevel"/>
    <w:tmpl w:val="DAE0471C"/>
    <w:lvl w:ilvl="0">
      <w:start w:val="3"/>
      <w:numFmt w:val="decimal"/>
      <w:lvlText w:val="%1."/>
      <w:lvlJc w:val="left"/>
      <w:pPr>
        <w:ind w:left="360" w:hanging="360"/>
      </w:pPr>
      <w:rPr>
        <w:rFonts w:hint="default"/>
      </w:rPr>
    </w:lvl>
    <w:lvl w:ilvl="1">
      <w:start w:val="1"/>
      <w:numFmt w:val="decimal"/>
      <w:lvlText w:val="%1.%2."/>
      <w:lvlJc w:val="left"/>
      <w:pPr>
        <w:ind w:left="715" w:hanging="432"/>
      </w:pPr>
      <w:rPr>
        <w:rFonts w:hint="default"/>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6656491"/>
    <w:multiLevelType w:val="hybridMultilevel"/>
    <w:tmpl w:val="9A60C7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67B1B00"/>
    <w:multiLevelType w:val="multilevel"/>
    <w:tmpl w:val="39C6AED2"/>
    <w:lvl w:ilvl="0">
      <w:start w:val="3"/>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055486"/>
    <w:multiLevelType w:val="multilevel"/>
    <w:tmpl w:val="A9DCEB96"/>
    <w:lvl w:ilvl="0">
      <w:start w:val="1"/>
      <w:numFmt w:val="lowerLetter"/>
      <w:lvlText w:val="%1."/>
      <w:lvlJc w:val="left"/>
      <w:pPr>
        <w:ind w:left="1040" w:hanging="360"/>
      </w:p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32" w15:restartNumberingAfterBreak="0">
    <w:nsid w:val="78651DE3"/>
    <w:multiLevelType w:val="hybridMultilevel"/>
    <w:tmpl w:val="414672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8C26E67"/>
    <w:multiLevelType w:val="hybridMultilevel"/>
    <w:tmpl w:val="7DA486C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8C32493"/>
    <w:multiLevelType w:val="multilevel"/>
    <w:tmpl w:val="2CCE3992"/>
    <w:lvl w:ilvl="0">
      <w:start w:val="3"/>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CE4E1A"/>
    <w:multiLevelType w:val="multilevel"/>
    <w:tmpl w:val="00E6AE4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6" w15:restartNumberingAfterBreak="0">
    <w:nsid w:val="78E71B7C"/>
    <w:multiLevelType w:val="hybridMultilevel"/>
    <w:tmpl w:val="16C00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B855D3"/>
    <w:multiLevelType w:val="multilevel"/>
    <w:tmpl w:val="1F289FD2"/>
    <w:lvl w:ilvl="0">
      <w:start w:val="1"/>
      <w:numFmt w:val="decimal"/>
      <w:lvlText w:val="%1."/>
      <w:lvlJc w:val="left"/>
      <w:pPr>
        <w:ind w:left="360" w:hanging="360"/>
      </w:pPr>
    </w:lvl>
    <w:lvl w:ilvl="1">
      <w:start w:val="1"/>
      <w:numFmt w:val="decimal"/>
      <w:lvlText w:val="%1.%2."/>
      <w:lvlJc w:val="left"/>
      <w:pPr>
        <w:ind w:left="716" w:hanging="432"/>
      </w:pPr>
      <w:rPr>
        <w:b/>
        <w:bCs/>
        <w:i w:val="0"/>
        <w:smallCaps w:val="0"/>
        <w:strike w:val="0"/>
        <w:color w:val="auto"/>
        <w:sz w:val="28"/>
        <w:szCs w:val="28"/>
        <w:u w:val="none"/>
        <w:vertAlign w:val="base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217401"/>
    <w:multiLevelType w:val="multilevel"/>
    <w:tmpl w:val="3E14E5CE"/>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30516800">
    <w:abstractNumId w:val="31"/>
  </w:num>
  <w:num w:numId="2" w16cid:durableId="1502741460">
    <w:abstractNumId w:val="37"/>
  </w:num>
  <w:num w:numId="3" w16cid:durableId="935359472">
    <w:abstractNumId w:val="35"/>
  </w:num>
  <w:num w:numId="4" w16cid:durableId="2303877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4193166">
    <w:abstractNumId w:val="26"/>
  </w:num>
  <w:num w:numId="6" w16cid:durableId="880704883">
    <w:abstractNumId w:val="21"/>
  </w:num>
  <w:num w:numId="7" w16cid:durableId="1886021385">
    <w:abstractNumId w:val="28"/>
  </w:num>
  <w:num w:numId="8" w16cid:durableId="2067604432">
    <w:abstractNumId w:val="0"/>
  </w:num>
  <w:num w:numId="9" w16cid:durableId="1149976275">
    <w:abstractNumId w:val="24"/>
  </w:num>
  <w:num w:numId="10" w16cid:durableId="1062021797">
    <w:abstractNumId w:val="9"/>
  </w:num>
  <w:num w:numId="11" w16cid:durableId="677970201">
    <w:abstractNumId w:val="15"/>
  </w:num>
  <w:num w:numId="12" w16cid:durableId="1658535628">
    <w:abstractNumId w:val="25"/>
  </w:num>
  <w:num w:numId="13" w16cid:durableId="1165629191">
    <w:abstractNumId w:val="13"/>
  </w:num>
  <w:num w:numId="14" w16cid:durableId="1723216597">
    <w:abstractNumId w:val="18"/>
  </w:num>
  <w:num w:numId="15" w16cid:durableId="378214126">
    <w:abstractNumId w:val="23"/>
  </w:num>
  <w:num w:numId="16" w16cid:durableId="2040815762">
    <w:abstractNumId w:val="1"/>
  </w:num>
  <w:num w:numId="17" w16cid:durableId="272441820">
    <w:abstractNumId w:val="6"/>
  </w:num>
  <w:num w:numId="18" w16cid:durableId="1537815945">
    <w:abstractNumId w:val="2"/>
  </w:num>
  <w:num w:numId="19" w16cid:durableId="1636518969">
    <w:abstractNumId w:val="29"/>
  </w:num>
  <w:num w:numId="20" w16cid:durableId="1786002127">
    <w:abstractNumId w:val="20"/>
  </w:num>
  <w:num w:numId="21" w16cid:durableId="1664049251">
    <w:abstractNumId w:val="30"/>
  </w:num>
  <w:num w:numId="22" w16cid:durableId="399910247">
    <w:abstractNumId w:val="34"/>
  </w:num>
  <w:num w:numId="23" w16cid:durableId="503134456">
    <w:abstractNumId w:val="16"/>
  </w:num>
  <w:num w:numId="24" w16cid:durableId="402458057">
    <w:abstractNumId w:val="4"/>
  </w:num>
  <w:num w:numId="25" w16cid:durableId="293214546">
    <w:abstractNumId w:val="11"/>
  </w:num>
  <w:num w:numId="26" w16cid:durableId="499933057">
    <w:abstractNumId w:val="3"/>
  </w:num>
  <w:num w:numId="27" w16cid:durableId="1778404608">
    <w:abstractNumId w:val="33"/>
  </w:num>
  <w:num w:numId="28" w16cid:durableId="1538741120">
    <w:abstractNumId w:val="5"/>
  </w:num>
  <w:num w:numId="29" w16cid:durableId="697508887">
    <w:abstractNumId w:val="27"/>
  </w:num>
  <w:num w:numId="30" w16cid:durableId="285551434">
    <w:abstractNumId w:val="8"/>
  </w:num>
  <w:num w:numId="31" w16cid:durableId="1152061946">
    <w:abstractNumId w:val="7"/>
  </w:num>
  <w:num w:numId="32" w16cid:durableId="554511985">
    <w:abstractNumId w:val="14"/>
  </w:num>
  <w:num w:numId="33" w16cid:durableId="869152268">
    <w:abstractNumId w:val="19"/>
  </w:num>
  <w:num w:numId="34" w16cid:durableId="748386049">
    <w:abstractNumId w:val="32"/>
  </w:num>
  <w:num w:numId="35" w16cid:durableId="245843108">
    <w:abstractNumId w:val="22"/>
  </w:num>
  <w:num w:numId="36" w16cid:durableId="557395236">
    <w:abstractNumId w:val="10"/>
  </w:num>
  <w:num w:numId="37" w16cid:durableId="1698459077">
    <w:abstractNumId w:val="17"/>
  </w:num>
  <w:num w:numId="38" w16cid:durableId="690030726">
    <w:abstractNumId w:val="12"/>
  </w:num>
  <w:num w:numId="39" w16cid:durableId="1729261545">
    <w:abstractNumId w:val="38"/>
  </w:num>
  <w:num w:numId="40" w16cid:durableId="2033602094">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Denise Capute">
    <w15:presenceInfo w15:providerId="Windows Live" w15:userId="f46ef792b1386d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E65"/>
    <w:rsid w:val="000008B9"/>
    <w:rsid w:val="00000B05"/>
    <w:rsid w:val="00000B2E"/>
    <w:rsid w:val="000013F4"/>
    <w:rsid w:val="00002AA7"/>
    <w:rsid w:val="00002F21"/>
    <w:rsid w:val="0000316F"/>
    <w:rsid w:val="0000353C"/>
    <w:rsid w:val="00003547"/>
    <w:rsid w:val="00003698"/>
    <w:rsid w:val="000037C8"/>
    <w:rsid w:val="0000509A"/>
    <w:rsid w:val="00005275"/>
    <w:rsid w:val="00005884"/>
    <w:rsid w:val="00005B47"/>
    <w:rsid w:val="00005DB8"/>
    <w:rsid w:val="00007CF3"/>
    <w:rsid w:val="00010CAB"/>
    <w:rsid w:val="00010DEE"/>
    <w:rsid w:val="00011341"/>
    <w:rsid w:val="0001228D"/>
    <w:rsid w:val="00012879"/>
    <w:rsid w:val="000133A1"/>
    <w:rsid w:val="000134A1"/>
    <w:rsid w:val="000136DA"/>
    <w:rsid w:val="000137E9"/>
    <w:rsid w:val="000139CB"/>
    <w:rsid w:val="00014423"/>
    <w:rsid w:val="0001499D"/>
    <w:rsid w:val="000168C2"/>
    <w:rsid w:val="000171A6"/>
    <w:rsid w:val="0001732C"/>
    <w:rsid w:val="00017604"/>
    <w:rsid w:val="00017A01"/>
    <w:rsid w:val="00020F08"/>
    <w:rsid w:val="00021933"/>
    <w:rsid w:val="00022299"/>
    <w:rsid w:val="000229D7"/>
    <w:rsid w:val="00022C6F"/>
    <w:rsid w:val="00022D25"/>
    <w:rsid w:val="00023648"/>
    <w:rsid w:val="00023B65"/>
    <w:rsid w:val="00024D28"/>
    <w:rsid w:val="000252E6"/>
    <w:rsid w:val="00025E29"/>
    <w:rsid w:val="000264D1"/>
    <w:rsid w:val="000270EE"/>
    <w:rsid w:val="0002728B"/>
    <w:rsid w:val="0002797F"/>
    <w:rsid w:val="000309DA"/>
    <w:rsid w:val="00030D04"/>
    <w:rsid w:val="0003123B"/>
    <w:rsid w:val="0003167A"/>
    <w:rsid w:val="000317D7"/>
    <w:rsid w:val="00032CCD"/>
    <w:rsid w:val="0003343D"/>
    <w:rsid w:val="00033ADD"/>
    <w:rsid w:val="00033B2E"/>
    <w:rsid w:val="00033E74"/>
    <w:rsid w:val="00034650"/>
    <w:rsid w:val="00034A85"/>
    <w:rsid w:val="00034BB1"/>
    <w:rsid w:val="00034E86"/>
    <w:rsid w:val="0003636E"/>
    <w:rsid w:val="00037A17"/>
    <w:rsid w:val="00037F2F"/>
    <w:rsid w:val="00040B39"/>
    <w:rsid w:val="00041482"/>
    <w:rsid w:val="00041D2A"/>
    <w:rsid w:val="000431E0"/>
    <w:rsid w:val="00043995"/>
    <w:rsid w:val="000446A8"/>
    <w:rsid w:val="00044815"/>
    <w:rsid w:val="00044C5A"/>
    <w:rsid w:val="00044EB4"/>
    <w:rsid w:val="00045021"/>
    <w:rsid w:val="00045F1A"/>
    <w:rsid w:val="00045FCD"/>
    <w:rsid w:val="00045FE5"/>
    <w:rsid w:val="000460D4"/>
    <w:rsid w:val="00046DB8"/>
    <w:rsid w:val="00047E98"/>
    <w:rsid w:val="000508D5"/>
    <w:rsid w:val="000509FF"/>
    <w:rsid w:val="00050A44"/>
    <w:rsid w:val="00050E45"/>
    <w:rsid w:val="000512D9"/>
    <w:rsid w:val="0005146E"/>
    <w:rsid w:val="0005156D"/>
    <w:rsid w:val="000517D5"/>
    <w:rsid w:val="000521FE"/>
    <w:rsid w:val="00052308"/>
    <w:rsid w:val="00053036"/>
    <w:rsid w:val="00053B42"/>
    <w:rsid w:val="00055A20"/>
    <w:rsid w:val="00056795"/>
    <w:rsid w:val="00056F88"/>
    <w:rsid w:val="000573E9"/>
    <w:rsid w:val="00057BF4"/>
    <w:rsid w:val="00060D49"/>
    <w:rsid w:val="00060F14"/>
    <w:rsid w:val="000610BE"/>
    <w:rsid w:val="00061579"/>
    <w:rsid w:val="00061A32"/>
    <w:rsid w:val="000624E6"/>
    <w:rsid w:val="00062BCC"/>
    <w:rsid w:val="00062C57"/>
    <w:rsid w:val="0006463D"/>
    <w:rsid w:val="00064764"/>
    <w:rsid w:val="000656EE"/>
    <w:rsid w:val="00066BDC"/>
    <w:rsid w:val="00066E9A"/>
    <w:rsid w:val="000702D8"/>
    <w:rsid w:val="00071460"/>
    <w:rsid w:val="000716FC"/>
    <w:rsid w:val="00071C8D"/>
    <w:rsid w:val="00072877"/>
    <w:rsid w:val="000733FA"/>
    <w:rsid w:val="0007387E"/>
    <w:rsid w:val="00073A26"/>
    <w:rsid w:val="00073A8D"/>
    <w:rsid w:val="00075AAE"/>
    <w:rsid w:val="00075D89"/>
    <w:rsid w:val="00075ECB"/>
    <w:rsid w:val="00076B48"/>
    <w:rsid w:val="00077281"/>
    <w:rsid w:val="000773E1"/>
    <w:rsid w:val="0007742F"/>
    <w:rsid w:val="0007788C"/>
    <w:rsid w:val="00080014"/>
    <w:rsid w:val="000805B8"/>
    <w:rsid w:val="00080A4A"/>
    <w:rsid w:val="0008158F"/>
    <w:rsid w:val="000816DF"/>
    <w:rsid w:val="000821D4"/>
    <w:rsid w:val="0008301B"/>
    <w:rsid w:val="000837CE"/>
    <w:rsid w:val="00084EC9"/>
    <w:rsid w:val="00085115"/>
    <w:rsid w:val="00085119"/>
    <w:rsid w:val="0008518C"/>
    <w:rsid w:val="00086CA2"/>
    <w:rsid w:val="000874AC"/>
    <w:rsid w:val="0009027B"/>
    <w:rsid w:val="000904C0"/>
    <w:rsid w:val="00090595"/>
    <w:rsid w:val="0009074C"/>
    <w:rsid w:val="000918C6"/>
    <w:rsid w:val="00091AE8"/>
    <w:rsid w:val="000923AE"/>
    <w:rsid w:val="00092633"/>
    <w:rsid w:val="00092661"/>
    <w:rsid w:val="000938D3"/>
    <w:rsid w:val="00093E36"/>
    <w:rsid w:val="000953D9"/>
    <w:rsid w:val="000963AE"/>
    <w:rsid w:val="00097AAA"/>
    <w:rsid w:val="000A0BCB"/>
    <w:rsid w:val="000A27C8"/>
    <w:rsid w:val="000A3AB0"/>
    <w:rsid w:val="000A4FFA"/>
    <w:rsid w:val="000A5BE3"/>
    <w:rsid w:val="000A603D"/>
    <w:rsid w:val="000A6BA9"/>
    <w:rsid w:val="000A7174"/>
    <w:rsid w:val="000A72D0"/>
    <w:rsid w:val="000A75F9"/>
    <w:rsid w:val="000A7EEC"/>
    <w:rsid w:val="000B070A"/>
    <w:rsid w:val="000B0896"/>
    <w:rsid w:val="000B0EEF"/>
    <w:rsid w:val="000B10E9"/>
    <w:rsid w:val="000B10F6"/>
    <w:rsid w:val="000B218A"/>
    <w:rsid w:val="000B31AA"/>
    <w:rsid w:val="000B4D2C"/>
    <w:rsid w:val="000C04A2"/>
    <w:rsid w:val="000C0D0A"/>
    <w:rsid w:val="000C120D"/>
    <w:rsid w:val="000C1393"/>
    <w:rsid w:val="000C1D43"/>
    <w:rsid w:val="000C1DE3"/>
    <w:rsid w:val="000C1ED3"/>
    <w:rsid w:val="000C1ED7"/>
    <w:rsid w:val="000C1EF5"/>
    <w:rsid w:val="000C2522"/>
    <w:rsid w:val="000C2535"/>
    <w:rsid w:val="000C447C"/>
    <w:rsid w:val="000C4B03"/>
    <w:rsid w:val="000C5F69"/>
    <w:rsid w:val="000C6116"/>
    <w:rsid w:val="000C63F8"/>
    <w:rsid w:val="000C6675"/>
    <w:rsid w:val="000C7768"/>
    <w:rsid w:val="000C77CE"/>
    <w:rsid w:val="000D03AE"/>
    <w:rsid w:val="000D11F4"/>
    <w:rsid w:val="000D1AB3"/>
    <w:rsid w:val="000D2DC9"/>
    <w:rsid w:val="000D316E"/>
    <w:rsid w:val="000D4153"/>
    <w:rsid w:val="000D4C97"/>
    <w:rsid w:val="000D4D29"/>
    <w:rsid w:val="000D50F6"/>
    <w:rsid w:val="000D51DD"/>
    <w:rsid w:val="000D54E3"/>
    <w:rsid w:val="000D61F1"/>
    <w:rsid w:val="000D6291"/>
    <w:rsid w:val="000D658B"/>
    <w:rsid w:val="000D6784"/>
    <w:rsid w:val="000D6AEF"/>
    <w:rsid w:val="000D7505"/>
    <w:rsid w:val="000D781C"/>
    <w:rsid w:val="000E0122"/>
    <w:rsid w:val="000E1B02"/>
    <w:rsid w:val="000E2432"/>
    <w:rsid w:val="000E2A1E"/>
    <w:rsid w:val="000E2C71"/>
    <w:rsid w:val="000E3854"/>
    <w:rsid w:val="000E3C09"/>
    <w:rsid w:val="000E3C0C"/>
    <w:rsid w:val="000E3DDA"/>
    <w:rsid w:val="000E4459"/>
    <w:rsid w:val="000E4CA3"/>
    <w:rsid w:val="000E52B9"/>
    <w:rsid w:val="000E54CA"/>
    <w:rsid w:val="000E6037"/>
    <w:rsid w:val="000E6A43"/>
    <w:rsid w:val="000E6C3F"/>
    <w:rsid w:val="000E6CE7"/>
    <w:rsid w:val="000E6E36"/>
    <w:rsid w:val="000E7515"/>
    <w:rsid w:val="000E7C8B"/>
    <w:rsid w:val="000F2196"/>
    <w:rsid w:val="000F24CA"/>
    <w:rsid w:val="000F359F"/>
    <w:rsid w:val="000F37C6"/>
    <w:rsid w:val="000F3825"/>
    <w:rsid w:val="000F390B"/>
    <w:rsid w:val="000F3B44"/>
    <w:rsid w:val="000F4F99"/>
    <w:rsid w:val="000F4FA1"/>
    <w:rsid w:val="000F5375"/>
    <w:rsid w:val="000F59EA"/>
    <w:rsid w:val="000F5D0B"/>
    <w:rsid w:val="000F5E13"/>
    <w:rsid w:val="000F609C"/>
    <w:rsid w:val="000F6DD2"/>
    <w:rsid w:val="00100260"/>
    <w:rsid w:val="001004C4"/>
    <w:rsid w:val="00100F7C"/>
    <w:rsid w:val="001017A0"/>
    <w:rsid w:val="00102093"/>
    <w:rsid w:val="00102B7F"/>
    <w:rsid w:val="0010363C"/>
    <w:rsid w:val="00103BB1"/>
    <w:rsid w:val="00103CEA"/>
    <w:rsid w:val="00104EEC"/>
    <w:rsid w:val="0010520B"/>
    <w:rsid w:val="00105480"/>
    <w:rsid w:val="001060BA"/>
    <w:rsid w:val="0010748A"/>
    <w:rsid w:val="001077E7"/>
    <w:rsid w:val="00107DD8"/>
    <w:rsid w:val="0011144D"/>
    <w:rsid w:val="001116A1"/>
    <w:rsid w:val="00111AED"/>
    <w:rsid w:val="00112EDA"/>
    <w:rsid w:val="001131C1"/>
    <w:rsid w:val="0011343C"/>
    <w:rsid w:val="001135F9"/>
    <w:rsid w:val="0011399E"/>
    <w:rsid w:val="00115851"/>
    <w:rsid w:val="00115BB3"/>
    <w:rsid w:val="00115DBA"/>
    <w:rsid w:val="001160C8"/>
    <w:rsid w:val="00116236"/>
    <w:rsid w:val="00116588"/>
    <w:rsid w:val="00116A26"/>
    <w:rsid w:val="00116D45"/>
    <w:rsid w:val="001172CF"/>
    <w:rsid w:val="00117569"/>
    <w:rsid w:val="0011759A"/>
    <w:rsid w:val="0011799C"/>
    <w:rsid w:val="0012179D"/>
    <w:rsid w:val="001217EA"/>
    <w:rsid w:val="001239C1"/>
    <w:rsid w:val="00124511"/>
    <w:rsid w:val="001253D5"/>
    <w:rsid w:val="00125555"/>
    <w:rsid w:val="00126A87"/>
    <w:rsid w:val="00126CF1"/>
    <w:rsid w:val="00127035"/>
    <w:rsid w:val="001271BA"/>
    <w:rsid w:val="00127C79"/>
    <w:rsid w:val="0013040D"/>
    <w:rsid w:val="00130F62"/>
    <w:rsid w:val="001321C5"/>
    <w:rsid w:val="00132441"/>
    <w:rsid w:val="0013320F"/>
    <w:rsid w:val="00133237"/>
    <w:rsid w:val="00133848"/>
    <w:rsid w:val="00133D80"/>
    <w:rsid w:val="0013451C"/>
    <w:rsid w:val="00134E07"/>
    <w:rsid w:val="001357C3"/>
    <w:rsid w:val="00135804"/>
    <w:rsid w:val="00136D01"/>
    <w:rsid w:val="00136F9E"/>
    <w:rsid w:val="00137A80"/>
    <w:rsid w:val="00140070"/>
    <w:rsid w:val="00140112"/>
    <w:rsid w:val="00140928"/>
    <w:rsid w:val="00141361"/>
    <w:rsid w:val="00141FE5"/>
    <w:rsid w:val="001435D5"/>
    <w:rsid w:val="00143E36"/>
    <w:rsid w:val="00143F51"/>
    <w:rsid w:val="00144C84"/>
    <w:rsid w:val="001450D4"/>
    <w:rsid w:val="001454B0"/>
    <w:rsid w:val="001456CF"/>
    <w:rsid w:val="00145980"/>
    <w:rsid w:val="00145E93"/>
    <w:rsid w:val="001462A4"/>
    <w:rsid w:val="001464C1"/>
    <w:rsid w:val="00147531"/>
    <w:rsid w:val="0014754E"/>
    <w:rsid w:val="001476EE"/>
    <w:rsid w:val="00147DF1"/>
    <w:rsid w:val="00147F04"/>
    <w:rsid w:val="001505DE"/>
    <w:rsid w:val="00150BF9"/>
    <w:rsid w:val="0015114D"/>
    <w:rsid w:val="00152BF4"/>
    <w:rsid w:val="001530C5"/>
    <w:rsid w:val="001533DC"/>
    <w:rsid w:val="00153CF6"/>
    <w:rsid w:val="00153F12"/>
    <w:rsid w:val="00155578"/>
    <w:rsid w:val="001557A8"/>
    <w:rsid w:val="00155B5B"/>
    <w:rsid w:val="00156719"/>
    <w:rsid w:val="00156F1B"/>
    <w:rsid w:val="00156F45"/>
    <w:rsid w:val="00157CC9"/>
    <w:rsid w:val="001605B2"/>
    <w:rsid w:val="0016174F"/>
    <w:rsid w:val="00161BCF"/>
    <w:rsid w:val="001624CB"/>
    <w:rsid w:val="00162698"/>
    <w:rsid w:val="001627D6"/>
    <w:rsid w:val="00162821"/>
    <w:rsid w:val="00163934"/>
    <w:rsid w:val="00164C01"/>
    <w:rsid w:val="001654CA"/>
    <w:rsid w:val="00165B72"/>
    <w:rsid w:val="00165F16"/>
    <w:rsid w:val="001666A6"/>
    <w:rsid w:val="001669C9"/>
    <w:rsid w:val="00167954"/>
    <w:rsid w:val="00167A9F"/>
    <w:rsid w:val="001700DA"/>
    <w:rsid w:val="00170574"/>
    <w:rsid w:val="001706EE"/>
    <w:rsid w:val="00171165"/>
    <w:rsid w:val="00171FBE"/>
    <w:rsid w:val="00173572"/>
    <w:rsid w:val="00173767"/>
    <w:rsid w:val="00174DAC"/>
    <w:rsid w:val="001754ED"/>
    <w:rsid w:val="001767C5"/>
    <w:rsid w:val="001768AE"/>
    <w:rsid w:val="00176F43"/>
    <w:rsid w:val="001770EE"/>
    <w:rsid w:val="00177B72"/>
    <w:rsid w:val="001802DE"/>
    <w:rsid w:val="00180314"/>
    <w:rsid w:val="001805CD"/>
    <w:rsid w:val="001808D1"/>
    <w:rsid w:val="001821C5"/>
    <w:rsid w:val="00182245"/>
    <w:rsid w:val="00182DF3"/>
    <w:rsid w:val="00182E3D"/>
    <w:rsid w:val="00184D51"/>
    <w:rsid w:val="00185160"/>
    <w:rsid w:val="00185B56"/>
    <w:rsid w:val="00185C2C"/>
    <w:rsid w:val="00185D12"/>
    <w:rsid w:val="0018626D"/>
    <w:rsid w:val="001867EC"/>
    <w:rsid w:val="00186A1E"/>
    <w:rsid w:val="00190B8A"/>
    <w:rsid w:val="00190BDA"/>
    <w:rsid w:val="00190E97"/>
    <w:rsid w:val="00191415"/>
    <w:rsid w:val="001919FE"/>
    <w:rsid w:val="00192DEC"/>
    <w:rsid w:val="00192E50"/>
    <w:rsid w:val="00193335"/>
    <w:rsid w:val="00193843"/>
    <w:rsid w:val="00193E86"/>
    <w:rsid w:val="001959A2"/>
    <w:rsid w:val="00195C88"/>
    <w:rsid w:val="00196267"/>
    <w:rsid w:val="00197591"/>
    <w:rsid w:val="001A0089"/>
    <w:rsid w:val="001A0893"/>
    <w:rsid w:val="001A0939"/>
    <w:rsid w:val="001A0C50"/>
    <w:rsid w:val="001A0D10"/>
    <w:rsid w:val="001A15D0"/>
    <w:rsid w:val="001A1F5B"/>
    <w:rsid w:val="001A2E4D"/>
    <w:rsid w:val="001A2EB9"/>
    <w:rsid w:val="001A31F8"/>
    <w:rsid w:val="001A35D1"/>
    <w:rsid w:val="001A38AA"/>
    <w:rsid w:val="001A45BE"/>
    <w:rsid w:val="001A4D81"/>
    <w:rsid w:val="001A5316"/>
    <w:rsid w:val="001A5764"/>
    <w:rsid w:val="001A5CCD"/>
    <w:rsid w:val="001A61E8"/>
    <w:rsid w:val="001A6D8E"/>
    <w:rsid w:val="001A78E6"/>
    <w:rsid w:val="001A7ED9"/>
    <w:rsid w:val="001B08BC"/>
    <w:rsid w:val="001B0BDA"/>
    <w:rsid w:val="001B1F6E"/>
    <w:rsid w:val="001B230D"/>
    <w:rsid w:val="001B2811"/>
    <w:rsid w:val="001B2AA6"/>
    <w:rsid w:val="001B2B18"/>
    <w:rsid w:val="001B3E37"/>
    <w:rsid w:val="001B3F04"/>
    <w:rsid w:val="001B418E"/>
    <w:rsid w:val="001B43A9"/>
    <w:rsid w:val="001B4CE9"/>
    <w:rsid w:val="001B4DBC"/>
    <w:rsid w:val="001B585A"/>
    <w:rsid w:val="001B587E"/>
    <w:rsid w:val="001B5A08"/>
    <w:rsid w:val="001B66B1"/>
    <w:rsid w:val="001B6A20"/>
    <w:rsid w:val="001B6CE6"/>
    <w:rsid w:val="001B7D85"/>
    <w:rsid w:val="001C0520"/>
    <w:rsid w:val="001C0985"/>
    <w:rsid w:val="001C1C61"/>
    <w:rsid w:val="001C1F8E"/>
    <w:rsid w:val="001C27E5"/>
    <w:rsid w:val="001C3917"/>
    <w:rsid w:val="001C4E0B"/>
    <w:rsid w:val="001C52B5"/>
    <w:rsid w:val="001C5345"/>
    <w:rsid w:val="001C6071"/>
    <w:rsid w:val="001C696A"/>
    <w:rsid w:val="001C6C09"/>
    <w:rsid w:val="001C7773"/>
    <w:rsid w:val="001D0C88"/>
    <w:rsid w:val="001D19F4"/>
    <w:rsid w:val="001D1E24"/>
    <w:rsid w:val="001D2DDB"/>
    <w:rsid w:val="001D2EA7"/>
    <w:rsid w:val="001D3326"/>
    <w:rsid w:val="001D358B"/>
    <w:rsid w:val="001D3AAB"/>
    <w:rsid w:val="001D3ACB"/>
    <w:rsid w:val="001D3EB6"/>
    <w:rsid w:val="001D3F1F"/>
    <w:rsid w:val="001D40CF"/>
    <w:rsid w:val="001D42B0"/>
    <w:rsid w:val="001D4FA5"/>
    <w:rsid w:val="001D5149"/>
    <w:rsid w:val="001D5299"/>
    <w:rsid w:val="001D589F"/>
    <w:rsid w:val="001D6CA0"/>
    <w:rsid w:val="001E01CA"/>
    <w:rsid w:val="001E02AD"/>
    <w:rsid w:val="001E03CD"/>
    <w:rsid w:val="001E07D3"/>
    <w:rsid w:val="001E0B23"/>
    <w:rsid w:val="001E1253"/>
    <w:rsid w:val="001E1722"/>
    <w:rsid w:val="001E2035"/>
    <w:rsid w:val="001E2060"/>
    <w:rsid w:val="001E216E"/>
    <w:rsid w:val="001E2222"/>
    <w:rsid w:val="001E4795"/>
    <w:rsid w:val="001E4C37"/>
    <w:rsid w:val="001E4D45"/>
    <w:rsid w:val="001E63F7"/>
    <w:rsid w:val="001E6502"/>
    <w:rsid w:val="001E6789"/>
    <w:rsid w:val="001F15CC"/>
    <w:rsid w:val="001F3C93"/>
    <w:rsid w:val="001F6B6F"/>
    <w:rsid w:val="001F7632"/>
    <w:rsid w:val="001F7CCA"/>
    <w:rsid w:val="00200483"/>
    <w:rsid w:val="00200DDF"/>
    <w:rsid w:val="002011FB"/>
    <w:rsid w:val="00201650"/>
    <w:rsid w:val="00202C60"/>
    <w:rsid w:val="00202E6D"/>
    <w:rsid w:val="00204533"/>
    <w:rsid w:val="002047B6"/>
    <w:rsid w:val="00204E3E"/>
    <w:rsid w:val="00205395"/>
    <w:rsid w:val="00206384"/>
    <w:rsid w:val="002065F1"/>
    <w:rsid w:val="00207794"/>
    <w:rsid w:val="00207797"/>
    <w:rsid w:val="00207D87"/>
    <w:rsid w:val="00210024"/>
    <w:rsid w:val="00211339"/>
    <w:rsid w:val="00211B61"/>
    <w:rsid w:val="00211F57"/>
    <w:rsid w:val="00211FEB"/>
    <w:rsid w:val="0021300B"/>
    <w:rsid w:val="00214A5D"/>
    <w:rsid w:val="00215142"/>
    <w:rsid w:val="00215D04"/>
    <w:rsid w:val="00215D09"/>
    <w:rsid w:val="00216607"/>
    <w:rsid w:val="00216A60"/>
    <w:rsid w:val="002172B6"/>
    <w:rsid w:val="002172F9"/>
    <w:rsid w:val="00217666"/>
    <w:rsid w:val="00217A21"/>
    <w:rsid w:val="00217BAA"/>
    <w:rsid w:val="00217FA5"/>
    <w:rsid w:val="002203AE"/>
    <w:rsid w:val="00220ADD"/>
    <w:rsid w:val="00222E56"/>
    <w:rsid w:val="0022358C"/>
    <w:rsid w:val="0022485F"/>
    <w:rsid w:val="00224910"/>
    <w:rsid w:val="00225D1B"/>
    <w:rsid w:val="00225EFB"/>
    <w:rsid w:val="002267C5"/>
    <w:rsid w:val="00226D04"/>
    <w:rsid w:val="00226E22"/>
    <w:rsid w:val="00227208"/>
    <w:rsid w:val="00227400"/>
    <w:rsid w:val="00231833"/>
    <w:rsid w:val="00232721"/>
    <w:rsid w:val="0023287E"/>
    <w:rsid w:val="002334C8"/>
    <w:rsid w:val="002337E8"/>
    <w:rsid w:val="00233A8F"/>
    <w:rsid w:val="00233C51"/>
    <w:rsid w:val="0023463F"/>
    <w:rsid w:val="002346CB"/>
    <w:rsid w:val="00235A88"/>
    <w:rsid w:val="00236048"/>
    <w:rsid w:val="0023643A"/>
    <w:rsid w:val="00236A48"/>
    <w:rsid w:val="0023795B"/>
    <w:rsid w:val="00240021"/>
    <w:rsid w:val="00240718"/>
    <w:rsid w:val="002412B0"/>
    <w:rsid w:val="0024182D"/>
    <w:rsid w:val="00241AFA"/>
    <w:rsid w:val="0024221B"/>
    <w:rsid w:val="002431D8"/>
    <w:rsid w:val="00244230"/>
    <w:rsid w:val="00245DBC"/>
    <w:rsid w:val="00247309"/>
    <w:rsid w:val="0024747C"/>
    <w:rsid w:val="00247B23"/>
    <w:rsid w:val="00247BD6"/>
    <w:rsid w:val="0025097E"/>
    <w:rsid w:val="002515AC"/>
    <w:rsid w:val="002515B5"/>
    <w:rsid w:val="00252470"/>
    <w:rsid w:val="00252B55"/>
    <w:rsid w:val="002533A1"/>
    <w:rsid w:val="002556DF"/>
    <w:rsid w:val="0025612A"/>
    <w:rsid w:val="0025651B"/>
    <w:rsid w:val="0025672E"/>
    <w:rsid w:val="0025694E"/>
    <w:rsid w:val="00256FE9"/>
    <w:rsid w:val="00257F57"/>
    <w:rsid w:val="002603C8"/>
    <w:rsid w:val="00260B5D"/>
    <w:rsid w:val="00261D72"/>
    <w:rsid w:val="002626A3"/>
    <w:rsid w:val="00262B09"/>
    <w:rsid w:val="00262B17"/>
    <w:rsid w:val="00263081"/>
    <w:rsid w:val="0026309F"/>
    <w:rsid w:val="00263A44"/>
    <w:rsid w:val="00263C94"/>
    <w:rsid w:val="002653CF"/>
    <w:rsid w:val="00267024"/>
    <w:rsid w:val="002671FB"/>
    <w:rsid w:val="0026725C"/>
    <w:rsid w:val="0026740B"/>
    <w:rsid w:val="00267ABD"/>
    <w:rsid w:val="00271070"/>
    <w:rsid w:val="00272613"/>
    <w:rsid w:val="00272AB5"/>
    <w:rsid w:val="002733DE"/>
    <w:rsid w:val="00274362"/>
    <w:rsid w:val="00274809"/>
    <w:rsid w:val="00275374"/>
    <w:rsid w:val="002759B6"/>
    <w:rsid w:val="00276D34"/>
    <w:rsid w:val="00276DA1"/>
    <w:rsid w:val="00276E0A"/>
    <w:rsid w:val="00277417"/>
    <w:rsid w:val="00277583"/>
    <w:rsid w:val="00277E8A"/>
    <w:rsid w:val="00280F6C"/>
    <w:rsid w:val="0028168F"/>
    <w:rsid w:val="00281900"/>
    <w:rsid w:val="0028256D"/>
    <w:rsid w:val="00282823"/>
    <w:rsid w:val="002833EA"/>
    <w:rsid w:val="00284172"/>
    <w:rsid w:val="00284B1D"/>
    <w:rsid w:val="0028755A"/>
    <w:rsid w:val="0029067F"/>
    <w:rsid w:val="002909FC"/>
    <w:rsid w:val="00290E51"/>
    <w:rsid w:val="00290FDD"/>
    <w:rsid w:val="0029100C"/>
    <w:rsid w:val="0029170F"/>
    <w:rsid w:val="00291D30"/>
    <w:rsid w:val="0029236E"/>
    <w:rsid w:val="002927D2"/>
    <w:rsid w:val="00293231"/>
    <w:rsid w:val="00293477"/>
    <w:rsid w:val="0029375D"/>
    <w:rsid w:val="00294194"/>
    <w:rsid w:val="002943CD"/>
    <w:rsid w:val="0029462E"/>
    <w:rsid w:val="002948A8"/>
    <w:rsid w:val="002950F1"/>
    <w:rsid w:val="002966C9"/>
    <w:rsid w:val="00296B2C"/>
    <w:rsid w:val="002977E4"/>
    <w:rsid w:val="00297820"/>
    <w:rsid w:val="00297C76"/>
    <w:rsid w:val="002A00FC"/>
    <w:rsid w:val="002A03EE"/>
    <w:rsid w:val="002A09E2"/>
    <w:rsid w:val="002A13F6"/>
    <w:rsid w:val="002A1623"/>
    <w:rsid w:val="002A1DD1"/>
    <w:rsid w:val="002A21F3"/>
    <w:rsid w:val="002A3105"/>
    <w:rsid w:val="002A317C"/>
    <w:rsid w:val="002A31EE"/>
    <w:rsid w:val="002A321C"/>
    <w:rsid w:val="002A4246"/>
    <w:rsid w:val="002A4BAD"/>
    <w:rsid w:val="002A4CB9"/>
    <w:rsid w:val="002A56BB"/>
    <w:rsid w:val="002A576B"/>
    <w:rsid w:val="002A5F2D"/>
    <w:rsid w:val="002A6F2A"/>
    <w:rsid w:val="002B0117"/>
    <w:rsid w:val="002B04B6"/>
    <w:rsid w:val="002B080D"/>
    <w:rsid w:val="002B2C4A"/>
    <w:rsid w:val="002B3488"/>
    <w:rsid w:val="002B4D3A"/>
    <w:rsid w:val="002B4DD4"/>
    <w:rsid w:val="002B5016"/>
    <w:rsid w:val="002B50E3"/>
    <w:rsid w:val="002B51F2"/>
    <w:rsid w:val="002B5FF4"/>
    <w:rsid w:val="002B640A"/>
    <w:rsid w:val="002B6BC6"/>
    <w:rsid w:val="002B7244"/>
    <w:rsid w:val="002B75B2"/>
    <w:rsid w:val="002C01B6"/>
    <w:rsid w:val="002C12A2"/>
    <w:rsid w:val="002C16AE"/>
    <w:rsid w:val="002C25B4"/>
    <w:rsid w:val="002C2ACB"/>
    <w:rsid w:val="002C2FF2"/>
    <w:rsid w:val="002C35E6"/>
    <w:rsid w:val="002C3B9C"/>
    <w:rsid w:val="002C42A5"/>
    <w:rsid w:val="002C46E3"/>
    <w:rsid w:val="002C4873"/>
    <w:rsid w:val="002C4A4A"/>
    <w:rsid w:val="002C4E27"/>
    <w:rsid w:val="002C569D"/>
    <w:rsid w:val="002C59D2"/>
    <w:rsid w:val="002C6A84"/>
    <w:rsid w:val="002C7F4C"/>
    <w:rsid w:val="002D0435"/>
    <w:rsid w:val="002D08A0"/>
    <w:rsid w:val="002D0ED8"/>
    <w:rsid w:val="002D0F6F"/>
    <w:rsid w:val="002D128E"/>
    <w:rsid w:val="002D154C"/>
    <w:rsid w:val="002D19CE"/>
    <w:rsid w:val="002D27B7"/>
    <w:rsid w:val="002D28C3"/>
    <w:rsid w:val="002D3032"/>
    <w:rsid w:val="002D34AC"/>
    <w:rsid w:val="002D3B6E"/>
    <w:rsid w:val="002D40FC"/>
    <w:rsid w:val="002D418D"/>
    <w:rsid w:val="002D43E2"/>
    <w:rsid w:val="002D45B8"/>
    <w:rsid w:val="002D4C88"/>
    <w:rsid w:val="002D4C92"/>
    <w:rsid w:val="002D5945"/>
    <w:rsid w:val="002D5CED"/>
    <w:rsid w:val="002D5EB1"/>
    <w:rsid w:val="002D6390"/>
    <w:rsid w:val="002D7D89"/>
    <w:rsid w:val="002E000D"/>
    <w:rsid w:val="002E01F2"/>
    <w:rsid w:val="002E0525"/>
    <w:rsid w:val="002E0BC4"/>
    <w:rsid w:val="002E0ECC"/>
    <w:rsid w:val="002E15A0"/>
    <w:rsid w:val="002E16C5"/>
    <w:rsid w:val="002E1872"/>
    <w:rsid w:val="002E22DF"/>
    <w:rsid w:val="002E3D88"/>
    <w:rsid w:val="002E44EC"/>
    <w:rsid w:val="002E6176"/>
    <w:rsid w:val="002E6292"/>
    <w:rsid w:val="002E6707"/>
    <w:rsid w:val="002E7C02"/>
    <w:rsid w:val="002F00BB"/>
    <w:rsid w:val="002F134C"/>
    <w:rsid w:val="002F166D"/>
    <w:rsid w:val="002F16C3"/>
    <w:rsid w:val="002F1F2F"/>
    <w:rsid w:val="002F2230"/>
    <w:rsid w:val="002F2707"/>
    <w:rsid w:val="002F2E91"/>
    <w:rsid w:val="002F43FD"/>
    <w:rsid w:val="002F45A8"/>
    <w:rsid w:val="002F54B9"/>
    <w:rsid w:val="002F5F21"/>
    <w:rsid w:val="002F66A4"/>
    <w:rsid w:val="002F6AD0"/>
    <w:rsid w:val="002F72E5"/>
    <w:rsid w:val="003002B0"/>
    <w:rsid w:val="003004CB"/>
    <w:rsid w:val="00300F10"/>
    <w:rsid w:val="003012A2"/>
    <w:rsid w:val="00302E2D"/>
    <w:rsid w:val="00305406"/>
    <w:rsid w:val="003056FE"/>
    <w:rsid w:val="003073E9"/>
    <w:rsid w:val="00307C38"/>
    <w:rsid w:val="00310A36"/>
    <w:rsid w:val="00310B00"/>
    <w:rsid w:val="00310E36"/>
    <w:rsid w:val="00310E98"/>
    <w:rsid w:val="00311362"/>
    <w:rsid w:val="003116B1"/>
    <w:rsid w:val="00312531"/>
    <w:rsid w:val="00313615"/>
    <w:rsid w:val="003137F7"/>
    <w:rsid w:val="00313D24"/>
    <w:rsid w:val="00313FBF"/>
    <w:rsid w:val="00314AE5"/>
    <w:rsid w:val="00316653"/>
    <w:rsid w:val="00316D3B"/>
    <w:rsid w:val="00317F52"/>
    <w:rsid w:val="00320199"/>
    <w:rsid w:val="00320556"/>
    <w:rsid w:val="00320F0E"/>
    <w:rsid w:val="00321351"/>
    <w:rsid w:val="0032139A"/>
    <w:rsid w:val="003219B1"/>
    <w:rsid w:val="00325096"/>
    <w:rsid w:val="00325140"/>
    <w:rsid w:val="00325196"/>
    <w:rsid w:val="003252FC"/>
    <w:rsid w:val="00325EDA"/>
    <w:rsid w:val="003261C5"/>
    <w:rsid w:val="003267E9"/>
    <w:rsid w:val="00326A8A"/>
    <w:rsid w:val="00326C51"/>
    <w:rsid w:val="00327E9F"/>
    <w:rsid w:val="003304ED"/>
    <w:rsid w:val="003317B5"/>
    <w:rsid w:val="0033218D"/>
    <w:rsid w:val="003323B7"/>
    <w:rsid w:val="003338C2"/>
    <w:rsid w:val="00334108"/>
    <w:rsid w:val="00334668"/>
    <w:rsid w:val="00334993"/>
    <w:rsid w:val="00334A24"/>
    <w:rsid w:val="00334F3B"/>
    <w:rsid w:val="003351F6"/>
    <w:rsid w:val="0033531A"/>
    <w:rsid w:val="00335CDD"/>
    <w:rsid w:val="00335E80"/>
    <w:rsid w:val="003372FC"/>
    <w:rsid w:val="0033739D"/>
    <w:rsid w:val="00340283"/>
    <w:rsid w:val="00340351"/>
    <w:rsid w:val="003403C6"/>
    <w:rsid w:val="003409F3"/>
    <w:rsid w:val="003410FF"/>
    <w:rsid w:val="0034138F"/>
    <w:rsid w:val="0034147D"/>
    <w:rsid w:val="003418BF"/>
    <w:rsid w:val="00341EE4"/>
    <w:rsid w:val="00342590"/>
    <w:rsid w:val="00342688"/>
    <w:rsid w:val="00342AB9"/>
    <w:rsid w:val="00342B73"/>
    <w:rsid w:val="00343DED"/>
    <w:rsid w:val="003441CB"/>
    <w:rsid w:val="00344839"/>
    <w:rsid w:val="00344ECF"/>
    <w:rsid w:val="00345312"/>
    <w:rsid w:val="00345C75"/>
    <w:rsid w:val="003465CE"/>
    <w:rsid w:val="00346870"/>
    <w:rsid w:val="003470FD"/>
    <w:rsid w:val="00347564"/>
    <w:rsid w:val="003477FC"/>
    <w:rsid w:val="0035255E"/>
    <w:rsid w:val="00353015"/>
    <w:rsid w:val="00353B82"/>
    <w:rsid w:val="003547DE"/>
    <w:rsid w:val="00355930"/>
    <w:rsid w:val="003560CA"/>
    <w:rsid w:val="0035689B"/>
    <w:rsid w:val="0035782F"/>
    <w:rsid w:val="00357929"/>
    <w:rsid w:val="003579B8"/>
    <w:rsid w:val="00357B43"/>
    <w:rsid w:val="00360DAD"/>
    <w:rsid w:val="00361825"/>
    <w:rsid w:val="003619E9"/>
    <w:rsid w:val="003630CD"/>
    <w:rsid w:val="00363F16"/>
    <w:rsid w:val="00364253"/>
    <w:rsid w:val="00364427"/>
    <w:rsid w:val="00364517"/>
    <w:rsid w:val="00364CCF"/>
    <w:rsid w:val="00364E26"/>
    <w:rsid w:val="00365057"/>
    <w:rsid w:val="0036517D"/>
    <w:rsid w:val="00365373"/>
    <w:rsid w:val="00365389"/>
    <w:rsid w:val="00365E45"/>
    <w:rsid w:val="00366940"/>
    <w:rsid w:val="00367AD2"/>
    <w:rsid w:val="00367BB9"/>
    <w:rsid w:val="003708AD"/>
    <w:rsid w:val="00371545"/>
    <w:rsid w:val="00371E33"/>
    <w:rsid w:val="0037446C"/>
    <w:rsid w:val="00374AA6"/>
    <w:rsid w:val="00374DBD"/>
    <w:rsid w:val="0037567D"/>
    <w:rsid w:val="00375B9C"/>
    <w:rsid w:val="003762B4"/>
    <w:rsid w:val="003765DC"/>
    <w:rsid w:val="00376864"/>
    <w:rsid w:val="0037797A"/>
    <w:rsid w:val="00377B28"/>
    <w:rsid w:val="00377E6E"/>
    <w:rsid w:val="003800CE"/>
    <w:rsid w:val="003803F0"/>
    <w:rsid w:val="003809A4"/>
    <w:rsid w:val="00381309"/>
    <w:rsid w:val="0038196C"/>
    <w:rsid w:val="00381F67"/>
    <w:rsid w:val="00382965"/>
    <w:rsid w:val="00383B0D"/>
    <w:rsid w:val="00384490"/>
    <w:rsid w:val="003845EB"/>
    <w:rsid w:val="00385923"/>
    <w:rsid w:val="00385C93"/>
    <w:rsid w:val="00386792"/>
    <w:rsid w:val="003868A9"/>
    <w:rsid w:val="00386C9B"/>
    <w:rsid w:val="00386D5E"/>
    <w:rsid w:val="00387752"/>
    <w:rsid w:val="003879C2"/>
    <w:rsid w:val="00390377"/>
    <w:rsid w:val="003908FF"/>
    <w:rsid w:val="003915F0"/>
    <w:rsid w:val="00391C8F"/>
    <w:rsid w:val="00392820"/>
    <w:rsid w:val="003934C0"/>
    <w:rsid w:val="003936AA"/>
    <w:rsid w:val="00393D3F"/>
    <w:rsid w:val="00394E9F"/>
    <w:rsid w:val="00394FDC"/>
    <w:rsid w:val="00395F54"/>
    <w:rsid w:val="003976B8"/>
    <w:rsid w:val="00397785"/>
    <w:rsid w:val="0039785A"/>
    <w:rsid w:val="00397D17"/>
    <w:rsid w:val="003A04F4"/>
    <w:rsid w:val="003A0743"/>
    <w:rsid w:val="003A0BC9"/>
    <w:rsid w:val="003A1D19"/>
    <w:rsid w:val="003A1F2F"/>
    <w:rsid w:val="003A246B"/>
    <w:rsid w:val="003A2573"/>
    <w:rsid w:val="003A27D6"/>
    <w:rsid w:val="003A2E0C"/>
    <w:rsid w:val="003A30C5"/>
    <w:rsid w:val="003A31D2"/>
    <w:rsid w:val="003A335B"/>
    <w:rsid w:val="003A36EF"/>
    <w:rsid w:val="003A3CBA"/>
    <w:rsid w:val="003A40D3"/>
    <w:rsid w:val="003A4271"/>
    <w:rsid w:val="003A4317"/>
    <w:rsid w:val="003A436D"/>
    <w:rsid w:val="003A5298"/>
    <w:rsid w:val="003A55F8"/>
    <w:rsid w:val="003A60A0"/>
    <w:rsid w:val="003B0E2B"/>
    <w:rsid w:val="003B10EA"/>
    <w:rsid w:val="003B13B9"/>
    <w:rsid w:val="003B301B"/>
    <w:rsid w:val="003B533C"/>
    <w:rsid w:val="003B5569"/>
    <w:rsid w:val="003B5926"/>
    <w:rsid w:val="003B6045"/>
    <w:rsid w:val="003B61C3"/>
    <w:rsid w:val="003B6399"/>
    <w:rsid w:val="003B6BA1"/>
    <w:rsid w:val="003B6E38"/>
    <w:rsid w:val="003B7845"/>
    <w:rsid w:val="003B7B0A"/>
    <w:rsid w:val="003B7D97"/>
    <w:rsid w:val="003C046A"/>
    <w:rsid w:val="003C0C11"/>
    <w:rsid w:val="003C0D59"/>
    <w:rsid w:val="003C1033"/>
    <w:rsid w:val="003C1C3B"/>
    <w:rsid w:val="003C1E2E"/>
    <w:rsid w:val="003C4F5F"/>
    <w:rsid w:val="003C5691"/>
    <w:rsid w:val="003C6609"/>
    <w:rsid w:val="003D0E70"/>
    <w:rsid w:val="003D0F3E"/>
    <w:rsid w:val="003D1E44"/>
    <w:rsid w:val="003D2644"/>
    <w:rsid w:val="003D2CA5"/>
    <w:rsid w:val="003D34AE"/>
    <w:rsid w:val="003D3B5D"/>
    <w:rsid w:val="003D4053"/>
    <w:rsid w:val="003D48B3"/>
    <w:rsid w:val="003D59D8"/>
    <w:rsid w:val="003D5BB4"/>
    <w:rsid w:val="003D751F"/>
    <w:rsid w:val="003D7E90"/>
    <w:rsid w:val="003E0906"/>
    <w:rsid w:val="003E0AA1"/>
    <w:rsid w:val="003E121D"/>
    <w:rsid w:val="003E15E5"/>
    <w:rsid w:val="003E185F"/>
    <w:rsid w:val="003E2150"/>
    <w:rsid w:val="003E2C8F"/>
    <w:rsid w:val="003E37A9"/>
    <w:rsid w:val="003E47BE"/>
    <w:rsid w:val="003E48C4"/>
    <w:rsid w:val="003E50A8"/>
    <w:rsid w:val="003E55EA"/>
    <w:rsid w:val="003E5BA4"/>
    <w:rsid w:val="003E6A85"/>
    <w:rsid w:val="003E6B4C"/>
    <w:rsid w:val="003E746C"/>
    <w:rsid w:val="003E75E1"/>
    <w:rsid w:val="003F08D5"/>
    <w:rsid w:val="003F0A1D"/>
    <w:rsid w:val="003F0A38"/>
    <w:rsid w:val="003F0BA0"/>
    <w:rsid w:val="003F1B0B"/>
    <w:rsid w:val="003F2F1E"/>
    <w:rsid w:val="003F3166"/>
    <w:rsid w:val="003F4276"/>
    <w:rsid w:val="003F476D"/>
    <w:rsid w:val="003F600A"/>
    <w:rsid w:val="003F6AC9"/>
    <w:rsid w:val="003F71D9"/>
    <w:rsid w:val="003F75F7"/>
    <w:rsid w:val="003F76F0"/>
    <w:rsid w:val="0040088A"/>
    <w:rsid w:val="004015BD"/>
    <w:rsid w:val="00401849"/>
    <w:rsid w:val="00401B3D"/>
    <w:rsid w:val="00401C46"/>
    <w:rsid w:val="00401DCB"/>
    <w:rsid w:val="004021CB"/>
    <w:rsid w:val="00402796"/>
    <w:rsid w:val="004028C9"/>
    <w:rsid w:val="00403A21"/>
    <w:rsid w:val="00403AE3"/>
    <w:rsid w:val="00403C98"/>
    <w:rsid w:val="00403CC4"/>
    <w:rsid w:val="00404B6F"/>
    <w:rsid w:val="00404BED"/>
    <w:rsid w:val="004058B7"/>
    <w:rsid w:val="00405F65"/>
    <w:rsid w:val="00406156"/>
    <w:rsid w:val="00406413"/>
    <w:rsid w:val="004064C9"/>
    <w:rsid w:val="00407099"/>
    <w:rsid w:val="0040711D"/>
    <w:rsid w:val="00407CCC"/>
    <w:rsid w:val="00410736"/>
    <w:rsid w:val="00411CB5"/>
    <w:rsid w:val="00412C16"/>
    <w:rsid w:val="00412CF9"/>
    <w:rsid w:val="00412D95"/>
    <w:rsid w:val="004134BF"/>
    <w:rsid w:val="00413830"/>
    <w:rsid w:val="004140BA"/>
    <w:rsid w:val="00414DDC"/>
    <w:rsid w:val="0041559A"/>
    <w:rsid w:val="00415B8E"/>
    <w:rsid w:val="00416CC6"/>
    <w:rsid w:val="004201F1"/>
    <w:rsid w:val="004206C2"/>
    <w:rsid w:val="00421176"/>
    <w:rsid w:val="004211D6"/>
    <w:rsid w:val="004214C0"/>
    <w:rsid w:val="0042176B"/>
    <w:rsid w:val="004221B3"/>
    <w:rsid w:val="00422418"/>
    <w:rsid w:val="00422CE9"/>
    <w:rsid w:val="00422EED"/>
    <w:rsid w:val="0042427D"/>
    <w:rsid w:val="00424691"/>
    <w:rsid w:val="004246AF"/>
    <w:rsid w:val="00424F45"/>
    <w:rsid w:val="004250D1"/>
    <w:rsid w:val="004253B7"/>
    <w:rsid w:val="004255A5"/>
    <w:rsid w:val="00425F5E"/>
    <w:rsid w:val="0042797F"/>
    <w:rsid w:val="00427E67"/>
    <w:rsid w:val="00430301"/>
    <w:rsid w:val="0043033C"/>
    <w:rsid w:val="00430D05"/>
    <w:rsid w:val="00431BFD"/>
    <w:rsid w:val="0043278D"/>
    <w:rsid w:val="004329BF"/>
    <w:rsid w:val="00432E8E"/>
    <w:rsid w:val="00432EF7"/>
    <w:rsid w:val="004331E6"/>
    <w:rsid w:val="0043320F"/>
    <w:rsid w:val="00433524"/>
    <w:rsid w:val="004336DE"/>
    <w:rsid w:val="004339C0"/>
    <w:rsid w:val="00433D9F"/>
    <w:rsid w:val="00433FAA"/>
    <w:rsid w:val="004341DC"/>
    <w:rsid w:val="004342C3"/>
    <w:rsid w:val="00434F7D"/>
    <w:rsid w:val="004367DD"/>
    <w:rsid w:val="00440399"/>
    <w:rsid w:val="00440FE6"/>
    <w:rsid w:val="00441B02"/>
    <w:rsid w:val="00441B38"/>
    <w:rsid w:val="0044215A"/>
    <w:rsid w:val="00442387"/>
    <w:rsid w:val="0044289D"/>
    <w:rsid w:val="00443178"/>
    <w:rsid w:val="004431AC"/>
    <w:rsid w:val="0044337D"/>
    <w:rsid w:val="00443409"/>
    <w:rsid w:val="0044399F"/>
    <w:rsid w:val="00443AFF"/>
    <w:rsid w:val="00443B39"/>
    <w:rsid w:val="00445122"/>
    <w:rsid w:val="00445838"/>
    <w:rsid w:val="00445F2B"/>
    <w:rsid w:val="004469B2"/>
    <w:rsid w:val="00446DCA"/>
    <w:rsid w:val="00446E6A"/>
    <w:rsid w:val="004471ED"/>
    <w:rsid w:val="00447B7E"/>
    <w:rsid w:val="00447EBE"/>
    <w:rsid w:val="0045173C"/>
    <w:rsid w:val="00452091"/>
    <w:rsid w:val="00453565"/>
    <w:rsid w:val="00453E54"/>
    <w:rsid w:val="00454397"/>
    <w:rsid w:val="0045585E"/>
    <w:rsid w:val="00455CBB"/>
    <w:rsid w:val="00455D39"/>
    <w:rsid w:val="004561BC"/>
    <w:rsid w:val="0045681D"/>
    <w:rsid w:val="004568D8"/>
    <w:rsid w:val="00456A28"/>
    <w:rsid w:val="00456B86"/>
    <w:rsid w:val="004608E7"/>
    <w:rsid w:val="00460F11"/>
    <w:rsid w:val="00461177"/>
    <w:rsid w:val="00461835"/>
    <w:rsid w:val="004618C1"/>
    <w:rsid w:val="00461DDF"/>
    <w:rsid w:val="00462DBB"/>
    <w:rsid w:val="0046312B"/>
    <w:rsid w:val="00463CEB"/>
    <w:rsid w:val="004643DA"/>
    <w:rsid w:val="00464761"/>
    <w:rsid w:val="00465B58"/>
    <w:rsid w:val="00465DAC"/>
    <w:rsid w:val="004667FF"/>
    <w:rsid w:val="004671C1"/>
    <w:rsid w:val="00471B55"/>
    <w:rsid w:val="00471C01"/>
    <w:rsid w:val="004735EB"/>
    <w:rsid w:val="004747BB"/>
    <w:rsid w:val="00475BB6"/>
    <w:rsid w:val="004770ED"/>
    <w:rsid w:val="004776F0"/>
    <w:rsid w:val="00477E1F"/>
    <w:rsid w:val="00480958"/>
    <w:rsid w:val="004820AA"/>
    <w:rsid w:val="00482D4F"/>
    <w:rsid w:val="00482ED6"/>
    <w:rsid w:val="00482F4C"/>
    <w:rsid w:val="00483099"/>
    <w:rsid w:val="004836D7"/>
    <w:rsid w:val="00484595"/>
    <w:rsid w:val="004854E2"/>
    <w:rsid w:val="00485676"/>
    <w:rsid w:val="0048618E"/>
    <w:rsid w:val="00486AFD"/>
    <w:rsid w:val="00486D45"/>
    <w:rsid w:val="004871BE"/>
    <w:rsid w:val="00487562"/>
    <w:rsid w:val="00491A1D"/>
    <w:rsid w:val="00491E5F"/>
    <w:rsid w:val="00493C24"/>
    <w:rsid w:val="00493CFC"/>
    <w:rsid w:val="00493DC7"/>
    <w:rsid w:val="004945EE"/>
    <w:rsid w:val="00494B8A"/>
    <w:rsid w:val="004951D8"/>
    <w:rsid w:val="004955C7"/>
    <w:rsid w:val="00495BB1"/>
    <w:rsid w:val="00495E64"/>
    <w:rsid w:val="00496373"/>
    <w:rsid w:val="00496D69"/>
    <w:rsid w:val="004A0619"/>
    <w:rsid w:val="004A0A0D"/>
    <w:rsid w:val="004A1E24"/>
    <w:rsid w:val="004A1F0D"/>
    <w:rsid w:val="004A273F"/>
    <w:rsid w:val="004A2F77"/>
    <w:rsid w:val="004A3A9E"/>
    <w:rsid w:val="004A442A"/>
    <w:rsid w:val="004A4A8D"/>
    <w:rsid w:val="004A511A"/>
    <w:rsid w:val="004A564B"/>
    <w:rsid w:val="004A5807"/>
    <w:rsid w:val="004A60F6"/>
    <w:rsid w:val="004A665D"/>
    <w:rsid w:val="004A76B5"/>
    <w:rsid w:val="004A7A58"/>
    <w:rsid w:val="004B0113"/>
    <w:rsid w:val="004B06F8"/>
    <w:rsid w:val="004B1314"/>
    <w:rsid w:val="004B16E3"/>
    <w:rsid w:val="004B1C35"/>
    <w:rsid w:val="004B2521"/>
    <w:rsid w:val="004B3DDC"/>
    <w:rsid w:val="004B3EE5"/>
    <w:rsid w:val="004B4307"/>
    <w:rsid w:val="004B485E"/>
    <w:rsid w:val="004B495C"/>
    <w:rsid w:val="004B4E53"/>
    <w:rsid w:val="004B5517"/>
    <w:rsid w:val="004B59EC"/>
    <w:rsid w:val="004B60FA"/>
    <w:rsid w:val="004B6D8E"/>
    <w:rsid w:val="004B7A15"/>
    <w:rsid w:val="004C004B"/>
    <w:rsid w:val="004C0840"/>
    <w:rsid w:val="004C0944"/>
    <w:rsid w:val="004C1025"/>
    <w:rsid w:val="004C1660"/>
    <w:rsid w:val="004C18C7"/>
    <w:rsid w:val="004C206B"/>
    <w:rsid w:val="004C2DF4"/>
    <w:rsid w:val="004C3EA6"/>
    <w:rsid w:val="004C4D3D"/>
    <w:rsid w:val="004C54B7"/>
    <w:rsid w:val="004C57BA"/>
    <w:rsid w:val="004C6A04"/>
    <w:rsid w:val="004C6A6F"/>
    <w:rsid w:val="004C6C40"/>
    <w:rsid w:val="004D018A"/>
    <w:rsid w:val="004D061D"/>
    <w:rsid w:val="004D0D43"/>
    <w:rsid w:val="004D0DAD"/>
    <w:rsid w:val="004D0E9C"/>
    <w:rsid w:val="004D1222"/>
    <w:rsid w:val="004D1DCF"/>
    <w:rsid w:val="004D1F8A"/>
    <w:rsid w:val="004D2274"/>
    <w:rsid w:val="004D262C"/>
    <w:rsid w:val="004D2AAF"/>
    <w:rsid w:val="004D2E65"/>
    <w:rsid w:val="004D517E"/>
    <w:rsid w:val="004D51E9"/>
    <w:rsid w:val="004D5898"/>
    <w:rsid w:val="004D6358"/>
    <w:rsid w:val="004D79A1"/>
    <w:rsid w:val="004E03E5"/>
    <w:rsid w:val="004E0CF9"/>
    <w:rsid w:val="004E1577"/>
    <w:rsid w:val="004E17A6"/>
    <w:rsid w:val="004E18B0"/>
    <w:rsid w:val="004E19A5"/>
    <w:rsid w:val="004E2233"/>
    <w:rsid w:val="004E27A7"/>
    <w:rsid w:val="004E2E46"/>
    <w:rsid w:val="004E413C"/>
    <w:rsid w:val="004E46EE"/>
    <w:rsid w:val="004E4D21"/>
    <w:rsid w:val="004E4F9C"/>
    <w:rsid w:val="004E55CD"/>
    <w:rsid w:val="004E6314"/>
    <w:rsid w:val="004E710B"/>
    <w:rsid w:val="004E76D0"/>
    <w:rsid w:val="004F0898"/>
    <w:rsid w:val="004F13E8"/>
    <w:rsid w:val="004F1CAD"/>
    <w:rsid w:val="004F2703"/>
    <w:rsid w:val="004F342A"/>
    <w:rsid w:val="004F433C"/>
    <w:rsid w:val="004F43B1"/>
    <w:rsid w:val="004F4990"/>
    <w:rsid w:val="004F4B61"/>
    <w:rsid w:val="004F529A"/>
    <w:rsid w:val="004F54E6"/>
    <w:rsid w:val="004F57A0"/>
    <w:rsid w:val="004F5AC0"/>
    <w:rsid w:val="004F5D11"/>
    <w:rsid w:val="004F605D"/>
    <w:rsid w:val="004F749D"/>
    <w:rsid w:val="004F7856"/>
    <w:rsid w:val="004F7F09"/>
    <w:rsid w:val="0050137D"/>
    <w:rsid w:val="00501795"/>
    <w:rsid w:val="005018EF"/>
    <w:rsid w:val="00502199"/>
    <w:rsid w:val="0050389C"/>
    <w:rsid w:val="00503C5C"/>
    <w:rsid w:val="00504236"/>
    <w:rsid w:val="00504751"/>
    <w:rsid w:val="00504972"/>
    <w:rsid w:val="00504975"/>
    <w:rsid w:val="00504CA3"/>
    <w:rsid w:val="0050502B"/>
    <w:rsid w:val="0050509D"/>
    <w:rsid w:val="0050542C"/>
    <w:rsid w:val="0050651D"/>
    <w:rsid w:val="0050656B"/>
    <w:rsid w:val="00506F26"/>
    <w:rsid w:val="00507A3B"/>
    <w:rsid w:val="0051069D"/>
    <w:rsid w:val="0051110D"/>
    <w:rsid w:val="0051169F"/>
    <w:rsid w:val="0051190B"/>
    <w:rsid w:val="005123FA"/>
    <w:rsid w:val="005128A7"/>
    <w:rsid w:val="0051303C"/>
    <w:rsid w:val="00513376"/>
    <w:rsid w:val="00513517"/>
    <w:rsid w:val="00513FE9"/>
    <w:rsid w:val="00514A64"/>
    <w:rsid w:val="005164E0"/>
    <w:rsid w:val="005172C1"/>
    <w:rsid w:val="0051782A"/>
    <w:rsid w:val="00521634"/>
    <w:rsid w:val="0052192D"/>
    <w:rsid w:val="005219C5"/>
    <w:rsid w:val="00521F5A"/>
    <w:rsid w:val="00522BD7"/>
    <w:rsid w:val="00522C5A"/>
    <w:rsid w:val="005231DF"/>
    <w:rsid w:val="00523F3F"/>
    <w:rsid w:val="005251D2"/>
    <w:rsid w:val="00525915"/>
    <w:rsid w:val="005259A3"/>
    <w:rsid w:val="00526479"/>
    <w:rsid w:val="00526AF4"/>
    <w:rsid w:val="0052733F"/>
    <w:rsid w:val="0052754B"/>
    <w:rsid w:val="0052764F"/>
    <w:rsid w:val="00530BDB"/>
    <w:rsid w:val="00530C26"/>
    <w:rsid w:val="00530CC0"/>
    <w:rsid w:val="0053110F"/>
    <w:rsid w:val="00531C22"/>
    <w:rsid w:val="00531E7F"/>
    <w:rsid w:val="0053224A"/>
    <w:rsid w:val="0053259D"/>
    <w:rsid w:val="00532A46"/>
    <w:rsid w:val="00533DB9"/>
    <w:rsid w:val="00533E15"/>
    <w:rsid w:val="0053479D"/>
    <w:rsid w:val="00534820"/>
    <w:rsid w:val="00535301"/>
    <w:rsid w:val="005357A3"/>
    <w:rsid w:val="00536134"/>
    <w:rsid w:val="00536699"/>
    <w:rsid w:val="005367E0"/>
    <w:rsid w:val="00536844"/>
    <w:rsid w:val="00536A30"/>
    <w:rsid w:val="0053714C"/>
    <w:rsid w:val="00540854"/>
    <w:rsid w:val="00542B4A"/>
    <w:rsid w:val="00542B96"/>
    <w:rsid w:val="00542CE7"/>
    <w:rsid w:val="00543835"/>
    <w:rsid w:val="00543BE4"/>
    <w:rsid w:val="00544690"/>
    <w:rsid w:val="00544C2F"/>
    <w:rsid w:val="00544F7C"/>
    <w:rsid w:val="005450F7"/>
    <w:rsid w:val="00545C7B"/>
    <w:rsid w:val="00550BCF"/>
    <w:rsid w:val="005520D1"/>
    <w:rsid w:val="00552377"/>
    <w:rsid w:val="00552ACF"/>
    <w:rsid w:val="00553B99"/>
    <w:rsid w:val="00554B80"/>
    <w:rsid w:val="00554D5D"/>
    <w:rsid w:val="00555B35"/>
    <w:rsid w:val="00555C0A"/>
    <w:rsid w:val="00557352"/>
    <w:rsid w:val="005609C4"/>
    <w:rsid w:val="0056159C"/>
    <w:rsid w:val="00563598"/>
    <w:rsid w:val="00563B2A"/>
    <w:rsid w:val="00564301"/>
    <w:rsid w:val="005656BE"/>
    <w:rsid w:val="0056579E"/>
    <w:rsid w:val="005667AF"/>
    <w:rsid w:val="00566D97"/>
    <w:rsid w:val="0056707F"/>
    <w:rsid w:val="00567428"/>
    <w:rsid w:val="00567779"/>
    <w:rsid w:val="00570100"/>
    <w:rsid w:val="00570266"/>
    <w:rsid w:val="005714E1"/>
    <w:rsid w:val="005715B2"/>
    <w:rsid w:val="00571EDE"/>
    <w:rsid w:val="00572073"/>
    <w:rsid w:val="005720FB"/>
    <w:rsid w:val="00572C7D"/>
    <w:rsid w:val="005734D6"/>
    <w:rsid w:val="0057394E"/>
    <w:rsid w:val="00574FC7"/>
    <w:rsid w:val="00575006"/>
    <w:rsid w:val="005751C9"/>
    <w:rsid w:val="005766F6"/>
    <w:rsid w:val="00576A46"/>
    <w:rsid w:val="00576D15"/>
    <w:rsid w:val="0057711E"/>
    <w:rsid w:val="00577303"/>
    <w:rsid w:val="0058083B"/>
    <w:rsid w:val="00581085"/>
    <w:rsid w:val="00582CF2"/>
    <w:rsid w:val="005831E2"/>
    <w:rsid w:val="00583BA8"/>
    <w:rsid w:val="00583DCE"/>
    <w:rsid w:val="0058447F"/>
    <w:rsid w:val="00584C81"/>
    <w:rsid w:val="00585004"/>
    <w:rsid w:val="0058579E"/>
    <w:rsid w:val="00585B74"/>
    <w:rsid w:val="00585E03"/>
    <w:rsid w:val="005867F5"/>
    <w:rsid w:val="00586B02"/>
    <w:rsid w:val="00586BCE"/>
    <w:rsid w:val="005915DC"/>
    <w:rsid w:val="00591EFA"/>
    <w:rsid w:val="00593DB0"/>
    <w:rsid w:val="00594186"/>
    <w:rsid w:val="0059453B"/>
    <w:rsid w:val="005945E6"/>
    <w:rsid w:val="00594EEF"/>
    <w:rsid w:val="00596109"/>
    <w:rsid w:val="0059643B"/>
    <w:rsid w:val="00596515"/>
    <w:rsid w:val="005967D4"/>
    <w:rsid w:val="00596AC3"/>
    <w:rsid w:val="0059753B"/>
    <w:rsid w:val="00597798"/>
    <w:rsid w:val="005A0C95"/>
    <w:rsid w:val="005A0F14"/>
    <w:rsid w:val="005A1693"/>
    <w:rsid w:val="005A196C"/>
    <w:rsid w:val="005A2251"/>
    <w:rsid w:val="005A2C6D"/>
    <w:rsid w:val="005A4CB5"/>
    <w:rsid w:val="005A62FD"/>
    <w:rsid w:val="005A6BFE"/>
    <w:rsid w:val="005A733B"/>
    <w:rsid w:val="005B026E"/>
    <w:rsid w:val="005B12A3"/>
    <w:rsid w:val="005B12C5"/>
    <w:rsid w:val="005B15C2"/>
    <w:rsid w:val="005B2156"/>
    <w:rsid w:val="005B21C4"/>
    <w:rsid w:val="005B274B"/>
    <w:rsid w:val="005B2E6B"/>
    <w:rsid w:val="005B4688"/>
    <w:rsid w:val="005B54C0"/>
    <w:rsid w:val="005B5B48"/>
    <w:rsid w:val="005B5EE8"/>
    <w:rsid w:val="005B6A83"/>
    <w:rsid w:val="005B6F94"/>
    <w:rsid w:val="005C0069"/>
    <w:rsid w:val="005C0372"/>
    <w:rsid w:val="005C06FC"/>
    <w:rsid w:val="005C0AB2"/>
    <w:rsid w:val="005C0D39"/>
    <w:rsid w:val="005C1581"/>
    <w:rsid w:val="005C2FFF"/>
    <w:rsid w:val="005C3F40"/>
    <w:rsid w:val="005C455C"/>
    <w:rsid w:val="005C4A35"/>
    <w:rsid w:val="005C59B4"/>
    <w:rsid w:val="005C71A2"/>
    <w:rsid w:val="005C7D1E"/>
    <w:rsid w:val="005C7D3B"/>
    <w:rsid w:val="005D0F21"/>
    <w:rsid w:val="005D0FE8"/>
    <w:rsid w:val="005D1D52"/>
    <w:rsid w:val="005D2F34"/>
    <w:rsid w:val="005D3634"/>
    <w:rsid w:val="005D40E1"/>
    <w:rsid w:val="005D57E1"/>
    <w:rsid w:val="005D6F0D"/>
    <w:rsid w:val="005D768D"/>
    <w:rsid w:val="005D7C7E"/>
    <w:rsid w:val="005D7E57"/>
    <w:rsid w:val="005D7ECB"/>
    <w:rsid w:val="005E05C9"/>
    <w:rsid w:val="005E18EF"/>
    <w:rsid w:val="005E190C"/>
    <w:rsid w:val="005E1F73"/>
    <w:rsid w:val="005E2327"/>
    <w:rsid w:val="005E31AD"/>
    <w:rsid w:val="005E3395"/>
    <w:rsid w:val="005E379C"/>
    <w:rsid w:val="005E3C21"/>
    <w:rsid w:val="005E40B2"/>
    <w:rsid w:val="005E4320"/>
    <w:rsid w:val="005E44B1"/>
    <w:rsid w:val="005E45BA"/>
    <w:rsid w:val="005E4B52"/>
    <w:rsid w:val="005E5036"/>
    <w:rsid w:val="005E51F0"/>
    <w:rsid w:val="005E526A"/>
    <w:rsid w:val="005E5CF7"/>
    <w:rsid w:val="005E6432"/>
    <w:rsid w:val="005E6668"/>
    <w:rsid w:val="005E6758"/>
    <w:rsid w:val="005E6E88"/>
    <w:rsid w:val="005E7252"/>
    <w:rsid w:val="005E72D8"/>
    <w:rsid w:val="005E7576"/>
    <w:rsid w:val="005E7EAF"/>
    <w:rsid w:val="005E7F82"/>
    <w:rsid w:val="005F1469"/>
    <w:rsid w:val="005F1C93"/>
    <w:rsid w:val="005F1E0B"/>
    <w:rsid w:val="005F1EA4"/>
    <w:rsid w:val="005F257E"/>
    <w:rsid w:val="005F273F"/>
    <w:rsid w:val="005F3183"/>
    <w:rsid w:val="005F3961"/>
    <w:rsid w:val="005F3AC6"/>
    <w:rsid w:val="005F473A"/>
    <w:rsid w:val="005F7BB9"/>
    <w:rsid w:val="005F7F28"/>
    <w:rsid w:val="0060107C"/>
    <w:rsid w:val="00601B69"/>
    <w:rsid w:val="0060253E"/>
    <w:rsid w:val="0060281B"/>
    <w:rsid w:val="00602DF0"/>
    <w:rsid w:val="00603313"/>
    <w:rsid w:val="0060394C"/>
    <w:rsid w:val="00604483"/>
    <w:rsid w:val="00604BDC"/>
    <w:rsid w:val="00604C34"/>
    <w:rsid w:val="00604C8B"/>
    <w:rsid w:val="006050E4"/>
    <w:rsid w:val="00605293"/>
    <w:rsid w:val="006054E3"/>
    <w:rsid w:val="00605833"/>
    <w:rsid w:val="00606F79"/>
    <w:rsid w:val="00607ADE"/>
    <w:rsid w:val="006103EE"/>
    <w:rsid w:val="0061189E"/>
    <w:rsid w:val="00611908"/>
    <w:rsid w:val="006144A5"/>
    <w:rsid w:val="00614C57"/>
    <w:rsid w:val="0061561B"/>
    <w:rsid w:val="00616147"/>
    <w:rsid w:val="00616E57"/>
    <w:rsid w:val="00617365"/>
    <w:rsid w:val="00617701"/>
    <w:rsid w:val="00617D08"/>
    <w:rsid w:val="00617FD6"/>
    <w:rsid w:val="00621EDA"/>
    <w:rsid w:val="006221B7"/>
    <w:rsid w:val="00622535"/>
    <w:rsid w:val="00622C36"/>
    <w:rsid w:val="00623CB8"/>
    <w:rsid w:val="0062411A"/>
    <w:rsid w:val="00624604"/>
    <w:rsid w:val="00624675"/>
    <w:rsid w:val="00624BDC"/>
    <w:rsid w:val="00624DF5"/>
    <w:rsid w:val="00625520"/>
    <w:rsid w:val="00625F62"/>
    <w:rsid w:val="006261EC"/>
    <w:rsid w:val="00626E4F"/>
    <w:rsid w:val="006305A5"/>
    <w:rsid w:val="00630A83"/>
    <w:rsid w:val="006314C7"/>
    <w:rsid w:val="00631E83"/>
    <w:rsid w:val="00632C6A"/>
    <w:rsid w:val="006339A5"/>
    <w:rsid w:val="00633ECA"/>
    <w:rsid w:val="006367D5"/>
    <w:rsid w:val="00636B8C"/>
    <w:rsid w:val="006404A3"/>
    <w:rsid w:val="00640906"/>
    <w:rsid w:val="006409B8"/>
    <w:rsid w:val="00640F94"/>
    <w:rsid w:val="0064115D"/>
    <w:rsid w:val="006411A8"/>
    <w:rsid w:val="00641738"/>
    <w:rsid w:val="00642638"/>
    <w:rsid w:val="00642DC8"/>
    <w:rsid w:val="006436A8"/>
    <w:rsid w:val="00643BDB"/>
    <w:rsid w:val="006442A2"/>
    <w:rsid w:val="006447FE"/>
    <w:rsid w:val="00645011"/>
    <w:rsid w:val="0064641A"/>
    <w:rsid w:val="00646D5A"/>
    <w:rsid w:val="00646F21"/>
    <w:rsid w:val="00647C47"/>
    <w:rsid w:val="00651015"/>
    <w:rsid w:val="0065147E"/>
    <w:rsid w:val="00651579"/>
    <w:rsid w:val="006516E3"/>
    <w:rsid w:val="00651A7A"/>
    <w:rsid w:val="00652D13"/>
    <w:rsid w:val="0065339F"/>
    <w:rsid w:val="00653402"/>
    <w:rsid w:val="0065545A"/>
    <w:rsid w:val="0065550F"/>
    <w:rsid w:val="006564C2"/>
    <w:rsid w:val="00656C5C"/>
    <w:rsid w:val="00657DEC"/>
    <w:rsid w:val="006608D9"/>
    <w:rsid w:val="0066112E"/>
    <w:rsid w:val="00661991"/>
    <w:rsid w:val="00661A37"/>
    <w:rsid w:val="00661E63"/>
    <w:rsid w:val="00662248"/>
    <w:rsid w:val="00662490"/>
    <w:rsid w:val="006624D1"/>
    <w:rsid w:val="00662D45"/>
    <w:rsid w:val="00663C1C"/>
    <w:rsid w:val="006640C6"/>
    <w:rsid w:val="00665149"/>
    <w:rsid w:val="006654F6"/>
    <w:rsid w:val="006655A5"/>
    <w:rsid w:val="00665A16"/>
    <w:rsid w:val="00666054"/>
    <w:rsid w:val="00666744"/>
    <w:rsid w:val="00666919"/>
    <w:rsid w:val="006679D4"/>
    <w:rsid w:val="00670989"/>
    <w:rsid w:val="006724F9"/>
    <w:rsid w:val="0067348B"/>
    <w:rsid w:val="00674852"/>
    <w:rsid w:val="00674CD3"/>
    <w:rsid w:val="006766AD"/>
    <w:rsid w:val="006767C5"/>
    <w:rsid w:val="00676C7B"/>
    <w:rsid w:val="00677791"/>
    <w:rsid w:val="006778BF"/>
    <w:rsid w:val="00677C1B"/>
    <w:rsid w:val="00677CBF"/>
    <w:rsid w:val="00677F14"/>
    <w:rsid w:val="00681554"/>
    <w:rsid w:val="00681D05"/>
    <w:rsid w:val="00682A83"/>
    <w:rsid w:val="00682FE7"/>
    <w:rsid w:val="006831A7"/>
    <w:rsid w:val="00683211"/>
    <w:rsid w:val="0068340C"/>
    <w:rsid w:val="00683AFB"/>
    <w:rsid w:val="00684160"/>
    <w:rsid w:val="006842D4"/>
    <w:rsid w:val="00684534"/>
    <w:rsid w:val="00684F8D"/>
    <w:rsid w:val="006850D6"/>
    <w:rsid w:val="0068520B"/>
    <w:rsid w:val="0068563B"/>
    <w:rsid w:val="00685C96"/>
    <w:rsid w:val="006861E8"/>
    <w:rsid w:val="00687BF2"/>
    <w:rsid w:val="006901A8"/>
    <w:rsid w:val="0069083A"/>
    <w:rsid w:val="0069100F"/>
    <w:rsid w:val="00691215"/>
    <w:rsid w:val="00692581"/>
    <w:rsid w:val="006925D6"/>
    <w:rsid w:val="00692665"/>
    <w:rsid w:val="0069292F"/>
    <w:rsid w:val="00693831"/>
    <w:rsid w:val="00693D00"/>
    <w:rsid w:val="00694011"/>
    <w:rsid w:val="006940C2"/>
    <w:rsid w:val="0069449C"/>
    <w:rsid w:val="00694A87"/>
    <w:rsid w:val="00694B28"/>
    <w:rsid w:val="00694FED"/>
    <w:rsid w:val="006965CC"/>
    <w:rsid w:val="0069686E"/>
    <w:rsid w:val="00696D85"/>
    <w:rsid w:val="006971DD"/>
    <w:rsid w:val="0069771B"/>
    <w:rsid w:val="00697FE2"/>
    <w:rsid w:val="006A1696"/>
    <w:rsid w:val="006A2FA3"/>
    <w:rsid w:val="006A31D1"/>
    <w:rsid w:val="006A3AFC"/>
    <w:rsid w:val="006A40CB"/>
    <w:rsid w:val="006A427A"/>
    <w:rsid w:val="006A4F87"/>
    <w:rsid w:val="006A5A0C"/>
    <w:rsid w:val="006A5C1D"/>
    <w:rsid w:val="006A6B79"/>
    <w:rsid w:val="006A6C78"/>
    <w:rsid w:val="006B00AF"/>
    <w:rsid w:val="006B07FB"/>
    <w:rsid w:val="006B0850"/>
    <w:rsid w:val="006B0C28"/>
    <w:rsid w:val="006B114A"/>
    <w:rsid w:val="006B12E4"/>
    <w:rsid w:val="006B2771"/>
    <w:rsid w:val="006B2F7B"/>
    <w:rsid w:val="006B3412"/>
    <w:rsid w:val="006B3968"/>
    <w:rsid w:val="006B3BB0"/>
    <w:rsid w:val="006B46BF"/>
    <w:rsid w:val="006B58F9"/>
    <w:rsid w:val="006B600D"/>
    <w:rsid w:val="006B6520"/>
    <w:rsid w:val="006B683D"/>
    <w:rsid w:val="006B6AB1"/>
    <w:rsid w:val="006B6D2A"/>
    <w:rsid w:val="006B7989"/>
    <w:rsid w:val="006B7A75"/>
    <w:rsid w:val="006B7E0A"/>
    <w:rsid w:val="006C024B"/>
    <w:rsid w:val="006C0CD8"/>
    <w:rsid w:val="006C12DA"/>
    <w:rsid w:val="006C1FEE"/>
    <w:rsid w:val="006C2687"/>
    <w:rsid w:val="006C548B"/>
    <w:rsid w:val="006C6706"/>
    <w:rsid w:val="006C6938"/>
    <w:rsid w:val="006C6C4F"/>
    <w:rsid w:val="006C719B"/>
    <w:rsid w:val="006C760D"/>
    <w:rsid w:val="006C7ECC"/>
    <w:rsid w:val="006D0181"/>
    <w:rsid w:val="006D04C8"/>
    <w:rsid w:val="006D0877"/>
    <w:rsid w:val="006D0FBE"/>
    <w:rsid w:val="006D143D"/>
    <w:rsid w:val="006D190F"/>
    <w:rsid w:val="006D2F16"/>
    <w:rsid w:val="006D3292"/>
    <w:rsid w:val="006D3850"/>
    <w:rsid w:val="006D3B4F"/>
    <w:rsid w:val="006D45DE"/>
    <w:rsid w:val="006D548B"/>
    <w:rsid w:val="006D5AE7"/>
    <w:rsid w:val="006D7450"/>
    <w:rsid w:val="006D7F23"/>
    <w:rsid w:val="006E2535"/>
    <w:rsid w:val="006E270D"/>
    <w:rsid w:val="006E2A6D"/>
    <w:rsid w:val="006E34EB"/>
    <w:rsid w:val="006E359E"/>
    <w:rsid w:val="006E3F67"/>
    <w:rsid w:val="006E4804"/>
    <w:rsid w:val="006E528E"/>
    <w:rsid w:val="006E529F"/>
    <w:rsid w:val="006E5742"/>
    <w:rsid w:val="006E6144"/>
    <w:rsid w:val="006E6B6E"/>
    <w:rsid w:val="006E6C48"/>
    <w:rsid w:val="006E6D8E"/>
    <w:rsid w:val="006F0071"/>
    <w:rsid w:val="006F1652"/>
    <w:rsid w:val="006F1C6E"/>
    <w:rsid w:val="006F1D66"/>
    <w:rsid w:val="006F2491"/>
    <w:rsid w:val="006F2B7D"/>
    <w:rsid w:val="006F39D0"/>
    <w:rsid w:val="006F3D02"/>
    <w:rsid w:val="006F5944"/>
    <w:rsid w:val="006F60EB"/>
    <w:rsid w:val="006F6179"/>
    <w:rsid w:val="006F630B"/>
    <w:rsid w:val="006F67D6"/>
    <w:rsid w:val="006F6BF2"/>
    <w:rsid w:val="006F6C80"/>
    <w:rsid w:val="006F7554"/>
    <w:rsid w:val="006F7792"/>
    <w:rsid w:val="006F77A2"/>
    <w:rsid w:val="007003C6"/>
    <w:rsid w:val="0070163A"/>
    <w:rsid w:val="007016F6"/>
    <w:rsid w:val="0070196E"/>
    <w:rsid w:val="00702349"/>
    <w:rsid w:val="00702FE1"/>
    <w:rsid w:val="007034E4"/>
    <w:rsid w:val="0070368E"/>
    <w:rsid w:val="00703828"/>
    <w:rsid w:val="0070496D"/>
    <w:rsid w:val="00704DDC"/>
    <w:rsid w:val="00704E76"/>
    <w:rsid w:val="00705D5C"/>
    <w:rsid w:val="007065F9"/>
    <w:rsid w:val="00706A59"/>
    <w:rsid w:val="007071AF"/>
    <w:rsid w:val="00707548"/>
    <w:rsid w:val="007076D6"/>
    <w:rsid w:val="00707732"/>
    <w:rsid w:val="00710AFA"/>
    <w:rsid w:val="00710B8C"/>
    <w:rsid w:val="00710BE1"/>
    <w:rsid w:val="00711797"/>
    <w:rsid w:val="00711AB2"/>
    <w:rsid w:val="00711B6C"/>
    <w:rsid w:val="007120FE"/>
    <w:rsid w:val="007122CA"/>
    <w:rsid w:val="00712790"/>
    <w:rsid w:val="00712C65"/>
    <w:rsid w:val="00713860"/>
    <w:rsid w:val="0071457C"/>
    <w:rsid w:val="007149A4"/>
    <w:rsid w:val="00715561"/>
    <w:rsid w:val="007163BB"/>
    <w:rsid w:val="00716DC7"/>
    <w:rsid w:val="00717635"/>
    <w:rsid w:val="00720096"/>
    <w:rsid w:val="0072089D"/>
    <w:rsid w:val="00721B01"/>
    <w:rsid w:val="00722394"/>
    <w:rsid w:val="007228C1"/>
    <w:rsid w:val="00723333"/>
    <w:rsid w:val="007238A0"/>
    <w:rsid w:val="00724FA4"/>
    <w:rsid w:val="007254B0"/>
    <w:rsid w:val="00725D23"/>
    <w:rsid w:val="00726EDC"/>
    <w:rsid w:val="0072710F"/>
    <w:rsid w:val="0072752A"/>
    <w:rsid w:val="007300B1"/>
    <w:rsid w:val="0073086B"/>
    <w:rsid w:val="00730D37"/>
    <w:rsid w:val="00730DE1"/>
    <w:rsid w:val="0073188D"/>
    <w:rsid w:val="00731C0B"/>
    <w:rsid w:val="00732788"/>
    <w:rsid w:val="00733609"/>
    <w:rsid w:val="00733F28"/>
    <w:rsid w:val="0073428E"/>
    <w:rsid w:val="00734F0C"/>
    <w:rsid w:val="00735087"/>
    <w:rsid w:val="00735E6A"/>
    <w:rsid w:val="00737872"/>
    <w:rsid w:val="0074141D"/>
    <w:rsid w:val="00742356"/>
    <w:rsid w:val="0074340F"/>
    <w:rsid w:val="007435AB"/>
    <w:rsid w:val="00743BFE"/>
    <w:rsid w:val="007443AF"/>
    <w:rsid w:val="00744436"/>
    <w:rsid w:val="007452D8"/>
    <w:rsid w:val="0074551E"/>
    <w:rsid w:val="00745550"/>
    <w:rsid w:val="00745E18"/>
    <w:rsid w:val="00745F2F"/>
    <w:rsid w:val="0074638C"/>
    <w:rsid w:val="00746E0F"/>
    <w:rsid w:val="0074714B"/>
    <w:rsid w:val="007477AA"/>
    <w:rsid w:val="00747E3F"/>
    <w:rsid w:val="00750719"/>
    <w:rsid w:val="0075138D"/>
    <w:rsid w:val="0075201E"/>
    <w:rsid w:val="007523F5"/>
    <w:rsid w:val="007528C8"/>
    <w:rsid w:val="007538B1"/>
    <w:rsid w:val="00753F07"/>
    <w:rsid w:val="007542BC"/>
    <w:rsid w:val="007548D2"/>
    <w:rsid w:val="007548EC"/>
    <w:rsid w:val="00754949"/>
    <w:rsid w:val="00754A3C"/>
    <w:rsid w:val="007550F1"/>
    <w:rsid w:val="00755A10"/>
    <w:rsid w:val="00756510"/>
    <w:rsid w:val="00756684"/>
    <w:rsid w:val="0075699B"/>
    <w:rsid w:val="00757F57"/>
    <w:rsid w:val="00757F82"/>
    <w:rsid w:val="00760056"/>
    <w:rsid w:val="0076026D"/>
    <w:rsid w:val="0076056B"/>
    <w:rsid w:val="00760A11"/>
    <w:rsid w:val="007613A3"/>
    <w:rsid w:val="00762A53"/>
    <w:rsid w:val="007633CD"/>
    <w:rsid w:val="00763DAE"/>
    <w:rsid w:val="00765623"/>
    <w:rsid w:val="00766143"/>
    <w:rsid w:val="00766422"/>
    <w:rsid w:val="007669E7"/>
    <w:rsid w:val="00766A35"/>
    <w:rsid w:val="0076791D"/>
    <w:rsid w:val="00767FBB"/>
    <w:rsid w:val="00770781"/>
    <w:rsid w:val="00770785"/>
    <w:rsid w:val="00772809"/>
    <w:rsid w:val="00772AD3"/>
    <w:rsid w:val="007738EB"/>
    <w:rsid w:val="00773D80"/>
    <w:rsid w:val="00773EB9"/>
    <w:rsid w:val="00773EFD"/>
    <w:rsid w:val="007740F3"/>
    <w:rsid w:val="0077431C"/>
    <w:rsid w:val="0077434B"/>
    <w:rsid w:val="007746D7"/>
    <w:rsid w:val="00774F02"/>
    <w:rsid w:val="007760C8"/>
    <w:rsid w:val="00776639"/>
    <w:rsid w:val="007766D2"/>
    <w:rsid w:val="00777B35"/>
    <w:rsid w:val="007808D2"/>
    <w:rsid w:val="00780A05"/>
    <w:rsid w:val="00780A2A"/>
    <w:rsid w:val="00780FC8"/>
    <w:rsid w:val="00781061"/>
    <w:rsid w:val="00782455"/>
    <w:rsid w:val="007826C5"/>
    <w:rsid w:val="00782908"/>
    <w:rsid w:val="00782939"/>
    <w:rsid w:val="00783992"/>
    <w:rsid w:val="00784075"/>
    <w:rsid w:val="0078483C"/>
    <w:rsid w:val="00785688"/>
    <w:rsid w:val="00785DCA"/>
    <w:rsid w:val="00786ACC"/>
    <w:rsid w:val="0078716B"/>
    <w:rsid w:val="00787938"/>
    <w:rsid w:val="0078797D"/>
    <w:rsid w:val="007907EC"/>
    <w:rsid w:val="007909A6"/>
    <w:rsid w:val="007912DC"/>
    <w:rsid w:val="00792E41"/>
    <w:rsid w:val="00793AB8"/>
    <w:rsid w:val="00794052"/>
    <w:rsid w:val="00794133"/>
    <w:rsid w:val="0079469C"/>
    <w:rsid w:val="00795636"/>
    <w:rsid w:val="007956FE"/>
    <w:rsid w:val="0079594E"/>
    <w:rsid w:val="007959B6"/>
    <w:rsid w:val="00796B51"/>
    <w:rsid w:val="00796E72"/>
    <w:rsid w:val="007978F1"/>
    <w:rsid w:val="00797F57"/>
    <w:rsid w:val="00797FB2"/>
    <w:rsid w:val="007A09F5"/>
    <w:rsid w:val="007A1460"/>
    <w:rsid w:val="007A1B95"/>
    <w:rsid w:val="007A221F"/>
    <w:rsid w:val="007A231F"/>
    <w:rsid w:val="007A2399"/>
    <w:rsid w:val="007A3C65"/>
    <w:rsid w:val="007A56D7"/>
    <w:rsid w:val="007A6012"/>
    <w:rsid w:val="007A64F4"/>
    <w:rsid w:val="007A650E"/>
    <w:rsid w:val="007A7D4F"/>
    <w:rsid w:val="007B098B"/>
    <w:rsid w:val="007B0E60"/>
    <w:rsid w:val="007B1272"/>
    <w:rsid w:val="007B1B9C"/>
    <w:rsid w:val="007B25DC"/>
    <w:rsid w:val="007B2667"/>
    <w:rsid w:val="007B3D36"/>
    <w:rsid w:val="007B3F9C"/>
    <w:rsid w:val="007B47C8"/>
    <w:rsid w:val="007B4B74"/>
    <w:rsid w:val="007B4F02"/>
    <w:rsid w:val="007B5607"/>
    <w:rsid w:val="007B6C0F"/>
    <w:rsid w:val="007B6E9F"/>
    <w:rsid w:val="007B7754"/>
    <w:rsid w:val="007C05B9"/>
    <w:rsid w:val="007C07AB"/>
    <w:rsid w:val="007C132B"/>
    <w:rsid w:val="007C1B6A"/>
    <w:rsid w:val="007C2069"/>
    <w:rsid w:val="007C2F46"/>
    <w:rsid w:val="007C3771"/>
    <w:rsid w:val="007C39C1"/>
    <w:rsid w:val="007C39EC"/>
    <w:rsid w:val="007C3F14"/>
    <w:rsid w:val="007C4AA8"/>
    <w:rsid w:val="007C4CF9"/>
    <w:rsid w:val="007C4E12"/>
    <w:rsid w:val="007C62C6"/>
    <w:rsid w:val="007C6BA9"/>
    <w:rsid w:val="007C6F6D"/>
    <w:rsid w:val="007C7756"/>
    <w:rsid w:val="007D0831"/>
    <w:rsid w:val="007D1555"/>
    <w:rsid w:val="007D1684"/>
    <w:rsid w:val="007D1B16"/>
    <w:rsid w:val="007D1B81"/>
    <w:rsid w:val="007D1E65"/>
    <w:rsid w:val="007D201E"/>
    <w:rsid w:val="007D2943"/>
    <w:rsid w:val="007D29FC"/>
    <w:rsid w:val="007D2E2E"/>
    <w:rsid w:val="007D2E7B"/>
    <w:rsid w:val="007D34E8"/>
    <w:rsid w:val="007D4484"/>
    <w:rsid w:val="007D47FD"/>
    <w:rsid w:val="007D4E98"/>
    <w:rsid w:val="007D58BD"/>
    <w:rsid w:val="007D5C66"/>
    <w:rsid w:val="007D7965"/>
    <w:rsid w:val="007E1A5A"/>
    <w:rsid w:val="007E1CC0"/>
    <w:rsid w:val="007E20E2"/>
    <w:rsid w:val="007E3B8B"/>
    <w:rsid w:val="007E3EE9"/>
    <w:rsid w:val="007E45B6"/>
    <w:rsid w:val="007E45F8"/>
    <w:rsid w:val="007E5011"/>
    <w:rsid w:val="007E7946"/>
    <w:rsid w:val="007F1A22"/>
    <w:rsid w:val="007F2939"/>
    <w:rsid w:val="007F2B55"/>
    <w:rsid w:val="007F37D3"/>
    <w:rsid w:val="007F459D"/>
    <w:rsid w:val="007F5087"/>
    <w:rsid w:val="007F5494"/>
    <w:rsid w:val="007F54B8"/>
    <w:rsid w:val="007F5B33"/>
    <w:rsid w:val="007F788F"/>
    <w:rsid w:val="007F7948"/>
    <w:rsid w:val="007F7BB6"/>
    <w:rsid w:val="007F7E93"/>
    <w:rsid w:val="007F7EB9"/>
    <w:rsid w:val="00800D16"/>
    <w:rsid w:val="008014F0"/>
    <w:rsid w:val="00802663"/>
    <w:rsid w:val="00803101"/>
    <w:rsid w:val="00803110"/>
    <w:rsid w:val="008032CF"/>
    <w:rsid w:val="00803547"/>
    <w:rsid w:val="008046F0"/>
    <w:rsid w:val="00804EE9"/>
    <w:rsid w:val="00805DA5"/>
    <w:rsid w:val="00806454"/>
    <w:rsid w:val="008103D3"/>
    <w:rsid w:val="0081254A"/>
    <w:rsid w:val="00812B02"/>
    <w:rsid w:val="00812FDE"/>
    <w:rsid w:val="00812FF1"/>
    <w:rsid w:val="008139EC"/>
    <w:rsid w:val="00813D47"/>
    <w:rsid w:val="008150A6"/>
    <w:rsid w:val="008150D1"/>
    <w:rsid w:val="00815145"/>
    <w:rsid w:val="00815848"/>
    <w:rsid w:val="008158DD"/>
    <w:rsid w:val="00815F6A"/>
    <w:rsid w:val="008160E4"/>
    <w:rsid w:val="00816A61"/>
    <w:rsid w:val="00816CAB"/>
    <w:rsid w:val="008175AA"/>
    <w:rsid w:val="00817EE7"/>
    <w:rsid w:val="00817F13"/>
    <w:rsid w:val="00820429"/>
    <w:rsid w:val="008215A0"/>
    <w:rsid w:val="00821725"/>
    <w:rsid w:val="00821837"/>
    <w:rsid w:val="0082184D"/>
    <w:rsid w:val="00822A56"/>
    <w:rsid w:val="00822CC3"/>
    <w:rsid w:val="00822E25"/>
    <w:rsid w:val="00823261"/>
    <w:rsid w:val="008247BC"/>
    <w:rsid w:val="00824FDB"/>
    <w:rsid w:val="008250B8"/>
    <w:rsid w:val="008250BF"/>
    <w:rsid w:val="008251C9"/>
    <w:rsid w:val="0082585C"/>
    <w:rsid w:val="00827303"/>
    <w:rsid w:val="0082783A"/>
    <w:rsid w:val="00827C14"/>
    <w:rsid w:val="00830148"/>
    <w:rsid w:val="00831387"/>
    <w:rsid w:val="00831A2F"/>
    <w:rsid w:val="0083230D"/>
    <w:rsid w:val="00832C53"/>
    <w:rsid w:val="00833C69"/>
    <w:rsid w:val="00833CE6"/>
    <w:rsid w:val="00833E13"/>
    <w:rsid w:val="00834414"/>
    <w:rsid w:val="008350F5"/>
    <w:rsid w:val="00835784"/>
    <w:rsid w:val="00835E21"/>
    <w:rsid w:val="00836092"/>
    <w:rsid w:val="00836F04"/>
    <w:rsid w:val="008377B5"/>
    <w:rsid w:val="008405E8"/>
    <w:rsid w:val="00840C64"/>
    <w:rsid w:val="008419F3"/>
    <w:rsid w:val="00841ADC"/>
    <w:rsid w:val="00842FE4"/>
    <w:rsid w:val="0084346C"/>
    <w:rsid w:val="00843999"/>
    <w:rsid w:val="00844A20"/>
    <w:rsid w:val="00845D20"/>
    <w:rsid w:val="00846627"/>
    <w:rsid w:val="008468D4"/>
    <w:rsid w:val="00850000"/>
    <w:rsid w:val="00850964"/>
    <w:rsid w:val="008519C6"/>
    <w:rsid w:val="00852289"/>
    <w:rsid w:val="008523C8"/>
    <w:rsid w:val="00852B4D"/>
    <w:rsid w:val="0085398A"/>
    <w:rsid w:val="00853D89"/>
    <w:rsid w:val="00853FCF"/>
    <w:rsid w:val="00854500"/>
    <w:rsid w:val="0085499E"/>
    <w:rsid w:val="00855BB2"/>
    <w:rsid w:val="00856042"/>
    <w:rsid w:val="0085623E"/>
    <w:rsid w:val="008570EE"/>
    <w:rsid w:val="00860517"/>
    <w:rsid w:val="00860AF0"/>
    <w:rsid w:val="00860E12"/>
    <w:rsid w:val="0086254C"/>
    <w:rsid w:val="00862C37"/>
    <w:rsid w:val="008647C7"/>
    <w:rsid w:val="00865C40"/>
    <w:rsid w:val="00865C97"/>
    <w:rsid w:val="00866069"/>
    <w:rsid w:val="0086630C"/>
    <w:rsid w:val="008669FF"/>
    <w:rsid w:val="008677E2"/>
    <w:rsid w:val="00867AE7"/>
    <w:rsid w:val="0087096F"/>
    <w:rsid w:val="00871022"/>
    <w:rsid w:val="00871376"/>
    <w:rsid w:val="00871EEC"/>
    <w:rsid w:val="008736BB"/>
    <w:rsid w:val="00873D65"/>
    <w:rsid w:val="00874AA8"/>
    <w:rsid w:val="00874DFD"/>
    <w:rsid w:val="00875895"/>
    <w:rsid w:val="00876686"/>
    <w:rsid w:val="00876F93"/>
    <w:rsid w:val="00877059"/>
    <w:rsid w:val="00877203"/>
    <w:rsid w:val="00877314"/>
    <w:rsid w:val="008773CF"/>
    <w:rsid w:val="008775AC"/>
    <w:rsid w:val="00877A7F"/>
    <w:rsid w:val="00877CD9"/>
    <w:rsid w:val="00881B00"/>
    <w:rsid w:val="00881CE0"/>
    <w:rsid w:val="00881E0F"/>
    <w:rsid w:val="00882DE8"/>
    <w:rsid w:val="008843FB"/>
    <w:rsid w:val="00884843"/>
    <w:rsid w:val="008863B6"/>
    <w:rsid w:val="008868F2"/>
    <w:rsid w:val="00890581"/>
    <w:rsid w:val="00890640"/>
    <w:rsid w:val="00890F32"/>
    <w:rsid w:val="00891200"/>
    <w:rsid w:val="008913CD"/>
    <w:rsid w:val="00891E93"/>
    <w:rsid w:val="00892402"/>
    <w:rsid w:val="00892B2D"/>
    <w:rsid w:val="00892F9B"/>
    <w:rsid w:val="0089390E"/>
    <w:rsid w:val="00894545"/>
    <w:rsid w:val="008946BD"/>
    <w:rsid w:val="00895019"/>
    <w:rsid w:val="00895770"/>
    <w:rsid w:val="00895AE7"/>
    <w:rsid w:val="00895F0D"/>
    <w:rsid w:val="00897076"/>
    <w:rsid w:val="00897189"/>
    <w:rsid w:val="008974C9"/>
    <w:rsid w:val="00897ECF"/>
    <w:rsid w:val="008A022C"/>
    <w:rsid w:val="008A065D"/>
    <w:rsid w:val="008A12F2"/>
    <w:rsid w:val="008A3701"/>
    <w:rsid w:val="008A37C6"/>
    <w:rsid w:val="008A4AD3"/>
    <w:rsid w:val="008A7890"/>
    <w:rsid w:val="008A7EAE"/>
    <w:rsid w:val="008B18BA"/>
    <w:rsid w:val="008B1C1F"/>
    <w:rsid w:val="008B2293"/>
    <w:rsid w:val="008B2363"/>
    <w:rsid w:val="008B3102"/>
    <w:rsid w:val="008B32AC"/>
    <w:rsid w:val="008B4598"/>
    <w:rsid w:val="008B4E46"/>
    <w:rsid w:val="008B5E6E"/>
    <w:rsid w:val="008B6149"/>
    <w:rsid w:val="008B7201"/>
    <w:rsid w:val="008C03E3"/>
    <w:rsid w:val="008C12B1"/>
    <w:rsid w:val="008C2629"/>
    <w:rsid w:val="008C267B"/>
    <w:rsid w:val="008C3FE8"/>
    <w:rsid w:val="008C448F"/>
    <w:rsid w:val="008C4A8F"/>
    <w:rsid w:val="008C4B10"/>
    <w:rsid w:val="008C4B83"/>
    <w:rsid w:val="008C5605"/>
    <w:rsid w:val="008C5BF6"/>
    <w:rsid w:val="008C652F"/>
    <w:rsid w:val="008C6950"/>
    <w:rsid w:val="008C6BF7"/>
    <w:rsid w:val="008C70E8"/>
    <w:rsid w:val="008C7913"/>
    <w:rsid w:val="008C7E8A"/>
    <w:rsid w:val="008C7F8A"/>
    <w:rsid w:val="008D21A9"/>
    <w:rsid w:val="008D2A44"/>
    <w:rsid w:val="008D2D4D"/>
    <w:rsid w:val="008D33D9"/>
    <w:rsid w:val="008D34F4"/>
    <w:rsid w:val="008D3956"/>
    <w:rsid w:val="008D4264"/>
    <w:rsid w:val="008D4400"/>
    <w:rsid w:val="008D4643"/>
    <w:rsid w:val="008D5F15"/>
    <w:rsid w:val="008D77CD"/>
    <w:rsid w:val="008E0286"/>
    <w:rsid w:val="008E03B6"/>
    <w:rsid w:val="008E1519"/>
    <w:rsid w:val="008E1AA5"/>
    <w:rsid w:val="008E2F34"/>
    <w:rsid w:val="008E3257"/>
    <w:rsid w:val="008E3444"/>
    <w:rsid w:val="008E3D86"/>
    <w:rsid w:val="008E4BAE"/>
    <w:rsid w:val="008E4E13"/>
    <w:rsid w:val="008E5AEA"/>
    <w:rsid w:val="008E5E37"/>
    <w:rsid w:val="008E65B0"/>
    <w:rsid w:val="008E6869"/>
    <w:rsid w:val="008E69FE"/>
    <w:rsid w:val="008F0C93"/>
    <w:rsid w:val="008F1B87"/>
    <w:rsid w:val="008F2030"/>
    <w:rsid w:val="008F2942"/>
    <w:rsid w:val="008F29A6"/>
    <w:rsid w:val="008F2CA7"/>
    <w:rsid w:val="008F3187"/>
    <w:rsid w:val="008F3EFA"/>
    <w:rsid w:val="008F4061"/>
    <w:rsid w:val="008F4C9B"/>
    <w:rsid w:val="008F5878"/>
    <w:rsid w:val="008F5DCD"/>
    <w:rsid w:val="008F6BA9"/>
    <w:rsid w:val="008F6E30"/>
    <w:rsid w:val="008F6E7C"/>
    <w:rsid w:val="008F7277"/>
    <w:rsid w:val="00900A0F"/>
    <w:rsid w:val="00900DDF"/>
    <w:rsid w:val="00900DF2"/>
    <w:rsid w:val="0090151A"/>
    <w:rsid w:val="00901D54"/>
    <w:rsid w:val="00901F1E"/>
    <w:rsid w:val="009022F3"/>
    <w:rsid w:val="00902422"/>
    <w:rsid w:val="00902594"/>
    <w:rsid w:val="00902EA6"/>
    <w:rsid w:val="009039C3"/>
    <w:rsid w:val="00903A46"/>
    <w:rsid w:val="00903AE3"/>
    <w:rsid w:val="00903ED1"/>
    <w:rsid w:val="00904BCB"/>
    <w:rsid w:val="00906062"/>
    <w:rsid w:val="009063EA"/>
    <w:rsid w:val="009065A9"/>
    <w:rsid w:val="009066C2"/>
    <w:rsid w:val="00906DC3"/>
    <w:rsid w:val="00906F37"/>
    <w:rsid w:val="00907B42"/>
    <w:rsid w:val="00910471"/>
    <w:rsid w:val="009110AE"/>
    <w:rsid w:val="009117E8"/>
    <w:rsid w:val="00911EDF"/>
    <w:rsid w:val="009135F8"/>
    <w:rsid w:val="009137D2"/>
    <w:rsid w:val="00913AB1"/>
    <w:rsid w:val="00913D8F"/>
    <w:rsid w:val="0091441C"/>
    <w:rsid w:val="00914EB7"/>
    <w:rsid w:val="00915A77"/>
    <w:rsid w:val="00915B6D"/>
    <w:rsid w:val="00915FA8"/>
    <w:rsid w:val="00916507"/>
    <w:rsid w:val="00917404"/>
    <w:rsid w:val="00920AD3"/>
    <w:rsid w:val="00922F2C"/>
    <w:rsid w:val="009237FA"/>
    <w:rsid w:val="00924792"/>
    <w:rsid w:val="00924C0D"/>
    <w:rsid w:val="00924F1C"/>
    <w:rsid w:val="00926356"/>
    <w:rsid w:val="009267D5"/>
    <w:rsid w:val="009274F4"/>
    <w:rsid w:val="00931607"/>
    <w:rsid w:val="00931A56"/>
    <w:rsid w:val="00931A58"/>
    <w:rsid w:val="00931F68"/>
    <w:rsid w:val="00932893"/>
    <w:rsid w:val="009340C9"/>
    <w:rsid w:val="00934567"/>
    <w:rsid w:val="00935203"/>
    <w:rsid w:val="009359FE"/>
    <w:rsid w:val="009362D1"/>
    <w:rsid w:val="009364C0"/>
    <w:rsid w:val="00941536"/>
    <w:rsid w:val="009417E6"/>
    <w:rsid w:val="00942109"/>
    <w:rsid w:val="009429BE"/>
    <w:rsid w:val="0094328D"/>
    <w:rsid w:val="00943C66"/>
    <w:rsid w:val="00943FFB"/>
    <w:rsid w:val="00944059"/>
    <w:rsid w:val="009441FE"/>
    <w:rsid w:val="00944351"/>
    <w:rsid w:val="00944658"/>
    <w:rsid w:val="009446F2"/>
    <w:rsid w:val="009450EE"/>
    <w:rsid w:val="00945DB8"/>
    <w:rsid w:val="0094630A"/>
    <w:rsid w:val="009465FF"/>
    <w:rsid w:val="009467A4"/>
    <w:rsid w:val="00946BFD"/>
    <w:rsid w:val="0094764B"/>
    <w:rsid w:val="009501BD"/>
    <w:rsid w:val="00950457"/>
    <w:rsid w:val="009505A6"/>
    <w:rsid w:val="009510C3"/>
    <w:rsid w:val="0095136B"/>
    <w:rsid w:val="00951AEF"/>
    <w:rsid w:val="00951CF9"/>
    <w:rsid w:val="009538F2"/>
    <w:rsid w:val="00953B1F"/>
    <w:rsid w:val="00953B84"/>
    <w:rsid w:val="009540DC"/>
    <w:rsid w:val="00954F41"/>
    <w:rsid w:val="009555CE"/>
    <w:rsid w:val="00955FC3"/>
    <w:rsid w:val="0095648D"/>
    <w:rsid w:val="009607B3"/>
    <w:rsid w:val="00962137"/>
    <w:rsid w:val="00962B2A"/>
    <w:rsid w:val="0096336D"/>
    <w:rsid w:val="00963785"/>
    <w:rsid w:val="009638A3"/>
    <w:rsid w:val="00963B2D"/>
    <w:rsid w:val="00964553"/>
    <w:rsid w:val="00966A59"/>
    <w:rsid w:val="00966B79"/>
    <w:rsid w:val="00966C18"/>
    <w:rsid w:val="009708E7"/>
    <w:rsid w:val="00971421"/>
    <w:rsid w:val="0097298F"/>
    <w:rsid w:val="00973107"/>
    <w:rsid w:val="00973EF6"/>
    <w:rsid w:val="009741A0"/>
    <w:rsid w:val="0097439E"/>
    <w:rsid w:val="00975463"/>
    <w:rsid w:val="0097677E"/>
    <w:rsid w:val="0097701A"/>
    <w:rsid w:val="00977595"/>
    <w:rsid w:val="00980C8F"/>
    <w:rsid w:val="0098181C"/>
    <w:rsid w:val="00981B8E"/>
    <w:rsid w:val="00981C43"/>
    <w:rsid w:val="00983AE9"/>
    <w:rsid w:val="00984B6B"/>
    <w:rsid w:val="00986A4C"/>
    <w:rsid w:val="009876CA"/>
    <w:rsid w:val="00987732"/>
    <w:rsid w:val="00987F90"/>
    <w:rsid w:val="009900BD"/>
    <w:rsid w:val="00990704"/>
    <w:rsid w:val="0099168D"/>
    <w:rsid w:val="0099175E"/>
    <w:rsid w:val="00991E62"/>
    <w:rsid w:val="00991F75"/>
    <w:rsid w:val="009921A5"/>
    <w:rsid w:val="009921D3"/>
    <w:rsid w:val="009923B8"/>
    <w:rsid w:val="009927C5"/>
    <w:rsid w:val="00992981"/>
    <w:rsid w:val="00992D2A"/>
    <w:rsid w:val="009952EB"/>
    <w:rsid w:val="009954F2"/>
    <w:rsid w:val="0099554B"/>
    <w:rsid w:val="00995C54"/>
    <w:rsid w:val="00996A19"/>
    <w:rsid w:val="009A0542"/>
    <w:rsid w:val="009A0D57"/>
    <w:rsid w:val="009A2250"/>
    <w:rsid w:val="009A3C99"/>
    <w:rsid w:val="009A3EB4"/>
    <w:rsid w:val="009A5326"/>
    <w:rsid w:val="009A594D"/>
    <w:rsid w:val="009A642C"/>
    <w:rsid w:val="009A6F61"/>
    <w:rsid w:val="009A73C8"/>
    <w:rsid w:val="009A79AB"/>
    <w:rsid w:val="009B083A"/>
    <w:rsid w:val="009B09FF"/>
    <w:rsid w:val="009B2D47"/>
    <w:rsid w:val="009B2DFE"/>
    <w:rsid w:val="009B2ED1"/>
    <w:rsid w:val="009B3EB3"/>
    <w:rsid w:val="009B41D0"/>
    <w:rsid w:val="009B4BF0"/>
    <w:rsid w:val="009B5D24"/>
    <w:rsid w:val="009B6267"/>
    <w:rsid w:val="009B65B2"/>
    <w:rsid w:val="009B6D96"/>
    <w:rsid w:val="009B7165"/>
    <w:rsid w:val="009C024D"/>
    <w:rsid w:val="009C0296"/>
    <w:rsid w:val="009C0970"/>
    <w:rsid w:val="009C0A2E"/>
    <w:rsid w:val="009C0C15"/>
    <w:rsid w:val="009C1978"/>
    <w:rsid w:val="009C2A27"/>
    <w:rsid w:val="009C2D75"/>
    <w:rsid w:val="009C362A"/>
    <w:rsid w:val="009C38B8"/>
    <w:rsid w:val="009C3C5B"/>
    <w:rsid w:val="009C3EC4"/>
    <w:rsid w:val="009C4106"/>
    <w:rsid w:val="009C46B6"/>
    <w:rsid w:val="009C46C0"/>
    <w:rsid w:val="009C5043"/>
    <w:rsid w:val="009C59EA"/>
    <w:rsid w:val="009C5BD1"/>
    <w:rsid w:val="009C6504"/>
    <w:rsid w:val="009C770B"/>
    <w:rsid w:val="009D12AE"/>
    <w:rsid w:val="009D1FFA"/>
    <w:rsid w:val="009D27F6"/>
    <w:rsid w:val="009D3C52"/>
    <w:rsid w:val="009D42C6"/>
    <w:rsid w:val="009D5807"/>
    <w:rsid w:val="009D6100"/>
    <w:rsid w:val="009D7CD0"/>
    <w:rsid w:val="009D7D74"/>
    <w:rsid w:val="009E06B9"/>
    <w:rsid w:val="009E10FC"/>
    <w:rsid w:val="009E35AB"/>
    <w:rsid w:val="009E3975"/>
    <w:rsid w:val="009E3F41"/>
    <w:rsid w:val="009E422A"/>
    <w:rsid w:val="009E48F8"/>
    <w:rsid w:val="009E4BE6"/>
    <w:rsid w:val="009E4D13"/>
    <w:rsid w:val="009E4D67"/>
    <w:rsid w:val="009E577D"/>
    <w:rsid w:val="009E57C1"/>
    <w:rsid w:val="009E68D7"/>
    <w:rsid w:val="009E69C2"/>
    <w:rsid w:val="009E6E5B"/>
    <w:rsid w:val="009E77EF"/>
    <w:rsid w:val="009E7E4A"/>
    <w:rsid w:val="009F02E7"/>
    <w:rsid w:val="009F0456"/>
    <w:rsid w:val="009F0523"/>
    <w:rsid w:val="009F09FF"/>
    <w:rsid w:val="009F0A6E"/>
    <w:rsid w:val="009F1596"/>
    <w:rsid w:val="009F1901"/>
    <w:rsid w:val="009F2073"/>
    <w:rsid w:val="009F2611"/>
    <w:rsid w:val="009F2755"/>
    <w:rsid w:val="009F3893"/>
    <w:rsid w:val="009F3A6E"/>
    <w:rsid w:val="009F505A"/>
    <w:rsid w:val="009F680D"/>
    <w:rsid w:val="009F6B93"/>
    <w:rsid w:val="00A00C30"/>
    <w:rsid w:val="00A00D3B"/>
    <w:rsid w:val="00A01D28"/>
    <w:rsid w:val="00A01F41"/>
    <w:rsid w:val="00A03423"/>
    <w:rsid w:val="00A0354E"/>
    <w:rsid w:val="00A0364C"/>
    <w:rsid w:val="00A036DD"/>
    <w:rsid w:val="00A038AB"/>
    <w:rsid w:val="00A041EA"/>
    <w:rsid w:val="00A04BA8"/>
    <w:rsid w:val="00A04CBA"/>
    <w:rsid w:val="00A06089"/>
    <w:rsid w:val="00A0654A"/>
    <w:rsid w:val="00A077EE"/>
    <w:rsid w:val="00A07BDC"/>
    <w:rsid w:val="00A10FAA"/>
    <w:rsid w:val="00A1299F"/>
    <w:rsid w:val="00A13218"/>
    <w:rsid w:val="00A138E3"/>
    <w:rsid w:val="00A14337"/>
    <w:rsid w:val="00A15279"/>
    <w:rsid w:val="00A15A38"/>
    <w:rsid w:val="00A15E00"/>
    <w:rsid w:val="00A15E8C"/>
    <w:rsid w:val="00A16F71"/>
    <w:rsid w:val="00A17DE2"/>
    <w:rsid w:val="00A2057E"/>
    <w:rsid w:val="00A2130E"/>
    <w:rsid w:val="00A2213C"/>
    <w:rsid w:val="00A22413"/>
    <w:rsid w:val="00A23B96"/>
    <w:rsid w:val="00A23B9C"/>
    <w:rsid w:val="00A24FEB"/>
    <w:rsid w:val="00A2563D"/>
    <w:rsid w:val="00A260BA"/>
    <w:rsid w:val="00A2619B"/>
    <w:rsid w:val="00A26AEB"/>
    <w:rsid w:val="00A270A2"/>
    <w:rsid w:val="00A279B4"/>
    <w:rsid w:val="00A3015B"/>
    <w:rsid w:val="00A312CC"/>
    <w:rsid w:val="00A3269F"/>
    <w:rsid w:val="00A32B7E"/>
    <w:rsid w:val="00A3451F"/>
    <w:rsid w:val="00A3461A"/>
    <w:rsid w:val="00A34DE2"/>
    <w:rsid w:val="00A35869"/>
    <w:rsid w:val="00A35FDE"/>
    <w:rsid w:val="00A3656D"/>
    <w:rsid w:val="00A3736C"/>
    <w:rsid w:val="00A37455"/>
    <w:rsid w:val="00A37602"/>
    <w:rsid w:val="00A4075E"/>
    <w:rsid w:val="00A41002"/>
    <w:rsid w:val="00A41C94"/>
    <w:rsid w:val="00A41DB5"/>
    <w:rsid w:val="00A41EF7"/>
    <w:rsid w:val="00A422E6"/>
    <w:rsid w:val="00A42681"/>
    <w:rsid w:val="00A4296B"/>
    <w:rsid w:val="00A435B9"/>
    <w:rsid w:val="00A44432"/>
    <w:rsid w:val="00A44B3C"/>
    <w:rsid w:val="00A45501"/>
    <w:rsid w:val="00A463EB"/>
    <w:rsid w:val="00A46DE3"/>
    <w:rsid w:val="00A47150"/>
    <w:rsid w:val="00A51150"/>
    <w:rsid w:val="00A5147A"/>
    <w:rsid w:val="00A519A9"/>
    <w:rsid w:val="00A52143"/>
    <w:rsid w:val="00A5218C"/>
    <w:rsid w:val="00A52771"/>
    <w:rsid w:val="00A52C92"/>
    <w:rsid w:val="00A533E5"/>
    <w:rsid w:val="00A53C6E"/>
    <w:rsid w:val="00A53EDB"/>
    <w:rsid w:val="00A54294"/>
    <w:rsid w:val="00A54551"/>
    <w:rsid w:val="00A549A8"/>
    <w:rsid w:val="00A54E9E"/>
    <w:rsid w:val="00A54F82"/>
    <w:rsid w:val="00A556E4"/>
    <w:rsid w:val="00A55854"/>
    <w:rsid w:val="00A55A88"/>
    <w:rsid w:val="00A55C90"/>
    <w:rsid w:val="00A55EDF"/>
    <w:rsid w:val="00A56171"/>
    <w:rsid w:val="00A56B97"/>
    <w:rsid w:val="00A57786"/>
    <w:rsid w:val="00A600F1"/>
    <w:rsid w:val="00A6099E"/>
    <w:rsid w:val="00A60A61"/>
    <w:rsid w:val="00A60D64"/>
    <w:rsid w:val="00A61301"/>
    <w:rsid w:val="00A6197D"/>
    <w:rsid w:val="00A62011"/>
    <w:rsid w:val="00A62906"/>
    <w:rsid w:val="00A62FE6"/>
    <w:rsid w:val="00A63B1D"/>
    <w:rsid w:val="00A63CAD"/>
    <w:rsid w:val="00A653CD"/>
    <w:rsid w:val="00A65BB9"/>
    <w:rsid w:val="00A660CD"/>
    <w:rsid w:val="00A679D6"/>
    <w:rsid w:val="00A67DE2"/>
    <w:rsid w:val="00A70F95"/>
    <w:rsid w:val="00A71DAB"/>
    <w:rsid w:val="00A73675"/>
    <w:rsid w:val="00A741E0"/>
    <w:rsid w:val="00A7427E"/>
    <w:rsid w:val="00A74801"/>
    <w:rsid w:val="00A75FD3"/>
    <w:rsid w:val="00A76731"/>
    <w:rsid w:val="00A779A1"/>
    <w:rsid w:val="00A80487"/>
    <w:rsid w:val="00A809F2"/>
    <w:rsid w:val="00A82526"/>
    <w:rsid w:val="00A82753"/>
    <w:rsid w:val="00A830A3"/>
    <w:rsid w:val="00A844CD"/>
    <w:rsid w:val="00A84725"/>
    <w:rsid w:val="00A852CE"/>
    <w:rsid w:val="00A854E6"/>
    <w:rsid w:val="00A8565E"/>
    <w:rsid w:val="00A85A1D"/>
    <w:rsid w:val="00A8740A"/>
    <w:rsid w:val="00A879A2"/>
    <w:rsid w:val="00A90DF3"/>
    <w:rsid w:val="00A910A7"/>
    <w:rsid w:val="00A914E7"/>
    <w:rsid w:val="00A918FC"/>
    <w:rsid w:val="00A91F44"/>
    <w:rsid w:val="00A928E0"/>
    <w:rsid w:val="00A92958"/>
    <w:rsid w:val="00A929AF"/>
    <w:rsid w:val="00A92C1C"/>
    <w:rsid w:val="00A93028"/>
    <w:rsid w:val="00A9317D"/>
    <w:rsid w:val="00A93624"/>
    <w:rsid w:val="00A93E3C"/>
    <w:rsid w:val="00A93EBE"/>
    <w:rsid w:val="00A9426D"/>
    <w:rsid w:val="00A94306"/>
    <w:rsid w:val="00A945F8"/>
    <w:rsid w:val="00A95B45"/>
    <w:rsid w:val="00A95CAF"/>
    <w:rsid w:val="00A96BBF"/>
    <w:rsid w:val="00A96D8B"/>
    <w:rsid w:val="00A96D95"/>
    <w:rsid w:val="00AA0A97"/>
    <w:rsid w:val="00AA138B"/>
    <w:rsid w:val="00AA186A"/>
    <w:rsid w:val="00AA1B69"/>
    <w:rsid w:val="00AA213C"/>
    <w:rsid w:val="00AA2DFB"/>
    <w:rsid w:val="00AA2E40"/>
    <w:rsid w:val="00AA2F9E"/>
    <w:rsid w:val="00AA329D"/>
    <w:rsid w:val="00AA3CE9"/>
    <w:rsid w:val="00AA5C37"/>
    <w:rsid w:val="00AA6518"/>
    <w:rsid w:val="00AA7752"/>
    <w:rsid w:val="00AA7E6C"/>
    <w:rsid w:val="00AB0086"/>
    <w:rsid w:val="00AB00D7"/>
    <w:rsid w:val="00AB2840"/>
    <w:rsid w:val="00AB41FE"/>
    <w:rsid w:val="00AB4BE5"/>
    <w:rsid w:val="00AB5DEA"/>
    <w:rsid w:val="00AB5EA9"/>
    <w:rsid w:val="00AB5EBA"/>
    <w:rsid w:val="00AB7D63"/>
    <w:rsid w:val="00AB7F7A"/>
    <w:rsid w:val="00AC03A9"/>
    <w:rsid w:val="00AC03F7"/>
    <w:rsid w:val="00AC0740"/>
    <w:rsid w:val="00AC0CB2"/>
    <w:rsid w:val="00AC0DA8"/>
    <w:rsid w:val="00AC11B3"/>
    <w:rsid w:val="00AC1255"/>
    <w:rsid w:val="00AC12E7"/>
    <w:rsid w:val="00AC2219"/>
    <w:rsid w:val="00AC2FC1"/>
    <w:rsid w:val="00AC3043"/>
    <w:rsid w:val="00AC3346"/>
    <w:rsid w:val="00AC4C52"/>
    <w:rsid w:val="00AC4FD6"/>
    <w:rsid w:val="00AC5FFB"/>
    <w:rsid w:val="00AC61C1"/>
    <w:rsid w:val="00AC63AC"/>
    <w:rsid w:val="00AC64AA"/>
    <w:rsid w:val="00AC7D03"/>
    <w:rsid w:val="00AD0645"/>
    <w:rsid w:val="00AD0B00"/>
    <w:rsid w:val="00AD0F63"/>
    <w:rsid w:val="00AD25FB"/>
    <w:rsid w:val="00AD2686"/>
    <w:rsid w:val="00AD3164"/>
    <w:rsid w:val="00AD3949"/>
    <w:rsid w:val="00AD3958"/>
    <w:rsid w:val="00AD4013"/>
    <w:rsid w:val="00AD5D9A"/>
    <w:rsid w:val="00AD6099"/>
    <w:rsid w:val="00AD6196"/>
    <w:rsid w:val="00AD7F56"/>
    <w:rsid w:val="00AE0660"/>
    <w:rsid w:val="00AE12C1"/>
    <w:rsid w:val="00AE23EA"/>
    <w:rsid w:val="00AE2CEE"/>
    <w:rsid w:val="00AE2CFF"/>
    <w:rsid w:val="00AE2DE5"/>
    <w:rsid w:val="00AE328E"/>
    <w:rsid w:val="00AE35BF"/>
    <w:rsid w:val="00AE3FB5"/>
    <w:rsid w:val="00AE448E"/>
    <w:rsid w:val="00AE54F6"/>
    <w:rsid w:val="00AE5BEE"/>
    <w:rsid w:val="00AE6CB8"/>
    <w:rsid w:val="00AE77DC"/>
    <w:rsid w:val="00AF03E4"/>
    <w:rsid w:val="00AF12E0"/>
    <w:rsid w:val="00AF12EE"/>
    <w:rsid w:val="00AF148F"/>
    <w:rsid w:val="00AF16AB"/>
    <w:rsid w:val="00AF2497"/>
    <w:rsid w:val="00AF2E4B"/>
    <w:rsid w:val="00AF31E9"/>
    <w:rsid w:val="00AF3371"/>
    <w:rsid w:val="00AF3B32"/>
    <w:rsid w:val="00AF3E8A"/>
    <w:rsid w:val="00AF3ED7"/>
    <w:rsid w:val="00AF4E5A"/>
    <w:rsid w:val="00AF570A"/>
    <w:rsid w:val="00AF5B98"/>
    <w:rsid w:val="00AF6629"/>
    <w:rsid w:val="00AF6668"/>
    <w:rsid w:val="00AF6739"/>
    <w:rsid w:val="00B00368"/>
    <w:rsid w:val="00B0063E"/>
    <w:rsid w:val="00B0122B"/>
    <w:rsid w:val="00B01A40"/>
    <w:rsid w:val="00B01E92"/>
    <w:rsid w:val="00B02010"/>
    <w:rsid w:val="00B02DCE"/>
    <w:rsid w:val="00B0324A"/>
    <w:rsid w:val="00B03DD3"/>
    <w:rsid w:val="00B0426E"/>
    <w:rsid w:val="00B05803"/>
    <w:rsid w:val="00B05D41"/>
    <w:rsid w:val="00B05ED8"/>
    <w:rsid w:val="00B0624B"/>
    <w:rsid w:val="00B0628C"/>
    <w:rsid w:val="00B06AB5"/>
    <w:rsid w:val="00B06DA3"/>
    <w:rsid w:val="00B06DAA"/>
    <w:rsid w:val="00B06F3A"/>
    <w:rsid w:val="00B07B7F"/>
    <w:rsid w:val="00B1056C"/>
    <w:rsid w:val="00B1086B"/>
    <w:rsid w:val="00B10982"/>
    <w:rsid w:val="00B10B5B"/>
    <w:rsid w:val="00B10E90"/>
    <w:rsid w:val="00B1159F"/>
    <w:rsid w:val="00B11AC7"/>
    <w:rsid w:val="00B122D5"/>
    <w:rsid w:val="00B12F9F"/>
    <w:rsid w:val="00B130DF"/>
    <w:rsid w:val="00B1328F"/>
    <w:rsid w:val="00B13C4A"/>
    <w:rsid w:val="00B1411B"/>
    <w:rsid w:val="00B1414D"/>
    <w:rsid w:val="00B142DC"/>
    <w:rsid w:val="00B1480E"/>
    <w:rsid w:val="00B148CD"/>
    <w:rsid w:val="00B14B42"/>
    <w:rsid w:val="00B14DE8"/>
    <w:rsid w:val="00B14DF4"/>
    <w:rsid w:val="00B14FBB"/>
    <w:rsid w:val="00B15B26"/>
    <w:rsid w:val="00B162C1"/>
    <w:rsid w:val="00B171A8"/>
    <w:rsid w:val="00B2016A"/>
    <w:rsid w:val="00B202BF"/>
    <w:rsid w:val="00B21BE4"/>
    <w:rsid w:val="00B21E92"/>
    <w:rsid w:val="00B22F9B"/>
    <w:rsid w:val="00B23789"/>
    <w:rsid w:val="00B23EC7"/>
    <w:rsid w:val="00B240BE"/>
    <w:rsid w:val="00B243E7"/>
    <w:rsid w:val="00B24D18"/>
    <w:rsid w:val="00B24F38"/>
    <w:rsid w:val="00B26587"/>
    <w:rsid w:val="00B26F8C"/>
    <w:rsid w:val="00B26FB6"/>
    <w:rsid w:val="00B27BF1"/>
    <w:rsid w:val="00B304DB"/>
    <w:rsid w:val="00B306E7"/>
    <w:rsid w:val="00B309D2"/>
    <w:rsid w:val="00B32129"/>
    <w:rsid w:val="00B32162"/>
    <w:rsid w:val="00B324C3"/>
    <w:rsid w:val="00B32CDC"/>
    <w:rsid w:val="00B333F9"/>
    <w:rsid w:val="00B3413C"/>
    <w:rsid w:val="00B34351"/>
    <w:rsid w:val="00B34A3C"/>
    <w:rsid w:val="00B366BD"/>
    <w:rsid w:val="00B366BE"/>
    <w:rsid w:val="00B36858"/>
    <w:rsid w:val="00B37A28"/>
    <w:rsid w:val="00B37C9E"/>
    <w:rsid w:val="00B4014F"/>
    <w:rsid w:val="00B40D15"/>
    <w:rsid w:val="00B41371"/>
    <w:rsid w:val="00B42B9D"/>
    <w:rsid w:val="00B43643"/>
    <w:rsid w:val="00B43CDE"/>
    <w:rsid w:val="00B43E3F"/>
    <w:rsid w:val="00B4483E"/>
    <w:rsid w:val="00B45997"/>
    <w:rsid w:val="00B463E5"/>
    <w:rsid w:val="00B47BF1"/>
    <w:rsid w:val="00B47E89"/>
    <w:rsid w:val="00B47ECF"/>
    <w:rsid w:val="00B50A3D"/>
    <w:rsid w:val="00B51D7C"/>
    <w:rsid w:val="00B51E0B"/>
    <w:rsid w:val="00B522AE"/>
    <w:rsid w:val="00B53489"/>
    <w:rsid w:val="00B539E6"/>
    <w:rsid w:val="00B53CCB"/>
    <w:rsid w:val="00B54261"/>
    <w:rsid w:val="00B543E6"/>
    <w:rsid w:val="00B567E3"/>
    <w:rsid w:val="00B56D47"/>
    <w:rsid w:val="00B5706C"/>
    <w:rsid w:val="00B57501"/>
    <w:rsid w:val="00B57865"/>
    <w:rsid w:val="00B57BC6"/>
    <w:rsid w:val="00B602F5"/>
    <w:rsid w:val="00B605B5"/>
    <w:rsid w:val="00B61D36"/>
    <w:rsid w:val="00B62456"/>
    <w:rsid w:val="00B62C13"/>
    <w:rsid w:val="00B63457"/>
    <w:rsid w:val="00B63527"/>
    <w:rsid w:val="00B6382E"/>
    <w:rsid w:val="00B63AE3"/>
    <w:rsid w:val="00B64660"/>
    <w:rsid w:val="00B64D3D"/>
    <w:rsid w:val="00B650B8"/>
    <w:rsid w:val="00B65E5B"/>
    <w:rsid w:val="00B6688C"/>
    <w:rsid w:val="00B674A0"/>
    <w:rsid w:val="00B67C0A"/>
    <w:rsid w:val="00B71B45"/>
    <w:rsid w:val="00B723E1"/>
    <w:rsid w:val="00B72F8A"/>
    <w:rsid w:val="00B73A13"/>
    <w:rsid w:val="00B73EDF"/>
    <w:rsid w:val="00B74702"/>
    <w:rsid w:val="00B74F05"/>
    <w:rsid w:val="00B757CF"/>
    <w:rsid w:val="00B75B89"/>
    <w:rsid w:val="00B7605A"/>
    <w:rsid w:val="00B77C59"/>
    <w:rsid w:val="00B77F4C"/>
    <w:rsid w:val="00B8120B"/>
    <w:rsid w:val="00B8140D"/>
    <w:rsid w:val="00B81A29"/>
    <w:rsid w:val="00B81FB9"/>
    <w:rsid w:val="00B8309D"/>
    <w:rsid w:val="00B8352A"/>
    <w:rsid w:val="00B83E8D"/>
    <w:rsid w:val="00B84860"/>
    <w:rsid w:val="00B84C99"/>
    <w:rsid w:val="00B85ED2"/>
    <w:rsid w:val="00B86C87"/>
    <w:rsid w:val="00B86D60"/>
    <w:rsid w:val="00B875CB"/>
    <w:rsid w:val="00B912EF"/>
    <w:rsid w:val="00B92368"/>
    <w:rsid w:val="00B9298D"/>
    <w:rsid w:val="00B9301D"/>
    <w:rsid w:val="00B94A9F"/>
    <w:rsid w:val="00B94B88"/>
    <w:rsid w:val="00B94EA1"/>
    <w:rsid w:val="00B97646"/>
    <w:rsid w:val="00B97A5F"/>
    <w:rsid w:val="00B97A9D"/>
    <w:rsid w:val="00BA0296"/>
    <w:rsid w:val="00BA1758"/>
    <w:rsid w:val="00BA1A3C"/>
    <w:rsid w:val="00BA24F2"/>
    <w:rsid w:val="00BA303A"/>
    <w:rsid w:val="00BA31C0"/>
    <w:rsid w:val="00BA3844"/>
    <w:rsid w:val="00BA3927"/>
    <w:rsid w:val="00BA3B7B"/>
    <w:rsid w:val="00BA47A5"/>
    <w:rsid w:val="00BA4C68"/>
    <w:rsid w:val="00BA4D4B"/>
    <w:rsid w:val="00BA56FD"/>
    <w:rsid w:val="00BA5D69"/>
    <w:rsid w:val="00BA6175"/>
    <w:rsid w:val="00BA66CE"/>
    <w:rsid w:val="00BA6C90"/>
    <w:rsid w:val="00BA760B"/>
    <w:rsid w:val="00BA7DF4"/>
    <w:rsid w:val="00BB08CA"/>
    <w:rsid w:val="00BB25A5"/>
    <w:rsid w:val="00BB301A"/>
    <w:rsid w:val="00BB3300"/>
    <w:rsid w:val="00BB3D20"/>
    <w:rsid w:val="00BB421D"/>
    <w:rsid w:val="00BB585D"/>
    <w:rsid w:val="00BB5E1B"/>
    <w:rsid w:val="00BB7073"/>
    <w:rsid w:val="00BB7E2E"/>
    <w:rsid w:val="00BC0156"/>
    <w:rsid w:val="00BC06FB"/>
    <w:rsid w:val="00BC0938"/>
    <w:rsid w:val="00BC0A03"/>
    <w:rsid w:val="00BC0A8B"/>
    <w:rsid w:val="00BC25AE"/>
    <w:rsid w:val="00BC3FDA"/>
    <w:rsid w:val="00BC41CD"/>
    <w:rsid w:val="00BC4644"/>
    <w:rsid w:val="00BC5035"/>
    <w:rsid w:val="00BC5430"/>
    <w:rsid w:val="00BC5853"/>
    <w:rsid w:val="00BC5D55"/>
    <w:rsid w:val="00BC5EAC"/>
    <w:rsid w:val="00BC7514"/>
    <w:rsid w:val="00BC7ACF"/>
    <w:rsid w:val="00BD06A1"/>
    <w:rsid w:val="00BD0BFA"/>
    <w:rsid w:val="00BD0CCA"/>
    <w:rsid w:val="00BD0DF7"/>
    <w:rsid w:val="00BD0E69"/>
    <w:rsid w:val="00BD0F26"/>
    <w:rsid w:val="00BD12F8"/>
    <w:rsid w:val="00BD14D5"/>
    <w:rsid w:val="00BD15F0"/>
    <w:rsid w:val="00BD1752"/>
    <w:rsid w:val="00BD1B4C"/>
    <w:rsid w:val="00BD23EE"/>
    <w:rsid w:val="00BD2586"/>
    <w:rsid w:val="00BD260F"/>
    <w:rsid w:val="00BD2730"/>
    <w:rsid w:val="00BD29B6"/>
    <w:rsid w:val="00BD30D6"/>
    <w:rsid w:val="00BD3F34"/>
    <w:rsid w:val="00BD48E3"/>
    <w:rsid w:val="00BD4B27"/>
    <w:rsid w:val="00BD4E6C"/>
    <w:rsid w:val="00BD51F6"/>
    <w:rsid w:val="00BD5389"/>
    <w:rsid w:val="00BD53A7"/>
    <w:rsid w:val="00BD5A99"/>
    <w:rsid w:val="00BD5F9B"/>
    <w:rsid w:val="00BD6C86"/>
    <w:rsid w:val="00BE03B3"/>
    <w:rsid w:val="00BE08DA"/>
    <w:rsid w:val="00BE1710"/>
    <w:rsid w:val="00BE2CBE"/>
    <w:rsid w:val="00BE2F71"/>
    <w:rsid w:val="00BE3165"/>
    <w:rsid w:val="00BE3AA7"/>
    <w:rsid w:val="00BE3B7A"/>
    <w:rsid w:val="00BE73AB"/>
    <w:rsid w:val="00BE748F"/>
    <w:rsid w:val="00BE75AD"/>
    <w:rsid w:val="00BF0318"/>
    <w:rsid w:val="00BF03D7"/>
    <w:rsid w:val="00BF0644"/>
    <w:rsid w:val="00BF06C2"/>
    <w:rsid w:val="00BF07BC"/>
    <w:rsid w:val="00BF1180"/>
    <w:rsid w:val="00BF1E52"/>
    <w:rsid w:val="00BF2A3B"/>
    <w:rsid w:val="00BF3548"/>
    <w:rsid w:val="00BF3A23"/>
    <w:rsid w:val="00BF3A4F"/>
    <w:rsid w:val="00BF4B9D"/>
    <w:rsid w:val="00BF4C86"/>
    <w:rsid w:val="00BF53A1"/>
    <w:rsid w:val="00BF5C2C"/>
    <w:rsid w:val="00BF5C58"/>
    <w:rsid w:val="00BF5F7A"/>
    <w:rsid w:val="00BF6227"/>
    <w:rsid w:val="00BF6667"/>
    <w:rsid w:val="00BF6824"/>
    <w:rsid w:val="00BF7D2C"/>
    <w:rsid w:val="00BF7D7D"/>
    <w:rsid w:val="00C002FA"/>
    <w:rsid w:val="00C00AFF"/>
    <w:rsid w:val="00C00D75"/>
    <w:rsid w:val="00C014EC"/>
    <w:rsid w:val="00C01501"/>
    <w:rsid w:val="00C0243A"/>
    <w:rsid w:val="00C02582"/>
    <w:rsid w:val="00C03B2E"/>
    <w:rsid w:val="00C043F2"/>
    <w:rsid w:val="00C05CC8"/>
    <w:rsid w:val="00C07BF5"/>
    <w:rsid w:val="00C10930"/>
    <w:rsid w:val="00C12883"/>
    <w:rsid w:val="00C12EB7"/>
    <w:rsid w:val="00C12ED4"/>
    <w:rsid w:val="00C13F88"/>
    <w:rsid w:val="00C14468"/>
    <w:rsid w:val="00C14B5E"/>
    <w:rsid w:val="00C156F5"/>
    <w:rsid w:val="00C20058"/>
    <w:rsid w:val="00C22322"/>
    <w:rsid w:val="00C2498C"/>
    <w:rsid w:val="00C24D37"/>
    <w:rsid w:val="00C253F0"/>
    <w:rsid w:val="00C262AB"/>
    <w:rsid w:val="00C267C0"/>
    <w:rsid w:val="00C26A50"/>
    <w:rsid w:val="00C26AAA"/>
    <w:rsid w:val="00C26D18"/>
    <w:rsid w:val="00C2724D"/>
    <w:rsid w:val="00C273B4"/>
    <w:rsid w:val="00C3036B"/>
    <w:rsid w:val="00C30834"/>
    <w:rsid w:val="00C3099D"/>
    <w:rsid w:val="00C30BA5"/>
    <w:rsid w:val="00C319AF"/>
    <w:rsid w:val="00C3225B"/>
    <w:rsid w:val="00C324D8"/>
    <w:rsid w:val="00C33318"/>
    <w:rsid w:val="00C334B8"/>
    <w:rsid w:val="00C33639"/>
    <w:rsid w:val="00C34116"/>
    <w:rsid w:val="00C343B1"/>
    <w:rsid w:val="00C34792"/>
    <w:rsid w:val="00C350DF"/>
    <w:rsid w:val="00C356C4"/>
    <w:rsid w:val="00C35B7F"/>
    <w:rsid w:val="00C35DE0"/>
    <w:rsid w:val="00C36275"/>
    <w:rsid w:val="00C36C02"/>
    <w:rsid w:val="00C37442"/>
    <w:rsid w:val="00C37CD0"/>
    <w:rsid w:val="00C402EE"/>
    <w:rsid w:val="00C40737"/>
    <w:rsid w:val="00C40764"/>
    <w:rsid w:val="00C415E0"/>
    <w:rsid w:val="00C416EB"/>
    <w:rsid w:val="00C42363"/>
    <w:rsid w:val="00C428BF"/>
    <w:rsid w:val="00C43653"/>
    <w:rsid w:val="00C43B58"/>
    <w:rsid w:val="00C43CFC"/>
    <w:rsid w:val="00C440A2"/>
    <w:rsid w:val="00C44F44"/>
    <w:rsid w:val="00C454D6"/>
    <w:rsid w:val="00C4638A"/>
    <w:rsid w:val="00C4657B"/>
    <w:rsid w:val="00C46D48"/>
    <w:rsid w:val="00C475D4"/>
    <w:rsid w:val="00C47D36"/>
    <w:rsid w:val="00C51AC6"/>
    <w:rsid w:val="00C51CC0"/>
    <w:rsid w:val="00C526EB"/>
    <w:rsid w:val="00C52810"/>
    <w:rsid w:val="00C544E7"/>
    <w:rsid w:val="00C54BD0"/>
    <w:rsid w:val="00C5538A"/>
    <w:rsid w:val="00C553FF"/>
    <w:rsid w:val="00C564AD"/>
    <w:rsid w:val="00C57593"/>
    <w:rsid w:val="00C6024D"/>
    <w:rsid w:val="00C6059C"/>
    <w:rsid w:val="00C611F3"/>
    <w:rsid w:val="00C618FE"/>
    <w:rsid w:val="00C62BDD"/>
    <w:rsid w:val="00C63092"/>
    <w:rsid w:val="00C64540"/>
    <w:rsid w:val="00C6581D"/>
    <w:rsid w:val="00C658BE"/>
    <w:rsid w:val="00C661E8"/>
    <w:rsid w:val="00C66632"/>
    <w:rsid w:val="00C7174A"/>
    <w:rsid w:val="00C718B4"/>
    <w:rsid w:val="00C71FAC"/>
    <w:rsid w:val="00C73269"/>
    <w:rsid w:val="00C73459"/>
    <w:rsid w:val="00C73685"/>
    <w:rsid w:val="00C74036"/>
    <w:rsid w:val="00C7405A"/>
    <w:rsid w:val="00C74179"/>
    <w:rsid w:val="00C74B08"/>
    <w:rsid w:val="00C754FF"/>
    <w:rsid w:val="00C7613A"/>
    <w:rsid w:val="00C77933"/>
    <w:rsid w:val="00C80A71"/>
    <w:rsid w:val="00C81915"/>
    <w:rsid w:val="00C8284F"/>
    <w:rsid w:val="00C84301"/>
    <w:rsid w:val="00C845A1"/>
    <w:rsid w:val="00C847DE"/>
    <w:rsid w:val="00C8724E"/>
    <w:rsid w:val="00C91623"/>
    <w:rsid w:val="00C91A5F"/>
    <w:rsid w:val="00C9200E"/>
    <w:rsid w:val="00C927AB"/>
    <w:rsid w:val="00C933AB"/>
    <w:rsid w:val="00C9408A"/>
    <w:rsid w:val="00C94822"/>
    <w:rsid w:val="00C95BF9"/>
    <w:rsid w:val="00C95ED3"/>
    <w:rsid w:val="00C96A53"/>
    <w:rsid w:val="00C97130"/>
    <w:rsid w:val="00C97234"/>
    <w:rsid w:val="00C9746E"/>
    <w:rsid w:val="00C97B96"/>
    <w:rsid w:val="00CA0304"/>
    <w:rsid w:val="00CA109A"/>
    <w:rsid w:val="00CA155B"/>
    <w:rsid w:val="00CA1741"/>
    <w:rsid w:val="00CA185A"/>
    <w:rsid w:val="00CA1882"/>
    <w:rsid w:val="00CA1A07"/>
    <w:rsid w:val="00CA1A48"/>
    <w:rsid w:val="00CA1C07"/>
    <w:rsid w:val="00CA2298"/>
    <w:rsid w:val="00CA2559"/>
    <w:rsid w:val="00CA29C9"/>
    <w:rsid w:val="00CA2AD4"/>
    <w:rsid w:val="00CA35C1"/>
    <w:rsid w:val="00CA4525"/>
    <w:rsid w:val="00CA4E68"/>
    <w:rsid w:val="00CA5A01"/>
    <w:rsid w:val="00CA5A55"/>
    <w:rsid w:val="00CA62D5"/>
    <w:rsid w:val="00CA6432"/>
    <w:rsid w:val="00CA6642"/>
    <w:rsid w:val="00CA7672"/>
    <w:rsid w:val="00CA7B9A"/>
    <w:rsid w:val="00CB0564"/>
    <w:rsid w:val="00CB129C"/>
    <w:rsid w:val="00CB2FED"/>
    <w:rsid w:val="00CB33D8"/>
    <w:rsid w:val="00CB35BD"/>
    <w:rsid w:val="00CB3FDA"/>
    <w:rsid w:val="00CB4959"/>
    <w:rsid w:val="00CB5313"/>
    <w:rsid w:val="00CB6A93"/>
    <w:rsid w:val="00CB795B"/>
    <w:rsid w:val="00CC087B"/>
    <w:rsid w:val="00CC09DD"/>
    <w:rsid w:val="00CC0B93"/>
    <w:rsid w:val="00CC0CD3"/>
    <w:rsid w:val="00CC1301"/>
    <w:rsid w:val="00CC1529"/>
    <w:rsid w:val="00CC1635"/>
    <w:rsid w:val="00CC16F0"/>
    <w:rsid w:val="00CC1A36"/>
    <w:rsid w:val="00CC3BBC"/>
    <w:rsid w:val="00CC3D23"/>
    <w:rsid w:val="00CC41FD"/>
    <w:rsid w:val="00CC4299"/>
    <w:rsid w:val="00CC77B4"/>
    <w:rsid w:val="00CD0E7A"/>
    <w:rsid w:val="00CD1728"/>
    <w:rsid w:val="00CD1770"/>
    <w:rsid w:val="00CD2860"/>
    <w:rsid w:val="00CD2D08"/>
    <w:rsid w:val="00CD2D67"/>
    <w:rsid w:val="00CD31F4"/>
    <w:rsid w:val="00CD3CA9"/>
    <w:rsid w:val="00CD48CA"/>
    <w:rsid w:val="00CD4E0E"/>
    <w:rsid w:val="00CD4F92"/>
    <w:rsid w:val="00CD5F97"/>
    <w:rsid w:val="00CD5FBB"/>
    <w:rsid w:val="00CD7236"/>
    <w:rsid w:val="00CD73AB"/>
    <w:rsid w:val="00CD7F26"/>
    <w:rsid w:val="00CE012C"/>
    <w:rsid w:val="00CE04B4"/>
    <w:rsid w:val="00CE0C6E"/>
    <w:rsid w:val="00CE0D2F"/>
    <w:rsid w:val="00CE13AE"/>
    <w:rsid w:val="00CE1925"/>
    <w:rsid w:val="00CE19C0"/>
    <w:rsid w:val="00CE1C69"/>
    <w:rsid w:val="00CE1C82"/>
    <w:rsid w:val="00CE1D46"/>
    <w:rsid w:val="00CE1DCB"/>
    <w:rsid w:val="00CE2061"/>
    <w:rsid w:val="00CE2E99"/>
    <w:rsid w:val="00CE378A"/>
    <w:rsid w:val="00CE4001"/>
    <w:rsid w:val="00CE427A"/>
    <w:rsid w:val="00CE5177"/>
    <w:rsid w:val="00CE5415"/>
    <w:rsid w:val="00CE57A1"/>
    <w:rsid w:val="00CE5B90"/>
    <w:rsid w:val="00CE66BB"/>
    <w:rsid w:val="00CE68A5"/>
    <w:rsid w:val="00CF1444"/>
    <w:rsid w:val="00CF1934"/>
    <w:rsid w:val="00CF1EEF"/>
    <w:rsid w:val="00CF1F1B"/>
    <w:rsid w:val="00CF230A"/>
    <w:rsid w:val="00CF236F"/>
    <w:rsid w:val="00CF3238"/>
    <w:rsid w:val="00CF3D4A"/>
    <w:rsid w:val="00CF4333"/>
    <w:rsid w:val="00CF4698"/>
    <w:rsid w:val="00CF5B9F"/>
    <w:rsid w:val="00CF5CBA"/>
    <w:rsid w:val="00CF5E9D"/>
    <w:rsid w:val="00CF65B8"/>
    <w:rsid w:val="00CF6ED3"/>
    <w:rsid w:val="00CF7967"/>
    <w:rsid w:val="00CF7E3E"/>
    <w:rsid w:val="00D013E8"/>
    <w:rsid w:val="00D01539"/>
    <w:rsid w:val="00D03139"/>
    <w:rsid w:val="00D04C75"/>
    <w:rsid w:val="00D05313"/>
    <w:rsid w:val="00D05557"/>
    <w:rsid w:val="00D05E42"/>
    <w:rsid w:val="00D05E8B"/>
    <w:rsid w:val="00D05E9E"/>
    <w:rsid w:val="00D063A6"/>
    <w:rsid w:val="00D06F09"/>
    <w:rsid w:val="00D074D1"/>
    <w:rsid w:val="00D07E8E"/>
    <w:rsid w:val="00D07E98"/>
    <w:rsid w:val="00D100C4"/>
    <w:rsid w:val="00D10B97"/>
    <w:rsid w:val="00D11109"/>
    <w:rsid w:val="00D11239"/>
    <w:rsid w:val="00D11771"/>
    <w:rsid w:val="00D11ACE"/>
    <w:rsid w:val="00D11BE7"/>
    <w:rsid w:val="00D12099"/>
    <w:rsid w:val="00D12CA1"/>
    <w:rsid w:val="00D13140"/>
    <w:rsid w:val="00D13264"/>
    <w:rsid w:val="00D14025"/>
    <w:rsid w:val="00D1412F"/>
    <w:rsid w:val="00D141F7"/>
    <w:rsid w:val="00D14F8F"/>
    <w:rsid w:val="00D1532D"/>
    <w:rsid w:val="00D15B8B"/>
    <w:rsid w:val="00D17436"/>
    <w:rsid w:val="00D203C4"/>
    <w:rsid w:val="00D211DB"/>
    <w:rsid w:val="00D21EA3"/>
    <w:rsid w:val="00D2249B"/>
    <w:rsid w:val="00D22897"/>
    <w:rsid w:val="00D23471"/>
    <w:rsid w:val="00D23B55"/>
    <w:rsid w:val="00D24220"/>
    <w:rsid w:val="00D24B74"/>
    <w:rsid w:val="00D26695"/>
    <w:rsid w:val="00D276A1"/>
    <w:rsid w:val="00D27C91"/>
    <w:rsid w:val="00D3009C"/>
    <w:rsid w:val="00D3036A"/>
    <w:rsid w:val="00D3081F"/>
    <w:rsid w:val="00D31097"/>
    <w:rsid w:val="00D31173"/>
    <w:rsid w:val="00D318B0"/>
    <w:rsid w:val="00D32A27"/>
    <w:rsid w:val="00D3349F"/>
    <w:rsid w:val="00D33B58"/>
    <w:rsid w:val="00D3408D"/>
    <w:rsid w:val="00D3447A"/>
    <w:rsid w:val="00D3479A"/>
    <w:rsid w:val="00D35CCB"/>
    <w:rsid w:val="00D35D7B"/>
    <w:rsid w:val="00D35F7B"/>
    <w:rsid w:val="00D35F95"/>
    <w:rsid w:val="00D36612"/>
    <w:rsid w:val="00D36824"/>
    <w:rsid w:val="00D36A07"/>
    <w:rsid w:val="00D36E40"/>
    <w:rsid w:val="00D37625"/>
    <w:rsid w:val="00D37BAB"/>
    <w:rsid w:val="00D40A02"/>
    <w:rsid w:val="00D40F0A"/>
    <w:rsid w:val="00D41B81"/>
    <w:rsid w:val="00D41E40"/>
    <w:rsid w:val="00D43F48"/>
    <w:rsid w:val="00D44DB4"/>
    <w:rsid w:val="00D45BFE"/>
    <w:rsid w:val="00D45E35"/>
    <w:rsid w:val="00D467FC"/>
    <w:rsid w:val="00D46B5B"/>
    <w:rsid w:val="00D46D15"/>
    <w:rsid w:val="00D500CC"/>
    <w:rsid w:val="00D505F7"/>
    <w:rsid w:val="00D51782"/>
    <w:rsid w:val="00D52E19"/>
    <w:rsid w:val="00D548C2"/>
    <w:rsid w:val="00D548DB"/>
    <w:rsid w:val="00D552C7"/>
    <w:rsid w:val="00D56550"/>
    <w:rsid w:val="00D574FD"/>
    <w:rsid w:val="00D57F9F"/>
    <w:rsid w:val="00D602C1"/>
    <w:rsid w:val="00D60526"/>
    <w:rsid w:val="00D61ABF"/>
    <w:rsid w:val="00D62512"/>
    <w:rsid w:val="00D62526"/>
    <w:rsid w:val="00D63AFC"/>
    <w:rsid w:val="00D63F5D"/>
    <w:rsid w:val="00D63F6F"/>
    <w:rsid w:val="00D640B4"/>
    <w:rsid w:val="00D64489"/>
    <w:rsid w:val="00D66A87"/>
    <w:rsid w:val="00D66D7D"/>
    <w:rsid w:val="00D673F0"/>
    <w:rsid w:val="00D70240"/>
    <w:rsid w:val="00D704B2"/>
    <w:rsid w:val="00D70AE8"/>
    <w:rsid w:val="00D72FB9"/>
    <w:rsid w:val="00D73310"/>
    <w:rsid w:val="00D736A4"/>
    <w:rsid w:val="00D73E11"/>
    <w:rsid w:val="00D73E8C"/>
    <w:rsid w:val="00D74498"/>
    <w:rsid w:val="00D74FB7"/>
    <w:rsid w:val="00D75095"/>
    <w:rsid w:val="00D7527A"/>
    <w:rsid w:val="00D75436"/>
    <w:rsid w:val="00D75E29"/>
    <w:rsid w:val="00D76373"/>
    <w:rsid w:val="00D76EAB"/>
    <w:rsid w:val="00D7739A"/>
    <w:rsid w:val="00D80365"/>
    <w:rsid w:val="00D80AE4"/>
    <w:rsid w:val="00D80BFD"/>
    <w:rsid w:val="00D81522"/>
    <w:rsid w:val="00D81F7D"/>
    <w:rsid w:val="00D823E5"/>
    <w:rsid w:val="00D82A7A"/>
    <w:rsid w:val="00D82B6D"/>
    <w:rsid w:val="00D82C98"/>
    <w:rsid w:val="00D82E26"/>
    <w:rsid w:val="00D84591"/>
    <w:rsid w:val="00D8459C"/>
    <w:rsid w:val="00D84919"/>
    <w:rsid w:val="00D84F04"/>
    <w:rsid w:val="00D84F3E"/>
    <w:rsid w:val="00D85E67"/>
    <w:rsid w:val="00D8642D"/>
    <w:rsid w:val="00D86480"/>
    <w:rsid w:val="00D864F5"/>
    <w:rsid w:val="00D86D72"/>
    <w:rsid w:val="00D8743E"/>
    <w:rsid w:val="00D87677"/>
    <w:rsid w:val="00D877F1"/>
    <w:rsid w:val="00D87DB0"/>
    <w:rsid w:val="00D9035E"/>
    <w:rsid w:val="00D90809"/>
    <w:rsid w:val="00D9146E"/>
    <w:rsid w:val="00D919B2"/>
    <w:rsid w:val="00D91D4B"/>
    <w:rsid w:val="00D91ECE"/>
    <w:rsid w:val="00D92537"/>
    <w:rsid w:val="00D92672"/>
    <w:rsid w:val="00D92749"/>
    <w:rsid w:val="00D929C7"/>
    <w:rsid w:val="00D92B32"/>
    <w:rsid w:val="00D9324A"/>
    <w:rsid w:val="00D9385A"/>
    <w:rsid w:val="00D93891"/>
    <w:rsid w:val="00D93B95"/>
    <w:rsid w:val="00D93E3A"/>
    <w:rsid w:val="00D949C6"/>
    <w:rsid w:val="00D94DDD"/>
    <w:rsid w:val="00D967B8"/>
    <w:rsid w:val="00D96910"/>
    <w:rsid w:val="00D96C4C"/>
    <w:rsid w:val="00D972B7"/>
    <w:rsid w:val="00D97C68"/>
    <w:rsid w:val="00DA1F30"/>
    <w:rsid w:val="00DA37FA"/>
    <w:rsid w:val="00DA3887"/>
    <w:rsid w:val="00DA38B5"/>
    <w:rsid w:val="00DA3C0C"/>
    <w:rsid w:val="00DA3F5E"/>
    <w:rsid w:val="00DA4F05"/>
    <w:rsid w:val="00DA5809"/>
    <w:rsid w:val="00DA5D5E"/>
    <w:rsid w:val="00DA5F33"/>
    <w:rsid w:val="00DA6480"/>
    <w:rsid w:val="00DA6E91"/>
    <w:rsid w:val="00DA72C8"/>
    <w:rsid w:val="00DA75BD"/>
    <w:rsid w:val="00DB2316"/>
    <w:rsid w:val="00DB2D43"/>
    <w:rsid w:val="00DB33EF"/>
    <w:rsid w:val="00DB6F98"/>
    <w:rsid w:val="00DB7040"/>
    <w:rsid w:val="00DB71ED"/>
    <w:rsid w:val="00DB7485"/>
    <w:rsid w:val="00DB7560"/>
    <w:rsid w:val="00DB7650"/>
    <w:rsid w:val="00DB7D84"/>
    <w:rsid w:val="00DC00AD"/>
    <w:rsid w:val="00DC029A"/>
    <w:rsid w:val="00DC29EF"/>
    <w:rsid w:val="00DC35D9"/>
    <w:rsid w:val="00DC4CC8"/>
    <w:rsid w:val="00DC50AC"/>
    <w:rsid w:val="00DC5222"/>
    <w:rsid w:val="00DC523C"/>
    <w:rsid w:val="00DC5407"/>
    <w:rsid w:val="00DC5EA2"/>
    <w:rsid w:val="00DC64A0"/>
    <w:rsid w:val="00DC651A"/>
    <w:rsid w:val="00DC6B12"/>
    <w:rsid w:val="00DC7109"/>
    <w:rsid w:val="00DC7316"/>
    <w:rsid w:val="00DC77A5"/>
    <w:rsid w:val="00DC78E3"/>
    <w:rsid w:val="00DD0989"/>
    <w:rsid w:val="00DD0D9E"/>
    <w:rsid w:val="00DD1C21"/>
    <w:rsid w:val="00DD1E86"/>
    <w:rsid w:val="00DD27A2"/>
    <w:rsid w:val="00DD2CB3"/>
    <w:rsid w:val="00DD35C5"/>
    <w:rsid w:val="00DD4348"/>
    <w:rsid w:val="00DD4953"/>
    <w:rsid w:val="00DD4B8D"/>
    <w:rsid w:val="00DD4C32"/>
    <w:rsid w:val="00DD59EB"/>
    <w:rsid w:val="00DD5F79"/>
    <w:rsid w:val="00DD69A0"/>
    <w:rsid w:val="00DD73AB"/>
    <w:rsid w:val="00DD760A"/>
    <w:rsid w:val="00DD775C"/>
    <w:rsid w:val="00DD7B6D"/>
    <w:rsid w:val="00DE0295"/>
    <w:rsid w:val="00DE0D7C"/>
    <w:rsid w:val="00DE1C41"/>
    <w:rsid w:val="00DE1C5B"/>
    <w:rsid w:val="00DE275D"/>
    <w:rsid w:val="00DE31E9"/>
    <w:rsid w:val="00DE34B3"/>
    <w:rsid w:val="00DE4168"/>
    <w:rsid w:val="00DE444F"/>
    <w:rsid w:val="00DE49D0"/>
    <w:rsid w:val="00DE4A18"/>
    <w:rsid w:val="00DE68B8"/>
    <w:rsid w:val="00DE7621"/>
    <w:rsid w:val="00DE76D8"/>
    <w:rsid w:val="00DE7BED"/>
    <w:rsid w:val="00DF001F"/>
    <w:rsid w:val="00DF06E7"/>
    <w:rsid w:val="00DF09C7"/>
    <w:rsid w:val="00DF0FCC"/>
    <w:rsid w:val="00DF1355"/>
    <w:rsid w:val="00DF1EAB"/>
    <w:rsid w:val="00DF2301"/>
    <w:rsid w:val="00DF293C"/>
    <w:rsid w:val="00DF2D80"/>
    <w:rsid w:val="00DF331B"/>
    <w:rsid w:val="00DF384D"/>
    <w:rsid w:val="00DF3920"/>
    <w:rsid w:val="00DF4508"/>
    <w:rsid w:val="00DF4759"/>
    <w:rsid w:val="00DF503A"/>
    <w:rsid w:val="00DF53D6"/>
    <w:rsid w:val="00DF656A"/>
    <w:rsid w:val="00DF709B"/>
    <w:rsid w:val="00DF7401"/>
    <w:rsid w:val="00DF7764"/>
    <w:rsid w:val="00E0091D"/>
    <w:rsid w:val="00E00D7D"/>
    <w:rsid w:val="00E013DA"/>
    <w:rsid w:val="00E0187B"/>
    <w:rsid w:val="00E01ED4"/>
    <w:rsid w:val="00E026F0"/>
    <w:rsid w:val="00E03BD9"/>
    <w:rsid w:val="00E045B2"/>
    <w:rsid w:val="00E05584"/>
    <w:rsid w:val="00E059A4"/>
    <w:rsid w:val="00E05C32"/>
    <w:rsid w:val="00E067ED"/>
    <w:rsid w:val="00E07927"/>
    <w:rsid w:val="00E079BE"/>
    <w:rsid w:val="00E1065B"/>
    <w:rsid w:val="00E129DC"/>
    <w:rsid w:val="00E14134"/>
    <w:rsid w:val="00E14400"/>
    <w:rsid w:val="00E14789"/>
    <w:rsid w:val="00E14A9D"/>
    <w:rsid w:val="00E15305"/>
    <w:rsid w:val="00E15F39"/>
    <w:rsid w:val="00E15FBF"/>
    <w:rsid w:val="00E16548"/>
    <w:rsid w:val="00E16D14"/>
    <w:rsid w:val="00E17106"/>
    <w:rsid w:val="00E172E8"/>
    <w:rsid w:val="00E17CCE"/>
    <w:rsid w:val="00E17E80"/>
    <w:rsid w:val="00E20234"/>
    <w:rsid w:val="00E208E0"/>
    <w:rsid w:val="00E215E9"/>
    <w:rsid w:val="00E2284F"/>
    <w:rsid w:val="00E22E13"/>
    <w:rsid w:val="00E230DE"/>
    <w:rsid w:val="00E233DB"/>
    <w:rsid w:val="00E235EF"/>
    <w:rsid w:val="00E235FD"/>
    <w:rsid w:val="00E23A98"/>
    <w:rsid w:val="00E241A6"/>
    <w:rsid w:val="00E247B0"/>
    <w:rsid w:val="00E24F72"/>
    <w:rsid w:val="00E24FAB"/>
    <w:rsid w:val="00E251CC"/>
    <w:rsid w:val="00E255EC"/>
    <w:rsid w:val="00E26BD6"/>
    <w:rsid w:val="00E2769A"/>
    <w:rsid w:val="00E300FA"/>
    <w:rsid w:val="00E304AF"/>
    <w:rsid w:val="00E304BE"/>
    <w:rsid w:val="00E3065D"/>
    <w:rsid w:val="00E3085E"/>
    <w:rsid w:val="00E30F5D"/>
    <w:rsid w:val="00E3103B"/>
    <w:rsid w:val="00E31500"/>
    <w:rsid w:val="00E31BC8"/>
    <w:rsid w:val="00E32939"/>
    <w:rsid w:val="00E32965"/>
    <w:rsid w:val="00E32A53"/>
    <w:rsid w:val="00E32DCE"/>
    <w:rsid w:val="00E340A9"/>
    <w:rsid w:val="00E344CE"/>
    <w:rsid w:val="00E357AA"/>
    <w:rsid w:val="00E365CE"/>
    <w:rsid w:val="00E40389"/>
    <w:rsid w:val="00E40C65"/>
    <w:rsid w:val="00E41643"/>
    <w:rsid w:val="00E42FE7"/>
    <w:rsid w:val="00E4307E"/>
    <w:rsid w:val="00E433F0"/>
    <w:rsid w:val="00E44066"/>
    <w:rsid w:val="00E44BDC"/>
    <w:rsid w:val="00E44F70"/>
    <w:rsid w:val="00E4510A"/>
    <w:rsid w:val="00E45497"/>
    <w:rsid w:val="00E456A0"/>
    <w:rsid w:val="00E45AC2"/>
    <w:rsid w:val="00E45D1C"/>
    <w:rsid w:val="00E45F7C"/>
    <w:rsid w:val="00E462F0"/>
    <w:rsid w:val="00E5089E"/>
    <w:rsid w:val="00E50DB3"/>
    <w:rsid w:val="00E52526"/>
    <w:rsid w:val="00E53151"/>
    <w:rsid w:val="00E55CA7"/>
    <w:rsid w:val="00E56B4D"/>
    <w:rsid w:val="00E575DC"/>
    <w:rsid w:val="00E60313"/>
    <w:rsid w:val="00E60610"/>
    <w:rsid w:val="00E60C95"/>
    <w:rsid w:val="00E60DA4"/>
    <w:rsid w:val="00E624B1"/>
    <w:rsid w:val="00E62C32"/>
    <w:rsid w:val="00E62C58"/>
    <w:rsid w:val="00E62CDC"/>
    <w:rsid w:val="00E63509"/>
    <w:rsid w:val="00E637A0"/>
    <w:rsid w:val="00E65921"/>
    <w:rsid w:val="00E65C83"/>
    <w:rsid w:val="00E65D64"/>
    <w:rsid w:val="00E66897"/>
    <w:rsid w:val="00E66A6F"/>
    <w:rsid w:val="00E67645"/>
    <w:rsid w:val="00E700DA"/>
    <w:rsid w:val="00E70262"/>
    <w:rsid w:val="00E703CC"/>
    <w:rsid w:val="00E7093A"/>
    <w:rsid w:val="00E713DA"/>
    <w:rsid w:val="00E715A5"/>
    <w:rsid w:val="00E72349"/>
    <w:rsid w:val="00E72DDE"/>
    <w:rsid w:val="00E7301B"/>
    <w:rsid w:val="00E7351E"/>
    <w:rsid w:val="00E735F2"/>
    <w:rsid w:val="00E736A3"/>
    <w:rsid w:val="00E7374B"/>
    <w:rsid w:val="00E73B4A"/>
    <w:rsid w:val="00E742EC"/>
    <w:rsid w:val="00E7453C"/>
    <w:rsid w:val="00E762E5"/>
    <w:rsid w:val="00E76358"/>
    <w:rsid w:val="00E77117"/>
    <w:rsid w:val="00E771F7"/>
    <w:rsid w:val="00E772D6"/>
    <w:rsid w:val="00E7752F"/>
    <w:rsid w:val="00E80FB5"/>
    <w:rsid w:val="00E810CC"/>
    <w:rsid w:val="00E825FC"/>
    <w:rsid w:val="00E83652"/>
    <w:rsid w:val="00E838BC"/>
    <w:rsid w:val="00E83D9A"/>
    <w:rsid w:val="00E83DE8"/>
    <w:rsid w:val="00E8420C"/>
    <w:rsid w:val="00E85566"/>
    <w:rsid w:val="00E85E14"/>
    <w:rsid w:val="00E86100"/>
    <w:rsid w:val="00E8638D"/>
    <w:rsid w:val="00E8709B"/>
    <w:rsid w:val="00E877C2"/>
    <w:rsid w:val="00E9150F"/>
    <w:rsid w:val="00E91C8B"/>
    <w:rsid w:val="00E926AF"/>
    <w:rsid w:val="00E92AC8"/>
    <w:rsid w:val="00E92E56"/>
    <w:rsid w:val="00E9317D"/>
    <w:rsid w:val="00E936AC"/>
    <w:rsid w:val="00E939ED"/>
    <w:rsid w:val="00E951E9"/>
    <w:rsid w:val="00E9549F"/>
    <w:rsid w:val="00E954CC"/>
    <w:rsid w:val="00E95926"/>
    <w:rsid w:val="00E95AAB"/>
    <w:rsid w:val="00E96486"/>
    <w:rsid w:val="00E96FFB"/>
    <w:rsid w:val="00EA26C1"/>
    <w:rsid w:val="00EA2A52"/>
    <w:rsid w:val="00EA2B4B"/>
    <w:rsid w:val="00EA3669"/>
    <w:rsid w:val="00EA3CB1"/>
    <w:rsid w:val="00EA42B1"/>
    <w:rsid w:val="00EA47B2"/>
    <w:rsid w:val="00EA489D"/>
    <w:rsid w:val="00EA5270"/>
    <w:rsid w:val="00EA5A74"/>
    <w:rsid w:val="00EA5AF8"/>
    <w:rsid w:val="00EA6297"/>
    <w:rsid w:val="00EA71FC"/>
    <w:rsid w:val="00EA746B"/>
    <w:rsid w:val="00EA7EE9"/>
    <w:rsid w:val="00EB0F27"/>
    <w:rsid w:val="00EB0FC5"/>
    <w:rsid w:val="00EB1EB9"/>
    <w:rsid w:val="00EB264F"/>
    <w:rsid w:val="00EB2C40"/>
    <w:rsid w:val="00EB3893"/>
    <w:rsid w:val="00EB4945"/>
    <w:rsid w:val="00EB5699"/>
    <w:rsid w:val="00EB5A86"/>
    <w:rsid w:val="00EB5FC5"/>
    <w:rsid w:val="00EB62E6"/>
    <w:rsid w:val="00EB73CE"/>
    <w:rsid w:val="00EB7B97"/>
    <w:rsid w:val="00EB7FCE"/>
    <w:rsid w:val="00EC094A"/>
    <w:rsid w:val="00EC0A7C"/>
    <w:rsid w:val="00EC0D4A"/>
    <w:rsid w:val="00EC0E39"/>
    <w:rsid w:val="00EC17CF"/>
    <w:rsid w:val="00EC1B33"/>
    <w:rsid w:val="00EC1B87"/>
    <w:rsid w:val="00EC4EBF"/>
    <w:rsid w:val="00EC53F2"/>
    <w:rsid w:val="00EC6559"/>
    <w:rsid w:val="00EC6AD4"/>
    <w:rsid w:val="00EC74AF"/>
    <w:rsid w:val="00ED155C"/>
    <w:rsid w:val="00ED1B73"/>
    <w:rsid w:val="00ED1C26"/>
    <w:rsid w:val="00ED1FD7"/>
    <w:rsid w:val="00ED2622"/>
    <w:rsid w:val="00ED2987"/>
    <w:rsid w:val="00ED2BB2"/>
    <w:rsid w:val="00ED2E08"/>
    <w:rsid w:val="00ED32EE"/>
    <w:rsid w:val="00ED370A"/>
    <w:rsid w:val="00ED3A9F"/>
    <w:rsid w:val="00ED3AF9"/>
    <w:rsid w:val="00ED3CDD"/>
    <w:rsid w:val="00ED49B8"/>
    <w:rsid w:val="00ED60DA"/>
    <w:rsid w:val="00ED6A6D"/>
    <w:rsid w:val="00ED6F33"/>
    <w:rsid w:val="00ED753F"/>
    <w:rsid w:val="00ED7AC8"/>
    <w:rsid w:val="00EE10AD"/>
    <w:rsid w:val="00EE167F"/>
    <w:rsid w:val="00EE23F9"/>
    <w:rsid w:val="00EE25F7"/>
    <w:rsid w:val="00EE2976"/>
    <w:rsid w:val="00EE36C0"/>
    <w:rsid w:val="00EE3C17"/>
    <w:rsid w:val="00EE425F"/>
    <w:rsid w:val="00EE4FED"/>
    <w:rsid w:val="00EE5096"/>
    <w:rsid w:val="00EE53D8"/>
    <w:rsid w:val="00EE5420"/>
    <w:rsid w:val="00EE5C50"/>
    <w:rsid w:val="00EE6075"/>
    <w:rsid w:val="00EE6499"/>
    <w:rsid w:val="00EE669A"/>
    <w:rsid w:val="00EE7BCA"/>
    <w:rsid w:val="00EE7C3A"/>
    <w:rsid w:val="00EF02D4"/>
    <w:rsid w:val="00EF0539"/>
    <w:rsid w:val="00EF064F"/>
    <w:rsid w:val="00EF1279"/>
    <w:rsid w:val="00EF1FC1"/>
    <w:rsid w:val="00EF24B8"/>
    <w:rsid w:val="00EF37F5"/>
    <w:rsid w:val="00EF40E8"/>
    <w:rsid w:val="00EF4726"/>
    <w:rsid w:val="00EF49BD"/>
    <w:rsid w:val="00EF556F"/>
    <w:rsid w:val="00EF6D98"/>
    <w:rsid w:val="00F001CE"/>
    <w:rsid w:val="00F006F0"/>
    <w:rsid w:val="00F01447"/>
    <w:rsid w:val="00F0155A"/>
    <w:rsid w:val="00F015E6"/>
    <w:rsid w:val="00F024E9"/>
    <w:rsid w:val="00F02549"/>
    <w:rsid w:val="00F039DB"/>
    <w:rsid w:val="00F03AB5"/>
    <w:rsid w:val="00F03F24"/>
    <w:rsid w:val="00F04740"/>
    <w:rsid w:val="00F04CB7"/>
    <w:rsid w:val="00F05F21"/>
    <w:rsid w:val="00F06D32"/>
    <w:rsid w:val="00F06F8F"/>
    <w:rsid w:val="00F073AC"/>
    <w:rsid w:val="00F10406"/>
    <w:rsid w:val="00F1092C"/>
    <w:rsid w:val="00F10C56"/>
    <w:rsid w:val="00F10DB5"/>
    <w:rsid w:val="00F10F17"/>
    <w:rsid w:val="00F10FB8"/>
    <w:rsid w:val="00F11565"/>
    <w:rsid w:val="00F11899"/>
    <w:rsid w:val="00F11D1C"/>
    <w:rsid w:val="00F126B8"/>
    <w:rsid w:val="00F12D94"/>
    <w:rsid w:val="00F12E9F"/>
    <w:rsid w:val="00F13AAC"/>
    <w:rsid w:val="00F1411C"/>
    <w:rsid w:val="00F14217"/>
    <w:rsid w:val="00F1449F"/>
    <w:rsid w:val="00F14E18"/>
    <w:rsid w:val="00F164C7"/>
    <w:rsid w:val="00F16799"/>
    <w:rsid w:val="00F1716D"/>
    <w:rsid w:val="00F17682"/>
    <w:rsid w:val="00F17BFC"/>
    <w:rsid w:val="00F20D01"/>
    <w:rsid w:val="00F21C8E"/>
    <w:rsid w:val="00F23002"/>
    <w:rsid w:val="00F2357C"/>
    <w:rsid w:val="00F25B7D"/>
    <w:rsid w:val="00F26279"/>
    <w:rsid w:val="00F3029F"/>
    <w:rsid w:val="00F3093E"/>
    <w:rsid w:val="00F315FF"/>
    <w:rsid w:val="00F328CD"/>
    <w:rsid w:val="00F32AFF"/>
    <w:rsid w:val="00F3458E"/>
    <w:rsid w:val="00F35847"/>
    <w:rsid w:val="00F37E31"/>
    <w:rsid w:val="00F40660"/>
    <w:rsid w:val="00F41020"/>
    <w:rsid w:val="00F41067"/>
    <w:rsid w:val="00F4147A"/>
    <w:rsid w:val="00F41595"/>
    <w:rsid w:val="00F41F3B"/>
    <w:rsid w:val="00F430B6"/>
    <w:rsid w:val="00F4364A"/>
    <w:rsid w:val="00F43F87"/>
    <w:rsid w:val="00F448ED"/>
    <w:rsid w:val="00F44E60"/>
    <w:rsid w:val="00F451A7"/>
    <w:rsid w:val="00F45545"/>
    <w:rsid w:val="00F45789"/>
    <w:rsid w:val="00F464AD"/>
    <w:rsid w:val="00F46D17"/>
    <w:rsid w:val="00F502AB"/>
    <w:rsid w:val="00F506BD"/>
    <w:rsid w:val="00F50726"/>
    <w:rsid w:val="00F50830"/>
    <w:rsid w:val="00F50AF5"/>
    <w:rsid w:val="00F51384"/>
    <w:rsid w:val="00F51809"/>
    <w:rsid w:val="00F51AD0"/>
    <w:rsid w:val="00F51E9C"/>
    <w:rsid w:val="00F522C2"/>
    <w:rsid w:val="00F529E2"/>
    <w:rsid w:val="00F53E2A"/>
    <w:rsid w:val="00F54C32"/>
    <w:rsid w:val="00F5508E"/>
    <w:rsid w:val="00F5558A"/>
    <w:rsid w:val="00F55B61"/>
    <w:rsid w:val="00F55B8A"/>
    <w:rsid w:val="00F55EBA"/>
    <w:rsid w:val="00F5790B"/>
    <w:rsid w:val="00F60D0B"/>
    <w:rsid w:val="00F613D2"/>
    <w:rsid w:val="00F62BCA"/>
    <w:rsid w:val="00F62D27"/>
    <w:rsid w:val="00F63075"/>
    <w:rsid w:val="00F63A38"/>
    <w:rsid w:val="00F63B13"/>
    <w:rsid w:val="00F64E1A"/>
    <w:rsid w:val="00F64E20"/>
    <w:rsid w:val="00F66EC6"/>
    <w:rsid w:val="00F677B6"/>
    <w:rsid w:val="00F67D68"/>
    <w:rsid w:val="00F71135"/>
    <w:rsid w:val="00F71285"/>
    <w:rsid w:val="00F71835"/>
    <w:rsid w:val="00F72476"/>
    <w:rsid w:val="00F72E59"/>
    <w:rsid w:val="00F74E86"/>
    <w:rsid w:val="00F755EC"/>
    <w:rsid w:val="00F75704"/>
    <w:rsid w:val="00F757F5"/>
    <w:rsid w:val="00F75B1C"/>
    <w:rsid w:val="00F75F12"/>
    <w:rsid w:val="00F75FD1"/>
    <w:rsid w:val="00F76341"/>
    <w:rsid w:val="00F76AC1"/>
    <w:rsid w:val="00F76C4A"/>
    <w:rsid w:val="00F777C9"/>
    <w:rsid w:val="00F77C69"/>
    <w:rsid w:val="00F80549"/>
    <w:rsid w:val="00F80B07"/>
    <w:rsid w:val="00F81B0D"/>
    <w:rsid w:val="00F84823"/>
    <w:rsid w:val="00F852C9"/>
    <w:rsid w:val="00F86402"/>
    <w:rsid w:val="00F86988"/>
    <w:rsid w:val="00F86B62"/>
    <w:rsid w:val="00F87502"/>
    <w:rsid w:val="00F90117"/>
    <w:rsid w:val="00F9034C"/>
    <w:rsid w:val="00F904B6"/>
    <w:rsid w:val="00F935A2"/>
    <w:rsid w:val="00F959FA"/>
    <w:rsid w:val="00F95CAF"/>
    <w:rsid w:val="00F96442"/>
    <w:rsid w:val="00F96DF1"/>
    <w:rsid w:val="00F97C88"/>
    <w:rsid w:val="00F97CCE"/>
    <w:rsid w:val="00FA1CAE"/>
    <w:rsid w:val="00FA1CEF"/>
    <w:rsid w:val="00FA1FE4"/>
    <w:rsid w:val="00FA2189"/>
    <w:rsid w:val="00FA2203"/>
    <w:rsid w:val="00FA2AB6"/>
    <w:rsid w:val="00FA2C57"/>
    <w:rsid w:val="00FA3279"/>
    <w:rsid w:val="00FA3652"/>
    <w:rsid w:val="00FA3AEF"/>
    <w:rsid w:val="00FA3B73"/>
    <w:rsid w:val="00FA426D"/>
    <w:rsid w:val="00FA4EA5"/>
    <w:rsid w:val="00FA61CC"/>
    <w:rsid w:val="00FA6216"/>
    <w:rsid w:val="00FA75CA"/>
    <w:rsid w:val="00FB0CA2"/>
    <w:rsid w:val="00FB225A"/>
    <w:rsid w:val="00FB367A"/>
    <w:rsid w:val="00FB36D2"/>
    <w:rsid w:val="00FB4498"/>
    <w:rsid w:val="00FB4B51"/>
    <w:rsid w:val="00FB4DB7"/>
    <w:rsid w:val="00FB6079"/>
    <w:rsid w:val="00FB60D7"/>
    <w:rsid w:val="00FB61FE"/>
    <w:rsid w:val="00FB6528"/>
    <w:rsid w:val="00FB67A3"/>
    <w:rsid w:val="00FB690E"/>
    <w:rsid w:val="00FB6AE6"/>
    <w:rsid w:val="00FB7351"/>
    <w:rsid w:val="00FB775F"/>
    <w:rsid w:val="00FC1012"/>
    <w:rsid w:val="00FC1193"/>
    <w:rsid w:val="00FC14B0"/>
    <w:rsid w:val="00FC1823"/>
    <w:rsid w:val="00FC3917"/>
    <w:rsid w:val="00FC3D0E"/>
    <w:rsid w:val="00FC3E6C"/>
    <w:rsid w:val="00FC3FA5"/>
    <w:rsid w:val="00FC409D"/>
    <w:rsid w:val="00FC4624"/>
    <w:rsid w:val="00FC4757"/>
    <w:rsid w:val="00FC513D"/>
    <w:rsid w:val="00FC58CF"/>
    <w:rsid w:val="00FC5CBC"/>
    <w:rsid w:val="00FC6904"/>
    <w:rsid w:val="00FC6A71"/>
    <w:rsid w:val="00FC6E67"/>
    <w:rsid w:val="00FC7B1B"/>
    <w:rsid w:val="00FC7DD8"/>
    <w:rsid w:val="00FD0109"/>
    <w:rsid w:val="00FD092B"/>
    <w:rsid w:val="00FD1710"/>
    <w:rsid w:val="00FD3BF4"/>
    <w:rsid w:val="00FD4AC8"/>
    <w:rsid w:val="00FD5B6B"/>
    <w:rsid w:val="00FD6029"/>
    <w:rsid w:val="00FD61F3"/>
    <w:rsid w:val="00FD679A"/>
    <w:rsid w:val="00FD6B85"/>
    <w:rsid w:val="00FD76F9"/>
    <w:rsid w:val="00FE00AC"/>
    <w:rsid w:val="00FE03D5"/>
    <w:rsid w:val="00FE164C"/>
    <w:rsid w:val="00FE1AE4"/>
    <w:rsid w:val="00FE1BAB"/>
    <w:rsid w:val="00FE2013"/>
    <w:rsid w:val="00FE280D"/>
    <w:rsid w:val="00FE361C"/>
    <w:rsid w:val="00FE3694"/>
    <w:rsid w:val="00FE39DD"/>
    <w:rsid w:val="00FE4CCC"/>
    <w:rsid w:val="00FE57ED"/>
    <w:rsid w:val="00FE5AF0"/>
    <w:rsid w:val="00FE5C60"/>
    <w:rsid w:val="00FE6A31"/>
    <w:rsid w:val="00FE7856"/>
    <w:rsid w:val="00FE7B76"/>
    <w:rsid w:val="00FF0071"/>
    <w:rsid w:val="00FF05CF"/>
    <w:rsid w:val="00FF1A93"/>
    <w:rsid w:val="00FF2AF6"/>
    <w:rsid w:val="00FF3A04"/>
    <w:rsid w:val="00FF3E02"/>
    <w:rsid w:val="00FF3FD5"/>
    <w:rsid w:val="00FF50F8"/>
    <w:rsid w:val="00FF5B1A"/>
    <w:rsid w:val="00FF5C1D"/>
    <w:rsid w:val="00FF6331"/>
    <w:rsid w:val="00FF6658"/>
    <w:rsid w:val="00FF70F5"/>
    <w:rsid w:val="00FF75A5"/>
    <w:rsid w:val="00FF7F65"/>
    <w:rsid w:val="27A09BFA"/>
    <w:rsid w:val="3C406752"/>
    <w:rsid w:val="62C2D40B"/>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5D1A"/>
  <w15:docId w15:val="{8927A0F5-A7BD-417A-8E8F-FE11BA48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PH" w:bidi="ar-SA"/>
      </w:rPr>
    </w:rPrDefault>
    <w:pPrDefault>
      <w:pPr>
        <w:spacing w:before="240" w:line="480" w:lineRule="auto"/>
        <w:ind w:firstLine="67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22"/>
    <w:rPr>
      <w:szCs w:val="24"/>
    </w:rPr>
  </w:style>
  <w:style w:type="paragraph" w:styleId="Heading1">
    <w:name w:val="heading 1"/>
    <w:basedOn w:val="Normal"/>
    <w:next w:val="Normal"/>
    <w:link w:val="Heading1Char"/>
    <w:uiPriority w:val="9"/>
    <w:qFormat/>
    <w:rsid w:val="00194761"/>
    <w:pPr>
      <w:keepNext/>
      <w:pageBreakBefore/>
      <w:numPr>
        <w:numId w:val="3"/>
      </w:numPr>
      <w:spacing w:before="0"/>
      <w:ind w:left="0" w:firstLine="0"/>
      <w:jc w:val="center"/>
      <w:outlineLvl w:val="0"/>
    </w:pPr>
    <w:rPr>
      <w:b/>
      <w:bCs/>
      <w:kern w:val="28"/>
      <w:sz w:val="28"/>
      <w:szCs w:val="20"/>
    </w:rPr>
  </w:style>
  <w:style w:type="paragraph" w:styleId="Heading2">
    <w:name w:val="heading 2"/>
    <w:basedOn w:val="Normal"/>
    <w:next w:val="Normal"/>
    <w:link w:val="Heading2Char"/>
    <w:uiPriority w:val="9"/>
    <w:unhideWhenUsed/>
    <w:qFormat/>
    <w:rsid w:val="00506AC0"/>
    <w:pPr>
      <w:numPr>
        <w:ilvl w:val="1"/>
        <w:numId w:val="3"/>
      </w:numPr>
      <w:adjustRightInd w:val="0"/>
      <w:spacing w:before="480"/>
      <w:ind w:left="0"/>
      <w:jc w:val="left"/>
      <w:outlineLvl w:val="1"/>
    </w:pPr>
    <w:rPr>
      <w:b/>
      <w:sz w:val="28"/>
    </w:rPr>
  </w:style>
  <w:style w:type="paragraph" w:styleId="Heading3">
    <w:name w:val="heading 3"/>
    <w:basedOn w:val="Normal"/>
    <w:next w:val="Normal"/>
    <w:uiPriority w:val="9"/>
    <w:unhideWhenUsed/>
    <w:qFormat/>
    <w:rsid w:val="00506AC0"/>
    <w:pPr>
      <w:numPr>
        <w:ilvl w:val="2"/>
        <w:numId w:val="3"/>
      </w:numPr>
      <w:ind w:left="0" w:firstLine="0"/>
      <w:outlineLvl w:val="2"/>
    </w:pPr>
    <w:rPr>
      <w:b/>
    </w:rPr>
  </w:style>
  <w:style w:type="paragraph" w:styleId="Heading4">
    <w:name w:val="heading 4"/>
    <w:basedOn w:val="Normal"/>
    <w:next w:val="Normal"/>
    <w:uiPriority w:val="9"/>
    <w:unhideWhenUsed/>
    <w:qFormat/>
    <w:rsid w:val="00506AC0"/>
    <w:pPr>
      <w:numPr>
        <w:ilvl w:val="3"/>
        <w:numId w:val="3"/>
      </w:numPr>
      <w:spacing w:before="120"/>
      <w:ind w:left="0" w:firstLine="0"/>
      <w:outlineLvl w:val="3"/>
    </w:pPr>
    <w:rPr>
      <w:i/>
    </w:rPr>
  </w:style>
  <w:style w:type="paragraph" w:styleId="Heading5">
    <w:name w:val="heading 5"/>
    <w:aliases w:val="Appendices"/>
    <w:basedOn w:val="Normal"/>
    <w:next w:val="Normal"/>
    <w:uiPriority w:val="9"/>
    <w:unhideWhenUsed/>
    <w:qFormat/>
    <w:rsid w:val="005A442D"/>
    <w:pPr>
      <w:keepNext/>
      <w:numPr>
        <w:ilvl w:val="4"/>
        <w:numId w:val="3"/>
      </w:numPr>
      <w:jc w:val="left"/>
      <w:outlineLvl w:val="4"/>
    </w:pPr>
    <w:rPr>
      <w:rFonts w:cs="Arial"/>
      <w:b/>
    </w:rPr>
  </w:style>
  <w:style w:type="paragraph" w:styleId="Heading6">
    <w:name w:val="heading 6"/>
    <w:basedOn w:val="Normal"/>
    <w:next w:val="Normal"/>
    <w:uiPriority w:val="9"/>
    <w:semiHidden/>
    <w:unhideWhenUsed/>
    <w:qFormat/>
    <w:rsid w:val="0044077D"/>
    <w:pPr>
      <w:numPr>
        <w:ilvl w:val="5"/>
        <w:numId w:val="3"/>
      </w:numPr>
      <w:spacing w:after="60"/>
      <w:outlineLvl w:val="5"/>
    </w:pPr>
    <w:rPr>
      <w:rFonts w:ascii="Arial" w:hAnsi="Arial"/>
      <w:i/>
      <w:sz w:val="22"/>
      <w:szCs w:val="20"/>
    </w:rPr>
  </w:style>
  <w:style w:type="paragraph" w:styleId="Heading7">
    <w:name w:val="heading 7"/>
    <w:basedOn w:val="Normal"/>
    <w:next w:val="Normal"/>
    <w:qFormat/>
    <w:rsid w:val="0044077D"/>
    <w:pPr>
      <w:numPr>
        <w:ilvl w:val="6"/>
        <w:numId w:val="3"/>
      </w:numPr>
      <w:spacing w:after="60"/>
      <w:outlineLvl w:val="6"/>
    </w:pPr>
    <w:rPr>
      <w:rFonts w:ascii="Arial" w:hAnsi="Arial"/>
      <w:sz w:val="18"/>
      <w:szCs w:val="20"/>
    </w:rPr>
  </w:style>
  <w:style w:type="paragraph" w:styleId="Heading8">
    <w:name w:val="heading 8"/>
    <w:basedOn w:val="Normal"/>
    <w:next w:val="Normal"/>
    <w:qFormat/>
    <w:rsid w:val="0044077D"/>
    <w:pPr>
      <w:numPr>
        <w:ilvl w:val="7"/>
        <w:numId w:val="3"/>
      </w:numPr>
      <w:spacing w:after="60"/>
      <w:outlineLvl w:val="7"/>
    </w:pPr>
    <w:rPr>
      <w:rFonts w:ascii="Arial" w:hAnsi="Arial"/>
      <w:i/>
      <w:sz w:val="18"/>
      <w:szCs w:val="20"/>
    </w:rPr>
  </w:style>
  <w:style w:type="paragraph" w:styleId="Heading9">
    <w:name w:val="heading 9"/>
    <w:basedOn w:val="Normal"/>
    <w:next w:val="Normal"/>
    <w:qFormat/>
    <w:rsid w:val="0044077D"/>
    <w:pPr>
      <w:numPr>
        <w:ilvl w:val="8"/>
        <w:numId w:val="3"/>
      </w:numPr>
      <w:spacing w:after="60"/>
      <w:outlineLvl w:val="8"/>
    </w:pPr>
    <w:rPr>
      <w:rFonts w:ascii="Arial" w:hAnsi="Arial"/>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Section Title"/>
    <w:basedOn w:val="Normal"/>
    <w:next w:val="Normal"/>
    <w:link w:val="TitleChar"/>
    <w:uiPriority w:val="10"/>
    <w:qFormat/>
    <w:rsid w:val="00D0740C"/>
    <w:pPr>
      <w:pageBreakBefore/>
      <w:spacing w:before="0" w:after="480"/>
      <w:ind w:firstLine="0"/>
      <w:jc w:val="center"/>
      <w:outlineLvl w:val="0"/>
    </w:pPr>
    <w:rPr>
      <w:b/>
      <w:bCs/>
      <w:kern w:val="28"/>
      <w:sz w:val="28"/>
      <w:szCs w:val="32"/>
      <w:lang w:val="x-none" w:eastAsia="x-non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customStyle="1" w:styleId="Paper-Title">
    <w:name w:val="Paper-Title"/>
    <w:basedOn w:val="Normal"/>
    <w:pPr>
      <w:spacing w:after="120"/>
      <w:jc w:val="center"/>
    </w:pPr>
    <w:rPr>
      <w:rFonts w:ascii="Helvetica" w:hAnsi="Helvetica"/>
      <w:b/>
      <w:sz w:val="36"/>
      <w:szCs w:val="20"/>
    </w:rPr>
  </w:style>
  <w:style w:type="paragraph" w:styleId="NoSpacing">
    <w:name w:val="No Spacing"/>
    <w:aliases w:val="Cover Page Text"/>
    <w:basedOn w:val="Normal"/>
    <w:qFormat/>
    <w:rsid w:val="00D0740C"/>
    <w:pPr>
      <w:spacing w:before="0" w:line="240" w:lineRule="auto"/>
      <w:ind w:firstLine="0"/>
      <w:jc w:val="center"/>
    </w:pPr>
    <w:rPr>
      <w:rFonts w:eastAsia="Calibri" w:cs="Arial"/>
      <w:b/>
      <w:szCs w:val="22"/>
      <w:lang w:val="en-PH"/>
    </w:rPr>
  </w:style>
  <w:style w:type="paragraph" w:styleId="BodyTextIndent">
    <w:name w:val="Body Text Indent"/>
    <w:basedOn w:val="Normal"/>
    <w:semiHidden/>
    <w:pPr>
      <w:ind w:left="360"/>
    </w:pPr>
    <w:rPr>
      <w:rFonts w:ascii="Arial" w:hAnsi="Arial" w:cs="Arial"/>
    </w:rPr>
  </w:style>
  <w:style w:type="paragraph" w:styleId="BodyTextIndent2">
    <w:name w:val="Body Text Indent 2"/>
    <w:basedOn w:val="Normal"/>
    <w:semiHidden/>
    <w:pPr>
      <w:ind w:left="180" w:firstLine="720"/>
    </w:pPr>
    <w:rPr>
      <w:rFonts w:ascii="Arial" w:hAnsi="Arial" w:cs="Arial"/>
    </w:rPr>
  </w:style>
  <w:style w:type="paragraph" w:styleId="ListParagraph">
    <w:name w:val="List Paragraph"/>
    <w:basedOn w:val="Normal"/>
    <w:qFormat/>
    <w:pPr>
      <w:spacing w:after="200" w:line="276" w:lineRule="auto"/>
      <w:ind w:left="720"/>
    </w:pPr>
    <w:rPr>
      <w:rFonts w:ascii="Calibri" w:eastAsia="Calibri" w:hAnsi="Calibri"/>
      <w:sz w:val="22"/>
      <w:szCs w:val="22"/>
      <w:lang w:val="en-PH"/>
    </w:rPr>
  </w:style>
  <w:style w:type="character" w:styleId="Hyperlink">
    <w:name w:val="Hyperlink"/>
    <w:uiPriority w:val="99"/>
    <w:unhideWhenUsed/>
    <w:rsid w:val="000C7F20"/>
    <w:rPr>
      <w:color w:val="0000FF"/>
      <w:u w:val="single"/>
    </w:rPr>
  </w:style>
  <w:style w:type="paragraph" w:styleId="TOCHeading">
    <w:name w:val="TOC Heading"/>
    <w:basedOn w:val="Heading1"/>
    <w:next w:val="Normal"/>
    <w:uiPriority w:val="39"/>
    <w:unhideWhenUsed/>
    <w:qFormat/>
    <w:rsid w:val="00D00F00"/>
    <w:pPr>
      <w:keepLines/>
      <w:numPr>
        <w:numId w:val="0"/>
      </w:numPr>
      <w:spacing w:before="480" w:line="276" w:lineRule="auto"/>
      <w:outlineLvl w:val="9"/>
    </w:pPr>
    <w:rPr>
      <w:rFonts w:ascii="Cambria" w:eastAsia="MS Gothic" w:hAnsi="Cambria"/>
      <w:bCs w:val="0"/>
      <w:color w:val="365F91"/>
      <w:kern w:val="0"/>
      <w:szCs w:val="28"/>
      <w:lang w:eastAsia="ja-JP"/>
    </w:rPr>
  </w:style>
  <w:style w:type="paragraph" w:styleId="TOC2">
    <w:name w:val="toc 2"/>
    <w:basedOn w:val="Normal"/>
    <w:next w:val="Normal"/>
    <w:autoRedefine/>
    <w:uiPriority w:val="39"/>
    <w:unhideWhenUsed/>
    <w:qFormat/>
    <w:rsid w:val="009A6996"/>
    <w:pPr>
      <w:spacing w:before="0"/>
      <w:ind w:left="240"/>
      <w:jc w:val="left"/>
    </w:pPr>
    <w:rPr>
      <w:b/>
      <w:bCs/>
      <w:sz w:val="22"/>
      <w:szCs w:val="22"/>
    </w:rPr>
  </w:style>
  <w:style w:type="paragraph" w:styleId="TOC1">
    <w:name w:val="toc 1"/>
    <w:basedOn w:val="Normal"/>
    <w:next w:val="Normal"/>
    <w:autoRedefine/>
    <w:uiPriority w:val="39"/>
    <w:unhideWhenUsed/>
    <w:qFormat/>
    <w:rsid w:val="009A6996"/>
    <w:pPr>
      <w:spacing w:before="120"/>
      <w:jc w:val="left"/>
    </w:pPr>
    <w:rPr>
      <w:b/>
      <w:bCs/>
    </w:rPr>
  </w:style>
  <w:style w:type="paragraph" w:styleId="TOC3">
    <w:name w:val="toc 3"/>
    <w:basedOn w:val="Normal"/>
    <w:next w:val="Normal"/>
    <w:autoRedefine/>
    <w:uiPriority w:val="39"/>
    <w:unhideWhenUsed/>
    <w:qFormat/>
    <w:rsid w:val="00E73D96"/>
    <w:pPr>
      <w:spacing w:before="0"/>
      <w:ind w:left="480"/>
      <w:jc w:val="left"/>
    </w:pPr>
    <w:rPr>
      <w:sz w:val="22"/>
      <w:szCs w:val="22"/>
    </w:rPr>
  </w:style>
  <w:style w:type="paragraph" w:styleId="BalloonText">
    <w:name w:val="Balloon Text"/>
    <w:basedOn w:val="Normal"/>
    <w:link w:val="BalloonTextChar"/>
    <w:uiPriority w:val="99"/>
    <w:semiHidden/>
    <w:unhideWhenUsed/>
    <w:rsid w:val="00D00F00"/>
    <w:rPr>
      <w:rFonts w:ascii="Tahoma" w:hAnsi="Tahoma"/>
      <w:sz w:val="16"/>
      <w:szCs w:val="16"/>
      <w:lang w:val="x-none" w:eastAsia="x-none"/>
    </w:rPr>
  </w:style>
  <w:style w:type="character" w:customStyle="1" w:styleId="BalloonTextChar">
    <w:name w:val="Balloon Text Char"/>
    <w:link w:val="BalloonText"/>
    <w:uiPriority w:val="99"/>
    <w:semiHidden/>
    <w:rsid w:val="00D00F00"/>
    <w:rPr>
      <w:rFonts w:ascii="Tahoma" w:hAnsi="Tahoma" w:cs="Tahoma"/>
      <w:sz w:val="16"/>
      <w:szCs w:val="16"/>
    </w:rPr>
  </w:style>
  <w:style w:type="character" w:customStyle="1" w:styleId="TitleChar">
    <w:name w:val="Title Char"/>
    <w:aliases w:val="Section Title Char"/>
    <w:link w:val="Title"/>
    <w:uiPriority w:val="10"/>
    <w:rsid w:val="00D0740C"/>
    <w:rPr>
      <w:b/>
      <w:bCs/>
      <w:kern w:val="28"/>
      <w:sz w:val="28"/>
      <w:szCs w:val="32"/>
      <w:lang w:val="x-none" w:eastAsia="x-none"/>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59"/>
    <w:rsid w:val="00D82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74DB4"/>
    <w:pPr>
      <w:ind w:left="480" w:hanging="480"/>
    </w:pPr>
    <w:rPr>
      <w:rFonts w:ascii="Calibri" w:hAnsi="Calibri"/>
      <w:b/>
      <w:bCs/>
      <w:sz w:val="20"/>
      <w:szCs w:val="20"/>
    </w:rPr>
  </w:style>
  <w:style w:type="paragraph" w:styleId="Caption">
    <w:name w:val="caption"/>
    <w:basedOn w:val="Normal"/>
    <w:next w:val="Normal"/>
    <w:uiPriority w:val="35"/>
    <w:unhideWhenUsed/>
    <w:qFormat/>
    <w:rsid w:val="00273F4A"/>
    <w:rPr>
      <w:b/>
      <w:bCs/>
      <w:sz w:val="24"/>
      <w:szCs w:val="20"/>
    </w:rPr>
  </w:style>
  <w:style w:type="paragraph" w:customStyle="1" w:styleId="Style1">
    <w:name w:val="Style1"/>
    <w:basedOn w:val="TOC1"/>
    <w:next w:val="TOC1"/>
    <w:qFormat/>
    <w:rsid w:val="00331E39"/>
    <w:rPr>
      <w:b w:val="0"/>
      <w:bCs w:val="0"/>
    </w:rPr>
  </w:style>
  <w:style w:type="numbering" w:styleId="111111">
    <w:name w:val="Outline List 2"/>
    <w:basedOn w:val="NoList"/>
    <w:uiPriority w:val="99"/>
    <w:semiHidden/>
    <w:unhideWhenUsed/>
    <w:rsid w:val="00335C66"/>
  </w:style>
  <w:style w:type="paragraph" w:customStyle="1" w:styleId="Tablebody">
    <w:name w:val="Table body"/>
    <w:basedOn w:val="Normal"/>
    <w:link w:val="TablebodyChar"/>
    <w:qFormat/>
    <w:rsid w:val="00E73D96"/>
    <w:pPr>
      <w:spacing w:line="240" w:lineRule="auto"/>
      <w:ind w:firstLine="0"/>
    </w:pPr>
    <w:rPr>
      <w:sz w:val="24"/>
    </w:rPr>
  </w:style>
  <w:style w:type="paragraph" w:customStyle="1" w:styleId="TableHeader">
    <w:name w:val="Table Header"/>
    <w:basedOn w:val="Normal"/>
    <w:link w:val="TableHeaderChar"/>
    <w:qFormat/>
    <w:rsid w:val="00E73D96"/>
    <w:pPr>
      <w:spacing w:line="360" w:lineRule="auto"/>
      <w:ind w:firstLine="0"/>
      <w:jc w:val="center"/>
    </w:pPr>
    <w:rPr>
      <w:b/>
    </w:rPr>
  </w:style>
  <w:style w:type="character" w:customStyle="1" w:styleId="TablebodyChar">
    <w:name w:val="Table body Char"/>
    <w:basedOn w:val="DefaultParagraphFont"/>
    <w:link w:val="Tablebody"/>
    <w:rsid w:val="00E73D96"/>
    <w:rPr>
      <w:sz w:val="24"/>
      <w:szCs w:val="24"/>
    </w:rPr>
  </w:style>
  <w:style w:type="character" w:customStyle="1" w:styleId="HeaderChar">
    <w:name w:val="Header Char"/>
    <w:basedOn w:val="DefaultParagraphFont"/>
    <w:link w:val="Header"/>
    <w:uiPriority w:val="99"/>
    <w:rsid w:val="00DE6D68"/>
    <w:rPr>
      <w:sz w:val="26"/>
      <w:szCs w:val="24"/>
    </w:rPr>
  </w:style>
  <w:style w:type="character" w:customStyle="1" w:styleId="TableHeaderChar">
    <w:name w:val="Table Header Char"/>
    <w:basedOn w:val="DefaultParagraphFont"/>
    <w:link w:val="TableHeader"/>
    <w:rsid w:val="00E73D96"/>
    <w:rPr>
      <w:b/>
      <w:sz w:val="26"/>
      <w:szCs w:val="24"/>
    </w:rPr>
  </w:style>
  <w:style w:type="character" w:customStyle="1" w:styleId="FooterChar">
    <w:name w:val="Footer Char"/>
    <w:basedOn w:val="DefaultParagraphFont"/>
    <w:link w:val="Footer"/>
    <w:uiPriority w:val="99"/>
    <w:rsid w:val="00DE6D68"/>
    <w:rPr>
      <w:sz w:val="26"/>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basedOn w:val="Normal"/>
    <w:uiPriority w:val="99"/>
    <w:unhideWhenUsed/>
    <w:rsid w:val="00E32DCE"/>
    <w:pPr>
      <w:spacing w:before="100" w:beforeAutospacing="1" w:after="100" w:afterAutospacing="1" w:line="240" w:lineRule="auto"/>
      <w:ind w:firstLine="0"/>
      <w:jc w:val="left"/>
    </w:pPr>
    <w:rPr>
      <w:sz w:val="24"/>
      <w:lang w:val="en-PH"/>
    </w:rPr>
  </w:style>
  <w:style w:type="character" w:customStyle="1" w:styleId="citation-138">
    <w:name w:val="citation-138"/>
    <w:basedOn w:val="DefaultParagraphFont"/>
    <w:rsid w:val="00CC1301"/>
  </w:style>
  <w:style w:type="character" w:customStyle="1" w:styleId="citation-137">
    <w:name w:val="citation-137"/>
    <w:basedOn w:val="DefaultParagraphFont"/>
    <w:rsid w:val="00CC1301"/>
  </w:style>
  <w:style w:type="character" w:customStyle="1" w:styleId="Heading2Char">
    <w:name w:val="Heading 2 Char"/>
    <w:basedOn w:val="DefaultParagraphFont"/>
    <w:link w:val="Heading2"/>
    <w:uiPriority w:val="9"/>
    <w:rsid w:val="007076D6"/>
    <w:rPr>
      <w:b/>
      <w:sz w:val="28"/>
      <w:szCs w:val="24"/>
    </w:rPr>
  </w:style>
  <w:style w:type="character" w:styleId="HTMLCode">
    <w:name w:val="HTML Code"/>
    <w:basedOn w:val="DefaultParagraphFont"/>
    <w:uiPriority w:val="99"/>
    <w:semiHidden/>
    <w:unhideWhenUsed/>
    <w:rsid w:val="003A27D6"/>
    <w:rPr>
      <w:rFonts w:ascii="Courier New" w:eastAsia="Times New Roman" w:hAnsi="Courier New" w:cs="Courier New"/>
      <w:sz w:val="20"/>
      <w:szCs w:val="20"/>
    </w:rPr>
  </w:style>
  <w:style w:type="character" w:customStyle="1" w:styleId="citation-232">
    <w:name w:val="citation-232"/>
    <w:basedOn w:val="DefaultParagraphFont"/>
    <w:rsid w:val="004561BC"/>
  </w:style>
  <w:style w:type="character" w:customStyle="1" w:styleId="citation-231">
    <w:name w:val="citation-231"/>
    <w:basedOn w:val="DefaultParagraphFont"/>
    <w:rsid w:val="004561BC"/>
  </w:style>
  <w:style w:type="character" w:customStyle="1" w:styleId="citation-230">
    <w:name w:val="citation-230"/>
    <w:basedOn w:val="DefaultParagraphFont"/>
    <w:rsid w:val="004561BC"/>
  </w:style>
  <w:style w:type="paragraph" w:styleId="Revision">
    <w:name w:val="Revision"/>
    <w:hidden/>
    <w:uiPriority w:val="99"/>
    <w:semiHidden/>
    <w:rsid w:val="00377E6E"/>
    <w:pPr>
      <w:spacing w:before="0" w:line="240" w:lineRule="auto"/>
      <w:ind w:firstLine="0"/>
      <w:jc w:val="left"/>
    </w:pPr>
    <w:rPr>
      <w:szCs w:val="24"/>
    </w:rPr>
  </w:style>
  <w:style w:type="character" w:styleId="CommentReference">
    <w:name w:val="annotation reference"/>
    <w:basedOn w:val="DefaultParagraphFont"/>
    <w:uiPriority w:val="99"/>
    <w:semiHidden/>
    <w:unhideWhenUsed/>
    <w:rsid w:val="00377E6E"/>
    <w:rPr>
      <w:sz w:val="16"/>
      <w:szCs w:val="16"/>
    </w:rPr>
  </w:style>
  <w:style w:type="paragraph" w:styleId="CommentText">
    <w:name w:val="annotation text"/>
    <w:basedOn w:val="Normal"/>
    <w:link w:val="CommentTextChar"/>
    <w:uiPriority w:val="99"/>
    <w:unhideWhenUsed/>
    <w:rsid w:val="00377E6E"/>
    <w:pPr>
      <w:spacing w:line="240" w:lineRule="auto"/>
    </w:pPr>
    <w:rPr>
      <w:sz w:val="20"/>
      <w:szCs w:val="20"/>
    </w:rPr>
  </w:style>
  <w:style w:type="character" w:customStyle="1" w:styleId="CommentTextChar">
    <w:name w:val="Comment Text Char"/>
    <w:basedOn w:val="DefaultParagraphFont"/>
    <w:link w:val="CommentText"/>
    <w:uiPriority w:val="99"/>
    <w:rsid w:val="00377E6E"/>
    <w:rPr>
      <w:sz w:val="20"/>
      <w:szCs w:val="20"/>
    </w:rPr>
  </w:style>
  <w:style w:type="paragraph" w:styleId="CommentSubject">
    <w:name w:val="annotation subject"/>
    <w:basedOn w:val="CommentText"/>
    <w:next w:val="CommentText"/>
    <w:link w:val="CommentSubjectChar"/>
    <w:uiPriority w:val="99"/>
    <w:semiHidden/>
    <w:unhideWhenUsed/>
    <w:rsid w:val="00377E6E"/>
    <w:rPr>
      <w:b/>
      <w:bCs/>
    </w:rPr>
  </w:style>
  <w:style w:type="character" w:customStyle="1" w:styleId="CommentSubjectChar">
    <w:name w:val="Comment Subject Char"/>
    <w:basedOn w:val="CommentTextChar"/>
    <w:link w:val="CommentSubject"/>
    <w:uiPriority w:val="99"/>
    <w:semiHidden/>
    <w:rsid w:val="00377E6E"/>
    <w:rPr>
      <w:b/>
      <w:bCs/>
      <w:sz w:val="20"/>
      <w:szCs w:val="20"/>
    </w:rPr>
  </w:style>
  <w:style w:type="character" w:customStyle="1" w:styleId="Heading1Char">
    <w:name w:val="Heading 1 Char"/>
    <w:basedOn w:val="DefaultParagraphFont"/>
    <w:link w:val="Heading1"/>
    <w:uiPriority w:val="9"/>
    <w:rsid w:val="00881CE0"/>
    <w:rPr>
      <w:b/>
      <w:bCs/>
      <w:kern w:val="28"/>
      <w:sz w:val="28"/>
      <w:szCs w:val="20"/>
    </w:rPr>
  </w:style>
  <w:style w:type="paragraph" w:styleId="Bibliography">
    <w:name w:val="Bibliography"/>
    <w:basedOn w:val="Normal"/>
    <w:next w:val="Normal"/>
    <w:uiPriority w:val="37"/>
    <w:unhideWhenUsed/>
    <w:rsid w:val="00881CE0"/>
  </w:style>
  <w:style w:type="character" w:customStyle="1" w:styleId="citation-1064">
    <w:name w:val="citation-1064"/>
    <w:basedOn w:val="DefaultParagraphFont"/>
    <w:rsid w:val="001E2060"/>
  </w:style>
  <w:style w:type="character" w:styleId="Strong">
    <w:name w:val="Strong"/>
    <w:basedOn w:val="DefaultParagraphFont"/>
    <w:uiPriority w:val="22"/>
    <w:qFormat/>
    <w:rsid w:val="002909FC"/>
    <w:rPr>
      <w:b/>
      <w:bCs/>
    </w:rPr>
  </w:style>
  <w:style w:type="character" w:styleId="PlaceholderText">
    <w:name w:val="Placeholder Text"/>
    <w:basedOn w:val="DefaultParagraphFont"/>
    <w:uiPriority w:val="99"/>
    <w:semiHidden/>
    <w:rsid w:val="0033531A"/>
    <w:rPr>
      <w:color w:val="666666"/>
    </w:rPr>
  </w:style>
  <w:style w:type="character" w:styleId="UnresolvedMention">
    <w:name w:val="Unresolved Mention"/>
    <w:basedOn w:val="DefaultParagraphFont"/>
    <w:uiPriority w:val="99"/>
    <w:semiHidden/>
    <w:unhideWhenUsed/>
    <w:rsid w:val="00DD2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632">
      <w:bodyDiv w:val="1"/>
      <w:marLeft w:val="0"/>
      <w:marRight w:val="0"/>
      <w:marTop w:val="0"/>
      <w:marBottom w:val="0"/>
      <w:divBdr>
        <w:top w:val="none" w:sz="0" w:space="0" w:color="auto"/>
        <w:left w:val="none" w:sz="0" w:space="0" w:color="auto"/>
        <w:bottom w:val="none" w:sz="0" w:space="0" w:color="auto"/>
        <w:right w:val="none" w:sz="0" w:space="0" w:color="auto"/>
      </w:divBdr>
    </w:div>
    <w:div w:id="3629205">
      <w:bodyDiv w:val="1"/>
      <w:marLeft w:val="0"/>
      <w:marRight w:val="0"/>
      <w:marTop w:val="0"/>
      <w:marBottom w:val="0"/>
      <w:divBdr>
        <w:top w:val="none" w:sz="0" w:space="0" w:color="auto"/>
        <w:left w:val="none" w:sz="0" w:space="0" w:color="auto"/>
        <w:bottom w:val="none" w:sz="0" w:space="0" w:color="auto"/>
        <w:right w:val="none" w:sz="0" w:space="0" w:color="auto"/>
      </w:divBdr>
    </w:div>
    <w:div w:id="4018973">
      <w:bodyDiv w:val="1"/>
      <w:marLeft w:val="0"/>
      <w:marRight w:val="0"/>
      <w:marTop w:val="0"/>
      <w:marBottom w:val="0"/>
      <w:divBdr>
        <w:top w:val="none" w:sz="0" w:space="0" w:color="auto"/>
        <w:left w:val="none" w:sz="0" w:space="0" w:color="auto"/>
        <w:bottom w:val="none" w:sz="0" w:space="0" w:color="auto"/>
        <w:right w:val="none" w:sz="0" w:space="0" w:color="auto"/>
      </w:divBdr>
    </w:div>
    <w:div w:id="4285997">
      <w:bodyDiv w:val="1"/>
      <w:marLeft w:val="0"/>
      <w:marRight w:val="0"/>
      <w:marTop w:val="0"/>
      <w:marBottom w:val="0"/>
      <w:divBdr>
        <w:top w:val="none" w:sz="0" w:space="0" w:color="auto"/>
        <w:left w:val="none" w:sz="0" w:space="0" w:color="auto"/>
        <w:bottom w:val="none" w:sz="0" w:space="0" w:color="auto"/>
        <w:right w:val="none" w:sz="0" w:space="0" w:color="auto"/>
      </w:divBdr>
    </w:div>
    <w:div w:id="5258429">
      <w:bodyDiv w:val="1"/>
      <w:marLeft w:val="0"/>
      <w:marRight w:val="0"/>
      <w:marTop w:val="0"/>
      <w:marBottom w:val="0"/>
      <w:divBdr>
        <w:top w:val="none" w:sz="0" w:space="0" w:color="auto"/>
        <w:left w:val="none" w:sz="0" w:space="0" w:color="auto"/>
        <w:bottom w:val="none" w:sz="0" w:space="0" w:color="auto"/>
        <w:right w:val="none" w:sz="0" w:space="0" w:color="auto"/>
      </w:divBdr>
    </w:div>
    <w:div w:id="5519547">
      <w:bodyDiv w:val="1"/>
      <w:marLeft w:val="0"/>
      <w:marRight w:val="0"/>
      <w:marTop w:val="0"/>
      <w:marBottom w:val="0"/>
      <w:divBdr>
        <w:top w:val="none" w:sz="0" w:space="0" w:color="auto"/>
        <w:left w:val="none" w:sz="0" w:space="0" w:color="auto"/>
        <w:bottom w:val="none" w:sz="0" w:space="0" w:color="auto"/>
        <w:right w:val="none" w:sz="0" w:space="0" w:color="auto"/>
      </w:divBdr>
    </w:div>
    <w:div w:id="5906253">
      <w:bodyDiv w:val="1"/>
      <w:marLeft w:val="0"/>
      <w:marRight w:val="0"/>
      <w:marTop w:val="0"/>
      <w:marBottom w:val="0"/>
      <w:divBdr>
        <w:top w:val="none" w:sz="0" w:space="0" w:color="auto"/>
        <w:left w:val="none" w:sz="0" w:space="0" w:color="auto"/>
        <w:bottom w:val="none" w:sz="0" w:space="0" w:color="auto"/>
        <w:right w:val="none" w:sz="0" w:space="0" w:color="auto"/>
      </w:divBdr>
    </w:div>
    <w:div w:id="7148726">
      <w:bodyDiv w:val="1"/>
      <w:marLeft w:val="0"/>
      <w:marRight w:val="0"/>
      <w:marTop w:val="0"/>
      <w:marBottom w:val="0"/>
      <w:divBdr>
        <w:top w:val="none" w:sz="0" w:space="0" w:color="auto"/>
        <w:left w:val="none" w:sz="0" w:space="0" w:color="auto"/>
        <w:bottom w:val="none" w:sz="0" w:space="0" w:color="auto"/>
        <w:right w:val="none" w:sz="0" w:space="0" w:color="auto"/>
      </w:divBdr>
    </w:div>
    <w:div w:id="8146721">
      <w:bodyDiv w:val="1"/>
      <w:marLeft w:val="0"/>
      <w:marRight w:val="0"/>
      <w:marTop w:val="0"/>
      <w:marBottom w:val="0"/>
      <w:divBdr>
        <w:top w:val="none" w:sz="0" w:space="0" w:color="auto"/>
        <w:left w:val="none" w:sz="0" w:space="0" w:color="auto"/>
        <w:bottom w:val="none" w:sz="0" w:space="0" w:color="auto"/>
        <w:right w:val="none" w:sz="0" w:space="0" w:color="auto"/>
      </w:divBdr>
    </w:div>
    <w:div w:id="12079947">
      <w:bodyDiv w:val="1"/>
      <w:marLeft w:val="0"/>
      <w:marRight w:val="0"/>
      <w:marTop w:val="0"/>
      <w:marBottom w:val="0"/>
      <w:divBdr>
        <w:top w:val="none" w:sz="0" w:space="0" w:color="auto"/>
        <w:left w:val="none" w:sz="0" w:space="0" w:color="auto"/>
        <w:bottom w:val="none" w:sz="0" w:space="0" w:color="auto"/>
        <w:right w:val="none" w:sz="0" w:space="0" w:color="auto"/>
      </w:divBdr>
    </w:div>
    <w:div w:id="12733936">
      <w:bodyDiv w:val="1"/>
      <w:marLeft w:val="0"/>
      <w:marRight w:val="0"/>
      <w:marTop w:val="0"/>
      <w:marBottom w:val="0"/>
      <w:divBdr>
        <w:top w:val="none" w:sz="0" w:space="0" w:color="auto"/>
        <w:left w:val="none" w:sz="0" w:space="0" w:color="auto"/>
        <w:bottom w:val="none" w:sz="0" w:space="0" w:color="auto"/>
        <w:right w:val="none" w:sz="0" w:space="0" w:color="auto"/>
      </w:divBdr>
    </w:div>
    <w:div w:id="13191894">
      <w:bodyDiv w:val="1"/>
      <w:marLeft w:val="0"/>
      <w:marRight w:val="0"/>
      <w:marTop w:val="0"/>
      <w:marBottom w:val="0"/>
      <w:divBdr>
        <w:top w:val="none" w:sz="0" w:space="0" w:color="auto"/>
        <w:left w:val="none" w:sz="0" w:space="0" w:color="auto"/>
        <w:bottom w:val="none" w:sz="0" w:space="0" w:color="auto"/>
        <w:right w:val="none" w:sz="0" w:space="0" w:color="auto"/>
      </w:divBdr>
    </w:div>
    <w:div w:id="15431743">
      <w:bodyDiv w:val="1"/>
      <w:marLeft w:val="0"/>
      <w:marRight w:val="0"/>
      <w:marTop w:val="0"/>
      <w:marBottom w:val="0"/>
      <w:divBdr>
        <w:top w:val="none" w:sz="0" w:space="0" w:color="auto"/>
        <w:left w:val="none" w:sz="0" w:space="0" w:color="auto"/>
        <w:bottom w:val="none" w:sz="0" w:space="0" w:color="auto"/>
        <w:right w:val="none" w:sz="0" w:space="0" w:color="auto"/>
      </w:divBdr>
    </w:div>
    <w:div w:id="19622623">
      <w:bodyDiv w:val="1"/>
      <w:marLeft w:val="0"/>
      <w:marRight w:val="0"/>
      <w:marTop w:val="0"/>
      <w:marBottom w:val="0"/>
      <w:divBdr>
        <w:top w:val="none" w:sz="0" w:space="0" w:color="auto"/>
        <w:left w:val="none" w:sz="0" w:space="0" w:color="auto"/>
        <w:bottom w:val="none" w:sz="0" w:space="0" w:color="auto"/>
        <w:right w:val="none" w:sz="0" w:space="0" w:color="auto"/>
      </w:divBdr>
    </w:div>
    <w:div w:id="21058780">
      <w:bodyDiv w:val="1"/>
      <w:marLeft w:val="0"/>
      <w:marRight w:val="0"/>
      <w:marTop w:val="0"/>
      <w:marBottom w:val="0"/>
      <w:divBdr>
        <w:top w:val="none" w:sz="0" w:space="0" w:color="auto"/>
        <w:left w:val="none" w:sz="0" w:space="0" w:color="auto"/>
        <w:bottom w:val="none" w:sz="0" w:space="0" w:color="auto"/>
        <w:right w:val="none" w:sz="0" w:space="0" w:color="auto"/>
      </w:divBdr>
    </w:div>
    <w:div w:id="21442679">
      <w:bodyDiv w:val="1"/>
      <w:marLeft w:val="0"/>
      <w:marRight w:val="0"/>
      <w:marTop w:val="0"/>
      <w:marBottom w:val="0"/>
      <w:divBdr>
        <w:top w:val="none" w:sz="0" w:space="0" w:color="auto"/>
        <w:left w:val="none" w:sz="0" w:space="0" w:color="auto"/>
        <w:bottom w:val="none" w:sz="0" w:space="0" w:color="auto"/>
        <w:right w:val="none" w:sz="0" w:space="0" w:color="auto"/>
      </w:divBdr>
    </w:div>
    <w:div w:id="21787346">
      <w:bodyDiv w:val="1"/>
      <w:marLeft w:val="0"/>
      <w:marRight w:val="0"/>
      <w:marTop w:val="0"/>
      <w:marBottom w:val="0"/>
      <w:divBdr>
        <w:top w:val="none" w:sz="0" w:space="0" w:color="auto"/>
        <w:left w:val="none" w:sz="0" w:space="0" w:color="auto"/>
        <w:bottom w:val="none" w:sz="0" w:space="0" w:color="auto"/>
        <w:right w:val="none" w:sz="0" w:space="0" w:color="auto"/>
      </w:divBdr>
    </w:div>
    <w:div w:id="21827134">
      <w:bodyDiv w:val="1"/>
      <w:marLeft w:val="0"/>
      <w:marRight w:val="0"/>
      <w:marTop w:val="0"/>
      <w:marBottom w:val="0"/>
      <w:divBdr>
        <w:top w:val="none" w:sz="0" w:space="0" w:color="auto"/>
        <w:left w:val="none" w:sz="0" w:space="0" w:color="auto"/>
        <w:bottom w:val="none" w:sz="0" w:space="0" w:color="auto"/>
        <w:right w:val="none" w:sz="0" w:space="0" w:color="auto"/>
      </w:divBdr>
    </w:div>
    <w:div w:id="21905130">
      <w:bodyDiv w:val="1"/>
      <w:marLeft w:val="0"/>
      <w:marRight w:val="0"/>
      <w:marTop w:val="0"/>
      <w:marBottom w:val="0"/>
      <w:divBdr>
        <w:top w:val="none" w:sz="0" w:space="0" w:color="auto"/>
        <w:left w:val="none" w:sz="0" w:space="0" w:color="auto"/>
        <w:bottom w:val="none" w:sz="0" w:space="0" w:color="auto"/>
        <w:right w:val="none" w:sz="0" w:space="0" w:color="auto"/>
      </w:divBdr>
    </w:div>
    <w:div w:id="22097411">
      <w:bodyDiv w:val="1"/>
      <w:marLeft w:val="0"/>
      <w:marRight w:val="0"/>
      <w:marTop w:val="0"/>
      <w:marBottom w:val="0"/>
      <w:divBdr>
        <w:top w:val="none" w:sz="0" w:space="0" w:color="auto"/>
        <w:left w:val="none" w:sz="0" w:space="0" w:color="auto"/>
        <w:bottom w:val="none" w:sz="0" w:space="0" w:color="auto"/>
        <w:right w:val="none" w:sz="0" w:space="0" w:color="auto"/>
      </w:divBdr>
    </w:div>
    <w:div w:id="22289327">
      <w:bodyDiv w:val="1"/>
      <w:marLeft w:val="0"/>
      <w:marRight w:val="0"/>
      <w:marTop w:val="0"/>
      <w:marBottom w:val="0"/>
      <w:divBdr>
        <w:top w:val="none" w:sz="0" w:space="0" w:color="auto"/>
        <w:left w:val="none" w:sz="0" w:space="0" w:color="auto"/>
        <w:bottom w:val="none" w:sz="0" w:space="0" w:color="auto"/>
        <w:right w:val="none" w:sz="0" w:space="0" w:color="auto"/>
      </w:divBdr>
    </w:div>
    <w:div w:id="22480650">
      <w:bodyDiv w:val="1"/>
      <w:marLeft w:val="0"/>
      <w:marRight w:val="0"/>
      <w:marTop w:val="0"/>
      <w:marBottom w:val="0"/>
      <w:divBdr>
        <w:top w:val="none" w:sz="0" w:space="0" w:color="auto"/>
        <w:left w:val="none" w:sz="0" w:space="0" w:color="auto"/>
        <w:bottom w:val="none" w:sz="0" w:space="0" w:color="auto"/>
        <w:right w:val="none" w:sz="0" w:space="0" w:color="auto"/>
      </w:divBdr>
    </w:div>
    <w:div w:id="24988218">
      <w:bodyDiv w:val="1"/>
      <w:marLeft w:val="0"/>
      <w:marRight w:val="0"/>
      <w:marTop w:val="0"/>
      <w:marBottom w:val="0"/>
      <w:divBdr>
        <w:top w:val="none" w:sz="0" w:space="0" w:color="auto"/>
        <w:left w:val="none" w:sz="0" w:space="0" w:color="auto"/>
        <w:bottom w:val="none" w:sz="0" w:space="0" w:color="auto"/>
        <w:right w:val="none" w:sz="0" w:space="0" w:color="auto"/>
      </w:divBdr>
    </w:div>
    <w:div w:id="26108969">
      <w:bodyDiv w:val="1"/>
      <w:marLeft w:val="0"/>
      <w:marRight w:val="0"/>
      <w:marTop w:val="0"/>
      <w:marBottom w:val="0"/>
      <w:divBdr>
        <w:top w:val="none" w:sz="0" w:space="0" w:color="auto"/>
        <w:left w:val="none" w:sz="0" w:space="0" w:color="auto"/>
        <w:bottom w:val="none" w:sz="0" w:space="0" w:color="auto"/>
        <w:right w:val="none" w:sz="0" w:space="0" w:color="auto"/>
      </w:divBdr>
    </w:div>
    <w:div w:id="26610884">
      <w:bodyDiv w:val="1"/>
      <w:marLeft w:val="0"/>
      <w:marRight w:val="0"/>
      <w:marTop w:val="0"/>
      <w:marBottom w:val="0"/>
      <w:divBdr>
        <w:top w:val="none" w:sz="0" w:space="0" w:color="auto"/>
        <w:left w:val="none" w:sz="0" w:space="0" w:color="auto"/>
        <w:bottom w:val="none" w:sz="0" w:space="0" w:color="auto"/>
        <w:right w:val="none" w:sz="0" w:space="0" w:color="auto"/>
      </w:divBdr>
    </w:div>
    <w:div w:id="27220136">
      <w:bodyDiv w:val="1"/>
      <w:marLeft w:val="0"/>
      <w:marRight w:val="0"/>
      <w:marTop w:val="0"/>
      <w:marBottom w:val="0"/>
      <w:divBdr>
        <w:top w:val="none" w:sz="0" w:space="0" w:color="auto"/>
        <w:left w:val="none" w:sz="0" w:space="0" w:color="auto"/>
        <w:bottom w:val="none" w:sz="0" w:space="0" w:color="auto"/>
        <w:right w:val="none" w:sz="0" w:space="0" w:color="auto"/>
      </w:divBdr>
    </w:div>
    <w:div w:id="27418777">
      <w:bodyDiv w:val="1"/>
      <w:marLeft w:val="0"/>
      <w:marRight w:val="0"/>
      <w:marTop w:val="0"/>
      <w:marBottom w:val="0"/>
      <w:divBdr>
        <w:top w:val="none" w:sz="0" w:space="0" w:color="auto"/>
        <w:left w:val="none" w:sz="0" w:space="0" w:color="auto"/>
        <w:bottom w:val="none" w:sz="0" w:space="0" w:color="auto"/>
        <w:right w:val="none" w:sz="0" w:space="0" w:color="auto"/>
      </w:divBdr>
    </w:div>
    <w:div w:id="28262945">
      <w:bodyDiv w:val="1"/>
      <w:marLeft w:val="0"/>
      <w:marRight w:val="0"/>
      <w:marTop w:val="0"/>
      <w:marBottom w:val="0"/>
      <w:divBdr>
        <w:top w:val="none" w:sz="0" w:space="0" w:color="auto"/>
        <w:left w:val="none" w:sz="0" w:space="0" w:color="auto"/>
        <w:bottom w:val="none" w:sz="0" w:space="0" w:color="auto"/>
        <w:right w:val="none" w:sz="0" w:space="0" w:color="auto"/>
      </w:divBdr>
    </w:div>
    <w:div w:id="28802567">
      <w:bodyDiv w:val="1"/>
      <w:marLeft w:val="0"/>
      <w:marRight w:val="0"/>
      <w:marTop w:val="0"/>
      <w:marBottom w:val="0"/>
      <w:divBdr>
        <w:top w:val="none" w:sz="0" w:space="0" w:color="auto"/>
        <w:left w:val="none" w:sz="0" w:space="0" w:color="auto"/>
        <w:bottom w:val="none" w:sz="0" w:space="0" w:color="auto"/>
        <w:right w:val="none" w:sz="0" w:space="0" w:color="auto"/>
      </w:divBdr>
    </w:div>
    <w:div w:id="29847694">
      <w:bodyDiv w:val="1"/>
      <w:marLeft w:val="0"/>
      <w:marRight w:val="0"/>
      <w:marTop w:val="0"/>
      <w:marBottom w:val="0"/>
      <w:divBdr>
        <w:top w:val="none" w:sz="0" w:space="0" w:color="auto"/>
        <w:left w:val="none" w:sz="0" w:space="0" w:color="auto"/>
        <w:bottom w:val="none" w:sz="0" w:space="0" w:color="auto"/>
        <w:right w:val="none" w:sz="0" w:space="0" w:color="auto"/>
      </w:divBdr>
    </w:div>
    <w:div w:id="30231238">
      <w:bodyDiv w:val="1"/>
      <w:marLeft w:val="0"/>
      <w:marRight w:val="0"/>
      <w:marTop w:val="0"/>
      <w:marBottom w:val="0"/>
      <w:divBdr>
        <w:top w:val="none" w:sz="0" w:space="0" w:color="auto"/>
        <w:left w:val="none" w:sz="0" w:space="0" w:color="auto"/>
        <w:bottom w:val="none" w:sz="0" w:space="0" w:color="auto"/>
        <w:right w:val="none" w:sz="0" w:space="0" w:color="auto"/>
      </w:divBdr>
    </w:div>
    <w:div w:id="30422315">
      <w:bodyDiv w:val="1"/>
      <w:marLeft w:val="0"/>
      <w:marRight w:val="0"/>
      <w:marTop w:val="0"/>
      <w:marBottom w:val="0"/>
      <w:divBdr>
        <w:top w:val="none" w:sz="0" w:space="0" w:color="auto"/>
        <w:left w:val="none" w:sz="0" w:space="0" w:color="auto"/>
        <w:bottom w:val="none" w:sz="0" w:space="0" w:color="auto"/>
        <w:right w:val="none" w:sz="0" w:space="0" w:color="auto"/>
      </w:divBdr>
    </w:div>
    <w:div w:id="30690397">
      <w:bodyDiv w:val="1"/>
      <w:marLeft w:val="0"/>
      <w:marRight w:val="0"/>
      <w:marTop w:val="0"/>
      <w:marBottom w:val="0"/>
      <w:divBdr>
        <w:top w:val="none" w:sz="0" w:space="0" w:color="auto"/>
        <w:left w:val="none" w:sz="0" w:space="0" w:color="auto"/>
        <w:bottom w:val="none" w:sz="0" w:space="0" w:color="auto"/>
        <w:right w:val="none" w:sz="0" w:space="0" w:color="auto"/>
      </w:divBdr>
    </w:div>
    <w:div w:id="30889567">
      <w:bodyDiv w:val="1"/>
      <w:marLeft w:val="0"/>
      <w:marRight w:val="0"/>
      <w:marTop w:val="0"/>
      <w:marBottom w:val="0"/>
      <w:divBdr>
        <w:top w:val="none" w:sz="0" w:space="0" w:color="auto"/>
        <w:left w:val="none" w:sz="0" w:space="0" w:color="auto"/>
        <w:bottom w:val="none" w:sz="0" w:space="0" w:color="auto"/>
        <w:right w:val="none" w:sz="0" w:space="0" w:color="auto"/>
      </w:divBdr>
    </w:div>
    <w:div w:id="31882081">
      <w:bodyDiv w:val="1"/>
      <w:marLeft w:val="0"/>
      <w:marRight w:val="0"/>
      <w:marTop w:val="0"/>
      <w:marBottom w:val="0"/>
      <w:divBdr>
        <w:top w:val="none" w:sz="0" w:space="0" w:color="auto"/>
        <w:left w:val="none" w:sz="0" w:space="0" w:color="auto"/>
        <w:bottom w:val="none" w:sz="0" w:space="0" w:color="auto"/>
        <w:right w:val="none" w:sz="0" w:space="0" w:color="auto"/>
      </w:divBdr>
    </w:div>
    <w:div w:id="32116673">
      <w:bodyDiv w:val="1"/>
      <w:marLeft w:val="0"/>
      <w:marRight w:val="0"/>
      <w:marTop w:val="0"/>
      <w:marBottom w:val="0"/>
      <w:divBdr>
        <w:top w:val="none" w:sz="0" w:space="0" w:color="auto"/>
        <w:left w:val="none" w:sz="0" w:space="0" w:color="auto"/>
        <w:bottom w:val="none" w:sz="0" w:space="0" w:color="auto"/>
        <w:right w:val="none" w:sz="0" w:space="0" w:color="auto"/>
      </w:divBdr>
    </w:div>
    <w:div w:id="32703248">
      <w:bodyDiv w:val="1"/>
      <w:marLeft w:val="0"/>
      <w:marRight w:val="0"/>
      <w:marTop w:val="0"/>
      <w:marBottom w:val="0"/>
      <w:divBdr>
        <w:top w:val="none" w:sz="0" w:space="0" w:color="auto"/>
        <w:left w:val="none" w:sz="0" w:space="0" w:color="auto"/>
        <w:bottom w:val="none" w:sz="0" w:space="0" w:color="auto"/>
        <w:right w:val="none" w:sz="0" w:space="0" w:color="auto"/>
      </w:divBdr>
    </w:div>
    <w:div w:id="33039804">
      <w:bodyDiv w:val="1"/>
      <w:marLeft w:val="0"/>
      <w:marRight w:val="0"/>
      <w:marTop w:val="0"/>
      <w:marBottom w:val="0"/>
      <w:divBdr>
        <w:top w:val="none" w:sz="0" w:space="0" w:color="auto"/>
        <w:left w:val="none" w:sz="0" w:space="0" w:color="auto"/>
        <w:bottom w:val="none" w:sz="0" w:space="0" w:color="auto"/>
        <w:right w:val="none" w:sz="0" w:space="0" w:color="auto"/>
      </w:divBdr>
    </w:div>
    <w:div w:id="33312789">
      <w:bodyDiv w:val="1"/>
      <w:marLeft w:val="0"/>
      <w:marRight w:val="0"/>
      <w:marTop w:val="0"/>
      <w:marBottom w:val="0"/>
      <w:divBdr>
        <w:top w:val="none" w:sz="0" w:space="0" w:color="auto"/>
        <w:left w:val="none" w:sz="0" w:space="0" w:color="auto"/>
        <w:bottom w:val="none" w:sz="0" w:space="0" w:color="auto"/>
        <w:right w:val="none" w:sz="0" w:space="0" w:color="auto"/>
      </w:divBdr>
    </w:div>
    <w:div w:id="33848365">
      <w:bodyDiv w:val="1"/>
      <w:marLeft w:val="0"/>
      <w:marRight w:val="0"/>
      <w:marTop w:val="0"/>
      <w:marBottom w:val="0"/>
      <w:divBdr>
        <w:top w:val="none" w:sz="0" w:space="0" w:color="auto"/>
        <w:left w:val="none" w:sz="0" w:space="0" w:color="auto"/>
        <w:bottom w:val="none" w:sz="0" w:space="0" w:color="auto"/>
        <w:right w:val="none" w:sz="0" w:space="0" w:color="auto"/>
      </w:divBdr>
    </w:div>
    <w:div w:id="34043495">
      <w:bodyDiv w:val="1"/>
      <w:marLeft w:val="0"/>
      <w:marRight w:val="0"/>
      <w:marTop w:val="0"/>
      <w:marBottom w:val="0"/>
      <w:divBdr>
        <w:top w:val="none" w:sz="0" w:space="0" w:color="auto"/>
        <w:left w:val="none" w:sz="0" w:space="0" w:color="auto"/>
        <w:bottom w:val="none" w:sz="0" w:space="0" w:color="auto"/>
        <w:right w:val="none" w:sz="0" w:space="0" w:color="auto"/>
      </w:divBdr>
    </w:div>
    <w:div w:id="34043752">
      <w:bodyDiv w:val="1"/>
      <w:marLeft w:val="0"/>
      <w:marRight w:val="0"/>
      <w:marTop w:val="0"/>
      <w:marBottom w:val="0"/>
      <w:divBdr>
        <w:top w:val="none" w:sz="0" w:space="0" w:color="auto"/>
        <w:left w:val="none" w:sz="0" w:space="0" w:color="auto"/>
        <w:bottom w:val="none" w:sz="0" w:space="0" w:color="auto"/>
        <w:right w:val="none" w:sz="0" w:space="0" w:color="auto"/>
      </w:divBdr>
    </w:div>
    <w:div w:id="35080789">
      <w:bodyDiv w:val="1"/>
      <w:marLeft w:val="0"/>
      <w:marRight w:val="0"/>
      <w:marTop w:val="0"/>
      <w:marBottom w:val="0"/>
      <w:divBdr>
        <w:top w:val="none" w:sz="0" w:space="0" w:color="auto"/>
        <w:left w:val="none" w:sz="0" w:space="0" w:color="auto"/>
        <w:bottom w:val="none" w:sz="0" w:space="0" w:color="auto"/>
        <w:right w:val="none" w:sz="0" w:space="0" w:color="auto"/>
      </w:divBdr>
    </w:div>
    <w:div w:id="35472749">
      <w:bodyDiv w:val="1"/>
      <w:marLeft w:val="0"/>
      <w:marRight w:val="0"/>
      <w:marTop w:val="0"/>
      <w:marBottom w:val="0"/>
      <w:divBdr>
        <w:top w:val="none" w:sz="0" w:space="0" w:color="auto"/>
        <w:left w:val="none" w:sz="0" w:space="0" w:color="auto"/>
        <w:bottom w:val="none" w:sz="0" w:space="0" w:color="auto"/>
        <w:right w:val="none" w:sz="0" w:space="0" w:color="auto"/>
      </w:divBdr>
    </w:div>
    <w:div w:id="35743467">
      <w:bodyDiv w:val="1"/>
      <w:marLeft w:val="0"/>
      <w:marRight w:val="0"/>
      <w:marTop w:val="0"/>
      <w:marBottom w:val="0"/>
      <w:divBdr>
        <w:top w:val="none" w:sz="0" w:space="0" w:color="auto"/>
        <w:left w:val="none" w:sz="0" w:space="0" w:color="auto"/>
        <w:bottom w:val="none" w:sz="0" w:space="0" w:color="auto"/>
        <w:right w:val="none" w:sz="0" w:space="0" w:color="auto"/>
      </w:divBdr>
    </w:div>
    <w:div w:id="36273638">
      <w:bodyDiv w:val="1"/>
      <w:marLeft w:val="0"/>
      <w:marRight w:val="0"/>
      <w:marTop w:val="0"/>
      <w:marBottom w:val="0"/>
      <w:divBdr>
        <w:top w:val="none" w:sz="0" w:space="0" w:color="auto"/>
        <w:left w:val="none" w:sz="0" w:space="0" w:color="auto"/>
        <w:bottom w:val="none" w:sz="0" w:space="0" w:color="auto"/>
        <w:right w:val="none" w:sz="0" w:space="0" w:color="auto"/>
      </w:divBdr>
    </w:div>
    <w:div w:id="37124084">
      <w:bodyDiv w:val="1"/>
      <w:marLeft w:val="0"/>
      <w:marRight w:val="0"/>
      <w:marTop w:val="0"/>
      <w:marBottom w:val="0"/>
      <w:divBdr>
        <w:top w:val="none" w:sz="0" w:space="0" w:color="auto"/>
        <w:left w:val="none" w:sz="0" w:space="0" w:color="auto"/>
        <w:bottom w:val="none" w:sz="0" w:space="0" w:color="auto"/>
        <w:right w:val="none" w:sz="0" w:space="0" w:color="auto"/>
      </w:divBdr>
    </w:div>
    <w:div w:id="40247276">
      <w:bodyDiv w:val="1"/>
      <w:marLeft w:val="0"/>
      <w:marRight w:val="0"/>
      <w:marTop w:val="0"/>
      <w:marBottom w:val="0"/>
      <w:divBdr>
        <w:top w:val="none" w:sz="0" w:space="0" w:color="auto"/>
        <w:left w:val="none" w:sz="0" w:space="0" w:color="auto"/>
        <w:bottom w:val="none" w:sz="0" w:space="0" w:color="auto"/>
        <w:right w:val="none" w:sz="0" w:space="0" w:color="auto"/>
      </w:divBdr>
    </w:div>
    <w:div w:id="41297161">
      <w:bodyDiv w:val="1"/>
      <w:marLeft w:val="0"/>
      <w:marRight w:val="0"/>
      <w:marTop w:val="0"/>
      <w:marBottom w:val="0"/>
      <w:divBdr>
        <w:top w:val="none" w:sz="0" w:space="0" w:color="auto"/>
        <w:left w:val="none" w:sz="0" w:space="0" w:color="auto"/>
        <w:bottom w:val="none" w:sz="0" w:space="0" w:color="auto"/>
        <w:right w:val="none" w:sz="0" w:space="0" w:color="auto"/>
      </w:divBdr>
    </w:div>
    <w:div w:id="41833958">
      <w:bodyDiv w:val="1"/>
      <w:marLeft w:val="0"/>
      <w:marRight w:val="0"/>
      <w:marTop w:val="0"/>
      <w:marBottom w:val="0"/>
      <w:divBdr>
        <w:top w:val="none" w:sz="0" w:space="0" w:color="auto"/>
        <w:left w:val="none" w:sz="0" w:space="0" w:color="auto"/>
        <w:bottom w:val="none" w:sz="0" w:space="0" w:color="auto"/>
        <w:right w:val="none" w:sz="0" w:space="0" w:color="auto"/>
      </w:divBdr>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3798308">
      <w:bodyDiv w:val="1"/>
      <w:marLeft w:val="0"/>
      <w:marRight w:val="0"/>
      <w:marTop w:val="0"/>
      <w:marBottom w:val="0"/>
      <w:divBdr>
        <w:top w:val="none" w:sz="0" w:space="0" w:color="auto"/>
        <w:left w:val="none" w:sz="0" w:space="0" w:color="auto"/>
        <w:bottom w:val="none" w:sz="0" w:space="0" w:color="auto"/>
        <w:right w:val="none" w:sz="0" w:space="0" w:color="auto"/>
      </w:divBdr>
    </w:div>
    <w:div w:id="44334353">
      <w:bodyDiv w:val="1"/>
      <w:marLeft w:val="0"/>
      <w:marRight w:val="0"/>
      <w:marTop w:val="0"/>
      <w:marBottom w:val="0"/>
      <w:divBdr>
        <w:top w:val="none" w:sz="0" w:space="0" w:color="auto"/>
        <w:left w:val="none" w:sz="0" w:space="0" w:color="auto"/>
        <w:bottom w:val="none" w:sz="0" w:space="0" w:color="auto"/>
        <w:right w:val="none" w:sz="0" w:space="0" w:color="auto"/>
      </w:divBdr>
    </w:div>
    <w:div w:id="44374746">
      <w:bodyDiv w:val="1"/>
      <w:marLeft w:val="0"/>
      <w:marRight w:val="0"/>
      <w:marTop w:val="0"/>
      <w:marBottom w:val="0"/>
      <w:divBdr>
        <w:top w:val="none" w:sz="0" w:space="0" w:color="auto"/>
        <w:left w:val="none" w:sz="0" w:space="0" w:color="auto"/>
        <w:bottom w:val="none" w:sz="0" w:space="0" w:color="auto"/>
        <w:right w:val="none" w:sz="0" w:space="0" w:color="auto"/>
      </w:divBdr>
    </w:div>
    <w:div w:id="44381272">
      <w:bodyDiv w:val="1"/>
      <w:marLeft w:val="0"/>
      <w:marRight w:val="0"/>
      <w:marTop w:val="0"/>
      <w:marBottom w:val="0"/>
      <w:divBdr>
        <w:top w:val="none" w:sz="0" w:space="0" w:color="auto"/>
        <w:left w:val="none" w:sz="0" w:space="0" w:color="auto"/>
        <w:bottom w:val="none" w:sz="0" w:space="0" w:color="auto"/>
        <w:right w:val="none" w:sz="0" w:space="0" w:color="auto"/>
      </w:divBdr>
    </w:div>
    <w:div w:id="45298967">
      <w:bodyDiv w:val="1"/>
      <w:marLeft w:val="0"/>
      <w:marRight w:val="0"/>
      <w:marTop w:val="0"/>
      <w:marBottom w:val="0"/>
      <w:divBdr>
        <w:top w:val="none" w:sz="0" w:space="0" w:color="auto"/>
        <w:left w:val="none" w:sz="0" w:space="0" w:color="auto"/>
        <w:bottom w:val="none" w:sz="0" w:space="0" w:color="auto"/>
        <w:right w:val="none" w:sz="0" w:space="0" w:color="auto"/>
      </w:divBdr>
    </w:div>
    <w:div w:id="46103829">
      <w:bodyDiv w:val="1"/>
      <w:marLeft w:val="0"/>
      <w:marRight w:val="0"/>
      <w:marTop w:val="0"/>
      <w:marBottom w:val="0"/>
      <w:divBdr>
        <w:top w:val="none" w:sz="0" w:space="0" w:color="auto"/>
        <w:left w:val="none" w:sz="0" w:space="0" w:color="auto"/>
        <w:bottom w:val="none" w:sz="0" w:space="0" w:color="auto"/>
        <w:right w:val="none" w:sz="0" w:space="0" w:color="auto"/>
      </w:divBdr>
    </w:div>
    <w:div w:id="48193536">
      <w:bodyDiv w:val="1"/>
      <w:marLeft w:val="0"/>
      <w:marRight w:val="0"/>
      <w:marTop w:val="0"/>
      <w:marBottom w:val="0"/>
      <w:divBdr>
        <w:top w:val="none" w:sz="0" w:space="0" w:color="auto"/>
        <w:left w:val="none" w:sz="0" w:space="0" w:color="auto"/>
        <w:bottom w:val="none" w:sz="0" w:space="0" w:color="auto"/>
        <w:right w:val="none" w:sz="0" w:space="0" w:color="auto"/>
      </w:divBdr>
    </w:div>
    <w:div w:id="48963637">
      <w:bodyDiv w:val="1"/>
      <w:marLeft w:val="0"/>
      <w:marRight w:val="0"/>
      <w:marTop w:val="0"/>
      <w:marBottom w:val="0"/>
      <w:divBdr>
        <w:top w:val="none" w:sz="0" w:space="0" w:color="auto"/>
        <w:left w:val="none" w:sz="0" w:space="0" w:color="auto"/>
        <w:bottom w:val="none" w:sz="0" w:space="0" w:color="auto"/>
        <w:right w:val="none" w:sz="0" w:space="0" w:color="auto"/>
      </w:divBdr>
    </w:div>
    <w:div w:id="49350676">
      <w:bodyDiv w:val="1"/>
      <w:marLeft w:val="0"/>
      <w:marRight w:val="0"/>
      <w:marTop w:val="0"/>
      <w:marBottom w:val="0"/>
      <w:divBdr>
        <w:top w:val="none" w:sz="0" w:space="0" w:color="auto"/>
        <w:left w:val="none" w:sz="0" w:space="0" w:color="auto"/>
        <w:bottom w:val="none" w:sz="0" w:space="0" w:color="auto"/>
        <w:right w:val="none" w:sz="0" w:space="0" w:color="auto"/>
      </w:divBdr>
    </w:div>
    <w:div w:id="49963065">
      <w:bodyDiv w:val="1"/>
      <w:marLeft w:val="0"/>
      <w:marRight w:val="0"/>
      <w:marTop w:val="0"/>
      <w:marBottom w:val="0"/>
      <w:divBdr>
        <w:top w:val="none" w:sz="0" w:space="0" w:color="auto"/>
        <w:left w:val="none" w:sz="0" w:space="0" w:color="auto"/>
        <w:bottom w:val="none" w:sz="0" w:space="0" w:color="auto"/>
        <w:right w:val="none" w:sz="0" w:space="0" w:color="auto"/>
      </w:divBdr>
    </w:div>
    <w:div w:id="50424909">
      <w:bodyDiv w:val="1"/>
      <w:marLeft w:val="0"/>
      <w:marRight w:val="0"/>
      <w:marTop w:val="0"/>
      <w:marBottom w:val="0"/>
      <w:divBdr>
        <w:top w:val="none" w:sz="0" w:space="0" w:color="auto"/>
        <w:left w:val="none" w:sz="0" w:space="0" w:color="auto"/>
        <w:bottom w:val="none" w:sz="0" w:space="0" w:color="auto"/>
        <w:right w:val="none" w:sz="0" w:space="0" w:color="auto"/>
      </w:divBdr>
    </w:div>
    <w:div w:id="51657902">
      <w:bodyDiv w:val="1"/>
      <w:marLeft w:val="0"/>
      <w:marRight w:val="0"/>
      <w:marTop w:val="0"/>
      <w:marBottom w:val="0"/>
      <w:divBdr>
        <w:top w:val="none" w:sz="0" w:space="0" w:color="auto"/>
        <w:left w:val="none" w:sz="0" w:space="0" w:color="auto"/>
        <w:bottom w:val="none" w:sz="0" w:space="0" w:color="auto"/>
        <w:right w:val="none" w:sz="0" w:space="0" w:color="auto"/>
      </w:divBdr>
    </w:div>
    <w:div w:id="51739199">
      <w:bodyDiv w:val="1"/>
      <w:marLeft w:val="0"/>
      <w:marRight w:val="0"/>
      <w:marTop w:val="0"/>
      <w:marBottom w:val="0"/>
      <w:divBdr>
        <w:top w:val="none" w:sz="0" w:space="0" w:color="auto"/>
        <w:left w:val="none" w:sz="0" w:space="0" w:color="auto"/>
        <w:bottom w:val="none" w:sz="0" w:space="0" w:color="auto"/>
        <w:right w:val="none" w:sz="0" w:space="0" w:color="auto"/>
      </w:divBdr>
    </w:div>
    <w:div w:id="51931699">
      <w:bodyDiv w:val="1"/>
      <w:marLeft w:val="0"/>
      <w:marRight w:val="0"/>
      <w:marTop w:val="0"/>
      <w:marBottom w:val="0"/>
      <w:divBdr>
        <w:top w:val="none" w:sz="0" w:space="0" w:color="auto"/>
        <w:left w:val="none" w:sz="0" w:space="0" w:color="auto"/>
        <w:bottom w:val="none" w:sz="0" w:space="0" w:color="auto"/>
        <w:right w:val="none" w:sz="0" w:space="0" w:color="auto"/>
      </w:divBdr>
    </w:div>
    <w:div w:id="54016163">
      <w:bodyDiv w:val="1"/>
      <w:marLeft w:val="0"/>
      <w:marRight w:val="0"/>
      <w:marTop w:val="0"/>
      <w:marBottom w:val="0"/>
      <w:divBdr>
        <w:top w:val="none" w:sz="0" w:space="0" w:color="auto"/>
        <w:left w:val="none" w:sz="0" w:space="0" w:color="auto"/>
        <w:bottom w:val="none" w:sz="0" w:space="0" w:color="auto"/>
        <w:right w:val="none" w:sz="0" w:space="0" w:color="auto"/>
      </w:divBdr>
    </w:div>
    <w:div w:id="55007839">
      <w:bodyDiv w:val="1"/>
      <w:marLeft w:val="0"/>
      <w:marRight w:val="0"/>
      <w:marTop w:val="0"/>
      <w:marBottom w:val="0"/>
      <w:divBdr>
        <w:top w:val="none" w:sz="0" w:space="0" w:color="auto"/>
        <w:left w:val="none" w:sz="0" w:space="0" w:color="auto"/>
        <w:bottom w:val="none" w:sz="0" w:space="0" w:color="auto"/>
        <w:right w:val="none" w:sz="0" w:space="0" w:color="auto"/>
      </w:divBdr>
    </w:div>
    <w:div w:id="57828915">
      <w:bodyDiv w:val="1"/>
      <w:marLeft w:val="0"/>
      <w:marRight w:val="0"/>
      <w:marTop w:val="0"/>
      <w:marBottom w:val="0"/>
      <w:divBdr>
        <w:top w:val="none" w:sz="0" w:space="0" w:color="auto"/>
        <w:left w:val="none" w:sz="0" w:space="0" w:color="auto"/>
        <w:bottom w:val="none" w:sz="0" w:space="0" w:color="auto"/>
        <w:right w:val="none" w:sz="0" w:space="0" w:color="auto"/>
      </w:divBdr>
    </w:div>
    <w:div w:id="60178255">
      <w:bodyDiv w:val="1"/>
      <w:marLeft w:val="0"/>
      <w:marRight w:val="0"/>
      <w:marTop w:val="0"/>
      <w:marBottom w:val="0"/>
      <w:divBdr>
        <w:top w:val="none" w:sz="0" w:space="0" w:color="auto"/>
        <w:left w:val="none" w:sz="0" w:space="0" w:color="auto"/>
        <w:bottom w:val="none" w:sz="0" w:space="0" w:color="auto"/>
        <w:right w:val="none" w:sz="0" w:space="0" w:color="auto"/>
      </w:divBdr>
    </w:div>
    <w:div w:id="60183279">
      <w:bodyDiv w:val="1"/>
      <w:marLeft w:val="0"/>
      <w:marRight w:val="0"/>
      <w:marTop w:val="0"/>
      <w:marBottom w:val="0"/>
      <w:divBdr>
        <w:top w:val="none" w:sz="0" w:space="0" w:color="auto"/>
        <w:left w:val="none" w:sz="0" w:space="0" w:color="auto"/>
        <w:bottom w:val="none" w:sz="0" w:space="0" w:color="auto"/>
        <w:right w:val="none" w:sz="0" w:space="0" w:color="auto"/>
      </w:divBdr>
    </w:div>
    <w:div w:id="60909957">
      <w:bodyDiv w:val="1"/>
      <w:marLeft w:val="0"/>
      <w:marRight w:val="0"/>
      <w:marTop w:val="0"/>
      <w:marBottom w:val="0"/>
      <w:divBdr>
        <w:top w:val="none" w:sz="0" w:space="0" w:color="auto"/>
        <w:left w:val="none" w:sz="0" w:space="0" w:color="auto"/>
        <w:bottom w:val="none" w:sz="0" w:space="0" w:color="auto"/>
        <w:right w:val="none" w:sz="0" w:space="0" w:color="auto"/>
      </w:divBdr>
    </w:div>
    <w:div w:id="61102203">
      <w:bodyDiv w:val="1"/>
      <w:marLeft w:val="0"/>
      <w:marRight w:val="0"/>
      <w:marTop w:val="0"/>
      <w:marBottom w:val="0"/>
      <w:divBdr>
        <w:top w:val="none" w:sz="0" w:space="0" w:color="auto"/>
        <w:left w:val="none" w:sz="0" w:space="0" w:color="auto"/>
        <w:bottom w:val="none" w:sz="0" w:space="0" w:color="auto"/>
        <w:right w:val="none" w:sz="0" w:space="0" w:color="auto"/>
      </w:divBdr>
    </w:div>
    <w:div w:id="61418709">
      <w:bodyDiv w:val="1"/>
      <w:marLeft w:val="0"/>
      <w:marRight w:val="0"/>
      <w:marTop w:val="0"/>
      <w:marBottom w:val="0"/>
      <w:divBdr>
        <w:top w:val="none" w:sz="0" w:space="0" w:color="auto"/>
        <w:left w:val="none" w:sz="0" w:space="0" w:color="auto"/>
        <w:bottom w:val="none" w:sz="0" w:space="0" w:color="auto"/>
        <w:right w:val="none" w:sz="0" w:space="0" w:color="auto"/>
      </w:divBdr>
    </w:div>
    <w:div w:id="61802883">
      <w:bodyDiv w:val="1"/>
      <w:marLeft w:val="0"/>
      <w:marRight w:val="0"/>
      <w:marTop w:val="0"/>
      <w:marBottom w:val="0"/>
      <w:divBdr>
        <w:top w:val="none" w:sz="0" w:space="0" w:color="auto"/>
        <w:left w:val="none" w:sz="0" w:space="0" w:color="auto"/>
        <w:bottom w:val="none" w:sz="0" w:space="0" w:color="auto"/>
        <w:right w:val="none" w:sz="0" w:space="0" w:color="auto"/>
      </w:divBdr>
    </w:div>
    <w:div w:id="62264492">
      <w:bodyDiv w:val="1"/>
      <w:marLeft w:val="0"/>
      <w:marRight w:val="0"/>
      <w:marTop w:val="0"/>
      <w:marBottom w:val="0"/>
      <w:divBdr>
        <w:top w:val="none" w:sz="0" w:space="0" w:color="auto"/>
        <w:left w:val="none" w:sz="0" w:space="0" w:color="auto"/>
        <w:bottom w:val="none" w:sz="0" w:space="0" w:color="auto"/>
        <w:right w:val="none" w:sz="0" w:space="0" w:color="auto"/>
      </w:divBdr>
    </w:div>
    <w:div w:id="62990555">
      <w:bodyDiv w:val="1"/>
      <w:marLeft w:val="0"/>
      <w:marRight w:val="0"/>
      <w:marTop w:val="0"/>
      <w:marBottom w:val="0"/>
      <w:divBdr>
        <w:top w:val="none" w:sz="0" w:space="0" w:color="auto"/>
        <w:left w:val="none" w:sz="0" w:space="0" w:color="auto"/>
        <w:bottom w:val="none" w:sz="0" w:space="0" w:color="auto"/>
        <w:right w:val="none" w:sz="0" w:space="0" w:color="auto"/>
      </w:divBdr>
    </w:div>
    <w:div w:id="63185586">
      <w:bodyDiv w:val="1"/>
      <w:marLeft w:val="0"/>
      <w:marRight w:val="0"/>
      <w:marTop w:val="0"/>
      <w:marBottom w:val="0"/>
      <w:divBdr>
        <w:top w:val="none" w:sz="0" w:space="0" w:color="auto"/>
        <w:left w:val="none" w:sz="0" w:space="0" w:color="auto"/>
        <w:bottom w:val="none" w:sz="0" w:space="0" w:color="auto"/>
        <w:right w:val="none" w:sz="0" w:space="0" w:color="auto"/>
      </w:divBdr>
    </w:div>
    <w:div w:id="63768712">
      <w:bodyDiv w:val="1"/>
      <w:marLeft w:val="0"/>
      <w:marRight w:val="0"/>
      <w:marTop w:val="0"/>
      <w:marBottom w:val="0"/>
      <w:divBdr>
        <w:top w:val="none" w:sz="0" w:space="0" w:color="auto"/>
        <w:left w:val="none" w:sz="0" w:space="0" w:color="auto"/>
        <w:bottom w:val="none" w:sz="0" w:space="0" w:color="auto"/>
        <w:right w:val="none" w:sz="0" w:space="0" w:color="auto"/>
      </w:divBdr>
    </w:div>
    <w:div w:id="64690178">
      <w:bodyDiv w:val="1"/>
      <w:marLeft w:val="0"/>
      <w:marRight w:val="0"/>
      <w:marTop w:val="0"/>
      <w:marBottom w:val="0"/>
      <w:divBdr>
        <w:top w:val="none" w:sz="0" w:space="0" w:color="auto"/>
        <w:left w:val="none" w:sz="0" w:space="0" w:color="auto"/>
        <w:bottom w:val="none" w:sz="0" w:space="0" w:color="auto"/>
        <w:right w:val="none" w:sz="0" w:space="0" w:color="auto"/>
      </w:divBdr>
    </w:div>
    <w:div w:id="65150909">
      <w:bodyDiv w:val="1"/>
      <w:marLeft w:val="0"/>
      <w:marRight w:val="0"/>
      <w:marTop w:val="0"/>
      <w:marBottom w:val="0"/>
      <w:divBdr>
        <w:top w:val="none" w:sz="0" w:space="0" w:color="auto"/>
        <w:left w:val="none" w:sz="0" w:space="0" w:color="auto"/>
        <w:bottom w:val="none" w:sz="0" w:space="0" w:color="auto"/>
        <w:right w:val="none" w:sz="0" w:space="0" w:color="auto"/>
      </w:divBdr>
    </w:div>
    <w:div w:id="65542545">
      <w:bodyDiv w:val="1"/>
      <w:marLeft w:val="0"/>
      <w:marRight w:val="0"/>
      <w:marTop w:val="0"/>
      <w:marBottom w:val="0"/>
      <w:divBdr>
        <w:top w:val="none" w:sz="0" w:space="0" w:color="auto"/>
        <w:left w:val="none" w:sz="0" w:space="0" w:color="auto"/>
        <w:bottom w:val="none" w:sz="0" w:space="0" w:color="auto"/>
        <w:right w:val="none" w:sz="0" w:space="0" w:color="auto"/>
      </w:divBdr>
    </w:div>
    <w:div w:id="66004232">
      <w:bodyDiv w:val="1"/>
      <w:marLeft w:val="0"/>
      <w:marRight w:val="0"/>
      <w:marTop w:val="0"/>
      <w:marBottom w:val="0"/>
      <w:divBdr>
        <w:top w:val="none" w:sz="0" w:space="0" w:color="auto"/>
        <w:left w:val="none" w:sz="0" w:space="0" w:color="auto"/>
        <w:bottom w:val="none" w:sz="0" w:space="0" w:color="auto"/>
        <w:right w:val="none" w:sz="0" w:space="0" w:color="auto"/>
      </w:divBdr>
    </w:div>
    <w:div w:id="67920818">
      <w:bodyDiv w:val="1"/>
      <w:marLeft w:val="0"/>
      <w:marRight w:val="0"/>
      <w:marTop w:val="0"/>
      <w:marBottom w:val="0"/>
      <w:divBdr>
        <w:top w:val="none" w:sz="0" w:space="0" w:color="auto"/>
        <w:left w:val="none" w:sz="0" w:space="0" w:color="auto"/>
        <w:bottom w:val="none" w:sz="0" w:space="0" w:color="auto"/>
        <w:right w:val="none" w:sz="0" w:space="0" w:color="auto"/>
      </w:divBdr>
    </w:div>
    <w:div w:id="68501194">
      <w:bodyDiv w:val="1"/>
      <w:marLeft w:val="0"/>
      <w:marRight w:val="0"/>
      <w:marTop w:val="0"/>
      <w:marBottom w:val="0"/>
      <w:divBdr>
        <w:top w:val="none" w:sz="0" w:space="0" w:color="auto"/>
        <w:left w:val="none" w:sz="0" w:space="0" w:color="auto"/>
        <w:bottom w:val="none" w:sz="0" w:space="0" w:color="auto"/>
        <w:right w:val="none" w:sz="0" w:space="0" w:color="auto"/>
      </w:divBdr>
    </w:div>
    <w:div w:id="69469429">
      <w:bodyDiv w:val="1"/>
      <w:marLeft w:val="0"/>
      <w:marRight w:val="0"/>
      <w:marTop w:val="0"/>
      <w:marBottom w:val="0"/>
      <w:divBdr>
        <w:top w:val="none" w:sz="0" w:space="0" w:color="auto"/>
        <w:left w:val="none" w:sz="0" w:space="0" w:color="auto"/>
        <w:bottom w:val="none" w:sz="0" w:space="0" w:color="auto"/>
        <w:right w:val="none" w:sz="0" w:space="0" w:color="auto"/>
      </w:divBdr>
    </w:div>
    <w:div w:id="71896142">
      <w:bodyDiv w:val="1"/>
      <w:marLeft w:val="0"/>
      <w:marRight w:val="0"/>
      <w:marTop w:val="0"/>
      <w:marBottom w:val="0"/>
      <w:divBdr>
        <w:top w:val="none" w:sz="0" w:space="0" w:color="auto"/>
        <w:left w:val="none" w:sz="0" w:space="0" w:color="auto"/>
        <w:bottom w:val="none" w:sz="0" w:space="0" w:color="auto"/>
        <w:right w:val="none" w:sz="0" w:space="0" w:color="auto"/>
      </w:divBdr>
    </w:div>
    <w:div w:id="73548664">
      <w:bodyDiv w:val="1"/>
      <w:marLeft w:val="0"/>
      <w:marRight w:val="0"/>
      <w:marTop w:val="0"/>
      <w:marBottom w:val="0"/>
      <w:divBdr>
        <w:top w:val="none" w:sz="0" w:space="0" w:color="auto"/>
        <w:left w:val="none" w:sz="0" w:space="0" w:color="auto"/>
        <w:bottom w:val="none" w:sz="0" w:space="0" w:color="auto"/>
        <w:right w:val="none" w:sz="0" w:space="0" w:color="auto"/>
      </w:divBdr>
    </w:div>
    <w:div w:id="73823632">
      <w:bodyDiv w:val="1"/>
      <w:marLeft w:val="0"/>
      <w:marRight w:val="0"/>
      <w:marTop w:val="0"/>
      <w:marBottom w:val="0"/>
      <w:divBdr>
        <w:top w:val="none" w:sz="0" w:space="0" w:color="auto"/>
        <w:left w:val="none" w:sz="0" w:space="0" w:color="auto"/>
        <w:bottom w:val="none" w:sz="0" w:space="0" w:color="auto"/>
        <w:right w:val="none" w:sz="0" w:space="0" w:color="auto"/>
      </w:divBdr>
    </w:div>
    <w:div w:id="78329319">
      <w:bodyDiv w:val="1"/>
      <w:marLeft w:val="0"/>
      <w:marRight w:val="0"/>
      <w:marTop w:val="0"/>
      <w:marBottom w:val="0"/>
      <w:divBdr>
        <w:top w:val="none" w:sz="0" w:space="0" w:color="auto"/>
        <w:left w:val="none" w:sz="0" w:space="0" w:color="auto"/>
        <w:bottom w:val="none" w:sz="0" w:space="0" w:color="auto"/>
        <w:right w:val="none" w:sz="0" w:space="0" w:color="auto"/>
      </w:divBdr>
    </w:div>
    <w:div w:id="79523875">
      <w:bodyDiv w:val="1"/>
      <w:marLeft w:val="0"/>
      <w:marRight w:val="0"/>
      <w:marTop w:val="0"/>
      <w:marBottom w:val="0"/>
      <w:divBdr>
        <w:top w:val="none" w:sz="0" w:space="0" w:color="auto"/>
        <w:left w:val="none" w:sz="0" w:space="0" w:color="auto"/>
        <w:bottom w:val="none" w:sz="0" w:space="0" w:color="auto"/>
        <w:right w:val="none" w:sz="0" w:space="0" w:color="auto"/>
      </w:divBdr>
    </w:div>
    <w:div w:id="80177307">
      <w:bodyDiv w:val="1"/>
      <w:marLeft w:val="0"/>
      <w:marRight w:val="0"/>
      <w:marTop w:val="0"/>
      <w:marBottom w:val="0"/>
      <w:divBdr>
        <w:top w:val="none" w:sz="0" w:space="0" w:color="auto"/>
        <w:left w:val="none" w:sz="0" w:space="0" w:color="auto"/>
        <w:bottom w:val="none" w:sz="0" w:space="0" w:color="auto"/>
        <w:right w:val="none" w:sz="0" w:space="0" w:color="auto"/>
      </w:divBdr>
    </w:div>
    <w:div w:id="81411798">
      <w:bodyDiv w:val="1"/>
      <w:marLeft w:val="0"/>
      <w:marRight w:val="0"/>
      <w:marTop w:val="0"/>
      <w:marBottom w:val="0"/>
      <w:divBdr>
        <w:top w:val="none" w:sz="0" w:space="0" w:color="auto"/>
        <w:left w:val="none" w:sz="0" w:space="0" w:color="auto"/>
        <w:bottom w:val="none" w:sz="0" w:space="0" w:color="auto"/>
        <w:right w:val="none" w:sz="0" w:space="0" w:color="auto"/>
      </w:divBdr>
    </w:div>
    <w:div w:id="82187248">
      <w:bodyDiv w:val="1"/>
      <w:marLeft w:val="0"/>
      <w:marRight w:val="0"/>
      <w:marTop w:val="0"/>
      <w:marBottom w:val="0"/>
      <w:divBdr>
        <w:top w:val="none" w:sz="0" w:space="0" w:color="auto"/>
        <w:left w:val="none" w:sz="0" w:space="0" w:color="auto"/>
        <w:bottom w:val="none" w:sz="0" w:space="0" w:color="auto"/>
        <w:right w:val="none" w:sz="0" w:space="0" w:color="auto"/>
      </w:divBdr>
    </w:div>
    <w:div w:id="82188919">
      <w:bodyDiv w:val="1"/>
      <w:marLeft w:val="0"/>
      <w:marRight w:val="0"/>
      <w:marTop w:val="0"/>
      <w:marBottom w:val="0"/>
      <w:divBdr>
        <w:top w:val="none" w:sz="0" w:space="0" w:color="auto"/>
        <w:left w:val="none" w:sz="0" w:space="0" w:color="auto"/>
        <w:bottom w:val="none" w:sz="0" w:space="0" w:color="auto"/>
        <w:right w:val="none" w:sz="0" w:space="0" w:color="auto"/>
      </w:divBdr>
    </w:div>
    <w:div w:id="82189111">
      <w:bodyDiv w:val="1"/>
      <w:marLeft w:val="0"/>
      <w:marRight w:val="0"/>
      <w:marTop w:val="0"/>
      <w:marBottom w:val="0"/>
      <w:divBdr>
        <w:top w:val="none" w:sz="0" w:space="0" w:color="auto"/>
        <w:left w:val="none" w:sz="0" w:space="0" w:color="auto"/>
        <w:bottom w:val="none" w:sz="0" w:space="0" w:color="auto"/>
        <w:right w:val="none" w:sz="0" w:space="0" w:color="auto"/>
      </w:divBdr>
    </w:div>
    <w:div w:id="83578873">
      <w:bodyDiv w:val="1"/>
      <w:marLeft w:val="0"/>
      <w:marRight w:val="0"/>
      <w:marTop w:val="0"/>
      <w:marBottom w:val="0"/>
      <w:divBdr>
        <w:top w:val="none" w:sz="0" w:space="0" w:color="auto"/>
        <w:left w:val="none" w:sz="0" w:space="0" w:color="auto"/>
        <w:bottom w:val="none" w:sz="0" w:space="0" w:color="auto"/>
        <w:right w:val="none" w:sz="0" w:space="0" w:color="auto"/>
      </w:divBdr>
    </w:div>
    <w:div w:id="87309788">
      <w:bodyDiv w:val="1"/>
      <w:marLeft w:val="0"/>
      <w:marRight w:val="0"/>
      <w:marTop w:val="0"/>
      <w:marBottom w:val="0"/>
      <w:divBdr>
        <w:top w:val="none" w:sz="0" w:space="0" w:color="auto"/>
        <w:left w:val="none" w:sz="0" w:space="0" w:color="auto"/>
        <w:bottom w:val="none" w:sz="0" w:space="0" w:color="auto"/>
        <w:right w:val="none" w:sz="0" w:space="0" w:color="auto"/>
      </w:divBdr>
    </w:div>
    <w:div w:id="89129023">
      <w:bodyDiv w:val="1"/>
      <w:marLeft w:val="0"/>
      <w:marRight w:val="0"/>
      <w:marTop w:val="0"/>
      <w:marBottom w:val="0"/>
      <w:divBdr>
        <w:top w:val="none" w:sz="0" w:space="0" w:color="auto"/>
        <w:left w:val="none" w:sz="0" w:space="0" w:color="auto"/>
        <w:bottom w:val="none" w:sz="0" w:space="0" w:color="auto"/>
        <w:right w:val="none" w:sz="0" w:space="0" w:color="auto"/>
      </w:divBdr>
    </w:div>
    <w:div w:id="90394427">
      <w:bodyDiv w:val="1"/>
      <w:marLeft w:val="0"/>
      <w:marRight w:val="0"/>
      <w:marTop w:val="0"/>
      <w:marBottom w:val="0"/>
      <w:divBdr>
        <w:top w:val="none" w:sz="0" w:space="0" w:color="auto"/>
        <w:left w:val="none" w:sz="0" w:space="0" w:color="auto"/>
        <w:bottom w:val="none" w:sz="0" w:space="0" w:color="auto"/>
        <w:right w:val="none" w:sz="0" w:space="0" w:color="auto"/>
      </w:divBdr>
    </w:div>
    <w:div w:id="90905123">
      <w:bodyDiv w:val="1"/>
      <w:marLeft w:val="0"/>
      <w:marRight w:val="0"/>
      <w:marTop w:val="0"/>
      <w:marBottom w:val="0"/>
      <w:divBdr>
        <w:top w:val="none" w:sz="0" w:space="0" w:color="auto"/>
        <w:left w:val="none" w:sz="0" w:space="0" w:color="auto"/>
        <w:bottom w:val="none" w:sz="0" w:space="0" w:color="auto"/>
        <w:right w:val="none" w:sz="0" w:space="0" w:color="auto"/>
      </w:divBdr>
    </w:div>
    <w:div w:id="91322940">
      <w:bodyDiv w:val="1"/>
      <w:marLeft w:val="0"/>
      <w:marRight w:val="0"/>
      <w:marTop w:val="0"/>
      <w:marBottom w:val="0"/>
      <w:divBdr>
        <w:top w:val="none" w:sz="0" w:space="0" w:color="auto"/>
        <w:left w:val="none" w:sz="0" w:space="0" w:color="auto"/>
        <w:bottom w:val="none" w:sz="0" w:space="0" w:color="auto"/>
        <w:right w:val="none" w:sz="0" w:space="0" w:color="auto"/>
      </w:divBdr>
    </w:div>
    <w:div w:id="92168710">
      <w:bodyDiv w:val="1"/>
      <w:marLeft w:val="0"/>
      <w:marRight w:val="0"/>
      <w:marTop w:val="0"/>
      <w:marBottom w:val="0"/>
      <w:divBdr>
        <w:top w:val="none" w:sz="0" w:space="0" w:color="auto"/>
        <w:left w:val="none" w:sz="0" w:space="0" w:color="auto"/>
        <w:bottom w:val="none" w:sz="0" w:space="0" w:color="auto"/>
        <w:right w:val="none" w:sz="0" w:space="0" w:color="auto"/>
      </w:divBdr>
    </w:div>
    <w:div w:id="92475547">
      <w:bodyDiv w:val="1"/>
      <w:marLeft w:val="0"/>
      <w:marRight w:val="0"/>
      <w:marTop w:val="0"/>
      <w:marBottom w:val="0"/>
      <w:divBdr>
        <w:top w:val="none" w:sz="0" w:space="0" w:color="auto"/>
        <w:left w:val="none" w:sz="0" w:space="0" w:color="auto"/>
        <w:bottom w:val="none" w:sz="0" w:space="0" w:color="auto"/>
        <w:right w:val="none" w:sz="0" w:space="0" w:color="auto"/>
      </w:divBdr>
    </w:div>
    <w:div w:id="92827796">
      <w:bodyDiv w:val="1"/>
      <w:marLeft w:val="0"/>
      <w:marRight w:val="0"/>
      <w:marTop w:val="0"/>
      <w:marBottom w:val="0"/>
      <w:divBdr>
        <w:top w:val="none" w:sz="0" w:space="0" w:color="auto"/>
        <w:left w:val="none" w:sz="0" w:space="0" w:color="auto"/>
        <w:bottom w:val="none" w:sz="0" w:space="0" w:color="auto"/>
        <w:right w:val="none" w:sz="0" w:space="0" w:color="auto"/>
      </w:divBdr>
    </w:div>
    <w:div w:id="92944648">
      <w:bodyDiv w:val="1"/>
      <w:marLeft w:val="0"/>
      <w:marRight w:val="0"/>
      <w:marTop w:val="0"/>
      <w:marBottom w:val="0"/>
      <w:divBdr>
        <w:top w:val="none" w:sz="0" w:space="0" w:color="auto"/>
        <w:left w:val="none" w:sz="0" w:space="0" w:color="auto"/>
        <w:bottom w:val="none" w:sz="0" w:space="0" w:color="auto"/>
        <w:right w:val="none" w:sz="0" w:space="0" w:color="auto"/>
      </w:divBdr>
    </w:div>
    <w:div w:id="94449385">
      <w:bodyDiv w:val="1"/>
      <w:marLeft w:val="0"/>
      <w:marRight w:val="0"/>
      <w:marTop w:val="0"/>
      <w:marBottom w:val="0"/>
      <w:divBdr>
        <w:top w:val="none" w:sz="0" w:space="0" w:color="auto"/>
        <w:left w:val="none" w:sz="0" w:space="0" w:color="auto"/>
        <w:bottom w:val="none" w:sz="0" w:space="0" w:color="auto"/>
        <w:right w:val="none" w:sz="0" w:space="0" w:color="auto"/>
      </w:divBdr>
    </w:div>
    <w:div w:id="96369205">
      <w:bodyDiv w:val="1"/>
      <w:marLeft w:val="0"/>
      <w:marRight w:val="0"/>
      <w:marTop w:val="0"/>
      <w:marBottom w:val="0"/>
      <w:divBdr>
        <w:top w:val="none" w:sz="0" w:space="0" w:color="auto"/>
        <w:left w:val="none" w:sz="0" w:space="0" w:color="auto"/>
        <w:bottom w:val="none" w:sz="0" w:space="0" w:color="auto"/>
        <w:right w:val="none" w:sz="0" w:space="0" w:color="auto"/>
      </w:divBdr>
    </w:div>
    <w:div w:id="97453753">
      <w:bodyDiv w:val="1"/>
      <w:marLeft w:val="0"/>
      <w:marRight w:val="0"/>
      <w:marTop w:val="0"/>
      <w:marBottom w:val="0"/>
      <w:divBdr>
        <w:top w:val="none" w:sz="0" w:space="0" w:color="auto"/>
        <w:left w:val="none" w:sz="0" w:space="0" w:color="auto"/>
        <w:bottom w:val="none" w:sz="0" w:space="0" w:color="auto"/>
        <w:right w:val="none" w:sz="0" w:space="0" w:color="auto"/>
      </w:divBdr>
    </w:div>
    <w:div w:id="99028889">
      <w:bodyDiv w:val="1"/>
      <w:marLeft w:val="0"/>
      <w:marRight w:val="0"/>
      <w:marTop w:val="0"/>
      <w:marBottom w:val="0"/>
      <w:divBdr>
        <w:top w:val="none" w:sz="0" w:space="0" w:color="auto"/>
        <w:left w:val="none" w:sz="0" w:space="0" w:color="auto"/>
        <w:bottom w:val="none" w:sz="0" w:space="0" w:color="auto"/>
        <w:right w:val="none" w:sz="0" w:space="0" w:color="auto"/>
      </w:divBdr>
    </w:div>
    <w:div w:id="100298701">
      <w:bodyDiv w:val="1"/>
      <w:marLeft w:val="0"/>
      <w:marRight w:val="0"/>
      <w:marTop w:val="0"/>
      <w:marBottom w:val="0"/>
      <w:divBdr>
        <w:top w:val="none" w:sz="0" w:space="0" w:color="auto"/>
        <w:left w:val="none" w:sz="0" w:space="0" w:color="auto"/>
        <w:bottom w:val="none" w:sz="0" w:space="0" w:color="auto"/>
        <w:right w:val="none" w:sz="0" w:space="0" w:color="auto"/>
      </w:divBdr>
    </w:div>
    <w:div w:id="100759972">
      <w:bodyDiv w:val="1"/>
      <w:marLeft w:val="0"/>
      <w:marRight w:val="0"/>
      <w:marTop w:val="0"/>
      <w:marBottom w:val="0"/>
      <w:divBdr>
        <w:top w:val="none" w:sz="0" w:space="0" w:color="auto"/>
        <w:left w:val="none" w:sz="0" w:space="0" w:color="auto"/>
        <w:bottom w:val="none" w:sz="0" w:space="0" w:color="auto"/>
        <w:right w:val="none" w:sz="0" w:space="0" w:color="auto"/>
      </w:divBdr>
    </w:div>
    <w:div w:id="101075790">
      <w:bodyDiv w:val="1"/>
      <w:marLeft w:val="0"/>
      <w:marRight w:val="0"/>
      <w:marTop w:val="0"/>
      <w:marBottom w:val="0"/>
      <w:divBdr>
        <w:top w:val="none" w:sz="0" w:space="0" w:color="auto"/>
        <w:left w:val="none" w:sz="0" w:space="0" w:color="auto"/>
        <w:bottom w:val="none" w:sz="0" w:space="0" w:color="auto"/>
        <w:right w:val="none" w:sz="0" w:space="0" w:color="auto"/>
      </w:divBdr>
    </w:div>
    <w:div w:id="102116149">
      <w:bodyDiv w:val="1"/>
      <w:marLeft w:val="0"/>
      <w:marRight w:val="0"/>
      <w:marTop w:val="0"/>
      <w:marBottom w:val="0"/>
      <w:divBdr>
        <w:top w:val="none" w:sz="0" w:space="0" w:color="auto"/>
        <w:left w:val="none" w:sz="0" w:space="0" w:color="auto"/>
        <w:bottom w:val="none" w:sz="0" w:space="0" w:color="auto"/>
        <w:right w:val="none" w:sz="0" w:space="0" w:color="auto"/>
      </w:divBdr>
    </w:div>
    <w:div w:id="104620960">
      <w:bodyDiv w:val="1"/>
      <w:marLeft w:val="0"/>
      <w:marRight w:val="0"/>
      <w:marTop w:val="0"/>
      <w:marBottom w:val="0"/>
      <w:divBdr>
        <w:top w:val="none" w:sz="0" w:space="0" w:color="auto"/>
        <w:left w:val="none" w:sz="0" w:space="0" w:color="auto"/>
        <w:bottom w:val="none" w:sz="0" w:space="0" w:color="auto"/>
        <w:right w:val="none" w:sz="0" w:space="0" w:color="auto"/>
      </w:divBdr>
    </w:div>
    <w:div w:id="105391972">
      <w:bodyDiv w:val="1"/>
      <w:marLeft w:val="0"/>
      <w:marRight w:val="0"/>
      <w:marTop w:val="0"/>
      <w:marBottom w:val="0"/>
      <w:divBdr>
        <w:top w:val="none" w:sz="0" w:space="0" w:color="auto"/>
        <w:left w:val="none" w:sz="0" w:space="0" w:color="auto"/>
        <w:bottom w:val="none" w:sz="0" w:space="0" w:color="auto"/>
        <w:right w:val="none" w:sz="0" w:space="0" w:color="auto"/>
      </w:divBdr>
    </w:div>
    <w:div w:id="105395871">
      <w:bodyDiv w:val="1"/>
      <w:marLeft w:val="0"/>
      <w:marRight w:val="0"/>
      <w:marTop w:val="0"/>
      <w:marBottom w:val="0"/>
      <w:divBdr>
        <w:top w:val="none" w:sz="0" w:space="0" w:color="auto"/>
        <w:left w:val="none" w:sz="0" w:space="0" w:color="auto"/>
        <w:bottom w:val="none" w:sz="0" w:space="0" w:color="auto"/>
        <w:right w:val="none" w:sz="0" w:space="0" w:color="auto"/>
      </w:divBdr>
    </w:div>
    <w:div w:id="105539777">
      <w:bodyDiv w:val="1"/>
      <w:marLeft w:val="0"/>
      <w:marRight w:val="0"/>
      <w:marTop w:val="0"/>
      <w:marBottom w:val="0"/>
      <w:divBdr>
        <w:top w:val="none" w:sz="0" w:space="0" w:color="auto"/>
        <w:left w:val="none" w:sz="0" w:space="0" w:color="auto"/>
        <w:bottom w:val="none" w:sz="0" w:space="0" w:color="auto"/>
        <w:right w:val="none" w:sz="0" w:space="0" w:color="auto"/>
      </w:divBdr>
    </w:div>
    <w:div w:id="105973408">
      <w:bodyDiv w:val="1"/>
      <w:marLeft w:val="0"/>
      <w:marRight w:val="0"/>
      <w:marTop w:val="0"/>
      <w:marBottom w:val="0"/>
      <w:divBdr>
        <w:top w:val="none" w:sz="0" w:space="0" w:color="auto"/>
        <w:left w:val="none" w:sz="0" w:space="0" w:color="auto"/>
        <w:bottom w:val="none" w:sz="0" w:space="0" w:color="auto"/>
        <w:right w:val="none" w:sz="0" w:space="0" w:color="auto"/>
      </w:divBdr>
    </w:div>
    <w:div w:id="106504778">
      <w:bodyDiv w:val="1"/>
      <w:marLeft w:val="0"/>
      <w:marRight w:val="0"/>
      <w:marTop w:val="0"/>
      <w:marBottom w:val="0"/>
      <w:divBdr>
        <w:top w:val="none" w:sz="0" w:space="0" w:color="auto"/>
        <w:left w:val="none" w:sz="0" w:space="0" w:color="auto"/>
        <w:bottom w:val="none" w:sz="0" w:space="0" w:color="auto"/>
        <w:right w:val="none" w:sz="0" w:space="0" w:color="auto"/>
      </w:divBdr>
    </w:div>
    <w:div w:id="107547055">
      <w:bodyDiv w:val="1"/>
      <w:marLeft w:val="0"/>
      <w:marRight w:val="0"/>
      <w:marTop w:val="0"/>
      <w:marBottom w:val="0"/>
      <w:divBdr>
        <w:top w:val="none" w:sz="0" w:space="0" w:color="auto"/>
        <w:left w:val="none" w:sz="0" w:space="0" w:color="auto"/>
        <w:bottom w:val="none" w:sz="0" w:space="0" w:color="auto"/>
        <w:right w:val="none" w:sz="0" w:space="0" w:color="auto"/>
      </w:divBdr>
    </w:div>
    <w:div w:id="108209563">
      <w:bodyDiv w:val="1"/>
      <w:marLeft w:val="0"/>
      <w:marRight w:val="0"/>
      <w:marTop w:val="0"/>
      <w:marBottom w:val="0"/>
      <w:divBdr>
        <w:top w:val="none" w:sz="0" w:space="0" w:color="auto"/>
        <w:left w:val="none" w:sz="0" w:space="0" w:color="auto"/>
        <w:bottom w:val="none" w:sz="0" w:space="0" w:color="auto"/>
        <w:right w:val="none" w:sz="0" w:space="0" w:color="auto"/>
      </w:divBdr>
    </w:div>
    <w:div w:id="108672576">
      <w:bodyDiv w:val="1"/>
      <w:marLeft w:val="0"/>
      <w:marRight w:val="0"/>
      <w:marTop w:val="0"/>
      <w:marBottom w:val="0"/>
      <w:divBdr>
        <w:top w:val="none" w:sz="0" w:space="0" w:color="auto"/>
        <w:left w:val="none" w:sz="0" w:space="0" w:color="auto"/>
        <w:bottom w:val="none" w:sz="0" w:space="0" w:color="auto"/>
        <w:right w:val="none" w:sz="0" w:space="0" w:color="auto"/>
      </w:divBdr>
    </w:div>
    <w:div w:id="109905807">
      <w:bodyDiv w:val="1"/>
      <w:marLeft w:val="0"/>
      <w:marRight w:val="0"/>
      <w:marTop w:val="0"/>
      <w:marBottom w:val="0"/>
      <w:divBdr>
        <w:top w:val="none" w:sz="0" w:space="0" w:color="auto"/>
        <w:left w:val="none" w:sz="0" w:space="0" w:color="auto"/>
        <w:bottom w:val="none" w:sz="0" w:space="0" w:color="auto"/>
        <w:right w:val="none" w:sz="0" w:space="0" w:color="auto"/>
      </w:divBdr>
    </w:div>
    <w:div w:id="111367223">
      <w:bodyDiv w:val="1"/>
      <w:marLeft w:val="0"/>
      <w:marRight w:val="0"/>
      <w:marTop w:val="0"/>
      <w:marBottom w:val="0"/>
      <w:divBdr>
        <w:top w:val="none" w:sz="0" w:space="0" w:color="auto"/>
        <w:left w:val="none" w:sz="0" w:space="0" w:color="auto"/>
        <w:bottom w:val="none" w:sz="0" w:space="0" w:color="auto"/>
        <w:right w:val="none" w:sz="0" w:space="0" w:color="auto"/>
      </w:divBdr>
    </w:div>
    <w:div w:id="112214428">
      <w:bodyDiv w:val="1"/>
      <w:marLeft w:val="0"/>
      <w:marRight w:val="0"/>
      <w:marTop w:val="0"/>
      <w:marBottom w:val="0"/>
      <w:divBdr>
        <w:top w:val="none" w:sz="0" w:space="0" w:color="auto"/>
        <w:left w:val="none" w:sz="0" w:space="0" w:color="auto"/>
        <w:bottom w:val="none" w:sz="0" w:space="0" w:color="auto"/>
        <w:right w:val="none" w:sz="0" w:space="0" w:color="auto"/>
      </w:divBdr>
    </w:div>
    <w:div w:id="112525800">
      <w:bodyDiv w:val="1"/>
      <w:marLeft w:val="0"/>
      <w:marRight w:val="0"/>
      <w:marTop w:val="0"/>
      <w:marBottom w:val="0"/>
      <w:divBdr>
        <w:top w:val="none" w:sz="0" w:space="0" w:color="auto"/>
        <w:left w:val="none" w:sz="0" w:space="0" w:color="auto"/>
        <w:bottom w:val="none" w:sz="0" w:space="0" w:color="auto"/>
        <w:right w:val="none" w:sz="0" w:space="0" w:color="auto"/>
      </w:divBdr>
    </w:div>
    <w:div w:id="113453398">
      <w:bodyDiv w:val="1"/>
      <w:marLeft w:val="0"/>
      <w:marRight w:val="0"/>
      <w:marTop w:val="0"/>
      <w:marBottom w:val="0"/>
      <w:divBdr>
        <w:top w:val="none" w:sz="0" w:space="0" w:color="auto"/>
        <w:left w:val="none" w:sz="0" w:space="0" w:color="auto"/>
        <w:bottom w:val="none" w:sz="0" w:space="0" w:color="auto"/>
        <w:right w:val="none" w:sz="0" w:space="0" w:color="auto"/>
      </w:divBdr>
    </w:div>
    <w:div w:id="113910234">
      <w:bodyDiv w:val="1"/>
      <w:marLeft w:val="0"/>
      <w:marRight w:val="0"/>
      <w:marTop w:val="0"/>
      <w:marBottom w:val="0"/>
      <w:divBdr>
        <w:top w:val="none" w:sz="0" w:space="0" w:color="auto"/>
        <w:left w:val="none" w:sz="0" w:space="0" w:color="auto"/>
        <w:bottom w:val="none" w:sz="0" w:space="0" w:color="auto"/>
        <w:right w:val="none" w:sz="0" w:space="0" w:color="auto"/>
      </w:divBdr>
    </w:div>
    <w:div w:id="114258777">
      <w:bodyDiv w:val="1"/>
      <w:marLeft w:val="0"/>
      <w:marRight w:val="0"/>
      <w:marTop w:val="0"/>
      <w:marBottom w:val="0"/>
      <w:divBdr>
        <w:top w:val="none" w:sz="0" w:space="0" w:color="auto"/>
        <w:left w:val="none" w:sz="0" w:space="0" w:color="auto"/>
        <w:bottom w:val="none" w:sz="0" w:space="0" w:color="auto"/>
        <w:right w:val="none" w:sz="0" w:space="0" w:color="auto"/>
      </w:divBdr>
    </w:div>
    <w:div w:id="115679633">
      <w:bodyDiv w:val="1"/>
      <w:marLeft w:val="0"/>
      <w:marRight w:val="0"/>
      <w:marTop w:val="0"/>
      <w:marBottom w:val="0"/>
      <w:divBdr>
        <w:top w:val="none" w:sz="0" w:space="0" w:color="auto"/>
        <w:left w:val="none" w:sz="0" w:space="0" w:color="auto"/>
        <w:bottom w:val="none" w:sz="0" w:space="0" w:color="auto"/>
        <w:right w:val="none" w:sz="0" w:space="0" w:color="auto"/>
      </w:divBdr>
    </w:div>
    <w:div w:id="116996915">
      <w:bodyDiv w:val="1"/>
      <w:marLeft w:val="0"/>
      <w:marRight w:val="0"/>
      <w:marTop w:val="0"/>
      <w:marBottom w:val="0"/>
      <w:divBdr>
        <w:top w:val="none" w:sz="0" w:space="0" w:color="auto"/>
        <w:left w:val="none" w:sz="0" w:space="0" w:color="auto"/>
        <w:bottom w:val="none" w:sz="0" w:space="0" w:color="auto"/>
        <w:right w:val="none" w:sz="0" w:space="0" w:color="auto"/>
      </w:divBdr>
    </w:div>
    <w:div w:id="117073793">
      <w:bodyDiv w:val="1"/>
      <w:marLeft w:val="0"/>
      <w:marRight w:val="0"/>
      <w:marTop w:val="0"/>
      <w:marBottom w:val="0"/>
      <w:divBdr>
        <w:top w:val="none" w:sz="0" w:space="0" w:color="auto"/>
        <w:left w:val="none" w:sz="0" w:space="0" w:color="auto"/>
        <w:bottom w:val="none" w:sz="0" w:space="0" w:color="auto"/>
        <w:right w:val="none" w:sz="0" w:space="0" w:color="auto"/>
      </w:divBdr>
    </w:div>
    <w:div w:id="117649462">
      <w:bodyDiv w:val="1"/>
      <w:marLeft w:val="0"/>
      <w:marRight w:val="0"/>
      <w:marTop w:val="0"/>
      <w:marBottom w:val="0"/>
      <w:divBdr>
        <w:top w:val="none" w:sz="0" w:space="0" w:color="auto"/>
        <w:left w:val="none" w:sz="0" w:space="0" w:color="auto"/>
        <w:bottom w:val="none" w:sz="0" w:space="0" w:color="auto"/>
        <w:right w:val="none" w:sz="0" w:space="0" w:color="auto"/>
      </w:divBdr>
    </w:div>
    <w:div w:id="118230915">
      <w:bodyDiv w:val="1"/>
      <w:marLeft w:val="0"/>
      <w:marRight w:val="0"/>
      <w:marTop w:val="0"/>
      <w:marBottom w:val="0"/>
      <w:divBdr>
        <w:top w:val="none" w:sz="0" w:space="0" w:color="auto"/>
        <w:left w:val="none" w:sz="0" w:space="0" w:color="auto"/>
        <w:bottom w:val="none" w:sz="0" w:space="0" w:color="auto"/>
        <w:right w:val="none" w:sz="0" w:space="0" w:color="auto"/>
      </w:divBdr>
    </w:div>
    <w:div w:id="118651848">
      <w:bodyDiv w:val="1"/>
      <w:marLeft w:val="0"/>
      <w:marRight w:val="0"/>
      <w:marTop w:val="0"/>
      <w:marBottom w:val="0"/>
      <w:divBdr>
        <w:top w:val="none" w:sz="0" w:space="0" w:color="auto"/>
        <w:left w:val="none" w:sz="0" w:space="0" w:color="auto"/>
        <w:bottom w:val="none" w:sz="0" w:space="0" w:color="auto"/>
        <w:right w:val="none" w:sz="0" w:space="0" w:color="auto"/>
      </w:divBdr>
    </w:div>
    <w:div w:id="118761683">
      <w:bodyDiv w:val="1"/>
      <w:marLeft w:val="0"/>
      <w:marRight w:val="0"/>
      <w:marTop w:val="0"/>
      <w:marBottom w:val="0"/>
      <w:divBdr>
        <w:top w:val="none" w:sz="0" w:space="0" w:color="auto"/>
        <w:left w:val="none" w:sz="0" w:space="0" w:color="auto"/>
        <w:bottom w:val="none" w:sz="0" w:space="0" w:color="auto"/>
        <w:right w:val="none" w:sz="0" w:space="0" w:color="auto"/>
      </w:divBdr>
    </w:div>
    <w:div w:id="120080159">
      <w:bodyDiv w:val="1"/>
      <w:marLeft w:val="0"/>
      <w:marRight w:val="0"/>
      <w:marTop w:val="0"/>
      <w:marBottom w:val="0"/>
      <w:divBdr>
        <w:top w:val="none" w:sz="0" w:space="0" w:color="auto"/>
        <w:left w:val="none" w:sz="0" w:space="0" w:color="auto"/>
        <w:bottom w:val="none" w:sz="0" w:space="0" w:color="auto"/>
        <w:right w:val="none" w:sz="0" w:space="0" w:color="auto"/>
      </w:divBdr>
    </w:div>
    <w:div w:id="120618245">
      <w:bodyDiv w:val="1"/>
      <w:marLeft w:val="0"/>
      <w:marRight w:val="0"/>
      <w:marTop w:val="0"/>
      <w:marBottom w:val="0"/>
      <w:divBdr>
        <w:top w:val="none" w:sz="0" w:space="0" w:color="auto"/>
        <w:left w:val="none" w:sz="0" w:space="0" w:color="auto"/>
        <w:bottom w:val="none" w:sz="0" w:space="0" w:color="auto"/>
        <w:right w:val="none" w:sz="0" w:space="0" w:color="auto"/>
      </w:divBdr>
    </w:div>
    <w:div w:id="122618552">
      <w:bodyDiv w:val="1"/>
      <w:marLeft w:val="0"/>
      <w:marRight w:val="0"/>
      <w:marTop w:val="0"/>
      <w:marBottom w:val="0"/>
      <w:divBdr>
        <w:top w:val="none" w:sz="0" w:space="0" w:color="auto"/>
        <w:left w:val="none" w:sz="0" w:space="0" w:color="auto"/>
        <w:bottom w:val="none" w:sz="0" w:space="0" w:color="auto"/>
        <w:right w:val="none" w:sz="0" w:space="0" w:color="auto"/>
      </w:divBdr>
    </w:div>
    <w:div w:id="123550060">
      <w:bodyDiv w:val="1"/>
      <w:marLeft w:val="0"/>
      <w:marRight w:val="0"/>
      <w:marTop w:val="0"/>
      <w:marBottom w:val="0"/>
      <w:divBdr>
        <w:top w:val="none" w:sz="0" w:space="0" w:color="auto"/>
        <w:left w:val="none" w:sz="0" w:space="0" w:color="auto"/>
        <w:bottom w:val="none" w:sz="0" w:space="0" w:color="auto"/>
        <w:right w:val="none" w:sz="0" w:space="0" w:color="auto"/>
      </w:divBdr>
    </w:div>
    <w:div w:id="123811465">
      <w:bodyDiv w:val="1"/>
      <w:marLeft w:val="0"/>
      <w:marRight w:val="0"/>
      <w:marTop w:val="0"/>
      <w:marBottom w:val="0"/>
      <w:divBdr>
        <w:top w:val="none" w:sz="0" w:space="0" w:color="auto"/>
        <w:left w:val="none" w:sz="0" w:space="0" w:color="auto"/>
        <w:bottom w:val="none" w:sz="0" w:space="0" w:color="auto"/>
        <w:right w:val="none" w:sz="0" w:space="0" w:color="auto"/>
      </w:divBdr>
    </w:div>
    <w:div w:id="125129519">
      <w:bodyDiv w:val="1"/>
      <w:marLeft w:val="0"/>
      <w:marRight w:val="0"/>
      <w:marTop w:val="0"/>
      <w:marBottom w:val="0"/>
      <w:divBdr>
        <w:top w:val="none" w:sz="0" w:space="0" w:color="auto"/>
        <w:left w:val="none" w:sz="0" w:space="0" w:color="auto"/>
        <w:bottom w:val="none" w:sz="0" w:space="0" w:color="auto"/>
        <w:right w:val="none" w:sz="0" w:space="0" w:color="auto"/>
      </w:divBdr>
    </w:div>
    <w:div w:id="125776711">
      <w:bodyDiv w:val="1"/>
      <w:marLeft w:val="0"/>
      <w:marRight w:val="0"/>
      <w:marTop w:val="0"/>
      <w:marBottom w:val="0"/>
      <w:divBdr>
        <w:top w:val="none" w:sz="0" w:space="0" w:color="auto"/>
        <w:left w:val="none" w:sz="0" w:space="0" w:color="auto"/>
        <w:bottom w:val="none" w:sz="0" w:space="0" w:color="auto"/>
        <w:right w:val="none" w:sz="0" w:space="0" w:color="auto"/>
      </w:divBdr>
    </w:div>
    <w:div w:id="126751330">
      <w:bodyDiv w:val="1"/>
      <w:marLeft w:val="0"/>
      <w:marRight w:val="0"/>
      <w:marTop w:val="0"/>
      <w:marBottom w:val="0"/>
      <w:divBdr>
        <w:top w:val="none" w:sz="0" w:space="0" w:color="auto"/>
        <w:left w:val="none" w:sz="0" w:space="0" w:color="auto"/>
        <w:bottom w:val="none" w:sz="0" w:space="0" w:color="auto"/>
        <w:right w:val="none" w:sz="0" w:space="0" w:color="auto"/>
      </w:divBdr>
    </w:div>
    <w:div w:id="127016658">
      <w:bodyDiv w:val="1"/>
      <w:marLeft w:val="0"/>
      <w:marRight w:val="0"/>
      <w:marTop w:val="0"/>
      <w:marBottom w:val="0"/>
      <w:divBdr>
        <w:top w:val="none" w:sz="0" w:space="0" w:color="auto"/>
        <w:left w:val="none" w:sz="0" w:space="0" w:color="auto"/>
        <w:bottom w:val="none" w:sz="0" w:space="0" w:color="auto"/>
        <w:right w:val="none" w:sz="0" w:space="0" w:color="auto"/>
      </w:divBdr>
    </w:div>
    <w:div w:id="127094241">
      <w:bodyDiv w:val="1"/>
      <w:marLeft w:val="0"/>
      <w:marRight w:val="0"/>
      <w:marTop w:val="0"/>
      <w:marBottom w:val="0"/>
      <w:divBdr>
        <w:top w:val="none" w:sz="0" w:space="0" w:color="auto"/>
        <w:left w:val="none" w:sz="0" w:space="0" w:color="auto"/>
        <w:bottom w:val="none" w:sz="0" w:space="0" w:color="auto"/>
        <w:right w:val="none" w:sz="0" w:space="0" w:color="auto"/>
      </w:divBdr>
    </w:div>
    <w:div w:id="127285104">
      <w:bodyDiv w:val="1"/>
      <w:marLeft w:val="0"/>
      <w:marRight w:val="0"/>
      <w:marTop w:val="0"/>
      <w:marBottom w:val="0"/>
      <w:divBdr>
        <w:top w:val="none" w:sz="0" w:space="0" w:color="auto"/>
        <w:left w:val="none" w:sz="0" w:space="0" w:color="auto"/>
        <w:bottom w:val="none" w:sz="0" w:space="0" w:color="auto"/>
        <w:right w:val="none" w:sz="0" w:space="0" w:color="auto"/>
      </w:divBdr>
    </w:div>
    <w:div w:id="128061904">
      <w:bodyDiv w:val="1"/>
      <w:marLeft w:val="0"/>
      <w:marRight w:val="0"/>
      <w:marTop w:val="0"/>
      <w:marBottom w:val="0"/>
      <w:divBdr>
        <w:top w:val="none" w:sz="0" w:space="0" w:color="auto"/>
        <w:left w:val="none" w:sz="0" w:space="0" w:color="auto"/>
        <w:bottom w:val="none" w:sz="0" w:space="0" w:color="auto"/>
        <w:right w:val="none" w:sz="0" w:space="0" w:color="auto"/>
      </w:divBdr>
    </w:div>
    <w:div w:id="129446652">
      <w:bodyDiv w:val="1"/>
      <w:marLeft w:val="0"/>
      <w:marRight w:val="0"/>
      <w:marTop w:val="0"/>
      <w:marBottom w:val="0"/>
      <w:divBdr>
        <w:top w:val="none" w:sz="0" w:space="0" w:color="auto"/>
        <w:left w:val="none" w:sz="0" w:space="0" w:color="auto"/>
        <w:bottom w:val="none" w:sz="0" w:space="0" w:color="auto"/>
        <w:right w:val="none" w:sz="0" w:space="0" w:color="auto"/>
      </w:divBdr>
    </w:div>
    <w:div w:id="129785676">
      <w:bodyDiv w:val="1"/>
      <w:marLeft w:val="0"/>
      <w:marRight w:val="0"/>
      <w:marTop w:val="0"/>
      <w:marBottom w:val="0"/>
      <w:divBdr>
        <w:top w:val="none" w:sz="0" w:space="0" w:color="auto"/>
        <w:left w:val="none" w:sz="0" w:space="0" w:color="auto"/>
        <w:bottom w:val="none" w:sz="0" w:space="0" w:color="auto"/>
        <w:right w:val="none" w:sz="0" w:space="0" w:color="auto"/>
      </w:divBdr>
    </w:div>
    <w:div w:id="130024361">
      <w:bodyDiv w:val="1"/>
      <w:marLeft w:val="0"/>
      <w:marRight w:val="0"/>
      <w:marTop w:val="0"/>
      <w:marBottom w:val="0"/>
      <w:divBdr>
        <w:top w:val="none" w:sz="0" w:space="0" w:color="auto"/>
        <w:left w:val="none" w:sz="0" w:space="0" w:color="auto"/>
        <w:bottom w:val="none" w:sz="0" w:space="0" w:color="auto"/>
        <w:right w:val="none" w:sz="0" w:space="0" w:color="auto"/>
      </w:divBdr>
    </w:div>
    <w:div w:id="130559732">
      <w:bodyDiv w:val="1"/>
      <w:marLeft w:val="0"/>
      <w:marRight w:val="0"/>
      <w:marTop w:val="0"/>
      <w:marBottom w:val="0"/>
      <w:divBdr>
        <w:top w:val="none" w:sz="0" w:space="0" w:color="auto"/>
        <w:left w:val="none" w:sz="0" w:space="0" w:color="auto"/>
        <w:bottom w:val="none" w:sz="0" w:space="0" w:color="auto"/>
        <w:right w:val="none" w:sz="0" w:space="0" w:color="auto"/>
      </w:divBdr>
    </w:div>
    <w:div w:id="131599111">
      <w:bodyDiv w:val="1"/>
      <w:marLeft w:val="0"/>
      <w:marRight w:val="0"/>
      <w:marTop w:val="0"/>
      <w:marBottom w:val="0"/>
      <w:divBdr>
        <w:top w:val="none" w:sz="0" w:space="0" w:color="auto"/>
        <w:left w:val="none" w:sz="0" w:space="0" w:color="auto"/>
        <w:bottom w:val="none" w:sz="0" w:space="0" w:color="auto"/>
        <w:right w:val="none" w:sz="0" w:space="0" w:color="auto"/>
      </w:divBdr>
    </w:div>
    <w:div w:id="132724394">
      <w:bodyDiv w:val="1"/>
      <w:marLeft w:val="0"/>
      <w:marRight w:val="0"/>
      <w:marTop w:val="0"/>
      <w:marBottom w:val="0"/>
      <w:divBdr>
        <w:top w:val="none" w:sz="0" w:space="0" w:color="auto"/>
        <w:left w:val="none" w:sz="0" w:space="0" w:color="auto"/>
        <w:bottom w:val="none" w:sz="0" w:space="0" w:color="auto"/>
        <w:right w:val="none" w:sz="0" w:space="0" w:color="auto"/>
      </w:divBdr>
    </w:div>
    <w:div w:id="133446543">
      <w:bodyDiv w:val="1"/>
      <w:marLeft w:val="0"/>
      <w:marRight w:val="0"/>
      <w:marTop w:val="0"/>
      <w:marBottom w:val="0"/>
      <w:divBdr>
        <w:top w:val="none" w:sz="0" w:space="0" w:color="auto"/>
        <w:left w:val="none" w:sz="0" w:space="0" w:color="auto"/>
        <w:bottom w:val="none" w:sz="0" w:space="0" w:color="auto"/>
        <w:right w:val="none" w:sz="0" w:space="0" w:color="auto"/>
      </w:divBdr>
    </w:div>
    <w:div w:id="134612240">
      <w:bodyDiv w:val="1"/>
      <w:marLeft w:val="0"/>
      <w:marRight w:val="0"/>
      <w:marTop w:val="0"/>
      <w:marBottom w:val="0"/>
      <w:divBdr>
        <w:top w:val="none" w:sz="0" w:space="0" w:color="auto"/>
        <w:left w:val="none" w:sz="0" w:space="0" w:color="auto"/>
        <w:bottom w:val="none" w:sz="0" w:space="0" w:color="auto"/>
        <w:right w:val="none" w:sz="0" w:space="0" w:color="auto"/>
      </w:divBdr>
    </w:div>
    <w:div w:id="136845083">
      <w:bodyDiv w:val="1"/>
      <w:marLeft w:val="0"/>
      <w:marRight w:val="0"/>
      <w:marTop w:val="0"/>
      <w:marBottom w:val="0"/>
      <w:divBdr>
        <w:top w:val="none" w:sz="0" w:space="0" w:color="auto"/>
        <w:left w:val="none" w:sz="0" w:space="0" w:color="auto"/>
        <w:bottom w:val="none" w:sz="0" w:space="0" w:color="auto"/>
        <w:right w:val="none" w:sz="0" w:space="0" w:color="auto"/>
      </w:divBdr>
    </w:div>
    <w:div w:id="137458610">
      <w:bodyDiv w:val="1"/>
      <w:marLeft w:val="0"/>
      <w:marRight w:val="0"/>
      <w:marTop w:val="0"/>
      <w:marBottom w:val="0"/>
      <w:divBdr>
        <w:top w:val="none" w:sz="0" w:space="0" w:color="auto"/>
        <w:left w:val="none" w:sz="0" w:space="0" w:color="auto"/>
        <w:bottom w:val="none" w:sz="0" w:space="0" w:color="auto"/>
        <w:right w:val="none" w:sz="0" w:space="0" w:color="auto"/>
      </w:divBdr>
    </w:div>
    <w:div w:id="138890736">
      <w:bodyDiv w:val="1"/>
      <w:marLeft w:val="0"/>
      <w:marRight w:val="0"/>
      <w:marTop w:val="0"/>
      <w:marBottom w:val="0"/>
      <w:divBdr>
        <w:top w:val="none" w:sz="0" w:space="0" w:color="auto"/>
        <w:left w:val="none" w:sz="0" w:space="0" w:color="auto"/>
        <w:bottom w:val="none" w:sz="0" w:space="0" w:color="auto"/>
        <w:right w:val="none" w:sz="0" w:space="0" w:color="auto"/>
      </w:divBdr>
    </w:div>
    <w:div w:id="139735911">
      <w:bodyDiv w:val="1"/>
      <w:marLeft w:val="0"/>
      <w:marRight w:val="0"/>
      <w:marTop w:val="0"/>
      <w:marBottom w:val="0"/>
      <w:divBdr>
        <w:top w:val="none" w:sz="0" w:space="0" w:color="auto"/>
        <w:left w:val="none" w:sz="0" w:space="0" w:color="auto"/>
        <w:bottom w:val="none" w:sz="0" w:space="0" w:color="auto"/>
        <w:right w:val="none" w:sz="0" w:space="0" w:color="auto"/>
      </w:divBdr>
    </w:div>
    <w:div w:id="140270391">
      <w:bodyDiv w:val="1"/>
      <w:marLeft w:val="0"/>
      <w:marRight w:val="0"/>
      <w:marTop w:val="0"/>
      <w:marBottom w:val="0"/>
      <w:divBdr>
        <w:top w:val="none" w:sz="0" w:space="0" w:color="auto"/>
        <w:left w:val="none" w:sz="0" w:space="0" w:color="auto"/>
        <w:bottom w:val="none" w:sz="0" w:space="0" w:color="auto"/>
        <w:right w:val="none" w:sz="0" w:space="0" w:color="auto"/>
      </w:divBdr>
    </w:div>
    <w:div w:id="140313665">
      <w:bodyDiv w:val="1"/>
      <w:marLeft w:val="0"/>
      <w:marRight w:val="0"/>
      <w:marTop w:val="0"/>
      <w:marBottom w:val="0"/>
      <w:divBdr>
        <w:top w:val="none" w:sz="0" w:space="0" w:color="auto"/>
        <w:left w:val="none" w:sz="0" w:space="0" w:color="auto"/>
        <w:bottom w:val="none" w:sz="0" w:space="0" w:color="auto"/>
        <w:right w:val="none" w:sz="0" w:space="0" w:color="auto"/>
      </w:divBdr>
    </w:div>
    <w:div w:id="141586128">
      <w:bodyDiv w:val="1"/>
      <w:marLeft w:val="0"/>
      <w:marRight w:val="0"/>
      <w:marTop w:val="0"/>
      <w:marBottom w:val="0"/>
      <w:divBdr>
        <w:top w:val="none" w:sz="0" w:space="0" w:color="auto"/>
        <w:left w:val="none" w:sz="0" w:space="0" w:color="auto"/>
        <w:bottom w:val="none" w:sz="0" w:space="0" w:color="auto"/>
        <w:right w:val="none" w:sz="0" w:space="0" w:color="auto"/>
      </w:divBdr>
    </w:div>
    <w:div w:id="142478588">
      <w:bodyDiv w:val="1"/>
      <w:marLeft w:val="0"/>
      <w:marRight w:val="0"/>
      <w:marTop w:val="0"/>
      <w:marBottom w:val="0"/>
      <w:divBdr>
        <w:top w:val="none" w:sz="0" w:space="0" w:color="auto"/>
        <w:left w:val="none" w:sz="0" w:space="0" w:color="auto"/>
        <w:bottom w:val="none" w:sz="0" w:space="0" w:color="auto"/>
        <w:right w:val="none" w:sz="0" w:space="0" w:color="auto"/>
      </w:divBdr>
    </w:div>
    <w:div w:id="144246301">
      <w:bodyDiv w:val="1"/>
      <w:marLeft w:val="0"/>
      <w:marRight w:val="0"/>
      <w:marTop w:val="0"/>
      <w:marBottom w:val="0"/>
      <w:divBdr>
        <w:top w:val="none" w:sz="0" w:space="0" w:color="auto"/>
        <w:left w:val="none" w:sz="0" w:space="0" w:color="auto"/>
        <w:bottom w:val="none" w:sz="0" w:space="0" w:color="auto"/>
        <w:right w:val="none" w:sz="0" w:space="0" w:color="auto"/>
      </w:divBdr>
    </w:div>
    <w:div w:id="145820687">
      <w:bodyDiv w:val="1"/>
      <w:marLeft w:val="0"/>
      <w:marRight w:val="0"/>
      <w:marTop w:val="0"/>
      <w:marBottom w:val="0"/>
      <w:divBdr>
        <w:top w:val="none" w:sz="0" w:space="0" w:color="auto"/>
        <w:left w:val="none" w:sz="0" w:space="0" w:color="auto"/>
        <w:bottom w:val="none" w:sz="0" w:space="0" w:color="auto"/>
        <w:right w:val="none" w:sz="0" w:space="0" w:color="auto"/>
      </w:divBdr>
    </w:div>
    <w:div w:id="146672187">
      <w:bodyDiv w:val="1"/>
      <w:marLeft w:val="0"/>
      <w:marRight w:val="0"/>
      <w:marTop w:val="0"/>
      <w:marBottom w:val="0"/>
      <w:divBdr>
        <w:top w:val="none" w:sz="0" w:space="0" w:color="auto"/>
        <w:left w:val="none" w:sz="0" w:space="0" w:color="auto"/>
        <w:bottom w:val="none" w:sz="0" w:space="0" w:color="auto"/>
        <w:right w:val="none" w:sz="0" w:space="0" w:color="auto"/>
      </w:divBdr>
    </w:div>
    <w:div w:id="146673890">
      <w:bodyDiv w:val="1"/>
      <w:marLeft w:val="0"/>
      <w:marRight w:val="0"/>
      <w:marTop w:val="0"/>
      <w:marBottom w:val="0"/>
      <w:divBdr>
        <w:top w:val="none" w:sz="0" w:space="0" w:color="auto"/>
        <w:left w:val="none" w:sz="0" w:space="0" w:color="auto"/>
        <w:bottom w:val="none" w:sz="0" w:space="0" w:color="auto"/>
        <w:right w:val="none" w:sz="0" w:space="0" w:color="auto"/>
      </w:divBdr>
    </w:div>
    <w:div w:id="146868947">
      <w:bodyDiv w:val="1"/>
      <w:marLeft w:val="0"/>
      <w:marRight w:val="0"/>
      <w:marTop w:val="0"/>
      <w:marBottom w:val="0"/>
      <w:divBdr>
        <w:top w:val="none" w:sz="0" w:space="0" w:color="auto"/>
        <w:left w:val="none" w:sz="0" w:space="0" w:color="auto"/>
        <w:bottom w:val="none" w:sz="0" w:space="0" w:color="auto"/>
        <w:right w:val="none" w:sz="0" w:space="0" w:color="auto"/>
      </w:divBdr>
    </w:div>
    <w:div w:id="147599289">
      <w:bodyDiv w:val="1"/>
      <w:marLeft w:val="0"/>
      <w:marRight w:val="0"/>
      <w:marTop w:val="0"/>
      <w:marBottom w:val="0"/>
      <w:divBdr>
        <w:top w:val="none" w:sz="0" w:space="0" w:color="auto"/>
        <w:left w:val="none" w:sz="0" w:space="0" w:color="auto"/>
        <w:bottom w:val="none" w:sz="0" w:space="0" w:color="auto"/>
        <w:right w:val="none" w:sz="0" w:space="0" w:color="auto"/>
      </w:divBdr>
    </w:div>
    <w:div w:id="147865350">
      <w:bodyDiv w:val="1"/>
      <w:marLeft w:val="0"/>
      <w:marRight w:val="0"/>
      <w:marTop w:val="0"/>
      <w:marBottom w:val="0"/>
      <w:divBdr>
        <w:top w:val="none" w:sz="0" w:space="0" w:color="auto"/>
        <w:left w:val="none" w:sz="0" w:space="0" w:color="auto"/>
        <w:bottom w:val="none" w:sz="0" w:space="0" w:color="auto"/>
        <w:right w:val="none" w:sz="0" w:space="0" w:color="auto"/>
      </w:divBdr>
    </w:div>
    <w:div w:id="150023583">
      <w:bodyDiv w:val="1"/>
      <w:marLeft w:val="0"/>
      <w:marRight w:val="0"/>
      <w:marTop w:val="0"/>
      <w:marBottom w:val="0"/>
      <w:divBdr>
        <w:top w:val="none" w:sz="0" w:space="0" w:color="auto"/>
        <w:left w:val="none" w:sz="0" w:space="0" w:color="auto"/>
        <w:bottom w:val="none" w:sz="0" w:space="0" w:color="auto"/>
        <w:right w:val="none" w:sz="0" w:space="0" w:color="auto"/>
      </w:divBdr>
    </w:div>
    <w:div w:id="150558627">
      <w:bodyDiv w:val="1"/>
      <w:marLeft w:val="0"/>
      <w:marRight w:val="0"/>
      <w:marTop w:val="0"/>
      <w:marBottom w:val="0"/>
      <w:divBdr>
        <w:top w:val="none" w:sz="0" w:space="0" w:color="auto"/>
        <w:left w:val="none" w:sz="0" w:space="0" w:color="auto"/>
        <w:bottom w:val="none" w:sz="0" w:space="0" w:color="auto"/>
        <w:right w:val="none" w:sz="0" w:space="0" w:color="auto"/>
      </w:divBdr>
    </w:div>
    <w:div w:id="151142548">
      <w:bodyDiv w:val="1"/>
      <w:marLeft w:val="0"/>
      <w:marRight w:val="0"/>
      <w:marTop w:val="0"/>
      <w:marBottom w:val="0"/>
      <w:divBdr>
        <w:top w:val="none" w:sz="0" w:space="0" w:color="auto"/>
        <w:left w:val="none" w:sz="0" w:space="0" w:color="auto"/>
        <w:bottom w:val="none" w:sz="0" w:space="0" w:color="auto"/>
        <w:right w:val="none" w:sz="0" w:space="0" w:color="auto"/>
      </w:divBdr>
    </w:div>
    <w:div w:id="151335943">
      <w:bodyDiv w:val="1"/>
      <w:marLeft w:val="0"/>
      <w:marRight w:val="0"/>
      <w:marTop w:val="0"/>
      <w:marBottom w:val="0"/>
      <w:divBdr>
        <w:top w:val="none" w:sz="0" w:space="0" w:color="auto"/>
        <w:left w:val="none" w:sz="0" w:space="0" w:color="auto"/>
        <w:bottom w:val="none" w:sz="0" w:space="0" w:color="auto"/>
        <w:right w:val="none" w:sz="0" w:space="0" w:color="auto"/>
      </w:divBdr>
    </w:div>
    <w:div w:id="151531442">
      <w:bodyDiv w:val="1"/>
      <w:marLeft w:val="0"/>
      <w:marRight w:val="0"/>
      <w:marTop w:val="0"/>
      <w:marBottom w:val="0"/>
      <w:divBdr>
        <w:top w:val="none" w:sz="0" w:space="0" w:color="auto"/>
        <w:left w:val="none" w:sz="0" w:space="0" w:color="auto"/>
        <w:bottom w:val="none" w:sz="0" w:space="0" w:color="auto"/>
        <w:right w:val="none" w:sz="0" w:space="0" w:color="auto"/>
      </w:divBdr>
    </w:div>
    <w:div w:id="151800366">
      <w:bodyDiv w:val="1"/>
      <w:marLeft w:val="0"/>
      <w:marRight w:val="0"/>
      <w:marTop w:val="0"/>
      <w:marBottom w:val="0"/>
      <w:divBdr>
        <w:top w:val="none" w:sz="0" w:space="0" w:color="auto"/>
        <w:left w:val="none" w:sz="0" w:space="0" w:color="auto"/>
        <w:bottom w:val="none" w:sz="0" w:space="0" w:color="auto"/>
        <w:right w:val="none" w:sz="0" w:space="0" w:color="auto"/>
      </w:divBdr>
    </w:div>
    <w:div w:id="152307610">
      <w:bodyDiv w:val="1"/>
      <w:marLeft w:val="0"/>
      <w:marRight w:val="0"/>
      <w:marTop w:val="0"/>
      <w:marBottom w:val="0"/>
      <w:divBdr>
        <w:top w:val="none" w:sz="0" w:space="0" w:color="auto"/>
        <w:left w:val="none" w:sz="0" w:space="0" w:color="auto"/>
        <w:bottom w:val="none" w:sz="0" w:space="0" w:color="auto"/>
        <w:right w:val="none" w:sz="0" w:space="0" w:color="auto"/>
      </w:divBdr>
    </w:div>
    <w:div w:id="153423356">
      <w:bodyDiv w:val="1"/>
      <w:marLeft w:val="0"/>
      <w:marRight w:val="0"/>
      <w:marTop w:val="0"/>
      <w:marBottom w:val="0"/>
      <w:divBdr>
        <w:top w:val="none" w:sz="0" w:space="0" w:color="auto"/>
        <w:left w:val="none" w:sz="0" w:space="0" w:color="auto"/>
        <w:bottom w:val="none" w:sz="0" w:space="0" w:color="auto"/>
        <w:right w:val="none" w:sz="0" w:space="0" w:color="auto"/>
      </w:divBdr>
    </w:div>
    <w:div w:id="153687131">
      <w:bodyDiv w:val="1"/>
      <w:marLeft w:val="0"/>
      <w:marRight w:val="0"/>
      <w:marTop w:val="0"/>
      <w:marBottom w:val="0"/>
      <w:divBdr>
        <w:top w:val="none" w:sz="0" w:space="0" w:color="auto"/>
        <w:left w:val="none" w:sz="0" w:space="0" w:color="auto"/>
        <w:bottom w:val="none" w:sz="0" w:space="0" w:color="auto"/>
        <w:right w:val="none" w:sz="0" w:space="0" w:color="auto"/>
      </w:divBdr>
    </w:div>
    <w:div w:id="153692969">
      <w:bodyDiv w:val="1"/>
      <w:marLeft w:val="0"/>
      <w:marRight w:val="0"/>
      <w:marTop w:val="0"/>
      <w:marBottom w:val="0"/>
      <w:divBdr>
        <w:top w:val="none" w:sz="0" w:space="0" w:color="auto"/>
        <w:left w:val="none" w:sz="0" w:space="0" w:color="auto"/>
        <w:bottom w:val="none" w:sz="0" w:space="0" w:color="auto"/>
        <w:right w:val="none" w:sz="0" w:space="0" w:color="auto"/>
      </w:divBdr>
    </w:div>
    <w:div w:id="153837449">
      <w:bodyDiv w:val="1"/>
      <w:marLeft w:val="0"/>
      <w:marRight w:val="0"/>
      <w:marTop w:val="0"/>
      <w:marBottom w:val="0"/>
      <w:divBdr>
        <w:top w:val="none" w:sz="0" w:space="0" w:color="auto"/>
        <w:left w:val="none" w:sz="0" w:space="0" w:color="auto"/>
        <w:bottom w:val="none" w:sz="0" w:space="0" w:color="auto"/>
        <w:right w:val="none" w:sz="0" w:space="0" w:color="auto"/>
      </w:divBdr>
    </w:div>
    <w:div w:id="154035876">
      <w:bodyDiv w:val="1"/>
      <w:marLeft w:val="0"/>
      <w:marRight w:val="0"/>
      <w:marTop w:val="0"/>
      <w:marBottom w:val="0"/>
      <w:divBdr>
        <w:top w:val="none" w:sz="0" w:space="0" w:color="auto"/>
        <w:left w:val="none" w:sz="0" w:space="0" w:color="auto"/>
        <w:bottom w:val="none" w:sz="0" w:space="0" w:color="auto"/>
        <w:right w:val="none" w:sz="0" w:space="0" w:color="auto"/>
      </w:divBdr>
    </w:div>
    <w:div w:id="156194600">
      <w:bodyDiv w:val="1"/>
      <w:marLeft w:val="0"/>
      <w:marRight w:val="0"/>
      <w:marTop w:val="0"/>
      <w:marBottom w:val="0"/>
      <w:divBdr>
        <w:top w:val="none" w:sz="0" w:space="0" w:color="auto"/>
        <w:left w:val="none" w:sz="0" w:space="0" w:color="auto"/>
        <w:bottom w:val="none" w:sz="0" w:space="0" w:color="auto"/>
        <w:right w:val="none" w:sz="0" w:space="0" w:color="auto"/>
      </w:divBdr>
    </w:div>
    <w:div w:id="159392160">
      <w:bodyDiv w:val="1"/>
      <w:marLeft w:val="0"/>
      <w:marRight w:val="0"/>
      <w:marTop w:val="0"/>
      <w:marBottom w:val="0"/>
      <w:divBdr>
        <w:top w:val="none" w:sz="0" w:space="0" w:color="auto"/>
        <w:left w:val="none" w:sz="0" w:space="0" w:color="auto"/>
        <w:bottom w:val="none" w:sz="0" w:space="0" w:color="auto"/>
        <w:right w:val="none" w:sz="0" w:space="0" w:color="auto"/>
      </w:divBdr>
    </w:div>
    <w:div w:id="159665720">
      <w:bodyDiv w:val="1"/>
      <w:marLeft w:val="0"/>
      <w:marRight w:val="0"/>
      <w:marTop w:val="0"/>
      <w:marBottom w:val="0"/>
      <w:divBdr>
        <w:top w:val="none" w:sz="0" w:space="0" w:color="auto"/>
        <w:left w:val="none" w:sz="0" w:space="0" w:color="auto"/>
        <w:bottom w:val="none" w:sz="0" w:space="0" w:color="auto"/>
        <w:right w:val="none" w:sz="0" w:space="0" w:color="auto"/>
      </w:divBdr>
    </w:div>
    <w:div w:id="160317468">
      <w:bodyDiv w:val="1"/>
      <w:marLeft w:val="0"/>
      <w:marRight w:val="0"/>
      <w:marTop w:val="0"/>
      <w:marBottom w:val="0"/>
      <w:divBdr>
        <w:top w:val="none" w:sz="0" w:space="0" w:color="auto"/>
        <w:left w:val="none" w:sz="0" w:space="0" w:color="auto"/>
        <w:bottom w:val="none" w:sz="0" w:space="0" w:color="auto"/>
        <w:right w:val="none" w:sz="0" w:space="0" w:color="auto"/>
      </w:divBdr>
    </w:div>
    <w:div w:id="161089423">
      <w:bodyDiv w:val="1"/>
      <w:marLeft w:val="0"/>
      <w:marRight w:val="0"/>
      <w:marTop w:val="0"/>
      <w:marBottom w:val="0"/>
      <w:divBdr>
        <w:top w:val="none" w:sz="0" w:space="0" w:color="auto"/>
        <w:left w:val="none" w:sz="0" w:space="0" w:color="auto"/>
        <w:bottom w:val="none" w:sz="0" w:space="0" w:color="auto"/>
        <w:right w:val="none" w:sz="0" w:space="0" w:color="auto"/>
      </w:divBdr>
    </w:div>
    <w:div w:id="162547829">
      <w:bodyDiv w:val="1"/>
      <w:marLeft w:val="0"/>
      <w:marRight w:val="0"/>
      <w:marTop w:val="0"/>
      <w:marBottom w:val="0"/>
      <w:divBdr>
        <w:top w:val="none" w:sz="0" w:space="0" w:color="auto"/>
        <w:left w:val="none" w:sz="0" w:space="0" w:color="auto"/>
        <w:bottom w:val="none" w:sz="0" w:space="0" w:color="auto"/>
        <w:right w:val="none" w:sz="0" w:space="0" w:color="auto"/>
      </w:divBdr>
    </w:div>
    <w:div w:id="162550516">
      <w:bodyDiv w:val="1"/>
      <w:marLeft w:val="0"/>
      <w:marRight w:val="0"/>
      <w:marTop w:val="0"/>
      <w:marBottom w:val="0"/>
      <w:divBdr>
        <w:top w:val="none" w:sz="0" w:space="0" w:color="auto"/>
        <w:left w:val="none" w:sz="0" w:space="0" w:color="auto"/>
        <w:bottom w:val="none" w:sz="0" w:space="0" w:color="auto"/>
        <w:right w:val="none" w:sz="0" w:space="0" w:color="auto"/>
      </w:divBdr>
    </w:div>
    <w:div w:id="163981974">
      <w:bodyDiv w:val="1"/>
      <w:marLeft w:val="0"/>
      <w:marRight w:val="0"/>
      <w:marTop w:val="0"/>
      <w:marBottom w:val="0"/>
      <w:divBdr>
        <w:top w:val="none" w:sz="0" w:space="0" w:color="auto"/>
        <w:left w:val="none" w:sz="0" w:space="0" w:color="auto"/>
        <w:bottom w:val="none" w:sz="0" w:space="0" w:color="auto"/>
        <w:right w:val="none" w:sz="0" w:space="0" w:color="auto"/>
      </w:divBdr>
    </w:div>
    <w:div w:id="164174691">
      <w:bodyDiv w:val="1"/>
      <w:marLeft w:val="0"/>
      <w:marRight w:val="0"/>
      <w:marTop w:val="0"/>
      <w:marBottom w:val="0"/>
      <w:divBdr>
        <w:top w:val="none" w:sz="0" w:space="0" w:color="auto"/>
        <w:left w:val="none" w:sz="0" w:space="0" w:color="auto"/>
        <w:bottom w:val="none" w:sz="0" w:space="0" w:color="auto"/>
        <w:right w:val="none" w:sz="0" w:space="0" w:color="auto"/>
      </w:divBdr>
    </w:div>
    <w:div w:id="164831748">
      <w:bodyDiv w:val="1"/>
      <w:marLeft w:val="0"/>
      <w:marRight w:val="0"/>
      <w:marTop w:val="0"/>
      <w:marBottom w:val="0"/>
      <w:divBdr>
        <w:top w:val="none" w:sz="0" w:space="0" w:color="auto"/>
        <w:left w:val="none" w:sz="0" w:space="0" w:color="auto"/>
        <w:bottom w:val="none" w:sz="0" w:space="0" w:color="auto"/>
        <w:right w:val="none" w:sz="0" w:space="0" w:color="auto"/>
      </w:divBdr>
    </w:div>
    <w:div w:id="165170812">
      <w:bodyDiv w:val="1"/>
      <w:marLeft w:val="0"/>
      <w:marRight w:val="0"/>
      <w:marTop w:val="0"/>
      <w:marBottom w:val="0"/>
      <w:divBdr>
        <w:top w:val="none" w:sz="0" w:space="0" w:color="auto"/>
        <w:left w:val="none" w:sz="0" w:space="0" w:color="auto"/>
        <w:bottom w:val="none" w:sz="0" w:space="0" w:color="auto"/>
        <w:right w:val="none" w:sz="0" w:space="0" w:color="auto"/>
      </w:divBdr>
    </w:div>
    <w:div w:id="167335878">
      <w:bodyDiv w:val="1"/>
      <w:marLeft w:val="0"/>
      <w:marRight w:val="0"/>
      <w:marTop w:val="0"/>
      <w:marBottom w:val="0"/>
      <w:divBdr>
        <w:top w:val="none" w:sz="0" w:space="0" w:color="auto"/>
        <w:left w:val="none" w:sz="0" w:space="0" w:color="auto"/>
        <w:bottom w:val="none" w:sz="0" w:space="0" w:color="auto"/>
        <w:right w:val="none" w:sz="0" w:space="0" w:color="auto"/>
      </w:divBdr>
    </w:div>
    <w:div w:id="168756501">
      <w:bodyDiv w:val="1"/>
      <w:marLeft w:val="0"/>
      <w:marRight w:val="0"/>
      <w:marTop w:val="0"/>
      <w:marBottom w:val="0"/>
      <w:divBdr>
        <w:top w:val="none" w:sz="0" w:space="0" w:color="auto"/>
        <w:left w:val="none" w:sz="0" w:space="0" w:color="auto"/>
        <w:bottom w:val="none" w:sz="0" w:space="0" w:color="auto"/>
        <w:right w:val="none" w:sz="0" w:space="0" w:color="auto"/>
      </w:divBdr>
    </w:div>
    <w:div w:id="169636807">
      <w:bodyDiv w:val="1"/>
      <w:marLeft w:val="0"/>
      <w:marRight w:val="0"/>
      <w:marTop w:val="0"/>
      <w:marBottom w:val="0"/>
      <w:divBdr>
        <w:top w:val="none" w:sz="0" w:space="0" w:color="auto"/>
        <w:left w:val="none" w:sz="0" w:space="0" w:color="auto"/>
        <w:bottom w:val="none" w:sz="0" w:space="0" w:color="auto"/>
        <w:right w:val="none" w:sz="0" w:space="0" w:color="auto"/>
      </w:divBdr>
    </w:div>
    <w:div w:id="169760036">
      <w:bodyDiv w:val="1"/>
      <w:marLeft w:val="0"/>
      <w:marRight w:val="0"/>
      <w:marTop w:val="0"/>
      <w:marBottom w:val="0"/>
      <w:divBdr>
        <w:top w:val="none" w:sz="0" w:space="0" w:color="auto"/>
        <w:left w:val="none" w:sz="0" w:space="0" w:color="auto"/>
        <w:bottom w:val="none" w:sz="0" w:space="0" w:color="auto"/>
        <w:right w:val="none" w:sz="0" w:space="0" w:color="auto"/>
      </w:divBdr>
    </w:div>
    <w:div w:id="169832678">
      <w:bodyDiv w:val="1"/>
      <w:marLeft w:val="0"/>
      <w:marRight w:val="0"/>
      <w:marTop w:val="0"/>
      <w:marBottom w:val="0"/>
      <w:divBdr>
        <w:top w:val="none" w:sz="0" w:space="0" w:color="auto"/>
        <w:left w:val="none" w:sz="0" w:space="0" w:color="auto"/>
        <w:bottom w:val="none" w:sz="0" w:space="0" w:color="auto"/>
        <w:right w:val="none" w:sz="0" w:space="0" w:color="auto"/>
      </w:divBdr>
    </w:div>
    <w:div w:id="169880703">
      <w:bodyDiv w:val="1"/>
      <w:marLeft w:val="0"/>
      <w:marRight w:val="0"/>
      <w:marTop w:val="0"/>
      <w:marBottom w:val="0"/>
      <w:divBdr>
        <w:top w:val="none" w:sz="0" w:space="0" w:color="auto"/>
        <w:left w:val="none" w:sz="0" w:space="0" w:color="auto"/>
        <w:bottom w:val="none" w:sz="0" w:space="0" w:color="auto"/>
        <w:right w:val="none" w:sz="0" w:space="0" w:color="auto"/>
      </w:divBdr>
    </w:div>
    <w:div w:id="171844623">
      <w:bodyDiv w:val="1"/>
      <w:marLeft w:val="0"/>
      <w:marRight w:val="0"/>
      <w:marTop w:val="0"/>
      <w:marBottom w:val="0"/>
      <w:divBdr>
        <w:top w:val="none" w:sz="0" w:space="0" w:color="auto"/>
        <w:left w:val="none" w:sz="0" w:space="0" w:color="auto"/>
        <w:bottom w:val="none" w:sz="0" w:space="0" w:color="auto"/>
        <w:right w:val="none" w:sz="0" w:space="0" w:color="auto"/>
      </w:divBdr>
    </w:div>
    <w:div w:id="172501358">
      <w:bodyDiv w:val="1"/>
      <w:marLeft w:val="0"/>
      <w:marRight w:val="0"/>
      <w:marTop w:val="0"/>
      <w:marBottom w:val="0"/>
      <w:divBdr>
        <w:top w:val="none" w:sz="0" w:space="0" w:color="auto"/>
        <w:left w:val="none" w:sz="0" w:space="0" w:color="auto"/>
        <w:bottom w:val="none" w:sz="0" w:space="0" w:color="auto"/>
        <w:right w:val="none" w:sz="0" w:space="0" w:color="auto"/>
      </w:divBdr>
    </w:div>
    <w:div w:id="172502946">
      <w:bodyDiv w:val="1"/>
      <w:marLeft w:val="0"/>
      <w:marRight w:val="0"/>
      <w:marTop w:val="0"/>
      <w:marBottom w:val="0"/>
      <w:divBdr>
        <w:top w:val="none" w:sz="0" w:space="0" w:color="auto"/>
        <w:left w:val="none" w:sz="0" w:space="0" w:color="auto"/>
        <w:bottom w:val="none" w:sz="0" w:space="0" w:color="auto"/>
        <w:right w:val="none" w:sz="0" w:space="0" w:color="auto"/>
      </w:divBdr>
    </w:div>
    <w:div w:id="172766396">
      <w:bodyDiv w:val="1"/>
      <w:marLeft w:val="0"/>
      <w:marRight w:val="0"/>
      <w:marTop w:val="0"/>
      <w:marBottom w:val="0"/>
      <w:divBdr>
        <w:top w:val="none" w:sz="0" w:space="0" w:color="auto"/>
        <w:left w:val="none" w:sz="0" w:space="0" w:color="auto"/>
        <w:bottom w:val="none" w:sz="0" w:space="0" w:color="auto"/>
        <w:right w:val="none" w:sz="0" w:space="0" w:color="auto"/>
      </w:divBdr>
    </w:div>
    <w:div w:id="173153352">
      <w:bodyDiv w:val="1"/>
      <w:marLeft w:val="0"/>
      <w:marRight w:val="0"/>
      <w:marTop w:val="0"/>
      <w:marBottom w:val="0"/>
      <w:divBdr>
        <w:top w:val="none" w:sz="0" w:space="0" w:color="auto"/>
        <w:left w:val="none" w:sz="0" w:space="0" w:color="auto"/>
        <w:bottom w:val="none" w:sz="0" w:space="0" w:color="auto"/>
        <w:right w:val="none" w:sz="0" w:space="0" w:color="auto"/>
      </w:divBdr>
    </w:div>
    <w:div w:id="173156221">
      <w:bodyDiv w:val="1"/>
      <w:marLeft w:val="0"/>
      <w:marRight w:val="0"/>
      <w:marTop w:val="0"/>
      <w:marBottom w:val="0"/>
      <w:divBdr>
        <w:top w:val="none" w:sz="0" w:space="0" w:color="auto"/>
        <w:left w:val="none" w:sz="0" w:space="0" w:color="auto"/>
        <w:bottom w:val="none" w:sz="0" w:space="0" w:color="auto"/>
        <w:right w:val="none" w:sz="0" w:space="0" w:color="auto"/>
      </w:divBdr>
    </w:div>
    <w:div w:id="174350333">
      <w:bodyDiv w:val="1"/>
      <w:marLeft w:val="0"/>
      <w:marRight w:val="0"/>
      <w:marTop w:val="0"/>
      <w:marBottom w:val="0"/>
      <w:divBdr>
        <w:top w:val="none" w:sz="0" w:space="0" w:color="auto"/>
        <w:left w:val="none" w:sz="0" w:space="0" w:color="auto"/>
        <w:bottom w:val="none" w:sz="0" w:space="0" w:color="auto"/>
        <w:right w:val="none" w:sz="0" w:space="0" w:color="auto"/>
      </w:divBdr>
    </w:div>
    <w:div w:id="174654982">
      <w:bodyDiv w:val="1"/>
      <w:marLeft w:val="0"/>
      <w:marRight w:val="0"/>
      <w:marTop w:val="0"/>
      <w:marBottom w:val="0"/>
      <w:divBdr>
        <w:top w:val="none" w:sz="0" w:space="0" w:color="auto"/>
        <w:left w:val="none" w:sz="0" w:space="0" w:color="auto"/>
        <w:bottom w:val="none" w:sz="0" w:space="0" w:color="auto"/>
        <w:right w:val="none" w:sz="0" w:space="0" w:color="auto"/>
      </w:divBdr>
    </w:div>
    <w:div w:id="174730557">
      <w:bodyDiv w:val="1"/>
      <w:marLeft w:val="0"/>
      <w:marRight w:val="0"/>
      <w:marTop w:val="0"/>
      <w:marBottom w:val="0"/>
      <w:divBdr>
        <w:top w:val="none" w:sz="0" w:space="0" w:color="auto"/>
        <w:left w:val="none" w:sz="0" w:space="0" w:color="auto"/>
        <w:bottom w:val="none" w:sz="0" w:space="0" w:color="auto"/>
        <w:right w:val="none" w:sz="0" w:space="0" w:color="auto"/>
      </w:divBdr>
    </w:div>
    <w:div w:id="175310394">
      <w:bodyDiv w:val="1"/>
      <w:marLeft w:val="0"/>
      <w:marRight w:val="0"/>
      <w:marTop w:val="0"/>
      <w:marBottom w:val="0"/>
      <w:divBdr>
        <w:top w:val="none" w:sz="0" w:space="0" w:color="auto"/>
        <w:left w:val="none" w:sz="0" w:space="0" w:color="auto"/>
        <w:bottom w:val="none" w:sz="0" w:space="0" w:color="auto"/>
        <w:right w:val="none" w:sz="0" w:space="0" w:color="auto"/>
      </w:divBdr>
    </w:div>
    <w:div w:id="175584313">
      <w:bodyDiv w:val="1"/>
      <w:marLeft w:val="0"/>
      <w:marRight w:val="0"/>
      <w:marTop w:val="0"/>
      <w:marBottom w:val="0"/>
      <w:divBdr>
        <w:top w:val="none" w:sz="0" w:space="0" w:color="auto"/>
        <w:left w:val="none" w:sz="0" w:space="0" w:color="auto"/>
        <w:bottom w:val="none" w:sz="0" w:space="0" w:color="auto"/>
        <w:right w:val="none" w:sz="0" w:space="0" w:color="auto"/>
      </w:divBdr>
    </w:div>
    <w:div w:id="176238035">
      <w:bodyDiv w:val="1"/>
      <w:marLeft w:val="0"/>
      <w:marRight w:val="0"/>
      <w:marTop w:val="0"/>
      <w:marBottom w:val="0"/>
      <w:divBdr>
        <w:top w:val="none" w:sz="0" w:space="0" w:color="auto"/>
        <w:left w:val="none" w:sz="0" w:space="0" w:color="auto"/>
        <w:bottom w:val="none" w:sz="0" w:space="0" w:color="auto"/>
        <w:right w:val="none" w:sz="0" w:space="0" w:color="auto"/>
      </w:divBdr>
    </w:div>
    <w:div w:id="176700235">
      <w:bodyDiv w:val="1"/>
      <w:marLeft w:val="0"/>
      <w:marRight w:val="0"/>
      <w:marTop w:val="0"/>
      <w:marBottom w:val="0"/>
      <w:divBdr>
        <w:top w:val="none" w:sz="0" w:space="0" w:color="auto"/>
        <w:left w:val="none" w:sz="0" w:space="0" w:color="auto"/>
        <w:bottom w:val="none" w:sz="0" w:space="0" w:color="auto"/>
        <w:right w:val="none" w:sz="0" w:space="0" w:color="auto"/>
      </w:divBdr>
    </w:div>
    <w:div w:id="177278174">
      <w:bodyDiv w:val="1"/>
      <w:marLeft w:val="0"/>
      <w:marRight w:val="0"/>
      <w:marTop w:val="0"/>
      <w:marBottom w:val="0"/>
      <w:divBdr>
        <w:top w:val="none" w:sz="0" w:space="0" w:color="auto"/>
        <w:left w:val="none" w:sz="0" w:space="0" w:color="auto"/>
        <w:bottom w:val="none" w:sz="0" w:space="0" w:color="auto"/>
        <w:right w:val="none" w:sz="0" w:space="0" w:color="auto"/>
      </w:divBdr>
    </w:div>
    <w:div w:id="177474141">
      <w:bodyDiv w:val="1"/>
      <w:marLeft w:val="0"/>
      <w:marRight w:val="0"/>
      <w:marTop w:val="0"/>
      <w:marBottom w:val="0"/>
      <w:divBdr>
        <w:top w:val="none" w:sz="0" w:space="0" w:color="auto"/>
        <w:left w:val="none" w:sz="0" w:space="0" w:color="auto"/>
        <w:bottom w:val="none" w:sz="0" w:space="0" w:color="auto"/>
        <w:right w:val="none" w:sz="0" w:space="0" w:color="auto"/>
      </w:divBdr>
    </w:div>
    <w:div w:id="179586947">
      <w:bodyDiv w:val="1"/>
      <w:marLeft w:val="0"/>
      <w:marRight w:val="0"/>
      <w:marTop w:val="0"/>
      <w:marBottom w:val="0"/>
      <w:divBdr>
        <w:top w:val="none" w:sz="0" w:space="0" w:color="auto"/>
        <w:left w:val="none" w:sz="0" w:space="0" w:color="auto"/>
        <w:bottom w:val="none" w:sz="0" w:space="0" w:color="auto"/>
        <w:right w:val="none" w:sz="0" w:space="0" w:color="auto"/>
      </w:divBdr>
    </w:div>
    <w:div w:id="179660536">
      <w:bodyDiv w:val="1"/>
      <w:marLeft w:val="0"/>
      <w:marRight w:val="0"/>
      <w:marTop w:val="0"/>
      <w:marBottom w:val="0"/>
      <w:divBdr>
        <w:top w:val="none" w:sz="0" w:space="0" w:color="auto"/>
        <w:left w:val="none" w:sz="0" w:space="0" w:color="auto"/>
        <w:bottom w:val="none" w:sz="0" w:space="0" w:color="auto"/>
        <w:right w:val="none" w:sz="0" w:space="0" w:color="auto"/>
      </w:divBdr>
    </w:div>
    <w:div w:id="179855934">
      <w:bodyDiv w:val="1"/>
      <w:marLeft w:val="0"/>
      <w:marRight w:val="0"/>
      <w:marTop w:val="0"/>
      <w:marBottom w:val="0"/>
      <w:divBdr>
        <w:top w:val="none" w:sz="0" w:space="0" w:color="auto"/>
        <w:left w:val="none" w:sz="0" w:space="0" w:color="auto"/>
        <w:bottom w:val="none" w:sz="0" w:space="0" w:color="auto"/>
        <w:right w:val="none" w:sz="0" w:space="0" w:color="auto"/>
      </w:divBdr>
    </w:div>
    <w:div w:id="181553255">
      <w:bodyDiv w:val="1"/>
      <w:marLeft w:val="0"/>
      <w:marRight w:val="0"/>
      <w:marTop w:val="0"/>
      <w:marBottom w:val="0"/>
      <w:divBdr>
        <w:top w:val="none" w:sz="0" w:space="0" w:color="auto"/>
        <w:left w:val="none" w:sz="0" w:space="0" w:color="auto"/>
        <w:bottom w:val="none" w:sz="0" w:space="0" w:color="auto"/>
        <w:right w:val="none" w:sz="0" w:space="0" w:color="auto"/>
      </w:divBdr>
    </w:div>
    <w:div w:id="182791655">
      <w:bodyDiv w:val="1"/>
      <w:marLeft w:val="0"/>
      <w:marRight w:val="0"/>
      <w:marTop w:val="0"/>
      <w:marBottom w:val="0"/>
      <w:divBdr>
        <w:top w:val="none" w:sz="0" w:space="0" w:color="auto"/>
        <w:left w:val="none" w:sz="0" w:space="0" w:color="auto"/>
        <w:bottom w:val="none" w:sz="0" w:space="0" w:color="auto"/>
        <w:right w:val="none" w:sz="0" w:space="0" w:color="auto"/>
      </w:divBdr>
    </w:div>
    <w:div w:id="183330617">
      <w:bodyDiv w:val="1"/>
      <w:marLeft w:val="0"/>
      <w:marRight w:val="0"/>
      <w:marTop w:val="0"/>
      <w:marBottom w:val="0"/>
      <w:divBdr>
        <w:top w:val="none" w:sz="0" w:space="0" w:color="auto"/>
        <w:left w:val="none" w:sz="0" w:space="0" w:color="auto"/>
        <w:bottom w:val="none" w:sz="0" w:space="0" w:color="auto"/>
        <w:right w:val="none" w:sz="0" w:space="0" w:color="auto"/>
      </w:divBdr>
    </w:div>
    <w:div w:id="183635922">
      <w:bodyDiv w:val="1"/>
      <w:marLeft w:val="0"/>
      <w:marRight w:val="0"/>
      <w:marTop w:val="0"/>
      <w:marBottom w:val="0"/>
      <w:divBdr>
        <w:top w:val="none" w:sz="0" w:space="0" w:color="auto"/>
        <w:left w:val="none" w:sz="0" w:space="0" w:color="auto"/>
        <w:bottom w:val="none" w:sz="0" w:space="0" w:color="auto"/>
        <w:right w:val="none" w:sz="0" w:space="0" w:color="auto"/>
      </w:divBdr>
    </w:div>
    <w:div w:id="183905980">
      <w:bodyDiv w:val="1"/>
      <w:marLeft w:val="0"/>
      <w:marRight w:val="0"/>
      <w:marTop w:val="0"/>
      <w:marBottom w:val="0"/>
      <w:divBdr>
        <w:top w:val="none" w:sz="0" w:space="0" w:color="auto"/>
        <w:left w:val="none" w:sz="0" w:space="0" w:color="auto"/>
        <w:bottom w:val="none" w:sz="0" w:space="0" w:color="auto"/>
        <w:right w:val="none" w:sz="0" w:space="0" w:color="auto"/>
      </w:divBdr>
    </w:div>
    <w:div w:id="184757146">
      <w:bodyDiv w:val="1"/>
      <w:marLeft w:val="0"/>
      <w:marRight w:val="0"/>
      <w:marTop w:val="0"/>
      <w:marBottom w:val="0"/>
      <w:divBdr>
        <w:top w:val="none" w:sz="0" w:space="0" w:color="auto"/>
        <w:left w:val="none" w:sz="0" w:space="0" w:color="auto"/>
        <w:bottom w:val="none" w:sz="0" w:space="0" w:color="auto"/>
        <w:right w:val="none" w:sz="0" w:space="0" w:color="auto"/>
      </w:divBdr>
    </w:div>
    <w:div w:id="187452665">
      <w:bodyDiv w:val="1"/>
      <w:marLeft w:val="0"/>
      <w:marRight w:val="0"/>
      <w:marTop w:val="0"/>
      <w:marBottom w:val="0"/>
      <w:divBdr>
        <w:top w:val="none" w:sz="0" w:space="0" w:color="auto"/>
        <w:left w:val="none" w:sz="0" w:space="0" w:color="auto"/>
        <w:bottom w:val="none" w:sz="0" w:space="0" w:color="auto"/>
        <w:right w:val="none" w:sz="0" w:space="0" w:color="auto"/>
      </w:divBdr>
    </w:div>
    <w:div w:id="189684653">
      <w:bodyDiv w:val="1"/>
      <w:marLeft w:val="0"/>
      <w:marRight w:val="0"/>
      <w:marTop w:val="0"/>
      <w:marBottom w:val="0"/>
      <w:divBdr>
        <w:top w:val="none" w:sz="0" w:space="0" w:color="auto"/>
        <w:left w:val="none" w:sz="0" w:space="0" w:color="auto"/>
        <w:bottom w:val="none" w:sz="0" w:space="0" w:color="auto"/>
        <w:right w:val="none" w:sz="0" w:space="0" w:color="auto"/>
      </w:divBdr>
    </w:div>
    <w:div w:id="189950513">
      <w:bodyDiv w:val="1"/>
      <w:marLeft w:val="0"/>
      <w:marRight w:val="0"/>
      <w:marTop w:val="0"/>
      <w:marBottom w:val="0"/>
      <w:divBdr>
        <w:top w:val="none" w:sz="0" w:space="0" w:color="auto"/>
        <w:left w:val="none" w:sz="0" w:space="0" w:color="auto"/>
        <w:bottom w:val="none" w:sz="0" w:space="0" w:color="auto"/>
        <w:right w:val="none" w:sz="0" w:space="0" w:color="auto"/>
      </w:divBdr>
    </w:div>
    <w:div w:id="190263859">
      <w:bodyDiv w:val="1"/>
      <w:marLeft w:val="0"/>
      <w:marRight w:val="0"/>
      <w:marTop w:val="0"/>
      <w:marBottom w:val="0"/>
      <w:divBdr>
        <w:top w:val="none" w:sz="0" w:space="0" w:color="auto"/>
        <w:left w:val="none" w:sz="0" w:space="0" w:color="auto"/>
        <w:bottom w:val="none" w:sz="0" w:space="0" w:color="auto"/>
        <w:right w:val="none" w:sz="0" w:space="0" w:color="auto"/>
      </w:divBdr>
    </w:div>
    <w:div w:id="190385832">
      <w:bodyDiv w:val="1"/>
      <w:marLeft w:val="0"/>
      <w:marRight w:val="0"/>
      <w:marTop w:val="0"/>
      <w:marBottom w:val="0"/>
      <w:divBdr>
        <w:top w:val="none" w:sz="0" w:space="0" w:color="auto"/>
        <w:left w:val="none" w:sz="0" w:space="0" w:color="auto"/>
        <w:bottom w:val="none" w:sz="0" w:space="0" w:color="auto"/>
        <w:right w:val="none" w:sz="0" w:space="0" w:color="auto"/>
      </w:divBdr>
    </w:div>
    <w:div w:id="191505379">
      <w:bodyDiv w:val="1"/>
      <w:marLeft w:val="0"/>
      <w:marRight w:val="0"/>
      <w:marTop w:val="0"/>
      <w:marBottom w:val="0"/>
      <w:divBdr>
        <w:top w:val="none" w:sz="0" w:space="0" w:color="auto"/>
        <w:left w:val="none" w:sz="0" w:space="0" w:color="auto"/>
        <w:bottom w:val="none" w:sz="0" w:space="0" w:color="auto"/>
        <w:right w:val="none" w:sz="0" w:space="0" w:color="auto"/>
      </w:divBdr>
    </w:div>
    <w:div w:id="192349457">
      <w:bodyDiv w:val="1"/>
      <w:marLeft w:val="0"/>
      <w:marRight w:val="0"/>
      <w:marTop w:val="0"/>
      <w:marBottom w:val="0"/>
      <w:divBdr>
        <w:top w:val="none" w:sz="0" w:space="0" w:color="auto"/>
        <w:left w:val="none" w:sz="0" w:space="0" w:color="auto"/>
        <w:bottom w:val="none" w:sz="0" w:space="0" w:color="auto"/>
        <w:right w:val="none" w:sz="0" w:space="0" w:color="auto"/>
      </w:divBdr>
    </w:div>
    <w:div w:id="192500987">
      <w:bodyDiv w:val="1"/>
      <w:marLeft w:val="0"/>
      <w:marRight w:val="0"/>
      <w:marTop w:val="0"/>
      <w:marBottom w:val="0"/>
      <w:divBdr>
        <w:top w:val="none" w:sz="0" w:space="0" w:color="auto"/>
        <w:left w:val="none" w:sz="0" w:space="0" w:color="auto"/>
        <w:bottom w:val="none" w:sz="0" w:space="0" w:color="auto"/>
        <w:right w:val="none" w:sz="0" w:space="0" w:color="auto"/>
      </w:divBdr>
    </w:div>
    <w:div w:id="193887147">
      <w:bodyDiv w:val="1"/>
      <w:marLeft w:val="0"/>
      <w:marRight w:val="0"/>
      <w:marTop w:val="0"/>
      <w:marBottom w:val="0"/>
      <w:divBdr>
        <w:top w:val="none" w:sz="0" w:space="0" w:color="auto"/>
        <w:left w:val="none" w:sz="0" w:space="0" w:color="auto"/>
        <w:bottom w:val="none" w:sz="0" w:space="0" w:color="auto"/>
        <w:right w:val="none" w:sz="0" w:space="0" w:color="auto"/>
      </w:divBdr>
    </w:div>
    <w:div w:id="193930259">
      <w:bodyDiv w:val="1"/>
      <w:marLeft w:val="0"/>
      <w:marRight w:val="0"/>
      <w:marTop w:val="0"/>
      <w:marBottom w:val="0"/>
      <w:divBdr>
        <w:top w:val="none" w:sz="0" w:space="0" w:color="auto"/>
        <w:left w:val="none" w:sz="0" w:space="0" w:color="auto"/>
        <w:bottom w:val="none" w:sz="0" w:space="0" w:color="auto"/>
        <w:right w:val="none" w:sz="0" w:space="0" w:color="auto"/>
      </w:divBdr>
    </w:div>
    <w:div w:id="194200399">
      <w:bodyDiv w:val="1"/>
      <w:marLeft w:val="0"/>
      <w:marRight w:val="0"/>
      <w:marTop w:val="0"/>
      <w:marBottom w:val="0"/>
      <w:divBdr>
        <w:top w:val="none" w:sz="0" w:space="0" w:color="auto"/>
        <w:left w:val="none" w:sz="0" w:space="0" w:color="auto"/>
        <w:bottom w:val="none" w:sz="0" w:space="0" w:color="auto"/>
        <w:right w:val="none" w:sz="0" w:space="0" w:color="auto"/>
      </w:divBdr>
    </w:div>
    <w:div w:id="197133047">
      <w:bodyDiv w:val="1"/>
      <w:marLeft w:val="0"/>
      <w:marRight w:val="0"/>
      <w:marTop w:val="0"/>
      <w:marBottom w:val="0"/>
      <w:divBdr>
        <w:top w:val="none" w:sz="0" w:space="0" w:color="auto"/>
        <w:left w:val="none" w:sz="0" w:space="0" w:color="auto"/>
        <w:bottom w:val="none" w:sz="0" w:space="0" w:color="auto"/>
        <w:right w:val="none" w:sz="0" w:space="0" w:color="auto"/>
      </w:divBdr>
    </w:div>
    <w:div w:id="197159776">
      <w:bodyDiv w:val="1"/>
      <w:marLeft w:val="0"/>
      <w:marRight w:val="0"/>
      <w:marTop w:val="0"/>
      <w:marBottom w:val="0"/>
      <w:divBdr>
        <w:top w:val="none" w:sz="0" w:space="0" w:color="auto"/>
        <w:left w:val="none" w:sz="0" w:space="0" w:color="auto"/>
        <w:bottom w:val="none" w:sz="0" w:space="0" w:color="auto"/>
        <w:right w:val="none" w:sz="0" w:space="0" w:color="auto"/>
      </w:divBdr>
    </w:div>
    <w:div w:id="198011037">
      <w:bodyDiv w:val="1"/>
      <w:marLeft w:val="0"/>
      <w:marRight w:val="0"/>
      <w:marTop w:val="0"/>
      <w:marBottom w:val="0"/>
      <w:divBdr>
        <w:top w:val="none" w:sz="0" w:space="0" w:color="auto"/>
        <w:left w:val="none" w:sz="0" w:space="0" w:color="auto"/>
        <w:bottom w:val="none" w:sz="0" w:space="0" w:color="auto"/>
        <w:right w:val="none" w:sz="0" w:space="0" w:color="auto"/>
      </w:divBdr>
    </w:div>
    <w:div w:id="198907105">
      <w:bodyDiv w:val="1"/>
      <w:marLeft w:val="0"/>
      <w:marRight w:val="0"/>
      <w:marTop w:val="0"/>
      <w:marBottom w:val="0"/>
      <w:divBdr>
        <w:top w:val="none" w:sz="0" w:space="0" w:color="auto"/>
        <w:left w:val="none" w:sz="0" w:space="0" w:color="auto"/>
        <w:bottom w:val="none" w:sz="0" w:space="0" w:color="auto"/>
        <w:right w:val="none" w:sz="0" w:space="0" w:color="auto"/>
      </w:divBdr>
    </w:div>
    <w:div w:id="199826095">
      <w:bodyDiv w:val="1"/>
      <w:marLeft w:val="0"/>
      <w:marRight w:val="0"/>
      <w:marTop w:val="0"/>
      <w:marBottom w:val="0"/>
      <w:divBdr>
        <w:top w:val="none" w:sz="0" w:space="0" w:color="auto"/>
        <w:left w:val="none" w:sz="0" w:space="0" w:color="auto"/>
        <w:bottom w:val="none" w:sz="0" w:space="0" w:color="auto"/>
        <w:right w:val="none" w:sz="0" w:space="0" w:color="auto"/>
      </w:divBdr>
    </w:div>
    <w:div w:id="200363450">
      <w:bodyDiv w:val="1"/>
      <w:marLeft w:val="0"/>
      <w:marRight w:val="0"/>
      <w:marTop w:val="0"/>
      <w:marBottom w:val="0"/>
      <w:divBdr>
        <w:top w:val="none" w:sz="0" w:space="0" w:color="auto"/>
        <w:left w:val="none" w:sz="0" w:space="0" w:color="auto"/>
        <w:bottom w:val="none" w:sz="0" w:space="0" w:color="auto"/>
        <w:right w:val="none" w:sz="0" w:space="0" w:color="auto"/>
      </w:divBdr>
    </w:div>
    <w:div w:id="201209867">
      <w:bodyDiv w:val="1"/>
      <w:marLeft w:val="0"/>
      <w:marRight w:val="0"/>
      <w:marTop w:val="0"/>
      <w:marBottom w:val="0"/>
      <w:divBdr>
        <w:top w:val="none" w:sz="0" w:space="0" w:color="auto"/>
        <w:left w:val="none" w:sz="0" w:space="0" w:color="auto"/>
        <w:bottom w:val="none" w:sz="0" w:space="0" w:color="auto"/>
        <w:right w:val="none" w:sz="0" w:space="0" w:color="auto"/>
      </w:divBdr>
    </w:div>
    <w:div w:id="201409254">
      <w:bodyDiv w:val="1"/>
      <w:marLeft w:val="0"/>
      <w:marRight w:val="0"/>
      <w:marTop w:val="0"/>
      <w:marBottom w:val="0"/>
      <w:divBdr>
        <w:top w:val="none" w:sz="0" w:space="0" w:color="auto"/>
        <w:left w:val="none" w:sz="0" w:space="0" w:color="auto"/>
        <w:bottom w:val="none" w:sz="0" w:space="0" w:color="auto"/>
        <w:right w:val="none" w:sz="0" w:space="0" w:color="auto"/>
      </w:divBdr>
    </w:div>
    <w:div w:id="202450832">
      <w:bodyDiv w:val="1"/>
      <w:marLeft w:val="0"/>
      <w:marRight w:val="0"/>
      <w:marTop w:val="0"/>
      <w:marBottom w:val="0"/>
      <w:divBdr>
        <w:top w:val="none" w:sz="0" w:space="0" w:color="auto"/>
        <w:left w:val="none" w:sz="0" w:space="0" w:color="auto"/>
        <w:bottom w:val="none" w:sz="0" w:space="0" w:color="auto"/>
        <w:right w:val="none" w:sz="0" w:space="0" w:color="auto"/>
      </w:divBdr>
    </w:div>
    <w:div w:id="202715247">
      <w:bodyDiv w:val="1"/>
      <w:marLeft w:val="0"/>
      <w:marRight w:val="0"/>
      <w:marTop w:val="0"/>
      <w:marBottom w:val="0"/>
      <w:divBdr>
        <w:top w:val="none" w:sz="0" w:space="0" w:color="auto"/>
        <w:left w:val="none" w:sz="0" w:space="0" w:color="auto"/>
        <w:bottom w:val="none" w:sz="0" w:space="0" w:color="auto"/>
        <w:right w:val="none" w:sz="0" w:space="0" w:color="auto"/>
      </w:divBdr>
    </w:div>
    <w:div w:id="203300291">
      <w:bodyDiv w:val="1"/>
      <w:marLeft w:val="0"/>
      <w:marRight w:val="0"/>
      <w:marTop w:val="0"/>
      <w:marBottom w:val="0"/>
      <w:divBdr>
        <w:top w:val="none" w:sz="0" w:space="0" w:color="auto"/>
        <w:left w:val="none" w:sz="0" w:space="0" w:color="auto"/>
        <w:bottom w:val="none" w:sz="0" w:space="0" w:color="auto"/>
        <w:right w:val="none" w:sz="0" w:space="0" w:color="auto"/>
      </w:divBdr>
    </w:div>
    <w:div w:id="205028643">
      <w:bodyDiv w:val="1"/>
      <w:marLeft w:val="0"/>
      <w:marRight w:val="0"/>
      <w:marTop w:val="0"/>
      <w:marBottom w:val="0"/>
      <w:divBdr>
        <w:top w:val="none" w:sz="0" w:space="0" w:color="auto"/>
        <w:left w:val="none" w:sz="0" w:space="0" w:color="auto"/>
        <w:bottom w:val="none" w:sz="0" w:space="0" w:color="auto"/>
        <w:right w:val="none" w:sz="0" w:space="0" w:color="auto"/>
      </w:divBdr>
    </w:div>
    <w:div w:id="206378078">
      <w:bodyDiv w:val="1"/>
      <w:marLeft w:val="0"/>
      <w:marRight w:val="0"/>
      <w:marTop w:val="0"/>
      <w:marBottom w:val="0"/>
      <w:divBdr>
        <w:top w:val="none" w:sz="0" w:space="0" w:color="auto"/>
        <w:left w:val="none" w:sz="0" w:space="0" w:color="auto"/>
        <w:bottom w:val="none" w:sz="0" w:space="0" w:color="auto"/>
        <w:right w:val="none" w:sz="0" w:space="0" w:color="auto"/>
      </w:divBdr>
    </w:div>
    <w:div w:id="207839514">
      <w:bodyDiv w:val="1"/>
      <w:marLeft w:val="0"/>
      <w:marRight w:val="0"/>
      <w:marTop w:val="0"/>
      <w:marBottom w:val="0"/>
      <w:divBdr>
        <w:top w:val="none" w:sz="0" w:space="0" w:color="auto"/>
        <w:left w:val="none" w:sz="0" w:space="0" w:color="auto"/>
        <w:bottom w:val="none" w:sz="0" w:space="0" w:color="auto"/>
        <w:right w:val="none" w:sz="0" w:space="0" w:color="auto"/>
      </w:divBdr>
    </w:div>
    <w:div w:id="208303587">
      <w:bodyDiv w:val="1"/>
      <w:marLeft w:val="0"/>
      <w:marRight w:val="0"/>
      <w:marTop w:val="0"/>
      <w:marBottom w:val="0"/>
      <w:divBdr>
        <w:top w:val="none" w:sz="0" w:space="0" w:color="auto"/>
        <w:left w:val="none" w:sz="0" w:space="0" w:color="auto"/>
        <w:bottom w:val="none" w:sz="0" w:space="0" w:color="auto"/>
        <w:right w:val="none" w:sz="0" w:space="0" w:color="auto"/>
      </w:divBdr>
    </w:div>
    <w:div w:id="208416274">
      <w:bodyDiv w:val="1"/>
      <w:marLeft w:val="0"/>
      <w:marRight w:val="0"/>
      <w:marTop w:val="0"/>
      <w:marBottom w:val="0"/>
      <w:divBdr>
        <w:top w:val="none" w:sz="0" w:space="0" w:color="auto"/>
        <w:left w:val="none" w:sz="0" w:space="0" w:color="auto"/>
        <w:bottom w:val="none" w:sz="0" w:space="0" w:color="auto"/>
        <w:right w:val="none" w:sz="0" w:space="0" w:color="auto"/>
      </w:divBdr>
    </w:div>
    <w:div w:id="209194810">
      <w:bodyDiv w:val="1"/>
      <w:marLeft w:val="0"/>
      <w:marRight w:val="0"/>
      <w:marTop w:val="0"/>
      <w:marBottom w:val="0"/>
      <w:divBdr>
        <w:top w:val="none" w:sz="0" w:space="0" w:color="auto"/>
        <w:left w:val="none" w:sz="0" w:space="0" w:color="auto"/>
        <w:bottom w:val="none" w:sz="0" w:space="0" w:color="auto"/>
        <w:right w:val="none" w:sz="0" w:space="0" w:color="auto"/>
      </w:divBdr>
    </w:div>
    <w:div w:id="209415466">
      <w:bodyDiv w:val="1"/>
      <w:marLeft w:val="0"/>
      <w:marRight w:val="0"/>
      <w:marTop w:val="0"/>
      <w:marBottom w:val="0"/>
      <w:divBdr>
        <w:top w:val="none" w:sz="0" w:space="0" w:color="auto"/>
        <w:left w:val="none" w:sz="0" w:space="0" w:color="auto"/>
        <w:bottom w:val="none" w:sz="0" w:space="0" w:color="auto"/>
        <w:right w:val="none" w:sz="0" w:space="0" w:color="auto"/>
      </w:divBdr>
    </w:div>
    <w:div w:id="210268271">
      <w:bodyDiv w:val="1"/>
      <w:marLeft w:val="0"/>
      <w:marRight w:val="0"/>
      <w:marTop w:val="0"/>
      <w:marBottom w:val="0"/>
      <w:divBdr>
        <w:top w:val="none" w:sz="0" w:space="0" w:color="auto"/>
        <w:left w:val="none" w:sz="0" w:space="0" w:color="auto"/>
        <w:bottom w:val="none" w:sz="0" w:space="0" w:color="auto"/>
        <w:right w:val="none" w:sz="0" w:space="0" w:color="auto"/>
      </w:divBdr>
    </w:div>
    <w:div w:id="210382122">
      <w:bodyDiv w:val="1"/>
      <w:marLeft w:val="0"/>
      <w:marRight w:val="0"/>
      <w:marTop w:val="0"/>
      <w:marBottom w:val="0"/>
      <w:divBdr>
        <w:top w:val="none" w:sz="0" w:space="0" w:color="auto"/>
        <w:left w:val="none" w:sz="0" w:space="0" w:color="auto"/>
        <w:bottom w:val="none" w:sz="0" w:space="0" w:color="auto"/>
        <w:right w:val="none" w:sz="0" w:space="0" w:color="auto"/>
      </w:divBdr>
    </w:div>
    <w:div w:id="211888005">
      <w:bodyDiv w:val="1"/>
      <w:marLeft w:val="0"/>
      <w:marRight w:val="0"/>
      <w:marTop w:val="0"/>
      <w:marBottom w:val="0"/>
      <w:divBdr>
        <w:top w:val="none" w:sz="0" w:space="0" w:color="auto"/>
        <w:left w:val="none" w:sz="0" w:space="0" w:color="auto"/>
        <w:bottom w:val="none" w:sz="0" w:space="0" w:color="auto"/>
        <w:right w:val="none" w:sz="0" w:space="0" w:color="auto"/>
      </w:divBdr>
    </w:div>
    <w:div w:id="214660994">
      <w:bodyDiv w:val="1"/>
      <w:marLeft w:val="0"/>
      <w:marRight w:val="0"/>
      <w:marTop w:val="0"/>
      <w:marBottom w:val="0"/>
      <w:divBdr>
        <w:top w:val="none" w:sz="0" w:space="0" w:color="auto"/>
        <w:left w:val="none" w:sz="0" w:space="0" w:color="auto"/>
        <w:bottom w:val="none" w:sz="0" w:space="0" w:color="auto"/>
        <w:right w:val="none" w:sz="0" w:space="0" w:color="auto"/>
      </w:divBdr>
    </w:div>
    <w:div w:id="214662893">
      <w:bodyDiv w:val="1"/>
      <w:marLeft w:val="0"/>
      <w:marRight w:val="0"/>
      <w:marTop w:val="0"/>
      <w:marBottom w:val="0"/>
      <w:divBdr>
        <w:top w:val="none" w:sz="0" w:space="0" w:color="auto"/>
        <w:left w:val="none" w:sz="0" w:space="0" w:color="auto"/>
        <w:bottom w:val="none" w:sz="0" w:space="0" w:color="auto"/>
        <w:right w:val="none" w:sz="0" w:space="0" w:color="auto"/>
      </w:divBdr>
    </w:div>
    <w:div w:id="215164216">
      <w:bodyDiv w:val="1"/>
      <w:marLeft w:val="0"/>
      <w:marRight w:val="0"/>
      <w:marTop w:val="0"/>
      <w:marBottom w:val="0"/>
      <w:divBdr>
        <w:top w:val="none" w:sz="0" w:space="0" w:color="auto"/>
        <w:left w:val="none" w:sz="0" w:space="0" w:color="auto"/>
        <w:bottom w:val="none" w:sz="0" w:space="0" w:color="auto"/>
        <w:right w:val="none" w:sz="0" w:space="0" w:color="auto"/>
      </w:divBdr>
    </w:div>
    <w:div w:id="215354907">
      <w:bodyDiv w:val="1"/>
      <w:marLeft w:val="0"/>
      <w:marRight w:val="0"/>
      <w:marTop w:val="0"/>
      <w:marBottom w:val="0"/>
      <w:divBdr>
        <w:top w:val="none" w:sz="0" w:space="0" w:color="auto"/>
        <w:left w:val="none" w:sz="0" w:space="0" w:color="auto"/>
        <w:bottom w:val="none" w:sz="0" w:space="0" w:color="auto"/>
        <w:right w:val="none" w:sz="0" w:space="0" w:color="auto"/>
      </w:divBdr>
    </w:div>
    <w:div w:id="216166251">
      <w:bodyDiv w:val="1"/>
      <w:marLeft w:val="0"/>
      <w:marRight w:val="0"/>
      <w:marTop w:val="0"/>
      <w:marBottom w:val="0"/>
      <w:divBdr>
        <w:top w:val="none" w:sz="0" w:space="0" w:color="auto"/>
        <w:left w:val="none" w:sz="0" w:space="0" w:color="auto"/>
        <w:bottom w:val="none" w:sz="0" w:space="0" w:color="auto"/>
        <w:right w:val="none" w:sz="0" w:space="0" w:color="auto"/>
      </w:divBdr>
    </w:div>
    <w:div w:id="217404546">
      <w:bodyDiv w:val="1"/>
      <w:marLeft w:val="0"/>
      <w:marRight w:val="0"/>
      <w:marTop w:val="0"/>
      <w:marBottom w:val="0"/>
      <w:divBdr>
        <w:top w:val="none" w:sz="0" w:space="0" w:color="auto"/>
        <w:left w:val="none" w:sz="0" w:space="0" w:color="auto"/>
        <w:bottom w:val="none" w:sz="0" w:space="0" w:color="auto"/>
        <w:right w:val="none" w:sz="0" w:space="0" w:color="auto"/>
      </w:divBdr>
    </w:div>
    <w:div w:id="218249478">
      <w:bodyDiv w:val="1"/>
      <w:marLeft w:val="0"/>
      <w:marRight w:val="0"/>
      <w:marTop w:val="0"/>
      <w:marBottom w:val="0"/>
      <w:divBdr>
        <w:top w:val="none" w:sz="0" w:space="0" w:color="auto"/>
        <w:left w:val="none" w:sz="0" w:space="0" w:color="auto"/>
        <w:bottom w:val="none" w:sz="0" w:space="0" w:color="auto"/>
        <w:right w:val="none" w:sz="0" w:space="0" w:color="auto"/>
      </w:divBdr>
    </w:div>
    <w:div w:id="219243988">
      <w:bodyDiv w:val="1"/>
      <w:marLeft w:val="0"/>
      <w:marRight w:val="0"/>
      <w:marTop w:val="0"/>
      <w:marBottom w:val="0"/>
      <w:divBdr>
        <w:top w:val="none" w:sz="0" w:space="0" w:color="auto"/>
        <w:left w:val="none" w:sz="0" w:space="0" w:color="auto"/>
        <w:bottom w:val="none" w:sz="0" w:space="0" w:color="auto"/>
        <w:right w:val="none" w:sz="0" w:space="0" w:color="auto"/>
      </w:divBdr>
    </w:div>
    <w:div w:id="219249990">
      <w:bodyDiv w:val="1"/>
      <w:marLeft w:val="0"/>
      <w:marRight w:val="0"/>
      <w:marTop w:val="0"/>
      <w:marBottom w:val="0"/>
      <w:divBdr>
        <w:top w:val="none" w:sz="0" w:space="0" w:color="auto"/>
        <w:left w:val="none" w:sz="0" w:space="0" w:color="auto"/>
        <w:bottom w:val="none" w:sz="0" w:space="0" w:color="auto"/>
        <w:right w:val="none" w:sz="0" w:space="0" w:color="auto"/>
      </w:divBdr>
    </w:div>
    <w:div w:id="220333381">
      <w:bodyDiv w:val="1"/>
      <w:marLeft w:val="0"/>
      <w:marRight w:val="0"/>
      <w:marTop w:val="0"/>
      <w:marBottom w:val="0"/>
      <w:divBdr>
        <w:top w:val="none" w:sz="0" w:space="0" w:color="auto"/>
        <w:left w:val="none" w:sz="0" w:space="0" w:color="auto"/>
        <w:bottom w:val="none" w:sz="0" w:space="0" w:color="auto"/>
        <w:right w:val="none" w:sz="0" w:space="0" w:color="auto"/>
      </w:divBdr>
    </w:div>
    <w:div w:id="221257015">
      <w:bodyDiv w:val="1"/>
      <w:marLeft w:val="0"/>
      <w:marRight w:val="0"/>
      <w:marTop w:val="0"/>
      <w:marBottom w:val="0"/>
      <w:divBdr>
        <w:top w:val="none" w:sz="0" w:space="0" w:color="auto"/>
        <w:left w:val="none" w:sz="0" w:space="0" w:color="auto"/>
        <w:bottom w:val="none" w:sz="0" w:space="0" w:color="auto"/>
        <w:right w:val="none" w:sz="0" w:space="0" w:color="auto"/>
      </w:divBdr>
    </w:div>
    <w:div w:id="221337059">
      <w:bodyDiv w:val="1"/>
      <w:marLeft w:val="0"/>
      <w:marRight w:val="0"/>
      <w:marTop w:val="0"/>
      <w:marBottom w:val="0"/>
      <w:divBdr>
        <w:top w:val="none" w:sz="0" w:space="0" w:color="auto"/>
        <w:left w:val="none" w:sz="0" w:space="0" w:color="auto"/>
        <w:bottom w:val="none" w:sz="0" w:space="0" w:color="auto"/>
        <w:right w:val="none" w:sz="0" w:space="0" w:color="auto"/>
      </w:divBdr>
    </w:div>
    <w:div w:id="222066723">
      <w:bodyDiv w:val="1"/>
      <w:marLeft w:val="0"/>
      <w:marRight w:val="0"/>
      <w:marTop w:val="0"/>
      <w:marBottom w:val="0"/>
      <w:divBdr>
        <w:top w:val="none" w:sz="0" w:space="0" w:color="auto"/>
        <w:left w:val="none" w:sz="0" w:space="0" w:color="auto"/>
        <w:bottom w:val="none" w:sz="0" w:space="0" w:color="auto"/>
        <w:right w:val="none" w:sz="0" w:space="0" w:color="auto"/>
      </w:divBdr>
    </w:div>
    <w:div w:id="222494971">
      <w:bodyDiv w:val="1"/>
      <w:marLeft w:val="0"/>
      <w:marRight w:val="0"/>
      <w:marTop w:val="0"/>
      <w:marBottom w:val="0"/>
      <w:divBdr>
        <w:top w:val="none" w:sz="0" w:space="0" w:color="auto"/>
        <w:left w:val="none" w:sz="0" w:space="0" w:color="auto"/>
        <w:bottom w:val="none" w:sz="0" w:space="0" w:color="auto"/>
        <w:right w:val="none" w:sz="0" w:space="0" w:color="auto"/>
      </w:divBdr>
    </w:div>
    <w:div w:id="222644086">
      <w:bodyDiv w:val="1"/>
      <w:marLeft w:val="0"/>
      <w:marRight w:val="0"/>
      <w:marTop w:val="0"/>
      <w:marBottom w:val="0"/>
      <w:divBdr>
        <w:top w:val="none" w:sz="0" w:space="0" w:color="auto"/>
        <w:left w:val="none" w:sz="0" w:space="0" w:color="auto"/>
        <w:bottom w:val="none" w:sz="0" w:space="0" w:color="auto"/>
        <w:right w:val="none" w:sz="0" w:space="0" w:color="auto"/>
      </w:divBdr>
    </w:div>
    <w:div w:id="222645116">
      <w:bodyDiv w:val="1"/>
      <w:marLeft w:val="0"/>
      <w:marRight w:val="0"/>
      <w:marTop w:val="0"/>
      <w:marBottom w:val="0"/>
      <w:divBdr>
        <w:top w:val="none" w:sz="0" w:space="0" w:color="auto"/>
        <w:left w:val="none" w:sz="0" w:space="0" w:color="auto"/>
        <w:bottom w:val="none" w:sz="0" w:space="0" w:color="auto"/>
        <w:right w:val="none" w:sz="0" w:space="0" w:color="auto"/>
      </w:divBdr>
    </w:div>
    <w:div w:id="223613099">
      <w:bodyDiv w:val="1"/>
      <w:marLeft w:val="0"/>
      <w:marRight w:val="0"/>
      <w:marTop w:val="0"/>
      <w:marBottom w:val="0"/>
      <w:divBdr>
        <w:top w:val="none" w:sz="0" w:space="0" w:color="auto"/>
        <w:left w:val="none" w:sz="0" w:space="0" w:color="auto"/>
        <w:bottom w:val="none" w:sz="0" w:space="0" w:color="auto"/>
        <w:right w:val="none" w:sz="0" w:space="0" w:color="auto"/>
      </w:divBdr>
    </w:div>
    <w:div w:id="224027388">
      <w:bodyDiv w:val="1"/>
      <w:marLeft w:val="0"/>
      <w:marRight w:val="0"/>
      <w:marTop w:val="0"/>
      <w:marBottom w:val="0"/>
      <w:divBdr>
        <w:top w:val="none" w:sz="0" w:space="0" w:color="auto"/>
        <w:left w:val="none" w:sz="0" w:space="0" w:color="auto"/>
        <w:bottom w:val="none" w:sz="0" w:space="0" w:color="auto"/>
        <w:right w:val="none" w:sz="0" w:space="0" w:color="auto"/>
      </w:divBdr>
    </w:div>
    <w:div w:id="224028487">
      <w:bodyDiv w:val="1"/>
      <w:marLeft w:val="0"/>
      <w:marRight w:val="0"/>
      <w:marTop w:val="0"/>
      <w:marBottom w:val="0"/>
      <w:divBdr>
        <w:top w:val="none" w:sz="0" w:space="0" w:color="auto"/>
        <w:left w:val="none" w:sz="0" w:space="0" w:color="auto"/>
        <w:bottom w:val="none" w:sz="0" w:space="0" w:color="auto"/>
        <w:right w:val="none" w:sz="0" w:space="0" w:color="auto"/>
      </w:divBdr>
    </w:div>
    <w:div w:id="226116308">
      <w:bodyDiv w:val="1"/>
      <w:marLeft w:val="0"/>
      <w:marRight w:val="0"/>
      <w:marTop w:val="0"/>
      <w:marBottom w:val="0"/>
      <w:divBdr>
        <w:top w:val="none" w:sz="0" w:space="0" w:color="auto"/>
        <w:left w:val="none" w:sz="0" w:space="0" w:color="auto"/>
        <w:bottom w:val="none" w:sz="0" w:space="0" w:color="auto"/>
        <w:right w:val="none" w:sz="0" w:space="0" w:color="auto"/>
      </w:divBdr>
    </w:div>
    <w:div w:id="229661110">
      <w:bodyDiv w:val="1"/>
      <w:marLeft w:val="0"/>
      <w:marRight w:val="0"/>
      <w:marTop w:val="0"/>
      <w:marBottom w:val="0"/>
      <w:divBdr>
        <w:top w:val="none" w:sz="0" w:space="0" w:color="auto"/>
        <w:left w:val="none" w:sz="0" w:space="0" w:color="auto"/>
        <w:bottom w:val="none" w:sz="0" w:space="0" w:color="auto"/>
        <w:right w:val="none" w:sz="0" w:space="0" w:color="auto"/>
      </w:divBdr>
    </w:div>
    <w:div w:id="230778813">
      <w:bodyDiv w:val="1"/>
      <w:marLeft w:val="0"/>
      <w:marRight w:val="0"/>
      <w:marTop w:val="0"/>
      <w:marBottom w:val="0"/>
      <w:divBdr>
        <w:top w:val="none" w:sz="0" w:space="0" w:color="auto"/>
        <w:left w:val="none" w:sz="0" w:space="0" w:color="auto"/>
        <w:bottom w:val="none" w:sz="0" w:space="0" w:color="auto"/>
        <w:right w:val="none" w:sz="0" w:space="0" w:color="auto"/>
      </w:divBdr>
    </w:div>
    <w:div w:id="231740752">
      <w:bodyDiv w:val="1"/>
      <w:marLeft w:val="0"/>
      <w:marRight w:val="0"/>
      <w:marTop w:val="0"/>
      <w:marBottom w:val="0"/>
      <w:divBdr>
        <w:top w:val="none" w:sz="0" w:space="0" w:color="auto"/>
        <w:left w:val="none" w:sz="0" w:space="0" w:color="auto"/>
        <w:bottom w:val="none" w:sz="0" w:space="0" w:color="auto"/>
        <w:right w:val="none" w:sz="0" w:space="0" w:color="auto"/>
      </w:divBdr>
    </w:div>
    <w:div w:id="232277523">
      <w:bodyDiv w:val="1"/>
      <w:marLeft w:val="0"/>
      <w:marRight w:val="0"/>
      <w:marTop w:val="0"/>
      <w:marBottom w:val="0"/>
      <w:divBdr>
        <w:top w:val="none" w:sz="0" w:space="0" w:color="auto"/>
        <w:left w:val="none" w:sz="0" w:space="0" w:color="auto"/>
        <w:bottom w:val="none" w:sz="0" w:space="0" w:color="auto"/>
        <w:right w:val="none" w:sz="0" w:space="0" w:color="auto"/>
      </w:divBdr>
    </w:div>
    <w:div w:id="233322580">
      <w:bodyDiv w:val="1"/>
      <w:marLeft w:val="0"/>
      <w:marRight w:val="0"/>
      <w:marTop w:val="0"/>
      <w:marBottom w:val="0"/>
      <w:divBdr>
        <w:top w:val="none" w:sz="0" w:space="0" w:color="auto"/>
        <w:left w:val="none" w:sz="0" w:space="0" w:color="auto"/>
        <w:bottom w:val="none" w:sz="0" w:space="0" w:color="auto"/>
        <w:right w:val="none" w:sz="0" w:space="0" w:color="auto"/>
      </w:divBdr>
    </w:div>
    <w:div w:id="235819917">
      <w:bodyDiv w:val="1"/>
      <w:marLeft w:val="0"/>
      <w:marRight w:val="0"/>
      <w:marTop w:val="0"/>
      <w:marBottom w:val="0"/>
      <w:divBdr>
        <w:top w:val="none" w:sz="0" w:space="0" w:color="auto"/>
        <w:left w:val="none" w:sz="0" w:space="0" w:color="auto"/>
        <w:bottom w:val="none" w:sz="0" w:space="0" w:color="auto"/>
        <w:right w:val="none" w:sz="0" w:space="0" w:color="auto"/>
      </w:divBdr>
    </w:div>
    <w:div w:id="237134121">
      <w:bodyDiv w:val="1"/>
      <w:marLeft w:val="0"/>
      <w:marRight w:val="0"/>
      <w:marTop w:val="0"/>
      <w:marBottom w:val="0"/>
      <w:divBdr>
        <w:top w:val="none" w:sz="0" w:space="0" w:color="auto"/>
        <w:left w:val="none" w:sz="0" w:space="0" w:color="auto"/>
        <w:bottom w:val="none" w:sz="0" w:space="0" w:color="auto"/>
        <w:right w:val="none" w:sz="0" w:space="0" w:color="auto"/>
      </w:divBdr>
    </w:div>
    <w:div w:id="237786349">
      <w:bodyDiv w:val="1"/>
      <w:marLeft w:val="0"/>
      <w:marRight w:val="0"/>
      <w:marTop w:val="0"/>
      <w:marBottom w:val="0"/>
      <w:divBdr>
        <w:top w:val="none" w:sz="0" w:space="0" w:color="auto"/>
        <w:left w:val="none" w:sz="0" w:space="0" w:color="auto"/>
        <w:bottom w:val="none" w:sz="0" w:space="0" w:color="auto"/>
        <w:right w:val="none" w:sz="0" w:space="0" w:color="auto"/>
      </w:divBdr>
    </w:div>
    <w:div w:id="240876804">
      <w:bodyDiv w:val="1"/>
      <w:marLeft w:val="0"/>
      <w:marRight w:val="0"/>
      <w:marTop w:val="0"/>
      <w:marBottom w:val="0"/>
      <w:divBdr>
        <w:top w:val="none" w:sz="0" w:space="0" w:color="auto"/>
        <w:left w:val="none" w:sz="0" w:space="0" w:color="auto"/>
        <w:bottom w:val="none" w:sz="0" w:space="0" w:color="auto"/>
        <w:right w:val="none" w:sz="0" w:space="0" w:color="auto"/>
      </w:divBdr>
    </w:div>
    <w:div w:id="241372138">
      <w:bodyDiv w:val="1"/>
      <w:marLeft w:val="0"/>
      <w:marRight w:val="0"/>
      <w:marTop w:val="0"/>
      <w:marBottom w:val="0"/>
      <w:divBdr>
        <w:top w:val="none" w:sz="0" w:space="0" w:color="auto"/>
        <w:left w:val="none" w:sz="0" w:space="0" w:color="auto"/>
        <w:bottom w:val="none" w:sz="0" w:space="0" w:color="auto"/>
        <w:right w:val="none" w:sz="0" w:space="0" w:color="auto"/>
      </w:divBdr>
    </w:div>
    <w:div w:id="242880073">
      <w:bodyDiv w:val="1"/>
      <w:marLeft w:val="0"/>
      <w:marRight w:val="0"/>
      <w:marTop w:val="0"/>
      <w:marBottom w:val="0"/>
      <w:divBdr>
        <w:top w:val="none" w:sz="0" w:space="0" w:color="auto"/>
        <w:left w:val="none" w:sz="0" w:space="0" w:color="auto"/>
        <w:bottom w:val="none" w:sz="0" w:space="0" w:color="auto"/>
        <w:right w:val="none" w:sz="0" w:space="0" w:color="auto"/>
      </w:divBdr>
    </w:div>
    <w:div w:id="243104272">
      <w:bodyDiv w:val="1"/>
      <w:marLeft w:val="0"/>
      <w:marRight w:val="0"/>
      <w:marTop w:val="0"/>
      <w:marBottom w:val="0"/>
      <w:divBdr>
        <w:top w:val="none" w:sz="0" w:space="0" w:color="auto"/>
        <w:left w:val="none" w:sz="0" w:space="0" w:color="auto"/>
        <w:bottom w:val="none" w:sz="0" w:space="0" w:color="auto"/>
        <w:right w:val="none" w:sz="0" w:space="0" w:color="auto"/>
      </w:divBdr>
    </w:div>
    <w:div w:id="243342859">
      <w:bodyDiv w:val="1"/>
      <w:marLeft w:val="0"/>
      <w:marRight w:val="0"/>
      <w:marTop w:val="0"/>
      <w:marBottom w:val="0"/>
      <w:divBdr>
        <w:top w:val="none" w:sz="0" w:space="0" w:color="auto"/>
        <w:left w:val="none" w:sz="0" w:space="0" w:color="auto"/>
        <w:bottom w:val="none" w:sz="0" w:space="0" w:color="auto"/>
        <w:right w:val="none" w:sz="0" w:space="0" w:color="auto"/>
      </w:divBdr>
    </w:div>
    <w:div w:id="243413847">
      <w:bodyDiv w:val="1"/>
      <w:marLeft w:val="0"/>
      <w:marRight w:val="0"/>
      <w:marTop w:val="0"/>
      <w:marBottom w:val="0"/>
      <w:divBdr>
        <w:top w:val="none" w:sz="0" w:space="0" w:color="auto"/>
        <w:left w:val="none" w:sz="0" w:space="0" w:color="auto"/>
        <w:bottom w:val="none" w:sz="0" w:space="0" w:color="auto"/>
        <w:right w:val="none" w:sz="0" w:space="0" w:color="auto"/>
      </w:divBdr>
    </w:div>
    <w:div w:id="245651953">
      <w:bodyDiv w:val="1"/>
      <w:marLeft w:val="0"/>
      <w:marRight w:val="0"/>
      <w:marTop w:val="0"/>
      <w:marBottom w:val="0"/>
      <w:divBdr>
        <w:top w:val="none" w:sz="0" w:space="0" w:color="auto"/>
        <w:left w:val="none" w:sz="0" w:space="0" w:color="auto"/>
        <w:bottom w:val="none" w:sz="0" w:space="0" w:color="auto"/>
        <w:right w:val="none" w:sz="0" w:space="0" w:color="auto"/>
      </w:divBdr>
    </w:div>
    <w:div w:id="246426181">
      <w:bodyDiv w:val="1"/>
      <w:marLeft w:val="0"/>
      <w:marRight w:val="0"/>
      <w:marTop w:val="0"/>
      <w:marBottom w:val="0"/>
      <w:divBdr>
        <w:top w:val="none" w:sz="0" w:space="0" w:color="auto"/>
        <w:left w:val="none" w:sz="0" w:space="0" w:color="auto"/>
        <w:bottom w:val="none" w:sz="0" w:space="0" w:color="auto"/>
        <w:right w:val="none" w:sz="0" w:space="0" w:color="auto"/>
      </w:divBdr>
    </w:div>
    <w:div w:id="246497386">
      <w:bodyDiv w:val="1"/>
      <w:marLeft w:val="0"/>
      <w:marRight w:val="0"/>
      <w:marTop w:val="0"/>
      <w:marBottom w:val="0"/>
      <w:divBdr>
        <w:top w:val="none" w:sz="0" w:space="0" w:color="auto"/>
        <w:left w:val="none" w:sz="0" w:space="0" w:color="auto"/>
        <w:bottom w:val="none" w:sz="0" w:space="0" w:color="auto"/>
        <w:right w:val="none" w:sz="0" w:space="0" w:color="auto"/>
      </w:divBdr>
    </w:div>
    <w:div w:id="247732961">
      <w:bodyDiv w:val="1"/>
      <w:marLeft w:val="0"/>
      <w:marRight w:val="0"/>
      <w:marTop w:val="0"/>
      <w:marBottom w:val="0"/>
      <w:divBdr>
        <w:top w:val="none" w:sz="0" w:space="0" w:color="auto"/>
        <w:left w:val="none" w:sz="0" w:space="0" w:color="auto"/>
        <w:bottom w:val="none" w:sz="0" w:space="0" w:color="auto"/>
        <w:right w:val="none" w:sz="0" w:space="0" w:color="auto"/>
      </w:divBdr>
    </w:div>
    <w:div w:id="248126131">
      <w:bodyDiv w:val="1"/>
      <w:marLeft w:val="0"/>
      <w:marRight w:val="0"/>
      <w:marTop w:val="0"/>
      <w:marBottom w:val="0"/>
      <w:divBdr>
        <w:top w:val="none" w:sz="0" w:space="0" w:color="auto"/>
        <w:left w:val="none" w:sz="0" w:space="0" w:color="auto"/>
        <w:bottom w:val="none" w:sz="0" w:space="0" w:color="auto"/>
        <w:right w:val="none" w:sz="0" w:space="0" w:color="auto"/>
      </w:divBdr>
    </w:div>
    <w:div w:id="248391762">
      <w:bodyDiv w:val="1"/>
      <w:marLeft w:val="0"/>
      <w:marRight w:val="0"/>
      <w:marTop w:val="0"/>
      <w:marBottom w:val="0"/>
      <w:divBdr>
        <w:top w:val="none" w:sz="0" w:space="0" w:color="auto"/>
        <w:left w:val="none" w:sz="0" w:space="0" w:color="auto"/>
        <w:bottom w:val="none" w:sz="0" w:space="0" w:color="auto"/>
        <w:right w:val="none" w:sz="0" w:space="0" w:color="auto"/>
      </w:divBdr>
    </w:div>
    <w:div w:id="248806585">
      <w:bodyDiv w:val="1"/>
      <w:marLeft w:val="0"/>
      <w:marRight w:val="0"/>
      <w:marTop w:val="0"/>
      <w:marBottom w:val="0"/>
      <w:divBdr>
        <w:top w:val="none" w:sz="0" w:space="0" w:color="auto"/>
        <w:left w:val="none" w:sz="0" w:space="0" w:color="auto"/>
        <w:bottom w:val="none" w:sz="0" w:space="0" w:color="auto"/>
        <w:right w:val="none" w:sz="0" w:space="0" w:color="auto"/>
      </w:divBdr>
    </w:div>
    <w:div w:id="251427671">
      <w:bodyDiv w:val="1"/>
      <w:marLeft w:val="0"/>
      <w:marRight w:val="0"/>
      <w:marTop w:val="0"/>
      <w:marBottom w:val="0"/>
      <w:divBdr>
        <w:top w:val="none" w:sz="0" w:space="0" w:color="auto"/>
        <w:left w:val="none" w:sz="0" w:space="0" w:color="auto"/>
        <w:bottom w:val="none" w:sz="0" w:space="0" w:color="auto"/>
        <w:right w:val="none" w:sz="0" w:space="0" w:color="auto"/>
      </w:divBdr>
    </w:div>
    <w:div w:id="251593927">
      <w:bodyDiv w:val="1"/>
      <w:marLeft w:val="0"/>
      <w:marRight w:val="0"/>
      <w:marTop w:val="0"/>
      <w:marBottom w:val="0"/>
      <w:divBdr>
        <w:top w:val="none" w:sz="0" w:space="0" w:color="auto"/>
        <w:left w:val="none" w:sz="0" w:space="0" w:color="auto"/>
        <w:bottom w:val="none" w:sz="0" w:space="0" w:color="auto"/>
        <w:right w:val="none" w:sz="0" w:space="0" w:color="auto"/>
      </w:divBdr>
    </w:div>
    <w:div w:id="253242440">
      <w:bodyDiv w:val="1"/>
      <w:marLeft w:val="0"/>
      <w:marRight w:val="0"/>
      <w:marTop w:val="0"/>
      <w:marBottom w:val="0"/>
      <w:divBdr>
        <w:top w:val="none" w:sz="0" w:space="0" w:color="auto"/>
        <w:left w:val="none" w:sz="0" w:space="0" w:color="auto"/>
        <w:bottom w:val="none" w:sz="0" w:space="0" w:color="auto"/>
        <w:right w:val="none" w:sz="0" w:space="0" w:color="auto"/>
      </w:divBdr>
    </w:div>
    <w:div w:id="253442044">
      <w:bodyDiv w:val="1"/>
      <w:marLeft w:val="0"/>
      <w:marRight w:val="0"/>
      <w:marTop w:val="0"/>
      <w:marBottom w:val="0"/>
      <w:divBdr>
        <w:top w:val="none" w:sz="0" w:space="0" w:color="auto"/>
        <w:left w:val="none" w:sz="0" w:space="0" w:color="auto"/>
        <w:bottom w:val="none" w:sz="0" w:space="0" w:color="auto"/>
        <w:right w:val="none" w:sz="0" w:space="0" w:color="auto"/>
      </w:divBdr>
    </w:div>
    <w:div w:id="253825515">
      <w:bodyDiv w:val="1"/>
      <w:marLeft w:val="0"/>
      <w:marRight w:val="0"/>
      <w:marTop w:val="0"/>
      <w:marBottom w:val="0"/>
      <w:divBdr>
        <w:top w:val="none" w:sz="0" w:space="0" w:color="auto"/>
        <w:left w:val="none" w:sz="0" w:space="0" w:color="auto"/>
        <w:bottom w:val="none" w:sz="0" w:space="0" w:color="auto"/>
        <w:right w:val="none" w:sz="0" w:space="0" w:color="auto"/>
      </w:divBdr>
    </w:div>
    <w:div w:id="254091846">
      <w:bodyDiv w:val="1"/>
      <w:marLeft w:val="0"/>
      <w:marRight w:val="0"/>
      <w:marTop w:val="0"/>
      <w:marBottom w:val="0"/>
      <w:divBdr>
        <w:top w:val="none" w:sz="0" w:space="0" w:color="auto"/>
        <w:left w:val="none" w:sz="0" w:space="0" w:color="auto"/>
        <w:bottom w:val="none" w:sz="0" w:space="0" w:color="auto"/>
        <w:right w:val="none" w:sz="0" w:space="0" w:color="auto"/>
      </w:divBdr>
    </w:div>
    <w:div w:id="254286535">
      <w:bodyDiv w:val="1"/>
      <w:marLeft w:val="0"/>
      <w:marRight w:val="0"/>
      <w:marTop w:val="0"/>
      <w:marBottom w:val="0"/>
      <w:divBdr>
        <w:top w:val="none" w:sz="0" w:space="0" w:color="auto"/>
        <w:left w:val="none" w:sz="0" w:space="0" w:color="auto"/>
        <w:bottom w:val="none" w:sz="0" w:space="0" w:color="auto"/>
        <w:right w:val="none" w:sz="0" w:space="0" w:color="auto"/>
      </w:divBdr>
    </w:div>
    <w:div w:id="254360172">
      <w:bodyDiv w:val="1"/>
      <w:marLeft w:val="0"/>
      <w:marRight w:val="0"/>
      <w:marTop w:val="0"/>
      <w:marBottom w:val="0"/>
      <w:divBdr>
        <w:top w:val="none" w:sz="0" w:space="0" w:color="auto"/>
        <w:left w:val="none" w:sz="0" w:space="0" w:color="auto"/>
        <w:bottom w:val="none" w:sz="0" w:space="0" w:color="auto"/>
        <w:right w:val="none" w:sz="0" w:space="0" w:color="auto"/>
      </w:divBdr>
    </w:div>
    <w:div w:id="254679436">
      <w:bodyDiv w:val="1"/>
      <w:marLeft w:val="0"/>
      <w:marRight w:val="0"/>
      <w:marTop w:val="0"/>
      <w:marBottom w:val="0"/>
      <w:divBdr>
        <w:top w:val="none" w:sz="0" w:space="0" w:color="auto"/>
        <w:left w:val="none" w:sz="0" w:space="0" w:color="auto"/>
        <w:bottom w:val="none" w:sz="0" w:space="0" w:color="auto"/>
        <w:right w:val="none" w:sz="0" w:space="0" w:color="auto"/>
      </w:divBdr>
    </w:div>
    <w:div w:id="255795518">
      <w:bodyDiv w:val="1"/>
      <w:marLeft w:val="0"/>
      <w:marRight w:val="0"/>
      <w:marTop w:val="0"/>
      <w:marBottom w:val="0"/>
      <w:divBdr>
        <w:top w:val="none" w:sz="0" w:space="0" w:color="auto"/>
        <w:left w:val="none" w:sz="0" w:space="0" w:color="auto"/>
        <w:bottom w:val="none" w:sz="0" w:space="0" w:color="auto"/>
        <w:right w:val="none" w:sz="0" w:space="0" w:color="auto"/>
      </w:divBdr>
    </w:div>
    <w:div w:id="256140842">
      <w:bodyDiv w:val="1"/>
      <w:marLeft w:val="0"/>
      <w:marRight w:val="0"/>
      <w:marTop w:val="0"/>
      <w:marBottom w:val="0"/>
      <w:divBdr>
        <w:top w:val="none" w:sz="0" w:space="0" w:color="auto"/>
        <w:left w:val="none" w:sz="0" w:space="0" w:color="auto"/>
        <w:bottom w:val="none" w:sz="0" w:space="0" w:color="auto"/>
        <w:right w:val="none" w:sz="0" w:space="0" w:color="auto"/>
      </w:divBdr>
    </w:div>
    <w:div w:id="257491021">
      <w:bodyDiv w:val="1"/>
      <w:marLeft w:val="0"/>
      <w:marRight w:val="0"/>
      <w:marTop w:val="0"/>
      <w:marBottom w:val="0"/>
      <w:divBdr>
        <w:top w:val="none" w:sz="0" w:space="0" w:color="auto"/>
        <w:left w:val="none" w:sz="0" w:space="0" w:color="auto"/>
        <w:bottom w:val="none" w:sz="0" w:space="0" w:color="auto"/>
        <w:right w:val="none" w:sz="0" w:space="0" w:color="auto"/>
      </w:divBdr>
    </w:div>
    <w:div w:id="258759786">
      <w:bodyDiv w:val="1"/>
      <w:marLeft w:val="0"/>
      <w:marRight w:val="0"/>
      <w:marTop w:val="0"/>
      <w:marBottom w:val="0"/>
      <w:divBdr>
        <w:top w:val="none" w:sz="0" w:space="0" w:color="auto"/>
        <w:left w:val="none" w:sz="0" w:space="0" w:color="auto"/>
        <w:bottom w:val="none" w:sz="0" w:space="0" w:color="auto"/>
        <w:right w:val="none" w:sz="0" w:space="0" w:color="auto"/>
      </w:divBdr>
    </w:div>
    <w:div w:id="259946533">
      <w:bodyDiv w:val="1"/>
      <w:marLeft w:val="0"/>
      <w:marRight w:val="0"/>
      <w:marTop w:val="0"/>
      <w:marBottom w:val="0"/>
      <w:divBdr>
        <w:top w:val="none" w:sz="0" w:space="0" w:color="auto"/>
        <w:left w:val="none" w:sz="0" w:space="0" w:color="auto"/>
        <w:bottom w:val="none" w:sz="0" w:space="0" w:color="auto"/>
        <w:right w:val="none" w:sz="0" w:space="0" w:color="auto"/>
      </w:divBdr>
    </w:div>
    <w:div w:id="260530067">
      <w:bodyDiv w:val="1"/>
      <w:marLeft w:val="0"/>
      <w:marRight w:val="0"/>
      <w:marTop w:val="0"/>
      <w:marBottom w:val="0"/>
      <w:divBdr>
        <w:top w:val="none" w:sz="0" w:space="0" w:color="auto"/>
        <w:left w:val="none" w:sz="0" w:space="0" w:color="auto"/>
        <w:bottom w:val="none" w:sz="0" w:space="0" w:color="auto"/>
        <w:right w:val="none" w:sz="0" w:space="0" w:color="auto"/>
      </w:divBdr>
    </w:div>
    <w:div w:id="261190480">
      <w:bodyDiv w:val="1"/>
      <w:marLeft w:val="0"/>
      <w:marRight w:val="0"/>
      <w:marTop w:val="0"/>
      <w:marBottom w:val="0"/>
      <w:divBdr>
        <w:top w:val="none" w:sz="0" w:space="0" w:color="auto"/>
        <w:left w:val="none" w:sz="0" w:space="0" w:color="auto"/>
        <w:bottom w:val="none" w:sz="0" w:space="0" w:color="auto"/>
        <w:right w:val="none" w:sz="0" w:space="0" w:color="auto"/>
      </w:divBdr>
    </w:div>
    <w:div w:id="263391518">
      <w:bodyDiv w:val="1"/>
      <w:marLeft w:val="0"/>
      <w:marRight w:val="0"/>
      <w:marTop w:val="0"/>
      <w:marBottom w:val="0"/>
      <w:divBdr>
        <w:top w:val="none" w:sz="0" w:space="0" w:color="auto"/>
        <w:left w:val="none" w:sz="0" w:space="0" w:color="auto"/>
        <w:bottom w:val="none" w:sz="0" w:space="0" w:color="auto"/>
        <w:right w:val="none" w:sz="0" w:space="0" w:color="auto"/>
      </w:divBdr>
    </w:div>
    <w:div w:id="263808979">
      <w:bodyDiv w:val="1"/>
      <w:marLeft w:val="0"/>
      <w:marRight w:val="0"/>
      <w:marTop w:val="0"/>
      <w:marBottom w:val="0"/>
      <w:divBdr>
        <w:top w:val="none" w:sz="0" w:space="0" w:color="auto"/>
        <w:left w:val="none" w:sz="0" w:space="0" w:color="auto"/>
        <w:bottom w:val="none" w:sz="0" w:space="0" w:color="auto"/>
        <w:right w:val="none" w:sz="0" w:space="0" w:color="auto"/>
      </w:divBdr>
    </w:div>
    <w:div w:id="263999617">
      <w:bodyDiv w:val="1"/>
      <w:marLeft w:val="0"/>
      <w:marRight w:val="0"/>
      <w:marTop w:val="0"/>
      <w:marBottom w:val="0"/>
      <w:divBdr>
        <w:top w:val="none" w:sz="0" w:space="0" w:color="auto"/>
        <w:left w:val="none" w:sz="0" w:space="0" w:color="auto"/>
        <w:bottom w:val="none" w:sz="0" w:space="0" w:color="auto"/>
        <w:right w:val="none" w:sz="0" w:space="0" w:color="auto"/>
      </w:divBdr>
    </w:div>
    <w:div w:id="264847949">
      <w:bodyDiv w:val="1"/>
      <w:marLeft w:val="0"/>
      <w:marRight w:val="0"/>
      <w:marTop w:val="0"/>
      <w:marBottom w:val="0"/>
      <w:divBdr>
        <w:top w:val="none" w:sz="0" w:space="0" w:color="auto"/>
        <w:left w:val="none" w:sz="0" w:space="0" w:color="auto"/>
        <w:bottom w:val="none" w:sz="0" w:space="0" w:color="auto"/>
        <w:right w:val="none" w:sz="0" w:space="0" w:color="auto"/>
      </w:divBdr>
    </w:div>
    <w:div w:id="265500126">
      <w:bodyDiv w:val="1"/>
      <w:marLeft w:val="0"/>
      <w:marRight w:val="0"/>
      <w:marTop w:val="0"/>
      <w:marBottom w:val="0"/>
      <w:divBdr>
        <w:top w:val="none" w:sz="0" w:space="0" w:color="auto"/>
        <w:left w:val="none" w:sz="0" w:space="0" w:color="auto"/>
        <w:bottom w:val="none" w:sz="0" w:space="0" w:color="auto"/>
        <w:right w:val="none" w:sz="0" w:space="0" w:color="auto"/>
      </w:divBdr>
    </w:div>
    <w:div w:id="266813998">
      <w:bodyDiv w:val="1"/>
      <w:marLeft w:val="0"/>
      <w:marRight w:val="0"/>
      <w:marTop w:val="0"/>
      <w:marBottom w:val="0"/>
      <w:divBdr>
        <w:top w:val="none" w:sz="0" w:space="0" w:color="auto"/>
        <w:left w:val="none" w:sz="0" w:space="0" w:color="auto"/>
        <w:bottom w:val="none" w:sz="0" w:space="0" w:color="auto"/>
        <w:right w:val="none" w:sz="0" w:space="0" w:color="auto"/>
      </w:divBdr>
    </w:div>
    <w:div w:id="267276386">
      <w:bodyDiv w:val="1"/>
      <w:marLeft w:val="0"/>
      <w:marRight w:val="0"/>
      <w:marTop w:val="0"/>
      <w:marBottom w:val="0"/>
      <w:divBdr>
        <w:top w:val="none" w:sz="0" w:space="0" w:color="auto"/>
        <w:left w:val="none" w:sz="0" w:space="0" w:color="auto"/>
        <w:bottom w:val="none" w:sz="0" w:space="0" w:color="auto"/>
        <w:right w:val="none" w:sz="0" w:space="0" w:color="auto"/>
      </w:divBdr>
    </w:div>
    <w:div w:id="268633436">
      <w:bodyDiv w:val="1"/>
      <w:marLeft w:val="0"/>
      <w:marRight w:val="0"/>
      <w:marTop w:val="0"/>
      <w:marBottom w:val="0"/>
      <w:divBdr>
        <w:top w:val="none" w:sz="0" w:space="0" w:color="auto"/>
        <w:left w:val="none" w:sz="0" w:space="0" w:color="auto"/>
        <w:bottom w:val="none" w:sz="0" w:space="0" w:color="auto"/>
        <w:right w:val="none" w:sz="0" w:space="0" w:color="auto"/>
      </w:divBdr>
    </w:div>
    <w:div w:id="269555179">
      <w:bodyDiv w:val="1"/>
      <w:marLeft w:val="0"/>
      <w:marRight w:val="0"/>
      <w:marTop w:val="0"/>
      <w:marBottom w:val="0"/>
      <w:divBdr>
        <w:top w:val="none" w:sz="0" w:space="0" w:color="auto"/>
        <w:left w:val="none" w:sz="0" w:space="0" w:color="auto"/>
        <w:bottom w:val="none" w:sz="0" w:space="0" w:color="auto"/>
        <w:right w:val="none" w:sz="0" w:space="0" w:color="auto"/>
      </w:divBdr>
    </w:div>
    <w:div w:id="274606404">
      <w:bodyDiv w:val="1"/>
      <w:marLeft w:val="0"/>
      <w:marRight w:val="0"/>
      <w:marTop w:val="0"/>
      <w:marBottom w:val="0"/>
      <w:divBdr>
        <w:top w:val="none" w:sz="0" w:space="0" w:color="auto"/>
        <w:left w:val="none" w:sz="0" w:space="0" w:color="auto"/>
        <w:bottom w:val="none" w:sz="0" w:space="0" w:color="auto"/>
        <w:right w:val="none" w:sz="0" w:space="0" w:color="auto"/>
      </w:divBdr>
    </w:div>
    <w:div w:id="274949948">
      <w:bodyDiv w:val="1"/>
      <w:marLeft w:val="0"/>
      <w:marRight w:val="0"/>
      <w:marTop w:val="0"/>
      <w:marBottom w:val="0"/>
      <w:divBdr>
        <w:top w:val="none" w:sz="0" w:space="0" w:color="auto"/>
        <w:left w:val="none" w:sz="0" w:space="0" w:color="auto"/>
        <w:bottom w:val="none" w:sz="0" w:space="0" w:color="auto"/>
        <w:right w:val="none" w:sz="0" w:space="0" w:color="auto"/>
      </w:divBdr>
    </w:div>
    <w:div w:id="275336002">
      <w:bodyDiv w:val="1"/>
      <w:marLeft w:val="0"/>
      <w:marRight w:val="0"/>
      <w:marTop w:val="0"/>
      <w:marBottom w:val="0"/>
      <w:divBdr>
        <w:top w:val="none" w:sz="0" w:space="0" w:color="auto"/>
        <w:left w:val="none" w:sz="0" w:space="0" w:color="auto"/>
        <w:bottom w:val="none" w:sz="0" w:space="0" w:color="auto"/>
        <w:right w:val="none" w:sz="0" w:space="0" w:color="auto"/>
      </w:divBdr>
    </w:div>
    <w:div w:id="275524735">
      <w:bodyDiv w:val="1"/>
      <w:marLeft w:val="0"/>
      <w:marRight w:val="0"/>
      <w:marTop w:val="0"/>
      <w:marBottom w:val="0"/>
      <w:divBdr>
        <w:top w:val="none" w:sz="0" w:space="0" w:color="auto"/>
        <w:left w:val="none" w:sz="0" w:space="0" w:color="auto"/>
        <w:bottom w:val="none" w:sz="0" w:space="0" w:color="auto"/>
        <w:right w:val="none" w:sz="0" w:space="0" w:color="auto"/>
      </w:divBdr>
    </w:div>
    <w:div w:id="275908433">
      <w:bodyDiv w:val="1"/>
      <w:marLeft w:val="0"/>
      <w:marRight w:val="0"/>
      <w:marTop w:val="0"/>
      <w:marBottom w:val="0"/>
      <w:divBdr>
        <w:top w:val="none" w:sz="0" w:space="0" w:color="auto"/>
        <w:left w:val="none" w:sz="0" w:space="0" w:color="auto"/>
        <w:bottom w:val="none" w:sz="0" w:space="0" w:color="auto"/>
        <w:right w:val="none" w:sz="0" w:space="0" w:color="auto"/>
      </w:divBdr>
    </w:div>
    <w:div w:id="276256072">
      <w:bodyDiv w:val="1"/>
      <w:marLeft w:val="0"/>
      <w:marRight w:val="0"/>
      <w:marTop w:val="0"/>
      <w:marBottom w:val="0"/>
      <w:divBdr>
        <w:top w:val="none" w:sz="0" w:space="0" w:color="auto"/>
        <w:left w:val="none" w:sz="0" w:space="0" w:color="auto"/>
        <w:bottom w:val="none" w:sz="0" w:space="0" w:color="auto"/>
        <w:right w:val="none" w:sz="0" w:space="0" w:color="auto"/>
      </w:divBdr>
    </w:div>
    <w:div w:id="276958632">
      <w:bodyDiv w:val="1"/>
      <w:marLeft w:val="0"/>
      <w:marRight w:val="0"/>
      <w:marTop w:val="0"/>
      <w:marBottom w:val="0"/>
      <w:divBdr>
        <w:top w:val="none" w:sz="0" w:space="0" w:color="auto"/>
        <w:left w:val="none" w:sz="0" w:space="0" w:color="auto"/>
        <w:bottom w:val="none" w:sz="0" w:space="0" w:color="auto"/>
        <w:right w:val="none" w:sz="0" w:space="0" w:color="auto"/>
      </w:divBdr>
    </w:div>
    <w:div w:id="278148398">
      <w:bodyDiv w:val="1"/>
      <w:marLeft w:val="0"/>
      <w:marRight w:val="0"/>
      <w:marTop w:val="0"/>
      <w:marBottom w:val="0"/>
      <w:divBdr>
        <w:top w:val="none" w:sz="0" w:space="0" w:color="auto"/>
        <w:left w:val="none" w:sz="0" w:space="0" w:color="auto"/>
        <w:bottom w:val="none" w:sz="0" w:space="0" w:color="auto"/>
        <w:right w:val="none" w:sz="0" w:space="0" w:color="auto"/>
      </w:divBdr>
    </w:div>
    <w:div w:id="278687363">
      <w:bodyDiv w:val="1"/>
      <w:marLeft w:val="0"/>
      <w:marRight w:val="0"/>
      <w:marTop w:val="0"/>
      <w:marBottom w:val="0"/>
      <w:divBdr>
        <w:top w:val="none" w:sz="0" w:space="0" w:color="auto"/>
        <w:left w:val="none" w:sz="0" w:space="0" w:color="auto"/>
        <w:bottom w:val="none" w:sz="0" w:space="0" w:color="auto"/>
        <w:right w:val="none" w:sz="0" w:space="0" w:color="auto"/>
      </w:divBdr>
    </w:div>
    <w:div w:id="278995341">
      <w:bodyDiv w:val="1"/>
      <w:marLeft w:val="0"/>
      <w:marRight w:val="0"/>
      <w:marTop w:val="0"/>
      <w:marBottom w:val="0"/>
      <w:divBdr>
        <w:top w:val="none" w:sz="0" w:space="0" w:color="auto"/>
        <w:left w:val="none" w:sz="0" w:space="0" w:color="auto"/>
        <w:bottom w:val="none" w:sz="0" w:space="0" w:color="auto"/>
        <w:right w:val="none" w:sz="0" w:space="0" w:color="auto"/>
      </w:divBdr>
    </w:div>
    <w:div w:id="279146615">
      <w:bodyDiv w:val="1"/>
      <w:marLeft w:val="0"/>
      <w:marRight w:val="0"/>
      <w:marTop w:val="0"/>
      <w:marBottom w:val="0"/>
      <w:divBdr>
        <w:top w:val="none" w:sz="0" w:space="0" w:color="auto"/>
        <w:left w:val="none" w:sz="0" w:space="0" w:color="auto"/>
        <w:bottom w:val="none" w:sz="0" w:space="0" w:color="auto"/>
        <w:right w:val="none" w:sz="0" w:space="0" w:color="auto"/>
      </w:divBdr>
    </w:div>
    <w:div w:id="279193445">
      <w:bodyDiv w:val="1"/>
      <w:marLeft w:val="0"/>
      <w:marRight w:val="0"/>
      <w:marTop w:val="0"/>
      <w:marBottom w:val="0"/>
      <w:divBdr>
        <w:top w:val="none" w:sz="0" w:space="0" w:color="auto"/>
        <w:left w:val="none" w:sz="0" w:space="0" w:color="auto"/>
        <w:bottom w:val="none" w:sz="0" w:space="0" w:color="auto"/>
        <w:right w:val="none" w:sz="0" w:space="0" w:color="auto"/>
      </w:divBdr>
    </w:div>
    <w:div w:id="279603675">
      <w:bodyDiv w:val="1"/>
      <w:marLeft w:val="0"/>
      <w:marRight w:val="0"/>
      <w:marTop w:val="0"/>
      <w:marBottom w:val="0"/>
      <w:divBdr>
        <w:top w:val="none" w:sz="0" w:space="0" w:color="auto"/>
        <w:left w:val="none" w:sz="0" w:space="0" w:color="auto"/>
        <w:bottom w:val="none" w:sz="0" w:space="0" w:color="auto"/>
        <w:right w:val="none" w:sz="0" w:space="0" w:color="auto"/>
      </w:divBdr>
    </w:div>
    <w:div w:id="280502336">
      <w:bodyDiv w:val="1"/>
      <w:marLeft w:val="0"/>
      <w:marRight w:val="0"/>
      <w:marTop w:val="0"/>
      <w:marBottom w:val="0"/>
      <w:divBdr>
        <w:top w:val="none" w:sz="0" w:space="0" w:color="auto"/>
        <w:left w:val="none" w:sz="0" w:space="0" w:color="auto"/>
        <w:bottom w:val="none" w:sz="0" w:space="0" w:color="auto"/>
        <w:right w:val="none" w:sz="0" w:space="0" w:color="auto"/>
      </w:divBdr>
    </w:div>
    <w:div w:id="281572201">
      <w:bodyDiv w:val="1"/>
      <w:marLeft w:val="0"/>
      <w:marRight w:val="0"/>
      <w:marTop w:val="0"/>
      <w:marBottom w:val="0"/>
      <w:divBdr>
        <w:top w:val="none" w:sz="0" w:space="0" w:color="auto"/>
        <w:left w:val="none" w:sz="0" w:space="0" w:color="auto"/>
        <w:bottom w:val="none" w:sz="0" w:space="0" w:color="auto"/>
        <w:right w:val="none" w:sz="0" w:space="0" w:color="auto"/>
      </w:divBdr>
    </w:div>
    <w:div w:id="281620303">
      <w:bodyDiv w:val="1"/>
      <w:marLeft w:val="0"/>
      <w:marRight w:val="0"/>
      <w:marTop w:val="0"/>
      <w:marBottom w:val="0"/>
      <w:divBdr>
        <w:top w:val="none" w:sz="0" w:space="0" w:color="auto"/>
        <w:left w:val="none" w:sz="0" w:space="0" w:color="auto"/>
        <w:bottom w:val="none" w:sz="0" w:space="0" w:color="auto"/>
        <w:right w:val="none" w:sz="0" w:space="0" w:color="auto"/>
      </w:divBdr>
    </w:div>
    <w:div w:id="282001798">
      <w:bodyDiv w:val="1"/>
      <w:marLeft w:val="0"/>
      <w:marRight w:val="0"/>
      <w:marTop w:val="0"/>
      <w:marBottom w:val="0"/>
      <w:divBdr>
        <w:top w:val="none" w:sz="0" w:space="0" w:color="auto"/>
        <w:left w:val="none" w:sz="0" w:space="0" w:color="auto"/>
        <w:bottom w:val="none" w:sz="0" w:space="0" w:color="auto"/>
        <w:right w:val="none" w:sz="0" w:space="0" w:color="auto"/>
      </w:divBdr>
    </w:div>
    <w:div w:id="282350518">
      <w:bodyDiv w:val="1"/>
      <w:marLeft w:val="0"/>
      <w:marRight w:val="0"/>
      <w:marTop w:val="0"/>
      <w:marBottom w:val="0"/>
      <w:divBdr>
        <w:top w:val="none" w:sz="0" w:space="0" w:color="auto"/>
        <w:left w:val="none" w:sz="0" w:space="0" w:color="auto"/>
        <w:bottom w:val="none" w:sz="0" w:space="0" w:color="auto"/>
        <w:right w:val="none" w:sz="0" w:space="0" w:color="auto"/>
      </w:divBdr>
    </w:div>
    <w:div w:id="284314337">
      <w:bodyDiv w:val="1"/>
      <w:marLeft w:val="0"/>
      <w:marRight w:val="0"/>
      <w:marTop w:val="0"/>
      <w:marBottom w:val="0"/>
      <w:divBdr>
        <w:top w:val="none" w:sz="0" w:space="0" w:color="auto"/>
        <w:left w:val="none" w:sz="0" w:space="0" w:color="auto"/>
        <w:bottom w:val="none" w:sz="0" w:space="0" w:color="auto"/>
        <w:right w:val="none" w:sz="0" w:space="0" w:color="auto"/>
      </w:divBdr>
    </w:div>
    <w:div w:id="284696759">
      <w:bodyDiv w:val="1"/>
      <w:marLeft w:val="0"/>
      <w:marRight w:val="0"/>
      <w:marTop w:val="0"/>
      <w:marBottom w:val="0"/>
      <w:divBdr>
        <w:top w:val="none" w:sz="0" w:space="0" w:color="auto"/>
        <w:left w:val="none" w:sz="0" w:space="0" w:color="auto"/>
        <w:bottom w:val="none" w:sz="0" w:space="0" w:color="auto"/>
        <w:right w:val="none" w:sz="0" w:space="0" w:color="auto"/>
      </w:divBdr>
    </w:div>
    <w:div w:id="284819819">
      <w:bodyDiv w:val="1"/>
      <w:marLeft w:val="0"/>
      <w:marRight w:val="0"/>
      <w:marTop w:val="0"/>
      <w:marBottom w:val="0"/>
      <w:divBdr>
        <w:top w:val="none" w:sz="0" w:space="0" w:color="auto"/>
        <w:left w:val="none" w:sz="0" w:space="0" w:color="auto"/>
        <w:bottom w:val="none" w:sz="0" w:space="0" w:color="auto"/>
        <w:right w:val="none" w:sz="0" w:space="0" w:color="auto"/>
      </w:divBdr>
    </w:div>
    <w:div w:id="286082701">
      <w:bodyDiv w:val="1"/>
      <w:marLeft w:val="0"/>
      <w:marRight w:val="0"/>
      <w:marTop w:val="0"/>
      <w:marBottom w:val="0"/>
      <w:divBdr>
        <w:top w:val="none" w:sz="0" w:space="0" w:color="auto"/>
        <w:left w:val="none" w:sz="0" w:space="0" w:color="auto"/>
        <w:bottom w:val="none" w:sz="0" w:space="0" w:color="auto"/>
        <w:right w:val="none" w:sz="0" w:space="0" w:color="auto"/>
      </w:divBdr>
    </w:div>
    <w:div w:id="290092370">
      <w:bodyDiv w:val="1"/>
      <w:marLeft w:val="0"/>
      <w:marRight w:val="0"/>
      <w:marTop w:val="0"/>
      <w:marBottom w:val="0"/>
      <w:divBdr>
        <w:top w:val="none" w:sz="0" w:space="0" w:color="auto"/>
        <w:left w:val="none" w:sz="0" w:space="0" w:color="auto"/>
        <w:bottom w:val="none" w:sz="0" w:space="0" w:color="auto"/>
        <w:right w:val="none" w:sz="0" w:space="0" w:color="auto"/>
      </w:divBdr>
    </w:div>
    <w:div w:id="290282339">
      <w:bodyDiv w:val="1"/>
      <w:marLeft w:val="0"/>
      <w:marRight w:val="0"/>
      <w:marTop w:val="0"/>
      <w:marBottom w:val="0"/>
      <w:divBdr>
        <w:top w:val="none" w:sz="0" w:space="0" w:color="auto"/>
        <w:left w:val="none" w:sz="0" w:space="0" w:color="auto"/>
        <w:bottom w:val="none" w:sz="0" w:space="0" w:color="auto"/>
        <w:right w:val="none" w:sz="0" w:space="0" w:color="auto"/>
      </w:divBdr>
    </w:div>
    <w:div w:id="290988502">
      <w:bodyDiv w:val="1"/>
      <w:marLeft w:val="0"/>
      <w:marRight w:val="0"/>
      <w:marTop w:val="0"/>
      <w:marBottom w:val="0"/>
      <w:divBdr>
        <w:top w:val="none" w:sz="0" w:space="0" w:color="auto"/>
        <w:left w:val="none" w:sz="0" w:space="0" w:color="auto"/>
        <w:bottom w:val="none" w:sz="0" w:space="0" w:color="auto"/>
        <w:right w:val="none" w:sz="0" w:space="0" w:color="auto"/>
      </w:divBdr>
    </w:div>
    <w:div w:id="291250596">
      <w:bodyDiv w:val="1"/>
      <w:marLeft w:val="0"/>
      <w:marRight w:val="0"/>
      <w:marTop w:val="0"/>
      <w:marBottom w:val="0"/>
      <w:divBdr>
        <w:top w:val="none" w:sz="0" w:space="0" w:color="auto"/>
        <w:left w:val="none" w:sz="0" w:space="0" w:color="auto"/>
        <w:bottom w:val="none" w:sz="0" w:space="0" w:color="auto"/>
        <w:right w:val="none" w:sz="0" w:space="0" w:color="auto"/>
      </w:divBdr>
    </w:div>
    <w:div w:id="291712310">
      <w:bodyDiv w:val="1"/>
      <w:marLeft w:val="0"/>
      <w:marRight w:val="0"/>
      <w:marTop w:val="0"/>
      <w:marBottom w:val="0"/>
      <w:divBdr>
        <w:top w:val="none" w:sz="0" w:space="0" w:color="auto"/>
        <w:left w:val="none" w:sz="0" w:space="0" w:color="auto"/>
        <w:bottom w:val="none" w:sz="0" w:space="0" w:color="auto"/>
        <w:right w:val="none" w:sz="0" w:space="0" w:color="auto"/>
      </w:divBdr>
    </w:div>
    <w:div w:id="292755537">
      <w:bodyDiv w:val="1"/>
      <w:marLeft w:val="0"/>
      <w:marRight w:val="0"/>
      <w:marTop w:val="0"/>
      <w:marBottom w:val="0"/>
      <w:divBdr>
        <w:top w:val="none" w:sz="0" w:space="0" w:color="auto"/>
        <w:left w:val="none" w:sz="0" w:space="0" w:color="auto"/>
        <w:bottom w:val="none" w:sz="0" w:space="0" w:color="auto"/>
        <w:right w:val="none" w:sz="0" w:space="0" w:color="auto"/>
      </w:divBdr>
    </w:div>
    <w:div w:id="292904755">
      <w:bodyDiv w:val="1"/>
      <w:marLeft w:val="0"/>
      <w:marRight w:val="0"/>
      <w:marTop w:val="0"/>
      <w:marBottom w:val="0"/>
      <w:divBdr>
        <w:top w:val="none" w:sz="0" w:space="0" w:color="auto"/>
        <w:left w:val="none" w:sz="0" w:space="0" w:color="auto"/>
        <w:bottom w:val="none" w:sz="0" w:space="0" w:color="auto"/>
        <w:right w:val="none" w:sz="0" w:space="0" w:color="auto"/>
      </w:divBdr>
    </w:div>
    <w:div w:id="293024235">
      <w:bodyDiv w:val="1"/>
      <w:marLeft w:val="0"/>
      <w:marRight w:val="0"/>
      <w:marTop w:val="0"/>
      <w:marBottom w:val="0"/>
      <w:divBdr>
        <w:top w:val="none" w:sz="0" w:space="0" w:color="auto"/>
        <w:left w:val="none" w:sz="0" w:space="0" w:color="auto"/>
        <w:bottom w:val="none" w:sz="0" w:space="0" w:color="auto"/>
        <w:right w:val="none" w:sz="0" w:space="0" w:color="auto"/>
      </w:divBdr>
    </w:div>
    <w:div w:id="293367763">
      <w:bodyDiv w:val="1"/>
      <w:marLeft w:val="0"/>
      <w:marRight w:val="0"/>
      <w:marTop w:val="0"/>
      <w:marBottom w:val="0"/>
      <w:divBdr>
        <w:top w:val="none" w:sz="0" w:space="0" w:color="auto"/>
        <w:left w:val="none" w:sz="0" w:space="0" w:color="auto"/>
        <w:bottom w:val="none" w:sz="0" w:space="0" w:color="auto"/>
        <w:right w:val="none" w:sz="0" w:space="0" w:color="auto"/>
      </w:divBdr>
    </w:div>
    <w:div w:id="294532130">
      <w:bodyDiv w:val="1"/>
      <w:marLeft w:val="0"/>
      <w:marRight w:val="0"/>
      <w:marTop w:val="0"/>
      <w:marBottom w:val="0"/>
      <w:divBdr>
        <w:top w:val="none" w:sz="0" w:space="0" w:color="auto"/>
        <w:left w:val="none" w:sz="0" w:space="0" w:color="auto"/>
        <w:bottom w:val="none" w:sz="0" w:space="0" w:color="auto"/>
        <w:right w:val="none" w:sz="0" w:space="0" w:color="auto"/>
      </w:divBdr>
    </w:div>
    <w:div w:id="296641236">
      <w:bodyDiv w:val="1"/>
      <w:marLeft w:val="0"/>
      <w:marRight w:val="0"/>
      <w:marTop w:val="0"/>
      <w:marBottom w:val="0"/>
      <w:divBdr>
        <w:top w:val="none" w:sz="0" w:space="0" w:color="auto"/>
        <w:left w:val="none" w:sz="0" w:space="0" w:color="auto"/>
        <w:bottom w:val="none" w:sz="0" w:space="0" w:color="auto"/>
        <w:right w:val="none" w:sz="0" w:space="0" w:color="auto"/>
      </w:divBdr>
    </w:div>
    <w:div w:id="297149662">
      <w:bodyDiv w:val="1"/>
      <w:marLeft w:val="0"/>
      <w:marRight w:val="0"/>
      <w:marTop w:val="0"/>
      <w:marBottom w:val="0"/>
      <w:divBdr>
        <w:top w:val="none" w:sz="0" w:space="0" w:color="auto"/>
        <w:left w:val="none" w:sz="0" w:space="0" w:color="auto"/>
        <w:bottom w:val="none" w:sz="0" w:space="0" w:color="auto"/>
        <w:right w:val="none" w:sz="0" w:space="0" w:color="auto"/>
      </w:divBdr>
    </w:div>
    <w:div w:id="297758120">
      <w:bodyDiv w:val="1"/>
      <w:marLeft w:val="0"/>
      <w:marRight w:val="0"/>
      <w:marTop w:val="0"/>
      <w:marBottom w:val="0"/>
      <w:divBdr>
        <w:top w:val="none" w:sz="0" w:space="0" w:color="auto"/>
        <w:left w:val="none" w:sz="0" w:space="0" w:color="auto"/>
        <w:bottom w:val="none" w:sz="0" w:space="0" w:color="auto"/>
        <w:right w:val="none" w:sz="0" w:space="0" w:color="auto"/>
      </w:divBdr>
    </w:div>
    <w:div w:id="298268413">
      <w:bodyDiv w:val="1"/>
      <w:marLeft w:val="0"/>
      <w:marRight w:val="0"/>
      <w:marTop w:val="0"/>
      <w:marBottom w:val="0"/>
      <w:divBdr>
        <w:top w:val="none" w:sz="0" w:space="0" w:color="auto"/>
        <w:left w:val="none" w:sz="0" w:space="0" w:color="auto"/>
        <w:bottom w:val="none" w:sz="0" w:space="0" w:color="auto"/>
        <w:right w:val="none" w:sz="0" w:space="0" w:color="auto"/>
      </w:divBdr>
    </w:div>
    <w:div w:id="299841807">
      <w:bodyDiv w:val="1"/>
      <w:marLeft w:val="0"/>
      <w:marRight w:val="0"/>
      <w:marTop w:val="0"/>
      <w:marBottom w:val="0"/>
      <w:divBdr>
        <w:top w:val="none" w:sz="0" w:space="0" w:color="auto"/>
        <w:left w:val="none" w:sz="0" w:space="0" w:color="auto"/>
        <w:bottom w:val="none" w:sz="0" w:space="0" w:color="auto"/>
        <w:right w:val="none" w:sz="0" w:space="0" w:color="auto"/>
      </w:divBdr>
    </w:div>
    <w:div w:id="300615617">
      <w:bodyDiv w:val="1"/>
      <w:marLeft w:val="0"/>
      <w:marRight w:val="0"/>
      <w:marTop w:val="0"/>
      <w:marBottom w:val="0"/>
      <w:divBdr>
        <w:top w:val="none" w:sz="0" w:space="0" w:color="auto"/>
        <w:left w:val="none" w:sz="0" w:space="0" w:color="auto"/>
        <w:bottom w:val="none" w:sz="0" w:space="0" w:color="auto"/>
        <w:right w:val="none" w:sz="0" w:space="0" w:color="auto"/>
      </w:divBdr>
    </w:div>
    <w:div w:id="301085729">
      <w:bodyDiv w:val="1"/>
      <w:marLeft w:val="0"/>
      <w:marRight w:val="0"/>
      <w:marTop w:val="0"/>
      <w:marBottom w:val="0"/>
      <w:divBdr>
        <w:top w:val="none" w:sz="0" w:space="0" w:color="auto"/>
        <w:left w:val="none" w:sz="0" w:space="0" w:color="auto"/>
        <w:bottom w:val="none" w:sz="0" w:space="0" w:color="auto"/>
        <w:right w:val="none" w:sz="0" w:space="0" w:color="auto"/>
      </w:divBdr>
    </w:div>
    <w:div w:id="302202202">
      <w:bodyDiv w:val="1"/>
      <w:marLeft w:val="0"/>
      <w:marRight w:val="0"/>
      <w:marTop w:val="0"/>
      <w:marBottom w:val="0"/>
      <w:divBdr>
        <w:top w:val="none" w:sz="0" w:space="0" w:color="auto"/>
        <w:left w:val="none" w:sz="0" w:space="0" w:color="auto"/>
        <w:bottom w:val="none" w:sz="0" w:space="0" w:color="auto"/>
        <w:right w:val="none" w:sz="0" w:space="0" w:color="auto"/>
      </w:divBdr>
    </w:div>
    <w:div w:id="303898952">
      <w:bodyDiv w:val="1"/>
      <w:marLeft w:val="0"/>
      <w:marRight w:val="0"/>
      <w:marTop w:val="0"/>
      <w:marBottom w:val="0"/>
      <w:divBdr>
        <w:top w:val="none" w:sz="0" w:space="0" w:color="auto"/>
        <w:left w:val="none" w:sz="0" w:space="0" w:color="auto"/>
        <w:bottom w:val="none" w:sz="0" w:space="0" w:color="auto"/>
        <w:right w:val="none" w:sz="0" w:space="0" w:color="auto"/>
      </w:divBdr>
    </w:div>
    <w:div w:id="306207123">
      <w:bodyDiv w:val="1"/>
      <w:marLeft w:val="0"/>
      <w:marRight w:val="0"/>
      <w:marTop w:val="0"/>
      <w:marBottom w:val="0"/>
      <w:divBdr>
        <w:top w:val="none" w:sz="0" w:space="0" w:color="auto"/>
        <w:left w:val="none" w:sz="0" w:space="0" w:color="auto"/>
        <w:bottom w:val="none" w:sz="0" w:space="0" w:color="auto"/>
        <w:right w:val="none" w:sz="0" w:space="0" w:color="auto"/>
      </w:divBdr>
    </w:div>
    <w:div w:id="306471076">
      <w:bodyDiv w:val="1"/>
      <w:marLeft w:val="0"/>
      <w:marRight w:val="0"/>
      <w:marTop w:val="0"/>
      <w:marBottom w:val="0"/>
      <w:divBdr>
        <w:top w:val="none" w:sz="0" w:space="0" w:color="auto"/>
        <w:left w:val="none" w:sz="0" w:space="0" w:color="auto"/>
        <w:bottom w:val="none" w:sz="0" w:space="0" w:color="auto"/>
        <w:right w:val="none" w:sz="0" w:space="0" w:color="auto"/>
      </w:divBdr>
    </w:div>
    <w:div w:id="307051594">
      <w:bodyDiv w:val="1"/>
      <w:marLeft w:val="0"/>
      <w:marRight w:val="0"/>
      <w:marTop w:val="0"/>
      <w:marBottom w:val="0"/>
      <w:divBdr>
        <w:top w:val="none" w:sz="0" w:space="0" w:color="auto"/>
        <w:left w:val="none" w:sz="0" w:space="0" w:color="auto"/>
        <w:bottom w:val="none" w:sz="0" w:space="0" w:color="auto"/>
        <w:right w:val="none" w:sz="0" w:space="0" w:color="auto"/>
      </w:divBdr>
    </w:div>
    <w:div w:id="307438851">
      <w:bodyDiv w:val="1"/>
      <w:marLeft w:val="0"/>
      <w:marRight w:val="0"/>
      <w:marTop w:val="0"/>
      <w:marBottom w:val="0"/>
      <w:divBdr>
        <w:top w:val="none" w:sz="0" w:space="0" w:color="auto"/>
        <w:left w:val="none" w:sz="0" w:space="0" w:color="auto"/>
        <w:bottom w:val="none" w:sz="0" w:space="0" w:color="auto"/>
        <w:right w:val="none" w:sz="0" w:space="0" w:color="auto"/>
      </w:divBdr>
    </w:div>
    <w:div w:id="307444094">
      <w:bodyDiv w:val="1"/>
      <w:marLeft w:val="0"/>
      <w:marRight w:val="0"/>
      <w:marTop w:val="0"/>
      <w:marBottom w:val="0"/>
      <w:divBdr>
        <w:top w:val="none" w:sz="0" w:space="0" w:color="auto"/>
        <w:left w:val="none" w:sz="0" w:space="0" w:color="auto"/>
        <w:bottom w:val="none" w:sz="0" w:space="0" w:color="auto"/>
        <w:right w:val="none" w:sz="0" w:space="0" w:color="auto"/>
      </w:divBdr>
    </w:div>
    <w:div w:id="308050091">
      <w:bodyDiv w:val="1"/>
      <w:marLeft w:val="0"/>
      <w:marRight w:val="0"/>
      <w:marTop w:val="0"/>
      <w:marBottom w:val="0"/>
      <w:divBdr>
        <w:top w:val="none" w:sz="0" w:space="0" w:color="auto"/>
        <w:left w:val="none" w:sz="0" w:space="0" w:color="auto"/>
        <w:bottom w:val="none" w:sz="0" w:space="0" w:color="auto"/>
        <w:right w:val="none" w:sz="0" w:space="0" w:color="auto"/>
      </w:divBdr>
    </w:div>
    <w:div w:id="308704999">
      <w:bodyDiv w:val="1"/>
      <w:marLeft w:val="0"/>
      <w:marRight w:val="0"/>
      <w:marTop w:val="0"/>
      <w:marBottom w:val="0"/>
      <w:divBdr>
        <w:top w:val="none" w:sz="0" w:space="0" w:color="auto"/>
        <w:left w:val="none" w:sz="0" w:space="0" w:color="auto"/>
        <w:bottom w:val="none" w:sz="0" w:space="0" w:color="auto"/>
        <w:right w:val="none" w:sz="0" w:space="0" w:color="auto"/>
      </w:divBdr>
    </w:div>
    <w:div w:id="311058268">
      <w:bodyDiv w:val="1"/>
      <w:marLeft w:val="0"/>
      <w:marRight w:val="0"/>
      <w:marTop w:val="0"/>
      <w:marBottom w:val="0"/>
      <w:divBdr>
        <w:top w:val="none" w:sz="0" w:space="0" w:color="auto"/>
        <w:left w:val="none" w:sz="0" w:space="0" w:color="auto"/>
        <w:bottom w:val="none" w:sz="0" w:space="0" w:color="auto"/>
        <w:right w:val="none" w:sz="0" w:space="0" w:color="auto"/>
      </w:divBdr>
    </w:div>
    <w:div w:id="313415076">
      <w:bodyDiv w:val="1"/>
      <w:marLeft w:val="0"/>
      <w:marRight w:val="0"/>
      <w:marTop w:val="0"/>
      <w:marBottom w:val="0"/>
      <w:divBdr>
        <w:top w:val="none" w:sz="0" w:space="0" w:color="auto"/>
        <w:left w:val="none" w:sz="0" w:space="0" w:color="auto"/>
        <w:bottom w:val="none" w:sz="0" w:space="0" w:color="auto"/>
        <w:right w:val="none" w:sz="0" w:space="0" w:color="auto"/>
      </w:divBdr>
    </w:div>
    <w:div w:id="313805364">
      <w:bodyDiv w:val="1"/>
      <w:marLeft w:val="0"/>
      <w:marRight w:val="0"/>
      <w:marTop w:val="0"/>
      <w:marBottom w:val="0"/>
      <w:divBdr>
        <w:top w:val="none" w:sz="0" w:space="0" w:color="auto"/>
        <w:left w:val="none" w:sz="0" w:space="0" w:color="auto"/>
        <w:bottom w:val="none" w:sz="0" w:space="0" w:color="auto"/>
        <w:right w:val="none" w:sz="0" w:space="0" w:color="auto"/>
      </w:divBdr>
    </w:div>
    <w:div w:id="314796326">
      <w:bodyDiv w:val="1"/>
      <w:marLeft w:val="0"/>
      <w:marRight w:val="0"/>
      <w:marTop w:val="0"/>
      <w:marBottom w:val="0"/>
      <w:divBdr>
        <w:top w:val="none" w:sz="0" w:space="0" w:color="auto"/>
        <w:left w:val="none" w:sz="0" w:space="0" w:color="auto"/>
        <w:bottom w:val="none" w:sz="0" w:space="0" w:color="auto"/>
        <w:right w:val="none" w:sz="0" w:space="0" w:color="auto"/>
      </w:divBdr>
    </w:div>
    <w:div w:id="314921411">
      <w:bodyDiv w:val="1"/>
      <w:marLeft w:val="0"/>
      <w:marRight w:val="0"/>
      <w:marTop w:val="0"/>
      <w:marBottom w:val="0"/>
      <w:divBdr>
        <w:top w:val="none" w:sz="0" w:space="0" w:color="auto"/>
        <w:left w:val="none" w:sz="0" w:space="0" w:color="auto"/>
        <w:bottom w:val="none" w:sz="0" w:space="0" w:color="auto"/>
        <w:right w:val="none" w:sz="0" w:space="0" w:color="auto"/>
      </w:divBdr>
    </w:div>
    <w:div w:id="315113613">
      <w:bodyDiv w:val="1"/>
      <w:marLeft w:val="0"/>
      <w:marRight w:val="0"/>
      <w:marTop w:val="0"/>
      <w:marBottom w:val="0"/>
      <w:divBdr>
        <w:top w:val="none" w:sz="0" w:space="0" w:color="auto"/>
        <w:left w:val="none" w:sz="0" w:space="0" w:color="auto"/>
        <w:bottom w:val="none" w:sz="0" w:space="0" w:color="auto"/>
        <w:right w:val="none" w:sz="0" w:space="0" w:color="auto"/>
      </w:divBdr>
    </w:div>
    <w:div w:id="315569065">
      <w:bodyDiv w:val="1"/>
      <w:marLeft w:val="0"/>
      <w:marRight w:val="0"/>
      <w:marTop w:val="0"/>
      <w:marBottom w:val="0"/>
      <w:divBdr>
        <w:top w:val="none" w:sz="0" w:space="0" w:color="auto"/>
        <w:left w:val="none" w:sz="0" w:space="0" w:color="auto"/>
        <w:bottom w:val="none" w:sz="0" w:space="0" w:color="auto"/>
        <w:right w:val="none" w:sz="0" w:space="0" w:color="auto"/>
      </w:divBdr>
    </w:div>
    <w:div w:id="315837474">
      <w:bodyDiv w:val="1"/>
      <w:marLeft w:val="0"/>
      <w:marRight w:val="0"/>
      <w:marTop w:val="0"/>
      <w:marBottom w:val="0"/>
      <w:divBdr>
        <w:top w:val="none" w:sz="0" w:space="0" w:color="auto"/>
        <w:left w:val="none" w:sz="0" w:space="0" w:color="auto"/>
        <w:bottom w:val="none" w:sz="0" w:space="0" w:color="auto"/>
        <w:right w:val="none" w:sz="0" w:space="0" w:color="auto"/>
      </w:divBdr>
    </w:div>
    <w:div w:id="316149127">
      <w:bodyDiv w:val="1"/>
      <w:marLeft w:val="0"/>
      <w:marRight w:val="0"/>
      <w:marTop w:val="0"/>
      <w:marBottom w:val="0"/>
      <w:divBdr>
        <w:top w:val="none" w:sz="0" w:space="0" w:color="auto"/>
        <w:left w:val="none" w:sz="0" w:space="0" w:color="auto"/>
        <w:bottom w:val="none" w:sz="0" w:space="0" w:color="auto"/>
        <w:right w:val="none" w:sz="0" w:space="0" w:color="auto"/>
      </w:divBdr>
    </w:div>
    <w:div w:id="316494431">
      <w:bodyDiv w:val="1"/>
      <w:marLeft w:val="0"/>
      <w:marRight w:val="0"/>
      <w:marTop w:val="0"/>
      <w:marBottom w:val="0"/>
      <w:divBdr>
        <w:top w:val="none" w:sz="0" w:space="0" w:color="auto"/>
        <w:left w:val="none" w:sz="0" w:space="0" w:color="auto"/>
        <w:bottom w:val="none" w:sz="0" w:space="0" w:color="auto"/>
        <w:right w:val="none" w:sz="0" w:space="0" w:color="auto"/>
      </w:divBdr>
    </w:div>
    <w:div w:id="317030276">
      <w:bodyDiv w:val="1"/>
      <w:marLeft w:val="0"/>
      <w:marRight w:val="0"/>
      <w:marTop w:val="0"/>
      <w:marBottom w:val="0"/>
      <w:divBdr>
        <w:top w:val="none" w:sz="0" w:space="0" w:color="auto"/>
        <w:left w:val="none" w:sz="0" w:space="0" w:color="auto"/>
        <w:bottom w:val="none" w:sz="0" w:space="0" w:color="auto"/>
        <w:right w:val="none" w:sz="0" w:space="0" w:color="auto"/>
      </w:divBdr>
    </w:div>
    <w:div w:id="317735226">
      <w:bodyDiv w:val="1"/>
      <w:marLeft w:val="0"/>
      <w:marRight w:val="0"/>
      <w:marTop w:val="0"/>
      <w:marBottom w:val="0"/>
      <w:divBdr>
        <w:top w:val="none" w:sz="0" w:space="0" w:color="auto"/>
        <w:left w:val="none" w:sz="0" w:space="0" w:color="auto"/>
        <w:bottom w:val="none" w:sz="0" w:space="0" w:color="auto"/>
        <w:right w:val="none" w:sz="0" w:space="0" w:color="auto"/>
      </w:divBdr>
    </w:div>
    <w:div w:id="318116114">
      <w:bodyDiv w:val="1"/>
      <w:marLeft w:val="0"/>
      <w:marRight w:val="0"/>
      <w:marTop w:val="0"/>
      <w:marBottom w:val="0"/>
      <w:divBdr>
        <w:top w:val="none" w:sz="0" w:space="0" w:color="auto"/>
        <w:left w:val="none" w:sz="0" w:space="0" w:color="auto"/>
        <w:bottom w:val="none" w:sz="0" w:space="0" w:color="auto"/>
        <w:right w:val="none" w:sz="0" w:space="0" w:color="auto"/>
      </w:divBdr>
    </w:div>
    <w:div w:id="319428685">
      <w:bodyDiv w:val="1"/>
      <w:marLeft w:val="0"/>
      <w:marRight w:val="0"/>
      <w:marTop w:val="0"/>
      <w:marBottom w:val="0"/>
      <w:divBdr>
        <w:top w:val="none" w:sz="0" w:space="0" w:color="auto"/>
        <w:left w:val="none" w:sz="0" w:space="0" w:color="auto"/>
        <w:bottom w:val="none" w:sz="0" w:space="0" w:color="auto"/>
        <w:right w:val="none" w:sz="0" w:space="0" w:color="auto"/>
      </w:divBdr>
    </w:div>
    <w:div w:id="319622084">
      <w:bodyDiv w:val="1"/>
      <w:marLeft w:val="0"/>
      <w:marRight w:val="0"/>
      <w:marTop w:val="0"/>
      <w:marBottom w:val="0"/>
      <w:divBdr>
        <w:top w:val="none" w:sz="0" w:space="0" w:color="auto"/>
        <w:left w:val="none" w:sz="0" w:space="0" w:color="auto"/>
        <w:bottom w:val="none" w:sz="0" w:space="0" w:color="auto"/>
        <w:right w:val="none" w:sz="0" w:space="0" w:color="auto"/>
      </w:divBdr>
    </w:div>
    <w:div w:id="319891000">
      <w:bodyDiv w:val="1"/>
      <w:marLeft w:val="0"/>
      <w:marRight w:val="0"/>
      <w:marTop w:val="0"/>
      <w:marBottom w:val="0"/>
      <w:divBdr>
        <w:top w:val="none" w:sz="0" w:space="0" w:color="auto"/>
        <w:left w:val="none" w:sz="0" w:space="0" w:color="auto"/>
        <w:bottom w:val="none" w:sz="0" w:space="0" w:color="auto"/>
        <w:right w:val="none" w:sz="0" w:space="0" w:color="auto"/>
      </w:divBdr>
    </w:div>
    <w:div w:id="320427160">
      <w:bodyDiv w:val="1"/>
      <w:marLeft w:val="0"/>
      <w:marRight w:val="0"/>
      <w:marTop w:val="0"/>
      <w:marBottom w:val="0"/>
      <w:divBdr>
        <w:top w:val="none" w:sz="0" w:space="0" w:color="auto"/>
        <w:left w:val="none" w:sz="0" w:space="0" w:color="auto"/>
        <w:bottom w:val="none" w:sz="0" w:space="0" w:color="auto"/>
        <w:right w:val="none" w:sz="0" w:space="0" w:color="auto"/>
      </w:divBdr>
    </w:div>
    <w:div w:id="321397831">
      <w:bodyDiv w:val="1"/>
      <w:marLeft w:val="0"/>
      <w:marRight w:val="0"/>
      <w:marTop w:val="0"/>
      <w:marBottom w:val="0"/>
      <w:divBdr>
        <w:top w:val="none" w:sz="0" w:space="0" w:color="auto"/>
        <w:left w:val="none" w:sz="0" w:space="0" w:color="auto"/>
        <w:bottom w:val="none" w:sz="0" w:space="0" w:color="auto"/>
        <w:right w:val="none" w:sz="0" w:space="0" w:color="auto"/>
      </w:divBdr>
    </w:div>
    <w:div w:id="323821320">
      <w:bodyDiv w:val="1"/>
      <w:marLeft w:val="0"/>
      <w:marRight w:val="0"/>
      <w:marTop w:val="0"/>
      <w:marBottom w:val="0"/>
      <w:divBdr>
        <w:top w:val="none" w:sz="0" w:space="0" w:color="auto"/>
        <w:left w:val="none" w:sz="0" w:space="0" w:color="auto"/>
        <w:bottom w:val="none" w:sz="0" w:space="0" w:color="auto"/>
        <w:right w:val="none" w:sz="0" w:space="0" w:color="auto"/>
      </w:divBdr>
    </w:div>
    <w:div w:id="325012616">
      <w:bodyDiv w:val="1"/>
      <w:marLeft w:val="0"/>
      <w:marRight w:val="0"/>
      <w:marTop w:val="0"/>
      <w:marBottom w:val="0"/>
      <w:divBdr>
        <w:top w:val="none" w:sz="0" w:space="0" w:color="auto"/>
        <w:left w:val="none" w:sz="0" w:space="0" w:color="auto"/>
        <w:bottom w:val="none" w:sz="0" w:space="0" w:color="auto"/>
        <w:right w:val="none" w:sz="0" w:space="0" w:color="auto"/>
      </w:divBdr>
    </w:div>
    <w:div w:id="326636927">
      <w:bodyDiv w:val="1"/>
      <w:marLeft w:val="0"/>
      <w:marRight w:val="0"/>
      <w:marTop w:val="0"/>
      <w:marBottom w:val="0"/>
      <w:divBdr>
        <w:top w:val="none" w:sz="0" w:space="0" w:color="auto"/>
        <w:left w:val="none" w:sz="0" w:space="0" w:color="auto"/>
        <w:bottom w:val="none" w:sz="0" w:space="0" w:color="auto"/>
        <w:right w:val="none" w:sz="0" w:space="0" w:color="auto"/>
      </w:divBdr>
    </w:div>
    <w:div w:id="327441184">
      <w:bodyDiv w:val="1"/>
      <w:marLeft w:val="0"/>
      <w:marRight w:val="0"/>
      <w:marTop w:val="0"/>
      <w:marBottom w:val="0"/>
      <w:divBdr>
        <w:top w:val="none" w:sz="0" w:space="0" w:color="auto"/>
        <w:left w:val="none" w:sz="0" w:space="0" w:color="auto"/>
        <w:bottom w:val="none" w:sz="0" w:space="0" w:color="auto"/>
        <w:right w:val="none" w:sz="0" w:space="0" w:color="auto"/>
      </w:divBdr>
    </w:div>
    <w:div w:id="327557482">
      <w:bodyDiv w:val="1"/>
      <w:marLeft w:val="0"/>
      <w:marRight w:val="0"/>
      <w:marTop w:val="0"/>
      <w:marBottom w:val="0"/>
      <w:divBdr>
        <w:top w:val="none" w:sz="0" w:space="0" w:color="auto"/>
        <w:left w:val="none" w:sz="0" w:space="0" w:color="auto"/>
        <w:bottom w:val="none" w:sz="0" w:space="0" w:color="auto"/>
        <w:right w:val="none" w:sz="0" w:space="0" w:color="auto"/>
      </w:divBdr>
    </w:div>
    <w:div w:id="329144886">
      <w:bodyDiv w:val="1"/>
      <w:marLeft w:val="0"/>
      <w:marRight w:val="0"/>
      <w:marTop w:val="0"/>
      <w:marBottom w:val="0"/>
      <w:divBdr>
        <w:top w:val="none" w:sz="0" w:space="0" w:color="auto"/>
        <w:left w:val="none" w:sz="0" w:space="0" w:color="auto"/>
        <w:bottom w:val="none" w:sz="0" w:space="0" w:color="auto"/>
        <w:right w:val="none" w:sz="0" w:space="0" w:color="auto"/>
      </w:divBdr>
    </w:div>
    <w:div w:id="329913483">
      <w:bodyDiv w:val="1"/>
      <w:marLeft w:val="0"/>
      <w:marRight w:val="0"/>
      <w:marTop w:val="0"/>
      <w:marBottom w:val="0"/>
      <w:divBdr>
        <w:top w:val="none" w:sz="0" w:space="0" w:color="auto"/>
        <w:left w:val="none" w:sz="0" w:space="0" w:color="auto"/>
        <w:bottom w:val="none" w:sz="0" w:space="0" w:color="auto"/>
        <w:right w:val="none" w:sz="0" w:space="0" w:color="auto"/>
      </w:divBdr>
    </w:div>
    <w:div w:id="331420525">
      <w:bodyDiv w:val="1"/>
      <w:marLeft w:val="0"/>
      <w:marRight w:val="0"/>
      <w:marTop w:val="0"/>
      <w:marBottom w:val="0"/>
      <w:divBdr>
        <w:top w:val="none" w:sz="0" w:space="0" w:color="auto"/>
        <w:left w:val="none" w:sz="0" w:space="0" w:color="auto"/>
        <w:bottom w:val="none" w:sz="0" w:space="0" w:color="auto"/>
        <w:right w:val="none" w:sz="0" w:space="0" w:color="auto"/>
      </w:divBdr>
    </w:div>
    <w:div w:id="333532738">
      <w:bodyDiv w:val="1"/>
      <w:marLeft w:val="0"/>
      <w:marRight w:val="0"/>
      <w:marTop w:val="0"/>
      <w:marBottom w:val="0"/>
      <w:divBdr>
        <w:top w:val="none" w:sz="0" w:space="0" w:color="auto"/>
        <w:left w:val="none" w:sz="0" w:space="0" w:color="auto"/>
        <w:bottom w:val="none" w:sz="0" w:space="0" w:color="auto"/>
        <w:right w:val="none" w:sz="0" w:space="0" w:color="auto"/>
      </w:divBdr>
    </w:div>
    <w:div w:id="334916390">
      <w:bodyDiv w:val="1"/>
      <w:marLeft w:val="0"/>
      <w:marRight w:val="0"/>
      <w:marTop w:val="0"/>
      <w:marBottom w:val="0"/>
      <w:divBdr>
        <w:top w:val="none" w:sz="0" w:space="0" w:color="auto"/>
        <w:left w:val="none" w:sz="0" w:space="0" w:color="auto"/>
        <w:bottom w:val="none" w:sz="0" w:space="0" w:color="auto"/>
        <w:right w:val="none" w:sz="0" w:space="0" w:color="auto"/>
      </w:divBdr>
    </w:div>
    <w:div w:id="335109953">
      <w:bodyDiv w:val="1"/>
      <w:marLeft w:val="0"/>
      <w:marRight w:val="0"/>
      <w:marTop w:val="0"/>
      <w:marBottom w:val="0"/>
      <w:divBdr>
        <w:top w:val="none" w:sz="0" w:space="0" w:color="auto"/>
        <w:left w:val="none" w:sz="0" w:space="0" w:color="auto"/>
        <w:bottom w:val="none" w:sz="0" w:space="0" w:color="auto"/>
        <w:right w:val="none" w:sz="0" w:space="0" w:color="auto"/>
      </w:divBdr>
    </w:div>
    <w:div w:id="336076698">
      <w:bodyDiv w:val="1"/>
      <w:marLeft w:val="0"/>
      <w:marRight w:val="0"/>
      <w:marTop w:val="0"/>
      <w:marBottom w:val="0"/>
      <w:divBdr>
        <w:top w:val="none" w:sz="0" w:space="0" w:color="auto"/>
        <w:left w:val="none" w:sz="0" w:space="0" w:color="auto"/>
        <w:bottom w:val="none" w:sz="0" w:space="0" w:color="auto"/>
        <w:right w:val="none" w:sz="0" w:space="0" w:color="auto"/>
      </w:divBdr>
    </w:div>
    <w:div w:id="336226221">
      <w:bodyDiv w:val="1"/>
      <w:marLeft w:val="0"/>
      <w:marRight w:val="0"/>
      <w:marTop w:val="0"/>
      <w:marBottom w:val="0"/>
      <w:divBdr>
        <w:top w:val="none" w:sz="0" w:space="0" w:color="auto"/>
        <w:left w:val="none" w:sz="0" w:space="0" w:color="auto"/>
        <w:bottom w:val="none" w:sz="0" w:space="0" w:color="auto"/>
        <w:right w:val="none" w:sz="0" w:space="0" w:color="auto"/>
      </w:divBdr>
    </w:div>
    <w:div w:id="337998872">
      <w:bodyDiv w:val="1"/>
      <w:marLeft w:val="0"/>
      <w:marRight w:val="0"/>
      <w:marTop w:val="0"/>
      <w:marBottom w:val="0"/>
      <w:divBdr>
        <w:top w:val="none" w:sz="0" w:space="0" w:color="auto"/>
        <w:left w:val="none" w:sz="0" w:space="0" w:color="auto"/>
        <w:bottom w:val="none" w:sz="0" w:space="0" w:color="auto"/>
        <w:right w:val="none" w:sz="0" w:space="0" w:color="auto"/>
      </w:divBdr>
    </w:div>
    <w:div w:id="338197757">
      <w:bodyDiv w:val="1"/>
      <w:marLeft w:val="0"/>
      <w:marRight w:val="0"/>
      <w:marTop w:val="0"/>
      <w:marBottom w:val="0"/>
      <w:divBdr>
        <w:top w:val="none" w:sz="0" w:space="0" w:color="auto"/>
        <w:left w:val="none" w:sz="0" w:space="0" w:color="auto"/>
        <w:bottom w:val="none" w:sz="0" w:space="0" w:color="auto"/>
        <w:right w:val="none" w:sz="0" w:space="0" w:color="auto"/>
      </w:divBdr>
    </w:div>
    <w:div w:id="338236022">
      <w:bodyDiv w:val="1"/>
      <w:marLeft w:val="0"/>
      <w:marRight w:val="0"/>
      <w:marTop w:val="0"/>
      <w:marBottom w:val="0"/>
      <w:divBdr>
        <w:top w:val="none" w:sz="0" w:space="0" w:color="auto"/>
        <w:left w:val="none" w:sz="0" w:space="0" w:color="auto"/>
        <w:bottom w:val="none" w:sz="0" w:space="0" w:color="auto"/>
        <w:right w:val="none" w:sz="0" w:space="0" w:color="auto"/>
      </w:divBdr>
    </w:div>
    <w:div w:id="340818323">
      <w:bodyDiv w:val="1"/>
      <w:marLeft w:val="0"/>
      <w:marRight w:val="0"/>
      <w:marTop w:val="0"/>
      <w:marBottom w:val="0"/>
      <w:divBdr>
        <w:top w:val="none" w:sz="0" w:space="0" w:color="auto"/>
        <w:left w:val="none" w:sz="0" w:space="0" w:color="auto"/>
        <w:bottom w:val="none" w:sz="0" w:space="0" w:color="auto"/>
        <w:right w:val="none" w:sz="0" w:space="0" w:color="auto"/>
      </w:divBdr>
    </w:div>
    <w:div w:id="341011669">
      <w:bodyDiv w:val="1"/>
      <w:marLeft w:val="0"/>
      <w:marRight w:val="0"/>
      <w:marTop w:val="0"/>
      <w:marBottom w:val="0"/>
      <w:divBdr>
        <w:top w:val="none" w:sz="0" w:space="0" w:color="auto"/>
        <w:left w:val="none" w:sz="0" w:space="0" w:color="auto"/>
        <w:bottom w:val="none" w:sz="0" w:space="0" w:color="auto"/>
        <w:right w:val="none" w:sz="0" w:space="0" w:color="auto"/>
      </w:divBdr>
    </w:div>
    <w:div w:id="342246235">
      <w:bodyDiv w:val="1"/>
      <w:marLeft w:val="0"/>
      <w:marRight w:val="0"/>
      <w:marTop w:val="0"/>
      <w:marBottom w:val="0"/>
      <w:divBdr>
        <w:top w:val="none" w:sz="0" w:space="0" w:color="auto"/>
        <w:left w:val="none" w:sz="0" w:space="0" w:color="auto"/>
        <w:bottom w:val="none" w:sz="0" w:space="0" w:color="auto"/>
        <w:right w:val="none" w:sz="0" w:space="0" w:color="auto"/>
      </w:divBdr>
    </w:div>
    <w:div w:id="343631668">
      <w:bodyDiv w:val="1"/>
      <w:marLeft w:val="0"/>
      <w:marRight w:val="0"/>
      <w:marTop w:val="0"/>
      <w:marBottom w:val="0"/>
      <w:divBdr>
        <w:top w:val="none" w:sz="0" w:space="0" w:color="auto"/>
        <w:left w:val="none" w:sz="0" w:space="0" w:color="auto"/>
        <w:bottom w:val="none" w:sz="0" w:space="0" w:color="auto"/>
        <w:right w:val="none" w:sz="0" w:space="0" w:color="auto"/>
      </w:divBdr>
    </w:div>
    <w:div w:id="344551870">
      <w:bodyDiv w:val="1"/>
      <w:marLeft w:val="0"/>
      <w:marRight w:val="0"/>
      <w:marTop w:val="0"/>
      <w:marBottom w:val="0"/>
      <w:divBdr>
        <w:top w:val="none" w:sz="0" w:space="0" w:color="auto"/>
        <w:left w:val="none" w:sz="0" w:space="0" w:color="auto"/>
        <w:bottom w:val="none" w:sz="0" w:space="0" w:color="auto"/>
        <w:right w:val="none" w:sz="0" w:space="0" w:color="auto"/>
      </w:divBdr>
    </w:div>
    <w:div w:id="345207644">
      <w:bodyDiv w:val="1"/>
      <w:marLeft w:val="0"/>
      <w:marRight w:val="0"/>
      <w:marTop w:val="0"/>
      <w:marBottom w:val="0"/>
      <w:divBdr>
        <w:top w:val="none" w:sz="0" w:space="0" w:color="auto"/>
        <w:left w:val="none" w:sz="0" w:space="0" w:color="auto"/>
        <w:bottom w:val="none" w:sz="0" w:space="0" w:color="auto"/>
        <w:right w:val="none" w:sz="0" w:space="0" w:color="auto"/>
      </w:divBdr>
    </w:div>
    <w:div w:id="345518603">
      <w:bodyDiv w:val="1"/>
      <w:marLeft w:val="0"/>
      <w:marRight w:val="0"/>
      <w:marTop w:val="0"/>
      <w:marBottom w:val="0"/>
      <w:divBdr>
        <w:top w:val="none" w:sz="0" w:space="0" w:color="auto"/>
        <w:left w:val="none" w:sz="0" w:space="0" w:color="auto"/>
        <w:bottom w:val="none" w:sz="0" w:space="0" w:color="auto"/>
        <w:right w:val="none" w:sz="0" w:space="0" w:color="auto"/>
      </w:divBdr>
    </w:div>
    <w:div w:id="345904218">
      <w:bodyDiv w:val="1"/>
      <w:marLeft w:val="0"/>
      <w:marRight w:val="0"/>
      <w:marTop w:val="0"/>
      <w:marBottom w:val="0"/>
      <w:divBdr>
        <w:top w:val="none" w:sz="0" w:space="0" w:color="auto"/>
        <w:left w:val="none" w:sz="0" w:space="0" w:color="auto"/>
        <w:bottom w:val="none" w:sz="0" w:space="0" w:color="auto"/>
        <w:right w:val="none" w:sz="0" w:space="0" w:color="auto"/>
      </w:divBdr>
    </w:div>
    <w:div w:id="346177978">
      <w:bodyDiv w:val="1"/>
      <w:marLeft w:val="0"/>
      <w:marRight w:val="0"/>
      <w:marTop w:val="0"/>
      <w:marBottom w:val="0"/>
      <w:divBdr>
        <w:top w:val="none" w:sz="0" w:space="0" w:color="auto"/>
        <w:left w:val="none" w:sz="0" w:space="0" w:color="auto"/>
        <w:bottom w:val="none" w:sz="0" w:space="0" w:color="auto"/>
        <w:right w:val="none" w:sz="0" w:space="0" w:color="auto"/>
      </w:divBdr>
    </w:div>
    <w:div w:id="347369810">
      <w:bodyDiv w:val="1"/>
      <w:marLeft w:val="0"/>
      <w:marRight w:val="0"/>
      <w:marTop w:val="0"/>
      <w:marBottom w:val="0"/>
      <w:divBdr>
        <w:top w:val="none" w:sz="0" w:space="0" w:color="auto"/>
        <w:left w:val="none" w:sz="0" w:space="0" w:color="auto"/>
        <w:bottom w:val="none" w:sz="0" w:space="0" w:color="auto"/>
        <w:right w:val="none" w:sz="0" w:space="0" w:color="auto"/>
      </w:divBdr>
    </w:div>
    <w:div w:id="348603214">
      <w:bodyDiv w:val="1"/>
      <w:marLeft w:val="0"/>
      <w:marRight w:val="0"/>
      <w:marTop w:val="0"/>
      <w:marBottom w:val="0"/>
      <w:divBdr>
        <w:top w:val="none" w:sz="0" w:space="0" w:color="auto"/>
        <w:left w:val="none" w:sz="0" w:space="0" w:color="auto"/>
        <w:bottom w:val="none" w:sz="0" w:space="0" w:color="auto"/>
        <w:right w:val="none" w:sz="0" w:space="0" w:color="auto"/>
      </w:divBdr>
    </w:div>
    <w:div w:id="349451381">
      <w:bodyDiv w:val="1"/>
      <w:marLeft w:val="0"/>
      <w:marRight w:val="0"/>
      <w:marTop w:val="0"/>
      <w:marBottom w:val="0"/>
      <w:divBdr>
        <w:top w:val="none" w:sz="0" w:space="0" w:color="auto"/>
        <w:left w:val="none" w:sz="0" w:space="0" w:color="auto"/>
        <w:bottom w:val="none" w:sz="0" w:space="0" w:color="auto"/>
        <w:right w:val="none" w:sz="0" w:space="0" w:color="auto"/>
      </w:divBdr>
    </w:div>
    <w:div w:id="351956234">
      <w:bodyDiv w:val="1"/>
      <w:marLeft w:val="0"/>
      <w:marRight w:val="0"/>
      <w:marTop w:val="0"/>
      <w:marBottom w:val="0"/>
      <w:divBdr>
        <w:top w:val="none" w:sz="0" w:space="0" w:color="auto"/>
        <w:left w:val="none" w:sz="0" w:space="0" w:color="auto"/>
        <w:bottom w:val="none" w:sz="0" w:space="0" w:color="auto"/>
        <w:right w:val="none" w:sz="0" w:space="0" w:color="auto"/>
      </w:divBdr>
    </w:div>
    <w:div w:id="351960024">
      <w:bodyDiv w:val="1"/>
      <w:marLeft w:val="0"/>
      <w:marRight w:val="0"/>
      <w:marTop w:val="0"/>
      <w:marBottom w:val="0"/>
      <w:divBdr>
        <w:top w:val="none" w:sz="0" w:space="0" w:color="auto"/>
        <w:left w:val="none" w:sz="0" w:space="0" w:color="auto"/>
        <w:bottom w:val="none" w:sz="0" w:space="0" w:color="auto"/>
        <w:right w:val="none" w:sz="0" w:space="0" w:color="auto"/>
      </w:divBdr>
    </w:div>
    <w:div w:id="352339394">
      <w:bodyDiv w:val="1"/>
      <w:marLeft w:val="0"/>
      <w:marRight w:val="0"/>
      <w:marTop w:val="0"/>
      <w:marBottom w:val="0"/>
      <w:divBdr>
        <w:top w:val="none" w:sz="0" w:space="0" w:color="auto"/>
        <w:left w:val="none" w:sz="0" w:space="0" w:color="auto"/>
        <w:bottom w:val="none" w:sz="0" w:space="0" w:color="auto"/>
        <w:right w:val="none" w:sz="0" w:space="0" w:color="auto"/>
      </w:divBdr>
    </w:div>
    <w:div w:id="353502269">
      <w:bodyDiv w:val="1"/>
      <w:marLeft w:val="0"/>
      <w:marRight w:val="0"/>
      <w:marTop w:val="0"/>
      <w:marBottom w:val="0"/>
      <w:divBdr>
        <w:top w:val="none" w:sz="0" w:space="0" w:color="auto"/>
        <w:left w:val="none" w:sz="0" w:space="0" w:color="auto"/>
        <w:bottom w:val="none" w:sz="0" w:space="0" w:color="auto"/>
        <w:right w:val="none" w:sz="0" w:space="0" w:color="auto"/>
      </w:divBdr>
    </w:div>
    <w:div w:id="354039332">
      <w:bodyDiv w:val="1"/>
      <w:marLeft w:val="0"/>
      <w:marRight w:val="0"/>
      <w:marTop w:val="0"/>
      <w:marBottom w:val="0"/>
      <w:divBdr>
        <w:top w:val="none" w:sz="0" w:space="0" w:color="auto"/>
        <w:left w:val="none" w:sz="0" w:space="0" w:color="auto"/>
        <w:bottom w:val="none" w:sz="0" w:space="0" w:color="auto"/>
        <w:right w:val="none" w:sz="0" w:space="0" w:color="auto"/>
      </w:divBdr>
    </w:div>
    <w:div w:id="354043446">
      <w:bodyDiv w:val="1"/>
      <w:marLeft w:val="0"/>
      <w:marRight w:val="0"/>
      <w:marTop w:val="0"/>
      <w:marBottom w:val="0"/>
      <w:divBdr>
        <w:top w:val="none" w:sz="0" w:space="0" w:color="auto"/>
        <w:left w:val="none" w:sz="0" w:space="0" w:color="auto"/>
        <w:bottom w:val="none" w:sz="0" w:space="0" w:color="auto"/>
        <w:right w:val="none" w:sz="0" w:space="0" w:color="auto"/>
      </w:divBdr>
    </w:div>
    <w:div w:id="354582477">
      <w:bodyDiv w:val="1"/>
      <w:marLeft w:val="0"/>
      <w:marRight w:val="0"/>
      <w:marTop w:val="0"/>
      <w:marBottom w:val="0"/>
      <w:divBdr>
        <w:top w:val="none" w:sz="0" w:space="0" w:color="auto"/>
        <w:left w:val="none" w:sz="0" w:space="0" w:color="auto"/>
        <w:bottom w:val="none" w:sz="0" w:space="0" w:color="auto"/>
        <w:right w:val="none" w:sz="0" w:space="0" w:color="auto"/>
      </w:divBdr>
    </w:div>
    <w:div w:id="354773669">
      <w:bodyDiv w:val="1"/>
      <w:marLeft w:val="0"/>
      <w:marRight w:val="0"/>
      <w:marTop w:val="0"/>
      <w:marBottom w:val="0"/>
      <w:divBdr>
        <w:top w:val="none" w:sz="0" w:space="0" w:color="auto"/>
        <w:left w:val="none" w:sz="0" w:space="0" w:color="auto"/>
        <w:bottom w:val="none" w:sz="0" w:space="0" w:color="auto"/>
        <w:right w:val="none" w:sz="0" w:space="0" w:color="auto"/>
      </w:divBdr>
    </w:div>
    <w:div w:id="355009998">
      <w:bodyDiv w:val="1"/>
      <w:marLeft w:val="0"/>
      <w:marRight w:val="0"/>
      <w:marTop w:val="0"/>
      <w:marBottom w:val="0"/>
      <w:divBdr>
        <w:top w:val="none" w:sz="0" w:space="0" w:color="auto"/>
        <w:left w:val="none" w:sz="0" w:space="0" w:color="auto"/>
        <w:bottom w:val="none" w:sz="0" w:space="0" w:color="auto"/>
        <w:right w:val="none" w:sz="0" w:space="0" w:color="auto"/>
      </w:divBdr>
    </w:div>
    <w:div w:id="355086932">
      <w:bodyDiv w:val="1"/>
      <w:marLeft w:val="0"/>
      <w:marRight w:val="0"/>
      <w:marTop w:val="0"/>
      <w:marBottom w:val="0"/>
      <w:divBdr>
        <w:top w:val="none" w:sz="0" w:space="0" w:color="auto"/>
        <w:left w:val="none" w:sz="0" w:space="0" w:color="auto"/>
        <w:bottom w:val="none" w:sz="0" w:space="0" w:color="auto"/>
        <w:right w:val="none" w:sz="0" w:space="0" w:color="auto"/>
      </w:divBdr>
    </w:div>
    <w:div w:id="356276680">
      <w:bodyDiv w:val="1"/>
      <w:marLeft w:val="0"/>
      <w:marRight w:val="0"/>
      <w:marTop w:val="0"/>
      <w:marBottom w:val="0"/>
      <w:divBdr>
        <w:top w:val="none" w:sz="0" w:space="0" w:color="auto"/>
        <w:left w:val="none" w:sz="0" w:space="0" w:color="auto"/>
        <w:bottom w:val="none" w:sz="0" w:space="0" w:color="auto"/>
        <w:right w:val="none" w:sz="0" w:space="0" w:color="auto"/>
      </w:divBdr>
    </w:div>
    <w:div w:id="356858184">
      <w:bodyDiv w:val="1"/>
      <w:marLeft w:val="0"/>
      <w:marRight w:val="0"/>
      <w:marTop w:val="0"/>
      <w:marBottom w:val="0"/>
      <w:divBdr>
        <w:top w:val="none" w:sz="0" w:space="0" w:color="auto"/>
        <w:left w:val="none" w:sz="0" w:space="0" w:color="auto"/>
        <w:bottom w:val="none" w:sz="0" w:space="0" w:color="auto"/>
        <w:right w:val="none" w:sz="0" w:space="0" w:color="auto"/>
      </w:divBdr>
    </w:div>
    <w:div w:id="357118994">
      <w:bodyDiv w:val="1"/>
      <w:marLeft w:val="0"/>
      <w:marRight w:val="0"/>
      <w:marTop w:val="0"/>
      <w:marBottom w:val="0"/>
      <w:divBdr>
        <w:top w:val="none" w:sz="0" w:space="0" w:color="auto"/>
        <w:left w:val="none" w:sz="0" w:space="0" w:color="auto"/>
        <w:bottom w:val="none" w:sz="0" w:space="0" w:color="auto"/>
        <w:right w:val="none" w:sz="0" w:space="0" w:color="auto"/>
      </w:divBdr>
    </w:div>
    <w:div w:id="357704718">
      <w:bodyDiv w:val="1"/>
      <w:marLeft w:val="0"/>
      <w:marRight w:val="0"/>
      <w:marTop w:val="0"/>
      <w:marBottom w:val="0"/>
      <w:divBdr>
        <w:top w:val="none" w:sz="0" w:space="0" w:color="auto"/>
        <w:left w:val="none" w:sz="0" w:space="0" w:color="auto"/>
        <w:bottom w:val="none" w:sz="0" w:space="0" w:color="auto"/>
        <w:right w:val="none" w:sz="0" w:space="0" w:color="auto"/>
      </w:divBdr>
    </w:div>
    <w:div w:id="357893537">
      <w:bodyDiv w:val="1"/>
      <w:marLeft w:val="0"/>
      <w:marRight w:val="0"/>
      <w:marTop w:val="0"/>
      <w:marBottom w:val="0"/>
      <w:divBdr>
        <w:top w:val="none" w:sz="0" w:space="0" w:color="auto"/>
        <w:left w:val="none" w:sz="0" w:space="0" w:color="auto"/>
        <w:bottom w:val="none" w:sz="0" w:space="0" w:color="auto"/>
        <w:right w:val="none" w:sz="0" w:space="0" w:color="auto"/>
      </w:divBdr>
    </w:div>
    <w:div w:id="359211241">
      <w:bodyDiv w:val="1"/>
      <w:marLeft w:val="0"/>
      <w:marRight w:val="0"/>
      <w:marTop w:val="0"/>
      <w:marBottom w:val="0"/>
      <w:divBdr>
        <w:top w:val="none" w:sz="0" w:space="0" w:color="auto"/>
        <w:left w:val="none" w:sz="0" w:space="0" w:color="auto"/>
        <w:bottom w:val="none" w:sz="0" w:space="0" w:color="auto"/>
        <w:right w:val="none" w:sz="0" w:space="0" w:color="auto"/>
      </w:divBdr>
    </w:div>
    <w:div w:id="360205010">
      <w:bodyDiv w:val="1"/>
      <w:marLeft w:val="0"/>
      <w:marRight w:val="0"/>
      <w:marTop w:val="0"/>
      <w:marBottom w:val="0"/>
      <w:divBdr>
        <w:top w:val="none" w:sz="0" w:space="0" w:color="auto"/>
        <w:left w:val="none" w:sz="0" w:space="0" w:color="auto"/>
        <w:bottom w:val="none" w:sz="0" w:space="0" w:color="auto"/>
        <w:right w:val="none" w:sz="0" w:space="0" w:color="auto"/>
      </w:divBdr>
    </w:div>
    <w:div w:id="360282720">
      <w:bodyDiv w:val="1"/>
      <w:marLeft w:val="0"/>
      <w:marRight w:val="0"/>
      <w:marTop w:val="0"/>
      <w:marBottom w:val="0"/>
      <w:divBdr>
        <w:top w:val="none" w:sz="0" w:space="0" w:color="auto"/>
        <w:left w:val="none" w:sz="0" w:space="0" w:color="auto"/>
        <w:bottom w:val="none" w:sz="0" w:space="0" w:color="auto"/>
        <w:right w:val="none" w:sz="0" w:space="0" w:color="auto"/>
      </w:divBdr>
    </w:div>
    <w:div w:id="360328734">
      <w:bodyDiv w:val="1"/>
      <w:marLeft w:val="0"/>
      <w:marRight w:val="0"/>
      <w:marTop w:val="0"/>
      <w:marBottom w:val="0"/>
      <w:divBdr>
        <w:top w:val="none" w:sz="0" w:space="0" w:color="auto"/>
        <w:left w:val="none" w:sz="0" w:space="0" w:color="auto"/>
        <w:bottom w:val="none" w:sz="0" w:space="0" w:color="auto"/>
        <w:right w:val="none" w:sz="0" w:space="0" w:color="auto"/>
      </w:divBdr>
    </w:div>
    <w:div w:id="362436668">
      <w:bodyDiv w:val="1"/>
      <w:marLeft w:val="0"/>
      <w:marRight w:val="0"/>
      <w:marTop w:val="0"/>
      <w:marBottom w:val="0"/>
      <w:divBdr>
        <w:top w:val="none" w:sz="0" w:space="0" w:color="auto"/>
        <w:left w:val="none" w:sz="0" w:space="0" w:color="auto"/>
        <w:bottom w:val="none" w:sz="0" w:space="0" w:color="auto"/>
        <w:right w:val="none" w:sz="0" w:space="0" w:color="auto"/>
      </w:divBdr>
    </w:div>
    <w:div w:id="363529120">
      <w:bodyDiv w:val="1"/>
      <w:marLeft w:val="0"/>
      <w:marRight w:val="0"/>
      <w:marTop w:val="0"/>
      <w:marBottom w:val="0"/>
      <w:divBdr>
        <w:top w:val="none" w:sz="0" w:space="0" w:color="auto"/>
        <w:left w:val="none" w:sz="0" w:space="0" w:color="auto"/>
        <w:bottom w:val="none" w:sz="0" w:space="0" w:color="auto"/>
        <w:right w:val="none" w:sz="0" w:space="0" w:color="auto"/>
      </w:divBdr>
    </w:div>
    <w:div w:id="364210064">
      <w:bodyDiv w:val="1"/>
      <w:marLeft w:val="0"/>
      <w:marRight w:val="0"/>
      <w:marTop w:val="0"/>
      <w:marBottom w:val="0"/>
      <w:divBdr>
        <w:top w:val="none" w:sz="0" w:space="0" w:color="auto"/>
        <w:left w:val="none" w:sz="0" w:space="0" w:color="auto"/>
        <w:bottom w:val="none" w:sz="0" w:space="0" w:color="auto"/>
        <w:right w:val="none" w:sz="0" w:space="0" w:color="auto"/>
      </w:divBdr>
    </w:div>
    <w:div w:id="364214983">
      <w:bodyDiv w:val="1"/>
      <w:marLeft w:val="0"/>
      <w:marRight w:val="0"/>
      <w:marTop w:val="0"/>
      <w:marBottom w:val="0"/>
      <w:divBdr>
        <w:top w:val="none" w:sz="0" w:space="0" w:color="auto"/>
        <w:left w:val="none" w:sz="0" w:space="0" w:color="auto"/>
        <w:bottom w:val="none" w:sz="0" w:space="0" w:color="auto"/>
        <w:right w:val="none" w:sz="0" w:space="0" w:color="auto"/>
      </w:divBdr>
    </w:div>
    <w:div w:id="364599917">
      <w:bodyDiv w:val="1"/>
      <w:marLeft w:val="0"/>
      <w:marRight w:val="0"/>
      <w:marTop w:val="0"/>
      <w:marBottom w:val="0"/>
      <w:divBdr>
        <w:top w:val="none" w:sz="0" w:space="0" w:color="auto"/>
        <w:left w:val="none" w:sz="0" w:space="0" w:color="auto"/>
        <w:bottom w:val="none" w:sz="0" w:space="0" w:color="auto"/>
        <w:right w:val="none" w:sz="0" w:space="0" w:color="auto"/>
      </w:divBdr>
    </w:div>
    <w:div w:id="365255698">
      <w:bodyDiv w:val="1"/>
      <w:marLeft w:val="0"/>
      <w:marRight w:val="0"/>
      <w:marTop w:val="0"/>
      <w:marBottom w:val="0"/>
      <w:divBdr>
        <w:top w:val="none" w:sz="0" w:space="0" w:color="auto"/>
        <w:left w:val="none" w:sz="0" w:space="0" w:color="auto"/>
        <w:bottom w:val="none" w:sz="0" w:space="0" w:color="auto"/>
        <w:right w:val="none" w:sz="0" w:space="0" w:color="auto"/>
      </w:divBdr>
    </w:div>
    <w:div w:id="365257688">
      <w:bodyDiv w:val="1"/>
      <w:marLeft w:val="0"/>
      <w:marRight w:val="0"/>
      <w:marTop w:val="0"/>
      <w:marBottom w:val="0"/>
      <w:divBdr>
        <w:top w:val="none" w:sz="0" w:space="0" w:color="auto"/>
        <w:left w:val="none" w:sz="0" w:space="0" w:color="auto"/>
        <w:bottom w:val="none" w:sz="0" w:space="0" w:color="auto"/>
        <w:right w:val="none" w:sz="0" w:space="0" w:color="auto"/>
      </w:divBdr>
    </w:div>
    <w:div w:id="365716205">
      <w:bodyDiv w:val="1"/>
      <w:marLeft w:val="0"/>
      <w:marRight w:val="0"/>
      <w:marTop w:val="0"/>
      <w:marBottom w:val="0"/>
      <w:divBdr>
        <w:top w:val="none" w:sz="0" w:space="0" w:color="auto"/>
        <w:left w:val="none" w:sz="0" w:space="0" w:color="auto"/>
        <w:bottom w:val="none" w:sz="0" w:space="0" w:color="auto"/>
        <w:right w:val="none" w:sz="0" w:space="0" w:color="auto"/>
      </w:divBdr>
    </w:div>
    <w:div w:id="367800470">
      <w:bodyDiv w:val="1"/>
      <w:marLeft w:val="0"/>
      <w:marRight w:val="0"/>
      <w:marTop w:val="0"/>
      <w:marBottom w:val="0"/>
      <w:divBdr>
        <w:top w:val="none" w:sz="0" w:space="0" w:color="auto"/>
        <w:left w:val="none" w:sz="0" w:space="0" w:color="auto"/>
        <w:bottom w:val="none" w:sz="0" w:space="0" w:color="auto"/>
        <w:right w:val="none" w:sz="0" w:space="0" w:color="auto"/>
      </w:divBdr>
    </w:div>
    <w:div w:id="369959890">
      <w:bodyDiv w:val="1"/>
      <w:marLeft w:val="0"/>
      <w:marRight w:val="0"/>
      <w:marTop w:val="0"/>
      <w:marBottom w:val="0"/>
      <w:divBdr>
        <w:top w:val="none" w:sz="0" w:space="0" w:color="auto"/>
        <w:left w:val="none" w:sz="0" w:space="0" w:color="auto"/>
        <w:bottom w:val="none" w:sz="0" w:space="0" w:color="auto"/>
        <w:right w:val="none" w:sz="0" w:space="0" w:color="auto"/>
      </w:divBdr>
    </w:div>
    <w:div w:id="370156785">
      <w:bodyDiv w:val="1"/>
      <w:marLeft w:val="0"/>
      <w:marRight w:val="0"/>
      <w:marTop w:val="0"/>
      <w:marBottom w:val="0"/>
      <w:divBdr>
        <w:top w:val="none" w:sz="0" w:space="0" w:color="auto"/>
        <w:left w:val="none" w:sz="0" w:space="0" w:color="auto"/>
        <w:bottom w:val="none" w:sz="0" w:space="0" w:color="auto"/>
        <w:right w:val="none" w:sz="0" w:space="0" w:color="auto"/>
      </w:divBdr>
    </w:div>
    <w:div w:id="373774394">
      <w:bodyDiv w:val="1"/>
      <w:marLeft w:val="0"/>
      <w:marRight w:val="0"/>
      <w:marTop w:val="0"/>
      <w:marBottom w:val="0"/>
      <w:divBdr>
        <w:top w:val="none" w:sz="0" w:space="0" w:color="auto"/>
        <w:left w:val="none" w:sz="0" w:space="0" w:color="auto"/>
        <w:bottom w:val="none" w:sz="0" w:space="0" w:color="auto"/>
        <w:right w:val="none" w:sz="0" w:space="0" w:color="auto"/>
      </w:divBdr>
    </w:div>
    <w:div w:id="374619441">
      <w:bodyDiv w:val="1"/>
      <w:marLeft w:val="0"/>
      <w:marRight w:val="0"/>
      <w:marTop w:val="0"/>
      <w:marBottom w:val="0"/>
      <w:divBdr>
        <w:top w:val="none" w:sz="0" w:space="0" w:color="auto"/>
        <w:left w:val="none" w:sz="0" w:space="0" w:color="auto"/>
        <w:bottom w:val="none" w:sz="0" w:space="0" w:color="auto"/>
        <w:right w:val="none" w:sz="0" w:space="0" w:color="auto"/>
      </w:divBdr>
    </w:div>
    <w:div w:id="374887604">
      <w:bodyDiv w:val="1"/>
      <w:marLeft w:val="0"/>
      <w:marRight w:val="0"/>
      <w:marTop w:val="0"/>
      <w:marBottom w:val="0"/>
      <w:divBdr>
        <w:top w:val="none" w:sz="0" w:space="0" w:color="auto"/>
        <w:left w:val="none" w:sz="0" w:space="0" w:color="auto"/>
        <w:bottom w:val="none" w:sz="0" w:space="0" w:color="auto"/>
        <w:right w:val="none" w:sz="0" w:space="0" w:color="auto"/>
      </w:divBdr>
    </w:div>
    <w:div w:id="376857837">
      <w:bodyDiv w:val="1"/>
      <w:marLeft w:val="0"/>
      <w:marRight w:val="0"/>
      <w:marTop w:val="0"/>
      <w:marBottom w:val="0"/>
      <w:divBdr>
        <w:top w:val="none" w:sz="0" w:space="0" w:color="auto"/>
        <w:left w:val="none" w:sz="0" w:space="0" w:color="auto"/>
        <w:bottom w:val="none" w:sz="0" w:space="0" w:color="auto"/>
        <w:right w:val="none" w:sz="0" w:space="0" w:color="auto"/>
      </w:divBdr>
    </w:div>
    <w:div w:id="378171603">
      <w:bodyDiv w:val="1"/>
      <w:marLeft w:val="0"/>
      <w:marRight w:val="0"/>
      <w:marTop w:val="0"/>
      <w:marBottom w:val="0"/>
      <w:divBdr>
        <w:top w:val="none" w:sz="0" w:space="0" w:color="auto"/>
        <w:left w:val="none" w:sz="0" w:space="0" w:color="auto"/>
        <w:bottom w:val="none" w:sz="0" w:space="0" w:color="auto"/>
        <w:right w:val="none" w:sz="0" w:space="0" w:color="auto"/>
      </w:divBdr>
    </w:div>
    <w:div w:id="378208970">
      <w:bodyDiv w:val="1"/>
      <w:marLeft w:val="0"/>
      <w:marRight w:val="0"/>
      <w:marTop w:val="0"/>
      <w:marBottom w:val="0"/>
      <w:divBdr>
        <w:top w:val="none" w:sz="0" w:space="0" w:color="auto"/>
        <w:left w:val="none" w:sz="0" w:space="0" w:color="auto"/>
        <w:bottom w:val="none" w:sz="0" w:space="0" w:color="auto"/>
        <w:right w:val="none" w:sz="0" w:space="0" w:color="auto"/>
      </w:divBdr>
    </w:div>
    <w:div w:id="378239746">
      <w:bodyDiv w:val="1"/>
      <w:marLeft w:val="0"/>
      <w:marRight w:val="0"/>
      <w:marTop w:val="0"/>
      <w:marBottom w:val="0"/>
      <w:divBdr>
        <w:top w:val="none" w:sz="0" w:space="0" w:color="auto"/>
        <w:left w:val="none" w:sz="0" w:space="0" w:color="auto"/>
        <w:bottom w:val="none" w:sz="0" w:space="0" w:color="auto"/>
        <w:right w:val="none" w:sz="0" w:space="0" w:color="auto"/>
      </w:divBdr>
    </w:div>
    <w:div w:id="378550015">
      <w:bodyDiv w:val="1"/>
      <w:marLeft w:val="0"/>
      <w:marRight w:val="0"/>
      <w:marTop w:val="0"/>
      <w:marBottom w:val="0"/>
      <w:divBdr>
        <w:top w:val="none" w:sz="0" w:space="0" w:color="auto"/>
        <w:left w:val="none" w:sz="0" w:space="0" w:color="auto"/>
        <w:bottom w:val="none" w:sz="0" w:space="0" w:color="auto"/>
        <w:right w:val="none" w:sz="0" w:space="0" w:color="auto"/>
      </w:divBdr>
    </w:div>
    <w:div w:id="379868126">
      <w:bodyDiv w:val="1"/>
      <w:marLeft w:val="0"/>
      <w:marRight w:val="0"/>
      <w:marTop w:val="0"/>
      <w:marBottom w:val="0"/>
      <w:divBdr>
        <w:top w:val="none" w:sz="0" w:space="0" w:color="auto"/>
        <w:left w:val="none" w:sz="0" w:space="0" w:color="auto"/>
        <w:bottom w:val="none" w:sz="0" w:space="0" w:color="auto"/>
        <w:right w:val="none" w:sz="0" w:space="0" w:color="auto"/>
      </w:divBdr>
    </w:div>
    <w:div w:id="380249796">
      <w:bodyDiv w:val="1"/>
      <w:marLeft w:val="0"/>
      <w:marRight w:val="0"/>
      <w:marTop w:val="0"/>
      <w:marBottom w:val="0"/>
      <w:divBdr>
        <w:top w:val="none" w:sz="0" w:space="0" w:color="auto"/>
        <w:left w:val="none" w:sz="0" w:space="0" w:color="auto"/>
        <w:bottom w:val="none" w:sz="0" w:space="0" w:color="auto"/>
        <w:right w:val="none" w:sz="0" w:space="0" w:color="auto"/>
      </w:divBdr>
    </w:div>
    <w:div w:id="380373949">
      <w:bodyDiv w:val="1"/>
      <w:marLeft w:val="0"/>
      <w:marRight w:val="0"/>
      <w:marTop w:val="0"/>
      <w:marBottom w:val="0"/>
      <w:divBdr>
        <w:top w:val="none" w:sz="0" w:space="0" w:color="auto"/>
        <w:left w:val="none" w:sz="0" w:space="0" w:color="auto"/>
        <w:bottom w:val="none" w:sz="0" w:space="0" w:color="auto"/>
        <w:right w:val="none" w:sz="0" w:space="0" w:color="auto"/>
      </w:divBdr>
    </w:div>
    <w:div w:id="380830406">
      <w:bodyDiv w:val="1"/>
      <w:marLeft w:val="0"/>
      <w:marRight w:val="0"/>
      <w:marTop w:val="0"/>
      <w:marBottom w:val="0"/>
      <w:divBdr>
        <w:top w:val="none" w:sz="0" w:space="0" w:color="auto"/>
        <w:left w:val="none" w:sz="0" w:space="0" w:color="auto"/>
        <w:bottom w:val="none" w:sz="0" w:space="0" w:color="auto"/>
        <w:right w:val="none" w:sz="0" w:space="0" w:color="auto"/>
      </w:divBdr>
    </w:div>
    <w:div w:id="380908126">
      <w:bodyDiv w:val="1"/>
      <w:marLeft w:val="0"/>
      <w:marRight w:val="0"/>
      <w:marTop w:val="0"/>
      <w:marBottom w:val="0"/>
      <w:divBdr>
        <w:top w:val="none" w:sz="0" w:space="0" w:color="auto"/>
        <w:left w:val="none" w:sz="0" w:space="0" w:color="auto"/>
        <w:bottom w:val="none" w:sz="0" w:space="0" w:color="auto"/>
        <w:right w:val="none" w:sz="0" w:space="0" w:color="auto"/>
      </w:divBdr>
    </w:div>
    <w:div w:id="381440877">
      <w:bodyDiv w:val="1"/>
      <w:marLeft w:val="0"/>
      <w:marRight w:val="0"/>
      <w:marTop w:val="0"/>
      <w:marBottom w:val="0"/>
      <w:divBdr>
        <w:top w:val="none" w:sz="0" w:space="0" w:color="auto"/>
        <w:left w:val="none" w:sz="0" w:space="0" w:color="auto"/>
        <w:bottom w:val="none" w:sz="0" w:space="0" w:color="auto"/>
        <w:right w:val="none" w:sz="0" w:space="0" w:color="auto"/>
      </w:divBdr>
    </w:div>
    <w:div w:id="381902332">
      <w:bodyDiv w:val="1"/>
      <w:marLeft w:val="0"/>
      <w:marRight w:val="0"/>
      <w:marTop w:val="0"/>
      <w:marBottom w:val="0"/>
      <w:divBdr>
        <w:top w:val="none" w:sz="0" w:space="0" w:color="auto"/>
        <w:left w:val="none" w:sz="0" w:space="0" w:color="auto"/>
        <w:bottom w:val="none" w:sz="0" w:space="0" w:color="auto"/>
        <w:right w:val="none" w:sz="0" w:space="0" w:color="auto"/>
      </w:divBdr>
    </w:div>
    <w:div w:id="381907942">
      <w:bodyDiv w:val="1"/>
      <w:marLeft w:val="0"/>
      <w:marRight w:val="0"/>
      <w:marTop w:val="0"/>
      <w:marBottom w:val="0"/>
      <w:divBdr>
        <w:top w:val="none" w:sz="0" w:space="0" w:color="auto"/>
        <w:left w:val="none" w:sz="0" w:space="0" w:color="auto"/>
        <w:bottom w:val="none" w:sz="0" w:space="0" w:color="auto"/>
        <w:right w:val="none" w:sz="0" w:space="0" w:color="auto"/>
      </w:divBdr>
    </w:div>
    <w:div w:id="382410435">
      <w:bodyDiv w:val="1"/>
      <w:marLeft w:val="0"/>
      <w:marRight w:val="0"/>
      <w:marTop w:val="0"/>
      <w:marBottom w:val="0"/>
      <w:divBdr>
        <w:top w:val="none" w:sz="0" w:space="0" w:color="auto"/>
        <w:left w:val="none" w:sz="0" w:space="0" w:color="auto"/>
        <w:bottom w:val="none" w:sz="0" w:space="0" w:color="auto"/>
        <w:right w:val="none" w:sz="0" w:space="0" w:color="auto"/>
      </w:divBdr>
    </w:div>
    <w:div w:id="382601967">
      <w:bodyDiv w:val="1"/>
      <w:marLeft w:val="0"/>
      <w:marRight w:val="0"/>
      <w:marTop w:val="0"/>
      <w:marBottom w:val="0"/>
      <w:divBdr>
        <w:top w:val="none" w:sz="0" w:space="0" w:color="auto"/>
        <w:left w:val="none" w:sz="0" w:space="0" w:color="auto"/>
        <w:bottom w:val="none" w:sz="0" w:space="0" w:color="auto"/>
        <w:right w:val="none" w:sz="0" w:space="0" w:color="auto"/>
      </w:divBdr>
    </w:div>
    <w:div w:id="382752075">
      <w:bodyDiv w:val="1"/>
      <w:marLeft w:val="0"/>
      <w:marRight w:val="0"/>
      <w:marTop w:val="0"/>
      <w:marBottom w:val="0"/>
      <w:divBdr>
        <w:top w:val="none" w:sz="0" w:space="0" w:color="auto"/>
        <w:left w:val="none" w:sz="0" w:space="0" w:color="auto"/>
        <w:bottom w:val="none" w:sz="0" w:space="0" w:color="auto"/>
        <w:right w:val="none" w:sz="0" w:space="0" w:color="auto"/>
      </w:divBdr>
    </w:div>
    <w:div w:id="384066638">
      <w:bodyDiv w:val="1"/>
      <w:marLeft w:val="0"/>
      <w:marRight w:val="0"/>
      <w:marTop w:val="0"/>
      <w:marBottom w:val="0"/>
      <w:divBdr>
        <w:top w:val="none" w:sz="0" w:space="0" w:color="auto"/>
        <w:left w:val="none" w:sz="0" w:space="0" w:color="auto"/>
        <w:bottom w:val="none" w:sz="0" w:space="0" w:color="auto"/>
        <w:right w:val="none" w:sz="0" w:space="0" w:color="auto"/>
      </w:divBdr>
    </w:div>
    <w:div w:id="384183747">
      <w:bodyDiv w:val="1"/>
      <w:marLeft w:val="0"/>
      <w:marRight w:val="0"/>
      <w:marTop w:val="0"/>
      <w:marBottom w:val="0"/>
      <w:divBdr>
        <w:top w:val="none" w:sz="0" w:space="0" w:color="auto"/>
        <w:left w:val="none" w:sz="0" w:space="0" w:color="auto"/>
        <w:bottom w:val="none" w:sz="0" w:space="0" w:color="auto"/>
        <w:right w:val="none" w:sz="0" w:space="0" w:color="auto"/>
      </w:divBdr>
    </w:div>
    <w:div w:id="386421873">
      <w:bodyDiv w:val="1"/>
      <w:marLeft w:val="0"/>
      <w:marRight w:val="0"/>
      <w:marTop w:val="0"/>
      <w:marBottom w:val="0"/>
      <w:divBdr>
        <w:top w:val="none" w:sz="0" w:space="0" w:color="auto"/>
        <w:left w:val="none" w:sz="0" w:space="0" w:color="auto"/>
        <w:bottom w:val="none" w:sz="0" w:space="0" w:color="auto"/>
        <w:right w:val="none" w:sz="0" w:space="0" w:color="auto"/>
      </w:divBdr>
    </w:div>
    <w:div w:id="389309700">
      <w:bodyDiv w:val="1"/>
      <w:marLeft w:val="0"/>
      <w:marRight w:val="0"/>
      <w:marTop w:val="0"/>
      <w:marBottom w:val="0"/>
      <w:divBdr>
        <w:top w:val="none" w:sz="0" w:space="0" w:color="auto"/>
        <w:left w:val="none" w:sz="0" w:space="0" w:color="auto"/>
        <w:bottom w:val="none" w:sz="0" w:space="0" w:color="auto"/>
        <w:right w:val="none" w:sz="0" w:space="0" w:color="auto"/>
      </w:divBdr>
    </w:div>
    <w:div w:id="389963146">
      <w:bodyDiv w:val="1"/>
      <w:marLeft w:val="0"/>
      <w:marRight w:val="0"/>
      <w:marTop w:val="0"/>
      <w:marBottom w:val="0"/>
      <w:divBdr>
        <w:top w:val="none" w:sz="0" w:space="0" w:color="auto"/>
        <w:left w:val="none" w:sz="0" w:space="0" w:color="auto"/>
        <w:bottom w:val="none" w:sz="0" w:space="0" w:color="auto"/>
        <w:right w:val="none" w:sz="0" w:space="0" w:color="auto"/>
      </w:divBdr>
    </w:div>
    <w:div w:id="390076198">
      <w:bodyDiv w:val="1"/>
      <w:marLeft w:val="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733135">
      <w:bodyDiv w:val="1"/>
      <w:marLeft w:val="0"/>
      <w:marRight w:val="0"/>
      <w:marTop w:val="0"/>
      <w:marBottom w:val="0"/>
      <w:divBdr>
        <w:top w:val="none" w:sz="0" w:space="0" w:color="auto"/>
        <w:left w:val="none" w:sz="0" w:space="0" w:color="auto"/>
        <w:bottom w:val="none" w:sz="0" w:space="0" w:color="auto"/>
        <w:right w:val="none" w:sz="0" w:space="0" w:color="auto"/>
      </w:divBdr>
    </w:div>
    <w:div w:id="394816750">
      <w:bodyDiv w:val="1"/>
      <w:marLeft w:val="0"/>
      <w:marRight w:val="0"/>
      <w:marTop w:val="0"/>
      <w:marBottom w:val="0"/>
      <w:divBdr>
        <w:top w:val="none" w:sz="0" w:space="0" w:color="auto"/>
        <w:left w:val="none" w:sz="0" w:space="0" w:color="auto"/>
        <w:bottom w:val="none" w:sz="0" w:space="0" w:color="auto"/>
        <w:right w:val="none" w:sz="0" w:space="0" w:color="auto"/>
      </w:divBdr>
    </w:div>
    <w:div w:id="397676221">
      <w:bodyDiv w:val="1"/>
      <w:marLeft w:val="0"/>
      <w:marRight w:val="0"/>
      <w:marTop w:val="0"/>
      <w:marBottom w:val="0"/>
      <w:divBdr>
        <w:top w:val="none" w:sz="0" w:space="0" w:color="auto"/>
        <w:left w:val="none" w:sz="0" w:space="0" w:color="auto"/>
        <w:bottom w:val="none" w:sz="0" w:space="0" w:color="auto"/>
        <w:right w:val="none" w:sz="0" w:space="0" w:color="auto"/>
      </w:divBdr>
    </w:div>
    <w:div w:id="398359634">
      <w:bodyDiv w:val="1"/>
      <w:marLeft w:val="0"/>
      <w:marRight w:val="0"/>
      <w:marTop w:val="0"/>
      <w:marBottom w:val="0"/>
      <w:divBdr>
        <w:top w:val="none" w:sz="0" w:space="0" w:color="auto"/>
        <w:left w:val="none" w:sz="0" w:space="0" w:color="auto"/>
        <w:bottom w:val="none" w:sz="0" w:space="0" w:color="auto"/>
        <w:right w:val="none" w:sz="0" w:space="0" w:color="auto"/>
      </w:divBdr>
    </w:div>
    <w:div w:id="399400004">
      <w:bodyDiv w:val="1"/>
      <w:marLeft w:val="0"/>
      <w:marRight w:val="0"/>
      <w:marTop w:val="0"/>
      <w:marBottom w:val="0"/>
      <w:divBdr>
        <w:top w:val="none" w:sz="0" w:space="0" w:color="auto"/>
        <w:left w:val="none" w:sz="0" w:space="0" w:color="auto"/>
        <w:bottom w:val="none" w:sz="0" w:space="0" w:color="auto"/>
        <w:right w:val="none" w:sz="0" w:space="0" w:color="auto"/>
      </w:divBdr>
    </w:div>
    <w:div w:id="399602590">
      <w:bodyDiv w:val="1"/>
      <w:marLeft w:val="0"/>
      <w:marRight w:val="0"/>
      <w:marTop w:val="0"/>
      <w:marBottom w:val="0"/>
      <w:divBdr>
        <w:top w:val="none" w:sz="0" w:space="0" w:color="auto"/>
        <w:left w:val="none" w:sz="0" w:space="0" w:color="auto"/>
        <w:bottom w:val="none" w:sz="0" w:space="0" w:color="auto"/>
        <w:right w:val="none" w:sz="0" w:space="0" w:color="auto"/>
      </w:divBdr>
    </w:div>
    <w:div w:id="399906197">
      <w:bodyDiv w:val="1"/>
      <w:marLeft w:val="0"/>
      <w:marRight w:val="0"/>
      <w:marTop w:val="0"/>
      <w:marBottom w:val="0"/>
      <w:divBdr>
        <w:top w:val="none" w:sz="0" w:space="0" w:color="auto"/>
        <w:left w:val="none" w:sz="0" w:space="0" w:color="auto"/>
        <w:bottom w:val="none" w:sz="0" w:space="0" w:color="auto"/>
        <w:right w:val="none" w:sz="0" w:space="0" w:color="auto"/>
      </w:divBdr>
    </w:div>
    <w:div w:id="400178781">
      <w:bodyDiv w:val="1"/>
      <w:marLeft w:val="0"/>
      <w:marRight w:val="0"/>
      <w:marTop w:val="0"/>
      <w:marBottom w:val="0"/>
      <w:divBdr>
        <w:top w:val="none" w:sz="0" w:space="0" w:color="auto"/>
        <w:left w:val="none" w:sz="0" w:space="0" w:color="auto"/>
        <w:bottom w:val="none" w:sz="0" w:space="0" w:color="auto"/>
        <w:right w:val="none" w:sz="0" w:space="0" w:color="auto"/>
      </w:divBdr>
    </w:div>
    <w:div w:id="400759308">
      <w:bodyDiv w:val="1"/>
      <w:marLeft w:val="0"/>
      <w:marRight w:val="0"/>
      <w:marTop w:val="0"/>
      <w:marBottom w:val="0"/>
      <w:divBdr>
        <w:top w:val="none" w:sz="0" w:space="0" w:color="auto"/>
        <w:left w:val="none" w:sz="0" w:space="0" w:color="auto"/>
        <w:bottom w:val="none" w:sz="0" w:space="0" w:color="auto"/>
        <w:right w:val="none" w:sz="0" w:space="0" w:color="auto"/>
      </w:divBdr>
    </w:div>
    <w:div w:id="401295931">
      <w:bodyDiv w:val="1"/>
      <w:marLeft w:val="0"/>
      <w:marRight w:val="0"/>
      <w:marTop w:val="0"/>
      <w:marBottom w:val="0"/>
      <w:divBdr>
        <w:top w:val="none" w:sz="0" w:space="0" w:color="auto"/>
        <w:left w:val="none" w:sz="0" w:space="0" w:color="auto"/>
        <w:bottom w:val="none" w:sz="0" w:space="0" w:color="auto"/>
        <w:right w:val="none" w:sz="0" w:space="0" w:color="auto"/>
      </w:divBdr>
    </w:div>
    <w:div w:id="401418152">
      <w:bodyDiv w:val="1"/>
      <w:marLeft w:val="0"/>
      <w:marRight w:val="0"/>
      <w:marTop w:val="0"/>
      <w:marBottom w:val="0"/>
      <w:divBdr>
        <w:top w:val="none" w:sz="0" w:space="0" w:color="auto"/>
        <w:left w:val="none" w:sz="0" w:space="0" w:color="auto"/>
        <w:bottom w:val="none" w:sz="0" w:space="0" w:color="auto"/>
        <w:right w:val="none" w:sz="0" w:space="0" w:color="auto"/>
      </w:divBdr>
    </w:div>
    <w:div w:id="402265803">
      <w:bodyDiv w:val="1"/>
      <w:marLeft w:val="0"/>
      <w:marRight w:val="0"/>
      <w:marTop w:val="0"/>
      <w:marBottom w:val="0"/>
      <w:divBdr>
        <w:top w:val="none" w:sz="0" w:space="0" w:color="auto"/>
        <w:left w:val="none" w:sz="0" w:space="0" w:color="auto"/>
        <w:bottom w:val="none" w:sz="0" w:space="0" w:color="auto"/>
        <w:right w:val="none" w:sz="0" w:space="0" w:color="auto"/>
      </w:divBdr>
    </w:div>
    <w:div w:id="404111163">
      <w:bodyDiv w:val="1"/>
      <w:marLeft w:val="0"/>
      <w:marRight w:val="0"/>
      <w:marTop w:val="0"/>
      <w:marBottom w:val="0"/>
      <w:divBdr>
        <w:top w:val="none" w:sz="0" w:space="0" w:color="auto"/>
        <w:left w:val="none" w:sz="0" w:space="0" w:color="auto"/>
        <w:bottom w:val="none" w:sz="0" w:space="0" w:color="auto"/>
        <w:right w:val="none" w:sz="0" w:space="0" w:color="auto"/>
      </w:divBdr>
    </w:div>
    <w:div w:id="404375984">
      <w:bodyDiv w:val="1"/>
      <w:marLeft w:val="0"/>
      <w:marRight w:val="0"/>
      <w:marTop w:val="0"/>
      <w:marBottom w:val="0"/>
      <w:divBdr>
        <w:top w:val="none" w:sz="0" w:space="0" w:color="auto"/>
        <w:left w:val="none" w:sz="0" w:space="0" w:color="auto"/>
        <w:bottom w:val="none" w:sz="0" w:space="0" w:color="auto"/>
        <w:right w:val="none" w:sz="0" w:space="0" w:color="auto"/>
      </w:divBdr>
    </w:div>
    <w:div w:id="404961029">
      <w:bodyDiv w:val="1"/>
      <w:marLeft w:val="0"/>
      <w:marRight w:val="0"/>
      <w:marTop w:val="0"/>
      <w:marBottom w:val="0"/>
      <w:divBdr>
        <w:top w:val="none" w:sz="0" w:space="0" w:color="auto"/>
        <w:left w:val="none" w:sz="0" w:space="0" w:color="auto"/>
        <w:bottom w:val="none" w:sz="0" w:space="0" w:color="auto"/>
        <w:right w:val="none" w:sz="0" w:space="0" w:color="auto"/>
      </w:divBdr>
    </w:div>
    <w:div w:id="405080303">
      <w:bodyDiv w:val="1"/>
      <w:marLeft w:val="0"/>
      <w:marRight w:val="0"/>
      <w:marTop w:val="0"/>
      <w:marBottom w:val="0"/>
      <w:divBdr>
        <w:top w:val="none" w:sz="0" w:space="0" w:color="auto"/>
        <w:left w:val="none" w:sz="0" w:space="0" w:color="auto"/>
        <w:bottom w:val="none" w:sz="0" w:space="0" w:color="auto"/>
        <w:right w:val="none" w:sz="0" w:space="0" w:color="auto"/>
      </w:divBdr>
    </w:div>
    <w:div w:id="406801519">
      <w:bodyDiv w:val="1"/>
      <w:marLeft w:val="0"/>
      <w:marRight w:val="0"/>
      <w:marTop w:val="0"/>
      <w:marBottom w:val="0"/>
      <w:divBdr>
        <w:top w:val="none" w:sz="0" w:space="0" w:color="auto"/>
        <w:left w:val="none" w:sz="0" w:space="0" w:color="auto"/>
        <w:bottom w:val="none" w:sz="0" w:space="0" w:color="auto"/>
        <w:right w:val="none" w:sz="0" w:space="0" w:color="auto"/>
      </w:divBdr>
    </w:div>
    <w:div w:id="406801718">
      <w:bodyDiv w:val="1"/>
      <w:marLeft w:val="0"/>
      <w:marRight w:val="0"/>
      <w:marTop w:val="0"/>
      <w:marBottom w:val="0"/>
      <w:divBdr>
        <w:top w:val="none" w:sz="0" w:space="0" w:color="auto"/>
        <w:left w:val="none" w:sz="0" w:space="0" w:color="auto"/>
        <w:bottom w:val="none" w:sz="0" w:space="0" w:color="auto"/>
        <w:right w:val="none" w:sz="0" w:space="0" w:color="auto"/>
      </w:divBdr>
    </w:div>
    <w:div w:id="407116180">
      <w:bodyDiv w:val="1"/>
      <w:marLeft w:val="0"/>
      <w:marRight w:val="0"/>
      <w:marTop w:val="0"/>
      <w:marBottom w:val="0"/>
      <w:divBdr>
        <w:top w:val="none" w:sz="0" w:space="0" w:color="auto"/>
        <w:left w:val="none" w:sz="0" w:space="0" w:color="auto"/>
        <w:bottom w:val="none" w:sz="0" w:space="0" w:color="auto"/>
        <w:right w:val="none" w:sz="0" w:space="0" w:color="auto"/>
      </w:divBdr>
    </w:div>
    <w:div w:id="408306367">
      <w:bodyDiv w:val="1"/>
      <w:marLeft w:val="0"/>
      <w:marRight w:val="0"/>
      <w:marTop w:val="0"/>
      <w:marBottom w:val="0"/>
      <w:divBdr>
        <w:top w:val="none" w:sz="0" w:space="0" w:color="auto"/>
        <w:left w:val="none" w:sz="0" w:space="0" w:color="auto"/>
        <w:bottom w:val="none" w:sz="0" w:space="0" w:color="auto"/>
        <w:right w:val="none" w:sz="0" w:space="0" w:color="auto"/>
      </w:divBdr>
    </w:div>
    <w:div w:id="410780495">
      <w:bodyDiv w:val="1"/>
      <w:marLeft w:val="0"/>
      <w:marRight w:val="0"/>
      <w:marTop w:val="0"/>
      <w:marBottom w:val="0"/>
      <w:divBdr>
        <w:top w:val="none" w:sz="0" w:space="0" w:color="auto"/>
        <w:left w:val="none" w:sz="0" w:space="0" w:color="auto"/>
        <w:bottom w:val="none" w:sz="0" w:space="0" w:color="auto"/>
        <w:right w:val="none" w:sz="0" w:space="0" w:color="auto"/>
      </w:divBdr>
    </w:div>
    <w:div w:id="411585315">
      <w:bodyDiv w:val="1"/>
      <w:marLeft w:val="0"/>
      <w:marRight w:val="0"/>
      <w:marTop w:val="0"/>
      <w:marBottom w:val="0"/>
      <w:divBdr>
        <w:top w:val="none" w:sz="0" w:space="0" w:color="auto"/>
        <w:left w:val="none" w:sz="0" w:space="0" w:color="auto"/>
        <w:bottom w:val="none" w:sz="0" w:space="0" w:color="auto"/>
        <w:right w:val="none" w:sz="0" w:space="0" w:color="auto"/>
      </w:divBdr>
    </w:div>
    <w:div w:id="413017463">
      <w:bodyDiv w:val="1"/>
      <w:marLeft w:val="0"/>
      <w:marRight w:val="0"/>
      <w:marTop w:val="0"/>
      <w:marBottom w:val="0"/>
      <w:divBdr>
        <w:top w:val="none" w:sz="0" w:space="0" w:color="auto"/>
        <w:left w:val="none" w:sz="0" w:space="0" w:color="auto"/>
        <w:bottom w:val="none" w:sz="0" w:space="0" w:color="auto"/>
        <w:right w:val="none" w:sz="0" w:space="0" w:color="auto"/>
      </w:divBdr>
    </w:div>
    <w:div w:id="415127385">
      <w:bodyDiv w:val="1"/>
      <w:marLeft w:val="0"/>
      <w:marRight w:val="0"/>
      <w:marTop w:val="0"/>
      <w:marBottom w:val="0"/>
      <w:divBdr>
        <w:top w:val="none" w:sz="0" w:space="0" w:color="auto"/>
        <w:left w:val="none" w:sz="0" w:space="0" w:color="auto"/>
        <w:bottom w:val="none" w:sz="0" w:space="0" w:color="auto"/>
        <w:right w:val="none" w:sz="0" w:space="0" w:color="auto"/>
      </w:divBdr>
    </w:div>
    <w:div w:id="416093858">
      <w:bodyDiv w:val="1"/>
      <w:marLeft w:val="0"/>
      <w:marRight w:val="0"/>
      <w:marTop w:val="0"/>
      <w:marBottom w:val="0"/>
      <w:divBdr>
        <w:top w:val="none" w:sz="0" w:space="0" w:color="auto"/>
        <w:left w:val="none" w:sz="0" w:space="0" w:color="auto"/>
        <w:bottom w:val="none" w:sz="0" w:space="0" w:color="auto"/>
        <w:right w:val="none" w:sz="0" w:space="0" w:color="auto"/>
      </w:divBdr>
    </w:div>
    <w:div w:id="416485399">
      <w:bodyDiv w:val="1"/>
      <w:marLeft w:val="0"/>
      <w:marRight w:val="0"/>
      <w:marTop w:val="0"/>
      <w:marBottom w:val="0"/>
      <w:divBdr>
        <w:top w:val="none" w:sz="0" w:space="0" w:color="auto"/>
        <w:left w:val="none" w:sz="0" w:space="0" w:color="auto"/>
        <w:bottom w:val="none" w:sz="0" w:space="0" w:color="auto"/>
        <w:right w:val="none" w:sz="0" w:space="0" w:color="auto"/>
      </w:divBdr>
    </w:div>
    <w:div w:id="416829668">
      <w:bodyDiv w:val="1"/>
      <w:marLeft w:val="0"/>
      <w:marRight w:val="0"/>
      <w:marTop w:val="0"/>
      <w:marBottom w:val="0"/>
      <w:divBdr>
        <w:top w:val="none" w:sz="0" w:space="0" w:color="auto"/>
        <w:left w:val="none" w:sz="0" w:space="0" w:color="auto"/>
        <w:bottom w:val="none" w:sz="0" w:space="0" w:color="auto"/>
        <w:right w:val="none" w:sz="0" w:space="0" w:color="auto"/>
      </w:divBdr>
    </w:div>
    <w:div w:id="417992736">
      <w:bodyDiv w:val="1"/>
      <w:marLeft w:val="0"/>
      <w:marRight w:val="0"/>
      <w:marTop w:val="0"/>
      <w:marBottom w:val="0"/>
      <w:divBdr>
        <w:top w:val="none" w:sz="0" w:space="0" w:color="auto"/>
        <w:left w:val="none" w:sz="0" w:space="0" w:color="auto"/>
        <w:bottom w:val="none" w:sz="0" w:space="0" w:color="auto"/>
        <w:right w:val="none" w:sz="0" w:space="0" w:color="auto"/>
      </w:divBdr>
    </w:div>
    <w:div w:id="418140590">
      <w:bodyDiv w:val="1"/>
      <w:marLeft w:val="0"/>
      <w:marRight w:val="0"/>
      <w:marTop w:val="0"/>
      <w:marBottom w:val="0"/>
      <w:divBdr>
        <w:top w:val="none" w:sz="0" w:space="0" w:color="auto"/>
        <w:left w:val="none" w:sz="0" w:space="0" w:color="auto"/>
        <w:bottom w:val="none" w:sz="0" w:space="0" w:color="auto"/>
        <w:right w:val="none" w:sz="0" w:space="0" w:color="auto"/>
      </w:divBdr>
    </w:div>
    <w:div w:id="418410628">
      <w:bodyDiv w:val="1"/>
      <w:marLeft w:val="0"/>
      <w:marRight w:val="0"/>
      <w:marTop w:val="0"/>
      <w:marBottom w:val="0"/>
      <w:divBdr>
        <w:top w:val="none" w:sz="0" w:space="0" w:color="auto"/>
        <w:left w:val="none" w:sz="0" w:space="0" w:color="auto"/>
        <w:bottom w:val="none" w:sz="0" w:space="0" w:color="auto"/>
        <w:right w:val="none" w:sz="0" w:space="0" w:color="auto"/>
      </w:divBdr>
    </w:div>
    <w:div w:id="421729908">
      <w:bodyDiv w:val="1"/>
      <w:marLeft w:val="0"/>
      <w:marRight w:val="0"/>
      <w:marTop w:val="0"/>
      <w:marBottom w:val="0"/>
      <w:divBdr>
        <w:top w:val="none" w:sz="0" w:space="0" w:color="auto"/>
        <w:left w:val="none" w:sz="0" w:space="0" w:color="auto"/>
        <w:bottom w:val="none" w:sz="0" w:space="0" w:color="auto"/>
        <w:right w:val="none" w:sz="0" w:space="0" w:color="auto"/>
      </w:divBdr>
    </w:div>
    <w:div w:id="422604406">
      <w:bodyDiv w:val="1"/>
      <w:marLeft w:val="0"/>
      <w:marRight w:val="0"/>
      <w:marTop w:val="0"/>
      <w:marBottom w:val="0"/>
      <w:divBdr>
        <w:top w:val="none" w:sz="0" w:space="0" w:color="auto"/>
        <w:left w:val="none" w:sz="0" w:space="0" w:color="auto"/>
        <w:bottom w:val="none" w:sz="0" w:space="0" w:color="auto"/>
        <w:right w:val="none" w:sz="0" w:space="0" w:color="auto"/>
      </w:divBdr>
    </w:div>
    <w:div w:id="423038240">
      <w:bodyDiv w:val="1"/>
      <w:marLeft w:val="0"/>
      <w:marRight w:val="0"/>
      <w:marTop w:val="0"/>
      <w:marBottom w:val="0"/>
      <w:divBdr>
        <w:top w:val="none" w:sz="0" w:space="0" w:color="auto"/>
        <w:left w:val="none" w:sz="0" w:space="0" w:color="auto"/>
        <w:bottom w:val="none" w:sz="0" w:space="0" w:color="auto"/>
        <w:right w:val="none" w:sz="0" w:space="0" w:color="auto"/>
      </w:divBdr>
    </w:div>
    <w:div w:id="423381813">
      <w:bodyDiv w:val="1"/>
      <w:marLeft w:val="0"/>
      <w:marRight w:val="0"/>
      <w:marTop w:val="0"/>
      <w:marBottom w:val="0"/>
      <w:divBdr>
        <w:top w:val="none" w:sz="0" w:space="0" w:color="auto"/>
        <w:left w:val="none" w:sz="0" w:space="0" w:color="auto"/>
        <w:bottom w:val="none" w:sz="0" w:space="0" w:color="auto"/>
        <w:right w:val="none" w:sz="0" w:space="0" w:color="auto"/>
      </w:divBdr>
    </w:div>
    <w:div w:id="424035473">
      <w:bodyDiv w:val="1"/>
      <w:marLeft w:val="0"/>
      <w:marRight w:val="0"/>
      <w:marTop w:val="0"/>
      <w:marBottom w:val="0"/>
      <w:divBdr>
        <w:top w:val="none" w:sz="0" w:space="0" w:color="auto"/>
        <w:left w:val="none" w:sz="0" w:space="0" w:color="auto"/>
        <w:bottom w:val="none" w:sz="0" w:space="0" w:color="auto"/>
        <w:right w:val="none" w:sz="0" w:space="0" w:color="auto"/>
      </w:divBdr>
    </w:div>
    <w:div w:id="425542891">
      <w:bodyDiv w:val="1"/>
      <w:marLeft w:val="0"/>
      <w:marRight w:val="0"/>
      <w:marTop w:val="0"/>
      <w:marBottom w:val="0"/>
      <w:divBdr>
        <w:top w:val="none" w:sz="0" w:space="0" w:color="auto"/>
        <w:left w:val="none" w:sz="0" w:space="0" w:color="auto"/>
        <w:bottom w:val="none" w:sz="0" w:space="0" w:color="auto"/>
        <w:right w:val="none" w:sz="0" w:space="0" w:color="auto"/>
      </w:divBdr>
    </w:div>
    <w:div w:id="426930923">
      <w:bodyDiv w:val="1"/>
      <w:marLeft w:val="0"/>
      <w:marRight w:val="0"/>
      <w:marTop w:val="0"/>
      <w:marBottom w:val="0"/>
      <w:divBdr>
        <w:top w:val="none" w:sz="0" w:space="0" w:color="auto"/>
        <w:left w:val="none" w:sz="0" w:space="0" w:color="auto"/>
        <w:bottom w:val="none" w:sz="0" w:space="0" w:color="auto"/>
        <w:right w:val="none" w:sz="0" w:space="0" w:color="auto"/>
      </w:divBdr>
    </w:div>
    <w:div w:id="428618455">
      <w:bodyDiv w:val="1"/>
      <w:marLeft w:val="0"/>
      <w:marRight w:val="0"/>
      <w:marTop w:val="0"/>
      <w:marBottom w:val="0"/>
      <w:divBdr>
        <w:top w:val="none" w:sz="0" w:space="0" w:color="auto"/>
        <w:left w:val="none" w:sz="0" w:space="0" w:color="auto"/>
        <w:bottom w:val="none" w:sz="0" w:space="0" w:color="auto"/>
        <w:right w:val="none" w:sz="0" w:space="0" w:color="auto"/>
      </w:divBdr>
    </w:div>
    <w:div w:id="428742807">
      <w:bodyDiv w:val="1"/>
      <w:marLeft w:val="0"/>
      <w:marRight w:val="0"/>
      <w:marTop w:val="0"/>
      <w:marBottom w:val="0"/>
      <w:divBdr>
        <w:top w:val="none" w:sz="0" w:space="0" w:color="auto"/>
        <w:left w:val="none" w:sz="0" w:space="0" w:color="auto"/>
        <w:bottom w:val="none" w:sz="0" w:space="0" w:color="auto"/>
        <w:right w:val="none" w:sz="0" w:space="0" w:color="auto"/>
      </w:divBdr>
    </w:div>
    <w:div w:id="429158736">
      <w:bodyDiv w:val="1"/>
      <w:marLeft w:val="0"/>
      <w:marRight w:val="0"/>
      <w:marTop w:val="0"/>
      <w:marBottom w:val="0"/>
      <w:divBdr>
        <w:top w:val="none" w:sz="0" w:space="0" w:color="auto"/>
        <w:left w:val="none" w:sz="0" w:space="0" w:color="auto"/>
        <w:bottom w:val="none" w:sz="0" w:space="0" w:color="auto"/>
        <w:right w:val="none" w:sz="0" w:space="0" w:color="auto"/>
      </w:divBdr>
    </w:div>
    <w:div w:id="431047202">
      <w:bodyDiv w:val="1"/>
      <w:marLeft w:val="0"/>
      <w:marRight w:val="0"/>
      <w:marTop w:val="0"/>
      <w:marBottom w:val="0"/>
      <w:divBdr>
        <w:top w:val="none" w:sz="0" w:space="0" w:color="auto"/>
        <w:left w:val="none" w:sz="0" w:space="0" w:color="auto"/>
        <w:bottom w:val="none" w:sz="0" w:space="0" w:color="auto"/>
        <w:right w:val="none" w:sz="0" w:space="0" w:color="auto"/>
      </w:divBdr>
    </w:div>
    <w:div w:id="431165067">
      <w:bodyDiv w:val="1"/>
      <w:marLeft w:val="0"/>
      <w:marRight w:val="0"/>
      <w:marTop w:val="0"/>
      <w:marBottom w:val="0"/>
      <w:divBdr>
        <w:top w:val="none" w:sz="0" w:space="0" w:color="auto"/>
        <w:left w:val="none" w:sz="0" w:space="0" w:color="auto"/>
        <w:bottom w:val="none" w:sz="0" w:space="0" w:color="auto"/>
        <w:right w:val="none" w:sz="0" w:space="0" w:color="auto"/>
      </w:divBdr>
    </w:div>
    <w:div w:id="432172850">
      <w:bodyDiv w:val="1"/>
      <w:marLeft w:val="0"/>
      <w:marRight w:val="0"/>
      <w:marTop w:val="0"/>
      <w:marBottom w:val="0"/>
      <w:divBdr>
        <w:top w:val="none" w:sz="0" w:space="0" w:color="auto"/>
        <w:left w:val="none" w:sz="0" w:space="0" w:color="auto"/>
        <w:bottom w:val="none" w:sz="0" w:space="0" w:color="auto"/>
        <w:right w:val="none" w:sz="0" w:space="0" w:color="auto"/>
      </w:divBdr>
    </w:div>
    <w:div w:id="434247662">
      <w:bodyDiv w:val="1"/>
      <w:marLeft w:val="0"/>
      <w:marRight w:val="0"/>
      <w:marTop w:val="0"/>
      <w:marBottom w:val="0"/>
      <w:divBdr>
        <w:top w:val="none" w:sz="0" w:space="0" w:color="auto"/>
        <w:left w:val="none" w:sz="0" w:space="0" w:color="auto"/>
        <w:bottom w:val="none" w:sz="0" w:space="0" w:color="auto"/>
        <w:right w:val="none" w:sz="0" w:space="0" w:color="auto"/>
      </w:divBdr>
    </w:div>
    <w:div w:id="434445137">
      <w:bodyDiv w:val="1"/>
      <w:marLeft w:val="0"/>
      <w:marRight w:val="0"/>
      <w:marTop w:val="0"/>
      <w:marBottom w:val="0"/>
      <w:divBdr>
        <w:top w:val="none" w:sz="0" w:space="0" w:color="auto"/>
        <w:left w:val="none" w:sz="0" w:space="0" w:color="auto"/>
        <w:bottom w:val="none" w:sz="0" w:space="0" w:color="auto"/>
        <w:right w:val="none" w:sz="0" w:space="0" w:color="auto"/>
      </w:divBdr>
    </w:div>
    <w:div w:id="435371296">
      <w:bodyDiv w:val="1"/>
      <w:marLeft w:val="0"/>
      <w:marRight w:val="0"/>
      <w:marTop w:val="0"/>
      <w:marBottom w:val="0"/>
      <w:divBdr>
        <w:top w:val="none" w:sz="0" w:space="0" w:color="auto"/>
        <w:left w:val="none" w:sz="0" w:space="0" w:color="auto"/>
        <w:bottom w:val="none" w:sz="0" w:space="0" w:color="auto"/>
        <w:right w:val="none" w:sz="0" w:space="0" w:color="auto"/>
      </w:divBdr>
    </w:div>
    <w:div w:id="437261951">
      <w:bodyDiv w:val="1"/>
      <w:marLeft w:val="0"/>
      <w:marRight w:val="0"/>
      <w:marTop w:val="0"/>
      <w:marBottom w:val="0"/>
      <w:divBdr>
        <w:top w:val="none" w:sz="0" w:space="0" w:color="auto"/>
        <w:left w:val="none" w:sz="0" w:space="0" w:color="auto"/>
        <w:bottom w:val="none" w:sz="0" w:space="0" w:color="auto"/>
        <w:right w:val="none" w:sz="0" w:space="0" w:color="auto"/>
      </w:divBdr>
    </w:div>
    <w:div w:id="438642448">
      <w:bodyDiv w:val="1"/>
      <w:marLeft w:val="0"/>
      <w:marRight w:val="0"/>
      <w:marTop w:val="0"/>
      <w:marBottom w:val="0"/>
      <w:divBdr>
        <w:top w:val="none" w:sz="0" w:space="0" w:color="auto"/>
        <w:left w:val="none" w:sz="0" w:space="0" w:color="auto"/>
        <w:bottom w:val="none" w:sz="0" w:space="0" w:color="auto"/>
        <w:right w:val="none" w:sz="0" w:space="0" w:color="auto"/>
      </w:divBdr>
    </w:div>
    <w:div w:id="441193341">
      <w:bodyDiv w:val="1"/>
      <w:marLeft w:val="0"/>
      <w:marRight w:val="0"/>
      <w:marTop w:val="0"/>
      <w:marBottom w:val="0"/>
      <w:divBdr>
        <w:top w:val="none" w:sz="0" w:space="0" w:color="auto"/>
        <w:left w:val="none" w:sz="0" w:space="0" w:color="auto"/>
        <w:bottom w:val="none" w:sz="0" w:space="0" w:color="auto"/>
        <w:right w:val="none" w:sz="0" w:space="0" w:color="auto"/>
      </w:divBdr>
    </w:div>
    <w:div w:id="442697244">
      <w:bodyDiv w:val="1"/>
      <w:marLeft w:val="0"/>
      <w:marRight w:val="0"/>
      <w:marTop w:val="0"/>
      <w:marBottom w:val="0"/>
      <w:divBdr>
        <w:top w:val="none" w:sz="0" w:space="0" w:color="auto"/>
        <w:left w:val="none" w:sz="0" w:space="0" w:color="auto"/>
        <w:bottom w:val="none" w:sz="0" w:space="0" w:color="auto"/>
        <w:right w:val="none" w:sz="0" w:space="0" w:color="auto"/>
      </w:divBdr>
    </w:div>
    <w:div w:id="443233309">
      <w:bodyDiv w:val="1"/>
      <w:marLeft w:val="0"/>
      <w:marRight w:val="0"/>
      <w:marTop w:val="0"/>
      <w:marBottom w:val="0"/>
      <w:divBdr>
        <w:top w:val="none" w:sz="0" w:space="0" w:color="auto"/>
        <w:left w:val="none" w:sz="0" w:space="0" w:color="auto"/>
        <w:bottom w:val="none" w:sz="0" w:space="0" w:color="auto"/>
        <w:right w:val="none" w:sz="0" w:space="0" w:color="auto"/>
      </w:divBdr>
    </w:div>
    <w:div w:id="443841745">
      <w:bodyDiv w:val="1"/>
      <w:marLeft w:val="0"/>
      <w:marRight w:val="0"/>
      <w:marTop w:val="0"/>
      <w:marBottom w:val="0"/>
      <w:divBdr>
        <w:top w:val="none" w:sz="0" w:space="0" w:color="auto"/>
        <w:left w:val="none" w:sz="0" w:space="0" w:color="auto"/>
        <w:bottom w:val="none" w:sz="0" w:space="0" w:color="auto"/>
        <w:right w:val="none" w:sz="0" w:space="0" w:color="auto"/>
      </w:divBdr>
    </w:div>
    <w:div w:id="443883177">
      <w:bodyDiv w:val="1"/>
      <w:marLeft w:val="0"/>
      <w:marRight w:val="0"/>
      <w:marTop w:val="0"/>
      <w:marBottom w:val="0"/>
      <w:divBdr>
        <w:top w:val="none" w:sz="0" w:space="0" w:color="auto"/>
        <w:left w:val="none" w:sz="0" w:space="0" w:color="auto"/>
        <w:bottom w:val="none" w:sz="0" w:space="0" w:color="auto"/>
        <w:right w:val="none" w:sz="0" w:space="0" w:color="auto"/>
      </w:divBdr>
    </w:div>
    <w:div w:id="445319350">
      <w:bodyDiv w:val="1"/>
      <w:marLeft w:val="0"/>
      <w:marRight w:val="0"/>
      <w:marTop w:val="0"/>
      <w:marBottom w:val="0"/>
      <w:divBdr>
        <w:top w:val="none" w:sz="0" w:space="0" w:color="auto"/>
        <w:left w:val="none" w:sz="0" w:space="0" w:color="auto"/>
        <w:bottom w:val="none" w:sz="0" w:space="0" w:color="auto"/>
        <w:right w:val="none" w:sz="0" w:space="0" w:color="auto"/>
      </w:divBdr>
    </w:div>
    <w:div w:id="446235677">
      <w:bodyDiv w:val="1"/>
      <w:marLeft w:val="0"/>
      <w:marRight w:val="0"/>
      <w:marTop w:val="0"/>
      <w:marBottom w:val="0"/>
      <w:divBdr>
        <w:top w:val="none" w:sz="0" w:space="0" w:color="auto"/>
        <w:left w:val="none" w:sz="0" w:space="0" w:color="auto"/>
        <w:bottom w:val="none" w:sz="0" w:space="0" w:color="auto"/>
        <w:right w:val="none" w:sz="0" w:space="0" w:color="auto"/>
      </w:divBdr>
    </w:div>
    <w:div w:id="446318035">
      <w:bodyDiv w:val="1"/>
      <w:marLeft w:val="0"/>
      <w:marRight w:val="0"/>
      <w:marTop w:val="0"/>
      <w:marBottom w:val="0"/>
      <w:divBdr>
        <w:top w:val="none" w:sz="0" w:space="0" w:color="auto"/>
        <w:left w:val="none" w:sz="0" w:space="0" w:color="auto"/>
        <w:bottom w:val="none" w:sz="0" w:space="0" w:color="auto"/>
        <w:right w:val="none" w:sz="0" w:space="0" w:color="auto"/>
      </w:divBdr>
    </w:div>
    <w:div w:id="446387028">
      <w:bodyDiv w:val="1"/>
      <w:marLeft w:val="0"/>
      <w:marRight w:val="0"/>
      <w:marTop w:val="0"/>
      <w:marBottom w:val="0"/>
      <w:divBdr>
        <w:top w:val="none" w:sz="0" w:space="0" w:color="auto"/>
        <w:left w:val="none" w:sz="0" w:space="0" w:color="auto"/>
        <w:bottom w:val="none" w:sz="0" w:space="0" w:color="auto"/>
        <w:right w:val="none" w:sz="0" w:space="0" w:color="auto"/>
      </w:divBdr>
    </w:div>
    <w:div w:id="447630012">
      <w:bodyDiv w:val="1"/>
      <w:marLeft w:val="0"/>
      <w:marRight w:val="0"/>
      <w:marTop w:val="0"/>
      <w:marBottom w:val="0"/>
      <w:divBdr>
        <w:top w:val="none" w:sz="0" w:space="0" w:color="auto"/>
        <w:left w:val="none" w:sz="0" w:space="0" w:color="auto"/>
        <w:bottom w:val="none" w:sz="0" w:space="0" w:color="auto"/>
        <w:right w:val="none" w:sz="0" w:space="0" w:color="auto"/>
      </w:divBdr>
    </w:div>
    <w:div w:id="448014185">
      <w:bodyDiv w:val="1"/>
      <w:marLeft w:val="0"/>
      <w:marRight w:val="0"/>
      <w:marTop w:val="0"/>
      <w:marBottom w:val="0"/>
      <w:divBdr>
        <w:top w:val="none" w:sz="0" w:space="0" w:color="auto"/>
        <w:left w:val="none" w:sz="0" w:space="0" w:color="auto"/>
        <w:bottom w:val="none" w:sz="0" w:space="0" w:color="auto"/>
        <w:right w:val="none" w:sz="0" w:space="0" w:color="auto"/>
      </w:divBdr>
    </w:div>
    <w:div w:id="449477830">
      <w:bodyDiv w:val="1"/>
      <w:marLeft w:val="0"/>
      <w:marRight w:val="0"/>
      <w:marTop w:val="0"/>
      <w:marBottom w:val="0"/>
      <w:divBdr>
        <w:top w:val="none" w:sz="0" w:space="0" w:color="auto"/>
        <w:left w:val="none" w:sz="0" w:space="0" w:color="auto"/>
        <w:bottom w:val="none" w:sz="0" w:space="0" w:color="auto"/>
        <w:right w:val="none" w:sz="0" w:space="0" w:color="auto"/>
      </w:divBdr>
    </w:div>
    <w:div w:id="450367307">
      <w:bodyDiv w:val="1"/>
      <w:marLeft w:val="0"/>
      <w:marRight w:val="0"/>
      <w:marTop w:val="0"/>
      <w:marBottom w:val="0"/>
      <w:divBdr>
        <w:top w:val="none" w:sz="0" w:space="0" w:color="auto"/>
        <w:left w:val="none" w:sz="0" w:space="0" w:color="auto"/>
        <w:bottom w:val="none" w:sz="0" w:space="0" w:color="auto"/>
        <w:right w:val="none" w:sz="0" w:space="0" w:color="auto"/>
      </w:divBdr>
    </w:div>
    <w:div w:id="452133885">
      <w:bodyDiv w:val="1"/>
      <w:marLeft w:val="0"/>
      <w:marRight w:val="0"/>
      <w:marTop w:val="0"/>
      <w:marBottom w:val="0"/>
      <w:divBdr>
        <w:top w:val="none" w:sz="0" w:space="0" w:color="auto"/>
        <w:left w:val="none" w:sz="0" w:space="0" w:color="auto"/>
        <w:bottom w:val="none" w:sz="0" w:space="0" w:color="auto"/>
        <w:right w:val="none" w:sz="0" w:space="0" w:color="auto"/>
      </w:divBdr>
    </w:div>
    <w:div w:id="452864974">
      <w:bodyDiv w:val="1"/>
      <w:marLeft w:val="0"/>
      <w:marRight w:val="0"/>
      <w:marTop w:val="0"/>
      <w:marBottom w:val="0"/>
      <w:divBdr>
        <w:top w:val="none" w:sz="0" w:space="0" w:color="auto"/>
        <w:left w:val="none" w:sz="0" w:space="0" w:color="auto"/>
        <w:bottom w:val="none" w:sz="0" w:space="0" w:color="auto"/>
        <w:right w:val="none" w:sz="0" w:space="0" w:color="auto"/>
      </w:divBdr>
    </w:div>
    <w:div w:id="453327590">
      <w:bodyDiv w:val="1"/>
      <w:marLeft w:val="0"/>
      <w:marRight w:val="0"/>
      <w:marTop w:val="0"/>
      <w:marBottom w:val="0"/>
      <w:divBdr>
        <w:top w:val="none" w:sz="0" w:space="0" w:color="auto"/>
        <w:left w:val="none" w:sz="0" w:space="0" w:color="auto"/>
        <w:bottom w:val="none" w:sz="0" w:space="0" w:color="auto"/>
        <w:right w:val="none" w:sz="0" w:space="0" w:color="auto"/>
      </w:divBdr>
    </w:div>
    <w:div w:id="453795761">
      <w:bodyDiv w:val="1"/>
      <w:marLeft w:val="0"/>
      <w:marRight w:val="0"/>
      <w:marTop w:val="0"/>
      <w:marBottom w:val="0"/>
      <w:divBdr>
        <w:top w:val="none" w:sz="0" w:space="0" w:color="auto"/>
        <w:left w:val="none" w:sz="0" w:space="0" w:color="auto"/>
        <w:bottom w:val="none" w:sz="0" w:space="0" w:color="auto"/>
        <w:right w:val="none" w:sz="0" w:space="0" w:color="auto"/>
      </w:divBdr>
    </w:div>
    <w:div w:id="454642368">
      <w:bodyDiv w:val="1"/>
      <w:marLeft w:val="0"/>
      <w:marRight w:val="0"/>
      <w:marTop w:val="0"/>
      <w:marBottom w:val="0"/>
      <w:divBdr>
        <w:top w:val="none" w:sz="0" w:space="0" w:color="auto"/>
        <w:left w:val="none" w:sz="0" w:space="0" w:color="auto"/>
        <w:bottom w:val="none" w:sz="0" w:space="0" w:color="auto"/>
        <w:right w:val="none" w:sz="0" w:space="0" w:color="auto"/>
      </w:divBdr>
    </w:div>
    <w:div w:id="454786691">
      <w:bodyDiv w:val="1"/>
      <w:marLeft w:val="0"/>
      <w:marRight w:val="0"/>
      <w:marTop w:val="0"/>
      <w:marBottom w:val="0"/>
      <w:divBdr>
        <w:top w:val="none" w:sz="0" w:space="0" w:color="auto"/>
        <w:left w:val="none" w:sz="0" w:space="0" w:color="auto"/>
        <w:bottom w:val="none" w:sz="0" w:space="0" w:color="auto"/>
        <w:right w:val="none" w:sz="0" w:space="0" w:color="auto"/>
      </w:divBdr>
    </w:div>
    <w:div w:id="454982950">
      <w:bodyDiv w:val="1"/>
      <w:marLeft w:val="0"/>
      <w:marRight w:val="0"/>
      <w:marTop w:val="0"/>
      <w:marBottom w:val="0"/>
      <w:divBdr>
        <w:top w:val="none" w:sz="0" w:space="0" w:color="auto"/>
        <w:left w:val="none" w:sz="0" w:space="0" w:color="auto"/>
        <w:bottom w:val="none" w:sz="0" w:space="0" w:color="auto"/>
        <w:right w:val="none" w:sz="0" w:space="0" w:color="auto"/>
      </w:divBdr>
    </w:div>
    <w:div w:id="455104394">
      <w:bodyDiv w:val="1"/>
      <w:marLeft w:val="0"/>
      <w:marRight w:val="0"/>
      <w:marTop w:val="0"/>
      <w:marBottom w:val="0"/>
      <w:divBdr>
        <w:top w:val="none" w:sz="0" w:space="0" w:color="auto"/>
        <w:left w:val="none" w:sz="0" w:space="0" w:color="auto"/>
        <w:bottom w:val="none" w:sz="0" w:space="0" w:color="auto"/>
        <w:right w:val="none" w:sz="0" w:space="0" w:color="auto"/>
      </w:divBdr>
    </w:div>
    <w:div w:id="455560586">
      <w:bodyDiv w:val="1"/>
      <w:marLeft w:val="0"/>
      <w:marRight w:val="0"/>
      <w:marTop w:val="0"/>
      <w:marBottom w:val="0"/>
      <w:divBdr>
        <w:top w:val="none" w:sz="0" w:space="0" w:color="auto"/>
        <w:left w:val="none" w:sz="0" w:space="0" w:color="auto"/>
        <w:bottom w:val="none" w:sz="0" w:space="0" w:color="auto"/>
        <w:right w:val="none" w:sz="0" w:space="0" w:color="auto"/>
      </w:divBdr>
    </w:div>
    <w:div w:id="455564146">
      <w:bodyDiv w:val="1"/>
      <w:marLeft w:val="0"/>
      <w:marRight w:val="0"/>
      <w:marTop w:val="0"/>
      <w:marBottom w:val="0"/>
      <w:divBdr>
        <w:top w:val="none" w:sz="0" w:space="0" w:color="auto"/>
        <w:left w:val="none" w:sz="0" w:space="0" w:color="auto"/>
        <w:bottom w:val="none" w:sz="0" w:space="0" w:color="auto"/>
        <w:right w:val="none" w:sz="0" w:space="0" w:color="auto"/>
      </w:divBdr>
    </w:div>
    <w:div w:id="457529898">
      <w:bodyDiv w:val="1"/>
      <w:marLeft w:val="0"/>
      <w:marRight w:val="0"/>
      <w:marTop w:val="0"/>
      <w:marBottom w:val="0"/>
      <w:divBdr>
        <w:top w:val="none" w:sz="0" w:space="0" w:color="auto"/>
        <w:left w:val="none" w:sz="0" w:space="0" w:color="auto"/>
        <w:bottom w:val="none" w:sz="0" w:space="0" w:color="auto"/>
        <w:right w:val="none" w:sz="0" w:space="0" w:color="auto"/>
      </w:divBdr>
    </w:div>
    <w:div w:id="457719831">
      <w:bodyDiv w:val="1"/>
      <w:marLeft w:val="0"/>
      <w:marRight w:val="0"/>
      <w:marTop w:val="0"/>
      <w:marBottom w:val="0"/>
      <w:divBdr>
        <w:top w:val="none" w:sz="0" w:space="0" w:color="auto"/>
        <w:left w:val="none" w:sz="0" w:space="0" w:color="auto"/>
        <w:bottom w:val="none" w:sz="0" w:space="0" w:color="auto"/>
        <w:right w:val="none" w:sz="0" w:space="0" w:color="auto"/>
      </w:divBdr>
    </w:div>
    <w:div w:id="459999833">
      <w:bodyDiv w:val="1"/>
      <w:marLeft w:val="0"/>
      <w:marRight w:val="0"/>
      <w:marTop w:val="0"/>
      <w:marBottom w:val="0"/>
      <w:divBdr>
        <w:top w:val="none" w:sz="0" w:space="0" w:color="auto"/>
        <w:left w:val="none" w:sz="0" w:space="0" w:color="auto"/>
        <w:bottom w:val="none" w:sz="0" w:space="0" w:color="auto"/>
        <w:right w:val="none" w:sz="0" w:space="0" w:color="auto"/>
      </w:divBdr>
    </w:div>
    <w:div w:id="462039891">
      <w:bodyDiv w:val="1"/>
      <w:marLeft w:val="0"/>
      <w:marRight w:val="0"/>
      <w:marTop w:val="0"/>
      <w:marBottom w:val="0"/>
      <w:divBdr>
        <w:top w:val="none" w:sz="0" w:space="0" w:color="auto"/>
        <w:left w:val="none" w:sz="0" w:space="0" w:color="auto"/>
        <w:bottom w:val="none" w:sz="0" w:space="0" w:color="auto"/>
        <w:right w:val="none" w:sz="0" w:space="0" w:color="auto"/>
      </w:divBdr>
    </w:div>
    <w:div w:id="462699941">
      <w:bodyDiv w:val="1"/>
      <w:marLeft w:val="0"/>
      <w:marRight w:val="0"/>
      <w:marTop w:val="0"/>
      <w:marBottom w:val="0"/>
      <w:divBdr>
        <w:top w:val="none" w:sz="0" w:space="0" w:color="auto"/>
        <w:left w:val="none" w:sz="0" w:space="0" w:color="auto"/>
        <w:bottom w:val="none" w:sz="0" w:space="0" w:color="auto"/>
        <w:right w:val="none" w:sz="0" w:space="0" w:color="auto"/>
      </w:divBdr>
    </w:div>
    <w:div w:id="462889765">
      <w:bodyDiv w:val="1"/>
      <w:marLeft w:val="0"/>
      <w:marRight w:val="0"/>
      <w:marTop w:val="0"/>
      <w:marBottom w:val="0"/>
      <w:divBdr>
        <w:top w:val="none" w:sz="0" w:space="0" w:color="auto"/>
        <w:left w:val="none" w:sz="0" w:space="0" w:color="auto"/>
        <w:bottom w:val="none" w:sz="0" w:space="0" w:color="auto"/>
        <w:right w:val="none" w:sz="0" w:space="0" w:color="auto"/>
      </w:divBdr>
    </w:div>
    <w:div w:id="463616827">
      <w:bodyDiv w:val="1"/>
      <w:marLeft w:val="0"/>
      <w:marRight w:val="0"/>
      <w:marTop w:val="0"/>
      <w:marBottom w:val="0"/>
      <w:divBdr>
        <w:top w:val="none" w:sz="0" w:space="0" w:color="auto"/>
        <w:left w:val="none" w:sz="0" w:space="0" w:color="auto"/>
        <w:bottom w:val="none" w:sz="0" w:space="0" w:color="auto"/>
        <w:right w:val="none" w:sz="0" w:space="0" w:color="auto"/>
      </w:divBdr>
    </w:div>
    <w:div w:id="463667374">
      <w:bodyDiv w:val="1"/>
      <w:marLeft w:val="0"/>
      <w:marRight w:val="0"/>
      <w:marTop w:val="0"/>
      <w:marBottom w:val="0"/>
      <w:divBdr>
        <w:top w:val="none" w:sz="0" w:space="0" w:color="auto"/>
        <w:left w:val="none" w:sz="0" w:space="0" w:color="auto"/>
        <w:bottom w:val="none" w:sz="0" w:space="0" w:color="auto"/>
        <w:right w:val="none" w:sz="0" w:space="0" w:color="auto"/>
      </w:divBdr>
    </w:div>
    <w:div w:id="464660261">
      <w:bodyDiv w:val="1"/>
      <w:marLeft w:val="0"/>
      <w:marRight w:val="0"/>
      <w:marTop w:val="0"/>
      <w:marBottom w:val="0"/>
      <w:divBdr>
        <w:top w:val="none" w:sz="0" w:space="0" w:color="auto"/>
        <w:left w:val="none" w:sz="0" w:space="0" w:color="auto"/>
        <w:bottom w:val="none" w:sz="0" w:space="0" w:color="auto"/>
        <w:right w:val="none" w:sz="0" w:space="0" w:color="auto"/>
      </w:divBdr>
    </w:div>
    <w:div w:id="465660041">
      <w:bodyDiv w:val="1"/>
      <w:marLeft w:val="0"/>
      <w:marRight w:val="0"/>
      <w:marTop w:val="0"/>
      <w:marBottom w:val="0"/>
      <w:divBdr>
        <w:top w:val="none" w:sz="0" w:space="0" w:color="auto"/>
        <w:left w:val="none" w:sz="0" w:space="0" w:color="auto"/>
        <w:bottom w:val="none" w:sz="0" w:space="0" w:color="auto"/>
        <w:right w:val="none" w:sz="0" w:space="0" w:color="auto"/>
      </w:divBdr>
    </w:div>
    <w:div w:id="465857459">
      <w:bodyDiv w:val="1"/>
      <w:marLeft w:val="0"/>
      <w:marRight w:val="0"/>
      <w:marTop w:val="0"/>
      <w:marBottom w:val="0"/>
      <w:divBdr>
        <w:top w:val="none" w:sz="0" w:space="0" w:color="auto"/>
        <w:left w:val="none" w:sz="0" w:space="0" w:color="auto"/>
        <w:bottom w:val="none" w:sz="0" w:space="0" w:color="auto"/>
        <w:right w:val="none" w:sz="0" w:space="0" w:color="auto"/>
      </w:divBdr>
    </w:div>
    <w:div w:id="466355832">
      <w:bodyDiv w:val="1"/>
      <w:marLeft w:val="0"/>
      <w:marRight w:val="0"/>
      <w:marTop w:val="0"/>
      <w:marBottom w:val="0"/>
      <w:divBdr>
        <w:top w:val="none" w:sz="0" w:space="0" w:color="auto"/>
        <w:left w:val="none" w:sz="0" w:space="0" w:color="auto"/>
        <w:bottom w:val="none" w:sz="0" w:space="0" w:color="auto"/>
        <w:right w:val="none" w:sz="0" w:space="0" w:color="auto"/>
      </w:divBdr>
    </w:div>
    <w:div w:id="469203011">
      <w:bodyDiv w:val="1"/>
      <w:marLeft w:val="0"/>
      <w:marRight w:val="0"/>
      <w:marTop w:val="0"/>
      <w:marBottom w:val="0"/>
      <w:divBdr>
        <w:top w:val="none" w:sz="0" w:space="0" w:color="auto"/>
        <w:left w:val="none" w:sz="0" w:space="0" w:color="auto"/>
        <w:bottom w:val="none" w:sz="0" w:space="0" w:color="auto"/>
        <w:right w:val="none" w:sz="0" w:space="0" w:color="auto"/>
      </w:divBdr>
    </w:div>
    <w:div w:id="470249812">
      <w:bodyDiv w:val="1"/>
      <w:marLeft w:val="0"/>
      <w:marRight w:val="0"/>
      <w:marTop w:val="0"/>
      <w:marBottom w:val="0"/>
      <w:divBdr>
        <w:top w:val="none" w:sz="0" w:space="0" w:color="auto"/>
        <w:left w:val="none" w:sz="0" w:space="0" w:color="auto"/>
        <w:bottom w:val="none" w:sz="0" w:space="0" w:color="auto"/>
        <w:right w:val="none" w:sz="0" w:space="0" w:color="auto"/>
      </w:divBdr>
    </w:div>
    <w:div w:id="471366295">
      <w:bodyDiv w:val="1"/>
      <w:marLeft w:val="0"/>
      <w:marRight w:val="0"/>
      <w:marTop w:val="0"/>
      <w:marBottom w:val="0"/>
      <w:divBdr>
        <w:top w:val="none" w:sz="0" w:space="0" w:color="auto"/>
        <w:left w:val="none" w:sz="0" w:space="0" w:color="auto"/>
        <w:bottom w:val="none" w:sz="0" w:space="0" w:color="auto"/>
        <w:right w:val="none" w:sz="0" w:space="0" w:color="auto"/>
      </w:divBdr>
    </w:div>
    <w:div w:id="471563442">
      <w:bodyDiv w:val="1"/>
      <w:marLeft w:val="0"/>
      <w:marRight w:val="0"/>
      <w:marTop w:val="0"/>
      <w:marBottom w:val="0"/>
      <w:divBdr>
        <w:top w:val="none" w:sz="0" w:space="0" w:color="auto"/>
        <w:left w:val="none" w:sz="0" w:space="0" w:color="auto"/>
        <w:bottom w:val="none" w:sz="0" w:space="0" w:color="auto"/>
        <w:right w:val="none" w:sz="0" w:space="0" w:color="auto"/>
      </w:divBdr>
    </w:div>
    <w:div w:id="472019702">
      <w:bodyDiv w:val="1"/>
      <w:marLeft w:val="0"/>
      <w:marRight w:val="0"/>
      <w:marTop w:val="0"/>
      <w:marBottom w:val="0"/>
      <w:divBdr>
        <w:top w:val="none" w:sz="0" w:space="0" w:color="auto"/>
        <w:left w:val="none" w:sz="0" w:space="0" w:color="auto"/>
        <w:bottom w:val="none" w:sz="0" w:space="0" w:color="auto"/>
        <w:right w:val="none" w:sz="0" w:space="0" w:color="auto"/>
      </w:divBdr>
    </w:div>
    <w:div w:id="472337898">
      <w:bodyDiv w:val="1"/>
      <w:marLeft w:val="0"/>
      <w:marRight w:val="0"/>
      <w:marTop w:val="0"/>
      <w:marBottom w:val="0"/>
      <w:divBdr>
        <w:top w:val="none" w:sz="0" w:space="0" w:color="auto"/>
        <w:left w:val="none" w:sz="0" w:space="0" w:color="auto"/>
        <w:bottom w:val="none" w:sz="0" w:space="0" w:color="auto"/>
        <w:right w:val="none" w:sz="0" w:space="0" w:color="auto"/>
      </w:divBdr>
    </w:div>
    <w:div w:id="472722401">
      <w:bodyDiv w:val="1"/>
      <w:marLeft w:val="0"/>
      <w:marRight w:val="0"/>
      <w:marTop w:val="0"/>
      <w:marBottom w:val="0"/>
      <w:divBdr>
        <w:top w:val="none" w:sz="0" w:space="0" w:color="auto"/>
        <w:left w:val="none" w:sz="0" w:space="0" w:color="auto"/>
        <w:bottom w:val="none" w:sz="0" w:space="0" w:color="auto"/>
        <w:right w:val="none" w:sz="0" w:space="0" w:color="auto"/>
      </w:divBdr>
    </w:div>
    <w:div w:id="472987589">
      <w:bodyDiv w:val="1"/>
      <w:marLeft w:val="0"/>
      <w:marRight w:val="0"/>
      <w:marTop w:val="0"/>
      <w:marBottom w:val="0"/>
      <w:divBdr>
        <w:top w:val="none" w:sz="0" w:space="0" w:color="auto"/>
        <w:left w:val="none" w:sz="0" w:space="0" w:color="auto"/>
        <w:bottom w:val="none" w:sz="0" w:space="0" w:color="auto"/>
        <w:right w:val="none" w:sz="0" w:space="0" w:color="auto"/>
      </w:divBdr>
    </w:div>
    <w:div w:id="473449843">
      <w:bodyDiv w:val="1"/>
      <w:marLeft w:val="0"/>
      <w:marRight w:val="0"/>
      <w:marTop w:val="0"/>
      <w:marBottom w:val="0"/>
      <w:divBdr>
        <w:top w:val="none" w:sz="0" w:space="0" w:color="auto"/>
        <w:left w:val="none" w:sz="0" w:space="0" w:color="auto"/>
        <w:bottom w:val="none" w:sz="0" w:space="0" w:color="auto"/>
        <w:right w:val="none" w:sz="0" w:space="0" w:color="auto"/>
      </w:divBdr>
    </w:div>
    <w:div w:id="474375668">
      <w:bodyDiv w:val="1"/>
      <w:marLeft w:val="0"/>
      <w:marRight w:val="0"/>
      <w:marTop w:val="0"/>
      <w:marBottom w:val="0"/>
      <w:divBdr>
        <w:top w:val="none" w:sz="0" w:space="0" w:color="auto"/>
        <w:left w:val="none" w:sz="0" w:space="0" w:color="auto"/>
        <w:bottom w:val="none" w:sz="0" w:space="0" w:color="auto"/>
        <w:right w:val="none" w:sz="0" w:space="0" w:color="auto"/>
      </w:divBdr>
    </w:div>
    <w:div w:id="474840414">
      <w:bodyDiv w:val="1"/>
      <w:marLeft w:val="0"/>
      <w:marRight w:val="0"/>
      <w:marTop w:val="0"/>
      <w:marBottom w:val="0"/>
      <w:divBdr>
        <w:top w:val="none" w:sz="0" w:space="0" w:color="auto"/>
        <w:left w:val="none" w:sz="0" w:space="0" w:color="auto"/>
        <w:bottom w:val="none" w:sz="0" w:space="0" w:color="auto"/>
        <w:right w:val="none" w:sz="0" w:space="0" w:color="auto"/>
      </w:divBdr>
    </w:div>
    <w:div w:id="476188375">
      <w:bodyDiv w:val="1"/>
      <w:marLeft w:val="0"/>
      <w:marRight w:val="0"/>
      <w:marTop w:val="0"/>
      <w:marBottom w:val="0"/>
      <w:divBdr>
        <w:top w:val="none" w:sz="0" w:space="0" w:color="auto"/>
        <w:left w:val="none" w:sz="0" w:space="0" w:color="auto"/>
        <w:bottom w:val="none" w:sz="0" w:space="0" w:color="auto"/>
        <w:right w:val="none" w:sz="0" w:space="0" w:color="auto"/>
      </w:divBdr>
    </w:div>
    <w:div w:id="477264877">
      <w:bodyDiv w:val="1"/>
      <w:marLeft w:val="0"/>
      <w:marRight w:val="0"/>
      <w:marTop w:val="0"/>
      <w:marBottom w:val="0"/>
      <w:divBdr>
        <w:top w:val="none" w:sz="0" w:space="0" w:color="auto"/>
        <w:left w:val="none" w:sz="0" w:space="0" w:color="auto"/>
        <w:bottom w:val="none" w:sz="0" w:space="0" w:color="auto"/>
        <w:right w:val="none" w:sz="0" w:space="0" w:color="auto"/>
      </w:divBdr>
    </w:div>
    <w:div w:id="478420242">
      <w:bodyDiv w:val="1"/>
      <w:marLeft w:val="0"/>
      <w:marRight w:val="0"/>
      <w:marTop w:val="0"/>
      <w:marBottom w:val="0"/>
      <w:divBdr>
        <w:top w:val="none" w:sz="0" w:space="0" w:color="auto"/>
        <w:left w:val="none" w:sz="0" w:space="0" w:color="auto"/>
        <w:bottom w:val="none" w:sz="0" w:space="0" w:color="auto"/>
        <w:right w:val="none" w:sz="0" w:space="0" w:color="auto"/>
      </w:divBdr>
    </w:div>
    <w:div w:id="479076955">
      <w:bodyDiv w:val="1"/>
      <w:marLeft w:val="0"/>
      <w:marRight w:val="0"/>
      <w:marTop w:val="0"/>
      <w:marBottom w:val="0"/>
      <w:divBdr>
        <w:top w:val="none" w:sz="0" w:space="0" w:color="auto"/>
        <w:left w:val="none" w:sz="0" w:space="0" w:color="auto"/>
        <w:bottom w:val="none" w:sz="0" w:space="0" w:color="auto"/>
        <w:right w:val="none" w:sz="0" w:space="0" w:color="auto"/>
      </w:divBdr>
    </w:div>
    <w:div w:id="480118768">
      <w:bodyDiv w:val="1"/>
      <w:marLeft w:val="0"/>
      <w:marRight w:val="0"/>
      <w:marTop w:val="0"/>
      <w:marBottom w:val="0"/>
      <w:divBdr>
        <w:top w:val="none" w:sz="0" w:space="0" w:color="auto"/>
        <w:left w:val="none" w:sz="0" w:space="0" w:color="auto"/>
        <w:bottom w:val="none" w:sz="0" w:space="0" w:color="auto"/>
        <w:right w:val="none" w:sz="0" w:space="0" w:color="auto"/>
      </w:divBdr>
    </w:div>
    <w:div w:id="480660041">
      <w:bodyDiv w:val="1"/>
      <w:marLeft w:val="0"/>
      <w:marRight w:val="0"/>
      <w:marTop w:val="0"/>
      <w:marBottom w:val="0"/>
      <w:divBdr>
        <w:top w:val="none" w:sz="0" w:space="0" w:color="auto"/>
        <w:left w:val="none" w:sz="0" w:space="0" w:color="auto"/>
        <w:bottom w:val="none" w:sz="0" w:space="0" w:color="auto"/>
        <w:right w:val="none" w:sz="0" w:space="0" w:color="auto"/>
      </w:divBdr>
    </w:div>
    <w:div w:id="481043857">
      <w:bodyDiv w:val="1"/>
      <w:marLeft w:val="0"/>
      <w:marRight w:val="0"/>
      <w:marTop w:val="0"/>
      <w:marBottom w:val="0"/>
      <w:divBdr>
        <w:top w:val="none" w:sz="0" w:space="0" w:color="auto"/>
        <w:left w:val="none" w:sz="0" w:space="0" w:color="auto"/>
        <w:bottom w:val="none" w:sz="0" w:space="0" w:color="auto"/>
        <w:right w:val="none" w:sz="0" w:space="0" w:color="auto"/>
      </w:divBdr>
    </w:div>
    <w:div w:id="482165998">
      <w:bodyDiv w:val="1"/>
      <w:marLeft w:val="0"/>
      <w:marRight w:val="0"/>
      <w:marTop w:val="0"/>
      <w:marBottom w:val="0"/>
      <w:divBdr>
        <w:top w:val="none" w:sz="0" w:space="0" w:color="auto"/>
        <w:left w:val="none" w:sz="0" w:space="0" w:color="auto"/>
        <w:bottom w:val="none" w:sz="0" w:space="0" w:color="auto"/>
        <w:right w:val="none" w:sz="0" w:space="0" w:color="auto"/>
      </w:divBdr>
    </w:div>
    <w:div w:id="482241392">
      <w:bodyDiv w:val="1"/>
      <w:marLeft w:val="0"/>
      <w:marRight w:val="0"/>
      <w:marTop w:val="0"/>
      <w:marBottom w:val="0"/>
      <w:divBdr>
        <w:top w:val="none" w:sz="0" w:space="0" w:color="auto"/>
        <w:left w:val="none" w:sz="0" w:space="0" w:color="auto"/>
        <w:bottom w:val="none" w:sz="0" w:space="0" w:color="auto"/>
        <w:right w:val="none" w:sz="0" w:space="0" w:color="auto"/>
      </w:divBdr>
    </w:div>
    <w:div w:id="482477132">
      <w:bodyDiv w:val="1"/>
      <w:marLeft w:val="0"/>
      <w:marRight w:val="0"/>
      <w:marTop w:val="0"/>
      <w:marBottom w:val="0"/>
      <w:divBdr>
        <w:top w:val="none" w:sz="0" w:space="0" w:color="auto"/>
        <w:left w:val="none" w:sz="0" w:space="0" w:color="auto"/>
        <w:bottom w:val="none" w:sz="0" w:space="0" w:color="auto"/>
        <w:right w:val="none" w:sz="0" w:space="0" w:color="auto"/>
      </w:divBdr>
    </w:div>
    <w:div w:id="482503371">
      <w:bodyDiv w:val="1"/>
      <w:marLeft w:val="0"/>
      <w:marRight w:val="0"/>
      <w:marTop w:val="0"/>
      <w:marBottom w:val="0"/>
      <w:divBdr>
        <w:top w:val="none" w:sz="0" w:space="0" w:color="auto"/>
        <w:left w:val="none" w:sz="0" w:space="0" w:color="auto"/>
        <w:bottom w:val="none" w:sz="0" w:space="0" w:color="auto"/>
        <w:right w:val="none" w:sz="0" w:space="0" w:color="auto"/>
      </w:divBdr>
    </w:div>
    <w:div w:id="482624020">
      <w:bodyDiv w:val="1"/>
      <w:marLeft w:val="0"/>
      <w:marRight w:val="0"/>
      <w:marTop w:val="0"/>
      <w:marBottom w:val="0"/>
      <w:divBdr>
        <w:top w:val="none" w:sz="0" w:space="0" w:color="auto"/>
        <w:left w:val="none" w:sz="0" w:space="0" w:color="auto"/>
        <w:bottom w:val="none" w:sz="0" w:space="0" w:color="auto"/>
        <w:right w:val="none" w:sz="0" w:space="0" w:color="auto"/>
      </w:divBdr>
    </w:div>
    <w:div w:id="483281110">
      <w:bodyDiv w:val="1"/>
      <w:marLeft w:val="0"/>
      <w:marRight w:val="0"/>
      <w:marTop w:val="0"/>
      <w:marBottom w:val="0"/>
      <w:divBdr>
        <w:top w:val="none" w:sz="0" w:space="0" w:color="auto"/>
        <w:left w:val="none" w:sz="0" w:space="0" w:color="auto"/>
        <w:bottom w:val="none" w:sz="0" w:space="0" w:color="auto"/>
        <w:right w:val="none" w:sz="0" w:space="0" w:color="auto"/>
      </w:divBdr>
    </w:div>
    <w:div w:id="484781828">
      <w:bodyDiv w:val="1"/>
      <w:marLeft w:val="0"/>
      <w:marRight w:val="0"/>
      <w:marTop w:val="0"/>
      <w:marBottom w:val="0"/>
      <w:divBdr>
        <w:top w:val="none" w:sz="0" w:space="0" w:color="auto"/>
        <w:left w:val="none" w:sz="0" w:space="0" w:color="auto"/>
        <w:bottom w:val="none" w:sz="0" w:space="0" w:color="auto"/>
        <w:right w:val="none" w:sz="0" w:space="0" w:color="auto"/>
      </w:divBdr>
    </w:div>
    <w:div w:id="484785968">
      <w:bodyDiv w:val="1"/>
      <w:marLeft w:val="0"/>
      <w:marRight w:val="0"/>
      <w:marTop w:val="0"/>
      <w:marBottom w:val="0"/>
      <w:divBdr>
        <w:top w:val="none" w:sz="0" w:space="0" w:color="auto"/>
        <w:left w:val="none" w:sz="0" w:space="0" w:color="auto"/>
        <w:bottom w:val="none" w:sz="0" w:space="0" w:color="auto"/>
        <w:right w:val="none" w:sz="0" w:space="0" w:color="auto"/>
      </w:divBdr>
    </w:div>
    <w:div w:id="485635149">
      <w:bodyDiv w:val="1"/>
      <w:marLeft w:val="0"/>
      <w:marRight w:val="0"/>
      <w:marTop w:val="0"/>
      <w:marBottom w:val="0"/>
      <w:divBdr>
        <w:top w:val="none" w:sz="0" w:space="0" w:color="auto"/>
        <w:left w:val="none" w:sz="0" w:space="0" w:color="auto"/>
        <w:bottom w:val="none" w:sz="0" w:space="0" w:color="auto"/>
        <w:right w:val="none" w:sz="0" w:space="0" w:color="auto"/>
      </w:divBdr>
    </w:div>
    <w:div w:id="489365918">
      <w:bodyDiv w:val="1"/>
      <w:marLeft w:val="0"/>
      <w:marRight w:val="0"/>
      <w:marTop w:val="0"/>
      <w:marBottom w:val="0"/>
      <w:divBdr>
        <w:top w:val="none" w:sz="0" w:space="0" w:color="auto"/>
        <w:left w:val="none" w:sz="0" w:space="0" w:color="auto"/>
        <w:bottom w:val="none" w:sz="0" w:space="0" w:color="auto"/>
        <w:right w:val="none" w:sz="0" w:space="0" w:color="auto"/>
      </w:divBdr>
    </w:div>
    <w:div w:id="489447307">
      <w:bodyDiv w:val="1"/>
      <w:marLeft w:val="0"/>
      <w:marRight w:val="0"/>
      <w:marTop w:val="0"/>
      <w:marBottom w:val="0"/>
      <w:divBdr>
        <w:top w:val="none" w:sz="0" w:space="0" w:color="auto"/>
        <w:left w:val="none" w:sz="0" w:space="0" w:color="auto"/>
        <w:bottom w:val="none" w:sz="0" w:space="0" w:color="auto"/>
        <w:right w:val="none" w:sz="0" w:space="0" w:color="auto"/>
      </w:divBdr>
    </w:div>
    <w:div w:id="491069621">
      <w:bodyDiv w:val="1"/>
      <w:marLeft w:val="0"/>
      <w:marRight w:val="0"/>
      <w:marTop w:val="0"/>
      <w:marBottom w:val="0"/>
      <w:divBdr>
        <w:top w:val="none" w:sz="0" w:space="0" w:color="auto"/>
        <w:left w:val="none" w:sz="0" w:space="0" w:color="auto"/>
        <w:bottom w:val="none" w:sz="0" w:space="0" w:color="auto"/>
        <w:right w:val="none" w:sz="0" w:space="0" w:color="auto"/>
      </w:divBdr>
    </w:div>
    <w:div w:id="491945743">
      <w:bodyDiv w:val="1"/>
      <w:marLeft w:val="0"/>
      <w:marRight w:val="0"/>
      <w:marTop w:val="0"/>
      <w:marBottom w:val="0"/>
      <w:divBdr>
        <w:top w:val="none" w:sz="0" w:space="0" w:color="auto"/>
        <w:left w:val="none" w:sz="0" w:space="0" w:color="auto"/>
        <w:bottom w:val="none" w:sz="0" w:space="0" w:color="auto"/>
        <w:right w:val="none" w:sz="0" w:space="0" w:color="auto"/>
      </w:divBdr>
    </w:div>
    <w:div w:id="492719382">
      <w:bodyDiv w:val="1"/>
      <w:marLeft w:val="0"/>
      <w:marRight w:val="0"/>
      <w:marTop w:val="0"/>
      <w:marBottom w:val="0"/>
      <w:divBdr>
        <w:top w:val="none" w:sz="0" w:space="0" w:color="auto"/>
        <w:left w:val="none" w:sz="0" w:space="0" w:color="auto"/>
        <w:bottom w:val="none" w:sz="0" w:space="0" w:color="auto"/>
        <w:right w:val="none" w:sz="0" w:space="0" w:color="auto"/>
      </w:divBdr>
    </w:div>
    <w:div w:id="492914416">
      <w:bodyDiv w:val="1"/>
      <w:marLeft w:val="0"/>
      <w:marRight w:val="0"/>
      <w:marTop w:val="0"/>
      <w:marBottom w:val="0"/>
      <w:divBdr>
        <w:top w:val="none" w:sz="0" w:space="0" w:color="auto"/>
        <w:left w:val="none" w:sz="0" w:space="0" w:color="auto"/>
        <w:bottom w:val="none" w:sz="0" w:space="0" w:color="auto"/>
        <w:right w:val="none" w:sz="0" w:space="0" w:color="auto"/>
      </w:divBdr>
    </w:div>
    <w:div w:id="494497938">
      <w:bodyDiv w:val="1"/>
      <w:marLeft w:val="0"/>
      <w:marRight w:val="0"/>
      <w:marTop w:val="0"/>
      <w:marBottom w:val="0"/>
      <w:divBdr>
        <w:top w:val="none" w:sz="0" w:space="0" w:color="auto"/>
        <w:left w:val="none" w:sz="0" w:space="0" w:color="auto"/>
        <w:bottom w:val="none" w:sz="0" w:space="0" w:color="auto"/>
        <w:right w:val="none" w:sz="0" w:space="0" w:color="auto"/>
      </w:divBdr>
    </w:div>
    <w:div w:id="496506498">
      <w:bodyDiv w:val="1"/>
      <w:marLeft w:val="0"/>
      <w:marRight w:val="0"/>
      <w:marTop w:val="0"/>
      <w:marBottom w:val="0"/>
      <w:divBdr>
        <w:top w:val="none" w:sz="0" w:space="0" w:color="auto"/>
        <w:left w:val="none" w:sz="0" w:space="0" w:color="auto"/>
        <w:bottom w:val="none" w:sz="0" w:space="0" w:color="auto"/>
        <w:right w:val="none" w:sz="0" w:space="0" w:color="auto"/>
      </w:divBdr>
    </w:div>
    <w:div w:id="497111137">
      <w:bodyDiv w:val="1"/>
      <w:marLeft w:val="0"/>
      <w:marRight w:val="0"/>
      <w:marTop w:val="0"/>
      <w:marBottom w:val="0"/>
      <w:divBdr>
        <w:top w:val="none" w:sz="0" w:space="0" w:color="auto"/>
        <w:left w:val="none" w:sz="0" w:space="0" w:color="auto"/>
        <w:bottom w:val="none" w:sz="0" w:space="0" w:color="auto"/>
        <w:right w:val="none" w:sz="0" w:space="0" w:color="auto"/>
      </w:divBdr>
    </w:div>
    <w:div w:id="497185843">
      <w:bodyDiv w:val="1"/>
      <w:marLeft w:val="0"/>
      <w:marRight w:val="0"/>
      <w:marTop w:val="0"/>
      <w:marBottom w:val="0"/>
      <w:divBdr>
        <w:top w:val="none" w:sz="0" w:space="0" w:color="auto"/>
        <w:left w:val="none" w:sz="0" w:space="0" w:color="auto"/>
        <w:bottom w:val="none" w:sz="0" w:space="0" w:color="auto"/>
        <w:right w:val="none" w:sz="0" w:space="0" w:color="auto"/>
      </w:divBdr>
    </w:div>
    <w:div w:id="497574567">
      <w:bodyDiv w:val="1"/>
      <w:marLeft w:val="0"/>
      <w:marRight w:val="0"/>
      <w:marTop w:val="0"/>
      <w:marBottom w:val="0"/>
      <w:divBdr>
        <w:top w:val="none" w:sz="0" w:space="0" w:color="auto"/>
        <w:left w:val="none" w:sz="0" w:space="0" w:color="auto"/>
        <w:bottom w:val="none" w:sz="0" w:space="0" w:color="auto"/>
        <w:right w:val="none" w:sz="0" w:space="0" w:color="auto"/>
      </w:divBdr>
    </w:div>
    <w:div w:id="497816573">
      <w:bodyDiv w:val="1"/>
      <w:marLeft w:val="0"/>
      <w:marRight w:val="0"/>
      <w:marTop w:val="0"/>
      <w:marBottom w:val="0"/>
      <w:divBdr>
        <w:top w:val="none" w:sz="0" w:space="0" w:color="auto"/>
        <w:left w:val="none" w:sz="0" w:space="0" w:color="auto"/>
        <w:bottom w:val="none" w:sz="0" w:space="0" w:color="auto"/>
        <w:right w:val="none" w:sz="0" w:space="0" w:color="auto"/>
      </w:divBdr>
    </w:div>
    <w:div w:id="499470866">
      <w:bodyDiv w:val="1"/>
      <w:marLeft w:val="0"/>
      <w:marRight w:val="0"/>
      <w:marTop w:val="0"/>
      <w:marBottom w:val="0"/>
      <w:divBdr>
        <w:top w:val="none" w:sz="0" w:space="0" w:color="auto"/>
        <w:left w:val="none" w:sz="0" w:space="0" w:color="auto"/>
        <w:bottom w:val="none" w:sz="0" w:space="0" w:color="auto"/>
        <w:right w:val="none" w:sz="0" w:space="0" w:color="auto"/>
      </w:divBdr>
    </w:div>
    <w:div w:id="500003002">
      <w:bodyDiv w:val="1"/>
      <w:marLeft w:val="0"/>
      <w:marRight w:val="0"/>
      <w:marTop w:val="0"/>
      <w:marBottom w:val="0"/>
      <w:divBdr>
        <w:top w:val="none" w:sz="0" w:space="0" w:color="auto"/>
        <w:left w:val="none" w:sz="0" w:space="0" w:color="auto"/>
        <w:bottom w:val="none" w:sz="0" w:space="0" w:color="auto"/>
        <w:right w:val="none" w:sz="0" w:space="0" w:color="auto"/>
      </w:divBdr>
    </w:div>
    <w:div w:id="500045695">
      <w:bodyDiv w:val="1"/>
      <w:marLeft w:val="0"/>
      <w:marRight w:val="0"/>
      <w:marTop w:val="0"/>
      <w:marBottom w:val="0"/>
      <w:divBdr>
        <w:top w:val="none" w:sz="0" w:space="0" w:color="auto"/>
        <w:left w:val="none" w:sz="0" w:space="0" w:color="auto"/>
        <w:bottom w:val="none" w:sz="0" w:space="0" w:color="auto"/>
        <w:right w:val="none" w:sz="0" w:space="0" w:color="auto"/>
      </w:divBdr>
    </w:div>
    <w:div w:id="500775498">
      <w:bodyDiv w:val="1"/>
      <w:marLeft w:val="0"/>
      <w:marRight w:val="0"/>
      <w:marTop w:val="0"/>
      <w:marBottom w:val="0"/>
      <w:divBdr>
        <w:top w:val="none" w:sz="0" w:space="0" w:color="auto"/>
        <w:left w:val="none" w:sz="0" w:space="0" w:color="auto"/>
        <w:bottom w:val="none" w:sz="0" w:space="0" w:color="auto"/>
        <w:right w:val="none" w:sz="0" w:space="0" w:color="auto"/>
      </w:divBdr>
    </w:div>
    <w:div w:id="501891324">
      <w:bodyDiv w:val="1"/>
      <w:marLeft w:val="0"/>
      <w:marRight w:val="0"/>
      <w:marTop w:val="0"/>
      <w:marBottom w:val="0"/>
      <w:divBdr>
        <w:top w:val="none" w:sz="0" w:space="0" w:color="auto"/>
        <w:left w:val="none" w:sz="0" w:space="0" w:color="auto"/>
        <w:bottom w:val="none" w:sz="0" w:space="0" w:color="auto"/>
        <w:right w:val="none" w:sz="0" w:space="0" w:color="auto"/>
      </w:divBdr>
    </w:div>
    <w:div w:id="502013956">
      <w:bodyDiv w:val="1"/>
      <w:marLeft w:val="0"/>
      <w:marRight w:val="0"/>
      <w:marTop w:val="0"/>
      <w:marBottom w:val="0"/>
      <w:divBdr>
        <w:top w:val="none" w:sz="0" w:space="0" w:color="auto"/>
        <w:left w:val="none" w:sz="0" w:space="0" w:color="auto"/>
        <w:bottom w:val="none" w:sz="0" w:space="0" w:color="auto"/>
        <w:right w:val="none" w:sz="0" w:space="0" w:color="auto"/>
      </w:divBdr>
    </w:div>
    <w:div w:id="502084042">
      <w:bodyDiv w:val="1"/>
      <w:marLeft w:val="0"/>
      <w:marRight w:val="0"/>
      <w:marTop w:val="0"/>
      <w:marBottom w:val="0"/>
      <w:divBdr>
        <w:top w:val="none" w:sz="0" w:space="0" w:color="auto"/>
        <w:left w:val="none" w:sz="0" w:space="0" w:color="auto"/>
        <w:bottom w:val="none" w:sz="0" w:space="0" w:color="auto"/>
        <w:right w:val="none" w:sz="0" w:space="0" w:color="auto"/>
      </w:divBdr>
    </w:div>
    <w:div w:id="502279597">
      <w:bodyDiv w:val="1"/>
      <w:marLeft w:val="0"/>
      <w:marRight w:val="0"/>
      <w:marTop w:val="0"/>
      <w:marBottom w:val="0"/>
      <w:divBdr>
        <w:top w:val="none" w:sz="0" w:space="0" w:color="auto"/>
        <w:left w:val="none" w:sz="0" w:space="0" w:color="auto"/>
        <w:bottom w:val="none" w:sz="0" w:space="0" w:color="auto"/>
        <w:right w:val="none" w:sz="0" w:space="0" w:color="auto"/>
      </w:divBdr>
    </w:div>
    <w:div w:id="502357217">
      <w:bodyDiv w:val="1"/>
      <w:marLeft w:val="0"/>
      <w:marRight w:val="0"/>
      <w:marTop w:val="0"/>
      <w:marBottom w:val="0"/>
      <w:divBdr>
        <w:top w:val="none" w:sz="0" w:space="0" w:color="auto"/>
        <w:left w:val="none" w:sz="0" w:space="0" w:color="auto"/>
        <w:bottom w:val="none" w:sz="0" w:space="0" w:color="auto"/>
        <w:right w:val="none" w:sz="0" w:space="0" w:color="auto"/>
      </w:divBdr>
    </w:div>
    <w:div w:id="503328043">
      <w:bodyDiv w:val="1"/>
      <w:marLeft w:val="0"/>
      <w:marRight w:val="0"/>
      <w:marTop w:val="0"/>
      <w:marBottom w:val="0"/>
      <w:divBdr>
        <w:top w:val="none" w:sz="0" w:space="0" w:color="auto"/>
        <w:left w:val="none" w:sz="0" w:space="0" w:color="auto"/>
        <w:bottom w:val="none" w:sz="0" w:space="0" w:color="auto"/>
        <w:right w:val="none" w:sz="0" w:space="0" w:color="auto"/>
      </w:divBdr>
    </w:div>
    <w:div w:id="503403220">
      <w:bodyDiv w:val="1"/>
      <w:marLeft w:val="0"/>
      <w:marRight w:val="0"/>
      <w:marTop w:val="0"/>
      <w:marBottom w:val="0"/>
      <w:divBdr>
        <w:top w:val="none" w:sz="0" w:space="0" w:color="auto"/>
        <w:left w:val="none" w:sz="0" w:space="0" w:color="auto"/>
        <w:bottom w:val="none" w:sz="0" w:space="0" w:color="auto"/>
        <w:right w:val="none" w:sz="0" w:space="0" w:color="auto"/>
      </w:divBdr>
    </w:div>
    <w:div w:id="503664318">
      <w:bodyDiv w:val="1"/>
      <w:marLeft w:val="0"/>
      <w:marRight w:val="0"/>
      <w:marTop w:val="0"/>
      <w:marBottom w:val="0"/>
      <w:divBdr>
        <w:top w:val="none" w:sz="0" w:space="0" w:color="auto"/>
        <w:left w:val="none" w:sz="0" w:space="0" w:color="auto"/>
        <w:bottom w:val="none" w:sz="0" w:space="0" w:color="auto"/>
        <w:right w:val="none" w:sz="0" w:space="0" w:color="auto"/>
      </w:divBdr>
    </w:div>
    <w:div w:id="504440625">
      <w:bodyDiv w:val="1"/>
      <w:marLeft w:val="0"/>
      <w:marRight w:val="0"/>
      <w:marTop w:val="0"/>
      <w:marBottom w:val="0"/>
      <w:divBdr>
        <w:top w:val="none" w:sz="0" w:space="0" w:color="auto"/>
        <w:left w:val="none" w:sz="0" w:space="0" w:color="auto"/>
        <w:bottom w:val="none" w:sz="0" w:space="0" w:color="auto"/>
        <w:right w:val="none" w:sz="0" w:space="0" w:color="auto"/>
      </w:divBdr>
    </w:div>
    <w:div w:id="506015535">
      <w:bodyDiv w:val="1"/>
      <w:marLeft w:val="0"/>
      <w:marRight w:val="0"/>
      <w:marTop w:val="0"/>
      <w:marBottom w:val="0"/>
      <w:divBdr>
        <w:top w:val="none" w:sz="0" w:space="0" w:color="auto"/>
        <w:left w:val="none" w:sz="0" w:space="0" w:color="auto"/>
        <w:bottom w:val="none" w:sz="0" w:space="0" w:color="auto"/>
        <w:right w:val="none" w:sz="0" w:space="0" w:color="auto"/>
      </w:divBdr>
    </w:div>
    <w:div w:id="506988577">
      <w:bodyDiv w:val="1"/>
      <w:marLeft w:val="0"/>
      <w:marRight w:val="0"/>
      <w:marTop w:val="0"/>
      <w:marBottom w:val="0"/>
      <w:divBdr>
        <w:top w:val="none" w:sz="0" w:space="0" w:color="auto"/>
        <w:left w:val="none" w:sz="0" w:space="0" w:color="auto"/>
        <w:bottom w:val="none" w:sz="0" w:space="0" w:color="auto"/>
        <w:right w:val="none" w:sz="0" w:space="0" w:color="auto"/>
      </w:divBdr>
    </w:div>
    <w:div w:id="507213944">
      <w:bodyDiv w:val="1"/>
      <w:marLeft w:val="0"/>
      <w:marRight w:val="0"/>
      <w:marTop w:val="0"/>
      <w:marBottom w:val="0"/>
      <w:divBdr>
        <w:top w:val="none" w:sz="0" w:space="0" w:color="auto"/>
        <w:left w:val="none" w:sz="0" w:space="0" w:color="auto"/>
        <w:bottom w:val="none" w:sz="0" w:space="0" w:color="auto"/>
        <w:right w:val="none" w:sz="0" w:space="0" w:color="auto"/>
      </w:divBdr>
    </w:div>
    <w:div w:id="507982148">
      <w:bodyDiv w:val="1"/>
      <w:marLeft w:val="0"/>
      <w:marRight w:val="0"/>
      <w:marTop w:val="0"/>
      <w:marBottom w:val="0"/>
      <w:divBdr>
        <w:top w:val="none" w:sz="0" w:space="0" w:color="auto"/>
        <w:left w:val="none" w:sz="0" w:space="0" w:color="auto"/>
        <w:bottom w:val="none" w:sz="0" w:space="0" w:color="auto"/>
        <w:right w:val="none" w:sz="0" w:space="0" w:color="auto"/>
      </w:divBdr>
    </w:div>
    <w:div w:id="508259293">
      <w:bodyDiv w:val="1"/>
      <w:marLeft w:val="0"/>
      <w:marRight w:val="0"/>
      <w:marTop w:val="0"/>
      <w:marBottom w:val="0"/>
      <w:divBdr>
        <w:top w:val="none" w:sz="0" w:space="0" w:color="auto"/>
        <w:left w:val="none" w:sz="0" w:space="0" w:color="auto"/>
        <w:bottom w:val="none" w:sz="0" w:space="0" w:color="auto"/>
        <w:right w:val="none" w:sz="0" w:space="0" w:color="auto"/>
      </w:divBdr>
    </w:div>
    <w:div w:id="508329230">
      <w:bodyDiv w:val="1"/>
      <w:marLeft w:val="0"/>
      <w:marRight w:val="0"/>
      <w:marTop w:val="0"/>
      <w:marBottom w:val="0"/>
      <w:divBdr>
        <w:top w:val="none" w:sz="0" w:space="0" w:color="auto"/>
        <w:left w:val="none" w:sz="0" w:space="0" w:color="auto"/>
        <w:bottom w:val="none" w:sz="0" w:space="0" w:color="auto"/>
        <w:right w:val="none" w:sz="0" w:space="0" w:color="auto"/>
      </w:divBdr>
    </w:div>
    <w:div w:id="509415865">
      <w:bodyDiv w:val="1"/>
      <w:marLeft w:val="0"/>
      <w:marRight w:val="0"/>
      <w:marTop w:val="0"/>
      <w:marBottom w:val="0"/>
      <w:divBdr>
        <w:top w:val="none" w:sz="0" w:space="0" w:color="auto"/>
        <w:left w:val="none" w:sz="0" w:space="0" w:color="auto"/>
        <w:bottom w:val="none" w:sz="0" w:space="0" w:color="auto"/>
        <w:right w:val="none" w:sz="0" w:space="0" w:color="auto"/>
      </w:divBdr>
    </w:div>
    <w:div w:id="511185799">
      <w:bodyDiv w:val="1"/>
      <w:marLeft w:val="0"/>
      <w:marRight w:val="0"/>
      <w:marTop w:val="0"/>
      <w:marBottom w:val="0"/>
      <w:divBdr>
        <w:top w:val="none" w:sz="0" w:space="0" w:color="auto"/>
        <w:left w:val="none" w:sz="0" w:space="0" w:color="auto"/>
        <w:bottom w:val="none" w:sz="0" w:space="0" w:color="auto"/>
        <w:right w:val="none" w:sz="0" w:space="0" w:color="auto"/>
      </w:divBdr>
    </w:div>
    <w:div w:id="511652054">
      <w:bodyDiv w:val="1"/>
      <w:marLeft w:val="0"/>
      <w:marRight w:val="0"/>
      <w:marTop w:val="0"/>
      <w:marBottom w:val="0"/>
      <w:divBdr>
        <w:top w:val="none" w:sz="0" w:space="0" w:color="auto"/>
        <w:left w:val="none" w:sz="0" w:space="0" w:color="auto"/>
        <w:bottom w:val="none" w:sz="0" w:space="0" w:color="auto"/>
        <w:right w:val="none" w:sz="0" w:space="0" w:color="auto"/>
      </w:divBdr>
    </w:div>
    <w:div w:id="512065491">
      <w:bodyDiv w:val="1"/>
      <w:marLeft w:val="0"/>
      <w:marRight w:val="0"/>
      <w:marTop w:val="0"/>
      <w:marBottom w:val="0"/>
      <w:divBdr>
        <w:top w:val="none" w:sz="0" w:space="0" w:color="auto"/>
        <w:left w:val="none" w:sz="0" w:space="0" w:color="auto"/>
        <w:bottom w:val="none" w:sz="0" w:space="0" w:color="auto"/>
        <w:right w:val="none" w:sz="0" w:space="0" w:color="auto"/>
      </w:divBdr>
    </w:div>
    <w:div w:id="514268291">
      <w:bodyDiv w:val="1"/>
      <w:marLeft w:val="0"/>
      <w:marRight w:val="0"/>
      <w:marTop w:val="0"/>
      <w:marBottom w:val="0"/>
      <w:divBdr>
        <w:top w:val="none" w:sz="0" w:space="0" w:color="auto"/>
        <w:left w:val="none" w:sz="0" w:space="0" w:color="auto"/>
        <w:bottom w:val="none" w:sz="0" w:space="0" w:color="auto"/>
        <w:right w:val="none" w:sz="0" w:space="0" w:color="auto"/>
      </w:divBdr>
    </w:div>
    <w:div w:id="514538166">
      <w:bodyDiv w:val="1"/>
      <w:marLeft w:val="0"/>
      <w:marRight w:val="0"/>
      <w:marTop w:val="0"/>
      <w:marBottom w:val="0"/>
      <w:divBdr>
        <w:top w:val="none" w:sz="0" w:space="0" w:color="auto"/>
        <w:left w:val="none" w:sz="0" w:space="0" w:color="auto"/>
        <w:bottom w:val="none" w:sz="0" w:space="0" w:color="auto"/>
        <w:right w:val="none" w:sz="0" w:space="0" w:color="auto"/>
      </w:divBdr>
    </w:div>
    <w:div w:id="515538404">
      <w:bodyDiv w:val="1"/>
      <w:marLeft w:val="0"/>
      <w:marRight w:val="0"/>
      <w:marTop w:val="0"/>
      <w:marBottom w:val="0"/>
      <w:divBdr>
        <w:top w:val="none" w:sz="0" w:space="0" w:color="auto"/>
        <w:left w:val="none" w:sz="0" w:space="0" w:color="auto"/>
        <w:bottom w:val="none" w:sz="0" w:space="0" w:color="auto"/>
        <w:right w:val="none" w:sz="0" w:space="0" w:color="auto"/>
      </w:divBdr>
    </w:div>
    <w:div w:id="515577934">
      <w:bodyDiv w:val="1"/>
      <w:marLeft w:val="0"/>
      <w:marRight w:val="0"/>
      <w:marTop w:val="0"/>
      <w:marBottom w:val="0"/>
      <w:divBdr>
        <w:top w:val="none" w:sz="0" w:space="0" w:color="auto"/>
        <w:left w:val="none" w:sz="0" w:space="0" w:color="auto"/>
        <w:bottom w:val="none" w:sz="0" w:space="0" w:color="auto"/>
        <w:right w:val="none" w:sz="0" w:space="0" w:color="auto"/>
      </w:divBdr>
    </w:div>
    <w:div w:id="515584836">
      <w:bodyDiv w:val="1"/>
      <w:marLeft w:val="0"/>
      <w:marRight w:val="0"/>
      <w:marTop w:val="0"/>
      <w:marBottom w:val="0"/>
      <w:divBdr>
        <w:top w:val="none" w:sz="0" w:space="0" w:color="auto"/>
        <w:left w:val="none" w:sz="0" w:space="0" w:color="auto"/>
        <w:bottom w:val="none" w:sz="0" w:space="0" w:color="auto"/>
        <w:right w:val="none" w:sz="0" w:space="0" w:color="auto"/>
      </w:divBdr>
    </w:div>
    <w:div w:id="516038500">
      <w:bodyDiv w:val="1"/>
      <w:marLeft w:val="0"/>
      <w:marRight w:val="0"/>
      <w:marTop w:val="0"/>
      <w:marBottom w:val="0"/>
      <w:divBdr>
        <w:top w:val="none" w:sz="0" w:space="0" w:color="auto"/>
        <w:left w:val="none" w:sz="0" w:space="0" w:color="auto"/>
        <w:bottom w:val="none" w:sz="0" w:space="0" w:color="auto"/>
        <w:right w:val="none" w:sz="0" w:space="0" w:color="auto"/>
      </w:divBdr>
    </w:div>
    <w:div w:id="516967236">
      <w:bodyDiv w:val="1"/>
      <w:marLeft w:val="0"/>
      <w:marRight w:val="0"/>
      <w:marTop w:val="0"/>
      <w:marBottom w:val="0"/>
      <w:divBdr>
        <w:top w:val="none" w:sz="0" w:space="0" w:color="auto"/>
        <w:left w:val="none" w:sz="0" w:space="0" w:color="auto"/>
        <w:bottom w:val="none" w:sz="0" w:space="0" w:color="auto"/>
        <w:right w:val="none" w:sz="0" w:space="0" w:color="auto"/>
      </w:divBdr>
    </w:div>
    <w:div w:id="517278093">
      <w:bodyDiv w:val="1"/>
      <w:marLeft w:val="0"/>
      <w:marRight w:val="0"/>
      <w:marTop w:val="0"/>
      <w:marBottom w:val="0"/>
      <w:divBdr>
        <w:top w:val="none" w:sz="0" w:space="0" w:color="auto"/>
        <w:left w:val="none" w:sz="0" w:space="0" w:color="auto"/>
        <w:bottom w:val="none" w:sz="0" w:space="0" w:color="auto"/>
        <w:right w:val="none" w:sz="0" w:space="0" w:color="auto"/>
      </w:divBdr>
    </w:div>
    <w:div w:id="518353233">
      <w:bodyDiv w:val="1"/>
      <w:marLeft w:val="0"/>
      <w:marRight w:val="0"/>
      <w:marTop w:val="0"/>
      <w:marBottom w:val="0"/>
      <w:divBdr>
        <w:top w:val="none" w:sz="0" w:space="0" w:color="auto"/>
        <w:left w:val="none" w:sz="0" w:space="0" w:color="auto"/>
        <w:bottom w:val="none" w:sz="0" w:space="0" w:color="auto"/>
        <w:right w:val="none" w:sz="0" w:space="0" w:color="auto"/>
      </w:divBdr>
    </w:div>
    <w:div w:id="518860539">
      <w:bodyDiv w:val="1"/>
      <w:marLeft w:val="0"/>
      <w:marRight w:val="0"/>
      <w:marTop w:val="0"/>
      <w:marBottom w:val="0"/>
      <w:divBdr>
        <w:top w:val="none" w:sz="0" w:space="0" w:color="auto"/>
        <w:left w:val="none" w:sz="0" w:space="0" w:color="auto"/>
        <w:bottom w:val="none" w:sz="0" w:space="0" w:color="auto"/>
        <w:right w:val="none" w:sz="0" w:space="0" w:color="auto"/>
      </w:divBdr>
    </w:div>
    <w:div w:id="519507589">
      <w:bodyDiv w:val="1"/>
      <w:marLeft w:val="0"/>
      <w:marRight w:val="0"/>
      <w:marTop w:val="0"/>
      <w:marBottom w:val="0"/>
      <w:divBdr>
        <w:top w:val="none" w:sz="0" w:space="0" w:color="auto"/>
        <w:left w:val="none" w:sz="0" w:space="0" w:color="auto"/>
        <w:bottom w:val="none" w:sz="0" w:space="0" w:color="auto"/>
        <w:right w:val="none" w:sz="0" w:space="0" w:color="auto"/>
      </w:divBdr>
    </w:div>
    <w:div w:id="520629487">
      <w:bodyDiv w:val="1"/>
      <w:marLeft w:val="0"/>
      <w:marRight w:val="0"/>
      <w:marTop w:val="0"/>
      <w:marBottom w:val="0"/>
      <w:divBdr>
        <w:top w:val="none" w:sz="0" w:space="0" w:color="auto"/>
        <w:left w:val="none" w:sz="0" w:space="0" w:color="auto"/>
        <w:bottom w:val="none" w:sz="0" w:space="0" w:color="auto"/>
        <w:right w:val="none" w:sz="0" w:space="0" w:color="auto"/>
      </w:divBdr>
    </w:div>
    <w:div w:id="521238131">
      <w:bodyDiv w:val="1"/>
      <w:marLeft w:val="0"/>
      <w:marRight w:val="0"/>
      <w:marTop w:val="0"/>
      <w:marBottom w:val="0"/>
      <w:divBdr>
        <w:top w:val="none" w:sz="0" w:space="0" w:color="auto"/>
        <w:left w:val="none" w:sz="0" w:space="0" w:color="auto"/>
        <w:bottom w:val="none" w:sz="0" w:space="0" w:color="auto"/>
        <w:right w:val="none" w:sz="0" w:space="0" w:color="auto"/>
      </w:divBdr>
    </w:div>
    <w:div w:id="522718035">
      <w:bodyDiv w:val="1"/>
      <w:marLeft w:val="0"/>
      <w:marRight w:val="0"/>
      <w:marTop w:val="0"/>
      <w:marBottom w:val="0"/>
      <w:divBdr>
        <w:top w:val="none" w:sz="0" w:space="0" w:color="auto"/>
        <w:left w:val="none" w:sz="0" w:space="0" w:color="auto"/>
        <w:bottom w:val="none" w:sz="0" w:space="0" w:color="auto"/>
        <w:right w:val="none" w:sz="0" w:space="0" w:color="auto"/>
      </w:divBdr>
    </w:div>
    <w:div w:id="523060897">
      <w:bodyDiv w:val="1"/>
      <w:marLeft w:val="0"/>
      <w:marRight w:val="0"/>
      <w:marTop w:val="0"/>
      <w:marBottom w:val="0"/>
      <w:divBdr>
        <w:top w:val="none" w:sz="0" w:space="0" w:color="auto"/>
        <w:left w:val="none" w:sz="0" w:space="0" w:color="auto"/>
        <w:bottom w:val="none" w:sz="0" w:space="0" w:color="auto"/>
        <w:right w:val="none" w:sz="0" w:space="0" w:color="auto"/>
      </w:divBdr>
    </w:div>
    <w:div w:id="524251965">
      <w:bodyDiv w:val="1"/>
      <w:marLeft w:val="0"/>
      <w:marRight w:val="0"/>
      <w:marTop w:val="0"/>
      <w:marBottom w:val="0"/>
      <w:divBdr>
        <w:top w:val="none" w:sz="0" w:space="0" w:color="auto"/>
        <w:left w:val="none" w:sz="0" w:space="0" w:color="auto"/>
        <w:bottom w:val="none" w:sz="0" w:space="0" w:color="auto"/>
        <w:right w:val="none" w:sz="0" w:space="0" w:color="auto"/>
      </w:divBdr>
    </w:div>
    <w:div w:id="525680459">
      <w:bodyDiv w:val="1"/>
      <w:marLeft w:val="0"/>
      <w:marRight w:val="0"/>
      <w:marTop w:val="0"/>
      <w:marBottom w:val="0"/>
      <w:divBdr>
        <w:top w:val="none" w:sz="0" w:space="0" w:color="auto"/>
        <w:left w:val="none" w:sz="0" w:space="0" w:color="auto"/>
        <w:bottom w:val="none" w:sz="0" w:space="0" w:color="auto"/>
        <w:right w:val="none" w:sz="0" w:space="0" w:color="auto"/>
      </w:divBdr>
    </w:div>
    <w:div w:id="525873701">
      <w:bodyDiv w:val="1"/>
      <w:marLeft w:val="0"/>
      <w:marRight w:val="0"/>
      <w:marTop w:val="0"/>
      <w:marBottom w:val="0"/>
      <w:divBdr>
        <w:top w:val="none" w:sz="0" w:space="0" w:color="auto"/>
        <w:left w:val="none" w:sz="0" w:space="0" w:color="auto"/>
        <w:bottom w:val="none" w:sz="0" w:space="0" w:color="auto"/>
        <w:right w:val="none" w:sz="0" w:space="0" w:color="auto"/>
      </w:divBdr>
    </w:div>
    <w:div w:id="527646001">
      <w:bodyDiv w:val="1"/>
      <w:marLeft w:val="0"/>
      <w:marRight w:val="0"/>
      <w:marTop w:val="0"/>
      <w:marBottom w:val="0"/>
      <w:divBdr>
        <w:top w:val="none" w:sz="0" w:space="0" w:color="auto"/>
        <w:left w:val="none" w:sz="0" w:space="0" w:color="auto"/>
        <w:bottom w:val="none" w:sz="0" w:space="0" w:color="auto"/>
        <w:right w:val="none" w:sz="0" w:space="0" w:color="auto"/>
      </w:divBdr>
    </w:div>
    <w:div w:id="528033811">
      <w:bodyDiv w:val="1"/>
      <w:marLeft w:val="0"/>
      <w:marRight w:val="0"/>
      <w:marTop w:val="0"/>
      <w:marBottom w:val="0"/>
      <w:divBdr>
        <w:top w:val="none" w:sz="0" w:space="0" w:color="auto"/>
        <w:left w:val="none" w:sz="0" w:space="0" w:color="auto"/>
        <w:bottom w:val="none" w:sz="0" w:space="0" w:color="auto"/>
        <w:right w:val="none" w:sz="0" w:space="0" w:color="auto"/>
      </w:divBdr>
    </w:div>
    <w:div w:id="528836730">
      <w:bodyDiv w:val="1"/>
      <w:marLeft w:val="0"/>
      <w:marRight w:val="0"/>
      <w:marTop w:val="0"/>
      <w:marBottom w:val="0"/>
      <w:divBdr>
        <w:top w:val="none" w:sz="0" w:space="0" w:color="auto"/>
        <w:left w:val="none" w:sz="0" w:space="0" w:color="auto"/>
        <w:bottom w:val="none" w:sz="0" w:space="0" w:color="auto"/>
        <w:right w:val="none" w:sz="0" w:space="0" w:color="auto"/>
      </w:divBdr>
    </w:div>
    <w:div w:id="530144886">
      <w:bodyDiv w:val="1"/>
      <w:marLeft w:val="0"/>
      <w:marRight w:val="0"/>
      <w:marTop w:val="0"/>
      <w:marBottom w:val="0"/>
      <w:divBdr>
        <w:top w:val="none" w:sz="0" w:space="0" w:color="auto"/>
        <w:left w:val="none" w:sz="0" w:space="0" w:color="auto"/>
        <w:bottom w:val="none" w:sz="0" w:space="0" w:color="auto"/>
        <w:right w:val="none" w:sz="0" w:space="0" w:color="auto"/>
      </w:divBdr>
    </w:div>
    <w:div w:id="530342134">
      <w:bodyDiv w:val="1"/>
      <w:marLeft w:val="0"/>
      <w:marRight w:val="0"/>
      <w:marTop w:val="0"/>
      <w:marBottom w:val="0"/>
      <w:divBdr>
        <w:top w:val="none" w:sz="0" w:space="0" w:color="auto"/>
        <w:left w:val="none" w:sz="0" w:space="0" w:color="auto"/>
        <w:bottom w:val="none" w:sz="0" w:space="0" w:color="auto"/>
        <w:right w:val="none" w:sz="0" w:space="0" w:color="auto"/>
      </w:divBdr>
    </w:div>
    <w:div w:id="530649438">
      <w:bodyDiv w:val="1"/>
      <w:marLeft w:val="0"/>
      <w:marRight w:val="0"/>
      <w:marTop w:val="0"/>
      <w:marBottom w:val="0"/>
      <w:divBdr>
        <w:top w:val="none" w:sz="0" w:space="0" w:color="auto"/>
        <w:left w:val="none" w:sz="0" w:space="0" w:color="auto"/>
        <w:bottom w:val="none" w:sz="0" w:space="0" w:color="auto"/>
        <w:right w:val="none" w:sz="0" w:space="0" w:color="auto"/>
      </w:divBdr>
    </w:div>
    <w:div w:id="531305966">
      <w:bodyDiv w:val="1"/>
      <w:marLeft w:val="0"/>
      <w:marRight w:val="0"/>
      <w:marTop w:val="0"/>
      <w:marBottom w:val="0"/>
      <w:divBdr>
        <w:top w:val="none" w:sz="0" w:space="0" w:color="auto"/>
        <w:left w:val="none" w:sz="0" w:space="0" w:color="auto"/>
        <w:bottom w:val="none" w:sz="0" w:space="0" w:color="auto"/>
        <w:right w:val="none" w:sz="0" w:space="0" w:color="auto"/>
      </w:divBdr>
    </w:div>
    <w:div w:id="531382245">
      <w:bodyDiv w:val="1"/>
      <w:marLeft w:val="0"/>
      <w:marRight w:val="0"/>
      <w:marTop w:val="0"/>
      <w:marBottom w:val="0"/>
      <w:divBdr>
        <w:top w:val="none" w:sz="0" w:space="0" w:color="auto"/>
        <w:left w:val="none" w:sz="0" w:space="0" w:color="auto"/>
        <w:bottom w:val="none" w:sz="0" w:space="0" w:color="auto"/>
        <w:right w:val="none" w:sz="0" w:space="0" w:color="auto"/>
      </w:divBdr>
    </w:div>
    <w:div w:id="533008418">
      <w:bodyDiv w:val="1"/>
      <w:marLeft w:val="0"/>
      <w:marRight w:val="0"/>
      <w:marTop w:val="0"/>
      <w:marBottom w:val="0"/>
      <w:divBdr>
        <w:top w:val="none" w:sz="0" w:space="0" w:color="auto"/>
        <w:left w:val="none" w:sz="0" w:space="0" w:color="auto"/>
        <w:bottom w:val="none" w:sz="0" w:space="0" w:color="auto"/>
        <w:right w:val="none" w:sz="0" w:space="0" w:color="auto"/>
      </w:divBdr>
    </w:div>
    <w:div w:id="534121316">
      <w:bodyDiv w:val="1"/>
      <w:marLeft w:val="0"/>
      <w:marRight w:val="0"/>
      <w:marTop w:val="0"/>
      <w:marBottom w:val="0"/>
      <w:divBdr>
        <w:top w:val="none" w:sz="0" w:space="0" w:color="auto"/>
        <w:left w:val="none" w:sz="0" w:space="0" w:color="auto"/>
        <w:bottom w:val="none" w:sz="0" w:space="0" w:color="auto"/>
        <w:right w:val="none" w:sz="0" w:space="0" w:color="auto"/>
      </w:divBdr>
    </w:div>
    <w:div w:id="535050315">
      <w:bodyDiv w:val="1"/>
      <w:marLeft w:val="0"/>
      <w:marRight w:val="0"/>
      <w:marTop w:val="0"/>
      <w:marBottom w:val="0"/>
      <w:divBdr>
        <w:top w:val="none" w:sz="0" w:space="0" w:color="auto"/>
        <w:left w:val="none" w:sz="0" w:space="0" w:color="auto"/>
        <w:bottom w:val="none" w:sz="0" w:space="0" w:color="auto"/>
        <w:right w:val="none" w:sz="0" w:space="0" w:color="auto"/>
      </w:divBdr>
    </w:div>
    <w:div w:id="535121139">
      <w:bodyDiv w:val="1"/>
      <w:marLeft w:val="0"/>
      <w:marRight w:val="0"/>
      <w:marTop w:val="0"/>
      <w:marBottom w:val="0"/>
      <w:divBdr>
        <w:top w:val="none" w:sz="0" w:space="0" w:color="auto"/>
        <w:left w:val="none" w:sz="0" w:space="0" w:color="auto"/>
        <w:bottom w:val="none" w:sz="0" w:space="0" w:color="auto"/>
        <w:right w:val="none" w:sz="0" w:space="0" w:color="auto"/>
      </w:divBdr>
    </w:div>
    <w:div w:id="536743030">
      <w:bodyDiv w:val="1"/>
      <w:marLeft w:val="0"/>
      <w:marRight w:val="0"/>
      <w:marTop w:val="0"/>
      <w:marBottom w:val="0"/>
      <w:divBdr>
        <w:top w:val="none" w:sz="0" w:space="0" w:color="auto"/>
        <w:left w:val="none" w:sz="0" w:space="0" w:color="auto"/>
        <w:bottom w:val="none" w:sz="0" w:space="0" w:color="auto"/>
        <w:right w:val="none" w:sz="0" w:space="0" w:color="auto"/>
      </w:divBdr>
    </w:div>
    <w:div w:id="537739682">
      <w:bodyDiv w:val="1"/>
      <w:marLeft w:val="0"/>
      <w:marRight w:val="0"/>
      <w:marTop w:val="0"/>
      <w:marBottom w:val="0"/>
      <w:divBdr>
        <w:top w:val="none" w:sz="0" w:space="0" w:color="auto"/>
        <w:left w:val="none" w:sz="0" w:space="0" w:color="auto"/>
        <w:bottom w:val="none" w:sz="0" w:space="0" w:color="auto"/>
        <w:right w:val="none" w:sz="0" w:space="0" w:color="auto"/>
      </w:divBdr>
    </w:div>
    <w:div w:id="538326228">
      <w:bodyDiv w:val="1"/>
      <w:marLeft w:val="0"/>
      <w:marRight w:val="0"/>
      <w:marTop w:val="0"/>
      <w:marBottom w:val="0"/>
      <w:divBdr>
        <w:top w:val="none" w:sz="0" w:space="0" w:color="auto"/>
        <w:left w:val="none" w:sz="0" w:space="0" w:color="auto"/>
        <w:bottom w:val="none" w:sz="0" w:space="0" w:color="auto"/>
        <w:right w:val="none" w:sz="0" w:space="0" w:color="auto"/>
      </w:divBdr>
    </w:div>
    <w:div w:id="538474639">
      <w:bodyDiv w:val="1"/>
      <w:marLeft w:val="0"/>
      <w:marRight w:val="0"/>
      <w:marTop w:val="0"/>
      <w:marBottom w:val="0"/>
      <w:divBdr>
        <w:top w:val="none" w:sz="0" w:space="0" w:color="auto"/>
        <w:left w:val="none" w:sz="0" w:space="0" w:color="auto"/>
        <w:bottom w:val="none" w:sz="0" w:space="0" w:color="auto"/>
        <w:right w:val="none" w:sz="0" w:space="0" w:color="auto"/>
      </w:divBdr>
    </w:div>
    <w:div w:id="538519977">
      <w:bodyDiv w:val="1"/>
      <w:marLeft w:val="0"/>
      <w:marRight w:val="0"/>
      <w:marTop w:val="0"/>
      <w:marBottom w:val="0"/>
      <w:divBdr>
        <w:top w:val="none" w:sz="0" w:space="0" w:color="auto"/>
        <w:left w:val="none" w:sz="0" w:space="0" w:color="auto"/>
        <w:bottom w:val="none" w:sz="0" w:space="0" w:color="auto"/>
        <w:right w:val="none" w:sz="0" w:space="0" w:color="auto"/>
      </w:divBdr>
    </w:div>
    <w:div w:id="541593744">
      <w:bodyDiv w:val="1"/>
      <w:marLeft w:val="0"/>
      <w:marRight w:val="0"/>
      <w:marTop w:val="0"/>
      <w:marBottom w:val="0"/>
      <w:divBdr>
        <w:top w:val="none" w:sz="0" w:space="0" w:color="auto"/>
        <w:left w:val="none" w:sz="0" w:space="0" w:color="auto"/>
        <w:bottom w:val="none" w:sz="0" w:space="0" w:color="auto"/>
        <w:right w:val="none" w:sz="0" w:space="0" w:color="auto"/>
      </w:divBdr>
    </w:div>
    <w:div w:id="542521809">
      <w:bodyDiv w:val="1"/>
      <w:marLeft w:val="0"/>
      <w:marRight w:val="0"/>
      <w:marTop w:val="0"/>
      <w:marBottom w:val="0"/>
      <w:divBdr>
        <w:top w:val="none" w:sz="0" w:space="0" w:color="auto"/>
        <w:left w:val="none" w:sz="0" w:space="0" w:color="auto"/>
        <w:bottom w:val="none" w:sz="0" w:space="0" w:color="auto"/>
        <w:right w:val="none" w:sz="0" w:space="0" w:color="auto"/>
      </w:divBdr>
    </w:div>
    <w:div w:id="543182187">
      <w:bodyDiv w:val="1"/>
      <w:marLeft w:val="0"/>
      <w:marRight w:val="0"/>
      <w:marTop w:val="0"/>
      <w:marBottom w:val="0"/>
      <w:divBdr>
        <w:top w:val="none" w:sz="0" w:space="0" w:color="auto"/>
        <w:left w:val="none" w:sz="0" w:space="0" w:color="auto"/>
        <w:bottom w:val="none" w:sz="0" w:space="0" w:color="auto"/>
        <w:right w:val="none" w:sz="0" w:space="0" w:color="auto"/>
      </w:divBdr>
    </w:div>
    <w:div w:id="544175334">
      <w:bodyDiv w:val="1"/>
      <w:marLeft w:val="0"/>
      <w:marRight w:val="0"/>
      <w:marTop w:val="0"/>
      <w:marBottom w:val="0"/>
      <w:divBdr>
        <w:top w:val="none" w:sz="0" w:space="0" w:color="auto"/>
        <w:left w:val="none" w:sz="0" w:space="0" w:color="auto"/>
        <w:bottom w:val="none" w:sz="0" w:space="0" w:color="auto"/>
        <w:right w:val="none" w:sz="0" w:space="0" w:color="auto"/>
      </w:divBdr>
    </w:div>
    <w:div w:id="544832004">
      <w:bodyDiv w:val="1"/>
      <w:marLeft w:val="0"/>
      <w:marRight w:val="0"/>
      <w:marTop w:val="0"/>
      <w:marBottom w:val="0"/>
      <w:divBdr>
        <w:top w:val="none" w:sz="0" w:space="0" w:color="auto"/>
        <w:left w:val="none" w:sz="0" w:space="0" w:color="auto"/>
        <w:bottom w:val="none" w:sz="0" w:space="0" w:color="auto"/>
        <w:right w:val="none" w:sz="0" w:space="0" w:color="auto"/>
      </w:divBdr>
    </w:div>
    <w:div w:id="545874880">
      <w:bodyDiv w:val="1"/>
      <w:marLeft w:val="0"/>
      <w:marRight w:val="0"/>
      <w:marTop w:val="0"/>
      <w:marBottom w:val="0"/>
      <w:divBdr>
        <w:top w:val="none" w:sz="0" w:space="0" w:color="auto"/>
        <w:left w:val="none" w:sz="0" w:space="0" w:color="auto"/>
        <w:bottom w:val="none" w:sz="0" w:space="0" w:color="auto"/>
        <w:right w:val="none" w:sz="0" w:space="0" w:color="auto"/>
      </w:divBdr>
    </w:div>
    <w:div w:id="546263891">
      <w:bodyDiv w:val="1"/>
      <w:marLeft w:val="0"/>
      <w:marRight w:val="0"/>
      <w:marTop w:val="0"/>
      <w:marBottom w:val="0"/>
      <w:divBdr>
        <w:top w:val="none" w:sz="0" w:space="0" w:color="auto"/>
        <w:left w:val="none" w:sz="0" w:space="0" w:color="auto"/>
        <w:bottom w:val="none" w:sz="0" w:space="0" w:color="auto"/>
        <w:right w:val="none" w:sz="0" w:space="0" w:color="auto"/>
      </w:divBdr>
    </w:div>
    <w:div w:id="547494657">
      <w:bodyDiv w:val="1"/>
      <w:marLeft w:val="0"/>
      <w:marRight w:val="0"/>
      <w:marTop w:val="0"/>
      <w:marBottom w:val="0"/>
      <w:divBdr>
        <w:top w:val="none" w:sz="0" w:space="0" w:color="auto"/>
        <w:left w:val="none" w:sz="0" w:space="0" w:color="auto"/>
        <w:bottom w:val="none" w:sz="0" w:space="0" w:color="auto"/>
        <w:right w:val="none" w:sz="0" w:space="0" w:color="auto"/>
      </w:divBdr>
    </w:div>
    <w:div w:id="548030941">
      <w:bodyDiv w:val="1"/>
      <w:marLeft w:val="0"/>
      <w:marRight w:val="0"/>
      <w:marTop w:val="0"/>
      <w:marBottom w:val="0"/>
      <w:divBdr>
        <w:top w:val="none" w:sz="0" w:space="0" w:color="auto"/>
        <w:left w:val="none" w:sz="0" w:space="0" w:color="auto"/>
        <w:bottom w:val="none" w:sz="0" w:space="0" w:color="auto"/>
        <w:right w:val="none" w:sz="0" w:space="0" w:color="auto"/>
      </w:divBdr>
    </w:div>
    <w:div w:id="548877663">
      <w:bodyDiv w:val="1"/>
      <w:marLeft w:val="0"/>
      <w:marRight w:val="0"/>
      <w:marTop w:val="0"/>
      <w:marBottom w:val="0"/>
      <w:divBdr>
        <w:top w:val="none" w:sz="0" w:space="0" w:color="auto"/>
        <w:left w:val="none" w:sz="0" w:space="0" w:color="auto"/>
        <w:bottom w:val="none" w:sz="0" w:space="0" w:color="auto"/>
        <w:right w:val="none" w:sz="0" w:space="0" w:color="auto"/>
      </w:divBdr>
    </w:div>
    <w:div w:id="550188273">
      <w:bodyDiv w:val="1"/>
      <w:marLeft w:val="0"/>
      <w:marRight w:val="0"/>
      <w:marTop w:val="0"/>
      <w:marBottom w:val="0"/>
      <w:divBdr>
        <w:top w:val="none" w:sz="0" w:space="0" w:color="auto"/>
        <w:left w:val="none" w:sz="0" w:space="0" w:color="auto"/>
        <w:bottom w:val="none" w:sz="0" w:space="0" w:color="auto"/>
        <w:right w:val="none" w:sz="0" w:space="0" w:color="auto"/>
      </w:divBdr>
    </w:div>
    <w:div w:id="551385654">
      <w:bodyDiv w:val="1"/>
      <w:marLeft w:val="0"/>
      <w:marRight w:val="0"/>
      <w:marTop w:val="0"/>
      <w:marBottom w:val="0"/>
      <w:divBdr>
        <w:top w:val="none" w:sz="0" w:space="0" w:color="auto"/>
        <w:left w:val="none" w:sz="0" w:space="0" w:color="auto"/>
        <w:bottom w:val="none" w:sz="0" w:space="0" w:color="auto"/>
        <w:right w:val="none" w:sz="0" w:space="0" w:color="auto"/>
      </w:divBdr>
    </w:div>
    <w:div w:id="551503593">
      <w:bodyDiv w:val="1"/>
      <w:marLeft w:val="0"/>
      <w:marRight w:val="0"/>
      <w:marTop w:val="0"/>
      <w:marBottom w:val="0"/>
      <w:divBdr>
        <w:top w:val="none" w:sz="0" w:space="0" w:color="auto"/>
        <w:left w:val="none" w:sz="0" w:space="0" w:color="auto"/>
        <w:bottom w:val="none" w:sz="0" w:space="0" w:color="auto"/>
        <w:right w:val="none" w:sz="0" w:space="0" w:color="auto"/>
      </w:divBdr>
    </w:div>
    <w:div w:id="554120670">
      <w:bodyDiv w:val="1"/>
      <w:marLeft w:val="0"/>
      <w:marRight w:val="0"/>
      <w:marTop w:val="0"/>
      <w:marBottom w:val="0"/>
      <w:divBdr>
        <w:top w:val="none" w:sz="0" w:space="0" w:color="auto"/>
        <w:left w:val="none" w:sz="0" w:space="0" w:color="auto"/>
        <w:bottom w:val="none" w:sz="0" w:space="0" w:color="auto"/>
        <w:right w:val="none" w:sz="0" w:space="0" w:color="auto"/>
      </w:divBdr>
    </w:div>
    <w:div w:id="554321854">
      <w:bodyDiv w:val="1"/>
      <w:marLeft w:val="0"/>
      <w:marRight w:val="0"/>
      <w:marTop w:val="0"/>
      <w:marBottom w:val="0"/>
      <w:divBdr>
        <w:top w:val="none" w:sz="0" w:space="0" w:color="auto"/>
        <w:left w:val="none" w:sz="0" w:space="0" w:color="auto"/>
        <w:bottom w:val="none" w:sz="0" w:space="0" w:color="auto"/>
        <w:right w:val="none" w:sz="0" w:space="0" w:color="auto"/>
      </w:divBdr>
    </w:div>
    <w:div w:id="554394888">
      <w:bodyDiv w:val="1"/>
      <w:marLeft w:val="0"/>
      <w:marRight w:val="0"/>
      <w:marTop w:val="0"/>
      <w:marBottom w:val="0"/>
      <w:divBdr>
        <w:top w:val="none" w:sz="0" w:space="0" w:color="auto"/>
        <w:left w:val="none" w:sz="0" w:space="0" w:color="auto"/>
        <w:bottom w:val="none" w:sz="0" w:space="0" w:color="auto"/>
        <w:right w:val="none" w:sz="0" w:space="0" w:color="auto"/>
      </w:divBdr>
    </w:div>
    <w:div w:id="555943116">
      <w:bodyDiv w:val="1"/>
      <w:marLeft w:val="0"/>
      <w:marRight w:val="0"/>
      <w:marTop w:val="0"/>
      <w:marBottom w:val="0"/>
      <w:divBdr>
        <w:top w:val="none" w:sz="0" w:space="0" w:color="auto"/>
        <w:left w:val="none" w:sz="0" w:space="0" w:color="auto"/>
        <w:bottom w:val="none" w:sz="0" w:space="0" w:color="auto"/>
        <w:right w:val="none" w:sz="0" w:space="0" w:color="auto"/>
      </w:divBdr>
    </w:div>
    <w:div w:id="556162714">
      <w:bodyDiv w:val="1"/>
      <w:marLeft w:val="0"/>
      <w:marRight w:val="0"/>
      <w:marTop w:val="0"/>
      <w:marBottom w:val="0"/>
      <w:divBdr>
        <w:top w:val="none" w:sz="0" w:space="0" w:color="auto"/>
        <w:left w:val="none" w:sz="0" w:space="0" w:color="auto"/>
        <w:bottom w:val="none" w:sz="0" w:space="0" w:color="auto"/>
        <w:right w:val="none" w:sz="0" w:space="0" w:color="auto"/>
      </w:divBdr>
    </w:div>
    <w:div w:id="556819707">
      <w:bodyDiv w:val="1"/>
      <w:marLeft w:val="0"/>
      <w:marRight w:val="0"/>
      <w:marTop w:val="0"/>
      <w:marBottom w:val="0"/>
      <w:divBdr>
        <w:top w:val="none" w:sz="0" w:space="0" w:color="auto"/>
        <w:left w:val="none" w:sz="0" w:space="0" w:color="auto"/>
        <w:bottom w:val="none" w:sz="0" w:space="0" w:color="auto"/>
        <w:right w:val="none" w:sz="0" w:space="0" w:color="auto"/>
      </w:divBdr>
    </w:div>
    <w:div w:id="557740698">
      <w:bodyDiv w:val="1"/>
      <w:marLeft w:val="0"/>
      <w:marRight w:val="0"/>
      <w:marTop w:val="0"/>
      <w:marBottom w:val="0"/>
      <w:divBdr>
        <w:top w:val="none" w:sz="0" w:space="0" w:color="auto"/>
        <w:left w:val="none" w:sz="0" w:space="0" w:color="auto"/>
        <w:bottom w:val="none" w:sz="0" w:space="0" w:color="auto"/>
        <w:right w:val="none" w:sz="0" w:space="0" w:color="auto"/>
      </w:divBdr>
    </w:div>
    <w:div w:id="558243991">
      <w:bodyDiv w:val="1"/>
      <w:marLeft w:val="0"/>
      <w:marRight w:val="0"/>
      <w:marTop w:val="0"/>
      <w:marBottom w:val="0"/>
      <w:divBdr>
        <w:top w:val="none" w:sz="0" w:space="0" w:color="auto"/>
        <w:left w:val="none" w:sz="0" w:space="0" w:color="auto"/>
        <w:bottom w:val="none" w:sz="0" w:space="0" w:color="auto"/>
        <w:right w:val="none" w:sz="0" w:space="0" w:color="auto"/>
      </w:divBdr>
    </w:div>
    <w:div w:id="558442778">
      <w:bodyDiv w:val="1"/>
      <w:marLeft w:val="0"/>
      <w:marRight w:val="0"/>
      <w:marTop w:val="0"/>
      <w:marBottom w:val="0"/>
      <w:divBdr>
        <w:top w:val="none" w:sz="0" w:space="0" w:color="auto"/>
        <w:left w:val="none" w:sz="0" w:space="0" w:color="auto"/>
        <w:bottom w:val="none" w:sz="0" w:space="0" w:color="auto"/>
        <w:right w:val="none" w:sz="0" w:space="0" w:color="auto"/>
      </w:divBdr>
    </w:div>
    <w:div w:id="558520300">
      <w:bodyDiv w:val="1"/>
      <w:marLeft w:val="0"/>
      <w:marRight w:val="0"/>
      <w:marTop w:val="0"/>
      <w:marBottom w:val="0"/>
      <w:divBdr>
        <w:top w:val="none" w:sz="0" w:space="0" w:color="auto"/>
        <w:left w:val="none" w:sz="0" w:space="0" w:color="auto"/>
        <w:bottom w:val="none" w:sz="0" w:space="0" w:color="auto"/>
        <w:right w:val="none" w:sz="0" w:space="0" w:color="auto"/>
      </w:divBdr>
    </w:div>
    <w:div w:id="561210635">
      <w:bodyDiv w:val="1"/>
      <w:marLeft w:val="0"/>
      <w:marRight w:val="0"/>
      <w:marTop w:val="0"/>
      <w:marBottom w:val="0"/>
      <w:divBdr>
        <w:top w:val="none" w:sz="0" w:space="0" w:color="auto"/>
        <w:left w:val="none" w:sz="0" w:space="0" w:color="auto"/>
        <w:bottom w:val="none" w:sz="0" w:space="0" w:color="auto"/>
        <w:right w:val="none" w:sz="0" w:space="0" w:color="auto"/>
      </w:divBdr>
    </w:div>
    <w:div w:id="561211492">
      <w:bodyDiv w:val="1"/>
      <w:marLeft w:val="0"/>
      <w:marRight w:val="0"/>
      <w:marTop w:val="0"/>
      <w:marBottom w:val="0"/>
      <w:divBdr>
        <w:top w:val="none" w:sz="0" w:space="0" w:color="auto"/>
        <w:left w:val="none" w:sz="0" w:space="0" w:color="auto"/>
        <w:bottom w:val="none" w:sz="0" w:space="0" w:color="auto"/>
        <w:right w:val="none" w:sz="0" w:space="0" w:color="auto"/>
      </w:divBdr>
    </w:div>
    <w:div w:id="561526866">
      <w:bodyDiv w:val="1"/>
      <w:marLeft w:val="0"/>
      <w:marRight w:val="0"/>
      <w:marTop w:val="0"/>
      <w:marBottom w:val="0"/>
      <w:divBdr>
        <w:top w:val="none" w:sz="0" w:space="0" w:color="auto"/>
        <w:left w:val="none" w:sz="0" w:space="0" w:color="auto"/>
        <w:bottom w:val="none" w:sz="0" w:space="0" w:color="auto"/>
        <w:right w:val="none" w:sz="0" w:space="0" w:color="auto"/>
      </w:divBdr>
    </w:div>
    <w:div w:id="561915867">
      <w:bodyDiv w:val="1"/>
      <w:marLeft w:val="0"/>
      <w:marRight w:val="0"/>
      <w:marTop w:val="0"/>
      <w:marBottom w:val="0"/>
      <w:divBdr>
        <w:top w:val="none" w:sz="0" w:space="0" w:color="auto"/>
        <w:left w:val="none" w:sz="0" w:space="0" w:color="auto"/>
        <w:bottom w:val="none" w:sz="0" w:space="0" w:color="auto"/>
        <w:right w:val="none" w:sz="0" w:space="0" w:color="auto"/>
      </w:divBdr>
    </w:div>
    <w:div w:id="562062739">
      <w:bodyDiv w:val="1"/>
      <w:marLeft w:val="0"/>
      <w:marRight w:val="0"/>
      <w:marTop w:val="0"/>
      <w:marBottom w:val="0"/>
      <w:divBdr>
        <w:top w:val="none" w:sz="0" w:space="0" w:color="auto"/>
        <w:left w:val="none" w:sz="0" w:space="0" w:color="auto"/>
        <w:bottom w:val="none" w:sz="0" w:space="0" w:color="auto"/>
        <w:right w:val="none" w:sz="0" w:space="0" w:color="auto"/>
      </w:divBdr>
    </w:div>
    <w:div w:id="562452883">
      <w:bodyDiv w:val="1"/>
      <w:marLeft w:val="0"/>
      <w:marRight w:val="0"/>
      <w:marTop w:val="0"/>
      <w:marBottom w:val="0"/>
      <w:divBdr>
        <w:top w:val="none" w:sz="0" w:space="0" w:color="auto"/>
        <w:left w:val="none" w:sz="0" w:space="0" w:color="auto"/>
        <w:bottom w:val="none" w:sz="0" w:space="0" w:color="auto"/>
        <w:right w:val="none" w:sz="0" w:space="0" w:color="auto"/>
      </w:divBdr>
    </w:div>
    <w:div w:id="562526833">
      <w:bodyDiv w:val="1"/>
      <w:marLeft w:val="0"/>
      <w:marRight w:val="0"/>
      <w:marTop w:val="0"/>
      <w:marBottom w:val="0"/>
      <w:divBdr>
        <w:top w:val="none" w:sz="0" w:space="0" w:color="auto"/>
        <w:left w:val="none" w:sz="0" w:space="0" w:color="auto"/>
        <w:bottom w:val="none" w:sz="0" w:space="0" w:color="auto"/>
        <w:right w:val="none" w:sz="0" w:space="0" w:color="auto"/>
      </w:divBdr>
    </w:div>
    <w:div w:id="563762550">
      <w:bodyDiv w:val="1"/>
      <w:marLeft w:val="0"/>
      <w:marRight w:val="0"/>
      <w:marTop w:val="0"/>
      <w:marBottom w:val="0"/>
      <w:divBdr>
        <w:top w:val="none" w:sz="0" w:space="0" w:color="auto"/>
        <w:left w:val="none" w:sz="0" w:space="0" w:color="auto"/>
        <w:bottom w:val="none" w:sz="0" w:space="0" w:color="auto"/>
        <w:right w:val="none" w:sz="0" w:space="0" w:color="auto"/>
      </w:divBdr>
    </w:div>
    <w:div w:id="564031929">
      <w:bodyDiv w:val="1"/>
      <w:marLeft w:val="0"/>
      <w:marRight w:val="0"/>
      <w:marTop w:val="0"/>
      <w:marBottom w:val="0"/>
      <w:divBdr>
        <w:top w:val="none" w:sz="0" w:space="0" w:color="auto"/>
        <w:left w:val="none" w:sz="0" w:space="0" w:color="auto"/>
        <w:bottom w:val="none" w:sz="0" w:space="0" w:color="auto"/>
        <w:right w:val="none" w:sz="0" w:space="0" w:color="auto"/>
      </w:divBdr>
    </w:div>
    <w:div w:id="564072581">
      <w:bodyDiv w:val="1"/>
      <w:marLeft w:val="0"/>
      <w:marRight w:val="0"/>
      <w:marTop w:val="0"/>
      <w:marBottom w:val="0"/>
      <w:divBdr>
        <w:top w:val="none" w:sz="0" w:space="0" w:color="auto"/>
        <w:left w:val="none" w:sz="0" w:space="0" w:color="auto"/>
        <w:bottom w:val="none" w:sz="0" w:space="0" w:color="auto"/>
        <w:right w:val="none" w:sz="0" w:space="0" w:color="auto"/>
      </w:divBdr>
    </w:div>
    <w:div w:id="564528866">
      <w:bodyDiv w:val="1"/>
      <w:marLeft w:val="0"/>
      <w:marRight w:val="0"/>
      <w:marTop w:val="0"/>
      <w:marBottom w:val="0"/>
      <w:divBdr>
        <w:top w:val="none" w:sz="0" w:space="0" w:color="auto"/>
        <w:left w:val="none" w:sz="0" w:space="0" w:color="auto"/>
        <w:bottom w:val="none" w:sz="0" w:space="0" w:color="auto"/>
        <w:right w:val="none" w:sz="0" w:space="0" w:color="auto"/>
      </w:divBdr>
    </w:div>
    <w:div w:id="564607353">
      <w:bodyDiv w:val="1"/>
      <w:marLeft w:val="0"/>
      <w:marRight w:val="0"/>
      <w:marTop w:val="0"/>
      <w:marBottom w:val="0"/>
      <w:divBdr>
        <w:top w:val="none" w:sz="0" w:space="0" w:color="auto"/>
        <w:left w:val="none" w:sz="0" w:space="0" w:color="auto"/>
        <w:bottom w:val="none" w:sz="0" w:space="0" w:color="auto"/>
        <w:right w:val="none" w:sz="0" w:space="0" w:color="auto"/>
      </w:divBdr>
    </w:div>
    <w:div w:id="564608538">
      <w:bodyDiv w:val="1"/>
      <w:marLeft w:val="0"/>
      <w:marRight w:val="0"/>
      <w:marTop w:val="0"/>
      <w:marBottom w:val="0"/>
      <w:divBdr>
        <w:top w:val="none" w:sz="0" w:space="0" w:color="auto"/>
        <w:left w:val="none" w:sz="0" w:space="0" w:color="auto"/>
        <w:bottom w:val="none" w:sz="0" w:space="0" w:color="auto"/>
        <w:right w:val="none" w:sz="0" w:space="0" w:color="auto"/>
      </w:divBdr>
    </w:div>
    <w:div w:id="564949437">
      <w:bodyDiv w:val="1"/>
      <w:marLeft w:val="0"/>
      <w:marRight w:val="0"/>
      <w:marTop w:val="0"/>
      <w:marBottom w:val="0"/>
      <w:divBdr>
        <w:top w:val="none" w:sz="0" w:space="0" w:color="auto"/>
        <w:left w:val="none" w:sz="0" w:space="0" w:color="auto"/>
        <w:bottom w:val="none" w:sz="0" w:space="0" w:color="auto"/>
        <w:right w:val="none" w:sz="0" w:space="0" w:color="auto"/>
      </w:divBdr>
    </w:div>
    <w:div w:id="565188260">
      <w:bodyDiv w:val="1"/>
      <w:marLeft w:val="0"/>
      <w:marRight w:val="0"/>
      <w:marTop w:val="0"/>
      <w:marBottom w:val="0"/>
      <w:divBdr>
        <w:top w:val="none" w:sz="0" w:space="0" w:color="auto"/>
        <w:left w:val="none" w:sz="0" w:space="0" w:color="auto"/>
        <w:bottom w:val="none" w:sz="0" w:space="0" w:color="auto"/>
        <w:right w:val="none" w:sz="0" w:space="0" w:color="auto"/>
      </w:divBdr>
    </w:div>
    <w:div w:id="565847528">
      <w:bodyDiv w:val="1"/>
      <w:marLeft w:val="0"/>
      <w:marRight w:val="0"/>
      <w:marTop w:val="0"/>
      <w:marBottom w:val="0"/>
      <w:divBdr>
        <w:top w:val="none" w:sz="0" w:space="0" w:color="auto"/>
        <w:left w:val="none" w:sz="0" w:space="0" w:color="auto"/>
        <w:bottom w:val="none" w:sz="0" w:space="0" w:color="auto"/>
        <w:right w:val="none" w:sz="0" w:space="0" w:color="auto"/>
      </w:divBdr>
    </w:div>
    <w:div w:id="565997738">
      <w:bodyDiv w:val="1"/>
      <w:marLeft w:val="0"/>
      <w:marRight w:val="0"/>
      <w:marTop w:val="0"/>
      <w:marBottom w:val="0"/>
      <w:divBdr>
        <w:top w:val="none" w:sz="0" w:space="0" w:color="auto"/>
        <w:left w:val="none" w:sz="0" w:space="0" w:color="auto"/>
        <w:bottom w:val="none" w:sz="0" w:space="0" w:color="auto"/>
        <w:right w:val="none" w:sz="0" w:space="0" w:color="auto"/>
      </w:divBdr>
    </w:div>
    <w:div w:id="566261652">
      <w:bodyDiv w:val="1"/>
      <w:marLeft w:val="0"/>
      <w:marRight w:val="0"/>
      <w:marTop w:val="0"/>
      <w:marBottom w:val="0"/>
      <w:divBdr>
        <w:top w:val="none" w:sz="0" w:space="0" w:color="auto"/>
        <w:left w:val="none" w:sz="0" w:space="0" w:color="auto"/>
        <w:bottom w:val="none" w:sz="0" w:space="0" w:color="auto"/>
        <w:right w:val="none" w:sz="0" w:space="0" w:color="auto"/>
      </w:divBdr>
    </w:div>
    <w:div w:id="566769002">
      <w:bodyDiv w:val="1"/>
      <w:marLeft w:val="0"/>
      <w:marRight w:val="0"/>
      <w:marTop w:val="0"/>
      <w:marBottom w:val="0"/>
      <w:divBdr>
        <w:top w:val="none" w:sz="0" w:space="0" w:color="auto"/>
        <w:left w:val="none" w:sz="0" w:space="0" w:color="auto"/>
        <w:bottom w:val="none" w:sz="0" w:space="0" w:color="auto"/>
        <w:right w:val="none" w:sz="0" w:space="0" w:color="auto"/>
      </w:divBdr>
    </w:div>
    <w:div w:id="568198875">
      <w:bodyDiv w:val="1"/>
      <w:marLeft w:val="0"/>
      <w:marRight w:val="0"/>
      <w:marTop w:val="0"/>
      <w:marBottom w:val="0"/>
      <w:divBdr>
        <w:top w:val="none" w:sz="0" w:space="0" w:color="auto"/>
        <w:left w:val="none" w:sz="0" w:space="0" w:color="auto"/>
        <w:bottom w:val="none" w:sz="0" w:space="0" w:color="auto"/>
        <w:right w:val="none" w:sz="0" w:space="0" w:color="auto"/>
      </w:divBdr>
    </w:div>
    <w:div w:id="568275231">
      <w:bodyDiv w:val="1"/>
      <w:marLeft w:val="0"/>
      <w:marRight w:val="0"/>
      <w:marTop w:val="0"/>
      <w:marBottom w:val="0"/>
      <w:divBdr>
        <w:top w:val="none" w:sz="0" w:space="0" w:color="auto"/>
        <w:left w:val="none" w:sz="0" w:space="0" w:color="auto"/>
        <w:bottom w:val="none" w:sz="0" w:space="0" w:color="auto"/>
        <w:right w:val="none" w:sz="0" w:space="0" w:color="auto"/>
      </w:divBdr>
    </w:div>
    <w:div w:id="568341877">
      <w:bodyDiv w:val="1"/>
      <w:marLeft w:val="0"/>
      <w:marRight w:val="0"/>
      <w:marTop w:val="0"/>
      <w:marBottom w:val="0"/>
      <w:divBdr>
        <w:top w:val="none" w:sz="0" w:space="0" w:color="auto"/>
        <w:left w:val="none" w:sz="0" w:space="0" w:color="auto"/>
        <w:bottom w:val="none" w:sz="0" w:space="0" w:color="auto"/>
        <w:right w:val="none" w:sz="0" w:space="0" w:color="auto"/>
      </w:divBdr>
    </w:div>
    <w:div w:id="568347384">
      <w:bodyDiv w:val="1"/>
      <w:marLeft w:val="0"/>
      <w:marRight w:val="0"/>
      <w:marTop w:val="0"/>
      <w:marBottom w:val="0"/>
      <w:divBdr>
        <w:top w:val="none" w:sz="0" w:space="0" w:color="auto"/>
        <w:left w:val="none" w:sz="0" w:space="0" w:color="auto"/>
        <w:bottom w:val="none" w:sz="0" w:space="0" w:color="auto"/>
        <w:right w:val="none" w:sz="0" w:space="0" w:color="auto"/>
      </w:divBdr>
    </w:div>
    <w:div w:id="568685500">
      <w:bodyDiv w:val="1"/>
      <w:marLeft w:val="0"/>
      <w:marRight w:val="0"/>
      <w:marTop w:val="0"/>
      <w:marBottom w:val="0"/>
      <w:divBdr>
        <w:top w:val="none" w:sz="0" w:space="0" w:color="auto"/>
        <w:left w:val="none" w:sz="0" w:space="0" w:color="auto"/>
        <w:bottom w:val="none" w:sz="0" w:space="0" w:color="auto"/>
        <w:right w:val="none" w:sz="0" w:space="0" w:color="auto"/>
      </w:divBdr>
    </w:div>
    <w:div w:id="569659012">
      <w:bodyDiv w:val="1"/>
      <w:marLeft w:val="0"/>
      <w:marRight w:val="0"/>
      <w:marTop w:val="0"/>
      <w:marBottom w:val="0"/>
      <w:divBdr>
        <w:top w:val="none" w:sz="0" w:space="0" w:color="auto"/>
        <w:left w:val="none" w:sz="0" w:space="0" w:color="auto"/>
        <w:bottom w:val="none" w:sz="0" w:space="0" w:color="auto"/>
        <w:right w:val="none" w:sz="0" w:space="0" w:color="auto"/>
      </w:divBdr>
    </w:div>
    <w:div w:id="569925699">
      <w:bodyDiv w:val="1"/>
      <w:marLeft w:val="0"/>
      <w:marRight w:val="0"/>
      <w:marTop w:val="0"/>
      <w:marBottom w:val="0"/>
      <w:divBdr>
        <w:top w:val="none" w:sz="0" w:space="0" w:color="auto"/>
        <w:left w:val="none" w:sz="0" w:space="0" w:color="auto"/>
        <w:bottom w:val="none" w:sz="0" w:space="0" w:color="auto"/>
        <w:right w:val="none" w:sz="0" w:space="0" w:color="auto"/>
      </w:divBdr>
    </w:div>
    <w:div w:id="570192903">
      <w:bodyDiv w:val="1"/>
      <w:marLeft w:val="0"/>
      <w:marRight w:val="0"/>
      <w:marTop w:val="0"/>
      <w:marBottom w:val="0"/>
      <w:divBdr>
        <w:top w:val="none" w:sz="0" w:space="0" w:color="auto"/>
        <w:left w:val="none" w:sz="0" w:space="0" w:color="auto"/>
        <w:bottom w:val="none" w:sz="0" w:space="0" w:color="auto"/>
        <w:right w:val="none" w:sz="0" w:space="0" w:color="auto"/>
      </w:divBdr>
    </w:div>
    <w:div w:id="570652240">
      <w:bodyDiv w:val="1"/>
      <w:marLeft w:val="0"/>
      <w:marRight w:val="0"/>
      <w:marTop w:val="0"/>
      <w:marBottom w:val="0"/>
      <w:divBdr>
        <w:top w:val="none" w:sz="0" w:space="0" w:color="auto"/>
        <w:left w:val="none" w:sz="0" w:space="0" w:color="auto"/>
        <w:bottom w:val="none" w:sz="0" w:space="0" w:color="auto"/>
        <w:right w:val="none" w:sz="0" w:space="0" w:color="auto"/>
      </w:divBdr>
    </w:div>
    <w:div w:id="571239920">
      <w:bodyDiv w:val="1"/>
      <w:marLeft w:val="0"/>
      <w:marRight w:val="0"/>
      <w:marTop w:val="0"/>
      <w:marBottom w:val="0"/>
      <w:divBdr>
        <w:top w:val="none" w:sz="0" w:space="0" w:color="auto"/>
        <w:left w:val="none" w:sz="0" w:space="0" w:color="auto"/>
        <w:bottom w:val="none" w:sz="0" w:space="0" w:color="auto"/>
        <w:right w:val="none" w:sz="0" w:space="0" w:color="auto"/>
      </w:divBdr>
    </w:div>
    <w:div w:id="571546640">
      <w:bodyDiv w:val="1"/>
      <w:marLeft w:val="0"/>
      <w:marRight w:val="0"/>
      <w:marTop w:val="0"/>
      <w:marBottom w:val="0"/>
      <w:divBdr>
        <w:top w:val="none" w:sz="0" w:space="0" w:color="auto"/>
        <w:left w:val="none" w:sz="0" w:space="0" w:color="auto"/>
        <w:bottom w:val="none" w:sz="0" w:space="0" w:color="auto"/>
        <w:right w:val="none" w:sz="0" w:space="0" w:color="auto"/>
      </w:divBdr>
    </w:div>
    <w:div w:id="571742522">
      <w:bodyDiv w:val="1"/>
      <w:marLeft w:val="0"/>
      <w:marRight w:val="0"/>
      <w:marTop w:val="0"/>
      <w:marBottom w:val="0"/>
      <w:divBdr>
        <w:top w:val="none" w:sz="0" w:space="0" w:color="auto"/>
        <w:left w:val="none" w:sz="0" w:space="0" w:color="auto"/>
        <w:bottom w:val="none" w:sz="0" w:space="0" w:color="auto"/>
        <w:right w:val="none" w:sz="0" w:space="0" w:color="auto"/>
      </w:divBdr>
    </w:div>
    <w:div w:id="572160052">
      <w:bodyDiv w:val="1"/>
      <w:marLeft w:val="0"/>
      <w:marRight w:val="0"/>
      <w:marTop w:val="0"/>
      <w:marBottom w:val="0"/>
      <w:divBdr>
        <w:top w:val="none" w:sz="0" w:space="0" w:color="auto"/>
        <w:left w:val="none" w:sz="0" w:space="0" w:color="auto"/>
        <w:bottom w:val="none" w:sz="0" w:space="0" w:color="auto"/>
        <w:right w:val="none" w:sz="0" w:space="0" w:color="auto"/>
      </w:divBdr>
    </w:div>
    <w:div w:id="574320129">
      <w:bodyDiv w:val="1"/>
      <w:marLeft w:val="0"/>
      <w:marRight w:val="0"/>
      <w:marTop w:val="0"/>
      <w:marBottom w:val="0"/>
      <w:divBdr>
        <w:top w:val="none" w:sz="0" w:space="0" w:color="auto"/>
        <w:left w:val="none" w:sz="0" w:space="0" w:color="auto"/>
        <w:bottom w:val="none" w:sz="0" w:space="0" w:color="auto"/>
        <w:right w:val="none" w:sz="0" w:space="0" w:color="auto"/>
      </w:divBdr>
    </w:div>
    <w:div w:id="574437809">
      <w:bodyDiv w:val="1"/>
      <w:marLeft w:val="0"/>
      <w:marRight w:val="0"/>
      <w:marTop w:val="0"/>
      <w:marBottom w:val="0"/>
      <w:divBdr>
        <w:top w:val="none" w:sz="0" w:space="0" w:color="auto"/>
        <w:left w:val="none" w:sz="0" w:space="0" w:color="auto"/>
        <w:bottom w:val="none" w:sz="0" w:space="0" w:color="auto"/>
        <w:right w:val="none" w:sz="0" w:space="0" w:color="auto"/>
      </w:divBdr>
    </w:div>
    <w:div w:id="577832259">
      <w:bodyDiv w:val="1"/>
      <w:marLeft w:val="0"/>
      <w:marRight w:val="0"/>
      <w:marTop w:val="0"/>
      <w:marBottom w:val="0"/>
      <w:divBdr>
        <w:top w:val="none" w:sz="0" w:space="0" w:color="auto"/>
        <w:left w:val="none" w:sz="0" w:space="0" w:color="auto"/>
        <w:bottom w:val="none" w:sz="0" w:space="0" w:color="auto"/>
        <w:right w:val="none" w:sz="0" w:space="0" w:color="auto"/>
      </w:divBdr>
    </w:div>
    <w:div w:id="578054475">
      <w:bodyDiv w:val="1"/>
      <w:marLeft w:val="0"/>
      <w:marRight w:val="0"/>
      <w:marTop w:val="0"/>
      <w:marBottom w:val="0"/>
      <w:divBdr>
        <w:top w:val="none" w:sz="0" w:space="0" w:color="auto"/>
        <w:left w:val="none" w:sz="0" w:space="0" w:color="auto"/>
        <w:bottom w:val="none" w:sz="0" w:space="0" w:color="auto"/>
        <w:right w:val="none" w:sz="0" w:space="0" w:color="auto"/>
      </w:divBdr>
    </w:div>
    <w:div w:id="578827136">
      <w:bodyDiv w:val="1"/>
      <w:marLeft w:val="0"/>
      <w:marRight w:val="0"/>
      <w:marTop w:val="0"/>
      <w:marBottom w:val="0"/>
      <w:divBdr>
        <w:top w:val="none" w:sz="0" w:space="0" w:color="auto"/>
        <w:left w:val="none" w:sz="0" w:space="0" w:color="auto"/>
        <w:bottom w:val="none" w:sz="0" w:space="0" w:color="auto"/>
        <w:right w:val="none" w:sz="0" w:space="0" w:color="auto"/>
      </w:divBdr>
    </w:div>
    <w:div w:id="579868628">
      <w:bodyDiv w:val="1"/>
      <w:marLeft w:val="0"/>
      <w:marRight w:val="0"/>
      <w:marTop w:val="0"/>
      <w:marBottom w:val="0"/>
      <w:divBdr>
        <w:top w:val="none" w:sz="0" w:space="0" w:color="auto"/>
        <w:left w:val="none" w:sz="0" w:space="0" w:color="auto"/>
        <w:bottom w:val="none" w:sz="0" w:space="0" w:color="auto"/>
        <w:right w:val="none" w:sz="0" w:space="0" w:color="auto"/>
      </w:divBdr>
    </w:div>
    <w:div w:id="580025320">
      <w:bodyDiv w:val="1"/>
      <w:marLeft w:val="0"/>
      <w:marRight w:val="0"/>
      <w:marTop w:val="0"/>
      <w:marBottom w:val="0"/>
      <w:divBdr>
        <w:top w:val="none" w:sz="0" w:space="0" w:color="auto"/>
        <w:left w:val="none" w:sz="0" w:space="0" w:color="auto"/>
        <w:bottom w:val="none" w:sz="0" w:space="0" w:color="auto"/>
        <w:right w:val="none" w:sz="0" w:space="0" w:color="auto"/>
      </w:divBdr>
    </w:div>
    <w:div w:id="581766595">
      <w:bodyDiv w:val="1"/>
      <w:marLeft w:val="0"/>
      <w:marRight w:val="0"/>
      <w:marTop w:val="0"/>
      <w:marBottom w:val="0"/>
      <w:divBdr>
        <w:top w:val="none" w:sz="0" w:space="0" w:color="auto"/>
        <w:left w:val="none" w:sz="0" w:space="0" w:color="auto"/>
        <w:bottom w:val="none" w:sz="0" w:space="0" w:color="auto"/>
        <w:right w:val="none" w:sz="0" w:space="0" w:color="auto"/>
      </w:divBdr>
    </w:div>
    <w:div w:id="582102130">
      <w:bodyDiv w:val="1"/>
      <w:marLeft w:val="0"/>
      <w:marRight w:val="0"/>
      <w:marTop w:val="0"/>
      <w:marBottom w:val="0"/>
      <w:divBdr>
        <w:top w:val="none" w:sz="0" w:space="0" w:color="auto"/>
        <w:left w:val="none" w:sz="0" w:space="0" w:color="auto"/>
        <w:bottom w:val="none" w:sz="0" w:space="0" w:color="auto"/>
        <w:right w:val="none" w:sz="0" w:space="0" w:color="auto"/>
      </w:divBdr>
    </w:div>
    <w:div w:id="584192628">
      <w:bodyDiv w:val="1"/>
      <w:marLeft w:val="0"/>
      <w:marRight w:val="0"/>
      <w:marTop w:val="0"/>
      <w:marBottom w:val="0"/>
      <w:divBdr>
        <w:top w:val="none" w:sz="0" w:space="0" w:color="auto"/>
        <w:left w:val="none" w:sz="0" w:space="0" w:color="auto"/>
        <w:bottom w:val="none" w:sz="0" w:space="0" w:color="auto"/>
        <w:right w:val="none" w:sz="0" w:space="0" w:color="auto"/>
      </w:divBdr>
    </w:div>
    <w:div w:id="584608145">
      <w:bodyDiv w:val="1"/>
      <w:marLeft w:val="0"/>
      <w:marRight w:val="0"/>
      <w:marTop w:val="0"/>
      <w:marBottom w:val="0"/>
      <w:divBdr>
        <w:top w:val="none" w:sz="0" w:space="0" w:color="auto"/>
        <w:left w:val="none" w:sz="0" w:space="0" w:color="auto"/>
        <w:bottom w:val="none" w:sz="0" w:space="0" w:color="auto"/>
        <w:right w:val="none" w:sz="0" w:space="0" w:color="auto"/>
      </w:divBdr>
    </w:div>
    <w:div w:id="584921074">
      <w:bodyDiv w:val="1"/>
      <w:marLeft w:val="0"/>
      <w:marRight w:val="0"/>
      <w:marTop w:val="0"/>
      <w:marBottom w:val="0"/>
      <w:divBdr>
        <w:top w:val="none" w:sz="0" w:space="0" w:color="auto"/>
        <w:left w:val="none" w:sz="0" w:space="0" w:color="auto"/>
        <w:bottom w:val="none" w:sz="0" w:space="0" w:color="auto"/>
        <w:right w:val="none" w:sz="0" w:space="0" w:color="auto"/>
      </w:divBdr>
    </w:div>
    <w:div w:id="585498659">
      <w:bodyDiv w:val="1"/>
      <w:marLeft w:val="0"/>
      <w:marRight w:val="0"/>
      <w:marTop w:val="0"/>
      <w:marBottom w:val="0"/>
      <w:divBdr>
        <w:top w:val="none" w:sz="0" w:space="0" w:color="auto"/>
        <w:left w:val="none" w:sz="0" w:space="0" w:color="auto"/>
        <w:bottom w:val="none" w:sz="0" w:space="0" w:color="auto"/>
        <w:right w:val="none" w:sz="0" w:space="0" w:color="auto"/>
      </w:divBdr>
    </w:div>
    <w:div w:id="586379072">
      <w:bodyDiv w:val="1"/>
      <w:marLeft w:val="0"/>
      <w:marRight w:val="0"/>
      <w:marTop w:val="0"/>
      <w:marBottom w:val="0"/>
      <w:divBdr>
        <w:top w:val="none" w:sz="0" w:space="0" w:color="auto"/>
        <w:left w:val="none" w:sz="0" w:space="0" w:color="auto"/>
        <w:bottom w:val="none" w:sz="0" w:space="0" w:color="auto"/>
        <w:right w:val="none" w:sz="0" w:space="0" w:color="auto"/>
      </w:divBdr>
    </w:div>
    <w:div w:id="587693127">
      <w:bodyDiv w:val="1"/>
      <w:marLeft w:val="0"/>
      <w:marRight w:val="0"/>
      <w:marTop w:val="0"/>
      <w:marBottom w:val="0"/>
      <w:divBdr>
        <w:top w:val="none" w:sz="0" w:space="0" w:color="auto"/>
        <w:left w:val="none" w:sz="0" w:space="0" w:color="auto"/>
        <w:bottom w:val="none" w:sz="0" w:space="0" w:color="auto"/>
        <w:right w:val="none" w:sz="0" w:space="0" w:color="auto"/>
      </w:divBdr>
    </w:div>
    <w:div w:id="589196211">
      <w:bodyDiv w:val="1"/>
      <w:marLeft w:val="0"/>
      <w:marRight w:val="0"/>
      <w:marTop w:val="0"/>
      <w:marBottom w:val="0"/>
      <w:divBdr>
        <w:top w:val="none" w:sz="0" w:space="0" w:color="auto"/>
        <w:left w:val="none" w:sz="0" w:space="0" w:color="auto"/>
        <w:bottom w:val="none" w:sz="0" w:space="0" w:color="auto"/>
        <w:right w:val="none" w:sz="0" w:space="0" w:color="auto"/>
      </w:divBdr>
    </w:div>
    <w:div w:id="589890089">
      <w:bodyDiv w:val="1"/>
      <w:marLeft w:val="0"/>
      <w:marRight w:val="0"/>
      <w:marTop w:val="0"/>
      <w:marBottom w:val="0"/>
      <w:divBdr>
        <w:top w:val="none" w:sz="0" w:space="0" w:color="auto"/>
        <w:left w:val="none" w:sz="0" w:space="0" w:color="auto"/>
        <w:bottom w:val="none" w:sz="0" w:space="0" w:color="auto"/>
        <w:right w:val="none" w:sz="0" w:space="0" w:color="auto"/>
      </w:divBdr>
    </w:div>
    <w:div w:id="589890381">
      <w:bodyDiv w:val="1"/>
      <w:marLeft w:val="0"/>
      <w:marRight w:val="0"/>
      <w:marTop w:val="0"/>
      <w:marBottom w:val="0"/>
      <w:divBdr>
        <w:top w:val="none" w:sz="0" w:space="0" w:color="auto"/>
        <w:left w:val="none" w:sz="0" w:space="0" w:color="auto"/>
        <w:bottom w:val="none" w:sz="0" w:space="0" w:color="auto"/>
        <w:right w:val="none" w:sz="0" w:space="0" w:color="auto"/>
      </w:divBdr>
    </w:div>
    <w:div w:id="590621790">
      <w:bodyDiv w:val="1"/>
      <w:marLeft w:val="0"/>
      <w:marRight w:val="0"/>
      <w:marTop w:val="0"/>
      <w:marBottom w:val="0"/>
      <w:divBdr>
        <w:top w:val="none" w:sz="0" w:space="0" w:color="auto"/>
        <w:left w:val="none" w:sz="0" w:space="0" w:color="auto"/>
        <w:bottom w:val="none" w:sz="0" w:space="0" w:color="auto"/>
        <w:right w:val="none" w:sz="0" w:space="0" w:color="auto"/>
      </w:divBdr>
    </w:div>
    <w:div w:id="590700751">
      <w:bodyDiv w:val="1"/>
      <w:marLeft w:val="0"/>
      <w:marRight w:val="0"/>
      <w:marTop w:val="0"/>
      <w:marBottom w:val="0"/>
      <w:divBdr>
        <w:top w:val="none" w:sz="0" w:space="0" w:color="auto"/>
        <w:left w:val="none" w:sz="0" w:space="0" w:color="auto"/>
        <w:bottom w:val="none" w:sz="0" w:space="0" w:color="auto"/>
        <w:right w:val="none" w:sz="0" w:space="0" w:color="auto"/>
      </w:divBdr>
    </w:div>
    <w:div w:id="591862237">
      <w:bodyDiv w:val="1"/>
      <w:marLeft w:val="0"/>
      <w:marRight w:val="0"/>
      <w:marTop w:val="0"/>
      <w:marBottom w:val="0"/>
      <w:divBdr>
        <w:top w:val="none" w:sz="0" w:space="0" w:color="auto"/>
        <w:left w:val="none" w:sz="0" w:space="0" w:color="auto"/>
        <w:bottom w:val="none" w:sz="0" w:space="0" w:color="auto"/>
        <w:right w:val="none" w:sz="0" w:space="0" w:color="auto"/>
      </w:divBdr>
    </w:div>
    <w:div w:id="592784866">
      <w:bodyDiv w:val="1"/>
      <w:marLeft w:val="0"/>
      <w:marRight w:val="0"/>
      <w:marTop w:val="0"/>
      <w:marBottom w:val="0"/>
      <w:divBdr>
        <w:top w:val="none" w:sz="0" w:space="0" w:color="auto"/>
        <w:left w:val="none" w:sz="0" w:space="0" w:color="auto"/>
        <w:bottom w:val="none" w:sz="0" w:space="0" w:color="auto"/>
        <w:right w:val="none" w:sz="0" w:space="0" w:color="auto"/>
      </w:divBdr>
    </w:div>
    <w:div w:id="593132142">
      <w:bodyDiv w:val="1"/>
      <w:marLeft w:val="0"/>
      <w:marRight w:val="0"/>
      <w:marTop w:val="0"/>
      <w:marBottom w:val="0"/>
      <w:divBdr>
        <w:top w:val="none" w:sz="0" w:space="0" w:color="auto"/>
        <w:left w:val="none" w:sz="0" w:space="0" w:color="auto"/>
        <w:bottom w:val="none" w:sz="0" w:space="0" w:color="auto"/>
        <w:right w:val="none" w:sz="0" w:space="0" w:color="auto"/>
      </w:divBdr>
    </w:div>
    <w:div w:id="593561384">
      <w:bodyDiv w:val="1"/>
      <w:marLeft w:val="0"/>
      <w:marRight w:val="0"/>
      <w:marTop w:val="0"/>
      <w:marBottom w:val="0"/>
      <w:divBdr>
        <w:top w:val="none" w:sz="0" w:space="0" w:color="auto"/>
        <w:left w:val="none" w:sz="0" w:space="0" w:color="auto"/>
        <w:bottom w:val="none" w:sz="0" w:space="0" w:color="auto"/>
        <w:right w:val="none" w:sz="0" w:space="0" w:color="auto"/>
      </w:divBdr>
    </w:div>
    <w:div w:id="595478319">
      <w:bodyDiv w:val="1"/>
      <w:marLeft w:val="0"/>
      <w:marRight w:val="0"/>
      <w:marTop w:val="0"/>
      <w:marBottom w:val="0"/>
      <w:divBdr>
        <w:top w:val="none" w:sz="0" w:space="0" w:color="auto"/>
        <w:left w:val="none" w:sz="0" w:space="0" w:color="auto"/>
        <w:bottom w:val="none" w:sz="0" w:space="0" w:color="auto"/>
        <w:right w:val="none" w:sz="0" w:space="0" w:color="auto"/>
      </w:divBdr>
    </w:div>
    <w:div w:id="596136394">
      <w:bodyDiv w:val="1"/>
      <w:marLeft w:val="0"/>
      <w:marRight w:val="0"/>
      <w:marTop w:val="0"/>
      <w:marBottom w:val="0"/>
      <w:divBdr>
        <w:top w:val="none" w:sz="0" w:space="0" w:color="auto"/>
        <w:left w:val="none" w:sz="0" w:space="0" w:color="auto"/>
        <w:bottom w:val="none" w:sz="0" w:space="0" w:color="auto"/>
        <w:right w:val="none" w:sz="0" w:space="0" w:color="auto"/>
      </w:divBdr>
    </w:div>
    <w:div w:id="597566344">
      <w:bodyDiv w:val="1"/>
      <w:marLeft w:val="0"/>
      <w:marRight w:val="0"/>
      <w:marTop w:val="0"/>
      <w:marBottom w:val="0"/>
      <w:divBdr>
        <w:top w:val="none" w:sz="0" w:space="0" w:color="auto"/>
        <w:left w:val="none" w:sz="0" w:space="0" w:color="auto"/>
        <w:bottom w:val="none" w:sz="0" w:space="0" w:color="auto"/>
        <w:right w:val="none" w:sz="0" w:space="0" w:color="auto"/>
      </w:divBdr>
    </w:div>
    <w:div w:id="598485622">
      <w:bodyDiv w:val="1"/>
      <w:marLeft w:val="0"/>
      <w:marRight w:val="0"/>
      <w:marTop w:val="0"/>
      <w:marBottom w:val="0"/>
      <w:divBdr>
        <w:top w:val="none" w:sz="0" w:space="0" w:color="auto"/>
        <w:left w:val="none" w:sz="0" w:space="0" w:color="auto"/>
        <w:bottom w:val="none" w:sz="0" w:space="0" w:color="auto"/>
        <w:right w:val="none" w:sz="0" w:space="0" w:color="auto"/>
      </w:divBdr>
    </w:div>
    <w:div w:id="599459024">
      <w:bodyDiv w:val="1"/>
      <w:marLeft w:val="0"/>
      <w:marRight w:val="0"/>
      <w:marTop w:val="0"/>
      <w:marBottom w:val="0"/>
      <w:divBdr>
        <w:top w:val="none" w:sz="0" w:space="0" w:color="auto"/>
        <w:left w:val="none" w:sz="0" w:space="0" w:color="auto"/>
        <w:bottom w:val="none" w:sz="0" w:space="0" w:color="auto"/>
        <w:right w:val="none" w:sz="0" w:space="0" w:color="auto"/>
      </w:divBdr>
    </w:div>
    <w:div w:id="599727162">
      <w:bodyDiv w:val="1"/>
      <w:marLeft w:val="0"/>
      <w:marRight w:val="0"/>
      <w:marTop w:val="0"/>
      <w:marBottom w:val="0"/>
      <w:divBdr>
        <w:top w:val="none" w:sz="0" w:space="0" w:color="auto"/>
        <w:left w:val="none" w:sz="0" w:space="0" w:color="auto"/>
        <w:bottom w:val="none" w:sz="0" w:space="0" w:color="auto"/>
        <w:right w:val="none" w:sz="0" w:space="0" w:color="auto"/>
      </w:divBdr>
    </w:div>
    <w:div w:id="600988172">
      <w:bodyDiv w:val="1"/>
      <w:marLeft w:val="0"/>
      <w:marRight w:val="0"/>
      <w:marTop w:val="0"/>
      <w:marBottom w:val="0"/>
      <w:divBdr>
        <w:top w:val="none" w:sz="0" w:space="0" w:color="auto"/>
        <w:left w:val="none" w:sz="0" w:space="0" w:color="auto"/>
        <w:bottom w:val="none" w:sz="0" w:space="0" w:color="auto"/>
        <w:right w:val="none" w:sz="0" w:space="0" w:color="auto"/>
      </w:divBdr>
    </w:div>
    <w:div w:id="601111716">
      <w:bodyDiv w:val="1"/>
      <w:marLeft w:val="0"/>
      <w:marRight w:val="0"/>
      <w:marTop w:val="0"/>
      <w:marBottom w:val="0"/>
      <w:divBdr>
        <w:top w:val="none" w:sz="0" w:space="0" w:color="auto"/>
        <w:left w:val="none" w:sz="0" w:space="0" w:color="auto"/>
        <w:bottom w:val="none" w:sz="0" w:space="0" w:color="auto"/>
        <w:right w:val="none" w:sz="0" w:space="0" w:color="auto"/>
      </w:divBdr>
    </w:div>
    <w:div w:id="602374048">
      <w:bodyDiv w:val="1"/>
      <w:marLeft w:val="0"/>
      <w:marRight w:val="0"/>
      <w:marTop w:val="0"/>
      <w:marBottom w:val="0"/>
      <w:divBdr>
        <w:top w:val="none" w:sz="0" w:space="0" w:color="auto"/>
        <w:left w:val="none" w:sz="0" w:space="0" w:color="auto"/>
        <w:bottom w:val="none" w:sz="0" w:space="0" w:color="auto"/>
        <w:right w:val="none" w:sz="0" w:space="0" w:color="auto"/>
      </w:divBdr>
    </w:div>
    <w:div w:id="602884946">
      <w:bodyDiv w:val="1"/>
      <w:marLeft w:val="0"/>
      <w:marRight w:val="0"/>
      <w:marTop w:val="0"/>
      <w:marBottom w:val="0"/>
      <w:divBdr>
        <w:top w:val="none" w:sz="0" w:space="0" w:color="auto"/>
        <w:left w:val="none" w:sz="0" w:space="0" w:color="auto"/>
        <w:bottom w:val="none" w:sz="0" w:space="0" w:color="auto"/>
        <w:right w:val="none" w:sz="0" w:space="0" w:color="auto"/>
      </w:divBdr>
    </w:div>
    <w:div w:id="603077005">
      <w:bodyDiv w:val="1"/>
      <w:marLeft w:val="0"/>
      <w:marRight w:val="0"/>
      <w:marTop w:val="0"/>
      <w:marBottom w:val="0"/>
      <w:divBdr>
        <w:top w:val="none" w:sz="0" w:space="0" w:color="auto"/>
        <w:left w:val="none" w:sz="0" w:space="0" w:color="auto"/>
        <w:bottom w:val="none" w:sz="0" w:space="0" w:color="auto"/>
        <w:right w:val="none" w:sz="0" w:space="0" w:color="auto"/>
      </w:divBdr>
    </w:div>
    <w:div w:id="604843718">
      <w:bodyDiv w:val="1"/>
      <w:marLeft w:val="0"/>
      <w:marRight w:val="0"/>
      <w:marTop w:val="0"/>
      <w:marBottom w:val="0"/>
      <w:divBdr>
        <w:top w:val="none" w:sz="0" w:space="0" w:color="auto"/>
        <w:left w:val="none" w:sz="0" w:space="0" w:color="auto"/>
        <w:bottom w:val="none" w:sz="0" w:space="0" w:color="auto"/>
        <w:right w:val="none" w:sz="0" w:space="0" w:color="auto"/>
      </w:divBdr>
    </w:div>
    <w:div w:id="605963348">
      <w:bodyDiv w:val="1"/>
      <w:marLeft w:val="0"/>
      <w:marRight w:val="0"/>
      <w:marTop w:val="0"/>
      <w:marBottom w:val="0"/>
      <w:divBdr>
        <w:top w:val="none" w:sz="0" w:space="0" w:color="auto"/>
        <w:left w:val="none" w:sz="0" w:space="0" w:color="auto"/>
        <w:bottom w:val="none" w:sz="0" w:space="0" w:color="auto"/>
        <w:right w:val="none" w:sz="0" w:space="0" w:color="auto"/>
      </w:divBdr>
    </w:div>
    <w:div w:id="606426804">
      <w:bodyDiv w:val="1"/>
      <w:marLeft w:val="0"/>
      <w:marRight w:val="0"/>
      <w:marTop w:val="0"/>
      <w:marBottom w:val="0"/>
      <w:divBdr>
        <w:top w:val="none" w:sz="0" w:space="0" w:color="auto"/>
        <w:left w:val="none" w:sz="0" w:space="0" w:color="auto"/>
        <w:bottom w:val="none" w:sz="0" w:space="0" w:color="auto"/>
        <w:right w:val="none" w:sz="0" w:space="0" w:color="auto"/>
      </w:divBdr>
    </w:div>
    <w:div w:id="608397404">
      <w:bodyDiv w:val="1"/>
      <w:marLeft w:val="0"/>
      <w:marRight w:val="0"/>
      <w:marTop w:val="0"/>
      <w:marBottom w:val="0"/>
      <w:divBdr>
        <w:top w:val="none" w:sz="0" w:space="0" w:color="auto"/>
        <w:left w:val="none" w:sz="0" w:space="0" w:color="auto"/>
        <w:bottom w:val="none" w:sz="0" w:space="0" w:color="auto"/>
        <w:right w:val="none" w:sz="0" w:space="0" w:color="auto"/>
      </w:divBdr>
    </w:div>
    <w:div w:id="608895656">
      <w:bodyDiv w:val="1"/>
      <w:marLeft w:val="0"/>
      <w:marRight w:val="0"/>
      <w:marTop w:val="0"/>
      <w:marBottom w:val="0"/>
      <w:divBdr>
        <w:top w:val="none" w:sz="0" w:space="0" w:color="auto"/>
        <w:left w:val="none" w:sz="0" w:space="0" w:color="auto"/>
        <w:bottom w:val="none" w:sz="0" w:space="0" w:color="auto"/>
        <w:right w:val="none" w:sz="0" w:space="0" w:color="auto"/>
      </w:divBdr>
    </w:div>
    <w:div w:id="608968777">
      <w:bodyDiv w:val="1"/>
      <w:marLeft w:val="0"/>
      <w:marRight w:val="0"/>
      <w:marTop w:val="0"/>
      <w:marBottom w:val="0"/>
      <w:divBdr>
        <w:top w:val="none" w:sz="0" w:space="0" w:color="auto"/>
        <w:left w:val="none" w:sz="0" w:space="0" w:color="auto"/>
        <w:bottom w:val="none" w:sz="0" w:space="0" w:color="auto"/>
        <w:right w:val="none" w:sz="0" w:space="0" w:color="auto"/>
      </w:divBdr>
    </w:div>
    <w:div w:id="609122419">
      <w:bodyDiv w:val="1"/>
      <w:marLeft w:val="0"/>
      <w:marRight w:val="0"/>
      <w:marTop w:val="0"/>
      <w:marBottom w:val="0"/>
      <w:divBdr>
        <w:top w:val="none" w:sz="0" w:space="0" w:color="auto"/>
        <w:left w:val="none" w:sz="0" w:space="0" w:color="auto"/>
        <w:bottom w:val="none" w:sz="0" w:space="0" w:color="auto"/>
        <w:right w:val="none" w:sz="0" w:space="0" w:color="auto"/>
      </w:divBdr>
    </w:div>
    <w:div w:id="609582353">
      <w:bodyDiv w:val="1"/>
      <w:marLeft w:val="0"/>
      <w:marRight w:val="0"/>
      <w:marTop w:val="0"/>
      <w:marBottom w:val="0"/>
      <w:divBdr>
        <w:top w:val="none" w:sz="0" w:space="0" w:color="auto"/>
        <w:left w:val="none" w:sz="0" w:space="0" w:color="auto"/>
        <w:bottom w:val="none" w:sz="0" w:space="0" w:color="auto"/>
        <w:right w:val="none" w:sz="0" w:space="0" w:color="auto"/>
      </w:divBdr>
    </w:div>
    <w:div w:id="609893434">
      <w:bodyDiv w:val="1"/>
      <w:marLeft w:val="0"/>
      <w:marRight w:val="0"/>
      <w:marTop w:val="0"/>
      <w:marBottom w:val="0"/>
      <w:divBdr>
        <w:top w:val="none" w:sz="0" w:space="0" w:color="auto"/>
        <w:left w:val="none" w:sz="0" w:space="0" w:color="auto"/>
        <w:bottom w:val="none" w:sz="0" w:space="0" w:color="auto"/>
        <w:right w:val="none" w:sz="0" w:space="0" w:color="auto"/>
      </w:divBdr>
    </w:div>
    <w:div w:id="612134808">
      <w:bodyDiv w:val="1"/>
      <w:marLeft w:val="0"/>
      <w:marRight w:val="0"/>
      <w:marTop w:val="0"/>
      <w:marBottom w:val="0"/>
      <w:divBdr>
        <w:top w:val="none" w:sz="0" w:space="0" w:color="auto"/>
        <w:left w:val="none" w:sz="0" w:space="0" w:color="auto"/>
        <w:bottom w:val="none" w:sz="0" w:space="0" w:color="auto"/>
        <w:right w:val="none" w:sz="0" w:space="0" w:color="auto"/>
      </w:divBdr>
    </w:div>
    <w:div w:id="612172418">
      <w:bodyDiv w:val="1"/>
      <w:marLeft w:val="0"/>
      <w:marRight w:val="0"/>
      <w:marTop w:val="0"/>
      <w:marBottom w:val="0"/>
      <w:divBdr>
        <w:top w:val="none" w:sz="0" w:space="0" w:color="auto"/>
        <w:left w:val="none" w:sz="0" w:space="0" w:color="auto"/>
        <w:bottom w:val="none" w:sz="0" w:space="0" w:color="auto"/>
        <w:right w:val="none" w:sz="0" w:space="0" w:color="auto"/>
      </w:divBdr>
    </w:div>
    <w:div w:id="613442263">
      <w:bodyDiv w:val="1"/>
      <w:marLeft w:val="0"/>
      <w:marRight w:val="0"/>
      <w:marTop w:val="0"/>
      <w:marBottom w:val="0"/>
      <w:divBdr>
        <w:top w:val="none" w:sz="0" w:space="0" w:color="auto"/>
        <w:left w:val="none" w:sz="0" w:space="0" w:color="auto"/>
        <w:bottom w:val="none" w:sz="0" w:space="0" w:color="auto"/>
        <w:right w:val="none" w:sz="0" w:space="0" w:color="auto"/>
      </w:divBdr>
    </w:div>
    <w:div w:id="613679417">
      <w:bodyDiv w:val="1"/>
      <w:marLeft w:val="0"/>
      <w:marRight w:val="0"/>
      <w:marTop w:val="0"/>
      <w:marBottom w:val="0"/>
      <w:divBdr>
        <w:top w:val="none" w:sz="0" w:space="0" w:color="auto"/>
        <w:left w:val="none" w:sz="0" w:space="0" w:color="auto"/>
        <w:bottom w:val="none" w:sz="0" w:space="0" w:color="auto"/>
        <w:right w:val="none" w:sz="0" w:space="0" w:color="auto"/>
      </w:divBdr>
    </w:div>
    <w:div w:id="618604149">
      <w:bodyDiv w:val="1"/>
      <w:marLeft w:val="0"/>
      <w:marRight w:val="0"/>
      <w:marTop w:val="0"/>
      <w:marBottom w:val="0"/>
      <w:divBdr>
        <w:top w:val="none" w:sz="0" w:space="0" w:color="auto"/>
        <w:left w:val="none" w:sz="0" w:space="0" w:color="auto"/>
        <w:bottom w:val="none" w:sz="0" w:space="0" w:color="auto"/>
        <w:right w:val="none" w:sz="0" w:space="0" w:color="auto"/>
      </w:divBdr>
    </w:div>
    <w:div w:id="618607136">
      <w:bodyDiv w:val="1"/>
      <w:marLeft w:val="0"/>
      <w:marRight w:val="0"/>
      <w:marTop w:val="0"/>
      <w:marBottom w:val="0"/>
      <w:divBdr>
        <w:top w:val="none" w:sz="0" w:space="0" w:color="auto"/>
        <w:left w:val="none" w:sz="0" w:space="0" w:color="auto"/>
        <w:bottom w:val="none" w:sz="0" w:space="0" w:color="auto"/>
        <w:right w:val="none" w:sz="0" w:space="0" w:color="auto"/>
      </w:divBdr>
    </w:div>
    <w:div w:id="619267741">
      <w:bodyDiv w:val="1"/>
      <w:marLeft w:val="0"/>
      <w:marRight w:val="0"/>
      <w:marTop w:val="0"/>
      <w:marBottom w:val="0"/>
      <w:divBdr>
        <w:top w:val="none" w:sz="0" w:space="0" w:color="auto"/>
        <w:left w:val="none" w:sz="0" w:space="0" w:color="auto"/>
        <w:bottom w:val="none" w:sz="0" w:space="0" w:color="auto"/>
        <w:right w:val="none" w:sz="0" w:space="0" w:color="auto"/>
      </w:divBdr>
    </w:div>
    <w:div w:id="619454459">
      <w:bodyDiv w:val="1"/>
      <w:marLeft w:val="0"/>
      <w:marRight w:val="0"/>
      <w:marTop w:val="0"/>
      <w:marBottom w:val="0"/>
      <w:divBdr>
        <w:top w:val="none" w:sz="0" w:space="0" w:color="auto"/>
        <w:left w:val="none" w:sz="0" w:space="0" w:color="auto"/>
        <w:bottom w:val="none" w:sz="0" w:space="0" w:color="auto"/>
        <w:right w:val="none" w:sz="0" w:space="0" w:color="auto"/>
      </w:divBdr>
    </w:div>
    <w:div w:id="619531739">
      <w:bodyDiv w:val="1"/>
      <w:marLeft w:val="0"/>
      <w:marRight w:val="0"/>
      <w:marTop w:val="0"/>
      <w:marBottom w:val="0"/>
      <w:divBdr>
        <w:top w:val="none" w:sz="0" w:space="0" w:color="auto"/>
        <w:left w:val="none" w:sz="0" w:space="0" w:color="auto"/>
        <w:bottom w:val="none" w:sz="0" w:space="0" w:color="auto"/>
        <w:right w:val="none" w:sz="0" w:space="0" w:color="auto"/>
      </w:divBdr>
    </w:div>
    <w:div w:id="620501770">
      <w:bodyDiv w:val="1"/>
      <w:marLeft w:val="0"/>
      <w:marRight w:val="0"/>
      <w:marTop w:val="0"/>
      <w:marBottom w:val="0"/>
      <w:divBdr>
        <w:top w:val="none" w:sz="0" w:space="0" w:color="auto"/>
        <w:left w:val="none" w:sz="0" w:space="0" w:color="auto"/>
        <w:bottom w:val="none" w:sz="0" w:space="0" w:color="auto"/>
        <w:right w:val="none" w:sz="0" w:space="0" w:color="auto"/>
      </w:divBdr>
    </w:div>
    <w:div w:id="620764759">
      <w:bodyDiv w:val="1"/>
      <w:marLeft w:val="0"/>
      <w:marRight w:val="0"/>
      <w:marTop w:val="0"/>
      <w:marBottom w:val="0"/>
      <w:divBdr>
        <w:top w:val="none" w:sz="0" w:space="0" w:color="auto"/>
        <w:left w:val="none" w:sz="0" w:space="0" w:color="auto"/>
        <w:bottom w:val="none" w:sz="0" w:space="0" w:color="auto"/>
        <w:right w:val="none" w:sz="0" w:space="0" w:color="auto"/>
      </w:divBdr>
    </w:div>
    <w:div w:id="620768932">
      <w:bodyDiv w:val="1"/>
      <w:marLeft w:val="0"/>
      <w:marRight w:val="0"/>
      <w:marTop w:val="0"/>
      <w:marBottom w:val="0"/>
      <w:divBdr>
        <w:top w:val="none" w:sz="0" w:space="0" w:color="auto"/>
        <w:left w:val="none" w:sz="0" w:space="0" w:color="auto"/>
        <w:bottom w:val="none" w:sz="0" w:space="0" w:color="auto"/>
        <w:right w:val="none" w:sz="0" w:space="0" w:color="auto"/>
      </w:divBdr>
    </w:div>
    <w:div w:id="622226154">
      <w:bodyDiv w:val="1"/>
      <w:marLeft w:val="0"/>
      <w:marRight w:val="0"/>
      <w:marTop w:val="0"/>
      <w:marBottom w:val="0"/>
      <w:divBdr>
        <w:top w:val="none" w:sz="0" w:space="0" w:color="auto"/>
        <w:left w:val="none" w:sz="0" w:space="0" w:color="auto"/>
        <w:bottom w:val="none" w:sz="0" w:space="0" w:color="auto"/>
        <w:right w:val="none" w:sz="0" w:space="0" w:color="auto"/>
      </w:divBdr>
    </w:div>
    <w:div w:id="622342830">
      <w:bodyDiv w:val="1"/>
      <w:marLeft w:val="0"/>
      <w:marRight w:val="0"/>
      <w:marTop w:val="0"/>
      <w:marBottom w:val="0"/>
      <w:divBdr>
        <w:top w:val="none" w:sz="0" w:space="0" w:color="auto"/>
        <w:left w:val="none" w:sz="0" w:space="0" w:color="auto"/>
        <w:bottom w:val="none" w:sz="0" w:space="0" w:color="auto"/>
        <w:right w:val="none" w:sz="0" w:space="0" w:color="auto"/>
      </w:divBdr>
    </w:div>
    <w:div w:id="622854649">
      <w:bodyDiv w:val="1"/>
      <w:marLeft w:val="0"/>
      <w:marRight w:val="0"/>
      <w:marTop w:val="0"/>
      <w:marBottom w:val="0"/>
      <w:divBdr>
        <w:top w:val="none" w:sz="0" w:space="0" w:color="auto"/>
        <w:left w:val="none" w:sz="0" w:space="0" w:color="auto"/>
        <w:bottom w:val="none" w:sz="0" w:space="0" w:color="auto"/>
        <w:right w:val="none" w:sz="0" w:space="0" w:color="auto"/>
      </w:divBdr>
    </w:div>
    <w:div w:id="622856441">
      <w:bodyDiv w:val="1"/>
      <w:marLeft w:val="0"/>
      <w:marRight w:val="0"/>
      <w:marTop w:val="0"/>
      <w:marBottom w:val="0"/>
      <w:divBdr>
        <w:top w:val="none" w:sz="0" w:space="0" w:color="auto"/>
        <w:left w:val="none" w:sz="0" w:space="0" w:color="auto"/>
        <w:bottom w:val="none" w:sz="0" w:space="0" w:color="auto"/>
        <w:right w:val="none" w:sz="0" w:space="0" w:color="auto"/>
      </w:divBdr>
    </w:div>
    <w:div w:id="623776593">
      <w:bodyDiv w:val="1"/>
      <w:marLeft w:val="0"/>
      <w:marRight w:val="0"/>
      <w:marTop w:val="0"/>
      <w:marBottom w:val="0"/>
      <w:divBdr>
        <w:top w:val="none" w:sz="0" w:space="0" w:color="auto"/>
        <w:left w:val="none" w:sz="0" w:space="0" w:color="auto"/>
        <w:bottom w:val="none" w:sz="0" w:space="0" w:color="auto"/>
        <w:right w:val="none" w:sz="0" w:space="0" w:color="auto"/>
      </w:divBdr>
    </w:div>
    <w:div w:id="624851970">
      <w:bodyDiv w:val="1"/>
      <w:marLeft w:val="0"/>
      <w:marRight w:val="0"/>
      <w:marTop w:val="0"/>
      <w:marBottom w:val="0"/>
      <w:divBdr>
        <w:top w:val="none" w:sz="0" w:space="0" w:color="auto"/>
        <w:left w:val="none" w:sz="0" w:space="0" w:color="auto"/>
        <w:bottom w:val="none" w:sz="0" w:space="0" w:color="auto"/>
        <w:right w:val="none" w:sz="0" w:space="0" w:color="auto"/>
      </w:divBdr>
    </w:div>
    <w:div w:id="627129071">
      <w:bodyDiv w:val="1"/>
      <w:marLeft w:val="0"/>
      <w:marRight w:val="0"/>
      <w:marTop w:val="0"/>
      <w:marBottom w:val="0"/>
      <w:divBdr>
        <w:top w:val="none" w:sz="0" w:space="0" w:color="auto"/>
        <w:left w:val="none" w:sz="0" w:space="0" w:color="auto"/>
        <w:bottom w:val="none" w:sz="0" w:space="0" w:color="auto"/>
        <w:right w:val="none" w:sz="0" w:space="0" w:color="auto"/>
      </w:divBdr>
    </w:div>
    <w:div w:id="628704940">
      <w:bodyDiv w:val="1"/>
      <w:marLeft w:val="0"/>
      <w:marRight w:val="0"/>
      <w:marTop w:val="0"/>
      <w:marBottom w:val="0"/>
      <w:divBdr>
        <w:top w:val="none" w:sz="0" w:space="0" w:color="auto"/>
        <w:left w:val="none" w:sz="0" w:space="0" w:color="auto"/>
        <w:bottom w:val="none" w:sz="0" w:space="0" w:color="auto"/>
        <w:right w:val="none" w:sz="0" w:space="0" w:color="auto"/>
      </w:divBdr>
    </w:div>
    <w:div w:id="629937160">
      <w:bodyDiv w:val="1"/>
      <w:marLeft w:val="0"/>
      <w:marRight w:val="0"/>
      <w:marTop w:val="0"/>
      <w:marBottom w:val="0"/>
      <w:divBdr>
        <w:top w:val="none" w:sz="0" w:space="0" w:color="auto"/>
        <w:left w:val="none" w:sz="0" w:space="0" w:color="auto"/>
        <w:bottom w:val="none" w:sz="0" w:space="0" w:color="auto"/>
        <w:right w:val="none" w:sz="0" w:space="0" w:color="auto"/>
      </w:divBdr>
    </w:div>
    <w:div w:id="630016046">
      <w:bodyDiv w:val="1"/>
      <w:marLeft w:val="0"/>
      <w:marRight w:val="0"/>
      <w:marTop w:val="0"/>
      <w:marBottom w:val="0"/>
      <w:divBdr>
        <w:top w:val="none" w:sz="0" w:space="0" w:color="auto"/>
        <w:left w:val="none" w:sz="0" w:space="0" w:color="auto"/>
        <w:bottom w:val="none" w:sz="0" w:space="0" w:color="auto"/>
        <w:right w:val="none" w:sz="0" w:space="0" w:color="auto"/>
      </w:divBdr>
    </w:div>
    <w:div w:id="630673129">
      <w:bodyDiv w:val="1"/>
      <w:marLeft w:val="0"/>
      <w:marRight w:val="0"/>
      <w:marTop w:val="0"/>
      <w:marBottom w:val="0"/>
      <w:divBdr>
        <w:top w:val="none" w:sz="0" w:space="0" w:color="auto"/>
        <w:left w:val="none" w:sz="0" w:space="0" w:color="auto"/>
        <w:bottom w:val="none" w:sz="0" w:space="0" w:color="auto"/>
        <w:right w:val="none" w:sz="0" w:space="0" w:color="auto"/>
      </w:divBdr>
    </w:div>
    <w:div w:id="630939119">
      <w:bodyDiv w:val="1"/>
      <w:marLeft w:val="0"/>
      <w:marRight w:val="0"/>
      <w:marTop w:val="0"/>
      <w:marBottom w:val="0"/>
      <w:divBdr>
        <w:top w:val="none" w:sz="0" w:space="0" w:color="auto"/>
        <w:left w:val="none" w:sz="0" w:space="0" w:color="auto"/>
        <w:bottom w:val="none" w:sz="0" w:space="0" w:color="auto"/>
        <w:right w:val="none" w:sz="0" w:space="0" w:color="auto"/>
      </w:divBdr>
    </w:div>
    <w:div w:id="631667721">
      <w:bodyDiv w:val="1"/>
      <w:marLeft w:val="0"/>
      <w:marRight w:val="0"/>
      <w:marTop w:val="0"/>
      <w:marBottom w:val="0"/>
      <w:divBdr>
        <w:top w:val="none" w:sz="0" w:space="0" w:color="auto"/>
        <w:left w:val="none" w:sz="0" w:space="0" w:color="auto"/>
        <w:bottom w:val="none" w:sz="0" w:space="0" w:color="auto"/>
        <w:right w:val="none" w:sz="0" w:space="0" w:color="auto"/>
      </w:divBdr>
    </w:div>
    <w:div w:id="634406101">
      <w:bodyDiv w:val="1"/>
      <w:marLeft w:val="0"/>
      <w:marRight w:val="0"/>
      <w:marTop w:val="0"/>
      <w:marBottom w:val="0"/>
      <w:divBdr>
        <w:top w:val="none" w:sz="0" w:space="0" w:color="auto"/>
        <w:left w:val="none" w:sz="0" w:space="0" w:color="auto"/>
        <w:bottom w:val="none" w:sz="0" w:space="0" w:color="auto"/>
        <w:right w:val="none" w:sz="0" w:space="0" w:color="auto"/>
      </w:divBdr>
    </w:div>
    <w:div w:id="634406774">
      <w:bodyDiv w:val="1"/>
      <w:marLeft w:val="0"/>
      <w:marRight w:val="0"/>
      <w:marTop w:val="0"/>
      <w:marBottom w:val="0"/>
      <w:divBdr>
        <w:top w:val="none" w:sz="0" w:space="0" w:color="auto"/>
        <w:left w:val="none" w:sz="0" w:space="0" w:color="auto"/>
        <w:bottom w:val="none" w:sz="0" w:space="0" w:color="auto"/>
        <w:right w:val="none" w:sz="0" w:space="0" w:color="auto"/>
      </w:divBdr>
    </w:div>
    <w:div w:id="634414301">
      <w:bodyDiv w:val="1"/>
      <w:marLeft w:val="0"/>
      <w:marRight w:val="0"/>
      <w:marTop w:val="0"/>
      <w:marBottom w:val="0"/>
      <w:divBdr>
        <w:top w:val="none" w:sz="0" w:space="0" w:color="auto"/>
        <w:left w:val="none" w:sz="0" w:space="0" w:color="auto"/>
        <w:bottom w:val="none" w:sz="0" w:space="0" w:color="auto"/>
        <w:right w:val="none" w:sz="0" w:space="0" w:color="auto"/>
      </w:divBdr>
    </w:div>
    <w:div w:id="634454440">
      <w:bodyDiv w:val="1"/>
      <w:marLeft w:val="0"/>
      <w:marRight w:val="0"/>
      <w:marTop w:val="0"/>
      <w:marBottom w:val="0"/>
      <w:divBdr>
        <w:top w:val="none" w:sz="0" w:space="0" w:color="auto"/>
        <w:left w:val="none" w:sz="0" w:space="0" w:color="auto"/>
        <w:bottom w:val="none" w:sz="0" w:space="0" w:color="auto"/>
        <w:right w:val="none" w:sz="0" w:space="0" w:color="auto"/>
      </w:divBdr>
    </w:div>
    <w:div w:id="634602347">
      <w:bodyDiv w:val="1"/>
      <w:marLeft w:val="0"/>
      <w:marRight w:val="0"/>
      <w:marTop w:val="0"/>
      <w:marBottom w:val="0"/>
      <w:divBdr>
        <w:top w:val="none" w:sz="0" w:space="0" w:color="auto"/>
        <w:left w:val="none" w:sz="0" w:space="0" w:color="auto"/>
        <w:bottom w:val="none" w:sz="0" w:space="0" w:color="auto"/>
        <w:right w:val="none" w:sz="0" w:space="0" w:color="auto"/>
      </w:divBdr>
    </w:div>
    <w:div w:id="634913141">
      <w:bodyDiv w:val="1"/>
      <w:marLeft w:val="0"/>
      <w:marRight w:val="0"/>
      <w:marTop w:val="0"/>
      <w:marBottom w:val="0"/>
      <w:divBdr>
        <w:top w:val="none" w:sz="0" w:space="0" w:color="auto"/>
        <w:left w:val="none" w:sz="0" w:space="0" w:color="auto"/>
        <w:bottom w:val="none" w:sz="0" w:space="0" w:color="auto"/>
        <w:right w:val="none" w:sz="0" w:space="0" w:color="auto"/>
      </w:divBdr>
    </w:div>
    <w:div w:id="638464488">
      <w:bodyDiv w:val="1"/>
      <w:marLeft w:val="0"/>
      <w:marRight w:val="0"/>
      <w:marTop w:val="0"/>
      <w:marBottom w:val="0"/>
      <w:divBdr>
        <w:top w:val="none" w:sz="0" w:space="0" w:color="auto"/>
        <w:left w:val="none" w:sz="0" w:space="0" w:color="auto"/>
        <w:bottom w:val="none" w:sz="0" w:space="0" w:color="auto"/>
        <w:right w:val="none" w:sz="0" w:space="0" w:color="auto"/>
      </w:divBdr>
    </w:div>
    <w:div w:id="639044585">
      <w:bodyDiv w:val="1"/>
      <w:marLeft w:val="0"/>
      <w:marRight w:val="0"/>
      <w:marTop w:val="0"/>
      <w:marBottom w:val="0"/>
      <w:divBdr>
        <w:top w:val="none" w:sz="0" w:space="0" w:color="auto"/>
        <w:left w:val="none" w:sz="0" w:space="0" w:color="auto"/>
        <w:bottom w:val="none" w:sz="0" w:space="0" w:color="auto"/>
        <w:right w:val="none" w:sz="0" w:space="0" w:color="auto"/>
      </w:divBdr>
    </w:div>
    <w:div w:id="640620291">
      <w:bodyDiv w:val="1"/>
      <w:marLeft w:val="0"/>
      <w:marRight w:val="0"/>
      <w:marTop w:val="0"/>
      <w:marBottom w:val="0"/>
      <w:divBdr>
        <w:top w:val="none" w:sz="0" w:space="0" w:color="auto"/>
        <w:left w:val="none" w:sz="0" w:space="0" w:color="auto"/>
        <w:bottom w:val="none" w:sz="0" w:space="0" w:color="auto"/>
        <w:right w:val="none" w:sz="0" w:space="0" w:color="auto"/>
      </w:divBdr>
    </w:div>
    <w:div w:id="641158781">
      <w:bodyDiv w:val="1"/>
      <w:marLeft w:val="0"/>
      <w:marRight w:val="0"/>
      <w:marTop w:val="0"/>
      <w:marBottom w:val="0"/>
      <w:divBdr>
        <w:top w:val="none" w:sz="0" w:space="0" w:color="auto"/>
        <w:left w:val="none" w:sz="0" w:space="0" w:color="auto"/>
        <w:bottom w:val="none" w:sz="0" w:space="0" w:color="auto"/>
        <w:right w:val="none" w:sz="0" w:space="0" w:color="auto"/>
      </w:divBdr>
    </w:div>
    <w:div w:id="641426876">
      <w:bodyDiv w:val="1"/>
      <w:marLeft w:val="0"/>
      <w:marRight w:val="0"/>
      <w:marTop w:val="0"/>
      <w:marBottom w:val="0"/>
      <w:divBdr>
        <w:top w:val="none" w:sz="0" w:space="0" w:color="auto"/>
        <w:left w:val="none" w:sz="0" w:space="0" w:color="auto"/>
        <w:bottom w:val="none" w:sz="0" w:space="0" w:color="auto"/>
        <w:right w:val="none" w:sz="0" w:space="0" w:color="auto"/>
      </w:divBdr>
    </w:div>
    <w:div w:id="642539164">
      <w:bodyDiv w:val="1"/>
      <w:marLeft w:val="0"/>
      <w:marRight w:val="0"/>
      <w:marTop w:val="0"/>
      <w:marBottom w:val="0"/>
      <w:divBdr>
        <w:top w:val="none" w:sz="0" w:space="0" w:color="auto"/>
        <w:left w:val="none" w:sz="0" w:space="0" w:color="auto"/>
        <w:bottom w:val="none" w:sz="0" w:space="0" w:color="auto"/>
        <w:right w:val="none" w:sz="0" w:space="0" w:color="auto"/>
      </w:divBdr>
    </w:div>
    <w:div w:id="643392152">
      <w:bodyDiv w:val="1"/>
      <w:marLeft w:val="0"/>
      <w:marRight w:val="0"/>
      <w:marTop w:val="0"/>
      <w:marBottom w:val="0"/>
      <w:divBdr>
        <w:top w:val="none" w:sz="0" w:space="0" w:color="auto"/>
        <w:left w:val="none" w:sz="0" w:space="0" w:color="auto"/>
        <w:bottom w:val="none" w:sz="0" w:space="0" w:color="auto"/>
        <w:right w:val="none" w:sz="0" w:space="0" w:color="auto"/>
      </w:divBdr>
    </w:div>
    <w:div w:id="643774906">
      <w:bodyDiv w:val="1"/>
      <w:marLeft w:val="0"/>
      <w:marRight w:val="0"/>
      <w:marTop w:val="0"/>
      <w:marBottom w:val="0"/>
      <w:divBdr>
        <w:top w:val="none" w:sz="0" w:space="0" w:color="auto"/>
        <w:left w:val="none" w:sz="0" w:space="0" w:color="auto"/>
        <w:bottom w:val="none" w:sz="0" w:space="0" w:color="auto"/>
        <w:right w:val="none" w:sz="0" w:space="0" w:color="auto"/>
      </w:divBdr>
    </w:div>
    <w:div w:id="644748218">
      <w:bodyDiv w:val="1"/>
      <w:marLeft w:val="0"/>
      <w:marRight w:val="0"/>
      <w:marTop w:val="0"/>
      <w:marBottom w:val="0"/>
      <w:divBdr>
        <w:top w:val="none" w:sz="0" w:space="0" w:color="auto"/>
        <w:left w:val="none" w:sz="0" w:space="0" w:color="auto"/>
        <w:bottom w:val="none" w:sz="0" w:space="0" w:color="auto"/>
        <w:right w:val="none" w:sz="0" w:space="0" w:color="auto"/>
      </w:divBdr>
    </w:div>
    <w:div w:id="645545861">
      <w:bodyDiv w:val="1"/>
      <w:marLeft w:val="0"/>
      <w:marRight w:val="0"/>
      <w:marTop w:val="0"/>
      <w:marBottom w:val="0"/>
      <w:divBdr>
        <w:top w:val="none" w:sz="0" w:space="0" w:color="auto"/>
        <w:left w:val="none" w:sz="0" w:space="0" w:color="auto"/>
        <w:bottom w:val="none" w:sz="0" w:space="0" w:color="auto"/>
        <w:right w:val="none" w:sz="0" w:space="0" w:color="auto"/>
      </w:divBdr>
    </w:div>
    <w:div w:id="645668543">
      <w:bodyDiv w:val="1"/>
      <w:marLeft w:val="0"/>
      <w:marRight w:val="0"/>
      <w:marTop w:val="0"/>
      <w:marBottom w:val="0"/>
      <w:divBdr>
        <w:top w:val="none" w:sz="0" w:space="0" w:color="auto"/>
        <w:left w:val="none" w:sz="0" w:space="0" w:color="auto"/>
        <w:bottom w:val="none" w:sz="0" w:space="0" w:color="auto"/>
        <w:right w:val="none" w:sz="0" w:space="0" w:color="auto"/>
      </w:divBdr>
    </w:div>
    <w:div w:id="646858747">
      <w:bodyDiv w:val="1"/>
      <w:marLeft w:val="0"/>
      <w:marRight w:val="0"/>
      <w:marTop w:val="0"/>
      <w:marBottom w:val="0"/>
      <w:divBdr>
        <w:top w:val="none" w:sz="0" w:space="0" w:color="auto"/>
        <w:left w:val="none" w:sz="0" w:space="0" w:color="auto"/>
        <w:bottom w:val="none" w:sz="0" w:space="0" w:color="auto"/>
        <w:right w:val="none" w:sz="0" w:space="0" w:color="auto"/>
      </w:divBdr>
    </w:div>
    <w:div w:id="647131074">
      <w:bodyDiv w:val="1"/>
      <w:marLeft w:val="0"/>
      <w:marRight w:val="0"/>
      <w:marTop w:val="0"/>
      <w:marBottom w:val="0"/>
      <w:divBdr>
        <w:top w:val="none" w:sz="0" w:space="0" w:color="auto"/>
        <w:left w:val="none" w:sz="0" w:space="0" w:color="auto"/>
        <w:bottom w:val="none" w:sz="0" w:space="0" w:color="auto"/>
        <w:right w:val="none" w:sz="0" w:space="0" w:color="auto"/>
      </w:divBdr>
    </w:div>
    <w:div w:id="647443512">
      <w:bodyDiv w:val="1"/>
      <w:marLeft w:val="0"/>
      <w:marRight w:val="0"/>
      <w:marTop w:val="0"/>
      <w:marBottom w:val="0"/>
      <w:divBdr>
        <w:top w:val="none" w:sz="0" w:space="0" w:color="auto"/>
        <w:left w:val="none" w:sz="0" w:space="0" w:color="auto"/>
        <w:bottom w:val="none" w:sz="0" w:space="0" w:color="auto"/>
        <w:right w:val="none" w:sz="0" w:space="0" w:color="auto"/>
      </w:divBdr>
    </w:div>
    <w:div w:id="647593358">
      <w:bodyDiv w:val="1"/>
      <w:marLeft w:val="0"/>
      <w:marRight w:val="0"/>
      <w:marTop w:val="0"/>
      <w:marBottom w:val="0"/>
      <w:divBdr>
        <w:top w:val="none" w:sz="0" w:space="0" w:color="auto"/>
        <w:left w:val="none" w:sz="0" w:space="0" w:color="auto"/>
        <w:bottom w:val="none" w:sz="0" w:space="0" w:color="auto"/>
        <w:right w:val="none" w:sz="0" w:space="0" w:color="auto"/>
      </w:divBdr>
    </w:div>
    <w:div w:id="648091169">
      <w:bodyDiv w:val="1"/>
      <w:marLeft w:val="0"/>
      <w:marRight w:val="0"/>
      <w:marTop w:val="0"/>
      <w:marBottom w:val="0"/>
      <w:divBdr>
        <w:top w:val="none" w:sz="0" w:space="0" w:color="auto"/>
        <w:left w:val="none" w:sz="0" w:space="0" w:color="auto"/>
        <w:bottom w:val="none" w:sz="0" w:space="0" w:color="auto"/>
        <w:right w:val="none" w:sz="0" w:space="0" w:color="auto"/>
      </w:divBdr>
    </w:div>
    <w:div w:id="649754345">
      <w:bodyDiv w:val="1"/>
      <w:marLeft w:val="0"/>
      <w:marRight w:val="0"/>
      <w:marTop w:val="0"/>
      <w:marBottom w:val="0"/>
      <w:divBdr>
        <w:top w:val="none" w:sz="0" w:space="0" w:color="auto"/>
        <w:left w:val="none" w:sz="0" w:space="0" w:color="auto"/>
        <w:bottom w:val="none" w:sz="0" w:space="0" w:color="auto"/>
        <w:right w:val="none" w:sz="0" w:space="0" w:color="auto"/>
      </w:divBdr>
    </w:div>
    <w:div w:id="649871091">
      <w:bodyDiv w:val="1"/>
      <w:marLeft w:val="0"/>
      <w:marRight w:val="0"/>
      <w:marTop w:val="0"/>
      <w:marBottom w:val="0"/>
      <w:divBdr>
        <w:top w:val="none" w:sz="0" w:space="0" w:color="auto"/>
        <w:left w:val="none" w:sz="0" w:space="0" w:color="auto"/>
        <w:bottom w:val="none" w:sz="0" w:space="0" w:color="auto"/>
        <w:right w:val="none" w:sz="0" w:space="0" w:color="auto"/>
      </w:divBdr>
    </w:div>
    <w:div w:id="650790330">
      <w:bodyDiv w:val="1"/>
      <w:marLeft w:val="0"/>
      <w:marRight w:val="0"/>
      <w:marTop w:val="0"/>
      <w:marBottom w:val="0"/>
      <w:divBdr>
        <w:top w:val="none" w:sz="0" w:space="0" w:color="auto"/>
        <w:left w:val="none" w:sz="0" w:space="0" w:color="auto"/>
        <w:bottom w:val="none" w:sz="0" w:space="0" w:color="auto"/>
        <w:right w:val="none" w:sz="0" w:space="0" w:color="auto"/>
      </w:divBdr>
    </w:div>
    <w:div w:id="651566050">
      <w:bodyDiv w:val="1"/>
      <w:marLeft w:val="0"/>
      <w:marRight w:val="0"/>
      <w:marTop w:val="0"/>
      <w:marBottom w:val="0"/>
      <w:divBdr>
        <w:top w:val="none" w:sz="0" w:space="0" w:color="auto"/>
        <w:left w:val="none" w:sz="0" w:space="0" w:color="auto"/>
        <w:bottom w:val="none" w:sz="0" w:space="0" w:color="auto"/>
        <w:right w:val="none" w:sz="0" w:space="0" w:color="auto"/>
      </w:divBdr>
    </w:div>
    <w:div w:id="651713292">
      <w:bodyDiv w:val="1"/>
      <w:marLeft w:val="0"/>
      <w:marRight w:val="0"/>
      <w:marTop w:val="0"/>
      <w:marBottom w:val="0"/>
      <w:divBdr>
        <w:top w:val="none" w:sz="0" w:space="0" w:color="auto"/>
        <w:left w:val="none" w:sz="0" w:space="0" w:color="auto"/>
        <w:bottom w:val="none" w:sz="0" w:space="0" w:color="auto"/>
        <w:right w:val="none" w:sz="0" w:space="0" w:color="auto"/>
      </w:divBdr>
    </w:div>
    <w:div w:id="652878999">
      <w:bodyDiv w:val="1"/>
      <w:marLeft w:val="0"/>
      <w:marRight w:val="0"/>
      <w:marTop w:val="0"/>
      <w:marBottom w:val="0"/>
      <w:divBdr>
        <w:top w:val="none" w:sz="0" w:space="0" w:color="auto"/>
        <w:left w:val="none" w:sz="0" w:space="0" w:color="auto"/>
        <w:bottom w:val="none" w:sz="0" w:space="0" w:color="auto"/>
        <w:right w:val="none" w:sz="0" w:space="0" w:color="auto"/>
      </w:divBdr>
    </w:div>
    <w:div w:id="654334422">
      <w:bodyDiv w:val="1"/>
      <w:marLeft w:val="0"/>
      <w:marRight w:val="0"/>
      <w:marTop w:val="0"/>
      <w:marBottom w:val="0"/>
      <w:divBdr>
        <w:top w:val="none" w:sz="0" w:space="0" w:color="auto"/>
        <w:left w:val="none" w:sz="0" w:space="0" w:color="auto"/>
        <w:bottom w:val="none" w:sz="0" w:space="0" w:color="auto"/>
        <w:right w:val="none" w:sz="0" w:space="0" w:color="auto"/>
      </w:divBdr>
    </w:div>
    <w:div w:id="655300312">
      <w:bodyDiv w:val="1"/>
      <w:marLeft w:val="0"/>
      <w:marRight w:val="0"/>
      <w:marTop w:val="0"/>
      <w:marBottom w:val="0"/>
      <w:divBdr>
        <w:top w:val="none" w:sz="0" w:space="0" w:color="auto"/>
        <w:left w:val="none" w:sz="0" w:space="0" w:color="auto"/>
        <w:bottom w:val="none" w:sz="0" w:space="0" w:color="auto"/>
        <w:right w:val="none" w:sz="0" w:space="0" w:color="auto"/>
      </w:divBdr>
    </w:div>
    <w:div w:id="655652643">
      <w:bodyDiv w:val="1"/>
      <w:marLeft w:val="0"/>
      <w:marRight w:val="0"/>
      <w:marTop w:val="0"/>
      <w:marBottom w:val="0"/>
      <w:divBdr>
        <w:top w:val="none" w:sz="0" w:space="0" w:color="auto"/>
        <w:left w:val="none" w:sz="0" w:space="0" w:color="auto"/>
        <w:bottom w:val="none" w:sz="0" w:space="0" w:color="auto"/>
        <w:right w:val="none" w:sz="0" w:space="0" w:color="auto"/>
      </w:divBdr>
    </w:div>
    <w:div w:id="655886556">
      <w:bodyDiv w:val="1"/>
      <w:marLeft w:val="0"/>
      <w:marRight w:val="0"/>
      <w:marTop w:val="0"/>
      <w:marBottom w:val="0"/>
      <w:divBdr>
        <w:top w:val="none" w:sz="0" w:space="0" w:color="auto"/>
        <w:left w:val="none" w:sz="0" w:space="0" w:color="auto"/>
        <w:bottom w:val="none" w:sz="0" w:space="0" w:color="auto"/>
        <w:right w:val="none" w:sz="0" w:space="0" w:color="auto"/>
      </w:divBdr>
    </w:div>
    <w:div w:id="656571113">
      <w:bodyDiv w:val="1"/>
      <w:marLeft w:val="0"/>
      <w:marRight w:val="0"/>
      <w:marTop w:val="0"/>
      <w:marBottom w:val="0"/>
      <w:divBdr>
        <w:top w:val="none" w:sz="0" w:space="0" w:color="auto"/>
        <w:left w:val="none" w:sz="0" w:space="0" w:color="auto"/>
        <w:bottom w:val="none" w:sz="0" w:space="0" w:color="auto"/>
        <w:right w:val="none" w:sz="0" w:space="0" w:color="auto"/>
      </w:divBdr>
    </w:div>
    <w:div w:id="657002258">
      <w:bodyDiv w:val="1"/>
      <w:marLeft w:val="0"/>
      <w:marRight w:val="0"/>
      <w:marTop w:val="0"/>
      <w:marBottom w:val="0"/>
      <w:divBdr>
        <w:top w:val="none" w:sz="0" w:space="0" w:color="auto"/>
        <w:left w:val="none" w:sz="0" w:space="0" w:color="auto"/>
        <w:bottom w:val="none" w:sz="0" w:space="0" w:color="auto"/>
        <w:right w:val="none" w:sz="0" w:space="0" w:color="auto"/>
      </w:divBdr>
    </w:div>
    <w:div w:id="658076577">
      <w:bodyDiv w:val="1"/>
      <w:marLeft w:val="0"/>
      <w:marRight w:val="0"/>
      <w:marTop w:val="0"/>
      <w:marBottom w:val="0"/>
      <w:divBdr>
        <w:top w:val="none" w:sz="0" w:space="0" w:color="auto"/>
        <w:left w:val="none" w:sz="0" w:space="0" w:color="auto"/>
        <w:bottom w:val="none" w:sz="0" w:space="0" w:color="auto"/>
        <w:right w:val="none" w:sz="0" w:space="0" w:color="auto"/>
      </w:divBdr>
    </w:div>
    <w:div w:id="658076948">
      <w:bodyDiv w:val="1"/>
      <w:marLeft w:val="0"/>
      <w:marRight w:val="0"/>
      <w:marTop w:val="0"/>
      <w:marBottom w:val="0"/>
      <w:divBdr>
        <w:top w:val="none" w:sz="0" w:space="0" w:color="auto"/>
        <w:left w:val="none" w:sz="0" w:space="0" w:color="auto"/>
        <w:bottom w:val="none" w:sz="0" w:space="0" w:color="auto"/>
        <w:right w:val="none" w:sz="0" w:space="0" w:color="auto"/>
      </w:divBdr>
    </w:div>
    <w:div w:id="658311989">
      <w:bodyDiv w:val="1"/>
      <w:marLeft w:val="0"/>
      <w:marRight w:val="0"/>
      <w:marTop w:val="0"/>
      <w:marBottom w:val="0"/>
      <w:divBdr>
        <w:top w:val="none" w:sz="0" w:space="0" w:color="auto"/>
        <w:left w:val="none" w:sz="0" w:space="0" w:color="auto"/>
        <w:bottom w:val="none" w:sz="0" w:space="0" w:color="auto"/>
        <w:right w:val="none" w:sz="0" w:space="0" w:color="auto"/>
      </w:divBdr>
    </w:div>
    <w:div w:id="658656259">
      <w:bodyDiv w:val="1"/>
      <w:marLeft w:val="0"/>
      <w:marRight w:val="0"/>
      <w:marTop w:val="0"/>
      <w:marBottom w:val="0"/>
      <w:divBdr>
        <w:top w:val="none" w:sz="0" w:space="0" w:color="auto"/>
        <w:left w:val="none" w:sz="0" w:space="0" w:color="auto"/>
        <w:bottom w:val="none" w:sz="0" w:space="0" w:color="auto"/>
        <w:right w:val="none" w:sz="0" w:space="0" w:color="auto"/>
      </w:divBdr>
    </w:div>
    <w:div w:id="660279337">
      <w:bodyDiv w:val="1"/>
      <w:marLeft w:val="0"/>
      <w:marRight w:val="0"/>
      <w:marTop w:val="0"/>
      <w:marBottom w:val="0"/>
      <w:divBdr>
        <w:top w:val="none" w:sz="0" w:space="0" w:color="auto"/>
        <w:left w:val="none" w:sz="0" w:space="0" w:color="auto"/>
        <w:bottom w:val="none" w:sz="0" w:space="0" w:color="auto"/>
        <w:right w:val="none" w:sz="0" w:space="0" w:color="auto"/>
      </w:divBdr>
    </w:div>
    <w:div w:id="660738901">
      <w:bodyDiv w:val="1"/>
      <w:marLeft w:val="0"/>
      <w:marRight w:val="0"/>
      <w:marTop w:val="0"/>
      <w:marBottom w:val="0"/>
      <w:divBdr>
        <w:top w:val="none" w:sz="0" w:space="0" w:color="auto"/>
        <w:left w:val="none" w:sz="0" w:space="0" w:color="auto"/>
        <w:bottom w:val="none" w:sz="0" w:space="0" w:color="auto"/>
        <w:right w:val="none" w:sz="0" w:space="0" w:color="auto"/>
      </w:divBdr>
    </w:div>
    <w:div w:id="660937198">
      <w:bodyDiv w:val="1"/>
      <w:marLeft w:val="0"/>
      <w:marRight w:val="0"/>
      <w:marTop w:val="0"/>
      <w:marBottom w:val="0"/>
      <w:divBdr>
        <w:top w:val="none" w:sz="0" w:space="0" w:color="auto"/>
        <w:left w:val="none" w:sz="0" w:space="0" w:color="auto"/>
        <w:bottom w:val="none" w:sz="0" w:space="0" w:color="auto"/>
        <w:right w:val="none" w:sz="0" w:space="0" w:color="auto"/>
      </w:divBdr>
    </w:div>
    <w:div w:id="661204278">
      <w:bodyDiv w:val="1"/>
      <w:marLeft w:val="0"/>
      <w:marRight w:val="0"/>
      <w:marTop w:val="0"/>
      <w:marBottom w:val="0"/>
      <w:divBdr>
        <w:top w:val="none" w:sz="0" w:space="0" w:color="auto"/>
        <w:left w:val="none" w:sz="0" w:space="0" w:color="auto"/>
        <w:bottom w:val="none" w:sz="0" w:space="0" w:color="auto"/>
        <w:right w:val="none" w:sz="0" w:space="0" w:color="auto"/>
      </w:divBdr>
    </w:div>
    <w:div w:id="662972393">
      <w:bodyDiv w:val="1"/>
      <w:marLeft w:val="0"/>
      <w:marRight w:val="0"/>
      <w:marTop w:val="0"/>
      <w:marBottom w:val="0"/>
      <w:divBdr>
        <w:top w:val="none" w:sz="0" w:space="0" w:color="auto"/>
        <w:left w:val="none" w:sz="0" w:space="0" w:color="auto"/>
        <w:bottom w:val="none" w:sz="0" w:space="0" w:color="auto"/>
        <w:right w:val="none" w:sz="0" w:space="0" w:color="auto"/>
      </w:divBdr>
    </w:div>
    <w:div w:id="662976892">
      <w:bodyDiv w:val="1"/>
      <w:marLeft w:val="0"/>
      <w:marRight w:val="0"/>
      <w:marTop w:val="0"/>
      <w:marBottom w:val="0"/>
      <w:divBdr>
        <w:top w:val="none" w:sz="0" w:space="0" w:color="auto"/>
        <w:left w:val="none" w:sz="0" w:space="0" w:color="auto"/>
        <w:bottom w:val="none" w:sz="0" w:space="0" w:color="auto"/>
        <w:right w:val="none" w:sz="0" w:space="0" w:color="auto"/>
      </w:divBdr>
    </w:div>
    <w:div w:id="663508334">
      <w:bodyDiv w:val="1"/>
      <w:marLeft w:val="0"/>
      <w:marRight w:val="0"/>
      <w:marTop w:val="0"/>
      <w:marBottom w:val="0"/>
      <w:divBdr>
        <w:top w:val="none" w:sz="0" w:space="0" w:color="auto"/>
        <w:left w:val="none" w:sz="0" w:space="0" w:color="auto"/>
        <w:bottom w:val="none" w:sz="0" w:space="0" w:color="auto"/>
        <w:right w:val="none" w:sz="0" w:space="0" w:color="auto"/>
      </w:divBdr>
    </w:div>
    <w:div w:id="663555568">
      <w:bodyDiv w:val="1"/>
      <w:marLeft w:val="0"/>
      <w:marRight w:val="0"/>
      <w:marTop w:val="0"/>
      <w:marBottom w:val="0"/>
      <w:divBdr>
        <w:top w:val="none" w:sz="0" w:space="0" w:color="auto"/>
        <w:left w:val="none" w:sz="0" w:space="0" w:color="auto"/>
        <w:bottom w:val="none" w:sz="0" w:space="0" w:color="auto"/>
        <w:right w:val="none" w:sz="0" w:space="0" w:color="auto"/>
      </w:divBdr>
    </w:div>
    <w:div w:id="664086100">
      <w:bodyDiv w:val="1"/>
      <w:marLeft w:val="0"/>
      <w:marRight w:val="0"/>
      <w:marTop w:val="0"/>
      <w:marBottom w:val="0"/>
      <w:divBdr>
        <w:top w:val="none" w:sz="0" w:space="0" w:color="auto"/>
        <w:left w:val="none" w:sz="0" w:space="0" w:color="auto"/>
        <w:bottom w:val="none" w:sz="0" w:space="0" w:color="auto"/>
        <w:right w:val="none" w:sz="0" w:space="0" w:color="auto"/>
      </w:divBdr>
    </w:div>
    <w:div w:id="664092302">
      <w:bodyDiv w:val="1"/>
      <w:marLeft w:val="0"/>
      <w:marRight w:val="0"/>
      <w:marTop w:val="0"/>
      <w:marBottom w:val="0"/>
      <w:divBdr>
        <w:top w:val="none" w:sz="0" w:space="0" w:color="auto"/>
        <w:left w:val="none" w:sz="0" w:space="0" w:color="auto"/>
        <w:bottom w:val="none" w:sz="0" w:space="0" w:color="auto"/>
        <w:right w:val="none" w:sz="0" w:space="0" w:color="auto"/>
      </w:divBdr>
    </w:div>
    <w:div w:id="666860378">
      <w:bodyDiv w:val="1"/>
      <w:marLeft w:val="0"/>
      <w:marRight w:val="0"/>
      <w:marTop w:val="0"/>
      <w:marBottom w:val="0"/>
      <w:divBdr>
        <w:top w:val="none" w:sz="0" w:space="0" w:color="auto"/>
        <w:left w:val="none" w:sz="0" w:space="0" w:color="auto"/>
        <w:bottom w:val="none" w:sz="0" w:space="0" w:color="auto"/>
        <w:right w:val="none" w:sz="0" w:space="0" w:color="auto"/>
      </w:divBdr>
    </w:div>
    <w:div w:id="667367950">
      <w:bodyDiv w:val="1"/>
      <w:marLeft w:val="0"/>
      <w:marRight w:val="0"/>
      <w:marTop w:val="0"/>
      <w:marBottom w:val="0"/>
      <w:divBdr>
        <w:top w:val="none" w:sz="0" w:space="0" w:color="auto"/>
        <w:left w:val="none" w:sz="0" w:space="0" w:color="auto"/>
        <w:bottom w:val="none" w:sz="0" w:space="0" w:color="auto"/>
        <w:right w:val="none" w:sz="0" w:space="0" w:color="auto"/>
      </w:divBdr>
    </w:div>
    <w:div w:id="667905051">
      <w:bodyDiv w:val="1"/>
      <w:marLeft w:val="0"/>
      <w:marRight w:val="0"/>
      <w:marTop w:val="0"/>
      <w:marBottom w:val="0"/>
      <w:divBdr>
        <w:top w:val="none" w:sz="0" w:space="0" w:color="auto"/>
        <w:left w:val="none" w:sz="0" w:space="0" w:color="auto"/>
        <w:bottom w:val="none" w:sz="0" w:space="0" w:color="auto"/>
        <w:right w:val="none" w:sz="0" w:space="0" w:color="auto"/>
      </w:divBdr>
    </w:div>
    <w:div w:id="668141983">
      <w:bodyDiv w:val="1"/>
      <w:marLeft w:val="0"/>
      <w:marRight w:val="0"/>
      <w:marTop w:val="0"/>
      <w:marBottom w:val="0"/>
      <w:divBdr>
        <w:top w:val="none" w:sz="0" w:space="0" w:color="auto"/>
        <w:left w:val="none" w:sz="0" w:space="0" w:color="auto"/>
        <w:bottom w:val="none" w:sz="0" w:space="0" w:color="auto"/>
        <w:right w:val="none" w:sz="0" w:space="0" w:color="auto"/>
      </w:divBdr>
    </w:div>
    <w:div w:id="669258857">
      <w:bodyDiv w:val="1"/>
      <w:marLeft w:val="0"/>
      <w:marRight w:val="0"/>
      <w:marTop w:val="0"/>
      <w:marBottom w:val="0"/>
      <w:divBdr>
        <w:top w:val="none" w:sz="0" w:space="0" w:color="auto"/>
        <w:left w:val="none" w:sz="0" w:space="0" w:color="auto"/>
        <w:bottom w:val="none" w:sz="0" w:space="0" w:color="auto"/>
        <w:right w:val="none" w:sz="0" w:space="0" w:color="auto"/>
      </w:divBdr>
    </w:div>
    <w:div w:id="669717644">
      <w:bodyDiv w:val="1"/>
      <w:marLeft w:val="0"/>
      <w:marRight w:val="0"/>
      <w:marTop w:val="0"/>
      <w:marBottom w:val="0"/>
      <w:divBdr>
        <w:top w:val="none" w:sz="0" w:space="0" w:color="auto"/>
        <w:left w:val="none" w:sz="0" w:space="0" w:color="auto"/>
        <w:bottom w:val="none" w:sz="0" w:space="0" w:color="auto"/>
        <w:right w:val="none" w:sz="0" w:space="0" w:color="auto"/>
      </w:divBdr>
    </w:div>
    <w:div w:id="669988224">
      <w:bodyDiv w:val="1"/>
      <w:marLeft w:val="0"/>
      <w:marRight w:val="0"/>
      <w:marTop w:val="0"/>
      <w:marBottom w:val="0"/>
      <w:divBdr>
        <w:top w:val="none" w:sz="0" w:space="0" w:color="auto"/>
        <w:left w:val="none" w:sz="0" w:space="0" w:color="auto"/>
        <w:bottom w:val="none" w:sz="0" w:space="0" w:color="auto"/>
        <w:right w:val="none" w:sz="0" w:space="0" w:color="auto"/>
      </w:divBdr>
    </w:div>
    <w:div w:id="670451700">
      <w:bodyDiv w:val="1"/>
      <w:marLeft w:val="0"/>
      <w:marRight w:val="0"/>
      <w:marTop w:val="0"/>
      <w:marBottom w:val="0"/>
      <w:divBdr>
        <w:top w:val="none" w:sz="0" w:space="0" w:color="auto"/>
        <w:left w:val="none" w:sz="0" w:space="0" w:color="auto"/>
        <w:bottom w:val="none" w:sz="0" w:space="0" w:color="auto"/>
        <w:right w:val="none" w:sz="0" w:space="0" w:color="auto"/>
      </w:divBdr>
    </w:div>
    <w:div w:id="670790110">
      <w:bodyDiv w:val="1"/>
      <w:marLeft w:val="0"/>
      <w:marRight w:val="0"/>
      <w:marTop w:val="0"/>
      <w:marBottom w:val="0"/>
      <w:divBdr>
        <w:top w:val="none" w:sz="0" w:space="0" w:color="auto"/>
        <w:left w:val="none" w:sz="0" w:space="0" w:color="auto"/>
        <w:bottom w:val="none" w:sz="0" w:space="0" w:color="auto"/>
        <w:right w:val="none" w:sz="0" w:space="0" w:color="auto"/>
      </w:divBdr>
    </w:div>
    <w:div w:id="671488481">
      <w:bodyDiv w:val="1"/>
      <w:marLeft w:val="0"/>
      <w:marRight w:val="0"/>
      <w:marTop w:val="0"/>
      <w:marBottom w:val="0"/>
      <w:divBdr>
        <w:top w:val="none" w:sz="0" w:space="0" w:color="auto"/>
        <w:left w:val="none" w:sz="0" w:space="0" w:color="auto"/>
        <w:bottom w:val="none" w:sz="0" w:space="0" w:color="auto"/>
        <w:right w:val="none" w:sz="0" w:space="0" w:color="auto"/>
      </w:divBdr>
    </w:div>
    <w:div w:id="672756765">
      <w:bodyDiv w:val="1"/>
      <w:marLeft w:val="0"/>
      <w:marRight w:val="0"/>
      <w:marTop w:val="0"/>
      <w:marBottom w:val="0"/>
      <w:divBdr>
        <w:top w:val="none" w:sz="0" w:space="0" w:color="auto"/>
        <w:left w:val="none" w:sz="0" w:space="0" w:color="auto"/>
        <w:bottom w:val="none" w:sz="0" w:space="0" w:color="auto"/>
        <w:right w:val="none" w:sz="0" w:space="0" w:color="auto"/>
      </w:divBdr>
    </w:div>
    <w:div w:id="673142617">
      <w:bodyDiv w:val="1"/>
      <w:marLeft w:val="0"/>
      <w:marRight w:val="0"/>
      <w:marTop w:val="0"/>
      <w:marBottom w:val="0"/>
      <w:divBdr>
        <w:top w:val="none" w:sz="0" w:space="0" w:color="auto"/>
        <w:left w:val="none" w:sz="0" w:space="0" w:color="auto"/>
        <w:bottom w:val="none" w:sz="0" w:space="0" w:color="auto"/>
        <w:right w:val="none" w:sz="0" w:space="0" w:color="auto"/>
      </w:divBdr>
    </w:div>
    <w:div w:id="673265278">
      <w:bodyDiv w:val="1"/>
      <w:marLeft w:val="0"/>
      <w:marRight w:val="0"/>
      <w:marTop w:val="0"/>
      <w:marBottom w:val="0"/>
      <w:divBdr>
        <w:top w:val="none" w:sz="0" w:space="0" w:color="auto"/>
        <w:left w:val="none" w:sz="0" w:space="0" w:color="auto"/>
        <w:bottom w:val="none" w:sz="0" w:space="0" w:color="auto"/>
        <w:right w:val="none" w:sz="0" w:space="0" w:color="auto"/>
      </w:divBdr>
    </w:div>
    <w:div w:id="673387293">
      <w:bodyDiv w:val="1"/>
      <w:marLeft w:val="0"/>
      <w:marRight w:val="0"/>
      <w:marTop w:val="0"/>
      <w:marBottom w:val="0"/>
      <w:divBdr>
        <w:top w:val="none" w:sz="0" w:space="0" w:color="auto"/>
        <w:left w:val="none" w:sz="0" w:space="0" w:color="auto"/>
        <w:bottom w:val="none" w:sz="0" w:space="0" w:color="auto"/>
        <w:right w:val="none" w:sz="0" w:space="0" w:color="auto"/>
      </w:divBdr>
    </w:div>
    <w:div w:id="674454779">
      <w:bodyDiv w:val="1"/>
      <w:marLeft w:val="0"/>
      <w:marRight w:val="0"/>
      <w:marTop w:val="0"/>
      <w:marBottom w:val="0"/>
      <w:divBdr>
        <w:top w:val="none" w:sz="0" w:space="0" w:color="auto"/>
        <w:left w:val="none" w:sz="0" w:space="0" w:color="auto"/>
        <w:bottom w:val="none" w:sz="0" w:space="0" w:color="auto"/>
        <w:right w:val="none" w:sz="0" w:space="0" w:color="auto"/>
      </w:divBdr>
    </w:div>
    <w:div w:id="674500787">
      <w:bodyDiv w:val="1"/>
      <w:marLeft w:val="0"/>
      <w:marRight w:val="0"/>
      <w:marTop w:val="0"/>
      <w:marBottom w:val="0"/>
      <w:divBdr>
        <w:top w:val="none" w:sz="0" w:space="0" w:color="auto"/>
        <w:left w:val="none" w:sz="0" w:space="0" w:color="auto"/>
        <w:bottom w:val="none" w:sz="0" w:space="0" w:color="auto"/>
        <w:right w:val="none" w:sz="0" w:space="0" w:color="auto"/>
      </w:divBdr>
    </w:div>
    <w:div w:id="675301842">
      <w:bodyDiv w:val="1"/>
      <w:marLeft w:val="0"/>
      <w:marRight w:val="0"/>
      <w:marTop w:val="0"/>
      <w:marBottom w:val="0"/>
      <w:divBdr>
        <w:top w:val="none" w:sz="0" w:space="0" w:color="auto"/>
        <w:left w:val="none" w:sz="0" w:space="0" w:color="auto"/>
        <w:bottom w:val="none" w:sz="0" w:space="0" w:color="auto"/>
        <w:right w:val="none" w:sz="0" w:space="0" w:color="auto"/>
      </w:divBdr>
    </w:div>
    <w:div w:id="676157463">
      <w:bodyDiv w:val="1"/>
      <w:marLeft w:val="0"/>
      <w:marRight w:val="0"/>
      <w:marTop w:val="0"/>
      <w:marBottom w:val="0"/>
      <w:divBdr>
        <w:top w:val="none" w:sz="0" w:space="0" w:color="auto"/>
        <w:left w:val="none" w:sz="0" w:space="0" w:color="auto"/>
        <w:bottom w:val="none" w:sz="0" w:space="0" w:color="auto"/>
        <w:right w:val="none" w:sz="0" w:space="0" w:color="auto"/>
      </w:divBdr>
    </w:div>
    <w:div w:id="676662039">
      <w:bodyDiv w:val="1"/>
      <w:marLeft w:val="0"/>
      <w:marRight w:val="0"/>
      <w:marTop w:val="0"/>
      <w:marBottom w:val="0"/>
      <w:divBdr>
        <w:top w:val="none" w:sz="0" w:space="0" w:color="auto"/>
        <w:left w:val="none" w:sz="0" w:space="0" w:color="auto"/>
        <w:bottom w:val="none" w:sz="0" w:space="0" w:color="auto"/>
        <w:right w:val="none" w:sz="0" w:space="0" w:color="auto"/>
      </w:divBdr>
    </w:div>
    <w:div w:id="678771261">
      <w:bodyDiv w:val="1"/>
      <w:marLeft w:val="0"/>
      <w:marRight w:val="0"/>
      <w:marTop w:val="0"/>
      <w:marBottom w:val="0"/>
      <w:divBdr>
        <w:top w:val="none" w:sz="0" w:space="0" w:color="auto"/>
        <w:left w:val="none" w:sz="0" w:space="0" w:color="auto"/>
        <w:bottom w:val="none" w:sz="0" w:space="0" w:color="auto"/>
        <w:right w:val="none" w:sz="0" w:space="0" w:color="auto"/>
      </w:divBdr>
    </w:div>
    <w:div w:id="679508714">
      <w:bodyDiv w:val="1"/>
      <w:marLeft w:val="0"/>
      <w:marRight w:val="0"/>
      <w:marTop w:val="0"/>
      <w:marBottom w:val="0"/>
      <w:divBdr>
        <w:top w:val="none" w:sz="0" w:space="0" w:color="auto"/>
        <w:left w:val="none" w:sz="0" w:space="0" w:color="auto"/>
        <w:bottom w:val="none" w:sz="0" w:space="0" w:color="auto"/>
        <w:right w:val="none" w:sz="0" w:space="0" w:color="auto"/>
      </w:divBdr>
    </w:div>
    <w:div w:id="679625489">
      <w:bodyDiv w:val="1"/>
      <w:marLeft w:val="0"/>
      <w:marRight w:val="0"/>
      <w:marTop w:val="0"/>
      <w:marBottom w:val="0"/>
      <w:divBdr>
        <w:top w:val="none" w:sz="0" w:space="0" w:color="auto"/>
        <w:left w:val="none" w:sz="0" w:space="0" w:color="auto"/>
        <w:bottom w:val="none" w:sz="0" w:space="0" w:color="auto"/>
        <w:right w:val="none" w:sz="0" w:space="0" w:color="auto"/>
      </w:divBdr>
    </w:div>
    <w:div w:id="680199883">
      <w:bodyDiv w:val="1"/>
      <w:marLeft w:val="0"/>
      <w:marRight w:val="0"/>
      <w:marTop w:val="0"/>
      <w:marBottom w:val="0"/>
      <w:divBdr>
        <w:top w:val="none" w:sz="0" w:space="0" w:color="auto"/>
        <w:left w:val="none" w:sz="0" w:space="0" w:color="auto"/>
        <w:bottom w:val="none" w:sz="0" w:space="0" w:color="auto"/>
        <w:right w:val="none" w:sz="0" w:space="0" w:color="auto"/>
      </w:divBdr>
    </w:div>
    <w:div w:id="683170573">
      <w:bodyDiv w:val="1"/>
      <w:marLeft w:val="0"/>
      <w:marRight w:val="0"/>
      <w:marTop w:val="0"/>
      <w:marBottom w:val="0"/>
      <w:divBdr>
        <w:top w:val="none" w:sz="0" w:space="0" w:color="auto"/>
        <w:left w:val="none" w:sz="0" w:space="0" w:color="auto"/>
        <w:bottom w:val="none" w:sz="0" w:space="0" w:color="auto"/>
        <w:right w:val="none" w:sz="0" w:space="0" w:color="auto"/>
      </w:divBdr>
    </w:div>
    <w:div w:id="685517223">
      <w:bodyDiv w:val="1"/>
      <w:marLeft w:val="0"/>
      <w:marRight w:val="0"/>
      <w:marTop w:val="0"/>
      <w:marBottom w:val="0"/>
      <w:divBdr>
        <w:top w:val="none" w:sz="0" w:space="0" w:color="auto"/>
        <w:left w:val="none" w:sz="0" w:space="0" w:color="auto"/>
        <w:bottom w:val="none" w:sz="0" w:space="0" w:color="auto"/>
        <w:right w:val="none" w:sz="0" w:space="0" w:color="auto"/>
      </w:divBdr>
    </w:div>
    <w:div w:id="685906705">
      <w:bodyDiv w:val="1"/>
      <w:marLeft w:val="0"/>
      <w:marRight w:val="0"/>
      <w:marTop w:val="0"/>
      <w:marBottom w:val="0"/>
      <w:divBdr>
        <w:top w:val="none" w:sz="0" w:space="0" w:color="auto"/>
        <w:left w:val="none" w:sz="0" w:space="0" w:color="auto"/>
        <w:bottom w:val="none" w:sz="0" w:space="0" w:color="auto"/>
        <w:right w:val="none" w:sz="0" w:space="0" w:color="auto"/>
      </w:divBdr>
    </w:div>
    <w:div w:id="685909688">
      <w:bodyDiv w:val="1"/>
      <w:marLeft w:val="0"/>
      <w:marRight w:val="0"/>
      <w:marTop w:val="0"/>
      <w:marBottom w:val="0"/>
      <w:divBdr>
        <w:top w:val="none" w:sz="0" w:space="0" w:color="auto"/>
        <w:left w:val="none" w:sz="0" w:space="0" w:color="auto"/>
        <w:bottom w:val="none" w:sz="0" w:space="0" w:color="auto"/>
        <w:right w:val="none" w:sz="0" w:space="0" w:color="auto"/>
      </w:divBdr>
    </w:div>
    <w:div w:id="686642539">
      <w:bodyDiv w:val="1"/>
      <w:marLeft w:val="0"/>
      <w:marRight w:val="0"/>
      <w:marTop w:val="0"/>
      <w:marBottom w:val="0"/>
      <w:divBdr>
        <w:top w:val="none" w:sz="0" w:space="0" w:color="auto"/>
        <w:left w:val="none" w:sz="0" w:space="0" w:color="auto"/>
        <w:bottom w:val="none" w:sz="0" w:space="0" w:color="auto"/>
        <w:right w:val="none" w:sz="0" w:space="0" w:color="auto"/>
      </w:divBdr>
    </w:div>
    <w:div w:id="686830532">
      <w:bodyDiv w:val="1"/>
      <w:marLeft w:val="0"/>
      <w:marRight w:val="0"/>
      <w:marTop w:val="0"/>
      <w:marBottom w:val="0"/>
      <w:divBdr>
        <w:top w:val="none" w:sz="0" w:space="0" w:color="auto"/>
        <w:left w:val="none" w:sz="0" w:space="0" w:color="auto"/>
        <w:bottom w:val="none" w:sz="0" w:space="0" w:color="auto"/>
        <w:right w:val="none" w:sz="0" w:space="0" w:color="auto"/>
      </w:divBdr>
    </w:div>
    <w:div w:id="688028069">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
    <w:div w:id="689452276">
      <w:bodyDiv w:val="1"/>
      <w:marLeft w:val="0"/>
      <w:marRight w:val="0"/>
      <w:marTop w:val="0"/>
      <w:marBottom w:val="0"/>
      <w:divBdr>
        <w:top w:val="none" w:sz="0" w:space="0" w:color="auto"/>
        <w:left w:val="none" w:sz="0" w:space="0" w:color="auto"/>
        <w:bottom w:val="none" w:sz="0" w:space="0" w:color="auto"/>
        <w:right w:val="none" w:sz="0" w:space="0" w:color="auto"/>
      </w:divBdr>
    </w:div>
    <w:div w:id="689647220">
      <w:bodyDiv w:val="1"/>
      <w:marLeft w:val="0"/>
      <w:marRight w:val="0"/>
      <w:marTop w:val="0"/>
      <w:marBottom w:val="0"/>
      <w:divBdr>
        <w:top w:val="none" w:sz="0" w:space="0" w:color="auto"/>
        <w:left w:val="none" w:sz="0" w:space="0" w:color="auto"/>
        <w:bottom w:val="none" w:sz="0" w:space="0" w:color="auto"/>
        <w:right w:val="none" w:sz="0" w:space="0" w:color="auto"/>
      </w:divBdr>
    </w:div>
    <w:div w:id="690227341">
      <w:bodyDiv w:val="1"/>
      <w:marLeft w:val="0"/>
      <w:marRight w:val="0"/>
      <w:marTop w:val="0"/>
      <w:marBottom w:val="0"/>
      <w:divBdr>
        <w:top w:val="none" w:sz="0" w:space="0" w:color="auto"/>
        <w:left w:val="none" w:sz="0" w:space="0" w:color="auto"/>
        <w:bottom w:val="none" w:sz="0" w:space="0" w:color="auto"/>
        <w:right w:val="none" w:sz="0" w:space="0" w:color="auto"/>
      </w:divBdr>
    </w:div>
    <w:div w:id="690837772">
      <w:bodyDiv w:val="1"/>
      <w:marLeft w:val="0"/>
      <w:marRight w:val="0"/>
      <w:marTop w:val="0"/>
      <w:marBottom w:val="0"/>
      <w:divBdr>
        <w:top w:val="none" w:sz="0" w:space="0" w:color="auto"/>
        <w:left w:val="none" w:sz="0" w:space="0" w:color="auto"/>
        <w:bottom w:val="none" w:sz="0" w:space="0" w:color="auto"/>
        <w:right w:val="none" w:sz="0" w:space="0" w:color="auto"/>
      </w:divBdr>
    </w:div>
    <w:div w:id="691147194">
      <w:bodyDiv w:val="1"/>
      <w:marLeft w:val="0"/>
      <w:marRight w:val="0"/>
      <w:marTop w:val="0"/>
      <w:marBottom w:val="0"/>
      <w:divBdr>
        <w:top w:val="none" w:sz="0" w:space="0" w:color="auto"/>
        <w:left w:val="none" w:sz="0" w:space="0" w:color="auto"/>
        <w:bottom w:val="none" w:sz="0" w:space="0" w:color="auto"/>
        <w:right w:val="none" w:sz="0" w:space="0" w:color="auto"/>
      </w:divBdr>
    </w:div>
    <w:div w:id="692653725">
      <w:bodyDiv w:val="1"/>
      <w:marLeft w:val="0"/>
      <w:marRight w:val="0"/>
      <w:marTop w:val="0"/>
      <w:marBottom w:val="0"/>
      <w:divBdr>
        <w:top w:val="none" w:sz="0" w:space="0" w:color="auto"/>
        <w:left w:val="none" w:sz="0" w:space="0" w:color="auto"/>
        <w:bottom w:val="none" w:sz="0" w:space="0" w:color="auto"/>
        <w:right w:val="none" w:sz="0" w:space="0" w:color="auto"/>
      </w:divBdr>
    </w:div>
    <w:div w:id="692658764">
      <w:bodyDiv w:val="1"/>
      <w:marLeft w:val="0"/>
      <w:marRight w:val="0"/>
      <w:marTop w:val="0"/>
      <w:marBottom w:val="0"/>
      <w:divBdr>
        <w:top w:val="none" w:sz="0" w:space="0" w:color="auto"/>
        <w:left w:val="none" w:sz="0" w:space="0" w:color="auto"/>
        <w:bottom w:val="none" w:sz="0" w:space="0" w:color="auto"/>
        <w:right w:val="none" w:sz="0" w:space="0" w:color="auto"/>
      </w:divBdr>
    </w:div>
    <w:div w:id="692876037">
      <w:bodyDiv w:val="1"/>
      <w:marLeft w:val="0"/>
      <w:marRight w:val="0"/>
      <w:marTop w:val="0"/>
      <w:marBottom w:val="0"/>
      <w:divBdr>
        <w:top w:val="none" w:sz="0" w:space="0" w:color="auto"/>
        <w:left w:val="none" w:sz="0" w:space="0" w:color="auto"/>
        <w:bottom w:val="none" w:sz="0" w:space="0" w:color="auto"/>
        <w:right w:val="none" w:sz="0" w:space="0" w:color="auto"/>
      </w:divBdr>
    </w:div>
    <w:div w:id="693269569">
      <w:bodyDiv w:val="1"/>
      <w:marLeft w:val="0"/>
      <w:marRight w:val="0"/>
      <w:marTop w:val="0"/>
      <w:marBottom w:val="0"/>
      <w:divBdr>
        <w:top w:val="none" w:sz="0" w:space="0" w:color="auto"/>
        <w:left w:val="none" w:sz="0" w:space="0" w:color="auto"/>
        <w:bottom w:val="none" w:sz="0" w:space="0" w:color="auto"/>
        <w:right w:val="none" w:sz="0" w:space="0" w:color="auto"/>
      </w:divBdr>
    </w:div>
    <w:div w:id="694843228">
      <w:bodyDiv w:val="1"/>
      <w:marLeft w:val="0"/>
      <w:marRight w:val="0"/>
      <w:marTop w:val="0"/>
      <w:marBottom w:val="0"/>
      <w:divBdr>
        <w:top w:val="none" w:sz="0" w:space="0" w:color="auto"/>
        <w:left w:val="none" w:sz="0" w:space="0" w:color="auto"/>
        <w:bottom w:val="none" w:sz="0" w:space="0" w:color="auto"/>
        <w:right w:val="none" w:sz="0" w:space="0" w:color="auto"/>
      </w:divBdr>
    </w:div>
    <w:div w:id="696392033">
      <w:bodyDiv w:val="1"/>
      <w:marLeft w:val="0"/>
      <w:marRight w:val="0"/>
      <w:marTop w:val="0"/>
      <w:marBottom w:val="0"/>
      <w:divBdr>
        <w:top w:val="none" w:sz="0" w:space="0" w:color="auto"/>
        <w:left w:val="none" w:sz="0" w:space="0" w:color="auto"/>
        <w:bottom w:val="none" w:sz="0" w:space="0" w:color="auto"/>
        <w:right w:val="none" w:sz="0" w:space="0" w:color="auto"/>
      </w:divBdr>
    </w:div>
    <w:div w:id="698972461">
      <w:bodyDiv w:val="1"/>
      <w:marLeft w:val="0"/>
      <w:marRight w:val="0"/>
      <w:marTop w:val="0"/>
      <w:marBottom w:val="0"/>
      <w:divBdr>
        <w:top w:val="none" w:sz="0" w:space="0" w:color="auto"/>
        <w:left w:val="none" w:sz="0" w:space="0" w:color="auto"/>
        <w:bottom w:val="none" w:sz="0" w:space="0" w:color="auto"/>
        <w:right w:val="none" w:sz="0" w:space="0" w:color="auto"/>
      </w:divBdr>
    </w:div>
    <w:div w:id="699933056">
      <w:bodyDiv w:val="1"/>
      <w:marLeft w:val="0"/>
      <w:marRight w:val="0"/>
      <w:marTop w:val="0"/>
      <w:marBottom w:val="0"/>
      <w:divBdr>
        <w:top w:val="none" w:sz="0" w:space="0" w:color="auto"/>
        <w:left w:val="none" w:sz="0" w:space="0" w:color="auto"/>
        <w:bottom w:val="none" w:sz="0" w:space="0" w:color="auto"/>
        <w:right w:val="none" w:sz="0" w:space="0" w:color="auto"/>
      </w:divBdr>
    </w:div>
    <w:div w:id="700252452">
      <w:bodyDiv w:val="1"/>
      <w:marLeft w:val="0"/>
      <w:marRight w:val="0"/>
      <w:marTop w:val="0"/>
      <w:marBottom w:val="0"/>
      <w:divBdr>
        <w:top w:val="none" w:sz="0" w:space="0" w:color="auto"/>
        <w:left w:val="none" w:sz="0" w:space="0" w:color="auto"/>
        <w:bottom w:val="none" w:sz="0" w:space="0" w:color="auto"/>
        <w:right w:val="none" w:sz="0" w:space="0" w:color="auto"/>
      </w:divBdr>
    </w:div>
    <w:div w:id="700979916">
      <w:bodyDiv w:val="1"/>
      <w:marLeft w:val="0"/>
      <w:marRight w:val="0"/>
      <w:marTop w:val="0"/>
      <w:marBottom w:val="0"/>
      <w:divBdr>
        <w:top w:val="none" w:sz="0" w:space="0" w:color="auto"/>
        <w:left w:val="none" w:sz="0" w:space="0" w:color="auto"/>
        <w:bottom w:val="none" w:sz="0" w:space="0" w:color="auto"/>
        <w:right w:val="none" w:sz="0" w:space="0" w:color="auto"/>
      </w:divBdr>
    </w:div>
    <w:div w:id="701058169">
      <w:bodyDiv w:val="1"/>
      <w:marLeft w:val="0"/>
      <w:marRight w:val="0"/>
      <w:marTop w:val="0"/>
      <w:marBottom w:val="0"/>
      <w:divBdr>
        <w:top w:val="none" w:sz="0" w:space="0" w:color="auto"/>
        <w:left w:val="none" w:sz="0" w:space="0" w:color="auto"/>
        <w:bottom w:val="none" w:sz="0" w:space="0" w:color="auto"/>
        <w:right w:val="none" w:sz="0" w:space="0" w:color="auto"/>
      </w:divBdr>
    </w:div>
    <w:div w:id="702632175">
      <w:bodyDiv w:val="1"/>
      <w:marLeft w:val="0"/>
      <w:marRight w:val="0"/>
      <w:marTop w:val="0"/>
      <w:marBottom w:val="0"/>
      <w:divBdr>
        <w:top w:val="none" w:sz="0" w:space="0" w:color="auto"/>
        <w:left w:val="none" w:sz="0" w:space="0" w:color="auto"/>
        <w:bottom w:val="none" w:sz="0" w:space="0" w:color="auto"/>
        <w:right w:val="none" w:sz="0" w:space="0" w:color="auto"/>
      </w:divBdr>
    </w:div>
    <w:div w:id="702949277">
      <w:bodyDiv w:val="1"/>
      <w:marLeft w:val="0"/>
      <w:marRight w:val="0"/>
      <w:marTop w:val="0"/>
      <w:marBottom w:val="0"/>
      <w:divBdr>
        <w:top w:val="none" w:sz="0" w:space="0" w:color="auto"/>
        <w:left w:val="none" w:sz="0" w:space="0" w:color="auto"/>
        <w:bottom w:val="none" w:sz="0" w:space="0" w:color="auto"/>
        <w:right w:val="none" w:sz="0" w:space="0" w:color="auto"/>
      </w:divBdr>
    </w:div>
    <w:div w:id="703098999">
      <w:bodyDiv w:val="1"/>
      <w:marLeft w:val="0"/>
      <w:marRight w:val="0"/>
      <w:marTop w:val="0"/>
      <w:marBottom w:val="0"/>
      <w:divBdr>
        <w:top w:val="none" w:sz="0" w:space="0" w:color="auto"/>
        <w:left w:val="none" w:sz="0" w:space="0" w:color="auto"/>
        <w:bottom w:val="none" w:sz="0" w:space="0" w:color="auto"/>
        <w:right w:val="none" w:sz="0" w:space="0" w:color="auto"/>
      </w:divBdr>
    </w:div>
    <w:div w:id="704258851">
      <w:bodyDiv w:val="1"/>
      <w:marLeft w:val="0"/>
      <w:marRight w:val="0"/>
      <w:marTop w:val="0"/>
      <w:marBottom w:val="0"/>
      <w:divBdr>
        <w:top w:val="none" w:sz="0" w:space="0" w:color="auto"/>
        <w:left w:val="none" w:sz="0" w:space="0" w:color="auto"/>
        <w:bottom w:val="none" w:sz="0" w:space="0" w:color="auto"/>
        <w:right w:val="none" w:sz="0" w:space="0" w:color="auto"/>
      </w:divBdr>
    </w:div>
    <w:div w:id="704529051">
      <w:bodyDiv w:val="1"/>
      <w:marLeft w:val="0"/>
      <w:marRight w:val="0"/>
      <w:marTop w:val="0"/>
      <w:marBottom w:val="0"/>
      <w:divBdr>
        <w:top w:val="none" w:sz="0" w:space="0" w:color="auto"/>
        <w:left w:val="none" w:sz="0" w:space="0" w:color="auto"/>
        <w:bottom w:val="none" w:sz="0" w:space="0" w:color="auto"/>
        <w:right w:val="none" w:sz="0" w:space="0" w:color="auto"/>
      </w:divBdr>
    </w:div>
    <w:div w:id="704985283">
      <w:bodyDiv w:val="1"/>
      <w:marLeft w:val="0"/>
      <w:marRight w:val="0"/>
      <w:marTop w:val="0"/>
      <w:marBottom w:val="0"/>
      <w:divBdr>
        <w:top w:val="none" w:sz="0" w:space="0" w:color="auto"/>
        <w:left w:val="none" w:sz="0" w:space="0" w:color="auto"/>
        <w:bottom w:val="none" w:sz="0" w:space="0" w:color="auto"/>
        <w:right w:val="none" w:sz="0" w:space="0" w:color="auto"/>
      </w:divBdr>
    </w:div>
    <w:div w:id="706686001">
      <w:bodyDiv w:val="1"/>
      <w:marLeft w:val="0"/>
      <w:marRight w:val="0"/>
      <w:marTop w:val="0"/>
      <w:marBottom w:val="0"/>
      <w:divBdr>
        <w:top w:val="none" w:sz="0" w:space="0" w:color="auto"/>
        <w:left w:val="none" w:sz="0" w:space="0" w:color="auto"/>
        <w:bottom w:val="none" w:sz="0" w:space="0" w:color="auto"/>
        <w:right w:val="none" w:sz="0" w:space="0" w:color="auto"/>
      </w:divBdr>
    </w:div>
    <w:div w:id="707417717">
      <w:bodyDiv w:val="1"/>
      <w:marLeft w:val="0"/>
      <w:marRight w:val="0"/>
      <w:marTop w:val="0"/>
      <w:marBottom w:val="0"/>
      <w:divBdr>
        <w:top w:val="none" w:sz="0" w:space="0" w:color="auto"/>
        <w:left w:val="none" w:sz="0" w:space="0" w:color="auto"/>
        <w:bottom w:val="none" w:sz="0" w:space="0" w:color="auto"/>
        <w:right w:val="none" w:sz="0" w:space="0" w:color="auto"/>
      </w:divBdr>
    </w:div>
    <w:div w:id="707606956">
      <w:bodyDiv w:val="1"/>
      <w:marLeft w:val="0"/>
      <w:marRight w:val="0"/>
      <w:marTop w:val="0"/>
      <w:marBottom w:val="0"/>
      <w:divBdr>
        <w:top w:val="none" w:sz="0" w:space="0" w:color="auto"/>
        <w:left w:val="none" w:sz="0" w:space="0" w:color="auto"/>
        <w:bottom w:val="none" w:sz="0" w:space="0" w:color="auto"/>
        <w:right w:val="none" w:sz="0" w:space="0" w:color="auto"/>
      </w:divBdr>
    </w:div>
    <w:div w:id="708383380">
      <w:bodyDiv w:val="1"/>
      <w:marLeft w:val="0"/>
      <w:marRight w:val="0"/>
      <w:marTop w:val="0"/>
      <w:marBottom w:val="0"/>
      <w:divBdr>
        <w:top w:val="none" w:sz="0" w:space="0" w:color="auto"/>
        <w:left w:val="none" w:sz="0" w:space="0" w:color="auto"/>
        <w:bottom w:val="none" w:sz="0" w:space="0" w:color="auto"/>
        <w:right w:val="none" w:sz="0" w:space="0" w:color="auto"/>
      </w:divBdr>
    </w:div>
    <w:div w:id="709303988">
      <w:bodyDiv w:val="1"/>
      <w:marLeft w:val="0"/>
      <w:marRight w:val="0"/>
      <w:marTop w:val="0"/>
      <w:marBottom w:val="0"/>
      <w:divBdr>
        <w:top w:val="none" w:sz="0" w:space="0" w:color="auto"/>
        <w:left w:val="none" w:sz="0" w:space="0" w:color="auto"/>
        <w:bottom w:val="none" w:sz="0" w:space="0" w:color="auto"/>
        <w:right w:val="none" w:sz="0" w:space="0" w:color="auto"/>
      </w:divBdr>
    </w:div>
    <w:div w:id="710424913">
      <w:bodyDiv w:val="1"/>
      <w:marLeft w:val="0"/>
      <w:marRight w:val="0"/>
      <w:marTop w:val="0"/>
      <w:marBottom w:val="0"/>
      <w:divBdr>
        <w:top w:val="none" w:sz="0" w:space="0" w:color="auto"/>
        <w:left w:val="none" w:sz="0" w:space="0" w:color="auto"/>
        <w:bottom w:val="none" w:sz="0" w:space="0" w:color="auto"/>
        <w:right w:val="none" w:sz="0" w:space="0" w:color="auto"/>
      </w:divBdr>
    </w:div>
    <w:div w:id="710499240">
      <w:bodyDiv w:val="1"/>
      <w:marLeft w:val="0"/>
      <w:marRight w:val="0"/>
      <w:marTop w:val="0"/>
      <w:marBottom w:val="0"/>
      <w:divBdr>
        <w:top w:val="none" w:sz="0" w:space="0" w:color="auto"/>
        <w:left w:val="none" w:sz="0" w:space="0" w:color="auto"/>
        <w:bottom w:val="none" w:sz="0" w:space="0" w:color="auto"/>
        <w:right w:val="none" w:sz="0" w:space="0" w:color="auto"/>
      </w:divBdr>
    </w:div>
    <w:div w:id="711344007">
      <w:bodyDiv w:val="1"/>
      <w:marLeft w:val="0"/>
      <w:marRight w:val="0"/>
      <w:marTop w:val="0"/>
      <w:marBottom w:val="0"/>
      <w:divBdr>
        <w:top w:val="none" w:sz="0" w:space="0" w:color="auto"/>
        <w:left w:val="none" w:sz="0" w:space="0" w:color="auto"/>
        <w:bottom w:val="none" w:sz="0" w:space="0" w:color="auto"/>
        <w:right w:val="none" w:sz="0" w:space="0" w:color="auto"/>
      </w:divBdr>
    </w:div>
    <w:div w:id="712340256">
      <w:bodyDiv w:val="1"/>
      <w:marLeft w:val="0"/>
      <w:marRight w:val="0"/>
      <w:marTop w:val="0"/>
      <w:marBottom w:val="0"/>
      <w:divBdr>
        <w:top w:val="none" w:sz="0" w:space="0" w:color="auto"/>
        <w:left w:val="none" w:sz="0" w:space="0" w:color="auto"/>
        <w:bottom w:val="none" w:sz="0" w:space="0" w:color="auto"/>
        <w:right w:val="none" w:sz="0" w:space="0" w:color="auto"/>
      </w:divBdr>
    </w:div>
    <w:div w:id="713693238">
      <w:bodyDiv w:val="1"/>
      <w:marLeft w:val="0"/>
      <w:marRight w:val="0"/>
      <w:marTop w:val="0"/>
      <w:marBottom w:val="0"/>
      <w:divBdr>
        <w:top w:val="none" w:sz="0" w:space="0" w:color="auto"/>
        <w:left w:val="none" w:sz="0" w:space="0" w:color="auto"/>
        <w:bottom w:val="none" w:sz="0" w:space="0" w:color="auto"/>
        <w:right w:val="none" w:sz="0" w:space="0" w:color="auto"/>
      </w:divBdr>
    </w:div>
    <w:div w:id="713964524">
      <w:bodyDiv w:val="1"/>
      <w:marLeft w:val="0"/>
      <w:marRight w:val="0"/>
      <w:marTop w:val="0"/>
      <w:marBottom w:val="0"/>
      <w:divBdr>
        <w:top w:val="none" w:sz="0" w:space="0" w:color="auto"/>
        <w:left w:val="none" w:sz="0" w:space="0" w:color="auto"/>
        <w:bottom w:val="none" w:sz="0" w:space="0" w:color="auto"/>
        <w:right w:val="none" w:sz="0" w:space="0" w:color="auto"/>
      </w:divBdr>
    </w:div>
    <w:div w:id="713965419">
      <w:bodyDiv w:val="1"/>
      <w:marLeft w:val="0"/>
      <w:marRight w:val="0"/>
      <w:marTop w:val="0"/>
      <w:marBottom w:val="0"/>
      <w:divBdr>
        <w:top w:val="none" w:sz="0" w:space="0" w:color="auto"/>
        <w:left w:val="none" w:sz="0" w:space="0" w:color="auto"/>
        <w:bottom w:val="none" w:sz="0" w:space="0" w:color="auto"/>
        <w:right w:val="none" w:sz="0" w:space="0" w:color="auto"/>
      </w:divBdr>
    </w:div>
    <w:div w:id="714158292">
      <w:bodyDiv w:val="1"/>
      <w:marLeft w:val="0"/>
      <w:marRight w:val="0"/>
      <w:marTop w:val="0"/>
      <w:marBottom w:val="0"/>
      <w:divBdr>
        <w:top w:val="none" w:sz="0" w:space="0" w:color="auto"/>
        <w:left w:val="none" w:sz="0" w:space="0" w:color="auto"/>
        <w:bottom w:val="none" w:sz="0" w:space="0" w:color="auto"/>
        <w:right w:val="none" w:sz="0" w:space="0" w:color="auto"/>
      </w:divBdr>
    </w:div>
    <w:div w:id="714431942">
      <w:bodyDiv w:val="1"/>
      <w:marLeft w:val="0"/>
      <w:marRight w:val="0"/>
      <w:marTop w:val="0"/>
      <w:marBottom w:val="0"/>
      <w:divBdr>
        <w:top w:val="none" w:sz="0" w:space="0" w:color="auto"/>
        <w:left w:val="none" w:sz="0" w:space="0" w:color="auto"/>
        <w:bottom w:val="none" w:sz="0" w:space="0" w:color="auto"/>
        <w:right w:val="none" w:sz="0" w:space="0" w:color="auto"/>
      </w:divBdr>
    </w:div>
    <w:div w:id="716858516">
      <w:bodyDiv w:val="1"/>
      <w:marLeft w:val="0"/>
      <w:marRight w:val="0"/>
      <w:marTop w:val="0"/>
      <w:marBottom w:val="0"/>
      <w:divBdr>
        <w:top w:val="none" w:sz="0" w:space="0" w:color="auto"/>
        <w:left w:val="none" w:sz="0" w:space="0" w:color="auto"/>
        <w:bottom w:val="none" w:sz="0" w:space="0" w:color="auto"/>
        <w:right w:val="none" w:sz="0" w:space="0" w:color="auto"/>
      </w:divBdr>
    </w:div>
    <w:div w:id="717054176">
      <w:bodyDiv w:val="1"/>
      <w:marLeft w:val="0"/>
      <w:marRight w:val="0"/>
      <w:marTop w:val="0"/>
      <w:marBottom w:val="0"/>
      <w:divBdr>
        <w:top w:val="none" w:sz="0" w:space="0" w:color="auto"/>
        <w:left w:val="none" w:sz="0" w:space="0" w:color="auto"/>
        <w:bottom w:val="none" w:sz="0" w:space="0" w:color="auto"/>
        <w:right w:val="none" w:sz="0" w:space="0" w:color="auto"/>
      </w:divBdr>
    </w:div>
    <w:div w:id="717317944">
      <w:bodyDiv w:val="1"/>
      <w:marLeft w:val="0"/>
      <w:marRight w:val="0"/>
      <w:marTop w:val="0"/>
      <w:marBottom w:val="0"/>
      <w:divBdr>
        <w:top w:val="none" w:sz="0" w:space="0" w:color="auto"/>
        <w:left w:val="none" w:sz="0" w:space="0" w:color="auto"/>
        <w:bottom w:val="none" w:sz="0" w:space="0" w:color="auto"/>
        <w:right w:val="none" w:sz="0" w:space="0" w:color="auto"/>
      </w:divBdr>
    </w:div>
    <w:div w:id="719942342">
      <w:bodyDiv w:val="1"/>
      <w:marLeft w:val="0"/>
      <w:marRight w:val="0"/>
      <w:marTop w:val="0"/>
      <w:marBottom w:val="0"/>
      <w:divBdr>
        <w:top w:val="none" w:sz="0" w:space="0" w:color="auto"/>
        <w:left w:val="none" w:sz="0" w:space="0" w:color="auto"/>
        <w:bottom w:val="none" w:sz="0" w:space="0" w:color="auto"/>
        <w:right w:val="none" w:sz="0" w:space="0" w:color="auto"/>
      </w:divBdr>
    </w:div>
    <w:div w:id="720902221">
      <w:bodyDiv w:val="1"/>
      <w:marLeft w:val="0"/>
      <w:marRight w:val="0"/>
      <w:marTop w:val="0"/>
      <w:marBottom w:val="0"/>
      <w:divBdr>
        <w:top w:val="none" w:sz="0" w:space="0" w:color="auto"/>
        <w:left w:val="none" w:sz="0" w:space="0" w:color="auto"/>
        <w:bottom w:val="none" w:sz="0" w:space="0" w:color="auto"/>
        <w:right w:val="none" w:sz="0" w:space="0" w:color="auto"/>
      </w:divBdr>
    </w:div>
    <w:div w:id="721951355">
      <w:bodyDiv w:val="1"/>
      <w:marLeft w:val="0"/>
      <w:marRight w:val="0"/>
      <w:marTop w:val="0"/>
      <w:marBottom w:val="0"/>
      <w:divBdr>
        <w:top w:val="none" w:sz="0" w:space="0" w:color="auto"/>
        <w:left w:val="none" w:sz="0" w:space="0" w:color="auto"/>
        <w:bottom w:val="none" w:sz="0" w:space="0" w:color="auto"/>
        <w:right w:val="none" w:sz="0" w:space="0" w:color="auto"/>
      </w:divBdr>
    </w:div>
    <w:div w:id="722673718">
      <w:bodyDiv w:val="1"/>
      <w:marLeft w:val="0"/>
      <w:marRight w:val="0"/>
      <w:marTop w:val="0"/>
      <w:marBottom w:val="0"/>
      <w:divBdr>
        <w:top w:val="none" w:sz="0" w:space="0" w:color="auto"/>
        <w:left w:val="none" w:sz="0" w:space="0" w:color="auto"/>
        <w:bottom w:val="none" w:sz="0" w:space="0" w:color="auto"/>
        <w:right w:val="none" w:sz="0" w:space="0" w:color="auto"/>
      </w:divBdr>
    </w:div>
    <w:div w:id="722681739">
      <w:bodyDiv w:val="1"/>
      <w:marLeft w:val="0"/>
      <w:marRight w:val="0"/>
      <w:marTop w:val="0"/>
      <w:marBottom w:val="0"/>
      <w:divBdr>
        <w:top w:val="none" w:sz="0" w:space="0" w:color="auto"/>
        <w:left w:val="none" w:sz="0" w:space="0" w:color="auto"/>
        <w:bottom w:val="none" w:sz="0" w:space="0" w:color="auto"/>
        <w:right w:val="none" w:sz="0" w:space="0" w:color="auto"/>
      </w:divBdr>
    </w:div>
    <w:div w:id="724181383">
      <w:bodyDiv w:val="1"/>
      <w:marLeft w:val="0"/>
      <w:marRight w:val="0"/>
      <w:marTop w:val="0"/>
      <w:marBottom w:val="0"/>
      <w:divBdr>
        <w:top w:val="none" w:sz="0" w:space="0" w:color="auto"/>
        <w:left w:val="none" w:sz="0" w:space="0" w:color="auto"/>
        <w:bottom w:val="none" w:sz="0" w:space="0" w:color="auto"/>
        <w:right w:val="none" w:sz="0" w:space="0" w:color="auto"/>
      </w:divBdr>
    </w:div>
    <w:div w:id="724985869">
      <w:bodyDiv w:val="1"/>
      <w:marLeft w:val="0"/>
      <w:marRight w:val="0"/>
      <w:marTop w:val="0"/>
      <w:marBottom w:val="0"/>
      <w:divBdr>
        <w:top w:val="none" w:sz="0" w:space="0" w:color="auto"/>
        <w:left w:val="none" w:sz="0" w:space="0" w:color="auto"/>
        <w:bottom w:val="none" w:sz="0" w:space="0" w:color="auto"/>
        <w:right w:val="none" w:sz="0" w:space="0" w:color="auto"/>
      </w:divBdr>
    </w:div>
    <w:div w:id="725177704">
      <w:bodyDiv w:val="1"/>
      <w:marLeft w:val="0"/>
      <w:marRight w:val="0"/>
      <w:marTop w:val="0"/>
      <w:marBottom w:val="0"/>
      <w:divBdr>
        <w:top w:val="none" w:sz="0" w:space="0" w:color="auto"/>
        <w:left w:val="none" w:sz="0" w:space="0" w:color="auto"/>
        <w:bottom w:val="none" w:sz="0" w:space="0" w:color="auto"/>
        <w:right w:val="none" w:sz="0" w:space="0" w:color="auto"/>
      </w:divBdr>
    </w:div>
    <w:div w:id="725186353">
      <w:bodyDiv w:val="1"/>
      <w:marLeft w:val="0"/>
      <w:marRight w:val="0"/>
      <w:marTop w:val="0"/>
      <w:marBottom w:val="0"/>
      <w:divBdr>
        <w:top w:val="none" w:sz="0" w:space="0" w:color="auto"/>
        <w:left w:val="none" w:sz="0" w:space="0" w:color="auto"/>
        <w:bottom w:val="none" w:sz="0" w:space="0" w:color="auto"/>
        <w:right w:val="none" w:sz="0" w:space="0" w:color="auto"/>
      </w:divBdr>
    </w:div>
    <w:div w:id="725373457">
      <w:bodyDiv w:val="1"/>
      <w:marLeft w:val="0"/>
      <w:marRight w:val="0"/>
      <w:marTop w:val="0"/>
      <w:marBottom w:val="0"/>
      <w:divBdr>
        <w:top w:val="none" w:sz="0" w:space="0" w:color="auto"/>
        <w:left w:val="none" w:sz="0" w:space="0" w:color="auto"/>
        <w:bottom w:val="none" w:sz="0" w:space="0" w:color="auto"/>
        <w:right w:val="none" w:sz="0" w:space="0" w:color="auto"/>
      </w:divBdr>
    </w:div>
    <w:div w:id="725641793">
      <w:bodyDiv w:val="1"/>
      <w:marLeft w:val="0"/>
      <w:marRight w:val="0"/>
      <w:marTop w:val="0"/>
      <w:marBottom w:val="0"/>
      <w:divBdr>
        <w:top w:val="none" w:sz="0" w:space="0" w:color="auto"/>
        <w:left w:val="none" w:sz="0" w:space="0" w:color="auto"/>
        <w:bottom w:val="none" w:sz="0" w:space="0" w:color="auto"/>
        <w:right w:val="none" w:sz="0" w:space="0" w:color="auto"/>
      </w:divBdr>
    </w:div>
    <w:div w:id="726030512">
      <w:bodyDiv w:val="1"/>
      <w:marLeft w:val="0"/>
      <w:marRight w:val="0"/>
      <w:marTop w:val="0"/>
      <w:marBottom w:val="0"/>
      <w:divBdr>
        <w:top w:val="none" w:sz="0" w:space="0" w:color="auto"/>
        <w:left w:val="none" w:sz="0" w:space="0" w:color="auto"/>
        <w:bottom w:val="none" w:sz="0" w:space="0" w:color="auto"/>
        <w:right w:val="none" w:sz="0" w:space="0" w:color="auto"/>
      </w:divBdr>
    </w:div>
    <w:div w:id="726758781">
      <w:bodyDiv w:val="1"/>
      <w:marLeft w:val="0"/>
      <w:marRight w:val="0"/>
      <w:marTop w:val="0"/>
      <w:marBottom w:val="0"/>
      <w:divBdr>
        <w:top w:val="none" w:sz="0" w:space="0" w:color="auto"/>
        <w:left w:val="none" w:sz="0" w:space="0" w:color="auto"/>
        <w:bottom w:val="none" w:sz="0" w:space="0" w:color="auto"/>
        <w:right w:val="none" w:sz="0" w:space="0" w:color="auto"/>
      </w:divBdr>
    </w:div>
    <w:div w:id="727068458">
      <w:bodyDiv w:val="1"/>
      <w:marLeft w:val="0"/>
      <w:marRight w:val="0"/>
      <w:marTop w:val="0"/>
      <w:marBottom w:val="0"/>
      <w:divBdr>
        <w:top w:val="none" w:sz="0" w:space="0" w:color="auto"/>
        <w:left w:val="none" w:sz="0" w:space="0" w:color="auto"/>
        <w:bottom w:val="none" w:sz="0" w:space="0" w:color="auto"/>
        <w:right w:val="none" w:sz="0" w:space="0" w:color="auto"/>
      </w:divBdr>
    </w:div>
    <w:div w:id="727192633">
      <w:bodyDiv w:val="1"/>
      <w:marLeft w:val="0"/>
      <w:marRight w:val="0"/>
      <w:marTop w:val="0"/>
      <w:marBottom w:val="0"/>
      <w:divBdr>
        <w:top w:val="none" w:sz="0" w:space="0" w:color="auto"/>
        <w:left w:val="none" w:sz="0" w:space="0" w:color="auto"/>
        <w:bottom w:val="none" w:sz="0" w:space="0" w:color="auto"/>
        <w:right w:val="none" w:sz="0" w:space="0" w:color="auto"/>
      </w:divBdr>
    </w:div>
    <w:div w:id="727607942">
      <w:bodyDiv w:val="1"/>
      <w:marLeft w:val="0"/>
      <w:marRight w:val="0"/>
      <w:marTop w:val="0"/>
      <w:marBottom w:val="0"/>
      <w:divBdr>
        <w:top w:val="none" w:sz="0" w:space="0" w:color="auto"/>
        <w:left w:val="none" w:sz="0" w:space="0" w:color="auto"/>
        <w:bottom w:val="none" w:sz="0" w:space="0" w:color="auto"/>
        <w:right w:val="none" w:sz="0" w:space="0" w:color="auto"/>
      </w:divBdr>
    </w:div>
    <w:div w:id="728576279">
      <w:bodyDiv w:val="1"/>
      <w:marLeft w:val="0"/>
      <w:marRight w:val="0"/>
      <w:marTop w:val="0"/>
      <w:marBottom w:val="0"/>
      <w:divBdr>
        <w:top w:val="none" w:sz="0" w:space="0" w:color="auto"/>
        <w:left w:val="none" w:sz="0" w:space="0" w:color="auto"/>
        <w:bottom w:val="none" w:sz="0" w:space="0" w:color="auto"/>
        <w:right w:val="none" w:sz="0" w:space="0" w:color="auto"/>
      </w:divBdr>
    </w:div>
    <w:div w:id="728844299">
      <w:bodyDiv w:val="1"/>
      <w:marLeft w:val="0"/>
      <w:marRight w:val="0"/>
      <w:marTop w:val="0"/>
      <w:marBottom w:val="0"/>
      <w:divBdr>
        <w:top w:val="none" w:sz="0" w:space="0" w:color="auto"/>
        <w:left w:val="none" w:sz="0" w:space="0" w:color="auto"/>
        <w:bottom w:val="none" w:sz="0" w:space="0" w:color="auto"/>
        <w:right w:val="none" w:sz="0" w:space="0" w:color="auto"/>
      </w:divBdr>
    </w:div>
    <w:div w:id="728960581">
      <w:bodyDiv w:val="1"/>
      <w:marLeft w:val="0"/>
      <w:marRight w:val="0"/>
      <w:marTop w:val="0"/>
      <w:marBottom w:val="0"/>
      <w:divBdr>
        <w:top w:val="none" w:sz="0" w:space="0" w:color="auto"/>
        <w:left w:val="none" w:sz="0" w:space="0" w:color="auto"/>
        <w:bottom w:val="none" w:sz="0" w:space="0" w:color="auto"/>
        <w:right w:val="none" w:sz="0" w:space="0" w:color="auto"/>
      </w:divBdr>
    </w:div>
    <w:div w:id="729502238">
      <w:bodyDiv w:val="1"/>
      <w:marLeft w:val="0"/>
      <w:marRight w:val="0"/>
      <w:marTop w:val="0"/>
      <w:marBottom w:val="0"/>
      <w:divBdr>
        <w:top w:val="none" w:sz="0" w:space="0" w:color="auto"/>
        <w:left w:val="none" w:sz="0" w:space="0" w:color="auto"/>
        <w:bottom w:val="none" w:sz="0" w:space="0" w:color="auto"/>
        <w:right w:val="none" w:sz="0" w:space="0" w:color="auto"/>
      </w:divBdr>
    </w:div>
    <w:div w:id="731537034">
      <w:bodyDiv w:val="1"/>
      <w:marLeft w:val="0"/>
      <w:marRight w:val="0"/>
      <w:marTop w:val="0"/>
      <w:marBottom w:val="0"/>
      <w:divBdr>
        <w:top w:val="none" w:sz="0" w:space="0" w:color="auto"/>
        <w:left w:val="none" w:sz="0" w:space="0" w:color="auto"/>
        <w:bottom w:val="none" w:sz="0" w:space="0" w:color="auto"/>
        <w:right w:val="none" w:sz="0" w:space="0" w:color="auto"/>
      </w:divBdr>
    </w:div>
    <w:div w:id="732774555">
      <w:bodyDiv w:val="1"/>
      <w:marLeft w:val="0"/>
      <w:marRight w:val="0"/>
      <w:marTop w:val="0"/>
      <w:marBottom w:val="0"/>
      <w:divBdr>
        <w:top w:val="none" w:sz="0" w:space="0" w:color="auto"/>
        <w:left w:val="none" w:sz="0" w:space="0" w:color="auto"/>
        <w:bottom w:val="none" w:sz="0" w:space="0" w:color="auto"/>
        <w:right w:val="none" w:sz="0" w:space="0" w:color="auto"/>
      </w:divBdr>
    </w:div>
    <w:div w:id="734275496">
      <w:bodyDiv w:val="1"/>
      <w:marLeft w:val="0"/>
      <w:marRight w:val="0"/>
      <w:marTop w:val="0"/>
      <w:marBottom w:val="0"/>
      <w:divBdr>
        <w:top w:val="none" w:sz="0" w:space="0" w:color="auto"/>
        <w:left w:val="none" w:sz="0" w:space="0" w:color="auto"/>
        <w:bottom w:val="none" w:sz="0" w:space="0" w:color="auto"/>
        <w:right w:val="none" w:sz="0" w:space="0" w:color="auto"/>
      </w:divBdr>
    </w:div>
    <w:div w:id="734350727">
      <w:bodyDiv w:val="1"/>
      <w:marLeft w:val="0"/>
      <w:marRight w:val="0"/>
      <w:marTop w:val="0"/>
      <w:marBottom w:val="0"/>
      <w:divBdr>
        <w:top w:val="none" w:sz="0" w:space="0" w:color="auto"/>
        <w:left w:val="none" w:sz="0" w:space="0" w:color="auto"/>
        <w:bottom w:val="none" w:sz="0" w:space="0" w:color="auto"/>
        <w:right w:val="none" w:sz="0" w:space="0" w:color="auto"/>
      </w:divBdr>
    </w:div>
    <w:div w:id="735055305">
      <w:bodyDiv w:val="1"/>
      <w:marLeft w:val="0"/>
      <w:marRight w:val="0"/>
      <w:marTop w:val="0"/>
      <w:marBottom w:val="0"/>
      <w:divBdr>
        <w:top w:val="none" w:sz="0" w:space="0" w:color="auto"/>
        <w:left w:val="none" w:sz="0" w:space="0" w:color="auto"/>
        <w:bottom w:val="none" w:sz="0" w:space="0" w:color="auto"/>
        <w:right w:val="none" w:sz="0" w:space="0" w:color="auto"/>
      </w:divBdr>
    </w:div>
    <w:div w:id="735057487">
      <w:bodyDiv w:val="1"/>
      <w:marLeft w:val="0"/>
      <w:marRight w:val="0"/>
      <w:marTop w:val="0"/>
      <w:marBottom w:val="0"/>
      <w:divBdr>
        <w:top w:val="none" w:sz="0" w:space="0" w:color="auto"/>
        <w:left w:val="none" w:sz="0" w:space="0" w:color="auto"/>
        <w:bottom w:val="none" w:sz="0" w:space="0" w:color="auto"/>
        <w:right w:val="none" w:sz="0" w:space="0" w:color="auto"/>
      </w:divBdr>
    </w:div>
    <w:div w:id="736434552">
      <w:bodyDiv w:val="1"/>
      <w:marLeft w:val="0"/>
      <w:marRight w:val="0"/>
      <w:marTop w:val="0"/>
      <w:marBottom w:val="0"/>
      <w:divBdr>
        <w:top w:val="none" w:sz="0" w:space="0" w:color="auto"/>
        <w:left w:val="none" w:sz="0" w:space="0" w:color="auto"/>
        <w:bottom w:val="none" w:sz="0" w:space="0" w:color="auto"/>
        <w:right w:val="none" w:sz="0" w:space="0" w:color="auto"/>
      </w:divBdr>
    </w:div>
    <w:div w:id="736781204">
      <w:bodyDiv w:val="1"/>
      <w:marLeft w:val="0"/>
      <w:marRight w:val="0"/>
      <w:marTop w:val="0"/>
      <w:marBottom w:val="0"/>
      <w:divBdr>
        <w:top w:val="none" w:sz="0" w:space="0" w:color="auto"/>
        <w:left w:val="none" w:sz="0" w:space="0" w:color="auto"/>
        <w:bottom w:val="none" w:sz="0" w:space="0" w:color="auto"/>
        <w:right w:val="none" w:sz="0" w:space="0" w:color="auto"/>
      </w:divBdr>
    </w:div>
    <w:div w:id="736898208">
      <w:bodyDiv w:val="1"/>
      <w:marLeft w:val="0"/>
      <w:marRight w:val="0"/>
      <w:marTop w:val="0"/>
      <w:marBottom w:val="0"/>
      <w:divBdr>
        <w:top w:val="none" w:sz="0" w:space="0" w:color="auto"/>
        <w:left w:val="none" w:sz="0" w:space="0" w:color="auto"/>
        <w:bottom w:val="none" w:sz="0" w:space="0" w:color="auto"/>
        <w:right w:val="none" w:sz="0" w:space="0" w:color="auto"/>
      </w:divBdr>
    </w:div>
    <w:div w:id="736978704">
      <w:bodyDiv w:val="1"/>
      <w:marLeft w:val="0"/>
      <w:marRight w:val="0"/>
      <w:marTop w:val="0"/>
      <w:marBottom w:val="0"/>
      <w:divBdr>
        <w:top w:val="none" w:sz="0" w:space="0" w:color="auto"/>
        <w:left w:val="none" w:sz="0" w:space="0" w:color="auto"/>
        <w:bottom w:val="none" w:sz="0" w:space="0" w:color="auto"/>
        <w:right w:val="none" w:sz="0" w:space="0" w:color="auto"/>
      </w:divBdr>
    </w:div>
    <w:div w:id="737290023">
      <w:bodyDiv w:val="1"/>
      <w:marLeft w:val="0"/>
      <w:marRight w:val="0"/>
      <w:marTop w:val="0"/>
      <w:marBottom w:val="0"/>
      <w:divBdr>
        <w:top w:val="none" w:sz="0" w:space="0" w:color="auto"/>
        <w:left w:val="none" w:sz="0" w:space="0" w:color="auto"/>
        <w:bottom w:val="none" w:sz="0" w:space="0" w:color="auto"/>
        <w:right w:val="none" w:sz="0" w:space="0" w:color="auto"/>
      </w:divBdr>
    </w:div>
    <w:div w:id="738019248">
      <w:bodyDiv w:val="1"/>
      <w:marLeft w:val="0"/>
      <w:marRight w:val="0"/>
      <w:marTop w:val="0"/>
      <w:marBottom w:val="0"/>
      <w:divBdr>
        <w:top w:val="none" w:sz="0" w:space="0" w:color="auto"/>
        <w:left w:val="none" w:sz="0" w:space="0" w:color="auto"/>
        <w:bottom w:val="none" w:sz="0" w:space="0" w:color="auto"/>
        <w:right w:val="none" w:sz="0" w:space="0" w:color="auto"/>
      </w:divBdr>
    </w:div>
    <w:div w:id="738214056">
      <w:bodyDiv w:val="1"/>
      <w:marLeft w:val="0"/>
      <w:marRight w:val="0"/>
      <w:marTop w:val="0"/>
      <w:marBottom w:val="0"/>
      <w:divBdr>
        <w:top w:val="none" w:sz="0" w:space="0" w:color="auto"/>
        <w:left w:val="none" w:sz="0" w:space="0" w:color="auto"/>
        <w:bottom w:val="none" w:sz="0" w:space="0" w:color="auto"/>
        <w:right w:val="none" w:sz="0" w:space="0" w:color="auto"/>
      </w:divBdr>
    </w:div>
    <w:div w:id="738482816">
      <w:bodyDiv w:val="1"/>
      <w:marLeft w:val="0"/>
      <w:marRight w:val="0"/>
      <w:marTop w:val="0"/>
      <w:marBottom w:val="0"/>
      <w:divBdr>
        <w:top w:val="none" w:sz="0" w:space="0" w:color="auto"/>
        <w:left w:val="none" w:sz="0" w:space="0" w:color="auto"/>
        <w:bottom w:val="none" w:sz="0" w:space="0" w:color="auto"/>
        <w:right w:val="none" w:sz="0" w:space="0" w:color="auto"/>
      </w:divBdr>
    </w:div>
    <w:div w:id="739669252">
      <w:bodyDiv w:val="1"/>
      <w:marLeft w:val="0"/>
      <w:marRight w:val="0"/>
      <w:marTop w:val="0"/>
      <w:marBottom w:val="0"/>
      <w:divBdr>
        <w:top w:val="none" w:sz="0" w:space="0" w:color="auto"/>
        <w:left w:val="none" w:sz="0" w:space="0" w:color="auto"/>
        <w:bottom w:val="none" w:sz="0" w:space="0" w:color="auto"/>
        <w:right w:val="none" w:sz="0" w:space="0" w:color="auto"/>
      </w:divBdr>
    </w:div>
    <w:div w:id="740757617">
      <w:bodyDiv w:val="1"/>
      <w:marLeft w:val="0"/>
      <w:marRight w:val="0"/>
      <w:marTop w:val="0"/>
      <w:marBottom w:val="0"/>
      <w:divBdr>
        <w:top w:val="none" w:sz="0" w:space="0" w:color="auto"/>
        <w:left w:val="none" w:sz="0" w:space="0" w:color="auto"/>
        <w:bottom w:val="none" w:sz="0" w:space="0" w:color="auto"/>
        <w:right w:val="none" w:sz="0" w:space="0" w:color="auto"/>
      </w:divBdr>
    </w:div>
    <w:div w:id="740906852">
      <w:bodyDiv w:val="1"/>
      <w:marLeft w:val="0"/>
      <w:marRight w:val="0"/>
      <w:marTop w:val="0"/>
      <w:marBottom w:val="0"/>
      <w:divBdr>
        <w:top w:val="none" w:sz="0" w:space="0" w:color="auto"/>
        <w:left w:val="none" w:sz="0" w:space="0" w:color="auto"/>
        <w:bottom w:val="none" w:sz="0" w:space="0" w:color="auto"/>
        <w:right w:val="none" w:sz="0" w:space="0" w:color="auto"/>
      </w:divBdr>
    </w:div>
    <w:div w:id="742529761">
      <w:bodyDiv w:val="1"/>
      <w:marLeft w:val="0"/>
      <w:marRight w:val="0"/>
      <w:marTop w:val="0"/>
      <w:marBottom w:val="0"/>
      <w:divBdr>
        <w:top w:val="none" w:sz="0" w:space="0" w:color="auto"/>
        <w:left w:val="none" w:sz="0" w:space="0" w:color="auto"/>
        <w:bottom w:val="none" w:sz="0" w:space="0" w:color="auto"/>
        <w:right w:val="none" w:sz="0" w:space="0" w:color="auto"/>
      </w:divBdr>
    </w:div>
    <w:div w:id="743920337">
      <w:bodyDiv w:val="1"/>
      <w:marLeft w:val="0"/>
      <w:marRight w:val="0"/>
      <w:marTop w:val="0"/>
      <w:marBottom w:val="0"/>
      <w:divBdr>
        <w:top w:val="none" w:sz="0" w:space="0" w:color="auto"/>
        <w:left w:val="none" w:sz="0" w:space="0" w:color="auto"/>
        <w:bottom w:val="none" w:sz="0" w:space="0" w:color="auto"/>
        <w:right w:val="none" w:sz="0" w:space="0" w:color="auto"/>
      </w:divBdr>
    </w:div>
    <w:div w:id="744425080">
      <w:bodyDiv w:val="1"/>
      <w:marLeft w:val="0"/>
      <w:marRight w:val="0"/>
      <w:marTop w:val="0"/>
      <w:marBottom w:val="0"/>
      <w:divBdr>
        <w:top w:val="none" w:sz="0" w:space="0" w:color="auto"/>
        <w:left w:val="none" w:sz="0" w:space="0" w:color="auto"/>
        <w:bottom w:val="none" w:sz="0" w:space="0" w:color="auto"/>
        <w:right w:val="none" w:sz="0" w:space="0" w:color="auto"/>
      </w:divBdr>
    </w:div>
    <w:div w:id="744494640">
      <w:bodyDiv w:val="1"/>
      <w:marLeft w:val="0"/>
      <w:marRight w:val="0"/>
      <w:marTop w:val="0"/>
      <w:marBottom w:val="0"/>
      <w:divBdr>
        <w:top w:val="none" w:sz="0" w:space="0" w:color="auto"/>
        <w:left w:val="none" w:sz="0" w:space="0" w:color="auto"/>
        <w:bottom w:val="none" w:sz="0" w:space="0" w:color="auto"/>
        <w:right w:val="none" w:sz="0" w:space="0" w:color="auto"/>
      </w:divBdr>
    </w:div>
    <w:div w:id="744844641">
      <w:bodyDiv w:val="1"/>
      <w:marLeft w:val="0"/>
      <w:marRight w:val="0"/>
      <w:marTop w:val="0"/>
      <w:marBottom w:val="0"/>
      <w:divBdr>
        <w:top w:val="none" w:sz="0" w:space="0" w:color="auto"/>
        <w:left w:val="none" w:sz="0" w:space="0" w:color="auto"/>
        <w:bottom w:val="none" w:sz="0" w:space="0" w:color="auto"/>
        <w:right w:val="none" w:sz="0" w:space="0" w:color="auto"/>
      </w:divBdr>
    </w:div>
    <w:div w:id="746078591">
      <w:bodyDiv w:val="1"/>
      <w:marLeft w:val="0"/>
      <w:marRight w:val="0"/>
      <w:marTop w:val="0"/>
      <w:marBottom w:val="0"/>
      <w:divBdr>
        <w:top w:val="none" w:sz="0" w:space="0" w:color="auto"/>
        <w:left w:val="none" w:sz="0" w:space="0" w:color="auto"/>
        <w:bottom w:val="none" w:sz="0" w:space="0" w:color="auto"/>
        <w:right w:val="none" w:sz="0" w:space="0" w:color="auto"/>
      </w:divBdr>
    </w:div>
    <w:div w:id="746268706">
      <w:bodyDiv w:val="1"/>
      <w:marLeft w:val="0"/>
      <w:marRight w:val="0"/>
      <w:marTop w:val="0"/>
      <w:marBottom w:val="0"/>
      <w:divBdr>
        <w:top w:val="none" w:sz="0" w:space="0" w:color="auto"/>
        <w:left w:val="none" w:sz="0" w:space="0" w:color="auto"/>
        <w:bottom w:val="none" w:sz="0" w:space="0" w:color="auto"/>
        <w:right w:val="none" w:sz="0" w:space="0" w:color="auto"/>
      </w:divBdr>
    </w:div>
    <w:div w:id="746655904">
      <w:bodyDiv w:val="1"/>
      <w:marLeft w:val="0"/>
      <w:marRight w:val="0"/>
      <w:marTop w:val="0"/>
      <w:marBottom w:val="0"/>
      <w:divBdr>
        <w:top w:val="none" w:sz="0" w:space="0" w:color="auto"/>
        <w:left w:val="none" w:sz="0" w:space="0" w:color="auto"/>
        <w:bottom w:val="none" w:sz="0" w:space="0" w:color="auto"/>
        <w:right w:val="none" w:sz="0" w:space="0" w:color="auto"/>
      </w:divBdr>
    </w:div>
    <w:div w:id="747919892">
      <w:bodyDiv w:val="1"/>
      <w:marLeft w:val="0"/>
      <w:marRight w:val="0"/>
      <w:marTop w:val="0"/>
      <w:marBottom w:val="0"/>
      <w:divBdr>
        <w:top w:val="none" w:sz="0" w:space="0" w:color="auto"/>
        <w:left w:val="none" w:sz="0" w:space="0" w:color="auto"/>
        <w:bottom w:val="none" w:sz="0" w:space="0" w:color="auto"/>
        <w:right w:val="none" w:sz="0" w:space="0" w:color="auto"/>
      </w:divBdr>
    </w:div>
    <w:div w:id="747964799">
      <w:bodyDiv w:val="1"/>
      <w:marLeft w:val="0"/>
      <w:marRight w:val="0"/>
      <w:marTop w:val="0"/>
      <w:marBottom w:val="0"/>
      <w:divBdr>
        <w:top w:val="none" w:sz="0" w:space="0" w:color="auto"/>
        <w:left w:val="none" w:sz="0" w:space="0" w:color="auto"/>
        <w:bottom w:val="none" w:sz="0" w:space="0" w:color="auto"/>
        <w:right w:val="none" w:sz="0" w:space="0" w:color="auto"/>
      </w:divBdr>
    </w:div>
    <w:div w:id="750152982">
      <w:bodyDiv w:val="1"/>
      <w:marLeft w:val="0"/>
      <w:marRight w:val="0"/>
      <w:marTop w:val="0"/>
      <w:marBottom w:val="0"/>
      <w:divBdr>
        <w:top w:val="none" w:sz="0" w:space="0" w:color="auto"/>
        <w:left w:val="none" w:sz="0" w:space="0" w:color="auto"/>
        <w:bottom w:val="none" w:sz="0" w:space="0" w:color="auto"/>
        <w:right w:val="none" w:sz="0" w:space="0" w:color="auto"/>
      </w:divBdr>
    </w:div>
    <w:div w:id="750322106">
      <w:bodyDiv w:val="1"/>
      <w:marLeft w:val="0"/>
      <w:marRight w:val="0"/>
      <w:marTop w:val="0"/>
      <w:marBottom w:val="0"/>
      <w:divBdr>
        <w:top w:val="none" w:sz="0" w:space="0" w:color="auto"/>
        <w:left w:val="none" w:sz="0" w:space="0" w:color="auto"/>
        <w:bottom w:val="none" w:sz="0" w:space="0" w:color="auto"/>
        <w:right w:val="none" w:sz="0" w:space="0" w:color="auto"/>
      </w:divBdr>
    </w:div>
    <w:div w:id="751002985">
      <w:bodyDiv w:val="1"/>
      <w:marLeft w:val="0"/>
      <w:marRight w:val="0"/>
      <w:marTop w:val="0"/>
      <w:marBottom w:val="0"/>
      <w:divBdr>
        <w:top w:val="none" w:sz="0" w:space="0" w:color="auto"/>
        <w:left w:val="none" w:sz="0" w:space="0" w:color="auto"/>
        <w:bottom w:val="none" w:sz="0" w:space="0" w:color="auto"/>
        <w:right w:val="none" w:sz="0" w:space="0" w:color="auto"/>
      </w:divBdr>
    </w:div>
    <w:div w:id="752968199">
      <w:bodyDiv w:val="1"/>
      <w:marLeft w:val="0"/>
      <w:marRight w:val="0"/>
      <w:marTop w:val="0"/>
      <w:marBottom w:val="0"/>
      <w:divBdr>
        <w:top w:val="none" w:sz="0" w:space="0" w:color="auto"/>
        <w:left w:val="none" w:sz="0" w:space="0" w:color="auto"/>
        <w:bottom w:val="none" w:sz="0" w:space="0" w:color="auto"/>
        <w:right w:val="none" w:sz="0" w:space="0" w:color="auto"/>
      </w:divBdr>
    </w:div>
    <w:div w:id="757407248">
      <w:bodyDiv w:val="1"/>
      <w:marLeft w:val="0"/>
      <w:marRight w:val="0"/>
      <w:marTop w:val="0"/>
      <w:marBottom w:val="0"/>
      <w:divBdr>
        <w:top w:val="none" w:sz="0" w:space="0" w:color="auto"/>
        <w:left w:val="none" w:sz="0" w:space="0" w:color="auto"/>
        <w:bottom w:val="none" w:sz="0" w:space="0" w:color="auto"/>
        <w:right w:val="none" w:sz="0" w:space="0" w:color="auto"/>
      </w:divBdr>
    </w:div>
    <w:div w:id="757605560">
      <w:bodyDiv w:val="1"/>
      <w:marLeft w:val="0"/>
      <w:marRight w:val="0"/>
      <w:marTop w:val="0"/>
      <w:marBottom w:val="0"/>
      <w:divBdr>
        <w:top w:val="none" w:sz="0" w:space="0" w:color="auto"/>
        <w:left w:val="none" w:sz="0" w:space="0" w:color="auto"/>
        <w:bottom w:val="none" w:sz="0" w:space="0" w:color="auto"/>
        <w:right w:val="none" w:sz="0" w:space="0" w:color="auto"/>
      </w:divBdr>
    </w:div>
    <w:div w:id="758719731">
      <w:bodyDiv w:val="1"/>
      <w:marLeft w:val="0"/>
      <w:marRight w:val="0"/>
      <w:marTop w:val="0"/>
      <w:marBottom w:val="0"/>
      <w:divBdr>
        <w:top w:val="none" w:sz="0" w:space="0" w:color="auto"/>
        <w:left w:val="none" w:sz="0" w:space="0" w:color="auto"/>
        <w:bottom w:val="none" w:sz="0" w:space="0" w:color="auto"/>
        <w:right w:val="none" w:sz="0" w:space="0" w:color="auto"/>
      </w:divBdr>
    </w:div>
    <w:div w:id="758987958">
      <w:bodyDiv w:val="1"/>
      <w:marLeft w:val="0"/>
      <w:marRight w:val="0"/>
      <w:marTop w:val="0"/>
      <w:marBottom w:val="0"/>
      <w:divBdr>
        <w:top w:val="none" w:sz="0" w:space="0" w:color="auto"/>
        <w:left w:val="none" w:sz="0" w:space="0" w:color="auto"/>
        <w:bottom w:val="none" w:sz="0" w:space="0" w:color="auto"/>
        <w:right w:val="none" w:sz="0" w:space="0" w:color="auto"/>
      </w:divBdr>
    </w:div>
    <w:div w:id="759571477">
      <w:bodyDiv w:val="1"/>
      <w:marLeft w:val="0"/>
      <w:marRight w:val="0"/>
      <w:marTop w:val="0"/>
      <w:marBottom w:val="0"/>
      <w:divBdr>
        <w:top w:val="none" w:sz="0" w:space="0" w:color="auto"/>
        <w:left w:val="none" w:sz="0" w:space="0" w:color="auto"/>
        <w:bottom w:val="none" w:sz="0" w:space="0" w:color="auto"/>
        <w:right w:val="none" w:sz="0" w:space="0" w:color="auto"/>
      </w:divBdr>
    </w:div>
    <w:div w:id="759911507">
      <w:bodyDiv w:val="1"/>
      <w:marLeft w:val="0"/>
      <w:marRight w:val="0"/>
      <w:marTop w:val="0"/>
      <w:marBottom w:val="0"/>
      <w:divBdr>
        <w:top w:val="none" w:sz="0" w:space="0" w:color="auto"/>
        <w:left w:val="none" w:sz="0" w:space="0" w:color="auto"/>
        <w:bottom w:val="none" w:sz="0" w:space="0" w:color="auto"/>
        <w:right w:val="none" w:sz="0" w:space="0" w:color="auto"/>
      </w:divBdr>
    </w:div>
    <w:div w:id="759987389">
      <w:bodyDiv w:val="1"/>
      <w:marLeft w:val="0"/>
      <w:marRight w:val="0"/>
      <w:marTop w:val="0"/>
      <w:marBottom w:val="0"/>
      <w:divBdr>
        <w:top w:val="none" w:sz="0" w:space="0" w:color="auto"/>
        <w:left w:val="none" w:sz="0" w:space="0" w:color="auto"/>
        <w:bottom w:val="none" w:sz="0" w:space="0" w:color="auto"/>
        <w:right w:val="none" w:sz="0" w:space="0" w:color="auto"/>
      </w:divBdr>
    </w:div>
    <w:div w:id="760219988">
      <w:bodyDiv w:val="1"/>
      <w:marLeft w:val="0"/>
      <w:marRight w:val="0"/>
      <w:marTop w:val="0"/>
      <w:marBottom w:val="0"/>
      <w:divBdr>
        <w:top w:val="none" w:sz="0" w:space="0" w:color="auto"/>
        <w:left w:val="none" w:sz="0" w:space="0" w:color="auto"/>
        <w:bottom w:val="none" w:sz="0" w:space="0" w:color="auto"/>
        <w:right w:val="none" w:sz="0" w:space="0" w:color="auto"/>
      </w:divBdr>
    </w:div>
    <w:div w:id="761217449">
      <w:bodyDiv w:val="1"/>
      <w:marLeft w:val="0"/>
      <w:marRight w:val="0"/>
      <w:marTop w:val="0"/>
      <w:marBottom w:val="0"/>
      <w:divBdr>
        <w:top w:val="none" w:sz="0" w:space="0" w:color="auto"/>
        <w:left w:val="none" w:sz="0" w:space="0" w:color="auto"/>
        <w:bottom w:val="none" w:sz="0" w:space="0" w:color="auto"/>
        <w:right w:val="none" w:sz="0" w:space="0" w:color="auto"/>
      </w:divBdr>
    </w:div>
    <w:div w:id="761341702">
      <w:bodyDiv w:val="1"/>
      <w:marLeft w:val="0"/>
      <w:marRight w:val="0"/>
      <w:marTop w:val="0"/>
      <w:marBottom w:val="0"/>
      <w:divBdr>
        <w:top w:val="none" w:sz="0" w:space="0" w:color="auto"/>
        <w:left w:val="none" w:sz="0" w:space="0" w:color="auto"/>
        <w:bottom w:val="none" w:sz="0" w:space="0" w:color="auto"/>
        <w:right w:val="none" w:sz="0" w:space="0" w:color="auto"/>
      </w:divBdr>
    </w:div>
    <w:div w:id="762067555">
      <w:bodyDiv w:val="1"/>
      <w:marLeft w:val="0"/>
      <w:marRight w:val="0"/>
      <w:marTop w:val="0"/>
      <w:marBottom w:val="0"/>
      <w:divBdr>
        <w:top w:val="none" w:sz="0" w:space="0" w:color="auto"/>
        <w:left w:val="none" w:sz="0" w:space="0" w:color="auto"/>
        <w:bottom w:val="none" w:sz="0" w:space="0" w:color="auto"/>
        <w:right w:val="none" w:sz="0" w:space="0" w:color="auto"/>
      </w:divBdr>
    </w:div>
    <w:div w:id="763763148">
      <w:bodyDiv w:val="1"/>
      <w:marLeft w:val="0"/>
      <w:marRight w:val="0"/>
      <w:marTop w:val="0"/>
      <w:marBottom w:val="0"/>
      <w:divBdr>
        <w:top w:val="none" w:sz="0" w:space="0" w:color="auto"/>
        <w:left w:val="none" w:sz="0" w:space="0" w:color="auto"/>
        <w:bottom w:val="none" w:sz="0" w:space="0" w:color="auto"/>
        <w:right w:val="none" w:sz="0" w:space="0" w:color="auto"/>
      </w:divBdr>
    </w:div>
    <w:div w:id="764351453">
      <w:bodyDiv w:val="1"/>
      <w:marLeft w:val="0"/>
      <w:marRight w:val="0"/>
      <w:marTop w:val="0"/>
      <w:marBottom w:val="0"/>
      <w:divBdr>
        <w:top w:val="none" w:sz="0" w:space="0" w:color="auto"/>
        <w:left w:val="none" w:sz="0" w:space="0" w:color="auto"/>
        <w:bottom w:val="none" w:sz="0" w:space="0" w:color="auto"/>
        <w:right w:val="none" w:sz="0" w:space="0" w:color="auto"/>
      </w:divBdr>
    </w:div>
    <w:div w:id="764886943">
      <w:bodyDiv w:val="1"/>
      <w:marLeft w:val="0"/>
      <w:marRight w:val="0"/>
      <w:marTop w:val="0"/>
      <w:marBottom w:val="0"/>
      <w:divBdr>
        <w:top w:val="none" w:sz="0" w:space="0" w:color="auto"/>
        <w:left w:val="none" w:sz="0" w:space="0" w:color="auto"/>
        <w:bottom w:val="none" w:sz="0" w:space="0" w:color="auto"/>
        <w:right w:val="none" w:sz="0" w:space="0" w:color="auto"/>
      </w:divBdr>
    </w:div>
    <w:div w:id="766312600">
      <w:bodyDiv w:val="1"/>
      <w:marLeft w:val="0"/>
      <w:marRight w:val="0"/>
      <w:marTop w:val="0"/>
      <w:marBottom w:val="0"/>
      <w:divBdr>
        <w:top w:val="none" w:sz="0" w:space="0" w:color="auto"/>
        <w:left w:val="none" w:sz="0" w:space="0" w:color="auto"/>
        <w:bottom w:val="none" w:sz="0" w:space="0" w:color="auto"/>
        <w:right w:val="none" w:sz="0" w:space="0" w:color="auto"/>
      </w:divBdr>
    </w:div>
    <w:div w:id="766930200">
      <w:bodyDiv w:val="1"/>
      <w:marLeft w:val="0"/>
      <w:marRight w:val="0"/>
      <w:marTop w:val="0"/>
      <w:marBottom w:val="0"/>
      <w:divBdr>
        <w:top w:val="none" w:sz="0" w:space="0" w:color="auto"/>
        <w:left w:val="none" w:sz="0" w:space="0" w:color="auto"/>
        <w:bottom w:val="none" w:sz="0" w:space="0" w:color="auto"/>
        <w:right w:val="none" w:sz="0" w:space="0" w:color="auto"/>
      </w:divBdr>
    </w:div>
    <w:div w:id="768353131">
      <w:bodyDiv w:val="1"/>
      <w:marLeft w:val="0"/>
      <w:marRight w:val="0"/>
      <w:marTop w:val="0"/>
      <w:marBottom w:val="0"/>
      <w:divBdr>
        <w:top w:val="none" w:sz="0" w:space="0" w:color="auto"/>
        <w:left w:val="none" w:sz="0" w:space="0" w:color="auto"/>
        <w:bottom w:val="none" w:sz="0" w:space="0" w:color="auto"/>
        <w:right w:val="none" w:sz="0" w:space="0" w:color="auto"/>
      </w:divBdr>
    </w:div>
    <w:div w:id="768433726">
      <w:bodyDiv w:val="1"/>
      <w:marLeft w:val="0"/>
      <w:marRight w:val="0"/>
      <w:marTop w:val="0"/>
      <w:marBottom w:val="0"/>
      <w:divBdr>
        <w:top w:val="none" w:sz="0" w:space="0" w:color="auto"/>
        <w:left w:val="none" w:sz="0" w:space="0" w:color="auto"/>
        <w:bottom w:val="none" w:sz="0" w:space="0" w:color="auto"/>
        <w:right w:val="none" w:sz="0" w:space="0" w:color="auto"/>
      </w:divBdr>
    </w:div>
    <w:div w:id="769205747">
      <w:bodyDiv w:val="1"/>
      <w:marLeft w:val="0"/>
      <w:marRight w:val="0"/>
      <w:marTop w:val="0"/>
      <w:marBottom w:val="0"/>
      <w:divBdr>
        <w:top w:val="none" w:sz="0" w:space="0" w:color="auto"/>
        <w:left w:val="none" w:sz="0" w:space="0" w:color="auto"/>
        <w:bottom w:val="none" w:sz="0" w:space="0" w:color="auto"/>
        <w:right w:val="none" w:sz="0" w:space="0" w:color="auto"/>
      </w:divBdr>
    </w:div>
    <w:div w:id="770782840">
      <w:bodyDiv w:val="1"/>
      <w:marLeft w:val="0"/>
      <w:marRight w:val="0"/>
      <w:marTop w:val="0"/>
      <w:marBottom w:val="0"/>
      <w:divBdr>
        <w:top w:val="none" w:sz="0" w:space="0" w:color="auto"/>
        <w:left w:val="none" w:sz="0" w:space="0" w:color="auto"/>
        <w:bottom w:val="none" w:sz="0" w:space="0" w:color="auto"/>
        <w:right w:val="none" w:sz="0" w:space="0" w:color="auto"/>
      </w:divBdr>
    </w:div>
    <w:div w:id="771125026">
      <w:bodyDiv w:val="1"/>
      <w:marLeft w:val="0"/>
      <w:marRight w:val="0"/>
      <w:marTop w:val="0"/>
      <w:marBottom w:val="0"/>
      <w:divBdr>
        <w:top w:val="none" w:sz="0" w:space="0" w:color="auto"/>
        <w:left w:val="none" w:sz="0" w:space="0" w:color="auto"/>
        <w:bottom w:val="none" w:sz="0" w:space="0" w:color="auto"/>
        <w:right w:val="none" w:sz="0" w:space="0" w:color="auto"/>
      </w:divBdr>
    </w:div>
    <w:div w:id="771705035">
      <w:bodyDiv w:val="1"/>
      <w:marLeft w:val="0"/>
      <w:marRight w:val="0"/>
      <w:marTop w:val="0"/>
      <w:marBottom w:val="0"/>
      <w:divBdr>
        <w:top w:val="none" w:sz="0" w:space="0" w:color="auto"/>
        <w:left w:val="none" w:sz="0" w:space="0" w:color="auto"/>
        <w:bottom w:val="none" w:sz="0" w:space="0" w:color="auto"/>
        <w:right w:val="none" w:sz="0" w:space="0" w:color="auto"/>
      </w:divBdr>
    </w:div>
    <w:div w:id="772168486">
      <w:bodyDiv w:val="1"/>
      <w:marLeft w:val="0"/>
      <w:marRight w:val="0"/>
      <w:marTop w:val="0"/>
      <w:marBottom w:val="0"/>
      <w:divBdr>
        <w:top w:val="none" w:sz="0" w:space="0" w:color="auto"/>
        <w:left w:val="none" w:sz="0" w:space="0" w:color="auto"/>
        <w:bottom w:val="none" w:sz="0" w:space="0" w:color="auto"/>
        <w:right w:val="none" w:sz="0" w:space="0" w:color="auto"/>
      </w:divBdr>
    </w:div>
    <w:div w:id="774057721">
      <w:bodyDiv w:val="1"/>
      <w:marLeft w:val="0"/>
      <w:marRight w:val="0"/>
      <w:marTop w:val="0"/>
      <w:marBottom w:val="0"/>
      <w:divBdr>
        <w:top w:val="none" w:sz="0" w:space="0" w:color="auto"/>
        <w:left w:val="none" w:sz="0" w:space="0" w:color="auto"/>
        <w:bottom w:val="none" w:sz="0" w:space="0" w:color="auto"/>
        <w:right w:val="none" w:sz="0" w:space="0" w:color="auto"/>
      </w:divBdr>
    </w:div>
    <w:div w:id="775175212">
      <w:bodyDiv w:val="1"/>
      <w:marLeft w:val="0"/>
      <w:marRight w:val="0"/>
      <w:marTop w:val="0"/>
      <w:marBottom w:val="0"/>
      <w:divBdr>
        <w:top w:val="none" w:sz="0" w:space="0" w:color="auto"/>
        <w:left w:val="none" w:sz="0" w:space="0" w:color="auto"/>
        <w:bottom w:val="none" w:sz="0" w:space="0" w:color="auto"/>
        <w:right w:val="none" w:sz="0" w:space="0" w:color="auto"/>
      </w:divBdr>
    </w:div>
    <w:div w:id="775439952">
      <w:bodyDiv w:val="1"/>
      <w:marLeft w:val="0"/>
      <w:marRight w:val="0"/>
      <w:marTop w:val="0"/>
      <w:marBottom w:val="0"/>
      <w:divBdr>
        <w:top w:val="none" w:sz="0" w:space="0" w:color="auto"/>
        <w:left w:val="none" w:sz="0" w:space="0" w:color="auto"/>
        <w:bottom w:val="none" w:sz="0" w:space="0" w:color="auto"/>
        <w:right w:val="none" w:sz="0" w:space="0" w:color="auto"/>
      </w:divBdr>
    </w:div>
    <w:div w:id="775950557">
      <w:bodyDiv w:val="1"/>
      <w:marLeft w:val="0"/>
      <w:marRight w:val="0"/>
      <w:marTop w:val="0"/>
      <w:marBottom w:val="0"/>
      <w:divBdr>
        <w:top w:val="none" w:sz="0" w:space="0" w:color="auto"/>
        <w:left w:val="none" w:sz="0" w:space="0" w:color="auto"/>
        <w:bottom w:val="none" w:sz="0" w:space="0" w:color="auto"/>
        <w:right w:val="none" w:sz="0" w:space="0" w:color="auto"/>
      </w:divBdr>
    </w:div>
    <w:div w:id="777333715">
      <w:bodyDiv w:val="1"/>
      <w:marLeft w:val="0"/>
      <w:marRight w:val="0"/>
      <w:marTop w:val="0"/>
      <w:marBottom w:val="0"/>
      <w:divBdr>
        <w:top w:val="none" w:sz="0" w:space="0" w:color="auto"/>
        <w:left w:val="none" w:sz="0" w:space="0" w:color="auto"/>
        <w:bottom w:val="none" w:sz="0" w:space="0" w:color="auto"/>
        <w:right w:val="none" w:sz="0" w:space="0" w:color="auto"/>
      </w:divBdr>
    </w:div>
    <w:div w:id="777993730">
      <w:bodyDiv w:val="1"/>
      <w:marLeft w:val="0"/>
      <w:marRight w:val="0"/>
      <w:marTop w:val="0"/>
      <w:marBottom w:val="0"/>
      <w:divBdr>
        <w:top w:val="none" w:sz="0" w:space="0" w:color="auto"/>
        <w:left w:val="none" w:sz="0" w:space="0" w:color="auto"/>
        <w:bottom w:val="none" w:sz="0" w:space="0" w:color="auto"/>
        <w:right w:val="none" w:sz="0" w:space="0" w:color="auto"/>
      </w:divBdr>
    </w:div>
    <w:div w:id="778992146">
      <w:bodyDiv w:val="1"/>
      <w:marLeft w:val="0"/>
      <w:marRight w:val="0"/>
      <w:marTop w:val="0"/>
      <w:marBottom w:val="0"/>
      <w:divBdr>
        <w:top w:val="none" w:sz="0" w:space="0" w:color="auto"/>
        <w:left w:val="none" w:sz="0" w:space="0" w:color="auto"/>
        <w:bottom w:val="none" w:sz="0" w:space="0" w:color="auto"/>
        <w:right w:val="none" w:sz="0" w:space="0" w:color="auto"/>
      </w:divBdr>
    </w:div>
    <w:div w:id="781073372">
      <w:bodyDiv w:val="1"/>
      <w:marLeft w:val="0"/>
      <w:marRight w:val="0"/>
      <w:marTop w:val="0"/>
      <w:marBottom w:val="0"/>
      <w:divBdr>
        <w:top w:val="none" w:sz="0" w:space="0" w:color="auto"/>
        <w:left w:val="none" w:sz="0" w:space="0" w:color="auto"/>
        <w:bottom w:val="none" w:sz="0" w:space="0" w:color="auto"/>
        <w:right w:val="none" w:sz="0" w:space="0" w:color="auto"/>
      </w:divBdr>
    </w:div>
    <w:div w:id="781191117">
      <w:bodyDiv w:val="1"/>
      <w:marLeft w:val="0"/>
      <w:marRight w:val="0"/>
      <w:marTop w:val="0"/>
      <w:marBottom w:val="0"/>
      <w:divBdr>
        <w:top w:val="none" w:sz="0" w:space="0" w:color="auto"/>
        <w:left w:val="none" w:sz="0" w:space="0" w:color="auto"/>
        <w:bottom w:val="none" w:sz="0" w:space="0" w:color="auto"/>
        <w:right w:val="none" w:sz="0" w:space="0" w:color="auto"/>
      </w:divBdr>
    </w:div>
    <w:div w:id="781194330">
      <w:bodyDiv w:val="1"/>
      <w:marLeft w:val="0"/>
      <w:marRight w:val="0"/>
      <w:marTop w:val="0"/>
      <w:marBottom w:val="0"/>
      <w:divBdr>
        <w:top w:val="none" w:sz="0" w:space="0" w:color="auto"/>
        <w:left w:val="none" w:sz="0" w:space="0" w:color="auto"/>
        <w:bottom w:val="none" w:sz="0" w:space="0" w:color="auto"/>
        <w:right w:val="none" w:sz="0" w:space="0" w:color="auto"/>
      </w:divBdr>
    </w:div>
    <w:div w:id="781532413">
      <w:bodyDiv w:val="1"/>
      <w:marLeft w:val="0"/>
      <w:marRight w:val="0"/>
      <w:marTop w:val="0"/>
      <w:marBottom w:val="0"/>
      <w:divBdr>
        <w:top w:val="none" w:sz="0" w:space="0" w:color="auto"/>
        <w:left w:val="none" w:sz="0" w:space="0" w:color="auto"/>
        <w:bottom w:val="none" w:sz="0" w:space="0" w:color="auto"/>
        <w:right w:val="none" w:sz="0" w:space="0" w:color="auto"/>
      </w:divBdr>
    </w:div>
    <w:div w:id="781537350">
      <w:bodyDiv w:val="1"/>
      <w:marLeft w:val="0"/>
      <w:marRight w:val="0"/>
      <w:marTop w:val="0"/>
      <w:marBottom w:val="0"/>
      <w:divBdr>
        <w:top w:val="none" w:sz="0" w:space="0" w:color="auto"/>
        <w:left w:val="none" w:sz="0" w:space="0" w:color="auto"/>
        <w:bottom w:val="none" w:sz="0" w:space="0" w:color="auto"/>
        <w:right w:val="none" w:sz="0" w:space="0" w:color="auto"/>
      </w:divBdr>
    </w:div>
    <w:div w:id="784226705">
      <w:bodyDiv w:val="1"/>
      <w:marLeft w:val="0"/>
      <w:marRight w:val="0"/>
      <w:marTop w:val="0"/>
      <w:marBottom w:val="0"/>
      <w:divBdr>
        <w:top w:val="none" w:sz="0" w:space="0" w:color="auto"/>
        <w:left w:val="none" w:sz="0" w:space="0" w:color="auto"/>
        <w:bottom w:val="none" w:sz="0" w:space="0" w:color="auto"/>
        <w:right w:val="none" w:sz="0" w:space="0" w:color="auto"/>
      </w:divBdr>
    </w:div>
    <w:div w:id="784740397">
      <w:bodyDiv w:val="1"/>
      <w:marLeft w:val="0"/>
      <w:marRight w:val="0"/>
      <w:marTop w:val="0"/>
      <w:marBottom w:val="0"/>
      <w:divBdr>
        <w:top w:val="none" w:sz="0" w:space="0" w:color="auto"/>
        <w:left w:val="none" w:sz="0" w:space="0" w:color="auto"/>
        <w:bottom w:val="none" w:sz="0" w:space="0" w:color="auto"/>
        <w:right w:val="none" w:sz="0" w:space="0" w:color="auto"/>
      </w:divBdr>
    </w:div>
    <w:div w:id="785589060">
      <w:bodyDiv w:val="1"/>
      <w:marLeft w:val="0"/>
      <w:marRight w:val="0"/>
      <w:marTop w:val="0"/>
      <w:marBottom w:val="0"/>
      <w:divBdr>
        <w:top w:val="none" w:sz="0" w:space="0" w:color="auto"/>
        <w:left w:val="none" w:sz="0" w:space="0" w:color="auto"/>
        <w:bottom w:val="none" w:sz="0" w:space="0" w:color="auto"/>
        <w:right w:val="none" w:sz="0" w:space="0" w:color="auto"/>
      </w:divBdr>
    </w:div>
    <w:div w:id="785932562">
      <w:bodyDiv w:val="1"/>
      <w:marLeft w:val="0"/>
      <w:marRight w:val="0"/>
      <w:marTop w:val="0"/>
      <w:marBottom w:val="0"/>
      <w:divBdr>
        <w:top w:val="none" w:sz="0" w:space="0" w:color="auto"/>
        <w:left w:val="none" w:sz="0" w:space="0" w:color="auto"/>
        <w:bottom w:val="none" w:sz="0" w:space="0" w:color="auto"/>
        <w:right w:val="none" w:sz="0" w:space="0" w:color="auto"/>
      </w:divBdr>
    </w:div>
    <w:div w:id="786237849">
      <w:bodyDiv w:val="1"/>
      <w:marLeft w:val="0"/>
      <w:marRight w:val="0"/>
      <w:marTop w:val="0"/>
      <w:marBottom w:val="0"/>
      <w:divBdr>
        <w:top w:val="none" w:sz="0" w:space="0" w:color="auto"/>
        <w:left w:val="none" w:sz="0" w:space="0" w:color="auto"/>
        <w:bottom w:val="none" w:sz="0" w:space="0" w:color="auto"/>
        <w:right w:val="none" w:sz="0" w:space="0" w:color="auto"/>
      </w:divBdr>
    </w:div>
    <w:div w:id="786776978">
      <w:bodyDiv w:val="1"/>
      <w:marLeft w:val="0"/>
      <w:marRight w:val="0"/>
      <w:marTop w:val="0"/>
      <w:marBottom w:val="0"/>
      <w:divBdr>
        <w:top w:val="none" w:sz="0" w:space="0" w:color="auto"/>
        <w:left w:val="none" w:sz="0" w:space="0" w:color="auto"/>
        <w:bottom w:val="none" w:sz="0" w:space="0" w:color="auto"/>
        <w:right w:val="none" w:sz="0" w:space="0" w:color="auto"/>
      </w:divBdr>
    </w:div>
    <w:div w:id="787357171">
      <w:bodyDiv w:val="1"/>
      <w:marLeft w:val="0"/>
      <w:marRight w:val="0"/>
      <w:marTop w:val="0"/>
      <w:marBottom w:val="0"/>
      <w:divBdr>
        <w:top w:val="none" w:sz="0" w:space="0" w:color="auto"/>
        <w:left w:val="none" w:sz="0" w:space="0" w:color="auto"/>
        <w:bottom w:val="none" w:sz="0" w:space="0" w:color="auto"/>
        <w:right w:val="none" w:sz="0" w:space="0" w:color="auto"/>
      </w:divBdr>
    </w:div>
    <w:div w:id="787700108">
      <w:bodyDiv w:val="1"/>
      <w:marLeft w:val="0"/>
      <w:marRight w:val="0"/>
      <w:marTop w:val="0"/>
      <w:marBottom w:val="0"/>
      <w:divBdr>
        <w:top w:val="none" w:sz="0" w:space="0" w:color="auto"/>
        <w:left w:val="none" w:sz="0" w:space="0" w:color="auto"/>
        <w:bottom w:val="none" w:sz="0" w:space="0" w:color="auto"/>
        <w:right w:val="none" w:sz="0" w:space="0" w:color="auto"/>
      </w:divBdr>
    </w:div>
    <w:div w:id="788354642">
      <w:bodyDiv w:val="1"/>
      <w:marLeft w:val="0"/>
      <w:marRight w:val="0"/>
      <w:marTop w:val="0"/>
      <w:marBottom w:val="0"/>
      <w:divBdr>
        <w:top w:val="none" w:sz="0" w:space="0" w:color="auto"/>
        <w:left w:val="none" w:sz="0" w:space="0" w:color="auto"/>
        <w:bottom w:val="none" w:sz="0" w:space="0" w:color="auto"/>
        <w:right w:val="none" w:sz="0" w:space="0" w:color="auto"/>
      </w:divBdr>
    </w:div>
    <w:div w:id="789015387">
      <w:bodyDiv w:val="1"/>
      <w:marLeft w:val="0"/>
      <w:marRight w:val="0"/>
      <w:marTop w:val="0"/>
      <w:marBottom w:val="0"/>
      <w:divBdr>
        <w:top w:val="none" w:sz="0" w:space="0" w:color="auto"/>
        <w:left w:val="none" w:sz="0" w:space="0" w:color="auto"/>
        <w:bottom w:val="none" w:sz="0" w:space="0" w:color="auto"/>
        <w:right w:val="none" w:sz="0" w:space="0" w:color="auto"/>
      </w:divBdr>
    </w:div>
    <w:div w:id="789276146">
      <w:bodyDiv w:val="1"/>
      <w:marLeft w:val="0"/>
      <w:marRight w:val="0"/>
      <w:marTop w:val="0"/>
      <w:marBottom w:val="0"/>
      <w:divBdr>
        <w:top w:val="none" w:sz="0" w:space="0" w:color="auto"/>
        <w:left w:val="none" w:sz="0" w:space="0" w:color="auto"/>
        <w:bottom w:val="none" w:sz="0" w:space="0" w:color="auto"/>
        <w:right w:val="none" w:sz="0" w:space="0" w:color="auto"/>
      </w:divBdr>
    </w:div>
    <w:div w:id="789973571">
      <w:bodyDiv w:val="1"/>
      <w:marLeft w:val="0"/>
      <w:marRight w:val="0"/>
      <w:marTop w:val="0"/>
      <w:marBottom w:val="0"/>
      <w:divBdr>
        <w:top w:val="none" w:sz="0" w:space="0" w:color="auto"/>
        <w:left w:val="none" w:sz="0" w:space="0" w:color="auto"/>
        <w:bottom w:val="none" w:sz="0" w:space="0" w:color="auto"/>
        <w:right w:val="none" w:sz="0" w:space="0" w:color="auto"/>
      </w:divBdr>
    </w:div>
    <w:div w:id="790128826">
      <w:bodyDiv w:val="1"/>
      <w:marLeft w:val="0"/>
      <w:marRight w:val="0"/>
      <w:marTop w:val="0"/>
      <w:marBottom w:val="0"/>
      <w:divBdr>
        <w:top w:val="none" w:sz="0" w:space="0" w:color="auto"/>
        <w:left w:val="none" w:sz="0" w:space="0" w:color="auto"/>
        <w:bottom w:val="none" w:sz="0" w:space="0" w:color="auto"/>
        <w:right w:val="none" w:sz="0" w:space="0" w:color="auto"/>
      </w:divBdr>
    </w:div>
    <w:div w:id="791051652">
      <w:bodyDiv w:val="1"/>
      <w:marLeft w:val="0"/>
      <w:marRight w:val="0"/>
      <w:marTop w:val="0"/>
      <w:marBottom w:val="0"/>
      <w:divBdr>
        <w:top w:val="none" w:sz="0" w:space="0" w:color="auto"/>
        <w:left w:val="none" w:sz="0" w:space="0" w:color="auto"/>
        <w:bottom w:val="none" w:sz="0" w:space="0" w:color="auto"/>
        <w:right w:val="none" w:sz="0" w:space="0" w:color="auto"/>
      </w:divBdr>
    </w:div>
    <w:div w:id="791094158">
      <w:bodyDiv w:val="1"/>
      <w:marLeft w:val="0"/>
      <w:marRight w:val="0"/>
      <w:marTop w:val="0"/>
      <w:marBottom w:val="0"/>
      <w:divBdr>
        <w:top w:val="none" w:sz="0" w:space="0" w:color="auto"/>
        <w:left w:val="none" w:sz="0" w:space="0" w:color="auto"/>
        <w:bottom w:val="none" w:sz="0" w:space="0" w:color="auto"/>
        <w:right w:val="none" w:sz="0" w:space="0" w:color="auto"/>
      </w:divBdr>
    </w:div>
    <w:div w:id="791099172">
      <w:bodyDiv w:val="1"/>
      <w:marLeft w:val="0"/>
      <w:marRight w:val="0"/>
      <w:marTop w:val="0"/>
      <w:marBottom w:val="0"/>
      <w:divBdr>
        <w:top w:val="none" w:sz="0" w:space="0" w:color="auto"/>
        <w:left w:val="none" w:sz="0" w:space="0" w:color="auto"/>
        <w:bottom w:val="none" w:sz="0" w:space="0" w:color="auto"/>
        <w:right w:val="none" w:sz="0" w:space="0" w:color="auto"/>
      </w:divBdr>
    </w:div>
    <w:div w:id="791554229">
      <w:bodyDiv w:val="1"/>
      <w:marLeft w:val="0"/>
      <w:marRight w:val="0"/>
      <w:marTop w:val="0"/>
      <w:marBottom w:val="0"/>
      <w:divBdr>
        <w:top w:val="none" w:sz="0" w:space="0" w:color="auto"/>
        <w:left w:val="none" w:sz="0" w:space="0" w:color="auto"/>
        <w:bottom w:val="none" w:sz="0" w:space="0" w:color="auto"/>
        <w:right w:val="none" w:sz="0" w:space="0" w:color="auto"/>
      </w:divBdr>
    </w:div>
    <w:div w:id="791903977">
      <w:bodyDiv w:val="1"/>
      <w:marLeft w:val="0"/>
      <w:marRight w:val="0"/>
      <w:marTop w:val="0"/>
      <w:marBottom w:val="0"/>
      <w:divBdr>
        <w:top w:val="none" w:sz="0" w:space="0" w:color="auto"/>
        <w:left w:val="none" w:sz="0" w:space="0" w:color="auto"/>
        <w:bottom w:val="none" w:sz="0" w:space="0" w:color="auto"/>
        <w:right w:val="none" w:sz="0" w:space="0" w:color="auto"/>
      </w:divBdr>
    </w:div>
    <w:div w:id="792480029">
      <w:bodyDiv w:val="1"/>
      <w:marLeft w:val="0"/>
      <w:marRight w:val="0"/>
      <w:marTop w:val="0"/>
      <w:marBottom w:val="0"/>
      <w:divBdr>
        <w:top w:val="none" w:sz="0" w:space="0" w:color="auto"/>
        <w:left w:val="none" w:sz="0" w:space="0" w:color="auto"/>
        <w:bottom w:val="none" w:sz="0" w:space="0" w:color="auto"/>
        <w:right w:val="none" w:sz="0" w:space="0" w:color="auto"/>
      </w:divBdr>
    </w:div>
    <w:div w:id="792597032">
      <w:bodyDiv w:val="1"/>
      <w:marLeft w:val="0"/>
      <w:marRight w:val="0"/>
      <w:marTop w:val="0"/>
      <w:marBottom w:val="0"/>
      <w:divBdr>
        <w:top w:val="none" w:sz="0" w:space="0" w:color="auto"/>
        <w:left w:val="none" w:sz="0" w:space="0" w:color="auto"/>
        <w:bottom w:val="none" w:sz="0" w:space="0" w:color="auto"/>
        <w:right w:val="none" w:sz="0" w:space="0" w:color="auto"/>
      </w:divBdr>
    </w:div>
    <w:div w:id="792940369">
      <w:bodyDiv w:val="1"/>
      <w:marLeft w:val="0"/>
      <w:marRight w:val="0"/>
      <w:marTop w:val="0"/>
      <w:marBottom w:val="0"/>
      <w:divBdr>
        <w:top w:val="none" w:sz="0" w:space="0" w:color="auto"/>
        <w:left w:val="none" w:sz="0" w:space="0" w:color="auto"/>
        <w:bottom w:val="none" w:sz="0" w:space="0" w:color="auto"/>
        <w:right w:val="none" w:sz="0" w:space="0" w:color="auto"/>
      </w:divBdr>
    </w:div>
    <w:div w:id="792987858">
      <w:bodyDiv w:val="1"/>
      <w:marLeft w:val="0"/>
      <w:marRight w:val="0"/>
      <w:marTop w:val="0"/>
      <w:marBottom w:val="0"/>
      <w:divBdr>
        <w:top w:val="none" w:sz="0" w:space="0" w:color="auto"/>
        <w:left w:val="none" w:sz="0" w:space="0" w:color="auto"/>
        <w:bottom w:val="none" w:sz="0" w:space="0" w:color="auto"/>
        <w:right w:val="none" w:sz="0" w:space="0" w:color="auto"/>
      </w:divBdr>
    </w:div>
    <w:div w:id="793524036">
      <w:bodyDiv w:val="1"/>
      <w:marLeft w:val="0"/>
      <w:marRight w:val="0"/>
      <w:marTop w:val="0"/>
      <w:marBottom w:val="0"/>
      <w:divBdr>
        <w:top w:val="none" w:sz="0" w:space="0" w:color="auto"/>
        <w:left w:val="none" w:sz="0" w:space="0" w:color="auto"/>
        <w:bottom w:val="none" w:sz="0" w:space="0" w:color="auto"/>
        <w:right w:val="none" w:sz="0" w:space="0" w:color="auto"/>
      </w:divBdr>
    </w:div>
    <w:div w:id="794103277">
      <w:bodyDiv w:val="1"/>
      <w:marLeft w:val="0"/>
      <w:marRight w:val="0"/>
      <w:marTop w:val="0"/>
      <w:marBottom w:val="0"/>
      <w:divBdr>
        <w:top w:val="none" w:sz="0" w:space="0" w:color="auto"/>
        <w:left w:val="none" w:sz="0" w:space="0" w:color="auto"/>
        <w:bottom w:val="none" w:sz="0" w:space="0" w:color="auto"/>
        <w:right w:val="none" w:sz="0" w:space="0" w:color="auto"/>
      </w:divBdr>
    </w:div>
    <w:div w:id="796484997">
      <w:bodyDiv w:val="1"/>
      <w:marLeft w:val="0"/>
      <w:marRight w:val="0"/>
      <w:marTop w:val="0"/>
      <w:marBottom w:val="0"/>
      <w:divBdr>
        <w:top w:val="none" w:sz="0" w:space="0" w:color="auto"/>
        <w:left w:val="none" w:sz="0" w:space="0" w:color="auto"/>
        <w:bottom w:val="none" w:sz="0" w:space="0" w:color="auto"/>
        <w:right w:val="none" w:sz="0" w:space="0" w:color="auto"/>
      </w:divBdr>
    </w:div>
    <w:div w:id="796488390">
      <w:bodyDiv w:val="1"/>
      <w:marLeft w:val="0"/>
      <w:marRight w:val="0"/>
      <w:marTop w:val="0"/>
      <w:marBottom w:val="0"/>
      <w:divBdr>
        <w:top w:val="none" w:sz="0" w:space="0" w:color="auto"/>
        <w:left w:val="none" w:sz="0" w:space="0" w:color="auto"/>
        <w:bottom w:val="none" w:sz="0" w:space="0" w:color="auto"/>
        <w:right w:val="none" w:sz="0" w:space="0" w:color="auto"/>
      </w:divBdr>
    </w:div>
    <w:div w:id="798568419">
      <w:bodyDiv w:val="1"/>
      <w:marLeft w:val="0"/>
      <w:marRight w:val="0"/>
      <w:marTop w:val="0"/>
      <w:marBottom w:val="0"/>
      <w:divBdr>
        <w:top w:val="none" w:sz="0" w:space="0" w:color="auto"/>
        <w:left w:val="none" w:sz="0" w:space="0" w:color="auto"/>
        <w:bottom w:val="none" w:sz="0" w:space="0" w:color="auto"/>
        <w:right w:val="none" w:sz="0" w:space="0" w:color="auto"/>
      </w:divBdr>
    </w:div>
    <w:div w:id="798687923">
      <w:bodyDiv w:val="1"/>
      <w:marLeft w:val="0"/>
      <w:marRight w:val="0"/>
      <w:marTop w:val="0"/>
      <w:marBottom w:val="0"/>
      <w:divBdr>
        <w:top w:val="none" w:sz="0" w:space="0" w:color="auto"/>
        <w:left w:val="none" w:sz="0" w:space="0" w:color="auto"/>
        <w:bottom w:val="none" w:sz="0" w:space="0" w:color="auto"/>
        <w:right w:val="none" w:sz="0" w:space="0" w:color="auto"/>
      </w:divBdr>
    </w:div>
    <w:div w:id="799616123">
      <w:bodyDiv w:val="1"/>
      <w:marLeft w:val="0"/>
      <w:marRight w:val="0"/>
      <w:marTop w:val="0"/>
      <w:marBottom w:val="0"/>
      <w:divBdr>
        <w:top w:val="none" w:sz="0" w:space="0" w:color="auto"/>
        <w:left w:val="none" w:sz="0" w:space="0" w:color="auto"/>
        <w:bottom w:val="none" w:sz="0" w:space="0" w:color="auto"/>
        <w:right w:val="none" w:sz="0" w:space="0" w:color="auto"/>
      </w:divBdr>
    </w:div>
    <w:div w:id="799765337">
      <w:bodyDiv w:val="1"/>
      <w:marLeft w:val="0"/>
      <w:marRight w:val="0"/>
      <w:marTop w:val="0"/>
      <w:marBottom w:val="0"/>
      <w:divBdr>
        <w:top w:val="none" w:sz="0" w:space="0" w:color="auto"/>
        <w:left w:val="none" w:sz="0" w:space="0" w:color="auto"/>
        <w:bottom w:val="none" w:sz="0" w:space="0" w:color="auto"/>
        <w:right w:val="none" w:sz="0" w:space="0" w:color="auto"/>
      </w:divBdr>
    </w:div>
    <w:div w:id="800540141">
      <w:bodyDiv w:val="1"/>
      <w:marLeft w:val="0"/>
      <w:marRight w:val="0"/>
      <w:marTop w:val="0"/>
      <w:marBottom w:val="0"/>
      <w:divBdr>
        <w:top w:val="none" w:sz="0" w:space="0" w:color="auto"/>
        <w:left w:val="none" w:sz="0" w:space="0" w:color="auto"/>
        <w:bottom w:val="none" w:sz="0" w:space="0" w:color="auto"/>
        <w:right w:val="none" w:sz="0" w:space="0" w:color="auto"/>
      </w:divBdr>
    </w:div>
    <w:div w:id="800609655">
      <w:bodyDiv w:val="1"/>
      <w:marLeft w:val="0"/>
      <w:marRight w:val="0"/>
      <w:marTop w:val="0"/>
      <w:marBottom w:val="0"/>
      <w:divBdr>
        <w:top w:val="none" w:sz="0" w:space="0" w:color="auto"/>
        <w:left w:val="none" w:sz="0" w:space="0" w:color="auto"/>
        <w:bottom w:val="none" w:sz="0" w:space="0" w:color="auto"/>
        <w:right w:val="none" w:sz="0" w:space="0" w:color="auto"/>
      </w:divBdr>
    </w:div>
    <w:div w:id="800730859">
      <w:bodyDiv w:val="1"/>
      <w:marLeft w:val="0"/>
      <w:marRight w:val="0"/>
      <w:marTop w:val="0"/>
      <w:marBottom w:val="0"/>
      <w:divBdr>
        <w:top w:val="none" w:sz="0" w:space="0" w:color="auto"/>
        <w:left w:val="none" w:sz="0" w:space="0" w:color="auto"/>
        <w:bottom w:val="none" w:sz="0" w:space="0" w:color="auto"/>
        <w:right w:val="none" w:sz="0" w:space="0" w:color="auto"/>
      </w:divBdr>
    </w:div>
    <w:div w:id="801190026">
      <w:bodyDiv w:val="1"/>
      <w:marLeft w:val="0"/>
      <w:marRight w:val="0"/>
      <w:marTop w:val="0"/>
      <w:marBottom w:val="0"/>
      <w:divBdr>
        <w:top w:val="none" w:sz="0" w:space="0" w:color="auto"/>
        <w:left w:val="none" w:sz="0" w:space="0" w:color="auto"/>
        <w:bottom w:val="none" w:sz="0" w:space="0" w:color="auto"/>
        <w:right w:val="none" w:sz="0" w:space="0" w:color="auto"/>
      </w:divBdr>
    </w:div>
    <w:div w:id="802504522">
      <w:bodyDiv w:val="1"/>
      <w:marLeft w:val="0"/>
      <w:marRight w:val="0"/>
      <w:marTop w:val="0"/>
      <w:marBottom w:val="0"/>
      <w:divBdr>
        <w:top w:val="none" w:sz="0" w:space="0" w:color="auto"/>
        <w:left w:val="none" w:sz="0" w:space="0" w:color="auto"/>
        <w:bottom w:val="none" w:sz="0" w:space="0" w:color="auto"/>
        <w:right w:val="none" w:sz="0" w:space="0" w:color="auto"/>
      </w:divBdr>
    </w:div>
    <w:div w:id="804007321">
      <w:bodyDiv w:val="1"/>
      <w:marLeft w:val="0"/>
      <w:marRight w:val="0"/>
      <w:marTop w:val="0"/>
      <w:marBottom w:val="0"/>
      <w:divBdr>
        <w:top w:val="none" w:sz="0" w:space="0" w:color="auto"/>
        <w:left w:val="none" w:sz="0" w:space="0" w:color="auto"/>
        <w:bottom w:val="none" w:sz="0" w:space="0" w:color="auto"/>
        <w:right w:val="none" w:sz="0" w:space="0" w:color="auto"/>
      </w:divBdr>
    </w:div>
    <w:div w:id="804201216">
      <w:bodyDiv w:val="1"/>
      <w:marLeft w:val="0"/>
      <w:marRight w:val="0"/>
      <w:marTop w:val="0"/>
      <w:marBottom w:val="0"/>
      <w:divBdr>
        <w:top w:val="none" w:sz="0" w:space="0" w:color="auto"/>
        <w:left w:val="none" w:sz="0" w:space="0" w:color="auto"/>
        <w:bottom w:val="none" w:sz="0" w:space="0" w:color="auto"/>
        <w:right w:val="none" w:sz="0" w:space="0" w:color="auto"/>
      </w:divBdr>
    </w:div>
    <w:div w:id="804542742">
      <w:bodyDiv w:val="1"/>
      <w:marLeft w:val="0"/>
      <w:marRight w:val="0"/>
      <w:marTop w:val="0"/>
      <w:marBottom w:val="0"/>
      <w:divBdr>
        <w:top w:val="none" w:sz="0" w:space="0" w:color="auto"/>
        <w:left w:val="none" w:sz="0" w:space="0" w:color="auto"/>
        <w:bottom w:val="none" w:sz="0" w:space="0" w:color="auto"/>
        <w:right w:val="none" w:sz="0" w:space="0" w:color="auto"/>
      </w:divBdr>
    </w:div>
    <w:div w:id="805119969">
      <w:bodyDiv w:val="1"/>
      <w:marLeft w:val="0"/>
      <w:marRight w:val="0"/>
      <w:marTop w:val="0"/>
      <w:marBottom w:val="0"/>
      <w:divBdr>
        <w:top w:val="none" w:sz="0" w:space="0" w:color="auto"/>
        <w:left w:val="none" w:sz="0" w:space="0" w:color="auto"/>
        <w:bottom w:val="none" w:sz="0" w:space="0" w:color="auto"/>
        <w:right w:val="none" w:sz="0" w:space="0" w:color="auto"/>
      </w:divBdr>
    </w:div>
    <w:div w:id="805127828">
      <w:bodyDiv w:val="1"/>
      <w:marLeft w:val="0"/>
      <w:marRight w:val="0"/>
      <w:marTop w:val="0"/>
      <w:marBottom w:val="0"/>
      <w:divBdr>
        <w:top w:val="none" w:sz="0" w:space="0" w:color="auto"/>
        <w:left w:val="none" w:sz="0" w:space="0" w:color="auto"/>
        <w:bottom w:val="none" w:sz="0" w:space="0" w:color="auto"/>
        <w:right w:val="none" w:sz="0" w:space="0" w:color="auto"/>
      </w:divBdr>
    </w:div>
    <w:div w:id="805390728">
      <w:bodyDiv w:val="1"/>
      <w:marLeft w:val="0"/>
      <w:marRight w:val="0"/>
      <w:marTop w:val="0"/>
      <w:marBottom w:val="0"/>
      <w:divBdr>
        <w:top w:val="none" w:sz="0" w:space="0" w:color="auto"/>
        <w:left w:val="none" w:sz="0" w:space="0" w:color="auto"/>
        <w:bottom w:val="none" w:sz="0" w:space="0" w:color="auto"/>
        <w:right w:val="none" w:sz="0" w:space="0" w:color="auto"/>
      </w:divBdr>
    </w:div>
    <w:div w:id="805515742">
      <w:bodyDiv w:val="1"/>
      <w:marLeft w:val="0"/>
      <w:marRight w:val="0"/>
      <w:marTop w:val="0"/>
      <w:marBottom w:val="0"/>
      <w:divBdr>
        <w:top w:val="none" w:sz="0" w:space="0" w:color="auto"/>
        <w:left w:val="none" w:sz="0" w:space="0" w:color="auto"/>
        <w:bottom w:val="none" w:sz="0" w:space="0" w:color="auto"/>
        <w:right w:val="none" w:sz="0" w:space="0" w:color="auto"/>
      </w:divBdr>
    </w:div>
    <w:div w:id="805968439">
      <w:bodyDiv w:val="1"/>
      <w:marLeft w:val="0"/>
      <w:marRight w:val="0"/>
      <w:marTop w:val="0"/>
      <w:marBottom w:val="0"/>
      <w:divBdr>
        <w:top w:val="none" w:sz="0" w:space="0" w:color="auto"/>
        <w:left w:val="none" w:sz="0" w:space="0" w:color="auto"/>
        <w:bottom w:val="none" w:sz="0" w:space="0" w:color="auto"/>
        <w:right w:val="none" w:sz="0" w:space="0" w:color="auto"/>
      </w:divBdr>
    </w:div>
    <w:div w:id="808279546">
      <w:bodyDiv w:val="1"/>
      <w:marLeft w:val="0"/>
      <w:marRight w:val="0"/>
      <w:marTop w:val="0"/>
      <w:marBottom w:val="0"/>
      <w:divBdr>
        <w:top w:val="none" w:sz="0" w:space="0" w:color="auto"/>
        <w:left w:val="none" w:sz="0" w:space="0" w:color="auto"/>
        <w:bottom w:val="none" w:sz="0" w:space="0" w:color="auto"/>
        <w:right w:val="none" w:sz="0" w:space="0" w:color="auto"/>
      </w:divBdr>
    </w:div>
    <w:div w:id="809591534">
      <w:bodyDiv w:val="1"/>
      <w:marLeft w:val="0"/>
      <w:marRight w:val="0"/>
      <w:marTop w:val="0"/>
      <w:marBottom w:val="0"/>
      <w:divBdr>
        <w:top w:val="none" w:sz="0" w:space="0" w:color="auto"/>
        <w:left w:val="none" w:sz="0" w:space="0" w:color="auto"/>
        <w:bottom w:val="none" w:sz="0" w:space="0" w:color="auto"/>
        <w:right w:val="none" w:sz="0" w:space="0" w:color="auto"/>
      </w:divBdr>
    </w:div>
    <w:div w:id="809860017">
      <w:bodyDiv w:val="1"/>
      <w:marLeft w:val="0"/>
      <w:marRight w:val="0"/>
      <w:marTop w:val="0"/>
      <w:marBottom w:val="0"/>
      <w:divBdr>
        <w:top w:val="none" w:sz="0" w:space="0" w:color="auto"/>
        <w:left w:val="none" w:sz="0" w:space="0" w:color="auto"/>
        <w:bottom w:val="none" w:sz="0" w:space="0" w:color="auto"/>
        <w:right w:val="none" w:sz="0" w:space="0" w:color="auto"/>
      </w:divBdr>
    </w:div>
    <w:div w:id="810485993">
      <w:bodyDiv w:val="1"/>
      <w:marLeft w:val="0"/>
      <w:marRight w:val="0"/>
      <w:marTop w:val="0"/>
      <w:marBottom w:val="0"/>
      <w:divBdr>
        <w:top w:val="none" w:sz="0" w:space="0" w:color="auto"/>
        <w:left w:val="none" w:sz="0" w:space="0" w:color="auto"/>
        <w:bottom w:val="none" w:sz="0" w:space="0" w:color="auto"/>
        <w:right w:val="none" w:sz="0" w:space="0" w:color="auto"/>
      </w:divBdr>
    </w:div>
    <w:div w:id="812019161">
      <w:bodyDiv w:val="1"/>
      <w:marLeft w:val="0"/>
      <w:marRight w:val="0"/>
      <w:marTop w:val="0"/>
      <w:marBottom w:val="0"/>
      <w:divBdr>
        <w:top w:val="none" w:sz="0" w:space="0" w:color="auto"/>
        <w:left w:val="none" w:sz="0" w:space="0" w:color="auto"/>
        <w:bottom w:val="none" w:sz="0" w:space="0" w:color="auto"/>
        <w:right w:val="none" w:sz="0" w:space="0" w:color="auto"/>
      </w:divBdr>
    </w:div>
    <w:div w:id="813178425">
      <w:bodyDiv w:val="1"/>
      <w:marLeft w:val="0"/>
      <w:marRight w:val="0"/>
      <w:marTop w:val="0"/>
      <w:marBottom w:val="0"/>
      <w:divBdr>
        <w:top w:val="none" w:sz="0" w:space="0" w:color="auto"/>
        <w:left w:val="none" w:sz="0" w:space="0" w:color="auto"/>
        <w:bottom w:val="none" w:sz="0" w:space="0" w:color="auto"/>
        <w:right w:val="none" w:sz="0" w:space="0" w:color="auto"/>
      </w:divBdr>
    </w:div>
    <w:div w:id="814952288">
      <w:bodyDiv w:val="1"/>
      <w:marLeft w:val="0"/>
      <w:marRight w:val="0"/>
      <w:marTop w:val="0"/>
      <w:marBottom w:val="0"/>
      <w:divBdr>
        <w:top w:val="none" w:sz="0" w:space="0" w:color="auto"/>
        <w:left w:val="none" w:sz="0" w:space="0" w:color="auto"/>
        <w:bottom w:val="none" w:sz="0" w:space="0" w:color="auto"/>
        <w:right w:val="none" w:sz="0" w:space="0" w:color="auto"/>
      </w:divBdr>
    </w:div>
    <w:div w:id="815874195">
      <w:bodyDiv w:val="1"/>
      <w:marLeft w:val="0"/>
      <w:marRight w:val="0"/>
      <w:marTop w:val="0"/>
      <w:marBottom w:val="0"/>
      <w:divBdr>
        <w:top w:val="none" w:sz="0" w:space="0" w:color="auto"/>
        <w:left w:val="none" w:sz="0" w:space="0" w:color="auto"/>
        <w:bottom w:val="none" w:sz="0" w:space="0" w:color="auto"/>
        <w:right w:val="none" w:sz="0" w:space="0" w:color="auto"/>
      </w:divBdr>
    </w:div>
    <w:div w:id="815991494">
      <w:bodyDiv w:val="1"/>
      <w:marLeft w:val="0"/>
      <w:marRight w:val="0"/>
      <w:marTop w:val="0"/>
      <w:marBottom w:val="0"/>
      <w:divBdr>
        <w:top w:val="none" w:sz="0" w:space="0" w:color="auto"/>
        <w:left w:val="none" w:sz="0" w:space="0" w:color="auto"/>
        <w:bottom w:val="none" w:sz="0" w:space="0" w:color="auto"/>
        <w:right w:val="none" w:sz="0" w:space="0" w:color="auto"/>
      </w:divBdr>
    </w:div>
    <w:div w:id="816998246">
      <w:bodyDiv w:val="1"/>
      <w:marLeft w:val="0"/>
      <w:marRight w:val="0"/>
      <w:marTop w:val="0"/>
      <w:marBottom w:val="0"/>
      <w:divBdr>
        <w:top w:val="none" w:sz="0" w:space="0" w:color="auto"/>
        <w:left w:val="none" w:sz="0" w:space="0" w:color="auto"/>
        <w:bottom w:val="none" w:sz="0" w:space="0" w:color="auto"/>
        <w:right w:val="none" w:sz="0" w:space="0" w:color="auto"/>
      </w:divBdr>
    </w:div>
    <w:div w:id="817066094">
      <w:bodyDiv w:val="1"/>
      <w:marLeft w:val="0"/>
      <w:marRight w:val="0"/>
      <w:marTop w:val="0"/>
      <w:marBottom w:val="0"/>
      <w:divBdr>
        <w:top w:val="none" w:sz="0" w:space="0" w:color="auto"/>
        <w:left w:val="none" w:sz="0" w:space="0" w:color="auto"/>
        <w:bottom w:val="none" w:sz="0" w:space="0" w:color="auto"/>
        <w:right w:val="none" w:sz="0" w:space="0" w:color="auto"/>
      </w:divBdr>
    </w:div>
    <w:div w:id="817571782">
      <w:bodyDiv w:val="1"/>
      <w:marLeft w:val="0"/>
      <w:marRight w:val="0"/>
      <w:marTop w:val="0"/>
      <w:marBottom w:val="0"/>
      <w:divBdr>
        <w:top w:val="none" w:sz="0" w:space="0" w:color="auto"/>
        <w:left w:val="none" w:sz="0" w:space="0" w:color="auto"/>
        <w:bottom w:val="none" w:sz="0" w:space="0" w:color="auto"/>
        <w:right w:val="none" w:sz="0" w:space="0" w:color="auto"/>
      </w:divBdr>
    </w:div>
    <w:div w:id="818427317">
      <w:bodyDiv w:val="1"/>
      <w:marLeft w:val="0"/>
      <w:marRight w:val="0"/>
      <w:marTop w:val="0"/>
      <w:marBottom w:val="0"/>
      <w:divBdr>
        <w:top w:val="none" w:sz="0" w:space="0" w:color="auto"/>
        <w:left w:val="none" w:sz="0" w:space="0" w:color="auto"/>
        <w:bottom w:val="none" w:sz="0" w:space="0" w:color="auto"/>
        <w:right w:val="none" w:sz="0" w:space="0" w:color="auto"/>
      </w:divBdr>
    </w:div>
    <w:div w:id="819157840">
      <w:bodyDiv w:val="1"/>
      <w:marLeft w:val="0"/>
      <w:marRight w:val="0"/>
      <w:marTop w:val="0"/>
      <w:marBottom w:val="0"/>
      <w:divBdr>
        <w:top w:val="none" w:sz="0" w:space="0" w:color="auto"/>
        <w:left w:val="none" w:sz="0" w:space="0" w:color="auto"/>
        <w:bottom w:val="none" w:sz="0" w:space="0" w:color="auto"/>
        <w:right w:val="none" w:sz="0" w:space="0" w:color="auto"/>
      </w:divBdr>
    </w:div>
    <w:div w:id="820073768">
      <w:bodyDiv w:val="1"/>
      <w:marLeft w:val="0"/>
      <w:marRight w:val="0"/>
      <w:marTop w:val="0"/>
      <w:marBottom w:val="0"/>
      <w:divBdr>
        <w:top w:val="none" w:sz="0" w:space="0" w:color="auto"/>
        <w:left w:val="none" w:sz="0" w:space="0" w:color="auto"/>
        <w:bottom w:val="none" w:sz="0" w:space="0" w:color="auto"/>
        <w:right w:val="none" w:sz="0" w:space="0" w:color="auto"/>
      </w:divBdr>
    </w:div>
    <w:div w:id="820318207">
      <w:bodyDiv w:val="1"/>
      <w:marLeft w:val="0"/>
      <w:marRight w:val="0"/>
      <w:marTop w:val="0"/>
      <w:marBottom w:val="0"/>
      <w:divBdr>
        <w:top w:val="none" w:sz="0" w:space="0" w:color="auto"/>
        <w:left w:val="none" w:sz="0" w:space="0" w:color="auto"/>
        <w:bottom w:val="none" w:sz="0" w:space="0" w:color="auto"/>
        <w:right w:val="none" w:sz="0" w:space="0" w:color="auto"/>
      </w:divBdr>
    </w:div>
    <w:div w:id="820582569">
      <w:bodyDiv w:val="1"/>
      <w:marLeft w:val="0"/>
      <w:marRight w:val="0"/>
      <w:marTop w:val="0"/>
      <w:marBottom w:val="0"/>
      <w:divBdr>
        <w:top w:val="none" w:sz="0" w:space="0" w:color="auto"/>
        <w:left w:val="none" w:sz="0" w:space="0" w:color="auto"/>
        <w:bottom w:val="none" w:sz="0" w:space="0" w:color="auto"/>
        <w:right w:val="none" w:sz="0" w:space="0" w:color="auto"/>
      </w:divBdr>
    </w:div>
    <w:div w:id="820924843">
      <w:bodyDiv w:val="1"/>
      <w:marLeft w:val="0"/>
      <w:marRight w:val="0"/>
      <w:marTop w:val="0"/>
      <w:marBottom w:val="0"/>
      <w:divBdr>
        <w:top w:val="none" w:sz="0" w:space="0" w:color="auto"/>
        <w:left w:val="none" w:sz="0" w:space="0" w:color="auto"/>
        <w:bottom w:val="none" w:sz="0" w:space="0" w:color="auto"/>
        <w:right w:val="none" w:sz="0" w:space="0" w:color="auto"/>
      </w:divBdr>
    </w:div>
    <w:div w:id="822821555">
      <w:bodyDiv w:val="1"/>
      <w:marLeft w:val="0"/>
      <w:marRight w:val="0"/>
      <w:marTop w:val="0"/>
      <w:marBottom w:val="0"/>
      <w:divBdr>
        <w:top w:val="none" w:sz="0" w:space="0" w:color="auto"/>
        <w:left w:val="none" w:sz="0" w:space="0" w:color="auto"/>
        <w:bottom w:val="none" w:sz="0" w:space="0" w:color="auto"/>
        <w:right w:val="none" w:sz="0" w:space="0" w:color="auto"/>
      </w:divBdr>
    </w:div>
    <w:div w:id="824516253">
      <w:bodyDiv w:val="1"/>
      <w:marLeft w:val="0"/>
      <w:marRight w:val="0"/>
      <w:marTop w:val="0"/>
      <w:marBottom w:val="0"/>
      <w:divBdr>
        <w:top w:val="none" w:sz="0" w:space="0" w:color="auto"/>
        <w:left w:val="none" w:sz="0" w:space="0" w:color="auto"/>
        <w:bottom w:val="none" w:sz="0" w:space="0" w:color="auto"/>
        <w:right w:val="none" w:sz="0" w:space="0" w:color="auto"/>
      </w:divBdr>
    </w:div>
    <w:div w:id="824778175">
      <w:bodyDiv w:val="1"/>
      <w:marLeft w:val="0"/>
      <w:marRight w:val="0"/>
      <w:marTop w:val="0"/>
      <w:marBottom w:val="0"/>
      <w:divBdr>
        <w:top w:val="none" w:sz="0" w:space="0" w:color="auto"/>
        <w:left w:val="none" w:sz="0" w:space="0" w:color="auto"/>
        <w:bottom w:val="none" w:sz="0" w:space="0" w:color="auto"/>
        <w:right w:val="none" w:sz="0" w:space="0" w:color="auto"/>
      </w:divBdr>
    </w:div>
    <w:div w:id="827474489">
      <w:bodyDiv w:val="1"/>
      <w:marLeft w:val="0"/>
      <w:marRight w:val="0"/>
      <w:marTop w:val="0"/>
      <w:marBottom w:val="0"/>
      <w:divBdr>
        <w:top w:val="none" w:sz="0" w:space="0" w:color="auto"/>
        <w:left w:val="none" w:sz="0" w:space="0" w:color="auto"/>
        <w:bottom w:val="none" w:sz="0" w:space="0" w:color="auto"/>
        <w:right w:val="none" w:sz="0" w:space="0" w:color="auto"/>
      </w:divBdr>
    </w:div>
    <w:div w:id="827867907">
      <w:bodyDiv w:val="1"/>
      <w:marLeft w:val="0"/>
      <w:marRight w:val="0"/>
      <w:marTop w:val="0"/>
      <w:marBottom w:val="0"/>
      <w:divBdr>
        <w:top w:val="none" w:sz="0" w:space="0" w:color="auto"/>
        <w:left w:val="none" w:sz="0" w:space="0" w:color="auto"/>
        <w:bottom w:val="none" w:sz="0" w:space="0" w:color="auto"/>
        <w:right w:val="none" w:sz="0" w:space="0" w:color="auto"/>
      </w:divBdr>
    </w:div>
    <w:div w:id="833764546">
      <w:bodyDiv w:val="1"/>
      <w:marLeft w:val="0"/>
      <w:marRight w:val="0"/>
      <w:marTop w:val="0"/>
      <w:marBottom w:val="0"/>
      <w:divBdr>
        <w:top w:val="none" w:sz="0" w:space="0" w:color="auto"/>
        <w:left w:val="none" w:sz="0" w:space="0" w:color="auto"/>
        <w:bottom w:val="none" w:sz="0" w:space="0" w:color="auto"/>
        <w:right w:val="none" w:sz="0" w:space="0" w:color="auto"/>
      </w:divBdr>
    </w:div>
    <w:div w:id="834804596">
      <w:bodyDiv w:val="1"/>
      <w:marLeft w:val="0"/>
      <w:marRight w:val="0"/>
      <w:marTop w:val="0"/>
      <w:marBottom w:val="0"/>
      <w:divBdr>
        <w:top w:val="none" w:sz="0" w:space="0" w:color="auto"/>
        <w:left w:val="none" w:sz="0" w:space="0" w:color="auto"/>
        <w:bottom w:val="none" w:sz="0" w:space="0" w:color="auto"/>
        <w:right w:val="none" w:sz="0" w:space="0" w:color="auto"/>
      </w:divBdr>
    </w:div>
    <w:div w:id="835729207">
      <w:bodyDiv w:val="1"/>
      <w:marLeft w:val="0"/>
      <w:marRight w:val="0"/>
      <w:marTop w:val="0"/>
      <w:marBottom w:val="0"/>
      <w:divBdr>
        <w:top w:val="none" w:sz="0" w:space="0" w:color="auto"/>
        <w:left w:val="none" w:sz="0" w:space="0" w:color="auto"/>
        <w:bottom w:val="none" w:sz="0" w:space="0" w:color="auto"/>
        <w:right w:val="none" w:sz="0" w:space="0" w:color="auto"/>
      </w:divBdr>
    </w:div>
    <w:div w:id="837036983">
      <w:bodyDiv w:val="1"/>
      <w:marLeft w:val="0"/>
      <w:marRight w:val="0"/>
      <w:marTop w:val="0"/>
      <w:marBottom w:val="0"/>
      <w:divBdr>
        <w:top w:val="none" w:sz="0" w:space="0" w:color="auto"/>
        <w:left w:val="none" w:sz="0" w:space="0" w:color="auto"/>
        <w:bottom w:val="none" w:sz="0" w:space="0" w:color="auto"/>
        <w:right w:val="none" w:sz="0" w:space="0" w:color="auto"/>
      </w:divBdr>
    </w:div>
    <w:div w:id="837113343">
      <w:bodyDiv w:val="1"/>
      <w:marLeft w:val="0"/>
      <w:marRight w:val="0"/>
      <w:marTop w:val="0"/>
      <w:marBottom w:val="0"/>
      <w:divBdr>
        <w:top w:val="none" w:sz="0" w:space="0" w:color="auto"/>
        <w:left w:val="none" w:sz="0" w:space="0" w:color="auto"/>
        <w:bottom w:val="none" w:sz="0" w:space="0" w:color="auto"/>
        <w:right w:val="none" w:sz="0" w:space="0" w:color="auto"/>
      </w:divBdr>
    </w:div>
    <w:div w:id="837647234">
      <w:bodyDiv w:val="1"/>
      <w:marLeft w:val="0"/>
      <w:marRight w:val="0"/>
      <w:marTop w:val="0"/>
      <w:marBottom w:val="0"/>
      <w:divBdr>
        <w:top w:val="none" w:sz="0" w:space="0" w:color="auto"/>
        <w:left w:val="none" w:sz="0" w:space="0" w:color="auto"/>
        <w:bottom w:val="none" w:sz="0" w:space="0" w:color="auto"/>
        <w:right w:val="none" w:sz="0" w:space="0" w:color="auto"/>
      </w:divBdr>
    </w:div>
    <w:div w:id="839734267">
      <w:bodyDiv w:val="1"/>
      <w:marLeft w:val="0"/>
      <w:marRight w:val="0"/>
      <w:marTop w:val="0"/>
      <w:marBottom w:val="0"/>
      <w:divBdr>
        <w:top w:val="none" w:sz="0" w:space="0" w:color="auto"/>
        <w:left w:val="none" w:sz="0" w:space="0" w:color="auto"/>
        <w:bottom w:val="none" w:sz="0" w:space="0" w:color="auto"/>
        <w:right w:val="none" w:sz="0" w:space="0" w:color="auto"/>
      </w:divBdr>
    </w:div>
    <w:div w:id="841623349">
      <w:bodyDiv w:val="1"/>
      <w:marLeft w:val="0"/>
      <w:marRight w:val="0"/>
      <w:marTop w:val="0"/>
      <w:marBottom w:val="0"/>
      <w:divBdr>
        <w:top w:val="none" w:sz="0" w:space="0" w:color="auto"/>
        <w:left w:val="none" w:sz="0" w:space="0" w:color="auto"/>
        <w:bottom w:val="none" w:sz="0" w:space="0" w:color="auto"/>
        <w:right w:val="none" w:sz="0" w:space="0" w:color="auto"/>
      </w:divBdr>
    </w:div>
    <w:div w:id="842085377">
      <w:bodyDiv w:val="1"/>
      <w:marLeft w:val="0"/>
      <w:marRight w:val="0"/>
      <w:marTop w:val="0"/>
      <w:marBottom w:val="0"/>
      <w:divBdr>
        <w:top w:val="none" w:sz="0" w:space="0" w:color="auto"/>
        <w:left w:val="none" w:sz="0" w:space="0" w:color="auto"/>
        <w:bottom w:val="none" w:sz="0" w:space="0" w:color="auto"/>
        <w:right w:val="none" w:sz="0" w:space="0" w:color="auto"/>
      </w:divBdr>
    </w:div>
    <w:div w:id="842282874">
      <w:bodyDiv w:val="1"/>
      <w:marLeft w:val="0"/>
      <w:marRight w:val="0"/>
      <w:marTop w:val="0"/>
      <w:marBottom w:val="0"/>
      <w:divBdr>
        <w:top w:val="none" w:sz="0" w:space="0" w:color="auto"/>
        <w:left w:val="none" w:sz="0" w:space="0" w:color="auto"/>
        <w:bottom w:val="none" w:sz="0" w:space="0" w:color="auto"/>
        <w:right w:val="none" w:sz="0" w:space="0" w:color="auto"/>
      </w:divBdr>
    </w:div>
    <w:div w:id="842672246">
      <w:bodyDiv w:val="1"/>
      <w:marLeft w:val="0"/>
      <w:marRight w:val="0"/>
      <w:marTop w:val="0"/>
      <w:marBottom w:val="0"/>
      <w:divBdr>
        <w:top w:val="none" w:sz="0" w:space="0" w:color="auto"/>
        <w:left w:val="none" w:sz="0" w:space="0" w:color="auto"/>
        <w:bottom w:val="none" w:sz="0" w:space="0" w:color="auto"/>
        <w:right w:val="none" w:sz="0" w:space="0" w:color="auto"/>
      </w:divBdr>
    </w:div>
    <w:div w:id="843857826">
      <w:bodyDiv w:val="1"/>
      <w:marLeft w:val="0"/>
      <w:marRight w:val="0"/>
      <w:marTop w:val="0"/>
      <w:marBottom w:val="0"/>
      <w:divBdr>
        <w:top w:val="none" w:sz="0" w:space="0" w:color="auto"/>
        <w:left w:val="none" w:sz="0" w:space="0" w:color="auto"/>
        <w:bottom w:val="none" w:sz="0" w:space="0" w:color="auto"/>
        <w:right w:val="none" w:sz="0" w:space="0" w:color="auto"/>
      </w:divBdr>
    </w:div>
    <w:div w:id="844246008">
      <w:bodyDiv w:val="1"/>
      <w:marLeft w:val="0"/>
      <w:marRight w:val="0"/>
      <w:marTop w:val="0"/>
      <w:marBottom w:val="0"/>
      <w:divBdr>
        <w:top w:val="none" w:sz="0" w:space="0" w:color="auto"/>
        <w:left w:val="none" w:sz="0" w:space="0" w:color="auto"/>
        <w:bottom w:val="none" w:sz="0" w:space="0" w:color="auto"/>
        <w:right w:val="none" w:sz="0" w:space="0" w:color="auto"/>
      </w:divBdr>
    </w:div>
    <w:div w:id="845750739">
      <w:bodyDiv w:val="1"/>
      <w:marLeft w:val="0"/>
      <w:marRight w:val="0"/>
      <w:marTop w:val="0"/>
      <w:marBottom w:val="0"/>
      <w:divBdr>
        <w:top w:val="none" w:sz="0" w:space="0" w:color="auto"/>
        <w:left w:val="none" w:sz="0" w:space="0" w:color="auto"/>
        <w:bottom w:val="none" w:sz="0" w:space="0" w:color="auto"/>
        <w:right w:val="none" w:sz="0" w:space="0" w:color="auto"/>
      </w:divBdr>
    </w:div>
    <w:div w:id="847207574">
      <w:bodyDiv w:val="1"/>
      <w:marLeft w:val="0"/>
      <w:marRight w:val="0"/>
      <w:marTop w:val="0"/>
      <w:marBottom w:val="0"/>
      <w:divBdr>
        <w:top w:val="none" w:sz="0" w:space="0" w:color="auto"/>
        <w:left w:val="none" w:sz="0" w:space="0" w:color="auto"/>
        <w:bottom w:val="none" w:sz="0" w:space="0" w:color="auto"/>
        <w:right w:val="none" w:sz="0" w:space="0" w:color="auto"/>
      </w:divBdr>
    </w:div>
    <w:div w:id="847528549">
      <w:bodyDiv w:val="1"/>
      <w:marLeft w:val="0"/>
      <w:marRight w:val="0"/>
      <w:marTop w:val="0"/>
      <w:marBottom w:val="0"/>
      <w:divBdr>
        <w:top w:val="none" w:sz="0" w:space="0" w:color="auto"/>
        <w:left w:val="none" w:sz="0" w:space="0" w:color="auto"/>
        <w:bottom w:val="none" w:sz="0" w:space="0" w:color="auto"/>
        <w:right w:val="none" w:sz="0" w:space="0" w:color="auto"/>
      </w:divBdr>
    </w:div>
    <w:div w:id="847600877">
      <w:bodyDiv w:val="1"/>
      <w:marLeft w:val="0"/>
      <w:marRight w:val="0"/>
      <w:marTop w:val="0"/>
      <w:marBottom w:val="0"/>
      <w:divBdr>
        <w:top w:val="none" w:sz="0" w:space="0" w:color="auto"/>
        <w:left w:val="none" w:sz="0" w:space="0" w:color="auto"/>
        <w:bottom w:val="none" w:sz="0" w:space="0" w:color="auto"/>
        <w:right w:val="none" w:sz="0" w:space="0" w:color="auto"/>
      </w:divBdr>
    </w:div>
    <w:div w:id="847717838">
      <w:bodyDiv w:val="1"/>
      <w:marLeft w:val="0"/>
      <w:marRight w:val="0"/>
      <w:marTop w:val="0"/>
      <w:marBottom w:val="0"/>
      <w:divBdr>
        <w:top w:val="none" w:sz="0" w:space="0" w:color="auto"/>
        <w:left w:val="none" w:sz="0" w:space="0" w:color="auto"/>
        <w:bottom w:val="none" w:sz="0" w:space="0" w:color="auto"/>
        <w:right w:val="none" w:sz="0" w:space="0" w:color="auto"/>
      </w:divBdr>
    </w:div>
    <w:div w:id="848329404">
      <w:bodyDiv w:val="1"/>
      <w:marLeft w:val="0"/>
      <w:marRight w:val="0"/>
      <w:marTop w:val="0"/>
      <w:marBottom w:val="0"/>
      <w:divBdr>
        <w:top w:val="none" w:sz="0" w:space="0" w:color="auto"/>
        <w:left w:val="none" w:sz="0" w:space="0" w:color="auto"/>
        <w:bottom w:val="none" w:sz="0" w:space="0" w:color="auto"/>
        <w:right w:val="none" w:sz="0" w:space="0" w:color="auto"/>
      </w:divBdr>
    </w:div>
    <w:div w:id="848374996">
      <w:bodyDiv w:val="1"/>
      <w:marLeft w:val="0"/>
      <w:marRight w:val="0"/>
      <w:marTop w:val="0"/>
      <w:marBottom w:val="0"/>
      <w:divBdr>
        <w:top w:val="none" w:sz="0" w:space="0" w:color="auto"/>
        <w:left w:val="none" w:sz="0" w:space="0" w:color="auto"/>
        <w:bottom w:val="none" w:sz="0" w:space="0" w:color="auto"/>
        <w:right w:val="none" w:sz="0" w:space="0" w:color="auto"/>
      </w:divBdr>
    </w:div>
    <w:div w:id="850031452">
      <w:bodyDiv w:val="1"/>
      <w:marLeft w:val="0"/>
      <w:marRight w:val="0"/>
      <w:marTop w:val="0"/>
      <w:marBottom w:val="0"/>
      <w:divBdr>
        <w:top w:val="none" w:sz="0" w:space="0" w:color="auto"/>
        <w:left w:val="none" w:sz="0" w:space="0" w:color="auto"/>
        <w:bottom w:val="none" w:sz="0" w:space="0" w:color="auto"/>
        <w:right w:val="none" w:sz="0" w:space="0" w:color="auto"/>
      </w:divBdr>
    </w:div>
    <w:div w:id="850337580">
      <w:bodyDiv w:val="1"/>
      <w:marLeft w:val="0"/>
      <w:marRight w:val="0"/>
      <w:marTop w:val="0"/>
      <w:marBottom w:val="0"/>
      <w:divBdr>
        <w:top w:val="none" w:sz="0" w:space="0" w:color="auto"/>
        <w:left w:val="none" w:sz="0" w:space="0" w:color="auto"/>
        <w:bottom w:val="none" w:sz="0" w:space="0" w:color="auto"/>
        <w:right w:val="none" w:sz="0" w:space="0" w:color="auto"/>
      </w:divBdr>
    </w:div>
    <w:div w:id="851261705">
      <w:bodyDiv w:val="1"/>
      <w:marLeft w:val="0"/>
      <w:marRight w:val="0"/>
      <w:marTop w:val="0"/>
      <w:marBottom w:val="0"/>
      <w:divBdr>
        <w:top w:val="none" w:sz="0" w:space="0" w:color="auto"/>
        <w:left w:val="none" w:sz="0" w:space="0" w:color="auto"/>
        <w:bottom w:val="none" w:sz="0" w:space="0" w:color="auto"/>
        <w:right w:val="none" w:sz="0" w:space="0" w:color="auto"/>
      </w:divBdr>
    </w:div>
    <w:div w:id="851334226">
      <w:bodyDiv w:val="1"/>
      <w:marLeft w:val="0"/>
      <w:marRight w:val="0"/>
      <w:marTop w:val="0"/>
      <w:marBottom w:val="0"/>
      <w:divBdr>
        <w:top w:val="none" w:sz="0" w:space="0" w:color="auto"/>
        <w:left w:val="none" w:sz="0" w:space="0" w:color="auto"/>
        <w:bottom w:val="none" w:sz="0" w:space="0" w:color="auto"/>
        <w:right w:val="none" w:sz="0" w:space="0" w:color="auto"/>
      </w:divBdr>
    </w:div>
    <w:div w:id="851606527">
      <w:bodyDiv w:val="1"/>
      <w:marLeft w:val="0"/>
      <w:marRight w:val="0"/>
      <w:marTop w:val="0"/>
      <w:marBottom w:val="0"/>
      <w:divBdr>
        <w:top w:val="none" w:sz="0" w:space="0" w:color="auto"/>
        <w:left w:val="none" w:sz="0" w:space="0" w:color="auto"/>
        <w:bottom w:val="none" w:sz="0" w:space="0" w:color="auto"/>
        <w:right w:val="none" w:sz="0" w:space="0" w:color="auto"/>
      </w:divBdr>
    </w:div>
    <w:div w:id="852034153">
      <w:bodyDiv w:val="1"/>
      <w:marLeft w:val="0"/>
      <w:marRight w:val="0"/>
      <w:marTop w:val="0"/>
      <w:marBottom w:val="0"/>
      <w:divBdr>
        <w:top w:val="none" w:sz="0" w:space="0" w:color="auto"/>
        <w:left w:val="none" w:sz="0" w:space="0" w:color="auto"/>
        <w:bottom w:val="none" w:sz="0" w:space="0" w:color="auto"/>
        <w:right w:val="none" w:sz="0" w:space="0" w:color="auto"/>
      </w:divBdr>
    </w:div>
    <w:div w:id="852769496">
      <w:bodyDiv w:val="1"/>
      <w:marLeft w:val="0"/>
      <w:marRight w:val="0"/>
      <w:marTop w:val="0"/>
      <w:marBottom w:val="0"/>
      <w:divBdr>
        <w:top w:val="none" w:sz="0" w:space="0" w:color="auto"/>
        <w:left w:val="none" w:sz="0" w:space="0" w:color="auto"/>
        <w:bottom w:val="none" w:sz="0" w:space="0" w:color="auto"/>
        <w:right w:val="none" w:sz="0" w:space="0" w:color="auto"/>
      </w:divBdr>
    </w:div>
    <w:div w:id="852840664">
      <w:bodyDiv w:val="1"/>
      <w:marLeft w:val="0"/>
      <w:marRight w:val="0"/>
      <w:marTop w:val="0"/>
      <w:marBottom w:val="0"/>
      <w:divBdr>
        <w:top w:val="none" w:sz="0" w:space="0" w:color="auto"/>
        <w:left w:val="none" w:sz="0" w:space="0" w:color="auto"/>
        <w:bottom w:val="none" w:sz="0" w:space="0" w:color="auto"/>
        <w:right w:val="none" w:sz="0" w:space="0" w:color="auto"/>
      </w:divBdr>
    </w:div>
    <w:div w:id="853108077">
      <w:bodyDiv w:val="1"/>
      <w:marLeft w:val="0"/>
      <w:marRight w:val="0"/>
      <w:marTop w:val="0"/>
      <w:marBottom w:val="0"/>
      <w:divBdr>
        <w:top w:val="none" w:sz="0" w:space="0" w:color="auto"/>
        <w:left w:val="none" w:sz="0" w:space="0" w:color="auto"/>
        <w:bottom w:val="none" w:sz="0" w:space="0" w:color="auto"/>
        <w:right w:val="none" w:sz="0" w:space="0" w:color="auto"/>
      </w:divBdr>
    </w:div>
    <w:div w:id="855997371">
      <w:bodyDiv w:val="1"/>
      <w:marLeft w:val="0"/>
      <w:marRight w:val="0"/>
      <w:marTop w:val="0"/>
      <w:marBottom w:val="0"/>
      <w:divBdr>
        <w:top w:val="none" w:sz="0" w:space="0" w:color="auto"/>
        <w:left w:val="none" w:sz="0" w:space="0" w:color="auto"/>
        <w:bottom w:val="none" w:sz="0" w:space="0" w:color="auto"/>
        <w:right w:val="none" w:sz="0" w:space="0" w:color="auto"/>
      </w:divBdr>
    </w:div>
    <w:div w:id="856307482">
      <w:bodyDiv w:val="1"/>
      <w:marLeft w:val="0"/>
      <w:marRight w:val="0"/>
      <w:marTop w:val="0"/>
      <w:marBottom w:val="0"/>
      <w:divBdr>
        <w:top w:val="none" w:sz="0" w:space="0" w:color="auto"/>
        <w:left w:val="none" w:sz="0" w:space="0" w:color="auto"/>
        <w:bottom w:val="none" w:sz="0" w:space="0" w:color="auto"/>
        <w:right w:val="none" w:sz="0" w:space="0" w:color="auto"/>
      </w:divBdr>
    </w:div>
    <w:div w:id="859053366">
      <w:bodyDiv w:val="1"/>
      <w:marLeft w:val="0"/>
      <w:marRight w:val="0"/>
      <w:marTop w:val="0"/>
      <w:marBottom w:val="0"/>
      <w:divBdr>
        <w:top w:val="none" w:sz="0" w:space="0" w:color="auto"/>
        <w:left w:val="none" w:sz="0" w:space="0" w:color="auto"/>
        <w:bottom w:val="none" w:sz="0" w:space="0" w:color="auto"/>
        <w:right w:val="none" w:sz="0" w:space="0" w:color="auto"/>
      </w:divBdr>
    </w:div>
    <w:div w:id="859659673">
      <w:bodyDiv w:val="1"/>
      <w:marLeft w:val="0"/>
      <w:marRight w:val="0"/>
      <w:marTop w:val="0"/>
      <w:marBottom w:val="0"/>
      <w:divBdr>
        <w:top w:val="none" w:sz="0" w:space="0" w:color="auto"/>
        <w:left w:val="none" w:sz="0" w:space="0" w:color="auto"/>
        <w:bottom w:val="none" w:sz="0" w:space="0" w:color="auto"/>
        <w:right w:val="none" w:sz="0" w:space="0" w:color="auto"/>
      </w:divBdr>
    </w:div>
    <w:div w:id="860388694">
      <w:bodyDiv w:val="1"/>
      <w:marLeft w:val="0"/>
      <w:marRight w:val="0"/>
      <w:marTop w:val="0"/>
      <w:marBottom w:val="0"/>
      <w:divBdr>
        <w:top w:val="none" w:sz="0" w:space="0" w:color="auto"/>
        <w:left w:val="none" w:sz="0" w:space="0" w:color="auto"/>
        <w:bottom w:val="none" w:sz="0" w:space="0" w:color="auto"/>
        <w:right w:val="none" w:sz="0" w:space="0" w:color="auto"/>
      </w:divBdr>
    </w:div>
    <w:div w:id="862669059">
      <w:bodyDiv w:val="1"/>
      <w:marLeft w:val="0"/>
      <w:marRight w:val="0"/>
      <w:marTop w:val="0"/>
      <w:marBottom w:val="0"/>
      <w:divBdr>
        <w:top w:val="none" w:sz="0" w:space="0" w:color="auto"/>
        <w:left w:val="none" w:sz="0" w:space="0" w:color="auto"/>
        <w:bottom w:val="none" w:sz="0" w:space="0" w:color="auto"/>
        <w:right w:val="none" w:sz="0" w:space="0" w:color="auto"/>
      </w:divBdr>
    </w:div>
    <w:div w:id="862866036">
      <w:bodyDiv w:val="1"/>
      <w:marLeft w:val="0"/>
      <w:marRight w:val="0"/>
      <w:marTop w:val="0"/>
      <w:marBottom w:val="0"/>
      <w:divBdr>
        <w:top w:val="none" w:sz="0" w:space="0" w:color="auto"/>
        <w:left w:val="none" w:sz="0" w:space="0" w:color="auto"/>
        <w:bottom w:val="none" w:sz="0" w:space="0" w:color="auto"/>
        <w:right w:val="none" w:sz="0" w:space="0" w:color="auto"/>
      </w:divBdr>
    </w:div>
    <w:div w:id="863057331">
      <w:bodyDiv w:val="1"/>
      <w:marLeft w:val="0"/>
      <w:marRight w:val="0"/>
      <w:marTop w:val="0"/>
      <w:marBottom w:val="0"/>
      <w:divBdr>
        <w:top w:val="none" w:sz="0" w:space="0" w:color="auto"/>
        <w:left w:val="none" w:sz="0" w:space="0" w:color="auto"/>
        <w:bottom w:val="none" w:sz="0" w:space="0" w:color="auto"/>
        <w:right w:val="none" w:sz="0" w:space="0" w:color="auto"/>
      </w:divBdr>
    </w:div>
    <w:div w:id="863252524">
      <w:bodyDiv w:val="1"/>
      <w:marLeft w:val="0"/>
      <w:marRight w:val="0"/>
      <w:marTop w:val="0"/>
      <w:marBottom w:val="0"/>
      <w:divBdr>
        <w:top w:val="none" w:sz="0" w:space="0" w:color="auto"/>
        <w:left w:val="none" w:sz="0" w:space="0" w:color="auto"/>
        <w:bottom w:val="none" w:sz="0" w:space="0" w:color="auto"/>
        <w:right w:val="none" w:sz="0" w:space="0" w:color="auto"/>
      </w:divBdr>
    </w:div>
    <w:div w:id="863254044">
      <w:bodyDiv w:val="1"/>
      <w:marLeft w:val="0"/>
      <w:marRight w:val="0"/>
      <w:marTop w:val="0"/>
      <w:marBottom w:val="0"/>
      <w:divBdr>
        <w:top w:val="none" w:sz="0" w:space="0" w:color="auto"/>
        <w:left w:val="none" w:sz="0" w:space="0" w:color="auto"/>
        <w:bottom w:val="none" w:sz="0" w:space="0" w:color="auto"/>
        <w:right w:val="none" w:sz="0" w:space="0" w:color="auto"/>
      </w:divBdr>
    </w:div>
    <w:div w:id="864055238">
      <w:bodyDiv w:val="1"/>
      <w:marLeft w:val="0"/>
      <w:marRight w:val="0"/>
      <w:marTop w:val="0"/>
      <w:marBottom w:val="0"/>
      <w:divBdr>
        <w:top w:val="none" w:sz="0" w:space="0" w:color="auto"/>
        <w:left w:val="none" w:sz="0" w:space="0" w:color="auto"/>
        <w:bottom w:val="none" w:sz="0" w:space="0" w:color="auto"/>
        <w:right w:val="none" w:sz="0" w:space="0" w:color="auto"/>
      </w:divBdr>
    </w:div>
    <w:div w:id="864245060">
      <w:bodyDiv w:val="1"/>
      <w:marLeft w:val="0"/>
      <w:marRight w:val="0"/>
      <w:marTop w:val="0"/>
      <w:marBottom w:val="0"/>
      <w:divBdr>
        <w:top w:val="none" w:sz="0" w:space="0" w:color="auto"/>
        <w:left w:val="none" w:sz="0" w:space="0" w:color="auto"/>
        <w:bottom w:val="none" w:sz="0" w:space="0" w:color="auto"/>
        <w:right w:val="none" w:sz="0" w:space="0" w:color="auto"/>
      </w:divBdr>
    </w:div>
    <w:div w:id="866215481">
      <w:bodyDiv w:val="1"/>
      <w:marLeft w:val="0"/>
      <w:marRight w:val="0"/>
      <w:marTop w:val="0"/>
      <w:marBottom w:val="0"/>
      <w:divBdr>
        <w:top w:val="none" w:sz="0" w:space="0" w:color="auto"/>
        <w:left w:val="none" w:sz="0" w:space="0" w:color="auto"/>
        <w:bottom w:val="none" w:sz="0" w:space="0" w:color="auto"/>
        <w:right w:val="none" w:sz="0" w:space="0" w:color="auto"/>
      </w:divBdr>
    </w:div>
    <w:div w:id="867180116">
      <w:bodyDiv w:val="1"/>
      <w:marLeft w:val="0"/>
      <w:marRight w:val="0"/>
      <w:marTop w:val="0"/>
      <w:marBottom w:val="0"/>
      <w:divBdr>
        <w:top w:val="none" w:sz="0" w:space="0" w:color="auto"/>
        <w:left w:val="none" w:sz="0" w:space="0" w:color="auto"/>
        <w:bottom w:val="none" w:sz="0" w:space="0" w:color="auto"/>
        <w:right w:val="none" w:sz="0" w:space="0" w:color="auto"/>
      </w:divBdr>
    </w:div>
    <w:div w:id="867452712">
      <w:bodyDiv w:val="1"/>
      <w:marLeft w:val="0"/>
      <w:marRight w:val="0"/>
      <w:marTop w:val="0"/>
      <w:marBottom w:val="0"/>
      <w:divBdr>
        <w:top w:val="none" w:sz="0" w:space="0" w:color="auto"/>
        <w:left w:val="none" w:sz="0" w:space="0" w:color="auto"/>
        <w:bottom w:val="none" w:sz="0" w:space="0" w:color="auto"/>
        <w:right w:val="none" w:sz="0" w:space="0" w:color="auto"/>
      </w:divBdr>
    </w:div>
    <w:div w:id="867719547">
      <w:bodyDiv w:val="1"/>
      <w:marLeft w:val="0"/>
      <w:marRight w:val="0"/>
      <w:marTop w:val="0"/>
      <w:marBottom w:val="0"/>
      <w:divBdr>
        <w:top w:val="none" w:sz="0" w:space="0" w:color="auto"/>
        <w:left w:val="none" w:sz="0" w:space="0" w:color="auto"/>
        <w:bottom w:val="none" w:sz="0" w:space="0" w:color="auto"/>
        <w:right w:val="none" w:sz="0" w:space="0" w:color="auto"/>
      </w:divBdr>
    </w:div>
    <w:div w:id="867723554">
      <w:bodyDiv w:val="1"/>
      <w:marLeft w:val="0"/>
      <w:marRight w:val="0"/>
      <w:marTop w:val="0"/>
      <w:marBottom w:val="0"/>
      <w:divBdr>
        <w:top w:val="none" w:sz="0" w:space="0" w:color="auto"/>
        <w:left w:val="none" w:sz="0" w:space="0" w:color="auto"/>
        <w:bottom w:val="none" w:sz="0" w:space="0" w:color="auto"/>
        <w:right w:val="none" w:sz="0" w:space="0" w:color="auto"/>
      </w:divBdr>
    </w:div>
    <w:div w:id="870386066">
      <w:bodyDiv w:val="1"/>
      <w:marLeft w:val="0"/>
      <w:marRight w:val="0"/>
      <w:marTop w:val="0"/>
      <w:marBottom w:val="0"/>
      <w:divBdr>
        <w:top w:val="none" w:sz="0" w:space="0" w:color="auto"/>
        <w:left w:val="none" w:sz="0" w:space="0" w:color="auto"/>
        <w:bottom w:val="none" w:sz="0" w:space="0" w:color="auto"/>
        <w:right w:val="none" w:sz="0" w:space="0" w:color="auto"/>
      </w:divBdr>
    </w:div>
    <w:div w:id="870996813">
      <w:bodyDiv w:val="1"/>
      <w:marLeft w:val="0"/>
      <w:marRight w:val="0"/>
      <w:marTop w:val="0"/>
      <w:marBottom w:val="0"/>
      <w:divBdr>
        <w:top w:val="none" w:sz="0" w:space="0" w:color="auto"/>
        <w:left w:val="none" w:sz="0" w:space="0" w:color="auto"/>
        <w:bottom w:val="none" w:sz="0" w:space="0" w:color="auto"/>
        <w:right w:val="none" w:sz="0" w:space="0" w:color="auto"/>
      </w:divBdr>
    </w:div>
    <w:div w:id="872425436">
      <w:bodyDiv w:val="1"/>
      <w:marLeft w:val="0"/>
      <w:marRight w:val="0"/>
      <w:marTop w:val="0"/>
      <w:marBottom w:val="0"/>
      <w:divBdr>
        <w:top w:val="none" w:sz="0" w:space="0" w:color="auto"/>
        <w:left w:val="none" w:sz="0" w:space="0" w:color="auto"/>
        <w:bottom w:val="none" w:sz="0" w:space="0" w:color="auto"/>
        <w:right w:val="none" w:sz="0" w:space="0" w:color="auto"/>
      </w:divBdr>
    </w:div>
    <w:div w:id="872494983">
      <w:bodyDiv w:val="1"/>
      <w:marLeft w:val="0"/>
      <w:marRight w:val="0"/>
      <w:marTop w:val="0"/>
      <w:marBottom w:val="0"/>
      <w:divBdr>
        <w:top w:val="none" w:sz="0" w:space="0" w:color="auto"/>
        <w:left w:val="none" w:sz="0" w:space="0" w:color="auto"/>
        <w:bottom w:val="none" w:sz="0" w:space="0" w:color="auto"/>
        <w:right w:val="none" w:sz="0" w:space="0" w:color="auto"/>
      </w:divBdr>
    </w:div>
    <w:div w:id="873346194">
      <w:bodyDiv w:val="1"/>
      <w:marLeft w:val="0"/>
      <w:marRight w:val="0"/>
      <w:marTop w:val="0"/>
      <w:marBottom w:val="0"/>
      <w:divBdr>
        <w:top w:val="none" w:sz="0" w:space="0" w:color="auto"/>
        <w:left w:val="none" w:sz="0" w:space="0" w:color="auto"/>
        <w:bottom w:val="none" w:sz="0" w:space="0" w:color="auto"/>
        <w:right w:val="none" w:sz="0" w:space="0" w:color="auto"/>
      </w:divBdr>
    </w:div>
    <w:div w:id="874269169">
      <w:bodyDiv w:val="1"/>
      <w:marLeft w:val="0"/>
      <w:marRight w:val="0"/>
      <w:marTop w:val="0"/>
      <w:marBottom w:val="0"/>
      <w:divBdr>
        <w:top w:val="none" w:sz="0" w:space="0" w:color="auto"/>
        <w:left w:val="none" w:sz="0" w:space="0" w:color="auto"/>
        <w:bottom w:val="none" w:sz="0" w:space="0" w:color="auto"/>
        <w:right w:val="none" w:sz="0" w:space="0" w:color="auto"/>
      </w:divBdr>
    </w:div>
    <w:div w:id="874730964">
      <w:bodyDiv w:val="1"/>
      <w:marLeft w:val="0"/>
      <w:marRight w:val="0"/>
      <w:marTop w:val="0"/>
      <w:marBottom w:val="0"/>
      <w:divBdr>
        <w:top w:val="none" w:sz="0" w:space="0" w:color="auto"/>
        <w:left w:val="none" w:sz="0" w:space="0" w:color="auto"/>
        <w:bottom w:val="none" w:sz="0" w:space="0" w:color="auto"/>
        <w:right w:val="none" w:sz="0" w:space="0" w:color="auto"/>
      </w:divBdr>
    </w:div>
    <w:div w:id="875890263">
      <w:bodyDiv w:val="1"/>
      <w:marLeft w:val="0"/>
      <w:marRight w:val="0"/>
      <w:marTop w:val="0"/>
      <w:marBottom w:val="0"/>
      <w:divBdr>
        <w:top w:val="none" w:sz="0" w:space="0" w:color="auto"/>
        <w:left w:val="none" w:sz="0" w:space="0" w:color="auto"/>
        <w:bottom w:val="none" w:sz="0" w:space="0" w:color="auto"/>
        <w:right w:val="none" w:sz="0" w:space="0" w:color="auto"/>
      </w:divBdr>
    </w:div>
    <w:div w:id="876937664">
      <w:bodyDiv w:val="1"/>
      <w:marLeft w:val="0"/>
      <w:marRight w:val="0"/>
      <w:marTop w:val="0"/>
      <w:marBottom w:val="0"/>
      <w:divBdr>
        <w:top w:val="none" w:sz="0" w:space="0" w:color="auto"/>
        <w:left w:val="none" w:sz="0" w:space="0" w:color="auto"/>
        <w:bottom w:val="none" w:sz="0" w:space="0" w:color="auto"/>
        <w:right w:val="none" w:sz="0" w:space="0" w:color="auto"/>
      </w:divBdr>
    </w:div>
    <w:div w:id="878665396">
      <w:bodyDiv w:val="1"/>
      <w:marLeft w:val="0"/>
      <w:marRight w:val="0"/>
      <w:marTop w:val="0"/>
      <w:marBottom w:val="0"/>
      <w:divBdr>
        <w:top w:val="none" w:sz="0" w:space="0" w:color="auto"/>
        <w:left w:val="none" w:sz="0" w:space="0" w:color="auto"/>
        <w:bottom w:val="none" w:sz="0" w:space="0" w:color="auto"/>
        <w:right w:val="none" w:sz="0" w:space="0" w:color="auto"/>
      </w:divBdr>
    </w:div>
    <w:div w:id="879318881">
      <w:bodyDiv w:val="1"/>
      <w:marLeft w:val="0"/>
      <w:marRight w:val="0"/>
      <w:marTop w:val="0"/>
      <w:marBottom w:val="0"/>
      <w:divBdr>
        <w:top w:val="none" w:sz="0" w:space="0" w:color="auto"/>
        <w:left w:val="none" w:sz="0" w:space="0" w:color="auto"/>
        <w:bottom w:val="none" w:sz="0" w:space="0" w:color="auto"/>
        <w:right w:val="none" w:sz="0" w:space="0" w:color="auto"/>
      </w:divBdr>
    </w:div>
    <w:div w:id="879780077">
      <w:bodyDiv w:val="1"/>
      <w:marLeft w:val="0"/>
      <w:marRight w:val="0"/>
      <w:marTop w:val="0"/>
      <w:marBottom w:val="0"/>
      <w:divBdr>
        <w:top w:val="none" w:sz="0" w:space="0" w:color="auto"/>
        <w:left w:val="none" w:sz="0" w:space="0" w:color="auto"/>
        <w:bottom w:val="none" w:sz="0" w:space="0" w:color="auto"/>
        <w:right w:val="none" w:sz="0" w:space="0" w:color="auto"/>
      </w:divBdr>
    </w:div>
    <w:div w:id="880020363">
      <w:bodyDiv w:val="1"/>
      <w:marLeft w:val="0"/>
      <w:marRight w:val="0"/>
      <w:marTop w:val="0"/>
      <w:marBottom w:val="0"/>
      <w:divBdr>
        <w:top w:val="none" w:sz="0" w:space="0" w:color="auto"/>
        <w:left w:val="none" w:sz="0" w:space="0" w:color="auto"/>
        <w:bottom w:val="none" w:sz="0" w:space="0" w:color="auto"/>
        <w:right w:val="none" w:sz="0" w:space="0" w:color="auto"/>
      </w:divBdr>
    </w:div>
    <w:div w:id="885407723">
      <w:bodyDiv w:val="1"/>
      <w:marLeft w:val="0"/>
      <w:marRight w:val="0"/>
      <w:marTop w:val="0"/>
      <w:marBottom w:val="0"/>
      <w:divBdr>
        <w:top w:val="none" w:sz="0" w:space="0" w:color="auto"/>
        <w:left w:val="none" w:sz="0" w:space="0" w:color="auto"/>
        <w:bottom w:val="none" w:sz="0" w:space="0" w:color="auto"/>
        <w:right w:val="none" w:sz="0" w:space="0" w:color="auto"/>
      </w:divBdr>
    </w:div>
    <w:div w:id="886529475">
      <w:bodyDiv w:val="1"/>
      <w:marLeft w:val="0"/>
      <w:marRight w:val="0"/>
      <w:marTop w:val="0"/>
      <w:marBottom w:val="0"/>
      <w:divBdr>
        <w:top w:val="none" w:sz="0" w:space="0" w:color="auto"/>
        <w:left w:val="none" w:sz="0" w:space="0" w:color="auto"/>
        <w:bottom w:val="none" w:sz="0" w:space="0" w:color="auto"/>
        <w:right w:val="none" w:sz="0" w:space="0" w:color="auto"/>
      </w:divBdr>
    </w:div>
    <w:div w:id="886603301">
      <w:bodyDiv w:val="1"/>
      <w:marLeft w:val="0"/>
      <w:marRight w:val="0"/>
      <w:marTop w:val="0"/>
      <w:marBottom w:val="0"/>
      <w:divBdr>
        <w:top w:val="none" w:sz="0" w:space="0" w:color="auto"/>
        <w:left w:val="none" w:sz="0" w:space="0" w:color="auto"/>
        <w:bottom w:val="none" w:sz="0" w:space="0" w:color="auto"/>
        <w:right w:val="none" w:sz="0" w:space="0" w:color="auto"/>
      </w:divBdr>
    </w:div>
    <w:div w:id="887835683">
      <w:bodyDiv w:val="1"/>
      <w:marLeft w:val="0"/>
      <w:marRight w:val="0"/>
      <w:marTop w:val="0"/>
      <w:marBottom w:val="0"/>
      <w:divBdr>
        <w:top w:val="none" w:sz="0" w:space="0" w:color="auto"/>
        <w:left w:val="none" w:sz="0" w:space="0" w:color="auto"/>
        <w:bottom w:val="none" w:sz="0" w:space="0" w:color="auto"/>
        <w:right w:val="none" w:sz="0" w:space="0" w:color="auto"/>
      </w:divBdr>
    </w:div>
    <w:div w:id="888032776">
      <w:bodyDiv w:val="1"/>
      <w:marLeft w:val="0"/>
      <w:marRight w:val="0"/>
      <w:marTop w:val="0"/>
      <w:marBottom w:val="0"/>
      <w:divBdr>
        <w:top w:val="none" w:sz="0" w:space="0" w:color="auto"/>
        <w:left w:val="none" w:sz="0" w:space="0" w:color="auto"/>
        <w:bottom w:val="none" w:sz="0" w:space="0" w:color="auto"/>
        <w:right w:val="none" w:sz="0" w:space="0" w:color="auto"/>
      </w:divBdr>
    </w:div>
    <w:div w:id="888103700">
      <w:bodyDiv w:val="1"/>
      <w:marLeft w:val="0"/>
      <w:marRight w:val="0"/>
      <w:marTop w:val="0"/>
      <w:marBottom w:val="0"/>
      <w:divBdr>
        <w:top w:val="none" w:sz="0" w:space="0" w:color="auto"/>
        <w:left w:val="none" w:sz="0" w:space="0" w:color="auto"/>
        <w:bottom w:val="none" w:sz="0" w:space="0" w:color="auto"/>
        <w:right w:val="none" w:sz="0" w:space="0" w:color="auto"/>
      </w:divBdr>
    </w:div>
    <w:div w:id="888734215">
      <w:bodyDiv w:val="1"/>
      <w:marLeft w:val="0"/>
      <w:marRight w:val="0"/>
      <w:marTop w:val="0"/>
      <w:marBottom w:val="0"/>
      <w:divBdr>
        <w:top w:val="none" w:sz="0" w:space="0" w:color="auto"/>
        <w:left w:val="none" w:sz="0" w:space="0" w:color="auto"/>
        <w:bottom w:val="none" w:sz="0" w:space="0" w:color="auto"/>
        <w:right w:val="none" w:sz="0" w:space="0" w:color="auto"/>
      </w:divBdr>
    </w:div>
    <w:div w:id="888956053">
      <w:bodyDiv w:val="1"/>
      <w:marLeft w:val="0"/>
      <w:marRight w:val="0"/>
      <w:marTop w:val="0"/>
      <w:marBottom w:val="0"/>
      <w:divBdr>
        <w:top w:val="none" w:sz="0" w:space="0" w:color="auto"/>
        <w:left w:val="none" w:sz="0" w:space="0" w:color="auto"/>
        <w:bottom w:val="none" w:sz="0" w:space="0" w:color="auto"/>
        <w:right w:val="none" w:sz="0" w:space="0" w:color="auto"/>
      </w:divBdr>
    </w:div>
    <w:div w:id="892274011">
      <w:bodyDiv w:val="1"/>
      <w:marLeft w:val="0"/>
      <w:marRight w:val="0"/>
      <w:marTop w:val="0"/>
      <w:marBottom w:val="0"/>
      <w:divBdr>
        <w:top w:val="none" w:sz="0" w:space="0" w:color="auto"/>
        <w:left w:val="none" w:sz="0" w:space="0" w:color="auto"/>
        <w:bottom w:val="none" w:sz="0" w:space="0" w:color="auto"/>
        <w:right w:val="none" w:sz="0" w:space="0" w:color="auto"/>
      </w:divBdr>
    </w:div>
    <w:div w:id="893350429">
      <w:bodyDiv w:val="1"/>
      <w:marLeft w:val="0"/>
      <w:marRight w:val="0"/>
      <w:marTop w:val="0"/>
      <w:marBottom w:val="0"/>
      <w:divBdr>
        <w:top w:val="none" w:sz="0" w:space="0" w:color="auto"/>
        <w:left w:val="none" w:sz="0" w:space="0" w:color="auto"/>
        <w:bottom w:val="none" w:sz="0" w:space="0" w:color="auto"/>
        <w:right w:val="none" w:sz="0" w:space="0" w:color="auto"/>
      </w:divBdr>
    </w:div>
    <w:div w:id="894008822">
      <w:bodyDiv w:val="1"/>
      <w:marLeft w:val="0"/>
      <w:marRight w:val="0"/>
      <w:marTop w:val="0"/>
      <w:marBottom w:val="0"/>
      <w:divBdr>
        <w:top w:val="none" w:sz="0" w:space="0" w:color="auto"/>
        <w:left w:val="none" w:sz="0" w:space="0" w:color="auto"/>
        <w:bottom w:val="none" w:sz="0" w:space="0" w:color="auto"/>
        <w:right w:val="none" w:sz="0" w:space="0" w:color="auto"/>
      </w:divBdr>
    </w:div>
    <w:div w:id="894049786">
      <w:bodyDiv w:val="1"/>
      <w:marLeft w:val="0"/>
      <w:marRight w:val="0"/>
      <w:marTop w:val="0"/>
      <w:marBottom w:val="0"/>
      <w:divBdr>
        <w:top w:val="none" w:sz="0" w:space="0" w:color="auto"/>
        <w:left w:val="none" w:sz="0" w:space="0" w:color="auto"/>
        <w:bottom w:val="none" w:sz="0" w:space="0" w:color="auto"/>
        <w:right w:val="none" w:sz="0" w:space="0" w:color="auto"/>
      </w:divBdr>
    </w:div>
    <w:div w:id="894465295">
      <w:bodyDiv w:val="1"/>
      <w:marLeft w:val="0"/>
      <w:marRight w:val="0"/>
      <w:marTop w:val="0"/>
      <w:marBottom w:val="0"/>
      <w:divBdr>
        <w:top w:val="none" w:sz="0" w:space="0" w:color="auto"/>
        <w:left w:val="none" w:sz="0" w:space="0" w:color="auto"/>
        <w:bottom w:val="none" w:sz="0" w:space="0" w:color="auto"/>
        <w:right w:val="none" w:sz="0" w:space="0" w:color="auto"/>
      </w:divBdr>
    </w:div>
    <w:div w:id="895237161">
      <w:bodyDiv w:val="1"/>
      <w:marLeft w:val="0"/>
      <w:marRight w:val="0"/>
      <w:marTop w:val="0"/>
      <w:marBottom w:val="0"/>
      <w:divBdr>
        <w:top w:val="none" w:sz="0" w:space="0" w:color="auto"/>
        <w:left w:val="none" w:sz="0" w:space="0" w:color="auto"/>
        <w:bottom w:val="none" w:sz="0" w:space="0" w:color="auto"/>
        <w:right w:val="none" w:sz="0" w:space="0" w:color="auto"/>
      </w:divBdr>
    </w:div>
    <w:div w:id="895774953">
      <w:bodyDiv w:val="1"/>
      <w:marLeft w:val="0"/>
      <w:marRight w:val="0"/>
      <w:marTop w:val="0"/>
      <w:marBottom w:val="0"/>
      <w:divBdr>
        <w:top w:val="none" w:sz="0" w:space="0" w:color="auto"/>
        <w:left w:val="none" w:sz="0" w:space="0" w:color="auto"/>
        <w:bottom w:val="none" w:sz="0" w:space="0" w:color="auto"/>
        <w:right w:val="none" w:sz="0" w:space="0" w:color="auto"/>
      </w:divBdr>
    </w:div>
    <w:div w:id="896088075">
      <w:bodyDiv w:val="1"/>
      <w:marLeft w:val="0"/>
      <w:marRight w:val="0"/>
      <w:marTop w:val="0"/>
      <w:marBottom w:val="0"/>
      <w:divBdr>
        <w:top w:val="none" w:sz="0" w:space="0" w:color="auto"/>
        <w:left w:val="none" w:sz="0" w:space="0" w:color="auto"/>
        <w:bottom w:val="none" w:sz="0" w:space="0" w:color="auto"/>
        <w:right w:val="none" w:sz="0" w:space="0" w:color="auto"/>
      </w:divBdr>
    </w:div>
    <w:div w:id="896819368">
      <w:bodyDiv w:val="1"/>
      <w:marLeft w:val="0"/>
      <w:marRight w:val="0"/>
      <w:marTop w:val="0"/>
      <w:marBottom w:val="0"/>
      <w:divBdr>
        <w:top w:val="none" w:sz="0" w:space="0" w:color="auto"/>
        <w:left w:val="none" w:sz="0" w:space="0" w:color="auto"/>
        <w:bottom w:val="none" w:sz="0" w:space="0" w:color="auto"/>
        <w:right w:val="none" w:sz="0" w:space="0" w:color="auto"/>
      </w:divBdr>
    </w:div>
    <w:div w:id="897477523">
      <w:bodyDiv w:val="1"/>
      <w:marLeft w:val="0"/>
      <w:marRight w:val="0"/>
      <w:marTop w:val="0"/>
      <w:marBottom w:val="0"/>
      <w:divBdr>
        <w:top w:val="none" w:sz="0" w:space="0" w:color="auto"/>
        <w:left w:val="none" w:sz="0" w:space="0" w:color="auto"/>
        <w:bottom w:val="none" w:sz="0" w:space="0" w:color="auto"/>
        <w:right w:val="none" w:sz="0" w:space="0" w:color="auto"/>
      </w:divBdr>
    </w:div>
    <w:div w:id="897979008">
      <w:bodyDiv w:val="1"/>
      <w:marLeft w:val="0"/>
      <w:marRight w:val="0"/>
      <w:marTop w:val="0"/>
      <w:marBottom w:val="0"/>
      <w:divBdr>
        <w:top w:val="none" w:sz="0" w:space="0" w:color="auto"/>
        <w:left w:val="none" w:sz="0" w:space="0" w:color="auto"/>
        <w:bottom w:val="none" w:sz="0" w:space="0" w:color="auto"/>
        <w:right w:val="none" w:sz="0" w:space="0" w:color="auto"/>
      </w:divBdr>
    </w:div>
    <w:div w:id="898830080">
      <w:bodyDiv w:val="1"/>
      <w:marLeft w:val="0"/>
      <w:marRight w:val="0"/>
      <w:marTop w:val="0"/>
      <w:marBottom w:val="0"/>
      <w:divBdr>
        <w:top w:val="none" w:sz="0" w:space="0" w:color="auto"/>
        <w:left w:val="none" w:sz="0" w:space="0" w:color="auto"/>
        <w:bottom w:val="none" w:sz="0" w:space="0" w:color="auto"/>
        <w:right w:val="none" w:sz="0" w:space="0" w:color="auto"/>
      </w:divBdr>
    </w:div>
    <w:div w:id="899173641">
      <w:bodyDiv w:val="1"/>
      <w:marLeft w:val="0"/>
      <w:marRight w:val="0"/>
      <w:marTop w:val="0"/>
      <w:marBottom w:val="0"/>
      <w:divBdr>
        <w:top w:val="none" w:sz="0" w:space="0" w:color="auto"/>
        <w:left w:val="none" w:sz="0" w:space="0" w:color="auto"/>
        <w:bottom w:val="none" w:sz="0" w:space="0" w:color="auto"/>
        <w:right w:val="none" w:sz="0" w:space="0" w:color="auto"/>
      </w:divBdr>
    </w:div>
    <w:div w:id="899706885">
      <w:bodyDiv w:val="1"/>
      <w:marLeft w:val="0"/>
      <w:marRight w:val="0"/>
      <w:marTop w:val="0"/>
      <w:marBottom w:val="0"/>
      <w:divBdr>
        <w:top w:val="none" w:sz="0" w:space="0" w:color="auto"/>
        <w:left w:val="none" w:sz="0" w:space="0" w:color="auto"/>
        <w:bottom w:val="none" w:sz="0" w:space="0" w:color="auto"/>
        <w:right w:val="none" w:sz="0" w:space="0" w:color="auto"/>
      </w:divBdr>
    </w:div>
    <w:div w:id="900139611">
      <w:bodyDiv w:val="1"/>
      <w:marLeft w:val="0"/>
      <w:marRight w:val="0"/>
      <w:marTop w:val="0"/>
      <w:marBottom w:val="0"/>
      <w:divBdr>
        <w:top w:val="none" w:sz="0" w:space="0" w:color="auto"/>
        <w:left w:val="none" w:sz="0" w:space="0" w:color="auto"/>
        <w:bottom w:val="none" w:sz="0" w:space="0" w:color="auto"/>
        <w:right w:val="none" w:sz="0" w:space="0" w:color="auto"/>
      </w:divBdr>
    </w:div>
    <w:div w:id="900213458">
      <w:bodyDiv w:val="1"/>
      <w:marLeft w:val="0"/>
      <w:marRight w:val="0"/>
      <w:marTop w:val="0"/>
      <w:marBottom w:val="0"/>
      <w:divBdr>
        <w:top w:val="none" w:sz="0" w:space="0" w:color="auto"/>
        <w:left w:val="none" w:sz="0" w:space="0" w:color="auto"/>
        <w:bottom w:val="none" w:sz="0" w:space="0" w:color="auto"/>
        <w:right w:val="none" w:sz="0" w:space="0" w:color="auto"/>
      </w:divBdr>
    </w:div>
    <w:div w:id="900867453">
      <w:bodyDiv w:val="1"/>
      <w:marLeft w:val="0"/>
      <w:marRight w:val="0"/>
      <w:marTop w:val="0"/>
      <w:marBottom w:val="0"/>
      <w:divBdr>
        <w:top w:val="none" w:sz="0" w:space="0" w:color="auto"/>
        <w:left w:val="none" w:sz="0" w:space="0" w:color="auto"/>
        <w:bottom w:val="none" w:sz="0" w:space="0" w:color="auto"/>
        <w:right w:val="none" w:sz="0" w:space="0" w:color="auto"/>
      </w:divBdr>
    </w:div>
    <w:div w:id="902057245">
      <w:bodyDiv w:val="1"/>
      <w:marLeft w:val="0"/>
      <w:marRight w:val="0"/>
      <w:marTop w:val="0"/>
      <w:marBottom w:val="0"/>
      <w:divBdr>
        <w:top w:val="none" w:sz="0" w:space="0" w:color="auto"/>
        <w:left w:val="none" w:sz="0" w:space="0" w:color="auto"/>
        <w:bottom w:val="none" w:sz="0" w:space="0" w:color="auto"/>
        <w:right w:val="none" w:sz="0" w:space="0" w:color="auto"/>
      </w:divBdr>
    </w:div>
    <w:div w:id="902057791">
      <w:bodyDiv w:val="1"/>
      <w:marLeft w:val="0"/>
      <w:marRight w:val="0"/>
      <w:marTop w:val="0"/>
      <w:marBottom w:val="0"/>
      <w:divBdr>
        <w:top w:val="none" w:sz="0" w:space="0" w:color="auto"/>
        <w:left w:val="none" w:sz="0" w:space="0" w:color="auto"/>
        <w:bottom w:val="none" w:sz="0" w:space="0" w:color="auto"/>
        <w:right w:val="none" w:sz="0" w:space="0" w:color="auto"/>
      </w:divBdr>
    </w:div>
    <w:div w:id="903177991">
      <w:bodyDiv w:val="1"/>
      <w:marLeft w:val="0"/>
      <w:marRight w:val="0"/>
      <w:marTop w:val="0"/>
      <w:marBottom w:val="0"/>
      <w:divBdr>
        <w:top w:val="none" w:sz="0" w:space="0" w:color="auto"/>
        <w:left w:val="none" w:sz="0" w:space="0" w:color="auto"/>
        <w:bottom w:val="none" w:sz="0" w:space="0" w:color="auto"/>
        <w:right w:val="none" w:sz="0" w:space="0" w:color="auto"/>
      </w:divBdr>
    </w:div>
    <w:div w:id="903299547">
      <w:bodyDiv w:val="1"/>
      <w:marLeft w:val="0"/>
      <w:marRight w:val="0"/>
      <w:marTop w:val="0"/>
      <w:marBottom w:val="0"/>
      <w:divBdr>
        <w:top w:val="none" w:sz="0" w:space="0" w:color="auto"/>
        <w:left w:val="none" w:sz="0" w:space="0" w:color="auto"/>
        <w:bottom w:val="none" w:sz="0" w:space="0" w:color="auto"/>
        <w:right w:val="none" w:sz="0" w:space="0" w:color="auto"/>
      </w:divBdr>
    </w:div>
    <w:div w:id="903373382">
      <w:bodyDiv w:val="1"/>
      <w:marLeft w:val="0"/>
      <w:marRight w:val="0"/>
      <w:marTop w:val="0"/>
      <w:marBottom w:val="0"/>
      <w:divBdr>
        <w:top w:val="none" w:sz="0" w:space="0" w:color="auto"/>
        <w:left w:val="none" w:sz="0" w:space="0" w:color="auto"/>
        <w:bottom w:val="none" w:sz="0" w:space="0" w:color="auto"/>
        <w:right w:val="none" w:sz="0" w:space="0" w:color="auto"/>
      </w:divBdr>
    </w:div>
    <w:div w:id="904875803">
      <w:bodyDiv w:val="1"/>
      <w:marLeft w:val="0"/>
      <w:marRight w:val="0"/>
      <w:marTop w:val="0"/>
      <w:marBottom w:val="0"/>
      <w:divBdr>
        <w:top w:val="none" w:sz="0" w:space="0" w:color="auto"/>
        <w:left w:val="none" w:sz="0" w:space="0" w:color="auto"/>
        <w:bottom w:val="none" w:sz="0" w:space="0" w:color="auto"/>
        <w:right w:val="none" w:sz="0" w:space="0" w:color="auto"/>
      </w:divBdr>
    </w:div>
    <w:div w:id="904947118">
      <w:bodyDiv w:val="1"/>
      <w:marLeft w:val="0"/>
      <w:marRight w:val="0"/>
      <w:marTop w:val="0"/>
      <w:marBottom w:val="0"/>
      <w:divBdr>
        <w:top w:val="none" w:sz="0" w:space="0" w:color="auto"/>
        <w:left w:val="none" w:sz="0" w:space="0" w:color="auto"/>
        <w:bottom w:val="none" w:sz="0" w:space="0" w:color="auto"/>
        <w:right w:val="none" w:sz="0" w:space="0" w:color="auto"/>
      </w:divBdr>
    </w:div>
    <w:div w:id="906500657">
      <w:bodyDiv w:val="1"/>
      <w:marLeft w:val="0"/>
      <w:marRight w:val="0"/>
      <w:marTop w:val="0"/>
      <w:marBottom w:val="0"/>
      <w:divBdr>
        <w:top w:val="none" w:sz="0" w:space="0" w:color="auto"/>
        <w:left w:val="none" w:sz="0" w:space="0" w:color="auto"/>
        <w:bottom w:val="none" w:sz="0" w:space="0" w:color="auto"/>
        <w:right w:val="none" w:sz="0" w:space="0" w:color="auto"/>
      </w:divBdr>
    </w:div>
    <w:div w:id="906768265">
      <w:bodyDiv w:val="1"/>
      <w:marLeft w:val="0"/>
      <w:marRight w:val="0"/>
      <w:marTop w:val="0"/>
      <w:marBottom w:val="0"/>
      <w:divBdr>
        <w:top w:val="none" w:sz="0" w:space="0" w:color="auto"/>
        <w:left w:val="none" w:sz="0" w:space="0" w:color="auto"/>
        <w:bottom w:val="none" w:sz="0" w:space="0" w:color="auto"/>
        <w:right w:val="none" w:sz="0" w:space="0" w:color="auto"/>
      </w:divBdr>
    </w:div>
    <w:div w:id="908073346">
      <w:bodyDiv w:val="1"/>
      <w:marLeft w:val="0"/>
      <w:marRight w:val="0"/>
      <w:marTop w:val="0"/>
      <w:marBottom w:val="0"/>
      <w:divBdr>
        <w:top w:val="none" w:sz="0" w:space="0" w:color="auto"/>
        <w:left w:val="none" w:sz="0" w:space="0" w:color="auto"/>
        <w:bottom w:val="none" w:sz="0" w:space="0" w:color="auto"/>
        <w:right w:val="none" w:sz="0" w:space="0" w:color="auto"/>
      </w:divBdr>
    </w:div>
    <w:div w:id="908688897">
      <w:bodyDiv w:val="1"/>
      <w:marLeft w:val="0"/>
      <w:marRight w:val="0"/>
      <w:marTop w:val="0"/>
      <w:marBottom w:val="0"/>
      <w:divBdr>
        <w:top w:val="none" w:sz="0" w:space="0" w:color="auto"/>
        <w:left w:val="none" w:sz="0" w:space="0" w:color="auto"/>
        <w:bottom w:val="none" w:sz="0" w:space="0" w:color="auto"/>
        <w:right w:val="none" w:sz="0" w:space="0" w:color="auto"/>
      </w:divBdr>
    </w:div>
    <w:div w:id="909465803">
      <w:bodyDiv w:val="1"/>
      <w:marLeft w:val="0"/>
      <w:marRight w:val="0"/>
      <w:marTop w:val="0"/>
      <w:marBottom w:val="0"/>
      <w:divBdr>
        <w:top w:val="none" w:sz="0" w:space="0" w:color="auto"/>
        <w:left w:val="none" w:sz="0" w:space="0" w:color="auto"/>
        <w:bottom w:val="none" w:sz="0" w:space="0" w:color="auto"/>
        <w:right w:val="none" w:sz="0" w:space="0" w:color="auto"/>
      </w:divBdr>
    </w:div>
    <w:div w:id="909972321">
      <w:bodyDiv w:val="1"/>
      <w:marLeft w:val="0"/>
      <w:marRight w:val="0"/>
      <w:marTop w:val="0"/>
      <w:marBottom w:val="0"/>
      <w:divBdr>
        <w:top w:val="none" w:sz="0" w:space="0" w:color="auto"/>
        <w:left w:val="none" w:sz="0" w:space="0" w:color="auto"/>
        <w:bottom w:val="none" w:sz="0" w:space="0" w:color="auto"/>
        <w:right w:val="none" w:sz="0" w:space="0" w:color="auto"/>
      </w:divBdr>
    </w:div>
    <w:div w:id="910122783">
      <w:bodyDiv w:val="1"/>
      <w:marLeft w:val="0"/>
      <w:marRight w:val="0"/>
      <w:marTop w:val="0"/>
      <w:marBottom w:val="0"/>
      <w:divBdr>
        <w:top w:val="none" w:sz="0" w:space="0" w:color="auto"/>
        <w:left w:val="none" w:sz="0" w:space="0" w:color="auto"/>
        <w:bottom w:val="none" w:sz="0" w:space="0" w:color="auto"/>
        <w:right w:val="none" w:sz="0" w:space="0" w:color="auto"/>
      </w:divBdr>
    </w:div>
    <w:div w:id="911933861">
      <w:bodyDiv w:val="1"/>
      <w:marLeft w:val="0"/>
      <w:marRight w:val="0"/>
      <w:marTop w:val="0"/>
      <w:marBottom w:val="0"/>
      <w:divBdr>
        <w:top w:val="none" w:sz="0" w:space="0" w:color="auto"/>
        <w:left w:val="none" w:sz="0" w:space="0" w:color="auto"/>
        <w:bottom w:val="none" w:sz="0" w:space="0" w:color="auto"/>
        <w:right w:val="none" w:sz="0" w:space="0" w:color="auto"/>
      </w:divBdr>
    </w:div>
    <w:div w:id="914046123">
      <w:bodyDiv w:val="1"/>
      <w:marLeft w:val="0"/>
      <w:marRight w:val="0"/>
      <w:marTop w:val="0"/>
      <w:marBottom w:val="0"/>
      <w:divBdr>
        <w:top w:val="none" w:sz="0" w:space="0" w:color="auto"/>
        <w:left w:val="none" w:sz="0" w:space="0" w:color="auto"/>
        <w:bottom w:val="none" w:sz="0" w:space="0" w:color="auto"/>
        <w:right w:val="none" w:sz="0" w:space="0" w:color="auto"/>
      </w:divBdr>
    </w:div>
    <w:div w:id="914313788">
      <w:bodyDiv w:val="1"/>
      <w:marLeft w:val="0"/>
      <w:marRight w:val="0"/>
      <w:marTop w:val="0"/>
      <w:marBottom w:val="0"/>
      <w:divBdr>
        <w:top w:val="none" w:sz="0" w:space="0" w:color="auto"/>
        <w:left w:val="none" w:sz="0" w:space="0" w:color="auto"/>
        <w:bottom w:val="none" w:sz="0" w:space="0" w:color="auto"/>
        <w:right w:val="none" w:sz="0" w:space="0" w:color="auto"/>
      </w:divBdr>
    </w:div>
    <w:div w:id="914703256">
      <w:bodyDiv w:val="1"/>
      <w:marLeft w:val="0"/>
      <w:marRight w:val="0"/>
      <w:marTop w:val="0"/>
      <w:marBottom w:val="0"/>
      <w:divBdr>
        <w:top w:val="none" w:sz="0" w:space="0" w:color="auto"/>
        <w:left w:val="none" w:sz="0" w:space="0" w:color="auto"/>
        <w:bottom w:val="none" w:sz="0" w:space="0" w:color="auto"/>
        <w:right w:val="none" w:sz="0" w:space="0" w:color="auto"/>
      </w:divBdr>
    </w:div>
    <w:div w:id="916014324">
      <w:bodyDiv w:val="1"/>
      <w:marLeft w:val="0"/>
      <w:marRight w:val="0"/>
      <w:marTop w:val="0"/>
      <w:marBottom w:val="0"/>
      <w:divBdr>
        <w:top w:val="none" w:sz="0" w:space="0" w:color="auto"/>
        <w:left w:val="none" w:sz="0" w:space="0" w:color="auto"/>
        <w:bottom w:val="none" w:sz="0" w:space="0" w:color="auto"/>
        <w:right w:val="none" w:sz="0" w:space="0" w:color="auto"/>
      </w:divBdr>
    </w:div>
    <w:div w:id="916209826">
      <w:bodyDiv w:val="1"/>
      <w:marLeft w:val="0"/>
      <w:marRight w:val="0"/>
      <w:marTop w:val="0"/>
      <w:marBottom w:val="0"/>
      <w:divBdr>
        <w:top w:val="none" w:sz="0" w:space="0" w:color="auto"/>
        <w:left w:val="none" w:sz="0" w:space="0" w:color="auto"/>
        <w:bottom w:val="none" w:sz="0" w:space="0" w:color="auto"/>
        <w:right w:val="none" w:sz="0" w:space="0" w:color="auto"/>
      </w:divBdr>
    </w:div>
    <w:div w:id="916597421">
      <w:bodyDiv w:val="1"/>
      <w:marLeft w:val="0"/>
      <w:marRight w:val="0"/>
      <w:marTop w:val="0"/>
      <w:marBottom w:val="0"/>
      <w:divBdr>
        <w:top w:val="none" w:sz="0" w:space="0" w:color="auto"/>
        <w:left w:val="none" w:sz="0" w:space="0" w:color="auto"/>
        <w:bottom w:val="none" w:sz="0" w:space="0" w:color="auto"/>
        <w:right w:val="none" w:sz="0" w:space="0" w:color="auto"/>
      </w:divBdr>
    </w:div>
    <w:div w:id="916742078">
      <w:bodyDiv w:val="1"/>
      <w:marLeft w:val="0"/>
      <w:marRight w:val="0"/>
      <w:marTop w:val="0"/>
      <w:marBottom w:val="0"/>
      <w:divBdr>
        <w:top w:val="none" w:sz="0" w:space="0" w:color="auto"/>
        <w:left w:val="none" w:sz="0" w:space="0" w:color="auto"/>
        <w:bottom w:val="none" w:sz="0" w:space="0" w:color="auto"/>
        <w:right w:val="none" w:sz="0" w:space="0" w:color="auto"/>
      </w:divBdr>
    </w:div>
    <w:div w:id="917208614">
      <w:bodyDiv w:val="1"/>
      <w:marLeft w:val="0"/>
      <w:marRight w:val="0"/>
      <w:marTop w:val="0"/>
      <w:marBottom w:val="0"/>
      <w:divBdr>
        <w:top w:val="none" w:sz="0" w:space="0" w:color="auto"/>
        <w:left w:val="none" w:sz="0" w:space="0" w:color="auto"/>
        <w:bottom w:val="none" w:sz="0" w:space="0" w:color="auto"/>
        <w:right w:val="none" w:sz="0" w:space="0" w:color="auto"/>
      </w:divBdr>
    </w:div>
    <w:div w:id="917598421">
      <w:bodyDiv w:val="1"/>
      <w:marLeft w:val="0"/>
      <w:marRight w:val="0"/>
      <w:marTop w:val="0"/>
      <w:marBottom w:val="0"/>
      <w:divBdr>
        <w:top w:val="none" w:sz="0" w:space="0" w:color="auto"/>
        <w:left w:val="none" w:sz="0" w:space="0" w:color="auto"/>
        <w:bottom w:val="none" w:sz="0" w:space="0" w:color="auto"/>
        <w:right w:val="none" w:sz="0" w:space="0" w:color="auto"/>
      </w:divBdr>
    </w:div>
    <w:div w:id="918904755">
      <w:bodyDiv w:val="1"/>
      <w:marLeft w:val="0"/>
      <w:marRight w:val="0"/>
      <w:marTop w:val="0"/>
      <w:marBottom w:val="0"/>
      <w:divBdr>
        <w:top w:val="none" w:sz="0" w:space="0" w:color="auto"/>
        <w:left w:val="none" w:sz="0" w:space="0" w:color="auto"/>
        <w:bottom w:val="none" w:sz="0" w:space="0" w:color="auto"/>
        <w:right w:val="none" w:sz="0" w:space="0" w:color="auto"/>
      </w:divBdr>
    </w:div>
    <w:div w:id="919094966">
      <w:bodyDiv w:val="1"/>
      <w:marLeft w:val="0"/>
      <w:marRight w:val="0"/>
      <w:marTop w:val="0"/>
      <w:marBottom w:val="0"/>
      <w:divBdr>
        <w:top w:val="none" w:sz="0" w:space="0" w:color="auto"/>
        <w:left w:val="none" w:sz="0" w:space="0" w:color="auto"/>
        <w:bottom w:val="none" w:sz="0" w:space="0" w:color="auto"/>
        <w:right w:val="none" w:sz="0" w:space="0" w:color="auto"/>
      </w:divBdr>
    </w:div>
    <w:div w:id="920721504">
      <w:bodyDiv w:val="1"/>
      <w:marLeft w:val="0"/>
      <w:marRight w:val="0"/>
      <w:marTop w:val="0"/>
      <w:marBottom w:val="0"/>
      <w:divBdr>
        <w:top w:val="none" w:sz="0" w:space="0" w:color="auto"/>
        <w:left w:val="none" w:sz="0" w:space="0" w:color="auto"/>
        <w:bottom w:val="none" w:sz="0" w:space="0" w:color="auto"/>
        <w:right w:val="none" w:sz="0" w:space="0" w:color="auto"/>
      </w:divBdr>
    </w:div>
    <w:div w:id="921379536">
      <w:bodyDiv w:val="1"/>
      <w:marLeft w:val="0"/>
      <w:marRight w:val="0"/>
      <w:marTop w:val="0"/>
      <w:marBottom w:val="0"/>
      <w:divBdr>
        <w:top w:val="none" w:sz="0" w:space="0" w:color="auto"/>
        <w:left w:val="none" w:sz="0" w:space="0" w:color="auto"/>
        <w:bottom w:val="none" w:sz="0" w:space="0" w:color="auto"/>
        <w:right w:val="none" w:sz="0" w:space="0" w:color="auto"/>
      </w:divBdr>
    </w:div>
    <w:div w:id="923605929">
      <w:bodyDiv w:val="1"/>
      <w:marLeft w:val="0"/>
      <w:marRight w:val="0"/>
      <w:marTop w:val="0"/>
      <w:marBottom w:val="0"/>
      <w:divBdr>
        <w:top w:val="none" w:sz="0" w:space="0" w:color="auto"/>
        <w:left w:val="none" w:sz="0" w:space="0" w:color="auto"/>
        <w:bottom w:val="none" w:sz="0" w:space="0" w:color="auto"/>
        <w:right w:val="none" w:sz="0" w:space="0" w:color="auto"/>
      </w:divBdr>
    </w:div>
    <w:div w:id="925116192">
      <w:bodyDiv w:val="1"/>
      <w:marLeft w:val="0"/>
      <w:marRight w:val="0"/>
      <w:marTop w:val="0"/>
      <w:marBottom w:val="0"/>
      <w:divBdr>
        <w:top w:val="none" w:sz="0" w:space="0" w:color="auto"/>
        <w:left w:val="none" w:sz="0" w:space="0" w:color="auto"/>
        <w:bottom w:val="none" w:sz="0" w:space="0" w:color="auto"/>
        <w:right w:val="none" w:sz="0" w:space="0" w:color="auto"/>
      </w:divBdr>
    </w:div>
    <w:div w:id="925265216">
      <w:bodyDiv w:val="1"/>
      <w:marLeft w:val="0"/>
      <w:marRight w:val="0"/>
      <w:marTop w:val="0"/>
      <w:marBottom w:val="0"/>
      <w:divBdr>
        <w:top w:val="none" w:sz="0" w:space="0" w:color="auto"/>
        <w:left w:val="none" w:sz="0" w:space="0" w:color="auto"/>
        <w:bottom w:val="none" w:sz="0" w:space="0" w:color="auto"/>
        <w:right w:val="none" w:sz="0" w:space="0" w:color="auto"/>
      </w:divBdr>
    </w:div>
    <w:div w:id="926840123">
      <w:bodyDiv w:val="1"/>
      <w:marLeft w:val="0"/>
      <w:marRight w:val="0"/>
      <w:marTop w:val="0"/>
      <w:marBottom w:val="0"/>
      <w:divBdr>
        <w:top w:val="none" w:sz="0" w:space="0" w:color="auto"/>
        <w:left w:val="none" w:sz="0" w:space="0" w:color="auto"/>
        <w:bottom w:val="none" w:sz="0" w:space="0" w:color="auto"/>
        <w:right w:val="none" w:sz="0" w:space="0" w:color="auto"/>
      </w:divBdr>
    </w:div>
    <w:div w:id="926888875">
      <w:bodyDiv w:val="1"/>
      <w:marLeft w:val="0"/>
      <w:marRight w:val="0"/>
      <w:marTop w:val="0"/>
      <w:marBottom w:val="0"/>
      <w:divBdr>
        <w:top w:val="none" w:sz="0" w:space="0" w:color="auto"/>
        <w:left w:val="none" w:sz="0" w:space="0" w:color="auto"/>
        <w:bottom w:val="none" w:sz="0" w:space="0" w:color="auto"/>
        <w:right w:val="none" w:sz="0" w:space="0" w:color="auto"/>
      </w:divBdr>
    </w:div>
    <w:div w:id="928808891">
      <w:bodyDiv w:val="1"/>
      <w:marLeft w:val="0"/>
      <w:marRight w:val="0"/>
      <w:marTop w:val="0"/>
      <w:marBottom w:val="0"/>
      <w:divBdr>
        <w:top w:val="none" w:sz="0" w:space="0" w:color="auto"/>
        <w:left w:val="none" w:sz="0" w:space="0" w:color="auto"/>
        <w:bottom w:val="none" w:sz="0" w:space="0" w:color="auto"/>
        <w:right w:val="none" w:sz="0" w:space="0" w:color="auto"/>
      </w:divBdr>
    </w:div>
    <w:div w:id="928923417">
      <w:bodyDiv w:val="1"/>
      <w:marLeft w:val="0"/>
      <w:marRight w:val="0"/>
      <w:marTop w:val="0"/>
      <w:marBottom w:val="0"/>
      <w:divBdr>
        <w:top w:val="none" w:sz="0" w:space="0" w:color="auto"/>
        <w:left w:val="none" w:sz="0" w:space="0" w:color="auto"/>
        <w:bottom w:val="none" w:sz="0" w:space="0" w:color="auto"/>
        <w:right w:val="none" w:sz="0" w:space="0" w:color="auto"/>
      </w:divBdr>
    </w:div>
    <w:div w:id="930167500">
      <w:bodyDiv w:val="1"/>
      <w:marLeft w:val="0"/>
      <w:marRight w:val="0"/>
      <w:marTop w:val="0"/>
      <w:marBottom w:val="0"/>
      <w:divBdr>
        <w:top w:val="none" w:sz="0" w:space="0" w:color="auto"/>
        <w:left w:val="none" w:sz="0" w:space="0" w:color="auto"/>
        <w:bottom w:val="none" w:sz="0" w:space="0" w:color="auto"/>
        <w:right w:val="none" w:sz="0" w:space="0" w:color="auto"/>
      </w:divBdr>
    </w:div>
    <w:div w:id="932205170">
      <w:bodyDiv w:val="1"/>
      <w:marLeft w:val="0"/>
      <w:marRight w:val="0"/>
      <w:marTop w:val="0"/>
      <w:marBottom w:val="0"/>
      <w:divBdr>
        <w:top w:val="none" w:sz="0" w:space="0" w:color="auto"/>
        <w:left w:val="none" w:sz="0" w:space="0" w:color="auto"/>
        <w:bottom w:val="none" w:sz="0" w:space="0" w:color="auto"/>
        <w:right w:val="none" w:sz="0" w:space="0" w:color="auto"/>
      </w:divBdr>
    </w:div>
    <w:div w:id="932324737">
      <w:bodyDiv w:val="1"/>
      <w:marLeft w:val="0"/>
      <w:marRight w:val="0"/>
      <w:marTop w:val="0"/>
      <w:marBottom w:val="0"/>
      <w:divBdr>
        <w:top w:val="none" w:sz="0" w:space="0" w:color="auto"/>
        <w:left w:val="none" w:sz="0" w:space="0" w:color="auto"/>
        <w:bottom w:val="none" w:sz="0" w:space="0" w:color="auto"/>
        <w:right w:val="none" w:sz="0" w:space="0" w:color="auto"/>
      </w:divBdr>
    </w:div>
    <w:div w:id="933250665">
      <w:bodyDiv w:val="1"/>
      <w:marLeft w:val="0"/>
      <w:marRight w:val="0"/>
      <w:marTop w:val="0"/>
      <w:marBottom w:val="0"/>
      <w:divBdr>
        <w:top w:val="none" w:sz="0" w:space="0" w:color="auto"/>
        <w:left w:val="none" w:sz="0" w:space="0" w:color="auto"/>
        <w:bottom w:val="none" w:sz="0" w:space="0" w:color="auto"/>
        <w:right w:val="none" w:sz="0" w:space="0" w:color="auto"/>
      </w:divBdr>
    </w:div>
    <w:div w:id="933827077">
      <w:bodyDiv w:val="1"/>
      <w:marLeft w:val="0"/>
      <w:marRight w:val="0"/>
      <w:marTop w:val="0"/>
      <w:marBottom w:val="0"/>
      <w:divBdr>
        <w:top w:val="none" w:sz="0" w:space="0" w:color="auto"/>
        <w:left w:val="none" w:sz="0" w:space="0" w:color="auto"/>
        <w:bottom w:val="none" w:sz="0" w:space="0" w:color="auto"/>
        <w:right w:val="none" w:sz="0" w:space="0" w:color="auto"/>
      </w:divBdr>
    </w:div>
    <w:div w:id="935091938">
      <w:bodyDiv w:val="1"/>
      <w:marLeft w:val="0"/>
      <w:marRight w:val="0"/>
      <w:marTop w:val="0"/>
      <w:marBottom w:val="0"/>
      <w:divBdr>
        <w:top w:val="none" w:sz="0" w:space="0" w:color="auto"/>
        <w:left w:val="none" w:sz="0" w:space="0" w:color="auto"/>
        <w:bottom w:val="none" w:sz="0" w:space="0" w:color="auto"/>
        <w:right w:val="none" w:sz="0" w:space="0" w:color="auto"/>
      </w:divBdr>
    </w:div>
    <w:div w:id="937254591">
      <w:bodyDiv w:val="1"/>
      <w:marLeft w:val="0"/>
      <w:marRight w:val="0"/>
      <w:marTop w:val="0"/>
      <w:marBottom w:val="0"/>
      <w:divBdr>
        <w:top w:val="none" w:sz="0" w:space="0" w:color="auto"/>
        <w:left w:val="none" w:sz="0" w:space="0" w:color="auto"/>
        <w:bottom w:val="none" w:sz="0" w:space="0" w:color="auto"/>
        <w:right w:val="none" w:sz="0" w:space="0" w:color="auto"/>
      </w:divBdr>
    </w:div>
    <w:div w:id="937786143">
      <w:bodyDiv w:val="1"/>
      <w:marLeft w:val="0"/>
      <w:marRight w:val="0"/>
      <w:marTop w:val="0"/>
      <w:marBottom w:val="0"/>
      <w:divBdr>
        <w:top w:val="none" w:sz="0" w:space="0" w:color="auto"/>
        <w:left w:val="none" w:sz="0" w:space="0" w:color="auto"/>
        <w:bottom w:val="none" w:sz="0" w:space="0" w:color="auto"/>
        <w:right w:val="none" w:sz="0" w:space="0" w:color="auto"/>
      </w:divBdr>
    </w:div>
    <w:div w:id="938875913">
      <w:bodyDiv w:val="1"/>
      <w:marLeft w:val="0"/>
      <w:marRight w:val="0"/>
      <w:marTop w:val="0"/>
      <w:marBottom w:val="0"/>
      <w:divBdr>
        <w:top w:val="none" w:sz="0" w:space="0" w:color="auto"/>
        <w:left w:val="none" w:sz="0" w:space="0" w:color="auto"/>
        <w:bottom w:val="none" w:sz="0" w:space="0" w:color="auto"/>
        <w:right w:val="none" w:sz="0" w:space="0" w:color="auto"/>
      </w:divBdr>
    </w:div>
    <w:div w:id="938945736">
      <w:bodyDiv w:val="1"/>
      <w:marLeft w:val="0"/>
      <w:marRight w:val="0"/>
      <w:marTop w:val="0"/>
      <w:marBottom w:val="0"/>
      <w:divBdr>
        <w:top w:val="none" w:sz="0" w:space="0" w:color="auto"/>
        <w:left w:val="none" w:sz="0" w:space="0" w:color="auto"/>
        <w:bottom w:val="none" w:sz="0" w:space="0" w:color="auto"/>
        <w:right w:val="none" w:sz="0" w:space="0" w:color="auto"/>
      </w:divBdr>
    </w:div>
    <w:div w:id="939725765">
      <w:bodyDiv w:val="1"/>
      <w:marLeft w:val="0"/>
      <w:marRight w:val="0"/>
      <w:marTop w:val="0"/>
      <w:marBottom w:val="0"/>
      <w:divBdr>
        <w:top w:val="none" w:sz="0" w:space="0" w:color="auto"/>
        <w:left w:val="none" w:sz="0" w:space="0" w:color="auto"/>
        <w:bottom w:val="none" w:sz="0" w:space="0" w:color="auto"/>
        <w:right w:val="none" w:sz="0" w:space="0" w:color="auto"/>
      </w:divBdr>
    </w:div>
    <w:div w:id="940530903">
      <w:bodyDiv w:val="1"/>
      <w:marLeft w:val="0"/>
      <w:marRight w:val="0"/>
      <w:marTop w:val="0"/>
      <w:marBottom w:val="0"/>
      <w:divBdr>
        <w:top w:val="none" w:sz="0" w:space="0" w:color="auto"/>
        <w:left w:val="none" w:sz="0" w:space="0" w:color="auto"/>
        <w:bottom w:val="none" w:sz="0" w:space="0" w:color="auto"/>
        <w:right w:val="none" w:sz="0" w:space="0" w:color="auto"/>
      </w:divBdr>
    </w:div>
    <w:div w:id="940721536">
      <w:bodyDiv w:val="1"/>
      <w:marLeft w:val="0"/>
      <w:marRight w:val="0"/>
      <w:marTop w:val="0"/>
      <w:marBottom w:val="0"/>
      <w:divBdr>
        <w:top w:val="none" w:sz="0" w:space="0" w:color="auto"/>
        <w:left w:val="none" w:sz="0" w:space="0" w:color="auto"/>
        <w:bottom w:val="none" w:sz="0" w:space="0" w:color="auto"/>
        <w:right w:val="none" w:sz="0" w:space="0" w:color="auto"/>
      </w:divBdr>
    </w:div>
    <w:div w:id="940793776">
      <w:bodyDiv w:val="1"/>
      <w:marLeft w:val="0"/>
      <w:marRight w:val="0"/>
      <w:marTop w:val="0"/>
      <w:marBottom w:val="0"/>
      <w:divBdr>
        <w:top w:val="none" w:sz="0" w:space="0" w:color="auto"/>
        <w:left w:val="none" w:sz="0" w:space="0" w:color="auto"/>
        <w:bottom w:val="none" w:sz="0" w:space="0" w:color="auto"/>
        <w:right w:val="none" w:sz="0" w:space="0" w:color="auto"/>
      </w:divBdr>
    </w:div>
    <w:div w:id="940995148">
      <w:bodyDiv w:val="1"/>
      <w:marLeft w:val="0"/>
      <w:marRight w:val="0"/>
      <w:marTop w:val="0"/>
      <w:marBottom w:val="0"/>
      <w:divBdr>
        <w:top w:val="none" w:sz="0" w:space="0" w:color="auto"/>
        <w:left w:val="none" w:sz="0" w:space="0" w:color="auto"/>
        <w:bottom w:val="none" w:sz="0" w:space="0" w:color="auto"/>
        <w:right w:val="none" w:sz="0" w:space="0" w:color="auto"/>
      </w:divBdr>
    </w:div>
    <w:div w:id="941376175">
      <w:bodyDiv w:val="1"/>
      <w:marLeft w:val="0"/>
      <w:marRight w:val="0"/>
      <w:marTop w:val="0"/>
      <w:marBottom w:val="0"/>
      <w:divBdr>
        <w:top w:val="none" w:sz="0" w:space="0" w:color="auto"/>
        <w:left w:val="none" w:sz="0" w:space="0" w:color="auto"/>
        <w:bottom w:val="none" w:sz="0" w:space="0" w:color="auto"/>
        <w:right w:val="none" w:sz="0" w:space="0" w:color="auto"/>
      </w:divBdr>
    </w:div>
    <w:div w:id="941646578">
      <w:bodyDiv w:val="1"/>
      <w:marLeft w:val="0"/>
      <w:marRight w:val="0"/>
      <w:marTop w:val="0"/>
      <w:marBottom w:val="0"/>
      <w:divBdr>
        <w:top w:val="none" w:sz="0" w:space="0" w:color="auto"/>
        <w:left w:val="none" w:sz="0" w:space="0" w:color="auto"/>
        <w:bottom w:val="none" w:sz="0" w:space="0" w:color="auto"/>
        <w:right w:val="none" w:sz="0" w:space="0" w:color="auto"/>
      </w:divBdr>
    </w:div>
    <w:div w:id="942306313">
      <w:bodyDiv w:val="1"/>
      <w:marLeft w:val="0"/>
      <w:marRight w:val="0"/>
      <w:marTop w:val="0"/>
      <w:marBottom w:val="0"/>
      <w:divBdr>
        <w:top w:val="none" w:sz="0" w:space="0" w:color="auto"/>
        <w:left w:val="none" w:sz="0" w:space="0" w:color="auto"/>
        <w:bottom w:val="none" w:sz="0" w:space="0" w:color="auto"/>
        <w:right w:val="none" w:sz="0" w:space="0" w:color="auto"/>
      </w:divBdr>
    </w:div>
    <w:div w:id="942492488">
      <w:bodyDiv w:val="1"/>
      <w:marLeft w:val="0"/>
      <w:marRight w:val="0"/>
      <w:marTop w:val="0"/>
      <w:marBottom w:val="0"/>
      <w:divBdr>
        <w:top w:val="none" w:sz="0" w:space="0" w:color="auto"/>
        <w:left w:val="none" w:sz="0" w:space="0" w:color="auto"/>
        <w:bottom w:val="none" w:sz="0" w:space="0" w:color="auto"/>
        <w:right w:val="none" w:sz="0" w:space="0" w:color="auto"/>
      </w:divBdr>
    </w:div>
    <w:div w:id="942763398">
      <w:bodyDiv w:val="1"/>
      <w:marLeft w:val="0"/>
      <w:marRight w:val="0"/>
      <w:marTop w:val="0"/>
      <w:marBottom w:val="0"/>
      <w:divBdr>
        <w:top w:val="none" w:sz="0" w:space="0" w:color="auto"/>
        <w:left w:val="none" w:sz="0" w:space="0" w:color="auto"/>
        <w:bottom w:val="none" w:sz="0" w:space="0" w:color="auto"/>
        <w:right w:val="none" w:sz="0" w:space="0" w:color="auto"/>
      </w:divBdr>
    </w:div>
    <w:div w:id="943810292">
      <w:bodyDiv w:val="1"/>
      <w:marLeft w:val="0"/>
      <w:marRight w:val="0"/>
      <w:marTop w:val="0"/>
      <w:marBottom w:val="0"/>
      <w:divBdr>
        <w:top w:val="none" w:sz="0" w:space="0" w:color="auto"/>
        <w:left w:val="none" w:sz="0" w:space="0" w:color="auto"/>
        <w:bottom w:val="none" w:sz="0" w:space="0" w:color="auto"/>
        <w:right w:val="none" w:sz="0" w:space="0" w:color="auto"/>
      </w:divBdr>
    </w:div>
    <w:div w:id="944077559">
      <w:bodyDiv w:val="1"/>
      <w:marLeft w:val="0"/>
      <w:marRight w:val="0"/>
      <w:marTop w:val="0"/>
      <w:marBottom w:val="0"/>
      <w:divBdr>
        <w:top w:val="none" w:sz="0" w:space="0" w:color="auto"/>
        <w:left w:val="none" w:sz="0" w:space="0" w:color="auto"/>
        <w:bottom w:val="none" w:sz="0" w:space="0" w:color="auto"/>
        <w:right w:val="none" w:sz="0" w:space="0" w:color="auto"/>
      </w:divBdr>
    </w:div>
    <w:div w:id="946735718">
      <w:bodyDiv w:val="1"/>
      <w:marLeft w:val="0"/>
      <w:marRight w:val="0"/>
      <w:marTop w:val="0"/>
      <w:marBottom w:val="0"/>
      <w:divBdr>
        <w:top w:val="none" w:sz="0" w:space="0" w:color="auto"/>
        <w:left w:val="none" w:sz="0" w:space="0" w:color="auto"/>
        <w:bottom w:val="none" w:sz="0" w:space="0" w:color="auto"/>
        <w:right w:val="none" w:sz="0" w:space="0" w:color="auto"/>
      </w:divBdr>
    </w:div>
    <w:div w:id="948658067">
      <w:bodyDiv w:val="1"/>
      <w:marLeft w:val="0"/>
      <w:marRight w:val="0"/>
      <w:marTop w:val="0"/>
      <w:marBottom w:val="0"/>
      <w:divBdr>
        <w:top w:val="none" w:sz="0" w:space="0" w:color="auto"/>
        <w:left w:val="none" w:sz="0" w:space="0" w:color="auto"/>
        <w:bottom w:val="none" w:sz="0" w:space="0" w:color="auto"/>
        <w:right w:val="none" w:sz="0" w:space="0" w:color="auto"/>
      </w:divBdr>
    </w:div>
    <w:div w:id="948858368">
      <w:bodyDiv w:val="1"/>
      <w:marLeft w:val="0"/>
      <w:marRight w:val="0"/>
      <w:marTop w:val="0"/>
      <w:marBottom w:val="0"/>
      <w:divBdr>
        <w:top w:val="none" w:sz="0" w:space="0" w:color="auto"/>
        <w:left w:val="none" w:sz="0" w:space="0" w:color="auto"/>
        <w:bottom w:val="none" w:sz="0" w:space="0" w:color="auto"/>
        <w:right w:val="none" w:sz="0" w:space="0" w:color="auto"/>
      </w:divBdr>
    </w:div>
    <w:div w:id="948968695">
      <w:bodyDiv w:val="1"/>
      <w:marLeft w:val="0"/>
      <w:marRight w:val="0"/>
      <w:marTop w:val="0"/>
      <w:marBottom w:val="0"/>
      <w:divBdr>
        <w:top w:val="none" w:sz="0" w:space="0" w:color="auto"/>
        <w:left w:val="none" w:sz="0" w:space="0" w:color="auto"/>
        <w:bottom w:val="none" w:sz="0" w:space="0" w:color="auto"/>
        <w:right w:val="none" w:sz="0" w:space="0" w:color="auto"/>
      </w:divBdr>
    </w:div>
    <w:div w:id="949236480">
      <w:bodyDiv w:val="1"/>
      <w:marLeft w:val="0"/>
      <w:marRight w:val="0"/>
      <w:marTop w:val="0"/>
      <w:marBottom w:val="0"/>
      <w:divBdr>
        <w:top w:val="none" w:sz="0" w:space="0" w:color="auto"/>
        <w:left w:val="none" w:sz="0" w:space="0" w:color="auto"/>
        <w:bottom w:val="none" w:sz="0" w:space="0" w:color="auto"/>
        <w:right w:val="none" w:sz="0" w:space="0" w:color="auto"/>
      </w:divBdr>
    </w:div>
    <w:div w:id="950163694">
      <w:bodyDiv w:val="1"/>
      <w:marLeft w:val="0"/>
      <w:marRight w:val="0"/>
      <w:marTop w:val="0"/>
      <w:marBottom w:val="0"/>
      <w:divBdr>
        <w:top w:val="none" w:sz="0" w:space="0" w:color="auto"/>
        <w:left w:val="none" w:sz="0" w:space="0" w:color="auto"/>
        <w:bottom w:val="none" w:sz="0" w:space="0" w:color="auto"/>
        <w:right w:val="none" w:sz="0" w:space="0" w:color="auto"/>
      </w:divBdr>
    </w:div>
    <w:div w:id="951941234">
      <w:bodyDiv w:val="1"/>
      <w:marLeft w:val="0"/>
      <w:marRight w:val="0"/>
      <w:marTop w:val="0"/>
      <w:marBottom w:val="0"/>
      <w:divBdr>
        <w:top w:val="none" w:sz="0" w:space="0" w:color="auto"/>
        <w:left w:val="none" w:sz="0" w:space="0" w:color="auto"/>
        <w:bottom w:val="none" w:sz="0" w:space="0" w:color="auto"/>
        <w:right w:val="none" w:sz="0" w:space="0" w:color="auto"/>
      </w:divBdr>
    </w:div>
    <w:div w:id="952519835">
      <w:bodyDiv w:val="1"/>
      <w:marLeft w:val="0"/>
      <w:marRight w:val="0"/>
      <w:marTop w:val="0"/>
      <w:marBottom w:val="0"/>
      <w:divBdr>
        <w:top w:val="none" w:sz="0" w:space="0" w:color="auto"/>
        <w:left w:val="none" w:sz="0" w:space="0" w:color="auto"/>
        <w:bottom w:val="none" w:sz="0" w:space="0" w:color="auto"/>
        <w:right w:val="none" w:sz="0" w:space="0" w:color="auto"/>
      </w:divBdr>
    </w:div>
    <w:div w:id="953094352">
      <w:bodyDiv w:val="1"/>
      <w:marLeft w:val="0"/>
      <w:marRight w:val="0"/>
      <w:marTop w:val="0"/>
      <w:marBottom w:val="0"/>
      <w:divBdr>
        <w:top w:val="none" w:sz="0" w:space="0" w:color="auto"/>
        <w:left w:val="none" w:sz="0" w:space="0" w:color="auto"/>
        <w:bottom w:val="none" w:sz="0" w:space="0" w:color="auto"/>
        <w:right w:val="none" w:sz="0" w:space="0" w:color="auto"/>
      </w:divBdr>
    </w:div>
    <w:div w:id="953946917">
      <w:bodyDiv w:val="1"/>
      <w:marLeft w:val="0"/>
      <w:marRight w:val="0"/>
      <w:marTop w:val="0"/>
      <w:marBottom w:val="0"/>
      <w:divBdr>
        <w:top w:val="none" w:sz="0" w:space="0" w:color="auto"/>
        <w:left w:val="none" w:sz="0" w:space="0" w:color="auto"/>
        <w:bottom w:val="none" w:sz="0" w:space="0" w:color="auto"/>
        <w:right w:val="none" w:sz="0" w:space="0" w:color="auto"/>
      </w:divBdr>
    </w:div>
    <w:div w:id="955478457">
      <w:bodyDiv w:val="1"/>
      <w:marLeft w:val="0"/>
      <w:marRight w:val="0"/>
      <w:marTop w:val="0"/>
      <w:marBottom w:val="0"/>
      <w:divBdr>
        <w:top w:val="none" w:sz="0" w:space="0" w:color="auto"/>
        <w:left w:val="none" w:sz="0" w:space="0" w:color="auto"/>
        <w:bottom w:val="none" w:sz="0" w:space="0" w:color="auto"/>
        <w:right w:val="none" w:sz="0" w:space="0" w:color="auto"/>
      </w:divBdr>
    </w:div>
    <w:div w:id="955717026">
      <w:bodyDiv w:val="1"/>
      <w:marLeft w:val="0"/>
      <w:marRight w:val="0"/>
      <w:marTop w:val="0"/>
      <w:marBottom w:val="0"/>
      <w:divBdr>
        <w:top w:val="none" w:sz="0" w:space="0" w:color="auto"/>
        <w:left w:val="none" w:sz="0" w:space="0" w:color="auto"/>
        <w:bottom w:val="none" w:sz="0" w:space="0" w:color="auto"/>
        <w:right w:val="none" w:sz="0" w:space="0" w:color="auto"/>
      </w:divBdr>
    </w:div>
    <w:div w:id="957561656">
      <w:bodyDiv w:val="1"/>
      <w:marLeft w:val="0"/>
      <w:marRight w:val="0"/>
      <w:marTop w:val="0"/>
      <w:marBottom w:val="0"/>
      <w:divBdr>
        <w:top w:val="none" w:sz="0" w:space="0" w:color="auto"/>
        <w:left w:val="none" w:sz="0" w:space="0" w:color="auto"/>
        <w:bottom w:val="none" w:sz="0" w:space="0" w:color="auto"/>
        <w:right w:val="none" w:sz="0" w:space="0" w:color="auto"/>
      </w:divBdr>
    </w:div>
    <w:div w:id="959150128">
      <w:bodyDiv w:val="1"/>
      <w:marLeft w:val="0"/>
      <w:marRight w:val="0"/>
      <w:marTop w:val="0"/>
      <w:marBottom w:val="0"/>
      <w:divBdr>
        <w:top w:val="none" w:sz="0" w:space="0" w:color="auto"/>
        <w:left w:val="none" w:sz="0" w:space="0" w:color="auto"/>
        <w:bottom w:val="none" w:sz="0" w:space="0" w:color="auto"/>
        <w:right w:val="none" w:sz="0" w:space="0" w:color="auto"/>
      </w:divBdr>
    </w:div>
    <w:div w:id="959454537">
      <w:bodyDiv w:val="1"/>
      <w:marLeft w:val="0"/>
      <w:marRight w:val="0"/>
      <w:marTop w:val="0"/>
      <w:marBottom w:val="0"/>
      <w:divBdr>
        <w:top w:val="none" w:sz="0" w:space="0" w:color="auto"/>
        <w:left w:val="none" w:sz="0" w:space="0" w:color="auto"/>
        <w:bottom w:val="none" w:sz="0" w:space="0" w:color="auto"/>
        <w:right w:val="none" w:sz="0" w:space="0" w:color="auto"/>
      </w:divBdr>
    </w:div>
    <w:div w:id="961106760">
      <w:bodyDiv w:val="1"/>
      <w:marLeft w:val="0"/>
      <w:marRight w:val="0"/>
      <w:marTop w:val="0"/>
      <w:marBottom w:val="0"/>
      <w:divBdr>
        <w:top w:val="none" w:sz="0" w:space="0" w:color="auto"/>
        <w:left w:val="none" w:sz="0" w:space="0" w:color="auto"/>
        <w:bottom w:val="none" w:sz="0" w:space="0" w:color="auto"/>
        <w:right w:val="none" w:sz="0" w:space="0" w:color="auto"/>
      </w:divBdr>
    </w:div>
    <w:div w:id="962812304">
      <w:bodyDiv w:val="1"/>
      <w:marLeft w:val="0"/>
      <w:marRight w:val="0"/>
      <w:marTop w:val="0"/>
      <w:marBottom w:val="0"/>
      <w:divBdr>
        <w:top w:val="none" w:sz="0" w:space="0" w:color="auto"/>
        <w:left w:val="none" w:sz="0" w:space="0" w:color="auto"/>
        <w:bottom w:val="none" w:sz="0" w:space="0" w:color="auto"/>
        <w:right w:val="none" w:sz="0" w:space="0" w:color="auto"/>
      </w:divBdr>
    </w:div>
    <w:div w:id="964045505">
      <w:bodyDiv w:val="1"/>
      <w:marLeft w:val="0"/>
      <w:marRight w:val="0"/>
      <w:marTop w:val="0"/>
      <w:marBottom w:val="0"/>
      <w:divBdr>
        <w:top w:val="none" w:sz="0" w:space="0" w:color="auto"/>
        <w:left w:val="none" w:sz="0" w:space="0" w:color="auto"/>
        <w:bottom w:val="none" w:sz="0" w:space="0" w:color="auto"/>
        <w:right w:val="none" w:sz="0" w:space="0" w:color="auto"/>
      </w:divBdr>
    </w:div>
    <w:div w:id="969018811">
      <w:bodyDiv w:val="1"/>
      <w:marLeft w:val="0"/>
      <w:marRight w:val="0"/>
      <w:marTop w:val="0"/>
      <w:marBottom w:val="0"/>
      <w:divBdr>
        <w:top w:val="none" w:sz="0" w:space="0" w:color="auto"/>
        <w:left w:val="none" w:sz="0" w:space="0" w:color="auto"/>
        <w:bottom w:val="none" w:sz="0" w:space="0" w:color="auto"/>
        <w:right w:val="none" w:sz="0" w:space="0" w:color="auto"/>
      </w:divBdr>
    </w:div>
    <w:div w:id="969822034">
      <w:bodyDiv w:val="1"/>
      <w:marLeft w:val="0"/>
      <w:marRight w:val="0"/>
      <w:marTop w:val="0"/>
      <w:marBottom w:val="0"/>
      <w:divBdr>
        <w:top w:val="none" w:sz="0" w:space="0" w:color="auto"/>
        <w:left w:val="none" w:sz="0" w:space="0" w:color="auto"/>
        <w:bottom w:val="none" w:sz="0" w:space="0" w:color="auto"/>
        <w:right w:val="none" w:sz="0" w:space="0" w:color="auto"/>
      </w:divBdr>
    </w:div>
    <w:div w:id="971448993">
      <w:bodyDiv w:val="1"/>
      <w:marLeft w:val="0"/>
      <w:marRight w:val="0"/>
      <w:marTop w:val="0"/>
      <w:marBottom w:val="0"/>
      <w:divBdr>
        <w:top w:val="none" w:sz="0" w:space="0" w:color="auto"/>
        <w:left w:val="none" w:sz="0" w:space="0" w:color="auto"/>
        <w:bottom w:val="none" w:sz="0" w:space="0" w:color="auto"/>
        <w:right w:val="none" w:sz="0" w:space="0" w:color="auto"/>
      </w:divBdr>
    </w:div>
    <w:div w:id="971594223">
      <w:bodyDiv w:val="1"/>
      <w:marLeft w:val="0"/>
      <w:marRight w:val="0"/>
      <w:marTop w:val="0"/>
      <w:marBottom w:val="0"/>
      <w:divBdr>
        <w:top w:val="none" w:sz="0" w:space="0" w:color="auto"/>
        <w:left w:val="none" w:sz="0" w:space="0" w:color="auto"/>
        <w:bottom w:val="none" w:sz="0" w:space="0" w:color="auto"/>
        <w:right w:val="none" w:sz="0" w:space="0" w:color="auto"/>
      </w:divBdr>
    </w:div>
    <w:div w:id="972491353">
      <w:bodyDiv w:val="1"/>
      <w:marLeft w:val="0"/>
      <w:marRight w:val="0"/>
      <w:marTop w:val="0"/>
      <w:marBottom w:val="0"/>
      <w:divBdr>
        <w:top w:val="none" w:sz="0" w:space="0" w:color="auto"/>
        <w:left w:val="none" w:sz="0" w:space="0" w:color="auto"/>
        <w:bottom w:val="none" w:sz="0" w:space="0" w:color="auto"/>
        <w:right w:val="none" w:sz="0" w:space="0" w:color="auto"/>
      </w:divBdr>
    </w:div>
    <w:div w:id="973415461">
      <w:bodyDiv w:val="1"/>
      <w:marLeft w:val="0"/>
      <w:marRight w:val="0"/>
      <w:marTop w:val="0"/>
      <w:marBottom w:val="0"/>
      <w:divBdr>
        <w:top w:val="none" w:sz="0" w:space="0" w:color="auto"/>
        <w:left w:val="none" w:sz="0" w:space="0" w:color="auto"/>
        <w:bottom w:val="none" w:sz="0" w:space="0" w:color="auto"/>
        <w:right w:val="none" w:sz="0" w:space="0" w:color="auto"/>
      </w:divBdr>
    </w:div>
    <w:div w:id="973607878">
      <w:bodyDiv w:val="1"/>
      <w:marLeft w:val="0"/>
      <w:marRight w:val="0"/>
      <w:marTop w:val="0"/>
      <w:marBottom w:val="0"/>
      <w:divBdr>
        <w:top w:val="none" w:sz="0" w:space="0" w:color="auto"/>
        <w:left w:val="none" w:sz="0" w:space="0" w:color="auto"/>
        <w:bottom w:val="none" w:sz="0" w:space="0" w:color="auto"/>
        <w:right w:val="none" w:sz="0" w:space="0" w:color="auto"/>
      </w:divBdr>
    </w:div>
    <w:div w:id="973682180">
      <w:bodyDiv w:val="1"/>
      <w:marLeft w:val="0"/>
      <w:marRight w:val="0"/>
      <w:marTop w:val="0"/>
      <w:marBottom w:val="0"/>
      <w:divBdr>
        <w:top w:val="none" w:sz="0" w:space="0" w:color="auto"/>
        <w:left w:val="none" w:sz="0" w:space="0" w:color="auto"/>
        <w:bottom w:val="none" w:sz="0" w:space="0" w:color="auto"/>
        <w:right w:val="none" w:sz="0" w:space="0" w:color="auto"/>
      </w:divBdr>
    </w:div>
    <w:div w:id="975136384">
      <w:bodyDiv w:val="1"/>
      <w:marLeft w:val="0"/>
      <w:marRight w:val="0"/>
      <w:marTop w:val="0"/>
      <w:marBottom w:val="0"/>
      <w:divBdr>
        <w:top w:val="none" w:sz="0" w:space="0" w:color="auto"/>
        <w:left w:val="none" w:sz="0" w:space="0" w:color="auto"/>
        <w:bottom w:val="none" w:sz="0" w:space="0" w:color="auto"/>
        <w:right w:val="none" w:sz="0" w:space="0" w:color="auto"/>
      </w:divBdr>
    </w:div>
    <w:div w:id="975722933">
      <w:bodyDiv w:val="1"/>
      <w:marLeft w:val="0"/>
      <w:marRight w:val="0"/>
      <w:marTop w:val="0"/>
      <w:marBottom w:val="0"/>
      <w:divBdr>
        <w:top w:val="none" w:sz="0" w:space="0" w:color="auto"/>
        <w:left w:val="none" w:sz="0" w:space="0" w:color="auto"/>
        <w:bottom w:val="none" w:sz="0" w:space="0" w:color="auto"/>
        <w:right w:val="none" w:sz="0" w:space="0" w:color="auto"/>
      </w:divBdr>
    </w:div>
    <w:div w:id="977034706">
      <w:bodyDiv w:val="1"/>
      <w:marLeft w:val="0"/>
      <w:marRight w:val="0"/>
      <w:marTop w:val="0"/>
      <w:marBottom w:val="0"/>
      <w:divBdr>
        <w:top w:val="none" w:sz="0" w:space="0" w:color="auto"/>
        <w:left w:val="none" w:sz="0" w:space="0" w:color="auto"/>
        <w:bottom w:val="none" w:sz="0" w:space="0" w:color="auto"/>
        <w:right w:val="none" w:sz="0" w:space="0" w:color="auto"/>
      </w:divBdr>
    </w:div>
    <w:div w:id="977883322">
      <w:bodyDiv w:val="1"/>
      <w:marLeft w:val="0"/>
      <w:marRight w:val="0"/>
      <w:marTop w:val="0"/>
      <w:marBottom w:val="0"/>
      <w:divBdr>
        <w:top w:val="none" w:sz="0" w:space="0" w:color="auto"/>
        <w:left w:val="none" w:sz="0" w:space="0" w:color="auto"/>
        <w:bottom w:val="none" w:sz="0" w:space="0" w:color="auto"/>
        <w:right w:val="none" w:sz="0" w:space="0" w:color="auto"/>
      </w:divBdr>
    </w:div>
    <w:div w:id="978923353">
      <w:bodyDiv w:val="1"/>
      <w:marLeft w:val="0"/>
      <w:marRight w:val="0"/>
      <w:marTop w:val="0"/>
      <w:marBottom w:val="0"/>
      <w:divBdr>
        <w:top w:val="none" w:sz="0" w:space="0" w:color="auto"/>
        <w:left w:val="none" w:sz="0" w:space="0" w:color="auto"/>
        <w:bottom w:val="none" w:sz="0" w:space="0" w:color="auto"/>
        <w:right w:val="none" w:sz="0" w:space="0" w:color="auto"/>
      </w:divBdr>
    </w:div>
    <w:div w:id="979459247">
      <w:bodyDiv w:val="1"/>
      <w:marLeft w:val="0"/>
      <w:marRight w:val="0"/>
      <w:marTop w:val="0"/>
      <w:marBottom w:val="0"/>
      <w:divBdr>
        <w:top w:val="none" w:sz="0" w:space="0" w:color="auto"/>
        <w:left w:val="none" w:sz="0" w:space="0" w:color="auto"/>
        <w:bottom w:val="none" w:sz="0" w:space="0" w:color="auto"/>
        <w:right w:val="none" w:sz="0" w:space="0" w:color="auto"/>
      </w:divBdr>
    </w:div>
    <w:div w:id="979503314">
      <w:bodyDiv w:val="1"/>
      <w:marLeft w:val="0"/>
      <w:marRight w:val="0"/>
      <w:marTop w:val="0"/>
      <w:marBottom w:val="0"/>
      <w:divBdr>
        <w:top w:val="none" w:sz="0" w:space="0" w:color="auto"/>
        <w:left w:val="none" w:sz="0" w:space="0" w:color="auto"/>
        <w:bottom w:val="none" w:sz="0" w:space="0" w:color="auto"/>
        <w:right w:val="none" w:sz="0" w:space="0" w:color="auto"/>
      </w:divBdr>
    </w:div>
    <w:div w:id="979765689">
      <w:bodyDiv w:val="1"/>
      <w:marLeft w:val="0"/>
      <w:marRight w:val="0"/>
      <w:marTop w:val="0"/>
      <w:marBottom w:val="0"/>
      <w:divBdr>
        <w:top w:val="none" w:sz="0" w:space="0" w:color="auto"/>
        <w:left w:val="none" w:sz="0" w:space="0" w:color="auto"/>
        <w:bottom w:val="none" w:sz="0" w:space="0" w:color="auto"/>
        <w:right w:val="none" w:sz="0" w:space="0" w:color="auto"/>
      </w:divBdr>
    </w:div>
    <w:div w:id="982126990">
      <w:bodyDiv w:val="1"/>
      <w:marLeft w:val="0"/>
      <w:marRight w:val="0"/>
      <w:marTop w:val="0"/>
      <w:marBottom w:val="0"/>
      <w:divBdr>
        <w:top w:val="none" w:sz="0" w:space="0" w:color="auto"/>
        <w:left w:val="none" w:sz="0" w:space="0" w:color="auto"/>
        <w:bottom w:val="none" w:sz="0" w:space="0" w:color="auto"/>
        <w:right w:val="none" w:sz="0" w:space="0" w:color="auto"/>
      </w:divBdr>
    </w:div>
    <w:div w:id="982345514">
      <w:bodyDiv w:val="1"/>
      <w:marLeft w:val="0"/>
      <w:marRight w:val="0"/>
      <w:marTop w:val="0"/>
      <w:marBottom w:val="0"/>
      <w:divBdr>
        <w:top w:val="none" w:sz="0" w:space="0" w:color="auto"/>
        <w:left w:val="none" w:sz="0" w:space="0" w:color="auto"/>
        <w:bottom w:val="none" w:sz="0" w:space="0" w:color="auto"/>
        <w:right w:val="none" w:sz="0" w:space="0" w:color="auto"/>
      </w:divBdr>
    </w:div>
    <w:div w:id="982391997">
      <w:bodyDiv w:val="1"/>
      <w:marLeft w:val="0"/>
      <w:marRight w:val="0"/>
      <w:marTop w:val="0"/>
      <w:marBottom w:val="0"/>
      <w:divBdr>
        <w:top w:val="none" w:sz="0" w:space="0" w:color="auto"/>
        <w:left w:val="none" w:sz="0" w:space="0" w:color="auto"/>
        <w:bottom w:val="none" w:sz="0" w:space="0" w:color="auto"/>
        <w:right w:val="none" w:sz="0" w:space="0" w:color="auto"/>
      </w:divBdr>
    </w:div>
    <w:div w:id="982612762">
      <w:bodyDiv w:val="1"/>
      <w:marLeft w:val="0"/>
      <w:marRight w:val="0"/>
      <w:marTop w:val="0"/>
      <w:marBottom w:val="0"/>
      <w:divBdr>
        <w:top w:val="none" w:sz="0" w:space="0" w:color="auto"/>
        <w:left w:val="none" w:sz="0" w:space="0" w:color="auto"/>
        <w:bottom w:val="none" w:sz="0" w:space="0" w:color="auto"/>
        <w:right w:val="none" w:sz="0" w:space="0" w:color="auto"/>
      </w:divBdr>
    </w:div>
    <w:div w:id="982731418">
      <w:bodyDiv w:val="1"/>
      <w:marLeft w:val="0"/>
      <w:marRight w:val="0"/>
      <w:marTop w:val="0"/>
      <w:marBottom w:val="0"/>
      <w:divBdr>
        <w:top w:val="none" w:sz="0" w:space="0" w:color="auto"/>
        <w:left w:val="none" w:sz="0" w:space="0" w:color="auto"/>
        <w:bottom w:val="none" w:sz="0" w:space="0" w:color="auto"/>
        <w:right w:val="none" w:sz="0" w:space="0" w:color="auto"/>
      </w:divBdr>
    </w:div>
    <w:div w:id="983118260">
      <w:bodyDiv w:val="1"/>
      <w:marLeft w:val="0"/>
      <w:marRight w:val="0"/>
      <w:marTop w:val="0"/>
      <w:marBottom w:val="0"/>
      <w:divBdr>
        <w:top w:val="none" w:sz="0" w:space="0" w:color="auto"/>
        <w:left w:val="none" w:sz="0" w:space="0" w:color="auto"/>
        <w:bottom w:val="none" w:sz="0" w:space="0" w:color="auto"/>
        <w:right w:val="none" w:sz="0" w:space="0" w:color="auto"/>
      </w:divBdr>
    </w:div>
    <w:div w:id="983118970">
      <w:bodyDiv w:val="1"/>
      <w:marLeft w:val="0"/>
      <w:marRight w:val="0"/>
      <w:marTop w:val="0"/>
      <w:marBottom w:val="0"/>
      <w:divBdr>
        <w:top w:val="none" w:sz="0" w:space="0" w:color="auto"/>
        <w:left w:val="none" w:sz="0" w:space="0" w:color="auto"/>
        <w:bottom w:val="none" w:sz="0" w:space="0" w:color="auto"/>
        <w:right w:val="none" w:sz="0" w:space="0" w:color="auto"/>
      </w:divBdr>
    </w:div>
    <w:div w:id="983122317">
      <w:bodyDiv w:val="1"/>
      <w:marLeft w:val="0"/>
      <w:marRight w:val="0"/>
      <w:marTop w:val="0"/>
      <w:marBottom w:val="0"/>
      <w:divBdr>
        <w:top w:val="none" w:sz="0" w:space="0" w:color="auto"/>
        <w:left w:val="none" w:sz="0" w:space="0" w:color="auto"/>
        <w:bottom w:val="none" w:sz="0" w:space="0" w:color="auto"/>
        <w:right w:val="none" w:sz="0" w:space="0" w:color="auto"/>
      </w:divBdr>
    </w:div>
    <w:div w:id="984092819">
      <w:bodyDiv w:val="1"/>
      <w:marLeft w:val="0"/>
      <w:marRight w:val="0"/>
      <w:marTop w:val="0"/>
      <w:marBottom w:val="0"/>
      <w:divBdr>
        <w:top w:val="none" w:sz="0" w:space="0" w:color="auto"/>
        <w:left w:val="none" w:sz="0" w:space="0" w:color="auto"/>
        <w:bottom w:val="none" w:sz="0" w:space="0" w:color="auto"/>
        <w:right w:val="none" w:sz="0" w:space="0" w:color="auto"/>
      </w:divBdr>
    </w:div>
    <w:div w:id="986473223">
      <w:bodyDiv w:val="1"/>
      <w:marLeft w:val="0"/>
      <w:marRight w:val="0"/>
      <w:marTop w:val="0"/>
      <w:marBottom w:val="0"/>
      <w:divBdr>
        <w:top w:val="none" w:sz="0" w:space="0" w:color="auto"/>
        <w:left w:val="none" w:sz="0" w:space="0" w:color="auto"/>
        <w:bottom w:val="none" w:sz="0" w:space="0" w:color="auto"/>
        <w:right w:val="none" w:sz="0" w:space="0" w:color="auto"/>
      </w:divBdr>
    </w:div>
    <w:div w:id="987131151">
      <w:bodyDiv w:val="1"/>
      <w:marLeft w:val="0"/>
      <w:marRight w:val="0"/>
      <w:marTop w:val="0"/>
      <w:marBottom w:val="0"/>
      <w:divBdr>
        <w:top w:val="none" w:sz="0" w:space="0" w:color="auto"/>
        <w:left w:val="none" w:sz="0" w:space="0" w:color="auto"/>
        <w:bottom w:val="none" w:sz="0" w:space="0" w:color="auto"/>
        <w:right w:val="none" w:sz="0" w:space="0" w:color="auto"/>
      </w:divBdr>
    </w:div>
    <w:div w:id="989090074">
      <w:bodyDiv w:val="1"/>
      <w:marLeft w:val="0"/>
      <w:marRight w:val="0"/>
      <w:marTop w:val="0"/>
      <w:marBottom w:val="0"/>
      <w:divBdr>
        <w:top w:val="none" w:sz="0" w:space="0" w:color="auto"/>
        <w:left w:val="none" w:sz="0" w:space="0" w:color="auto"/>
        <w:bottom w:val="none" w:sz="0" w:space="0" w:color="auto"/>
        <w:right w:val="none" w:sz="0" w:space="0" w:color="auto"/>
      </w:divBdr>
    </w:div>
    <w:div w:id="990251176">
      <w:bodyDiv w:val="1"/>
      <w:marLeft w:val="0"/>
      <w:marRight w:val="0"/>
      <w:marTop w:val="0"/>
      <w:marBottom w:val="0"/>
      <w:divBdr>
        <w:top w:val="none" w:sz="0" w:space="0" w:color="auto"/>
        <w:left w:val="none" w:sz="0" w:space="0" w:color="auto"/>
        <w:bottom w:val="none" w:sz="0" w:space="0" w:color="auto"/>
        <w:right w:val="none" w:sz="0" w:space="0" w:color="auto"/>
      </w:divBdr>
    </w:div>
    <w:div w:id="990253818">
      <w:bodyDiv w:val="1"/>
      <w:marLeft w:val="0"/>
      <w:marRight w:val="0"/>
      <w:marTop w:val="0"/>
      <w:marBottom w:val="0"/>
      <w:divBdr>
        <w:top w:val="none" w:sz="0" w:space="0" w:color="auto"/>
        <w:left w:val="none" w:sz="0" w:space="0" w:color="auto"/>
        <w:bottom w:val="none" w:sz="0" w:space="0" w:color="auto"/>
        <w:right w:val="none" w:sz="0" w:space="0" w:color="auto"/>
      </w:divBdr>
    </w:div>
    <w:div w:id="992568364">
      <w:bodyDiv w:val="1"/>
      <w:marLeft w:val="0"/>
      <w:marRight w:val="0"/>
      <w:marTop w:val="0"/>
      <w:marBottom w:val="0"/>
      <w:divBdr>
        <w:top w:val="none" w:sz="0" w:space="0" w:color="auto"/>
        <w:left w:val="none" w:sz="0" w:space="0" w:color="auto"/>
        <w:bottom w:val="none" w:sz="0" w:space="0" w:color="auto"/>
        <w:right w:val="none" w:sz="0" w:space="0" w:color="auto"/>
      </w:divBdr>
    </w:div>
    <w:div w:id="992879337">
      <w:bodyDiv w:val="1"/>
      <w:marLeft w:val="0"/>
      <w:marRight w:val="0"/>
      <w:marTop w:val="0"/>
      <w:marBottom w:val="0"/>
      <w:divBdr>
        <w:top w:val="none" w:sz="0" w:space="0" w:color="auto"/>
        <w:left w:val="none" w:sz="0" w:space="0" w:color="auto"/>
        <w:bottom w:val="none" w:sz="0" w:space="0" w:color="auto"/>
        <w:right w:val="none" w:sz="0" w:space="0" w:color="auto"/>
      </w:divBdr>
    </w:div>
    <w:div w:id="993068525">
      <w:bodyDiv w:val="1"/>
      <w:marLeft w:val="0"/>
      <w:marRight w:val="0"/>
      <w:marTop w:val="0"/>
      <w:marBottom w:val="0"/>
      <w:divBdr>
        <w:top w:val="none" w:sz="0" w:space="0" w:color="auto"/>
        <w:left w:val="none" w:sz="0" w:space="0" w:color="auto"/>
        <w:bottom w:val="none" w:sz="0" w:space="0" w:color="auto"/>
        <w:right w:val="none" w:sz="0" w:space="0" w:color="auto"/>
      </w:divBdr>
    </w:div>
    <w:div w:id="993413695">
      <w:bodyDiv w:val="1"/>
      <w:marLeft w:val="0"/>
      <w:marRight w:val="0"/>
      <w:marTop w:val="0"/>
      <w:marBottom w:val="0"/>
      <w:divBdr>
        <w:top w:val="none" w:sz="0" w:space="0" w:color="auto"/>
        <w:left w:val="none" w:sz="0" w:space="0" w:color="auto"/>
        <w:bottom w:val="none" w:sz="0" w:space="0" w:color="auto"/>
        <w:right w:val="none" w:sz="0" w:space="0" w:color="auto"/>
      </w:divBdr>
    </w:div>
    <w:div w:id="995693568">
      <w:bodyDiv w:val="1"/>
      <w:marLeft w:val="0"/>
      <w:marRight w:val="0"/>
      <w:marTop w:val="0"/>
      <w:marBottom w:val="0"/>
      <w:divBdr>
        <w:top w:val="none" w:sz="0" w:space="0" w:color="auto"/>
        <w:left w:val="none" w:sz="0" w:space="0" w:color="auto"/>
        <w:bottom w:val="none" w:sz="0" w:space="0" w:color="auto"/>
        <w:right w:val="none" w:sz="0" w:space="0" w:color="auto"/>
      </w:divBdr>
    </w:div>
    <w:div w:id="995843619">
      <w:bodyDiv w:val="1"/>
      <w:marLeft w:val="0"/>
      <w:marRight w:val="0"/>
      <w:marTop w:val="0"/>
      <w:marBottom w:val="0"/>
      <w:divBdr>
        <w:top w:val="none" w:sz="0" w:space="0" w:color="auto"/>
        <w:left w:val="none" w:sz="0" w:space="0" w:color="auto"/>
        <w:bottom w:val="none" w:sz="0" w:space="0" w:color="auto"/>
        <w:right w:val="none" w:sz="0" w:space="0" w:color="auto"/>
      </w:divBdr>
    </w:div>
    <w:div w:id="996112881">
      <w:bodyDiv w:val="1"/>
      <w:marLeft w:val="0"/>
      <w:marRight w:val="0"/>
      <w:marTop w:val="0"/>
      <w:marBottom w:val="0"/>
      <w:divBdr>
        <w:top w:val="none" w:sz="0" w:space="0" w:color="auto"/>
        <w:left w:val="none" w:sz="0" w:space="0" w:color="auto"/>
        <w:bottom w:val="none" w:sz="0" w:space="0" w:color="auto"/>
        <w:right w:val="none" w:sz="0" w:space="0" w:color="auto"/>
      </w:divBdr>
    </w:div>
    <w:div w:id="996956500">
      <w:bodyDiv w:val="1"/>
      <w:marLeft w:val="0"/>
      <w:marRight w:val="0"/>
      <w:marTop w:val="0"/>
      <w:marBottom w:val="0"/>
      <w:divBdr>
        <w:top w:val="none" w:sz="0" w:space="0" w:color="auto"/>
        <w:left w:val="none" w:sz="0" w:space="0" w:color="auto"/>
        <w:bottom w:val="none" w:sz="0" w:space="0" w:color="auto"/>
        <w:right w:val="none" w:sz="0" w:space="0" w:color="auto"/>
      </w:divBdr>
    </w:div>
    <w:div w:id="998114905">
      <w:bodyDiv w:val="1"/>
      <w:marLeft w:val="0"/>
      <w:marRight w:val="0"/>
      <w:marTop w:val="0"/>
      <w:marBottom w:val="0"/>
      <w:divBdr>
        <w:top w:val="none" w:sz="0" w:space="0" w:color="auto"/>
        <w:left w:val="none" w:sz="0" w:space="0" w:color="auto"/>
        <w:bottom w:val="none" w:sz="0" w:space="0" w:color="auto"/>
        <w:right w:val="none" w:sz="0" w:space="0" w:color="auto"/>
      </w:divBdr>
    </w:div>
    <w:div w:id="998651537">
      <w:bodyDiv w:val="1"/>
      <w:marLeft w:val="0"/>
      <w:marRight w:val="0"/>
      <w:marTop w:val="0"/>
      <w:marBottom w:val="0"/>
      <w:divBdr>
        <w:top w:val="none" w:sz="0" w:space="0" w:color="auto"/>
        <w:left w:val="none" w:sz="0" w:space="0" w:color="auto"/>
        <w:bottom w:val="none" w:sz="0" w:space="0" w:color="auto"/>
        <w:right w:val="none" w:sz="0" w:space="0" w:color="auto"/>
      </w:divBdr>
    </w:div>
    <w:div w:id="999389823">
      <w:bodyDiv w:val="1"/>
      <w:marLeft w:val="0"/>
      <w:marRight w:val="0"/>
      <w:marTop w:val="0"/>
      <w:marBottom w:val="0"/>
      <w:divBdr>
        <w:top w:val="none" w:sz="0" w:space="0" w:color="auto"/>
        <w:left w:val="none" w:sz="0" w:space="0" w:color="auto"/>
        <w:bottom w:val="none" w:sz="0" w:space="0" w:color="auto"/>
        <w:right w:val="none" w:sz="0" w:space="0" w:color="auto"/>
      </w:divBdr>
    </w:div>
    <w:div w:id="1001007983">
      <w:bodyDiv w:val="1"/>
      <w:marLeft w:val="0"/>
      <w:marRight w:val="0"/>
      <w:marTop w:val="0"/>
      <w:marBottom w:val="0"/>
      <w:divBdr>
        <w:top w:val="none" w:sz="0" w:space="0" w:color="auto"/>
        <w:left w:val="none" w:sz="0" w:space="0" w:color="auto"/>
        <w:bottom w:val="none" w:sz="0" w:space="0" w:color="auto"/>
        <w:right w:val="none" w:sz="0" w:space="0" w:color="auto"/>
      </w:divBdr>
    </w:div>
    <w:div w:id="1003051028">
      <w:bodyDiv w:val="1"/>
      <w:marLeft w:val="0"/>
      <w:marRight w:val="0"/>
      <w:marTop w:val="0"/>
      <w:marBottom w:val="0"/>
      <w:divBdr>
        <w:top w:val="none" w:sz="0" w:space="0" w:color="auto"/>
        <w:left w:val="none" w:sz="0" w:space="0" w:color="auto"/>
        <w:bottom w:val="none" w:sz="0" w:space="0" w:color="auto"/>
        <w:right w:val="none" w:sz="0" w:space="0" w:color="auto"/>
      </w:divBdr>
    </w:div>
    <w:div w:id="1003581192">
      <w:bodyDiv w:val="1"/>
      <w:marLeft w:val="0"/>
      <w:marRight w:val="0"/>
      <w:marTop w:val="0"/>
      <w:marBottom w:val="0"/>
      <w:divBdr>
        <w:top w:val="none" w:sz="0" w:space="0" w:color="auto"/>
        <w:left w:val="none" w:sz="0" w:space="0" w:color="auto"/>
        <w:bottom w:val="none" w:sz="0" w:space="0" w:color="auto"/>
        <w:right w:val="none" w:sz="0" w:space="0" w:color="auto"/>
      </w:divBdr>
    </w:div>
    <w:div w:id="1004866115">
      <w:bodyDiv w:val="1"/>
      <w:marLeft w:val="0"/>
      <w:marRight w:val="0"/>
      <w:marTop w:val="0"/>
      <w:marBottom w:val="0"/>
      <w:divBdr>
        <w:top w:val="none" w:sz="0" w:space="0" w:color="auto"/>
        <w:left w:val="none" w:sz="0" w:space="0" w:color="auto"/>
        <w:bottom w:val="none" w:sz="0" w:space="0" w:color="auto"/>
        <w:right w:val="none" w:sz="0" w:space="0" w:color="auto"/>
      </w:divBdr>
    </w:div>
    <w:div w:id="1004892815">
      <w:bodyDiv w:val="1"/>
      <w:marLeft w:val="0"/>
      <w:marRight w:val="0"/>
      <w:marTop w:val="0"/>
      <w:marBottom w:val="0"/>
      <w:divBdr>
        <w:top w:val="none" w:sz="0" w:space="0" w:color="auto"/>
        <w:left w:val="none" w:sz="0" w:space="0" w:color="auto"/>
        <w:bottom w:val="none" w:sz="0" w:space="0" w:color="auto"/>
        <w:right w:val="none" w:sz="0" w:space="0" w:color="auto"/>
      </w:divBdr>
    </w:div>
    <w:div w:id="1005397191">
      <w:bodyDiv w:val="1"/>
      <w:marLeft w:val="0"/>
      <w:marRight w:val="0"/>
      <w:marTop w:val="0"/>
      <w:marBottom w:val="0"/>
      <w:divBdr>
        <w:top w:val="none" w:sz="0" w:space="0" w:color="auto"/>
        <w:left w:val="none" w:sz="0" w:space="0" w:color="auto"/>
        <w:bottom w:val="none" w:sz="0" w:space="0" w:color="auto"/>
        <w:right w:val="none" w:sz="0" w:space="0" w:color="auto"/>
      </w:divBdr>
    </w:div>
    <w:div w:id="1008484757">
      <w:bodyDiv w:val="1"/>
      <w:marLeft w:val="0"/>
      <w:marRight w:val="0"/>
      <w:marTop w:val="0"/>
      <w:marBottom w:val="0"/>
      <w:divBdr>
        <w:top w:val="none" w:sz="0" w:space="0" w:color="auto"/>
        <w:left w:val="none" w:sz="0" w:space="0" w:color="auto"/>
        <w:bottom w:val="none" w:sz="0" w:space="0" w:color="auto"/>
        <w:right w:val="none" w:sz="0" w:space="0" w:color="auto"/>
      </w:divBdr>
    </w:div>
    <w:div w:id="1009210356">
      <w:bodyDiv w:val="1"/>
      <w:marLeft w:val="0"/>
      <w:marRight w:val="0"/>
      <w:marTop w:val="0"/>
      <w:marBottom w:val="0"/>
      <w:divBdr>
        <w:top w:val="none" w:sz="0" w:space="0" w:color="auto"/>
        <w:left w:val="none" w:sz="0" w:space="0" w:color="auto"/>
        <w:bottom w:val="none" w:sz="0" w:space="0" w:color="auto"/>
        <w:right w:val="none" w:sz="0" w:space="0" w:color="auto"/>
      </w:divBdr>
    </w:div>
    <w:div w:id="1009522568">
      <w:bodyDiv w:val="1"/>
      <w:marLeft w:val="0"/>
      <w:marRight w:val="0"/>
      <w:marTop w:val="0"/>
      <w:marBottom w:val="0"/>
      <w:divBdr>
        <w:top w:val="none" w:sz="0" w:space="0" w:color="auto"/>
        <w:left w:val="none" w:sz="0" w:space="0" w:color="auto"/>
        <w:bottom w:val="none" w:sz="0" w:space="0" w:color="auto"/>
        <w:right w:val="none" w:sz="0" w:space="0" w:color="auto"/>
      </w:divBdr>
    </w:div>
    <w:div w:id="1009867990">
      <w:bodyDiv w:val="1"/>
      <w:marLeft w:val="0"/>
      <w:marRight w:val="0"/>
      <w:marTop w:val="0"/>
      <w:marBottom w:val="0"/>
      <w:divBdr>
        <w:top w:val="none" w:sz="0" w:space="0" w:color="auto"/>
        <w:left w:val="none" w:sz="0" w:space="0" w:color="auto"/>
        <w:bottom w:val="none" w:sz="0" w:space="0" w:color="auto"/>
        <w:right w:val="none" w:sz="0" w:space="0" w:color="auto"/>
      </w:divBdr>
    </w:div>
    <w:div w:id="1010252857">
      <w:bodyDiv w:val="1"/>
      <w:marLeft w:val="0"/>
      <w:marRight w:val="0"/>
      <w:marTop w:val="0"/>
      <w:marBottom w:val="0"/>
      <w:divBdr>
        <w:top w:val="none" w:sz="0" w:space="0" w:color="auto"/>
        <w:left w:val="none" w:sz="0" w:space="0" w:color="auto"/>
        <w:bottom w:val="none" w:sz="0" w:space="0" w:color="auto"/>
        <w:right w:val="none" w:sz="0" w:space="0" w:color="auto"/>
      </w:divBdr>
    </w:div>
    <w:div w:id="1011879221">
      <w:bodyDiv w:val="1"/>
      <w:marLeft w:val="0"/>
      <w:marRight w:val="0"/>
      <w:marTop w:val="0"/>
      <w:marBottom w:val="0"/>
      <w:divBdr>
        <w:top w:val="none" w:sz="0" w:space="0" w:color="auto"/>
        <w:left w:val="none" w:sz="0" w:space="0" w:color="auto"/>
        <w:bottom w:val="none" w:sz="0" w:space="0" w:color="auto"/>
        <w:right w:val="none" w:sz="0" w:space="0" w:color="auto"/>
      </w:divBdr>
    </w:div>
    <w:div w:id="1012991563">
      <w:bodyDiv w:val="1"/>
      <w:marLeft w:val="0"/>
      <w:marRight w:val="0"/>
      <w:marTop w:val="0"/>
      <w:marBottom w:val="0"/>
      <w:divBdr>
        <w:top w:val="none" w:sz="0" w:space="0" w:color="auto"/>
        <w:left w:val="none" w:sz="0" w:space="0" w:color="auto"/>
        <w:bottom w:val="none" w:sz="0" w:space="0" w:color="auto"/>
        <w:right w:val="none" w:sz="0" w:space="0" w:color="auto"/>
      </w:divBdr>
    </w:div>
    <w:div w:id="1012993372">
      <w:bodyDiv w:val="1"/>
      <w:marLeft w:val="0"/>
      <w:marRight w:val="0"/>
      <w:marTop w:val="0"/>
      <w:marBottom w:val="0"/>
      <w:divBdr>
        <w:top w:val="none" w:sz="0" w:space="0" w:color="auto"/>
        <w:left w:val="none" w:sz="0" w:space="0" w:color="auto"/>
        <w:bottom w:val="none" w:sz="0" w:space="0" w:color="auto"/>
        <w:right w:val="none" w:sz="0" w:space="0" w:color="auto"/>
      </w:divBdr>
    </w:div>
    <w:div w:id="1013797063">
      <w:bodyDiv w:val="1"/>
      <w:marLeft w:val="0"/>
      <w:marRight w:val="0"/>
      <w:marTop w:val="0"/>
      <w:marBottom w:val="0"/>
      <w:divBdr>
        <w:top w:val="none" w:sz="0" w:space="0" w:color="auto"/>
        <w:left w:val="none" w:sz="0" w:space="0" w:color="auto"/>
        <w:bottom w:val="none" w:sz="0" w:space="0" w:color="auto"/>
        <w:right w:val="none" w:sz="0" w:space="0" w:color="auto"/>
      </w:divBdr>
    </w:div>
    <w:div w:id="1015886742">
      <w:bodyDiv w:val="1"/>
      <w:marLeft w:val="0"/>
      <w:marRight w:val="0"/>
      <w:marTop w:val="0"/>
      <w:marBottom w:val="0"/>
      <w:divBdr>
        <w:top w:val="none" w:sz="0" w:space="0" w:color="auto"/>
        <w:left w:val="none" w:sz="0" w:space="0" w:color="auto"/>
        <w:bottom w:val="none" w:sz="0" w:space="0" w:color="auto"/>
        <w:right w:val="none" w:sz="0" w:space="0" w:color="auto"/>
      </w:divBdr>
    </w:div>
    <w:div w:id="1016425478">
      <w:bodyDiv w:val="1"/>
      <w:marLeft w:val="0"/>
      <w:marRight w:val="0"/>
      <w:marTop w:val="0"/>
      <w:marBottom w:val="0"/>
      <w:divBdr>
        <w:top w:val="none" w:sz="0" w:space="0" w:color="auto"/>
        <w:left w:val="none" w:sz="0" w:space="0" w:color="auto"/>
        <w:bottom w:val="none" w:sz="0" w:space="0" w:color="auto"/>
        <w:right w:val="none" w:sz="0" w:space="0" w:color="auto"/>
      </w:divBdr>
    </w:div>
    <w:div w:id="1016885472">
      <w:bodyDiv w:val="1"/>
      <w:marLeft w:val="0"/>
      <w:marRight w:val="0"/>
      <w:marTop w:val="0"/>
      <w:marBottom w:val="0"/>
      <w:divBdr>
        <w:top w:val="none" w:sz="0" w:space="0" w:color="auto"/>
        <w:left w:val="none" w:sz="0" w:space="0" w:color="auto"/>
        <w:bottom w:val="none" w:sz="0" w:space="0" w:color="auto"/>
        <w:right w:val="none" w:sz="0" w:space="0" w:color="auto"/>
      </w:divBdr>
    </w:div>
    <w:div w:id="1016999063">
      <w:bodyDiv w:val="1"/>
      <w:marLeft w:val="0"/>
      <w:marRight w:val="0"/>
      <w:marTop w:val="0"/>
      <w:marBottom w:val="0"/>
      <w:divBdr>
        <w:top w:val="none" w:sz="0" w:space="0" w:color="auto"/>
        <w:left w:val="none" w:sz="0" w:space="0" w:color="auto"/>
        <w:bottom w:val="none" w:sz="0" w:space="0" w:color="auto"/>
        <w:right w:val="none" w:sz="0" w:space="0" w:color="auto"/>
      </w:divBdr>
    </w:div>
    <w:div w:id="1017005680">
      <w:bodyDiv w:val="1"/>
      <w:marLeft w:val="0"/>
      <w:marRight w:val="0"/>
      <w:marTop w:val="0"/>
      <w:marBottom w:val="0"/>
      <w:divBdr>
        <w:top w:val="none" w:sz="0" w:space="0" w:color="auto"/>
        <w:left w:val="none" w:sz="0" w:space="0" w:color="auto"/>
        <w:bottom w:val="none" w:sz="0" w:space="0" w:color="auto"/>
        <w:right w:val="none" w:sz="0" w:space="0" w:color="auto"/>
      </w:divBdr>
    </w:div>
    <w:div w:id="1017998580">
      <w:bodyDiv w:val="1"/>
      <w:marLeft w:val="0"/>
      <w:marRight w:val="0"/>
      <w:marTop w:val="0"/>
      <w:marBottom w:val="0"/>
      <w:divBdr>
        <w:top w:val="none" w:sz="0" w:space="0" w:color="auto"/>
        <w:left w:val="none" w:sz="0" w:space="0" w:color="auto"/>
        <w:bottom w:val="none" w:sz="0" w:space="0" w:color="auto"/>
        <w:right w:val="none" w:sz="0" w:space="0" w:color="auto"/>
      </w:divBdr>
    </w:div>
    <w:div w:id="1018040797">
      <w:bodyDiv w:val="1"/>
      <w:marLeft w:val="0"/>
      <w:marRight w:val="0"/>
      <w:marTop w:val="0"/>
      <w:marBottom w:val="0"/>
      <w:divBdr>
        <w:top w:val="none" w:sz="0" w:space="0" w:color="auto"/>
        <w:left w:val="none" w:sz="0" w:space="0" w:color="auto"/>
        <w:bottom w:val="none" w:sz="0" w:space="0" w:color="auto"/>
        <w:right w:val="none" w:sz="0" w:space="0" w:color="auto"/>
      </w:divBdr>
    </w:div>
    <w:div w:id="1018578095">
      <w:bodyDiv w:val="1"/>
      <w:marLeft w:val="0"/>
      <w:marRight w:val="0"/>
      <w:marTop w:val="0"/>
      <w:marBottom w:val="0"/>
      <w:divBdr>
        <w:top w:val="none" w:sz="0" w:space="0" w:color="auto"/>
        <w:left w:val="none" w:sz="0" w:space="0" w:color="auto"/>
        <w:bottom w:val="none" w:sz="0" w:space="0" w:color="auto"/>
        <w:right w:val="none" w:sz="0" w:space="0" w:color="auto"/>
      </w:divBdr>
    </w:div>
    <w:div w:id="1019088443">
      <w:bodyDiv w:val="1"/>
      <w:marLeft w:val="0"/>
      <w:marRight w:val="0"/>
      <w:marTop w:val="0"/>
      <w:marBottom w:val="0"/>
      <w:divBdr>
        <w:top w:val="none" w:sz="0" w:space="0" w:color="auto"/>
        <w:left w:val="none" w:sz="0" w:space="0" w:color="auto"/>
        <w:bottom w:val="none" w:sz="0" w:space="0" w:color="auto"/>
        <w:right w:val="none" w:sz="0" w:space="0" w:color="auto"/>
      </w:divBdr>
    </w:div>
    <w:div w:id="1019892627">
      <w:bodyDiv w:val="1"/>
      <w:marLeft w:val="0"/>
      <w:marRight w:val="0"/>
      <w:marTop w:val="0"/>
      <w:marBottom w:val="0"/>
      <w:divBdr>
        <w:top w:val="none" w:sz="0" w:space="0" w:color="auto"/>
        <w:left w:val="none" w:sz="0" w:space="0" w:color="auto"/>
        <w:bottom w:val="none" w:sz="0" w:space="0" w:color="auto"/>
        <w:right w:val="none" w:sz="0" w:space="0" w:color="auto"/>
      </w:divBdr>
    </w:div>
    <w:div w:id="1020006847">
      <w:bodyDiv w:val="1"/>
      <w:marLeft w:val="0"/>
      <w:marRight w:val="0"/>
      <w:marTop w:val="0"/>
      <w:marBottom w:val="0"/>
      <w:divBdr>
        <w:top w:val="none" w:sz="0" w:space="0" w:color="auto"/>
        <w:left w:val="none" w:sz="0" w:space="0" w:color="auto"/>
        <w:bottom w:val="none" w:sz="0" w:space="0" w:color="auto"/>
        <w:right w:val="none" w:sz="0" w:space="0" w:color="auto"/>
      </w:divBdr>
    </w:div>
    <w:div w:id="1020860105">
      <w:bodyDiv w:val="1"/>
      <w:marLeft w:val="0"/>
      <w:marRight w:val="0"/>
      <w:marTop w:val="0"/>
      <w:marBottom w:val="0"/>
      <w:divBdr>
        <w:top w:val="none" w:sz="0" w:space="0" w:color="auto"/>
        <w:left w:val="none" w:sz="0" w:space="0" w:color="auto"/>
        <w:bottom w:val="none" w:sz="0" w:space="0" w:color="auto"/>
        <w:right w:val="none" w:sz="0" w:space="0" w:color="auto"/>
      </w:divBdr>
    </w:div>
    <w:div w:id="1021511621">
      <w:bodyDiv w:val="1"/>
      <w:marLeft w:val="0"/>
      <w:marRight w:val="0"/>
      <w:marTop w:val="0"/>
      <w:marBottom w:val="0"/>
      <w:divBdr>
        <w:top w:val="none" w:sz="0" w:space="0" w:color="auto"/>
        <w:left w:val="none" w:sz="0" w:space="0" w:color="auto"/>
        <w:bottom w:val="none" w:sz="0" w:space="0" w:color="auto"/>
        <w:right w:val="none" w:sz="0" w:space="0" w:color="auto"/>
      </w:divBdr>
    </w:div>
    <w:div w:id="1022517921">
      <w:bodyDiv w:val="1"/>
      <w:marLeft w:val="0"/>
      <w:marRight w:val="0"/>
      <w:marTop w:val="0"/>
      <w:marBottom w:val="0"/>
      <w:divBdr>
        <w:top w:val="none" w:sz="0" w:space="0" w:color="auto"/>
        <w:left w:val="none" w:sz="0" w:space="0" w:color="auto"/>
        <w:bottom w:val="none" w:sz="0" w:space="0" w:color="auto"/>
        <w:right w:val="none" w:sz="0" w:space="0" w:color="auto"/>
      </w:divBdr>
    </w:div>
    <w:div w:id="1023214192">
      <w:bodyDiv w:val="1"/>
      <w:marLeft w:val="0"/>
      <w:marRight w:val="0"/>
      <w:marTop w:val="0"/>
      <w:marBottom w:val="0"/>
      <w:divBdr>
        <w:top w:val="none" w:sz="0" w:space="0" w:color="auto"/>
        <w:left w:val="none" w:sz="0" w:space="0" w:color="auto"/>
        <w:bottom w:val="none" w:sz="0" w:space="0" w:color="auto"/>
        <w:right w:val="none" w:sz="0" w:space="0" w:color="auto"/>
      </w:divBdr>
    </w:div>
    <w:div w:id="1023478842">
      <w:bodyDiv w:val="1"/>
      <w:marLeft w:val="0"/>
      <w:marRight w:val="0"/>
      <w:marTop w:val="0"/>
      <w:marBottom w:val="0"/>
      <w:divBdr>
        <w:top w:val="none" w:sz="0" w:space="0" w:color="auto"/>
        <w:left w:val="none" w:sz="0" w:space="0" w:color="auto"/>
        <w:bottom w:val="none" w:sz="0" w:space="0" w:color="auto"/>
        <w:right w:val="none" w:sz="0" w:space="0" w:color="auto"/>
      </w:divBdr>
    </w:div>
    <w:div w:id="1023628077">
      <w:bodyDiv w:val="1"/>
      <w:marLeft w:val="0"/>
      <w:marRight w:val="0"/>
      <w:marTop w:val="0"/>
      <w:marBottom w:val="0"/>
      <w:divBdr>
        <w:top w:val="none" w:sz="0" w:space="0" w:color="auto"/>
        <w:left w:val="none" w:sz="0" w:space="0" w:color="auto"/>
        <w:bottom w:val="none" w:sz="0" w:space="0" w:color="auto"/>
        <w:right w:val="none" w:sz="0" w:space="0" w:color="auto"/>
      </w:divBdr>
    </w:div>
    <w:div w:id="1023702353">
      <w:bodyDiv w:val="1"/>
      <w:marLeft w:val="0"/>
      <w:marRight w:val="0"/>
      <w:marTop w:val="0"/>
      <w:marBottom w:val="0"/>
      <w:divBdr>
        <w:top w:val="none" w:sz="0" w:space="0" w:color="auto"/>
        <w:left w:val="none" w:sz="0" w:space="0" w:color="auto"/>
        <w:bottom w:val="none" w:sz="0" w:space="0" w:color="auto"/>
        <w:right w:val="none" w:sz="0" w:space="0" w:color="auto"/>
      </w:divBdr>
    </w:div>
    <w:div w:id="1023896758">
      <w:bodyDiv w:val="1"/>
      <w:marLeft w:val="0"/>
      <w:marRight w:val="0"/>
      <w:marTop w:val="0"/>
      <w:marBottom w:val="0"/>
      <w:divBdr>
        <w:top w:val="none" w:sz="0" w:space="0" w:color="auto"/>
        <w:left w:val="none" w:sz="0" w:space="0" w:color="auto"/>
        <w:bottom w:val="none" w:sz="0" w:space="0" w:color="auto"/>
        <w:right w:val="none" w:sz="0" w:space="0" w:color="auto"/>
      </w:divBdr>
    </w:div>
    <w:div w:id="1024330776">
      <w:bodyDiv w:val="1"/>
      <w:marLeft w:val="0"/>
      <w:marRight w:val="0"/>
      <w:marTop w:val="0"/>
      <w:marBottom w:val="0"/>
      <w:divBdr>
        <w:top w:val="none" w:sz="0" w:space="0" w:color="auto"/>
        <w:left w:val="none" w:sz="0" w:space="0" w:color="auto"/>
        <w:bottom w:val="none" w:sz="0" w:space="0" w:color="auto"/>
        <w:right w:val="none" w:sz="0" w:space="0" w:color="auto"/>
      </w:divBdr>
    </w:div>
    <w:div w:id="1024794807">
      <w:bodyDiv w:val="1"/>
      <w:marLeft w:val="0"/>
      <w:marRight w:val="0"/>
      <w:marTop w:val="0"/>
      <w:marBottom w:val="0"/>
      <w:divBdr>
        <w:top w:val="none" w:sz="0" w:space="0" w:color="auto"/>
        <w:left w:val="none" w:sz="0" w:space="0" w:color="auto"/>
        <w:bottom w:val="none" w:sz="0" w:space="0" w:color="auto"/>
        <w:right w:val="none" w:sz="0" w:space="0" w:color="auto"/>
      </w:divBdr>
    </w:div>
    <w:div w:id="1025063751">
      <w:bodyDiv w:val="1"/>
      <w:marLeft w:val="0"/>
      <w:marRight w:val="0"/>
      <w:marTop w:val="0"/>
      <w:marBottom w:val="0"/>
      <w:divBdr>
        <w:top w:val="none" w:sz="0" w:space="0" w:color="auto"/>
        <w:left w:val="none" w:sz="0" w:space="0" w:color="auto"/>
        <w:bottom w:val="none" w:sz="0" w:space="0" w:color="auto"/>
        <w:right w:val="none" w:sz="0" w:space="0" w:color="auto"/>
      </w:divBdr>
    </w:div>
    <w:div w:id="1025330195">
      <w:bodyDiv w:val="1"/>
      <w:marLeft w:val="0"/>
      <w:marRight w:val="0"/>
      <w:marTop w:val="0"/>
      <w:marBottom w:val="0"/>
      <w:divBdr>
        <w:top w:val="none" w:sz="0" w:space="0" w:color="auto"/>
        <w:left w:val="none" w:sz="0" w:space="0" w:color="auto"/>
        <w:bottom w:val="none" w:sz="0" w:space="0" w:color="auto"/>
        <w:right w:val="none" w:sz="0" w:space="0" w:color="auto"/>
      </w:divBdr>
    </w:div>
    <w:div w:id="1025909148">
      <w:bodyDiv w:val="1"/>
      <w:marLeft w:val="0"/>
      <w:marRight w:val="0"/>
      <w:marTop w:val="0"/>
      <w:marBottom w:val="0"/>
      <w:divBdr>
        <w:top w:val="none" w:sz="0" w:space="0" w:color="auto"/>
        <w:left w:val="none" w:sz="0" w:space="0" w:color="auto"/>
        <w:bottom w:val="none" w:sz="0" w:space="0" w:color="auto"/>
        <w:right w:val="none" w:sz="0" w:space="0" w:color="auto"/>
      </w:divBdr>
    </w:div>
    <w:div w:id="1026441450">
      <w:bodyDiv w:val="1"/>
      <w:marLeft w:val="0"/>
      <w:marRight w:val="0"/>
      <w:marTop w:val="0"/>
      <w:marBottom w:val="0"/>
      <w:divBdr>
        <w:top w:val="none" w:sz="0" w:space="0" w:color="auto"/>
        <w:left w:val="none" w:sz="0" w:space="0" w:color="auto"/>
        <w:bottom w:val="none" w:sz="0" w:space="0" w:color="auto"/>
        <w:right w:val="none" w:sz="0" w:space="0" w:color="auto"/>
      </w:divBdr>
    </w:div>
    <w:div w:id="1026449368">
      <w:bodyDiv w:val="1"/>
      <w:marLeft w:val="0"/>
      <w:marRight w:val="0"/>
      <w:marTop w:val="0"/>
      <w:marBottom w:val="0"/>
      <w:divBdr>
        <w:top w:val="none" w:sz="0" w:space="0" w:color="auto"/>
        <w:left w:val="none" w:sz="0" w:space="0" w:color="auto"/>
        <w:bottom w:val="none" w:sz="0" w:space="0" w:color="auto"/>
        <w:right w:val="none" w:sz="0" w:space="0" w:color="auto"/>
      </w:divBdr>
    </w:div>
    <w:div w:id="1026906751">
      <w:bodyDiv w:val="1"/>
      <w:marLeft w:val="0"/>
      <w:marRight w:val="0"/>
      <w:marTop w:val="0"/>
      <w:marBottom w:val="0"/>
      <w:divBdr>
        <w:top w:val="none" w:sz="0" w:space="0" w:color="auto"/>
        <w:left w:val="none" w:sz="0" w:space="0" w:color="auto"/>
        <w:bottom w:val="none" w:sz="0" w:space="0" w:color="auto"/>
        <w:right w:val="none" w:sz="0" w:space="0" w:color="auto"/>
      </w:divBdr>
    </w:div>
    <w:div w:id="1026981446">
      <w:bodyDiv w:val="1"/>
      <w:marLeft w:val="0"/>
      <w:marRight w:val="0"/>
      <w:marTop w:val="0"/>
      <w:marBottom w:val="0"/>
      <w:divBdr>
        <w:top w:val="none" w:sz="0" w:space="0" w:color="auto"/>
        <w:left w:val="none" w:sz="0" w:space="0" w:color="auto"/>
        <w:bottom w:val="none" w:sz="0" w:space="0" w:color="auto"/>
        <w:right w:val="none" w:sz="0" w:space="0" w:color="auto"/>
      </w:divBdr>
    </w:div>
    <w:div w:id="1027558163">
      <w:bodyDiv w:val="1"/>
      <w:marLeft w:val="0"/>
      <w:marRight w:val="0"/>
      <w:marTop w:val="0"/>
      <w:marBottom w:val="0"/>
      <w:divBdr>
        <w:top w:val="none" w:sz="0" w:space="0" w:color="auto"/>
        <w:left w:val="none" w:sz="0" w:space="0" w:color="auto"/>
        <w:bottom w:val="none" w:sz="0" w:space="0" w:color="auto"/>
        <w:right w:val="none" w:sz="0" w:space="0" w:color="auto"/>
      </w:divBdr>
    </w:div>
    <w:div w:id="1027801720">
      <w:bodyDiv w:val="1"/>
      <w:marLeft w:val="0"/>
      <w:marRight w:val="0"/>
      <w:marTop w:val="0"/>
      <w:marBottom w:val="0"/>
      <w:divBdr>
        <w:top w:val="none" w:sz="0" w:space="0" w:color="auto"/>
        <w:left w:val="none" w:sz="0" w:space="0" w:color="auto"/>
        <w:bottom w:val="none" w:sz="0" w:space="0" w:color="auto"/>
        <w:right w:val="none" w:sz="0" w:space="0" w:color="auto"/>
      </w:divBdr>
    </w:div>
    <w:div w:id="1028026282">
      <w:bodyDiv w:val="1"/>
      <w:marLeft w:val="0"/>
      <w:marRight w:val="0"/>
      <w:marTop w:val="0"/>
      <w:marBottom w:val="0"/>
      <w:divBdr>
        <w:top w:val="none" w:sz="0" w:space="0" w:color="auto"/>
        <w:left w:val="none" w:sz="0" w:space="0" w:color="auto"/>
        <w:bottom w:val="none" w:sz="0" w:space="0" w:color="auto"/>
        <w:right w:val="none" w:sz="0" w:space="0" w:color="auto"/>
      </w:divBdr>
    </w:div>
    <w:div w:id="1028601605">
      <w:bodyDiv w:val="1"/>
      <w:marLeft w:val="0"/>
      <w:marRight w:val="0"/>
      <w:marTop w:val="0"/>
      <w:marBottom w:val="0"/>
      <w:divBdr>
        <w:top w:val="none" w:sz="0" w:space="0" w:color="auto"/>
        <w:left w:val="none" w:sz="0" w:space="0" w:color="auto"/>
        <w:bottom w:val="none" w:sz="0" w:space="0" w:color="auto"/>
        <w:right w:val="none" w:sz="0" w:space="0" w:color="auto"/>
      </w:divBdr>
    </w:div>
    <w:div w:id="1028721065">
      <w:bodyDiv w:val="1"/>
      <w:marLeft w:val="0"/>
      <w:marRight w:val="0"/>
      <w:marTop w:val="0"/>
      <w:marBottom w:val="0"/>
      <w:divBdr>
        <w:top w:val="none" w:sz="0" w:space="0" w:color="auto"/>
        <w:left w:val="none" w:sz="0" w:space="0" w:color="auto"/>
        <w:bottom w:val="none" w:sz="0" w:space="0" w:color="auto"/>
        <w:right w:val="none" w:sz="0" w:space="0" w:color="auto"/>
      </w:divBdr>
    </w:div>
    <w:div w:id="1030565608">
      <w:bodyDiv w:val="1"/>
      <w:marLeft w:val="0"/>
      <w:marRight w:val="0"/>
      <w:marTop w:val="0"/>
      <w:marBottom w:val="0"/>
      <w:divBdr>
        <w:top w:val="none" w:sz="0" w:space="0" w:color="auto"/>
        <w:left w:val="none" w:sz="0" w:space="0" w:color="auto"/>
        <w:bottom w:val="none" w:sz="0" w:space="0" w:color="auto"/>
        <w:right w:val="none" w:sz="0" w:space="0" w:color="auto"/>
      </w:divBdr>
    </w:div>
    <w:div w:id="1030567961">
      <w:bodyDiv w:val="1"/>
      <w:marLeft w:val="0"/>
      <w:marRight w:val="0"/>
      <w:marTop w:val="0"/>
      <w:marBottom w:val="0"/>
      <w:divBdr>
        <w:top w:val="none" w:sz="0" w:space="0" w:color="auto"/>
        <w:left w:val="none" w:sz="0" w:space="0" w:color="auto"/>
        <w:bottom w:val="none" w:sz="0" w:space="0" w:color="auto"/>
        <w:right w:val="none" w:sz="0" w:space="0" w:color="auto"/>
      </w:divBdr>
    </w:div>
    <w:div w:id="1031877716">
      <w:bodyDiv w:val="1"/>
      <w:marLeft w:val="0"/>
      <w:marRight w:val="0"/>
      <w:marTop w:val="0"/>
      <w:marBottom w:val="0"/>
      <w:divBdr>
        <w:top w:val="none" w:sz="0" w:space="0" w:color="auto"/>
        <w:left w:val="none" w:sz="0" w:space="0" w:color="auto"/>
        <w:bottom w:val="none" w:sz="0" w:space="0" w:color="auto"/>
        <w:right w:val="none" w:sz="0" w:space="0" w:color="auto"/>
      </w:divBdr>
    </w:div>
    <w:div w:id="1032417302">
      <w:bodyDiv w:val="1"/>
      <w:marLeft w:val="0"/>
      <w:marRight w:val="0"/>
      <w:marTop w:val="0"/>
      <w:marBottom w:val="0"/>
      <w:divBdr>
        <w:top w:val="none" w:sz="0" w:space="0" w:color="auto"/>
        <w:left w:val="none" w:sz="0" w:space="0" w:color="auto"/>
        <w:bottom w:val="none" w:sz="0" w:space="0" w:color="auto"/>
        <w:right w:val="none" w:sz="0" w:space="0" w:color="auto"/>
      </w:divBdr>
    </w:div>
    <w:div w:id="1032993517">
      <w:bodyDiv w:val="1"/>
      <w:marLeft w:val="0"/>
      <w:marRight w:val="0"/>
      <w:marTop w:val="0"/>
      <w:marBottom w:val="0"/>
      <w:divBdr>
        <w:top w:val="none" w:sz="0" w:space="0" w:color="auto"/>
        <w:left w:val="none" w:sz="0" w:space="0" w:color="auto"/>
        <w:bottom w:val="none" w:sz="0" w:space="0" w:color="auto"/>
        <w:right w:val="none" w:sz="0" w:space="0" w:color="auto"/>
      </w:divBdr>
    </w:div>
    <w:div w:id="1033187087">
      <w:bodyDiv w:val="1"/>
      <w:marLeft w:val="0"/>
      <w:marRight w:val="0"/>
      <w:marTop w:val="0"/>
      <w:marBottom w:val="0"/>
      <w:divBdr>
        <w:top w:val="none" w:sz="0" w:space="0" w:color="auto"/>
        <w:left w:val="none" w:sz="0" w:space="0" w:color="auto"/>
        <w:bottom w:val="none" w:sz="0" w:space="0" w:color="auto"/>
        <w:right w:val="none" w:sz="0" w:space="0" w:color="auto"/>
      </w:divBdr>
    </w:div>
    <w:div w:id="1033313158">
      <w:bodyDiv w:val="1"/>
      <w:marLeft w:val="0"/>
      <w:marRight w:val="0"/>
      <w:marTop w:val="0"/>
      <w:marBottom w:val="0"/>
      <w:divBdr>
        <w:top w:val="none" w:sz="0" w:space="0" w:color="auto"/>
        <w:left w:val="none" w:sz="0" w:space="0" w:color="auto"/>
        <w:bottom w:val="none" w:sz="0" w:space="0" w:color="auto"/>
        <w:right w:val="none" w:sz="0" w:space="0" w:color="auto"/>
      </w:divBdr>
    </w:div>
    <w:div w:id="1034231695">
      <w:bodyDiv w:val="1"/>
      <w:marLeft w:val="0"/>
      <w:marRight w:val="0"/>
      <w:marTop w:val="0"/>
      <w:marBottom w:val="0"/>
      <w:divBdr>
        <w:top w:val="none" w:sz="0" w:space="0" w:color="auto"/>
        <w:left w:val="none" w:sz="0" w:space="0" w:color="auto"/>
        <w:bottom w:val="none" w:sz="0" w:space="0" w:color="auto"/>
        <w:right w:val="none" w:sz="0" w:space="0" w:color="auto"/>
      </w:divBdr>
    </w:div>
    <w:div w:id="1034623252">
      <w:bodyDiv w:val="1"/>
      <w:marLeft w:val="0"/>
      <w:marRight w:val="0"/>
      <w:marTop w:val="0"/>
      <w:marBottom w:val="0"/>
      <w:divBdr>
        <w:top w:val="none" w:sz="0" w:space="0" w:color="auto"/>
        <w:left w:val="none" w:sz="0" w:space="0" w:color="auto"/>
        <w:bottom w:val="none" w:sz="0" w:space="0" w:color="auto"/>
        <w:right w:val="none" w:sz="0" w:space="0" w:color="auto"/>
      </w:divBdr>
    </w:div>
    <w:div w:id="1036929726">
      <w:bodyDiv w:val="1"/>
      <w:marLeft w:val="0"/>
      <w:marRight w:val="0"/>
      <w:marTop w:val="0"/>
      <w:marBottom w:val="0"/>
      <w:divBdr>
        <w:top w:val="none" w:sz="0" w:space="0" w:color="auto"/>
        <w:left w:val="none" w:sz="0" w:space="0" w:color="auto"/>
        <w:bottom w:val="none" w:sz="0" w:space="0" w:color="auto"/>
        <w:right w:val="none" w:sz="0" w:space="0" w:color="auto"/>
      </w:divBdr>
    </w:div>
    <w:div w:id="1037000103">
      <w:bodyDiv w:val="1"/>
      <w:marLeft w:val="0"/>
      <w:marRight w:val="0"/>
      <w:marTop w:val="0"/>
      <w:marBottom w:val="0"/>
      <w:divBdr>
        <w:top w:val="none" w:sz="0" w:space="0" w:color="auto"/>
        <w:left w:val="none" w:sz="0" w:space="0" w:color="auto"/>
        <w:bottom w:val="none" w:sz="0" w:space="0" w:color="auto"/>
        <w:right w:val="none" w:sz="0" w:space="0" w:color="auto"/>
      </w:divBdr>
    </w:div>
    <w:div w:id="1039816696">
      <w:bodyDiv w:val="1"/>
      <w:marLeft w:val="0"/>
      <w:marRight w:val="0"/>
      <w:marTop w:val="0"/>
      <w:marBottom w:val="0"/>
      <w:divBdr>
        <w:top w:val="none" w:sz="0" w:space="0" w:color="auto"/>
        <w:left w:val="none" w:sz="0" w:space="0" w:color="auto"/>
        <w:bottom w:val="none" w:sz="0" w:space="0" w:color="auto"/>
        <w:right w:val="none" w:sz="0" w:space="0" w:color="auto"/>
      </w:divBdr>
    </w:div>
    <w:div w:id="1040394942">
      <w:bodyDiv w:val="1"/>
      <w:marLeft w:val="0"/>
      <w:marRight w:val="0"/>
      <w:marTop w:val="0"/>
      <w:marBottom w:val="0"/>
      <w:divBdr>
        <w:top w:val="none" w:sz="0" w:space="0" w:color="auto"/>
        <w:left w:val="none" w:sz="0" w:space="0" w:color="auto"/>
        <w:bottom w:val="none" w:sz="0" w:space="0" w:color="auto"/>
        <w:right w:val="none" w:sz="0" w:space="0" w:color="auto"/>
      </w:divBdr>
    </w:div>
    <w:div w:id="1042897940">
      <w:bodyDiv w:val="1"/>
      <w:marLeft w:val="0"/>
      <w:marRight w:val="0"/>
      <w:marTop w:val="0"/>
      <w:marBottom w:val="0"/>
      <w:divBdr>
        <w:top w:val="none" w:sz="0" w:space="0" w:color="auto"/>
        <w:left w:val="none" w:sz="0" w:space="0" w:color="auto"/>
        <w:bottom w:val="none" w:sz="0" w:space="0" w:color="auto"/>
        <w:right w:val="none" w:sz="0" w:space="0" w:color="auto"/>
      </w:divBdr>
    </w:div>
    <w:div w:id="1043022040">
      <w:bodyDiv w:val="1"/>
      <w:marLeft w:val="0"/>
      <w:marRight w:val="0"/>
      <w:marTop w:val="0"/>
      <w:marBottom w:val="0"/>
      <w:divBdr>
        <w:top w:val="none" w:sz="0" w:space="0" w:color="auto"/>
        <w:left w:val="none" w:sz="0" w:space="0" w:color="auto"/>
        <w:bottom w:val="none" w:sz="0" w:space="0" w:color="auto"/>
        <w:right w:val="none" w:sz="0" w:space="0" w:color="auto"/>
      </w:divBdr>
    </w:div>
    <w:div w:id="1044209453">
      <w:bodyDiv w:val="1"/>
      <w:marLeft w:val="0"/>
      <w:marRight w:val="0"/>
      <w:marTop w:val="0"/>
      <w:marBottom w:val="0"/>
      <w:divBdr>
        <w:top w:val="none" w:sz="0" w:space="0" w:color="auto"/>
        <w:left w:val="none" w:sz="0" w:space="0" w:color="auto"/>
        <w:bottom w:val="none" w:sz="0" w:space="0" w:color="auto"/>
        <w:right w:val="none" w:sz="0" w:space="0" w:color="auto"/>
      </w:divBdr>
    </w:div>
    <w:div w:id="1045061677">
      <w:bodyDiv w:val="1"/>
      <w:marLeft w:val="0"/>
      <w:marRight w:val="0"/>
      <w:marTop w:val="0"/>
      <w:marBottom w:val="0"/>
      <w:divBdr>
        <w:top w:val="none" w:sz="0" w:space="0" w:color="auto"/>
        <w:left w:val="none" w:sz="0" w:space="0" w:color="auto"/>
        <w:bottom w:val="none" w:sz="0" w:space="0" w:color="auto"/>
        <w:right w:val="none" w:sz="0" w:space="0" w:color="auto"/>
      </w:divBdr>
    </w:div>
    <w:div w:id="1045178901">
      <w:bodyDiv w:val="1"/>
      <w:marLeft w:val="0"/>
      <w:marRight w:val="0"/>
      <w:marTop w:val="0"/>
      <w:marBottom w:val="0"/>
      <w:divBdr>
        <w:top w:val="none" w:sz="0" w:space="0" w:color="auto"/>
        <w:left w:val="none" w:sz="0" w:space="0" w:color="auto"/>
        <w:bottom w:val="none" w:sz="0" w:space="0" w:color="auto"/>
        <w:right w:val="none" w:sz="0" w:space="0" w:color="auto"/>
      </w:divBdr>
    </w:div>
    <w:div w:id="1047149181">
      <w:bodyDiv w:val="1"/>
      <w:marLeft w:val="0"/>
      <w:marRight w:val="0"/>
      <w:marTop w:val="0"/>
      <w:marBottom w:val="0"/>
      <w:divBdr>
        <w:top w:val="none" w:sz="0" w:space="0" w:color="auto"/>
        <w:left w:val="none" w:sz="0" w:space="0" w:color="auto"/>
        <w:bottom w:val="none" w:sz="0" w:space="0" w:color="auto"/>
        <w:right w:val="none" w:sz="0" w:space="0" w:color="auto"/>
      </w:divBdr>
    </w:div>
    <w:div w:id="1048451152">
      <w:bodyDiv w:val="1"/>
      <w:marLeft w:val="0"/>
      <w:marRight w:val="0"/>
      <w:marTop w:val="0"/>
      <w:marBottom w:val="0"/>
      <w:divBdr>
        <w:top w:val="none" w:sz="0" w:space="0" w:color="auto"/>
        <w:left w:val="none" w:sz="0" w:space="0" w:color="auto"/>
        <w:bottom w:val="none" w:sz="0" w:space="0" w:color="auto"/>
        <w:right w:val="none" w:sz="0" w:space="0" w:color="auto"/>
      </w:divBdr>
    </w:div>
    <w:div w:id="1048802641">
      <w:bodyDiv w:val="1"/>
      <w:marLeft w:val="0"/>
      <w:marRight w:val="0"/>
      <w:marTop w:val="0"/>
      <w:marBottom w:val="0"/>
      <w:divBdr>
        <w:top w:val="none" w:sz="0" w:space="0" w:color="auto"/>
        <w:left w:val="none" w:sz="0" w:space="0" w:color="auto"/>
        <w:bottom w:val="none" w:sz="0" w:space="0" w:color="auto"/>
        <w:right w:val="none" w:sz="0" w:space="0" w:color="auto"/>
      </w:divBdr>
    </w:div>
    <w:div w:id="1049261698">
      <w:bodyDiv w:val="1"/>
      <w:marLeft w:val="0"/>
      <w:marRight w:val="0"/>
      <w:marTop w:val="0"/>
      <w:marBottom w:val="0"/>
      <w:divBdr>
        <w:top w:val="none" w:sz="0" w:space="0" w:color="auto"/>
        <w:left w:val="none" w:sz="0" w:space="0" w:color="auto"/>
        <w:bottom w:val="none" w:sz="0" w:space="0" w:color="auto"/>
        <w:right w:val="none" w:sz="0" w:space="0" w:color="auto"/>
      </w:divBdr>
    </w:div>
    <w:div w:id="1049572560">
      <w:bodyDiv w:val="1"/>
      <w:marLeft w:val="0"/>
      <w:marRight w:val="0"/>
      <w:marTop w:val="0"/>
      <w:marBottom w:val="0"/>
      <w:divBdr>
        <w:top w:val="none" w:sz="0" w:space="0" w:color="auto"/>
        <w:left w:val="none" w:sz="0" w:space="0" w:color="auto"/>
        <w:bottom w:val="none" w:sz="0" w:space="0" w:color="auto"/>
        <w:right w:val="none" w:sz="0" w:space="0" w:color="auto"/>
      </w:divBdr>
    </w:div>
    <w:div w:id="1054157408">
      <w:bodyDiv w:val="1"/>
      <w:marLeft w:val="0"/>
      <w:marRight w:val="0"/>
      <w:marTop w:val="0"/>
      <w:marBottom w:val="0"/>
      <w:divBdr>
        <w:top w:val="none" w:sz="0" w:space="0" w:color="auto"/>
        <w:left w:val="none" w:sz="0" w:space="0" w:color="auto"/>
        <w:bottom w:val="none" w:sz="0" w:space="0" w:color="auto"/>
        <w:right w:val="none" w:sz="0" w:space="0" w:color="auto"/>
      </w:divBdr>
    </w:div>
    <w:div w:id="1055660936">
      <w:bodyDiv w:val="1"/>
      <w:marLeft w:val="0"/>
      <w:marRight w:val="0"/>
      <w:marTop w:val="0"/>
      <w:marBottom w:val="0"/>
      <w:divBdr>
        <w:top w:val="none" w:sz="0" w:space="0" w:color="auto"/>
        <w:left w:val="none" w:sz="0" w:space="0" w:color="auto"/>
        <w:bottom w:val="none" w:sz="0" w:space="0" w:color="auto"/>
        <w:right w:val="none" w:sz="0" w:space="0" w:color="auto"/>
      </w:divBdr>
    </w:div>
    <w:div w:id="1057895955">
      <w:bodyDiv w:val="1"/>
      <w:marLeft w:val="0"/>
      <w:marRight w:val="0"/>
      <w:marTop w:val="0"/>
      <w:marBottom w:val="0"/>
      <w:divBdr>
        <w:top w:val="none" w:sz="0" w:space="0" w:color="auto"/>
        <w:left w:val="none" w:sz="0" w:space="0" w:color="auto"/>
        <w:bottom w:val="none" w:sz="0" w:space="0" w:color="auto"/>
        <w:right w:val="none" w:sz="0" w:space="0" w:color="auto"/>
      </w:divBdr>
    </w:div>
    <w:div w:id="1058019887">
      <w:bodyDiv w:val="1"/>
      <w:marLeft w:val="0"/>
      <w:marRight w:val="0"/>
      <w:marTop w:val="0"/>
      <w:marBottom w:val="0"/>
      <w:divBdr>
        <w:top w:val="none" w:sz="0" w:space="0" w:color="auto"/>
        <w:left w:val="none" w:sz="0" w:space="0" w:color="auto"/>
        <w:bottom w:val="none" w:sz="0" w:space="0" w:color="auto"/>
        <w:right w:val="none" w:sz="0" w:space="0" w:color="auto"/>
      </w:divBdr>
    </w:div>
    <w:div w:id="1059858828">
      <w:bodyDiv w:val="1"/>
      <w:marLeft w:val="0"/>
      <w:marRight w:val="0"/>
      <w:marTop w:val="0"/>
      <w:marBottom w:val="0"/>
      <w:divBdr>
        <w:top w:val="none" w:sz="0" w:space="0" w:color="auto"/>
        <w:left w:val="none" w:sz="0" w:space="0" w:color="auto"/>
        <w:bottom w:val="none" w:sz="0" w:space="0" w:color="auto"/>
        <w:right w:val="none" w:sz="0" w:space="0" w:color="auto"/>
      </w:divBdr>
    </w:div>
    <w:div w:id="1060909988">
      <w:bodyDiv w:val="1"/>
      <w:marLeft w:val="0"/>
      <w:marRight w:val="0"/>
      <w:marTop w:val="0"/>
      <w:marBottom w:val="0"/>
      <w:divBdr>
        <w:top w:val="none" w:sz="0" w:space="0" w:color="auto"/>
        <w:left w:val="none" w:sz="0" w:space="0" w:color="auto"/>
        <w:bottom w:val="none" w:sz="0" w:space="0" w:color="auto"/>
        <w:right w:val="none" w:sz="0" w:space="0" w:color="auto"/>
      </w:divBdr>
    </w:div>
    <w:div w:id="1061060210">
      <w:bodyDiv w:val="1"/>
      <w:marLeft w:val="0"/>
      <w:marRight w:val="0"/>
      <w:marTop w:val="0"/>
      <w:marBottom w:val="0"/>
      <w:divBdr>
        <w:top w:val="none" w:sz="0" w:space="0" w:color="auto"/>
        <w:left w:val="none" w:sz="0" w:space="0" w:color="auto"/>
        <w:bottom w:val="none" w:sz="0" w:space="0" w:color="auto"/>
        <w:right w:val="none" w:sz="0" w:space="0" w:color="auto"/>
      </w:divBdr>
    </w:div>
    <w:div w:id="1061757043">
      <w:bodyDiv w:val="1"/>
      <w:marLeft w:val="0"/>
      <w:marRight w:val="0"/>
      <w:marTop w:val="0"/>
      <w:marBottom w:val="0"/>
      <w:divBdr>
        <w:top w:val="none" w:sz="0" w:space="0" w:color="auto"/>
        <w:left w:val="none" w:sz="0" w:space="0" w:color="auto"/>
        <w:bottom w:val="none" w:sz="0" w:space="0" w:color="auto"/>
        <w:right w:val="none" w:sz="0" w:space="0" w:color="auto"/>
      </w:divBdr>
    </w:div>
    <w:div w:id="1061906651">
      <w:bodyDiv w:val="1"/>
      <w:marLeft w:val="0"/>
      <w:marRight w:val="0"/>
      <w:marTop w:val="0"/>
      <w:marBottom w:val="0"/>
      <w:divBdr>
        <w:top w:val="none" w:sz="0" w:space="0" w:color="auto"/>
        <w:left w:val="none" w:sz="0" w:space="0" w:color="auto"/>
        <w:bottom w:val="none" w:sz="0" w:space="0" w:color="auto"/>
        <w:right w:val="none" w:sz="0" w:space="0" w:color="auto"/>
      </w:divBdr>
    </w:div>
    <w:div w:id="1064259712">
      <w:bodyDiv w:val="1"/>
      <w:marLeft w:val="0"/>
      <w:marRight w:val="0"/>
      <w:marTop w:val="0"/>
      <w:marBottom w:val="0"/>
      <w:divBdr>
        <w:top w:val="none" w:sz="0" w:space="0" w:color="auto"/>
        <w:left w:val="none" w:sz="0" w:space="0" w:color="auto"/>
        <w:bottom w:val="none" w:sz="0" w:space="0" w:color="auto"/>
        <w:right w:val="none" w:sz="0" w:space="0" w:color="auto"/>
      </w:divBdr>
    </w:div>
    <w:div w:id="1066074181">
      <w:bodyDiv w:val="1"/>
      <w:marLeft w:val="0"/>
      <w:marRight w:val="0"/>
      <w:marTop w:val="0"/>
      <w:marBottom w:val="0"/>
      <w:divBdr>
        <w:top w:val="none" w:sz="0" w:space="0" w:color="auto"/>
        <w:left w:val="none" w:sz="0" w:space="0" w:color="auto"/>
        <w:bottom w:val="none" w:sz="0" w:space="0" w:color="auto"/>
        <w:right w:val="none" w:sz="0" w:space="0" w:color="auto"/>
      </w:divBdr>
    </w:div>
    <w:div w:id="1066488822">
      <w:bodyDiv w:val="1"/>
      <w:marLeft w:val="0"/>
      <w:marRight w:val="0"/>
      <w:marTop w:val="0"/>
      <w:marBottom w:val="0"/>
      <w:divBdr>
        <w:top w:val="none" w:sz="0" w:space="0" w:color="auto"/>
        <w:left w:val="none" w:sz="0" w:space="0" w:color="auto"/>
        <w:bottom w:val="none" w:sz="0" w:space="0" w:color="auto"/>
        <w:right w:val="none" w:sz="0" w:space="0" w:color="auto"/>
      </w:divBdr>
    </w:div>
    <w:div w:id="1066538492">
      <w:bodyDiv w:val="1"/>
      <w:marLeft w:val="0"/>
      <w:marRight w:val="0"/>
      <w:marTop w:val="0"/>
      <w:marBottom w:val="0"/>
      <w:divBdr>
        <w:top w:val="none" w:sz="0" w:space="0" w:color="auto"/>
        <w:left w:val="none" w:sz="0" w:space="0" w:color="auto"/>
        <w:bottom w:val="none" w:sz="0" w:space="0" w:color="auto"/>
        <w:right w:val="none" w:sz="0" w:space="0" w:color="auto"/>
      </w:divBdr>
    </w:div>
    <w:div w:id="1067341272">
      <w:bodyDiv w:val="1"/>
      <w:marLeft w:val="0"/>
      <w:marRight w:val="0"/>
      <w:marTop w:val="0"/>
      <w:marBottom w:val="0"/>
      <w:divBdr>
        <w:top w:val="none" w:sz="0" w:space="0" w:color="auto"/>
        <w:left w:val="none" w:sz="0" w:space="0" w:color="auto"/>
        <w:bottom w:val="none" w:sz="0" w:space="0" w:color="auto"/>
        <w:right w:val="none" w:sz="0" w:space="0" w:color="auto"/>
      </w:divBdr>
    </w:div>
    <w:div w:id="1067535518">
      <w:bodyDiv w:val="1"/>
      <w:marLeft w:val="0"/>
      <w:marRight w:val="0"/>
      <w:marTop w:val="0"/>
      <w:marBottom w:val="0"/>
      <w:divBdr>
        <w:top w:val="none" w:sz="0" w:space="0" w:color="auto"/>
        <w:left w:val="none" w:sz="0" w:space="0" w:color="auto"/>
        <w:bottom w:val="none" w:sz="0" w:space="0" w:color="auto"/>
        <w:right w:val="none" w:sz="0" w:space="0" w:color="auto"/>
      </w:divBdr>
    </w:div>
    <w:div w:id="1067918605">
      <w:bodyDiv w:val="1"/>
      <w:marLeft w:val="0"/>
      <w:marRight w:val="0"/>
      <w:marTop w:val="0"/>
      <w:marBottom w:val="0"/>
      <w:divBdr>
        <w:top w:val="none" w:sz="0" w:space="0" w:color="auto"/>
        <w:left w:val="none" w:sz="0" w:space="0" w:color="auto"/>
        <w:bottom w:val="none" w:sz="0" w:space="0" w:color="auto"/>
        <w:right w:val="none" w:sz="0" w:space="0" w:color="auto"/>
      </w:divBdr>
    </w:div>
    <w:div w:id="1067999061">
      <w:bodyDiv w:val="1"/>
      <w:marLeft w:val="0"/>
      <w:marRight w:val="0"/>
      <w:marTop w:val="0"/>
      <w:marBottom w:val="0"/>
      <w:divBdr>
        <w:top w:val="none" w:sz="0" w:space="0" w:color="auto"/>
        <w:left w:val="none" w:sz="0" w:space="0" w:color="auto"/>
        <w:bottom w:val="none" w:sz="0" w:space="0" w:color="auto"/>
        <w:right w:val="none" w:sz="0" w:space="0" w:color="auto"/>
      </w:divBdr>
    </w:div>
    <w:div w:id="1068570650">
      <w:bodyDiv w:val="1"/>
      <w:marLeft w:val="0"/>
      <w:marRight w:val="0"/>
      <w:marTop w:val="0"/>
      <w:marBottom w:val="0"/>
      <w:divBdr>
        <w:top w:val="none" w:sz="0" w:space="0" w:color="auto"/>
        <w:left w:val="none" w:sz="0" w:space="0" w:color="auto"/>
        <w:bottom w:val="none" w:sz="0" w:space="0" w:color="auto"/>
        <w:right w:val="none" w:sz="0" w:space="0" w:color="auto"/>
      </w:divBdr>
    </w:div>
    <w:div w:id="1068577864">
      <w:bodyDiv w:val="1"/>
      <w:marLeft w:val="0"/>
      <w:marRight w:val="0"/>
      <w:marTop w:val="0"/>
      <w:marBottom w:val="0"/>
      <w:divBdr>
        <w:top w:val="none" w:sz="0" w:space="0" w:color="auto"/>
        <w:left w:val="none" w:sz="0" w:space="0" w:color="auto"/>
        <w:bottom w:val="none" w:sz="0" w:space="0" w:color="auto"/>
        <w:right w:val="none" w:sz="0" w:space="0" w:color="auto"/>
      </w:divBdr>
    </w:div>
    <w:div w:id="1069234795">
      <w:bodyDiv w:val="1"/>
      <w:marLeft w:val="0"/>
      <w:marRight w:val="0"/>
      <w:marTop w:val="0"/>
      <w:marBottom w:val="0"/>
      <w:divBdr>
        <w:top w:val="none" w:sz="0" w:space="0" w:color="auto"/>
        <w:left w:val="none" w:sz="0" w:space="0" w:color="auto"/>
        <w:bottom w:val="none" w:sz="0" w:space="0" w:color="auto"/>
        <w:right w:val="none" w:sz="0" w:space="0" w:color="auto"/>
      </w:divBdr>
    </w:div>
    <w:div w:id="1070079684">
      <w:bodyDiv w:val="1"/>
      <w:marLeft w:val="0"/>
      <w:marRight w:val="0"/>
      <w:marTop w:val="0"/>
      <w:marBottom w:val="0"/>
      <w:divBdr>
        <w:top w:val="none" w:sz="0" w:space="0" w:color="auto"/>
        <w:left w:val="none" w:sz="0" w:space="0" w:color="auto"/>
        <w:bottom w:val="none" w:sz="0" w:space="0" w:color="auto"/>
        <w:right w:val="none" w:sz="0" w:space="0" w:color="auto"/>
      </w:divBdr>
    </w:div>
    <w:div w:id="1071080920">
      <w:bodyDiv w:val="1"/>
      <w:marLeft w:val="0"/>
      <w:marRight w:val="0"/>
      <w:marTop w:val="0"/>
      <w:marBottom w:val="0"/>
      <w:divBdr>
        <w:top w:val="none" w:sz="0" w:space="0" w:color="auto"/>
        <w:left w:val="none" w:sz="0" w:space="0" w:color="auto"/>
        <w:bottom w:val="none" w:sz="0" w:space="0" w:color="auto"/>
        <w:right w:val="none" w:sz="0" w:space="0" w:color="auto"/>
      </w:divBdr>
    </w:div>
    <w:div w:id="1072001715">
      <w:bodyDiv w:val="1"/>
      <w:marLeft w:val="0"/>
      <w:marRight w:val="0"/>
      <w:marTop w:val="0"/>
      <w:marBottom w:val="0"/>
      <w:divBdr>
        <w:top w:val="none" w:sz="0" w:space="0" w:color="auto"/>
        <w:left w:val="none" w:sz="0" w:space="0" w:color="auto"/>
        <w:bottom w:val="none" w:sz="0" w:space="0" w:color="auto"/>
        <w:right w:val="none" w:sz="0" w:space="0" w:color="auto"/>
      </w:divBdr>
    </w:div>
    <w:div w:id="1072853292">
      <w:bodyDiv w:val="1"/>
      <w:marLeft w:val="0"/>
      <w:marRight w:val="0"/>
      <w:marTop w:val="0"/>
      <w:marBottom w:val="0"/>
      <w:divBdr>
        <w:top w:val="none" w:sz="0" w:space="0" w:color="auto"/>
        <w:left w:val="none" w:sz="0" w:space="0" w:color="auto"/>
        <w:bottom w:val="none" w:sz="0" w:space="0" w:color="auto"/>
        <w:right w:val="none" w:sz="0" w:space="0" w:color="auto"/>
      </w:divBdr>
    </w:div>
    <w:div w:id="1073239193">
      <w:bodyDiv w:val="1"/>
      <w:marLeft w:val="0"/>
      <w:marRight w:val="0"/>
      <w:marTop w:val="0"/>
      <w:marBottom w:val="0"/>
      <w:divBdr>
        <w:top w:val="none" w:sz="0" w:space="0" w:color="auto"/>
        <w:left w:val="none" w:sz="0" w:space="0" w:color="auto"/>
        <w:bottom w:val="none" w:sz="0" w:space="0" w:color="auto"/>
        <w:right w:val="none" w:sz="0" w:space="0" w:color="auto"/>
      </w:divBdr>
    </w:div>
    <w:div w:id="1073240907">
      <w:bodyDiv w:val="1"/>
      <w:marLeft w:val="0"/>
      <w:marRight w:val="0"/>
      <w:marTop w:val="0"/>
      <w:marBottom w:val="0"/>
      <w:divBdr>
        <w:top w:val="none" w:sz="0" w:space="0" w:color="auto"/>
        <w:left w:val="none" w:sz="0" w:space="0" w:color="auto"/>
        <w:bottom w:val="none" w:sz="0" w:space="0" w:color="auto"/>
        <w:right w:val="none" w:sz="0" w:space="0" w:color="auto"/>
      </w:divBdr>
    </w:div>
    <w:div w:id="1075476174">
      <w:bodyDiv w:val="1"/>
      <w:marLeft w:val="0"/>
      <w:marRight w:val="0"/>
      <w:marTop w:val="0"/>
      <w:marBottom w:val="0"/>
      <w:divBdr>
        <w:top w:val="none" w:sz="0" w:space="0" w:color="auto"/>
        <w:left w:val="none" w:sz="0" w:space="0" w:color="auto"/>
        <w:bottom w:val="none" w:sz="0" w:space="0" w:color="auto"/>
        <w:right w:val="none" w:sz="0" w:space="0" w:color="auto"/>
      </w:divBdr>
    </w:div>
    <w:div w:id="1076440067">
      <w:bodyDiv w:val="1"/>
      <w:marLeft w:val="0"/>
      <w:marRight w:val="0"/>
      <w:marTop w:val="0"/>
      <w:marBottom w:val="0"/>
      <w:divBdr>
        <w:top w:val="none" w:sz="0" w:space="0" w:color="auto"/>
        <w:left w:val="none" w:sz="0" w:space="0" w:color="auto"/>
        <w:bottom w:val="none" w:sz="0" w:space="0" w:color="auto"/>
        <w:right w:val="none" w:sz="0" w:space="0" w:color="auto"/>
      </w:divBdr>
    </w:div>
    <w:div w:id="1077049664">
      <w:bodyDiv w:val="1"/>
      <w:marLeft w:val="0"/>
      <w:marRight w:val="0"/>
      <w:marTop w:val="0"/>
      <w:marBottom w:val="0"/>
      <w:divBdr>
        <w:top w:val="none" w:sz="0" w:space="0" w:color="auto"/>
        <w:left w:val="none" w:sz="0" w:space="0" w:color="auto"/>
        <w:bottom w:val="none" w:sz="0" w:space="0" w:color="auto"/>
        <w:right w:val="none" w:sz="0" w:space="0" w:color="auto"/>
      </w:divBdr>
    </w:div>
    <w:div w:id="1077095593">
      <w:bodyDiv w:val="1"/>
      <w:marLeft w:val="0"/>
      <w:marRight w:val="0"/>
      <w:marTop w:val="0"/>
      <w:marBottom w:val="0"/>
      <w:divBdr>
        <w:top w:val="none" w:sz="0" w:space="0" w:color="auto"/>
        <w:left w:val="none" w:sz="0" w:space="0" w:color="auto"/>
        <w:bottom w:val="none" w:sz="0" w:space="0" w:color="auto"/>
        <w:right w:val="none" w:sz="0" w:space="0" w:color="auto"/>
      </w:divBdr>
    </w:div>
    <w:div w:id="1079407670">
      <w:bodyDiv w:val="1"/>
      <w:marLeft w:val="0"/>
      <w:marRight w:val="0"/>
      <w:marTop w:val="0"/>
      <w:marBottom w:val="0"/>
      <w:divBdr>
        <w:top w:val="none" w:sz="0" w:space="0" w:color="auto"/>
        <w:left w:val="none" w:sz="0" w:space="0" w:color="auto"/>
        <w:bottom w:val="none" w:sz="0" w:space="0" w:color="auto"/>
        <w:right w:val="none" w:sz="0" w:space="0" w:color="auto"/>
      </w:divBdr>
    </w:div>
    <w:div w:id="1081758676">
      <w:bodyDiv w:val="1"/>
      <w:marLeft w:val="0"/>
      <w:marRight w:val="0"/>
      <w:marTop w:val="0"/>
      <w:marBottom w:val="0"/>
      <w:divBdr>
        <w:top w:val="none" w:sz="0" w:space="0" w:color="auto"/>
        <w:left w:val="none" w:sz="0" w:space="0" w:color="auto"/>
        <w:bottom w:val="none" w:sz="0" w:space="0" w:color="auto"/>
        <w:right w:val="none" w:sz="0" w:space="0" w:color="auto"/>
      </w:divBdr>
    </w:div>
    <w:div w:id="1083843455">
      <w:bodyDiv w:val="1"/>
      <w:marLeft w:val="0"/>
      <w:marRight w:val="0"/>
      <w:marTop w:val="0"/>
      <w:marBottom w:val="0"/>
      <w:divBdr>
        <w:top w:val="none" w:sz="0" w:space="0" w:color="auto"/>
        <w:left w:val="none" w:sz="0" w:space="0" w:color="auto"/>
        <w:bottom w:val="none" w:sz="0" w:space="0" w:color="auto"/>
        <w:right w:val="none" w:sz="0" w:space="0" w:color="auto"/>
      </w:divBdr>
    </w:div>
    <w:div w:id="1084449177">
      <w:bodyDiv w:val="1"/>
      <w:marLeft w:val="0"/>
      <w:marRight w:val="0"/>
      <w:marTop w:val="0"/>
      <w:marBottom w:val="0"/>
      <w:divBdr>
        <w:top w:val="none" w:sz="0" w:space="0" w:color="auto"/>
        <w:left w:val="none" w:sz="0" w:space="0" w:color="auto"/>
        <w:bottom w:val="none" w:sz="0" w:space="0" w:color="auto"/>
        <w:right w:val="none" w:sz="0" w:space="0" w:color="auto"/>
      </w:divBdr>
    </w:div>
    <w:div w:id="1084494274">
      <w:bodyDiv w:val="1"/>
      <w:marLeft w:val="0"/>
      <w:marRight w:val="0"/>
      <w:marTop w:val="0"/>
      <w:marBottom w:val="0"/>
      <w:divBdr>
        <w:top w:val="none" w:sz="0" w:space="0" w:color="auto"/>
        <w:left w:val="none" w:sz="0" w:space="0" w:color="auto"/>
        <w:bottom w:val="none" w:sz="0" w:space="0" w:color="auto"/>
        <w:right w:val="none" w:sz="0" w:space="0" w:color="auto"/>
      </w:divBdr>
    </w:div>
    <w:div w:id="1084567430">
      <w:bodyDiv w:val="1"/>
      <w:marLeft w:val="0"/>
      <w:marRight w:val="0"/>
      <w:marTop w:val="0"/>
      <w:marBottom w:val="0"/>
      <w:divBdr>
        <w:top w:val="none" w:sz="0" w:space="0" w:color="auto"/>
        <w:left w:val="none" w:sz="0" w:space="0" w:color="auto"/>
        <w:bottom w:val="none" w:sz="0" w:space="0" w:color="auto"/>
        <w:right w:val="none" w:sz="0" w:space="0" w:color="auto"/>
      </w:divBdr>
    </w:div>
    <w:div w:id="1084642376">
      <w:bodyDiv w:val="1"/>
      <w:marLeft w:val="0"/>
      <w:marRight w:val="0"/>
      <w:marTop w:val="0"/>
      <w:marBottom w:val="0"/>
      <w:divBdr>
        <w:top w:val="none" w:sz="0" w:space="0" w:color="auto"/>
        <w:left w:val="none" w:sz="0" w:space="0" w:color="auto"/>
        <w:bottom w:val="none" w:sz="0" w:space="0" w:color="auto"/>
        <w:right w:val="none" w:sz="0" w:space="0" w:color="auto"/>
      </w:divBdr>
    </w:div>
    <w:div w:id="1085149523">
      <w:bodyDiv w:val="1"/>
      <w:marLeft w:val="0"/>
      <w:marRight w:val="0"/>
      <w:marTop w:val="0"/>
      <w:marBottom w:val="0"/>
      <w:divBdr>
        <w:top w:val="none" w:sz="0" w:space="0" w:color="auto"/>
        <w:left w:val="none" w:sz="0" w:space="0" w:color="auto"/>
        <w:bottom w:val="none" w:sz="0" w:space="0" w:color="auto"/>
        <w:right w:val="none" w:sz="0" w:space="0" w:color="auto"/>
      </w:divBdr>
    </w:div>
    <w:div w:id="1085222136">
      <w:bodyDiv w:val="1"/>
      <w:marLeft w:val="0"/>
      <w:marRight w:val="0"/>
      <w:marTop w:val="0"/>
      <w:marBottom w:val="0"/>
      <w:divBdr>
        <w:top w:val="none" w:sz="0" w:space="0" w:color="auto"/>
        <w:left w:val="none" w:sz="0" w:space="0" w:color="auto"/>
        <w:bottom w:val="none" w:sz="0" w:space="0" w:color="auto"/>
        <w:right w:val="none" w:sz="0" w:space="0" w:color="auto"/>
      </w:divBdr>
    </w:div>
    <w:div w:id="1086999346">
      <w:bodyDiv w:val="1"/>
      <w:marLeft w:val="0"/>
      <w:marRight w:val="0"/>
      <w:marTop w:val="0"/>
      <w:marBottom w:val="0"/>
      <w:divBdr>
        <w:top w:val="none" w:sz="0" w:space="0" w:color="auto"/>
        <w:left w:val="none" w:sz="0" w:space="0" w:color="auto"/>
        <w:bottom w:val="none" w:sz="0" w:space="0" w:color="auto"/>
        <w:right w:val="none" w:sz="0" w:space="0" w:color="auto"/>
      </w:divBdr>
    </w:div>
    <w:div w:id="1087314379">
      <w:bodyDiv w:val="1"/>
      <w:marLeft w:val="0"/>
      <w:marRight w:val="0"/>
      <w:marTop w:val="0"/>
      <w:marBottom w:val="0"/>
      <w:divBdr>
        <w:top w:val="none" w:sz="0" w:space="0" w:color="auto"/>
        <w:left w:val="none" w:sz="0" w:space="0" w:color="auto"/>
        <w:bottom w:val="none" w:sz="0" w:space="0" w:color="auto"/>
        <w:right w:val="none" w:sz="0" w:space="0" w:color="auto"/>
      </w:divBdr>
    </w:div>
    <w:div w:id="1088309075">
      <w:bodyDiv w:val="1"/>
      <w:marLeft w:val="0"/>
      <w:marRight w:val="0"/>
      <w:marTop w:val="0"/>
      <w:marBottom w:val="0"/>
      <w:divBdr>
        <w:top w:val="none" w:sz="0" w:space="0" w:color="auto"/>
        <w:left w:val="none" w:sz="0" w:space="0" w:color="auto"/>
        <w:bottom w:val="none" w:sz="0" w:space="0" w:color="auto"/>
        <w:right w:val="none" w:sz="0" w:space="0" w:color="auto"/>
      </w:divBdr>
    </w:div>
    <w:div w:id="1088387379">
      <w:bodyDiv w:val="1"/>
      <w:marLeft w:val="0"/>
      <w:marRight w:val="0"/>
      <w:marTop w:val="0"/>
      <w:marBottom w:val="0"/>
      <w:divBdr>
        <w:top w:val="none" w:sz="0" w:space="0" w:color="auto"/>
        <w:left w:val="none" w:sz="0" w:space="0" w:color="auto"/>
        <w:bottom w:val="none" w:sz="0" w:space="0" w:color="auto"/>
        <w:right w:val="none" w:sz="0" w:space="0" w:color="auto"/>
      </w:divBdr>
    </w:div>
    <w:div w:id="1089430371">
      <w:bodyDiv w:val="1"/>
      <w:marLeft w:val="0"/>
      <w:marRight w:val="0"/>
      <w:marTop w:val="0"/>
      <w:marBottom w:val="0"/>
      <w:divBdr>
        <w:top w:val="none" w:sz="0" w:space="0" w:color="auto"/>
        <w:left w:val="none" w:sz="0" w:space="0" w:color="auto"/>
        <w:bottom w:val="none" w:sz="0" w:space="0" w:color="auto"/>
        <w:right w:val="none" w:sz="0" w:space="0" w:color="auto"/>
      </w:divBdr>
    </w:div>
    <w:div w:id="1089542456">
      <w:bodyDiv w:val="1"/>
      <w:marLeft w:val="0"/>
      <w:marRight w:val="0"/>
      <w:marTop w:val="0"/>
      <w:marBottom w:val="0"/>
      <w:divBdr>
        <w:top w:val="none" w:sz="0" w:space="0" w:color="auto"/>
        <w:left w:val="none" w:sz="0" w:space="0" w:color="auto"/>
        <w:bottom w:val="none" w:sz="0" w:space="0" w:color="auto"/>
        <w:right w:val="none" w:sz="0" w:space="0" w:color="auto"/>
      </w:divBdr>
    </w:div>
    <w:div w:id="1090271569">
      <w:bodyDiv w:val="1"/>
      <w:marLeft w:val="0"/>
      <w:marRight w:val="0"/>
      <w:marTop w:val="0"/>
      <w:marBottom w:val="0"/>
      <w:divBdr>
        <w:top w:val="none" w:sz="0" w:space="0" w:color="auto"/>
        <w:left w:val="none" w:sz="0" w:space="0" w:color="auto"/>
        <w:bottom w:val="none" w:sz="0" w:space="0" w:color="auto"/>
        <w:right w:val="none" w:sz="0" w:space="0" w:color="auto"/>
      </w:divBdr>
    </w:div>
    <w:div w:id="1091391968">
      <w:bodyDiv w:val="1"/>
      <w:marLeft w:val="0"/>
      <w:marRight w:val="0"/>
      <w:marTop w:val="0"/>
      <w:marBottom w:val="0"/>
      <w:divBdr>
        <w:top w:val="none" w:sz="0" w:space="0" w:color="auto"/>
        <w:left w:val="none" w:sz="0" w:space="0" w:color="auto"/>
        <w:bottom w:val="none" w:sz="0" w:space="0" w:color="auto"/>
        <w:right w:val="none" w:sz="0" w:space="0" w:color="auto"/>
      </w:divBdr>
    </w:div>
    <w:div w:id="1093893930">
      <w:bodyDiv w:val="1"/>
      <w:marLeft w:val="0"/>
      <w:marRight w:val="0"/>
      <w:marTop w:val="0"/>
      <w:marBottom w:val="0"/>
      <w:divBdr>
        <w:top w:val="none" w:sz="0" w:space="0" w:color="auto"/>
        <w:left w:val="none" w:sz="0" w:space="0" w:color="auto"/>
        <w:bottom w:val="none" w:sz="0" w:space="0" w:color="auto"/>
        <w:right w:val="none" w:sz="0" w:space="0" w:color="auto"/>
      </w:divBdr>
    </w:div>
    <w:div w:id="1094204356">
      <w:bodyDiv w:val="1"/>
      <w:marLeft w:val="0"/>
      <w:marRight w:val="0"/>
      <w:marTop w:val="0"/>
      <w:marBottom w:val="0"/>
      <w:divBdr>
        <w:top w:val="none" w:sz="0" w:space="0" w:color="auto"/>
        <w:left w:val="none" w:sz="0" w:space="0" w:color="auto"/>
        <w:bottom w:val="none" w:sz="0" w:space="0" w:color="auto"/>
        <w:right w:val="none" w:sz="0" w:space="0" w:color="auto"/>
      </w:divBdr>
    </w:div>
    <w:div w:id="1094327600">
      <w:bodyDiv w:val="1"/>
      <w:marLeft w:val="0"/>
      <w:marRight w:val="0"/>
      <w:marTop w:val="0"/>
      <w:marBottom w:val="0"/>
      <w:divBdr>
        <w:top w:val="none" w:sz="0" w:space="0" w:color="auto"/>
        <w:left w:val="none" w:sz="0" w:space="0" w:color="auto"/>
        <w:bottom w:val="none" w:sz="0" w:space="0" w:color="auto"/>
        <w:right w:val="none" w:sz="0" w:space="0" w:color="auto"/>
      </w:divBdr>
    </w:div>
    <w:div w:id="1095399316">
      <w:bodyDiv w:val="1"/>
      <w:marLeft w:val="0"/>
      <w:marRight w:val="0"/>
      <w:marTop w:val="0"/>
      <w:marBottom w:val="0"/>
      <w:divBdr>
        <w:top w:val="none" w:sz="0" w:space="0" w:color="auto"/>
        <w:left w:val="none" w:sz="0" w:space="0" w:color="auto"/>
        <w:bottom w:val="none" w:sz="0" w:space="0" w:color="auto"/>
        <w:right w:val="none" w:sz="0" w:space="0" w:color="auto"/>
      </w:divBdr>
    </w:div>
    <w:div w:id="1097213191">
      <w:bodyDiv w:val="1"/>
      <w:marLeft w:val="0"/>
      <w:marRight w:val="0"/>
      <w:marTop w:val="0"/>
      <w:marBottom w:val="0"/>
      <w:divBdr>
        <w:top w:val="none" w:sz="0" w:space="0" w:color="auto"/>
        <w:left w:val="none" w:sz="0" w:space="0" w:color="auto"/>
        <w:bottom w:val="none" w:sz="0" w:space="0" w:color="auto"/>
        <w:right w:val="none" w:sz="0" w:space="0" w:color="auto"/>
      </w:divBdr>
    </w:div>
    <w:div w:id="1098209856">
      <w:bodyDiv w:val="1"/>
      <w:marLeft w:val="0"/>
      <w:marRight w:val="0"/>
      <w:marTop w:val="0"/>
      <w:marBottom w:val="0"/>
      <w:divBdr>
        <w:top w:val="none" w:sz="0" w:space="0" w:color="auto"/>
        <w:left w:val="none" w:sz="0" w:space="0" w:color="auto"/>
        <w:bottom w:val="none" w:sz="0" w:space="0" w:color="auto"/>
        <w:right w:val="none" w:sz="0" w:space="0" w:color="auto"/>
      </w:divBdr>
    </w:div>
    <w:div w:id="1098524406">
      <w:bodyDiv w:val="1"/>
      <w:marLeft w:val="0"/>
      <w:marRight w:val="0"/>
      <w:marTop w:val="0"/>
      <w:marBottom w:val="0"/>
      <w:divBdr>
        <w:top w:val="none" w:sz="0" w:space="0" w:color="auto"/>
        <w:left w:val="none" w:sz="0" w:space="0" w:color="auto"/>
        <w:bottom w:val="none" w:sz="0" w:space="0" w:color="auto"/>
        <w:right w:val="none" w:sz="0" w:space="0" w:color="auto"/>
      </w:divBdr>
    </w:div>
    <w:div w:id="1099332323">
      <w:bodyDiv w:val="1"/>
      <w:marLeft w:val="0"/>
      <w:marRight w:val="0"/>
      <w:marTop w:val="0"/>
      <w:marBottom w:val="0"/>
      <w:divBdr>
        <w:top w:val="none" w:sz="0" w:space="0" w:color="auto"/>
        <w:left w:val="none" w:sz="0" w:space="0" w:color="auto"/>
        <w:bottom w:val="none" w:sz="0" w:space="0" w:color="auto"/>
        <w:right w:val="none" w:sz="0" w:space="0" w:color="auto"/>
      </w:divBdr>
    </w:div>
    <w:div w:id="1099445092">
      <w:bodyDiv w:val="1"/>
      <w:marLeft w:val="0"/>
      <w:marRight w:val="0"/>
      <w:marTop w:val="0"/>
      <w:marBottom w:val="0"/>
      <w:divBdr>
        <w:top w:val="none" w:sz="0" w:space="0" w:color="auto"/>
        <w:left w:val="none" w:sz="0" w:space="0" w:color="auto"/>
        <w:bottom w:val="none" w:sz="0" w:space="0" w:color="auto"/>
        <w:right w:val="none" w:sz="0" w:space="0" w:color="auto"/>
      </w:divBdr>
    </w:div>
    <w:div w:id="1099640224">
      <w:bodyDiv w:val="1"/>
      <w:marLeft w:val="0"/>
      <w:marRight w:val="0"/>
      <w:marTop w:val="0"/>
      <w:marBottom w:val="0"/>
      <w:divBdr>
        <w:top w:val="none" w:sz="0" w:space="0" w:color="auto"/>
        <w:left w:val="none" w:sz="0" w:space="0" w:color="auto"/>
        <w:bottom w:val="none" w:sz="0" w:space="0" w:color="auto"/>
        <w:right w:val="none" w:sz="0" w:space="0" w:color="auto"/>
      </w:divBdr>
    </w:div>
    <w:div w:id="1100489377">
      <w:bodyDiv w:val="1"/>
      <w:marLeft w:val="0"/>
      <w:marRight w:val="0"/>
      <w:marTop w:val="0"/>
      <w:marBottom w:val="0"/>
      <w:divBdr>
        <w:top w:val="none" w:sz="0" w:space="0" w:color="auto"/>
        <w:left w:val="none" w:sz="0" w:space="0" w:color="auto"/>
        <w:bottom w:val="none" w:sz="0" w:space="0" w:color="auto"/>
        <w:right w:val="none" w:sz="0" w:space="0" w:color="auto"/>
      </w:divBdr>
    </w:div>
    <w:div w:id="1100681436">
      <w:bodyDiv w:val="1"/>
      <w:marLeft w:val="0"/>
      <w:marRight w:val="0"/>
      <w:marTop w:val="0"/>
      <w:marBottom w:val="0"/>
      <w:divBdr>
        <w:top w:val="none" w:sz="0" w:space="0" w:color="auto"/>
        <w:left w:val="none" w:sz="0" w:space="0" w:color="auto"/>
        <w:bottom w:val="none" w:sz="0" w:space="0" w:color="auto"/>
        <w:right w:val="none" w:sz="0" w:space="0" w:color="auto"/>
      </w:divBdr>
    </w:div>
    <w:div w:id="1102841497">
      <w:bodyDiv w:val="1"/>
      <w:marLeft w:val="0"/>
      <w:marRight w:val="0"/>
      <w:marTop w:val="0"/>
      <w:marBottom w:val="0"/>
      <w:divBdr>
        <w:top w:val="none" w:sz="0" w:space="0" w:color="auto"/>
        <w:left w:val="none" w:sz="0" w:space="0" w:color="auto"/>
        <w:bottom w:val="none" w:sz="0" w:space="0" w:color="auto"/>
        <w:right w:val="none" w:sz="0" w:space="0" w:color="auto"/>
      </w:divBdr>
    </w:div>
    <w:div w:id="1103064746">
      <w:bodyDiv w:val="1"/>
      <w:marLeft w:val="0"/>
      <w:marRight w:val="0"/>
      <w:marTop w:val="0"/>
      <w:marBottom w:val="0"/>
      <w:divBdr>
        <w:top w:val="none" w:sz="0" w:space="0" w:color="auto"/>
        <w:left w:val="none" w:sz="0" w:space="0" w:color="auto"/>
        <w:bottom w:val="none" w:sz="0" w:space="0" w:color="auto"/>
        <w:right w:val="none" w:sz="0" w:space="0" w:color="auto"/>
      </w:divBdr>
    </w:div>
    <w:div w:id="1103454289">
      <w:bodyDiv w:val="1"/>
      <w:marLeft w:val="0"/>
      <w:marRight w:val="0"/>
      <w:marTop w:val="0"/>
      <w:marBottom w:val="0"/>
      <w:divBdr>
        <w:top w:val="none" w:sz="0" w:space="0" w:color="auto"/>
        <w:left w:val="none" w:sz="0" w:space="0" w:color="auto"/>
        <w:bottom w:val="none" w:sz="0" w:space="0" w:color="auto"/>
        <w:right w:val="none" w:sz="0" w:space="0" w:color="auto"/>
      </w:divBdr>
    </w:div>
    <w:div w:id="1103955125">
      <w:bodyDiv w:val="1"/>
      <w:marLeft w:val="0"/>
      <w:marRight w:val="0"/>
      <w:marTop w:val="0"/>
      <w:marBottom w:val="0"/>
      <w:divBdr>
        <w:top w:val="none" w:sz="0" w:space="0" w:color="auto"/>
        <w:left w:val="none" w:sz="0" w:space="0" w:color="auto"/>
        <w:bottom w:val="none" w:sz="0" w:space="0" w:color="auto"/>
        <w:right w:val="none" w:sz="0" w:space="0" w:color="auto"/>
      </w:divBdr>
    </w:div>
    <w:div w:id="1104690837">
      <w:bodyDiv w:val="1"/>
      <w:marLeft w:val="0"/>
      <w:marRight w:val="0"/>
      <w:marTop w:val="0"/>
      <w:marBottom w:val="0"/>
      <w:divBdr>
        <w:top w:val="none" w:sz="0" w:space="0" w:color="auto"/>
        <w:left w:val="none" w:sz="0" w:space="0" w:color="auto"/>
        <w:bottom w:val="none" w:sz="0" w:space="0" w:color="auto"/>
        <w:right w:val="none" w:sz="0" w:space="0" w:color="auto"/>
      </w:divBdr>
    </w:div>
    <w:div w:id="1104885243">
      <w:bodyDiv w:val="1"/>
      <w:marLeft w:val="0"/>
      <w:marRight w:val="0"/>
      <w:marTop w:val="0"/>
      <w:marBottom w:val="0"/>
      <w:divBdr>
        <w:top w:val="none" w:sz="0" w:space="0" w:color="auto"/>
        <w:left w:val="none" w:sz="0" w:space="0" w:color="auto"/>
        <w:bottom w:val="none" w:sz="0" w:space="0" w:color="auto"/>
        <w:right w:val="none" w:sz="0" w:space="0" w:color="auto"/>
      </w:divBdr>
    </w:div>
    <w:div w:id="1105032240">
      <w:bodyDiv w:val="1"/>
      <w:marLeft w:val="0"/>
      <w:marRight w:val="0"/>
      <w:marTop w:val="0"/>
      <w:marBottom w:val="0"/>
      <w:divBdr>
        <w:top w:val="none" w:sz="0" w:space="0" w:color="auto"/>
        <w:left w:val="none" w:sz="0" w:space="0" w:color="auto"/>
        <w:bottom w:val="none" w:sz="0" w:space="0" w:color="auto"/>
        <w:right w:val="none" w:sz="0" w:space="0" w:color="auto"/>
      </w:divBdr>
    </w:div>
    <w:div w:id="1105080212">
      <w:bodyDiv w:val="1"/>
      <w:marLeft w:val="0"/>
      <w:marRight w:val="0"/>
      <w:marTop w:val="0"/>
      <w:marBottom w:val="0"/>
      <w:divBdr>
        <w:top w:val="none" w:sz="0" w:space="0" w:color="auto"/>
        <w:left w:val="none" w:sz="0" w:space="0" w:color="auto"/>
        <w:bottom w:val="none" w:sz="0" w:space="0" w:color="auto"/>
        <w:right w:val="none" w:sz="0" w:space="0" w:color="auto"/>
      </w:divBdr>
    </w:div>
    <w:div w:id="1105346428">
      <w:bodyDiv w:val="1"/>
      <w:marLeft w:val="0"/>
      <w:marRight w:val="0"/>
      <w:marTop w:val="0"/>
      <w:marBottom w:val="0"/>
      <w:divBdr>
        <w:top w:val="none" w:sz="0" w:space="0" w:color="auto"/>
        <w:left w:val="none" w:sz="0" w:space="0" w:color="auto"/>
        <w:bottom w:val="none" w:sz="0" w:space="0" w:color="auto"/>
        <w:right w:val="none" w:sz="0" w:space="0" w:color="auto"/>
      </w:divBdr>
    </w:div>
    <w:div w:id="1105879428">
      <w:bodyDiv w:val="1"/>
      <w:marLeft w:val="0"/>
      <w:marRight w:val="0"/>
      <w:marTop w:val="0"/>
      <w:marBottom w:val="0"/>
      <w:divBdr>
        <w:top w:val="none" w:sz="0" w:space="0" w:color="auto"/>
        <w:left w:val="none" w:sz="0" w:space="0" w:color="auto"/>
        <w:bottom w:val="none" w:sz="0" w:space="0" w:color="auto"/>
        <w:right w:val="none" w:sz="0" w:space="0" w:color="auto"/>
      </w:divBdr>
    </w:div>
    <w:div w:id="1105881870">
      <w:bodyDiv w:val="1"/>
      <w:marLeft w:val="0"/>
      <w:marRight w:val="0"/>
      <w:marTop w:val="0"/>
      <w:marBottom w:val="0"/>
      <w:divBdr>
        <w:top w:val="none" w:sz="0" w:space="0" w:color="auto"/>
        <w:left w:val="none" w:sz="0" w:space="0" w:color="auto"/>
        <w:bottom w:val="none" w:sz="0" w:space="0" w:color="auto"/>
        <w:right w:val="none" w:sz="0" w:space="0" w:color="auto"/>
      </w:divBdr>
    </w:div>
    <w:div w:id="1107503198">
      <w:bodyDiv w:val="1"/>
      <w:marLeft w:val="0"/>
      <w:marRight w:val="0"/>
      <w:marTop w:val="0"/>
      <w:marBottom w:val="0"/>
      <w:divBdr>
        <w:top w:val="none" w:sz="0" w:space="0" w:color="auto"/>
        <w:left w:val="none" w:sz="0" w:space="0" w:color="auto"/>
        <w:bottom w:val="none" w:sz="0" w:space="0" w:color="auto"/>
        <w:right w:val="none" w:sz="0" w:space="0" w:color="auto"/>
      </w:divBdr>
    </w:div>
    <w:div w:id="1107966669">
      <w:bodyDiv w:val="1"/>
      <w:marLeft w:val="0"/>
      <w:marRight w:val="0"/>
      <w:marTop w:val="0"/>
      <w:marBottom w:val="0"/>
      <w:divBdr>
        <w:top w:val="none" w:sz="0" w:space="0" w:color="auto"/>
        <w:left w:val="none" w:sz="0" w:space="0" w:color="auto"/>
        <w:bottom w:val="none" w:sz="0" w:space="0" w:color="auto"/>
        <w:right w:val="none" w:sz="0" w:space="0" w:color="auto"/>
      </w:divBdr>
    </w:div>
    <w:div w:id="1108038836">
      <w:bodyDiv w:val="1"/>
      <w:marLeft w:val="0"/>
      <w:marRight w:val="0"/>
      <w:marTop w:val="0"/>
      <w:marBottom w:val="0"/>
      <w:divBdr>
        <w:top w:val="none" w:sz="0" w:space="0" w:color="auto"/>
        <w:left w:val="none" w:sz="0" w:space="0" w:color="auto"/>
        <w:bottom w:val="none" w:sz="0" w:space="0" w:color="auto"/>
        <w:right w:val="none" w:sz="0" w:space="0" w:color="auto"/>
      </w:divBdr>
    </w:div>
    <w:div w:id="1109079280">
      <w:bodyDiv w:val="1"/>
      <w:marLeft w:val="0"/>
      <w:marRight w:val="0"/>
      <w:marTop w:val="0"/>
      <w:marBottom w:val="0"/>
      <w:divBdr>
        <w:top w:val="none" w:sz="0" w:space="0" w:color="auto"/>
        <w:left w:val="none" w:sz="0" w:space="0" w:color="auto"/>
        <w:bottom w:val="none" w:sz="0" w:space="0" w:color="auto"/>
        <w:right w:val="none" w:sz="0" w:space="0" w:color="auto"/>
      </w:divBdr>
    </w:div>
    <w:div w:id="1111126047">
      <w:bodyDiv w:val="1"/>
      <w:marLeft w:val="0"/>
      <w:marRight w:val="0"/>
      <w:marTop w:val="0"/>
      <w:marBottom w:val="0"/>
      <w:divBdr>
        <w:top w:val="none" w:sz="0" w:space="0" w:color="auto"/>
        <w:left w:val="none" w:sz="0" w:space="0" w:color="auto"/>
        <w:bottom w:val="none" w:sz="0" w:space="0" w:color="auto"/>
        <w:right w:val="none" w:sz="0" w:space="0" w:color="auto"/>
      </w:divBdr>
    </w:div>
    <w:div w:id="1111436011">
      <w:bodyDiv w:val="1"/>
      <w:marLeft w:val="0"/>
      <w:marRight w:val="0"/>
      <w:marTop w:val="0"/>
      <w:marBottom w:val="0"/>
      <w:divBdr>
        <w:top w:val="none" w:sz="0" w:space="0" w:color="auto"/>
        <w:left w:val="none" w:sz="0" w:space="0" w:color="auto"/>
        <w:bottom w:val="none" w:sz="0" w:space="0" w:color="auto"/>
        <w:right w:val="none" w:sz="0" w:space="0" w:color="auto"/>
      </w:divBdr>
    </w:div>
    <w:div w:id="1112280631">
      <w:bodyDiv w:val="1"/>
      <w:marLeft w:val="0"/>
      <w:marRight w:val="0"/>
      <w:marTop w:val="0"/>
      <w:marBottom w:val="0"/>
      <w:divBdr>
        <w:top w:val="none" w:sz="0" w:space="0" w:color="auto"/>
        <w:left w:val="none" w:sz="0" w:space="0" w:color="auto"/>
        <w:bottom w:val="none" w:sz="0" w:space="0" w:color="auto"/>
        <w:right w:val="none" w:sz="0" w:space="0" w:color="auto"/>
      </w:divBdr>
    </w:div>
    <w:div w:id="1112432820">
      <w:bodyDiv w:val="1"/>
      <w:marLeft w:val="0"/>
      <w:marRight w:val="0"/>
      <w:marTop w:val="0"/>
      <w:marBottom w:val="0"/>
      <w:divBdr>
        <w:top w:val="none" w:sz="0" w:space="0" w:color="auto"/>
        <w:left w:val="none" w:sz="0" w:space="0" w:color="auto"/>
        <w:bottom w:val="none" w:sz="0" w:space="0" w:color="auto"/>
        <w:right w:val="none" w:sz="0" w:space="0" w:color="auto"/>
      </w:divBdr>
    </w:div>
    <w:div w:id="1114248251">
      <w:bodyDiv w:val="1"/>
      <w:marLeft w:val="0"/>
      <w:marRight w:val="0"/>
      <w:marTop w:val="0"/>
      <w:marBottom w:val="0"/>
      <w:divBdr>
        <w:top w:val="none" w:sz="0" w:space="0" w:color="auto"/>
        <w:left w:val="none" w:sz="0" w:space="0" w:color="auto"/>
        <w:bottom w:val="none" w:sz="0" w:space="0" w:color="auto"/>
        <w:right w:val="none" w:sz="0" w:space="0" w:color="auto"/>
      </w:divBdr>
    </w:div>
    <w:div w:id="1115103598">
      <w:bodyDiv w:val="1"/>
      <w:marLeft w:val="0"/>
      <w:marRight w:val="0"/>
      <w:marTop w:val="0"/>
      <w:marBottom w:val="0"/>
      <w:divBdr>
        <w:top w:val="none" w:sz="0" w:space="0" w:color="auto"/>
        <w:left w:val="none" w:sz="0" w:space="0" w:color="auto"/>
        <w:bottom w:val="none" w:sz="0" w:space="0" w:color="auto"/>
        <w:right w:val="none" w:sz="0" w:space="0" w:color="auto"/>
      </w:divBdr>
    </w:div>
    <w:div w:id="1115752238">
      <w:bodyDiv w:val="1"/>
      <w:marLeft w:val="0"/>
      <w:marRight w:val="0"/>
      <w:marTop w:val="0"/>
      <w:marBottom w:val="0"/>
      <w:divBdr>
        <w:top w:val="none" w:sz="0" w:space="0" w:color="auto"/>
        <w:left w:val="none" w:sz="0" w:space="0" w:color="auto"/>
        <w:bottom w:val="none" w:sz="0" w:space="0" w:color="auto"/>
        <w:right w:val="none" w:sz="0" w:space="0" w:color="auto"/>
      </w:divBdr>
    </w:div>
    <w:div w:id="1116098502">
      <w:bodyDiv w:val="1"/>
      <w:marLeft w:val="0"/>
      <w:marRight w:val="0"/>
      <w:marTop w:val="0"/>
      <w:marBottom w:val="0"/>
      <w:divBdr>
        <w:top w:val="none" w:sz="0" w:space="0" w:color="auto"/>
        <w:left w:val="none" w:sz="0" w:space="0" w:color="auto"/>
        <w:bottom w:val="none" w:sz="0" w:space="0" w:color="auto"/>
        <w:right w:val="none" w:sz="0" w:space="0" w:color="auto"/>
      </w:divBdr>
    </w:div>
    <w:div w:id="1116296363">
      <w:bodyDiv w:val="1"/>
      <w:marLeft w:val="0"/>
      <w:marRight w:val="0"/>
      <w:marTop w:val="0"/>
      <w:marBottom w:val="0"/>
      <w:divBdr>
        <w:top w:val="none" w:sz="0" w:space="0" w:color="auto"/>
        <w:left w:val="none" w:sz="0" w:space="0" w:color="auto"/>
        <w:bottom w:val="none" w:sz="0" w:space="0" w:color="auto"/>
        <w:right w:val="none" w:sz="0" w:space="0" w:color="auto"/>
      </w:divBdr>
    </w:div>
    <w:div w:id="1117144166">
      <w:bodyDiv w:val="1"/>
      <w:marLeft w:val="0"/>
      <w:marRight w:val="0"/>
      <w:marTop w:val="0"/>
      <w:marBottom w:val="0"/>
      <w:divBdr>
        <w:top w:val="none" w:sz="0" w:space="0" w:color="auto"/>
        <w:left w:val="none" w:sz="0" w:space="0" w:color="auto"/>
        <w:bottom w:val="none" w:sz="0" w:space="0" w:color="auto"/>
        <w:right w:val="none" w:sz="0" w:space="0" w:color="auto"/>
      </w:divBdr>
    </w:div>
    <w:div w:id="1118717608">
      <w:bodyDiv w:val="1"/>
      <w:marLeft w:val="0"/>
      <w:marRight w:val="0"/>
      <w:marTop w:val="0"/>
      <w:marBottom w:val="0"/>
      <w:divBdr>
        <w:top w:val="none" w:sz="0" w:space="0" w:color="auto"/>
        <w:left w:val="none" w:sz="0" w:space="0" w:color="auto"/>
        <w:bottom w:val="none" w:sz="0" w:space="0" w:color="auto"/>
        <w:right w:val="none" w:sz="0" w:space="0" w:color="auto"/>
      </w:divBdr>
    </w:div>
    <w:div w:id="1119108888">
      <w:bodyDiv w:val="1"/>
      <w:marLeft w:val="0"/>
      <w:marRight w:val="0"/>
      <w:marTop w:val="0"/>
      <w:marBottom w:val="0"/>
      <w:divBdr>
        <w:top w:val="none" w:sz="0" w:space="0" w:color="auto"/>
        <w:left w:val="none" w:sz="0" w:space="0" w:color="auto"/>
        <w:bottom w:val="none" w:sz="0" w:space="0" w:color="auto"/>
        <w:right w:val="none" w:sz="0" w:space="0" w:color="auto"/>
      </w:divBdr>
    </w:div>
    <w:div w:id="1119642704">
      <w:bodyDiv w:val="1"/>
      <w:marLeft w:val="0"/>
      <w:marRight w:val="0"/>
      <w:marTop w:val="0"/>
      <w:marBottom w:val="0"/>
      <w:divBdr>
        <w:top w:val="none" w:sz="0" w:space="0" w:color="auto"/>
        <w:left w:val="none" w:sz="0" w:space="0" w:color="auto"/>
        <w:bottom w:val="none" w:sz="0" w:space="0" w:color="auto"/>
        <w:right w:val="none" w:sz="0" w:space="0" w:color="auto"/>
      </w:divBdr>
    </w:div>
    <w:div w:id="1120415964">
      <w:bodyDiv w:val="1"/>
      <w:marLeft w:val="0"/>
      <w:marRight w:val="0"/>
      <w:marTop w:val="0"/>
      <w:marBottom w:val="0"/>
      <w:divBdr>
        <w:top w:val="none" w:sz="0" w:space="0" w:color="auto"/>
        <w:left w:val="none" w:sz="0" w:space="0" w:color="auto"/>
        <w:bottom w:val="none" w:sz="0" w:space="0" w:color="auto"/>
        <w:right w:val="none" w:sz="0" w:space="0" w:color="auto"/>
      </w:divBdr>
    </w:div>
    <w:div w:id="1122845424">
      <w:bodyDiv w:val="1"/>
      <w:marLeft w:val="0"/>
      <w:marRight w:val="0"/>
      <w:marTop w:val="0"/>
      <w:marBottom w:val="0"/>
      <w:divBdr>
        <w:top w:val="none" w:sz="0" w:space="0" w:color="auto"/>
        <w:left w:val="none" w:sz="0" w:space="0" w:color="auto"/>
        <w:bottom w:val="none" w:sz="0" w:space="0" w:color="auto"/>
        <w:right w:val="none" w:sz="0" w:space="0" w:color="auto"/>
      </w:divBdr>
    </w:div>
    <w:div w:id="1123498684">
      <w:bodyDiv w:val="1"/>
      <w:marLeft w:val="0"/>
      <w:marRight w:val="0"/>
      <w:marTop w:val="0"/>
      <w:marBottom w:val="0"/>
      <w:divBdr>
        <w:top w:val="none" w:sz="0" w:space="0" w:color="auto"/>
        <w:left w:val="none" w:sz="0" w:space="0" w:color="auto"/>
        <w:bottom w:val="none" w:sz="0" w:space="0" w:color="auto"/>
        <w:right w:val="none" w:sz="0" w:space="0" w:color="auto"/>
      </w:divBdr>
    </w:div>
    <w:div w:id="1124806694">
      <w:bodyDiv w:val="1"/>
      <w:marLeft w:val="0"/>
      <w:marRight w:val="0"/>
      <w:marTop w:val="0"/>
      <w:marBottom w:val="0"/>
      <w:divBdr>
        <w:top w:val="none" w:sz="0" w:space="0" w:color="auto"/>
        <w:left w:val="none" w:sz="0" w:space="0" w:color="auto"/>
        <w:bottom w:val="none" w:sz="0" w:space="0" w:color="auto"/>
        <w:right w:val="none" w:sz="0" w:space="0" w:color="auto"/>
      </w:divBdr>
    </w:div>
    <w:div w:id="1125195633">
      <w:bodyDiv w:val="1"/>
      <w:marLeft w:val="0"/>
      <w:marRight w:val="0"/>
      <w:marTop w:val="0"/>
      <w:marBottom w:val="0"/>
      <w:divBdr>
        <w:top w:val="none" w:sz="0" w:space="0" w:color="auto"/>
        <w:left w:val="none" w:sz="0" w:space="0" w:color="auto"/>
        <w:bottom w:val="none" w:sz="0" w:space="0" w:color="auto"/>
        <w:right w:val="none" w:sz="0" w:space="0" w:color="auto"/>
      </w:divBdr>
    </w:div>
    <w:div w:id="1125587730">
      <w:bodyDiv w:val="1"/>
      <w:marLeft w:val="0"/>
      <w:marRight w:val="0"/>
      <w:marTop w:val="0"/>
      <w:marBottom w:val="0"/>
      <w:divBdr>
        <w:top w:val="none" w:sz="0" w:space="0" w:color="auto"/>
        <w:left w:val="none" w:sz="0" w:space="0" w:color="auto"/>
        <w:bottom w:val="none" w:sz="0" w:space="0" w:color="auto"/>
        <w:right w:val="none" w:sz="0" w:space="0" w:color="auto"/>
      </w:divBdr>
    </w:div>
    <w:div w:id="1128208671">
      <w:bodyDiv w:val="1"/>
      <w:marLeft w:val="0"/>
      <w:marRight w:val="0"/>
      <w:marTop w:val="0"/>
      <w:marBottom w:val="0"/>
      <w:divBdr>
        <w:top w:val="none" w:sz="0" w:space="0" w:color="auto"/>
        <w:left w:val="none" w:sz="0" w:space="0" w:color="auto"/>
        <w:bottom w:val="none" w:sz="0" w:space="0" w:color="auto"/>
        <w:right w:val="none" w:sz="0" w:space="0" w:color="auto"/>
      </w:divBdr>
    </w:div>
    <w:div w:id="1128401839">
      <w:bodyDiv w:val="1"/>
      <w:marLeft w:val="0"/>
      <w:marRight w:val="0"/>
      <w:marTop w:val="0"/>
      <w:marBottom w:val="0"/>
      <w:divBdr>
        <w:top w:val="none" w:sz="0" w:space="0" w:color="auto"/>
        <w:left w:val="none" w:sz="0" w:space="0" w:color="auto"/>
        <w:bottom w:val="none" w:sz="0" w:space="0" w:color="auto"/>
        <w:right w:val="none" w:sz="0" w:space="0" w:color="auto"/>
      </w:divBdr>
    </w:div>
    <w:div w:id="1128820193">
      <w:bodyDiv w:val="1"/>
      <w:marLeft w:val="0"/>
      <w:marRight w:val="0"/>
      <w:marTop w:val="0"/>
      <w:marBottom w:val="0"/>
      <w:divBdr>
        <w:top w:val="none" w:sz="0" w:space="0" w:color="auto"/>
        <w:left w:val="none" w:sz="0" w:space="0" w:color="auto"/>
        <w:bottom w:val="none" w:sz="0" w:space="0" w:color="auto"/>
        <w:right w:val="none" w:sz="0" w:space="0" w:color="auto"/>
      </w:divBdr>
    </w:div>
    <w:div w:id="1132019078">
      <w:bodyDiv w:val="1"/>
      <w:marLeft w:val="0"/>
      <w:marRight w:val="0"/>
      <w:marTop w:val="0"/>
      <w:marBottom w:val="0"/>
      <w:divBdr>
        <w:top w:val="none" w:sz="0" w:space="0" w:color="auto"/>
        <w:left w:val="none" w:sz="0" w:space="0" w:color="auto"/>
        <w:bottom w:val="none" w:sz="0" w:space="0" w:color="auto"/>
        <w:right w:val="none" w:sz="0" w:space="0" w:color="auto"/>
      </w:divBdr>
    </w:div>
    <w:div w:id="1132674513">
      <w:bodyDiv w:val="1"/>
      <w:marLeft w:val="0"/>
      <w:marRight w:val="0"/>
      <w:marTop w:val="0"/>
      <w:marBottom w:val="0"/>
      <w:divBdr>
        <w:top w:val="none" w:sz="0" w:space="0" w:color="auto"/>
        <w:left w:val="none" w:sz="0" w:space="0" w:color="auto"/>
        <w:bottom w:val="none" w:sz="0" w:space="0" w:color="auto"/>
        <w:right w:val="none" w:sz="0" w:space="0" w:color="auto"/>
      </w:divBdr>
    </w:div>
    <w:div w:id="1132674841">
      <w:bodyDiv w:val="1"/>
      <w:marLeft w:val="0"/>
      <w:marRight w:val="0"/>
      <w:marTop w:val="0"/>
      <w:marBottom w:val="0"/>
      <w:divBdr>
        <w:top w:val="none" w:sz="0" w:space="0" w:color="auto"/>
        <w:left w:val="none" w:sz="0" w:space="0" w:color="auto"/>
        <w:bottom w:val="none" w:sz="0" w:space="0" w:color="auto"/>
        <w:right w:val="none" w:sz="0" w:space="0" w:color="auto"/>
      </w:divBdr>
    </w:div>
    <w:div w:id="1132869659">
      <w:bodyDiv w:val="1"/>
      <w:marLeft w:val="0"/>
      <w:marRight w:val="0"/>
      <w:marTop w:val="0"/>
      <w:marBottom w:val="0"/>
      <w:divBdr>
        <w:top w:val="none" w:sz="0" w:space="0" w:color="auto"/>
        <w:left w:val="none" w:sz="0" w:space="0" w:color="auto"/>
        <w:bottom w:val="none" w:sz="0" w:space="0" w:color="auto"/>
        <w:right w:val="none" w:sz="0" w:space="0" w:color="auto"/>
      </w:divBdr>
    </w:div>
    <w:div w:id="1134712640">
      <w:bodyDiv w:val="1"/>
      <w:marLeft w:val="0"/>
      <w:marRight w:val="0"/>
      <w:marTop w:val="0"/>
      <w:marBottom w:val="0"/>
      <w:divBdr>
        <w:top w:val="none" w:sz="0" w:space="0" w:color="auto"/>
        <w:left w:val="none" w:sz="0" w:space="0" w:color="auto"/>
        <w:bottom w:val="none" w:sz="0" w:space="0" w:color="auto"/>
        <w:right w:val="none" w:sz="0" w:space="0" w:color="auto"/>
      </w:divBdr>
    </w:div>
    <w:div w:id="1135217943">
      <w:bodyDiv w:val="1"/>
      <w:marLeft w:val="0"/>
      <w:marRight w:val="0"/>
      <w:marTop w:val="0"/>
      <w:marBottom w:val="0"/>
      <w:divBdr>
        <w:top w:val="none" w:sz="0" w:space="0" w:color="auto"/>
        <w:left w:val="none" w:sz="0" w:space="0" w:color="auto"/>
        <w:bottom w:val="none" w:sz="0" w:space="0" w:color="auto"/>
        <w:right w:val="none" w:sz="0" w:space="0" w:color="auto"/>
      </w:divBdr>
    </w:div>
    <w:div w:id="1136147834">
      <w:bodyDiv w:val="1"/>
      <w:marLeft w:val="0"/>
      <w:marRight w:val="0"/>
      <w:marTop w:val="0"/>
      <w:marBottom w:val="0"/>
      <w:divBdr>
        <w:top w:val="none" w:sz="0" w:space="0" w:color="auto"/>
        <w:left w:val="none" w:sz="0" w:space="0" w:color="auto"/>
        <w:bottom w:val="none" w:sz="0" w:space="0" w:color="auto"/>
        <w:right w:val="none" w:sz="0" w:space="0" w:color="auto"/>
      </w:divBdr>
    </w:div>
    <w:div w:id="1137262350">
      <w:bodyDiv w:val="1"/>
      <w:marLeft w:val="0"/>
      <w:marRight w:val="0"/>
      <w:marTop w:val="0"/>
      <w:marBottom w:val="0"/>
      <w:divBdr>
        <w:top w:val="none" w:sz="0" w:space="0" w:color="auto"/>
        <w:left w:val="none" w:sz="0" w:space="0" w:color="auto"/>
        <w:bottom w:val="none" w:sz="0" w:space="0" w:color="auto"/>
        <w:right w:val="none" w:sz="0" w:space="0" w:color="auto"/>
      </w:divBdr>
    </w:div>
    <w:div w:id="1138259110">
      <w:bodyDiv w:val="1"/>
      <w:marLeft w:val="0"/>
      <w:marRight w:val="0"/>
      <w:marTop w:val="0"/>
      <w:marBottom w:val="0"/>
      <w:divBdr>
        <w:top w:val="none" w:sz="0" w:space="0" w:color="auto"/>
        <w:left w:val="none" w:sz="0" w:space="0" w:color="auto"/>
        <w:bottom w:val="none" w:sz="0" w:space="0" w:color="auto"/>
        <w:right w:val="none" w:sz="0" w:space="0" w:color="auto"/>
      </w:divBdr>
    </w:div>
    <w:div w:id="1138496551">
      <w:bodyDiv w:val="1"/>
      <w:marLeft w:val="0"/>
      <w:marRight w:val="0"/>
      <w:marTop w:val="0"/>
      <w:marBottom w:val="0"/>
      <w:divBdr>
        <w:top w:val="none" w:sz="0" w:space="0" w:color="auto"/>
        <w:left w:val="none" w:sz="0" w:space="0" w:color="auto"/>
        <w:bottom w:val="none" w:sz="0" w:space="0" w:color="auto"/>
        <w:right w:val="none" w:sz="0" w:space="0" w:color="auto"/>
      </w:divBdr>
    </w:div>
    <w:div w:id="1141188591">
      <w:bodyDiv w:val="1"/>
      <w:marLeft w:val="0"/>
      <w:marRight w:val="0"/>
      <w:marTop w:val="0"/>
      <w:marBottom w:val="0"/>
      <w:divBdr>
        <w:top w:val="none" w:sz="0" w:space="0" w:color="auto"/>
        <w:left w:val="none" w:sz="0" w:space="0" w:color="auto"/>
        <w:bottom w:val="none" w:sz="0" w:space="0" w:color="auto"/>
        <w:right w:val="none" w:sz="0" w:space="0" w:color="auto"/>
      </w:divBdr>
    </w:div>
    <w:div w:id="1141507259">
      <w:bodyDiv w:val="1"/>
      <w:marLeft w:val="0"/>
      <w:marRight w:val="0"/>
      <w:marTop w:val="0"/>
      <w:marBottom w:val="0"/>
      <w:divBdr>
        <w:top w:val="none" w:sz="0" w:space="0" w:color="auto"/>
        <w:left w:val="none" w:sz="0" w:space="0" w:color="auto"/>
        <w:bottom w:val="none" w:sz="0" w:space="0" w:color="auto"/>
        <w:right w:val="none" w:sz="0" w:space="0" w:color="auto"/>
      </w:divBdr>
    </w:div>
    <w:div w:id="1142574878">
      <w:bodyDiv w:val="1"/>
      <w:marLeft w:val="0"/>
      <w:marRight w:val="0"/>
      <w:marTop w:val="0"/>
      <w:marBottom w:val="0"/>
      <w:divBdr>
        <w:top w:val="none" w:sz="0" w:space="0" w:color="auto"/>
        <w:left w:val="none" w:sz="0" w:space="0" w:color="auto"/>
        <w:bottom w:val="none" w:sz="0" w:space="0" w:color="auto"/>
        <w:right w:val="none" w:sz="0" w:space="0" w:color="auto"/>
      </w:divBdr>
    </w:div>
    <w:div w:id="1143617639">
      <w:bodyDiv w:val="1"/>
      <w:marLeft w:val="0"/>
      <w:marRight w:val="0"/>
      <w:marTop w:val="0"/>
      <w:marBottom w:val="0"/>
      <w:divBdr>
        <w:top w:val="none" w:sz="0" w:space="0" w:color="auto"/>
        <w:left w:val="none" w:sz="0" w:space="0" w:color="auto"/>
        <w:bottom w:val="none" w:sz="0" w:space="0" w:color="auto"/>
        <w:right w:val="none" w:sz="0" w:space="0" w:color="auto"/>
      </w:divBdr>
    </w:div>
    <w:div w:id="1143809678">
      <w:bodyDiv w:val="1"/>
      <w:marLeft w:val="0"/>
      <w:marRight w:val="0"/>
      <w:marTop w:val="0"/>
      <w:marBottom w:val="0"/>
      <w:divBdr>
        <w:top w:val="none" w:sz="0" w:space="0" w:color="auto"/>
        <w:left w:val="none" w:sz="0" w:space="0" w:color="auto"/>
        <w:bottom w:val="none" w:sz="0" w:space="0" w:color="auto"/>
        <w:right w:val="none" w:sz="0" w:space="0" w:color="auto"/>
      </w:divBdr>
    </w:div>
    <w:div w:id="1144153504">
      <w:bodyDiv w:val="1"/>
      <w:marLeft w:val="0"/>
      <w:marRight w:val="0"/>
      <w:marTop w:val="0"/>
      <w:marBottom w:val="0"/>
      <w:divBdr>
        <w:top w:val="none" w:sz="0" w:space="0" w:color="auto"/>
        <w:left w:val="none" w:sz="0" w:space="0" w:color="auto"/>
        <w:bottom w:val="none" w:sz="0" w:space="0" w:color="auto"/>
        <w:right w:val="none" w:sz="0" w:space="0" w:color="auto"/>
      </w:divBdr>
    </w:div>
    <w:div w:id="1144739827">
      <w:bodyDiv w:val="1"/>
      <w:marLeft w:val="0"/>
      <w:marRight w:val="0"/>
      <w:marTop w:val="0"/>
      <w:marBottom w:val="0"/>
      <w:divBdr>
        <w:top w:val="none" w:sz="0" w:space="0" w:color="auto"/>
        <w:left w:val="none" w:sz="0" w:space="0" w:color="auto"/>
        <w:bottom w:val="none" w:sz="0" w:space="0" w:color="auto"/>
        <w:right w:val="none" w:sz="0" w:space="0" w:color="auto"/>
      </w:divBdr>
    </w:div>
    <w:div w:id="1145245261">
      <w:bodyDiv w:val="1"/>
      <w:marLeft w:val="0"/>
      <w:marRight w:val="0"/>
      <w:marTop w:val="0"/>
      <w:marBottom w:val="0"/>
      <w:divBdr>
        <w:top w:val="none" w:sz="0" w:space="0" w:color="auto"/>
        <w:left w:val="none" w:sz="0" w:space="0" w:color="auto"/>
        <w:bottom w:val="none" w:sz="0" w:space="0" w:color="auto"/>
        <w:right w:val="none" w:sz="0" w:space="0" w:color="auto"/>
      </w:divBdr>
    </w:div>
    <w:div w:id="1145513420">
      <w:bodyDiv w:val="1"/>
      <w:marLeft w:val="0"/>
      <w:marRight w:val="0"/>
      <w:marTop w:val="0"/>
      <w:marBottom w:val="0"/>
      <w:divBdr>
        <w:top w:val="none" w:sz="0" w:space="0" w:color="auto"/>
        <w:left w:val="none" w:sz="0" w:space="0" w:color="auto"/>
        <w:bottom w:val="none" w:sz="0" w:space="0" w:color="auto"/>
        <w:right w:val="none" w:sz="0" w:space="0" w:color="auto"/>
      </w:divBdr>
    </w:div>
    <w:div w:id="1148323116">
      <w:bodyDiv w:val="1"/>
      <w:marLeft w:val="0"/>
      <w:marRight w:val="0"/>
      <w:marTop w:val="0"/>
      <w:marBottom w:val="0"/>
      <w:divBdr>
        <w:top w:val="none" w:sz="0" w:space="0" w:color="auto"/>
        <w:left w:val="none" w:sz="0" w:space="0" w:color="auto"/>
        <w:bottom w:val="none" w:sz="0" w:space="0" w:color="auto"/>
        <w:right w:val="none" w:sz="0" w:space="0" w:color="auto"/>
      </w:divBdr>
    </w:div>
    <w:div w:id="1148664781">
      <w:bodyDiv w:val="1"/>
      <w:marLeft w:val="0"/>
      <w:marRight w:val="0"/>
      <w:marTop w:val="0"/>
      <w:marBottom w:val="0"/>
      <w:divBdr>
        <w:top w:val="none" w:sz="0" w:space="0" w:color="auto"/>
        <w:left w:val="none" w:sz="0" w:space="0" w:color="auto"/>
        <w:bottom w:val="none" w:sz="0" w:space="0" w:color="auto"/>
        <w:right w:val="none" w:sz="0" w:space="0" w:color="auto"/>
      </w:divBdr>
    </w:div>
    <w:div w:id="1151750813">
      <w:bodyDiv w:val="1"/>
      <w:marLeft w:val="0"/>
      <w:marRight w:val="0"/>
      <w:marTop w:val="0"/>
      <w:marBottom w:val="0"/>
      <w:divBdr>
        <w:top w:val="none" w:sz="0" w:space="0" w:color="auto"/>
        <w:left w:val="none" w:sz="0" w:space="0" w:color="auto"/>
        <w:bottom w:val="none" w:sz="0" w:space="0" w:color="auto"/>
        <w:right w:val="none" w:sz="0" w:space="0" w:color="auto"/>
      </w:divBdr>
    </w:div>
    <w:div w:id="1152064051">
      <w:bodyDiv w:val="1"/>
      <w:marLeft w:val="0"/>
      <w:marRight w:val="0"/>
      <w:marTop w:val="0"/>
      <w:marBottom w:val="0"/>
      <w:divBdr>
        <w:top w:val="none" w:sz="0" w:space="0" w:color="auto"/>
        <w:left w:val="none" w:sz="0" w:space="0" w:color="auto"/>
        <w:bottom w:val="none" w:sz="0" w:space="0" w:color="auto"/>
        <w:right w:val="none" w:sz="0" w:space="0" w:color="auto"/>
      </w:divBdr>
    </w:div>
    <w:div w:id="1153524344">
      <w:bodyDiv w:val="1"/>
      <w:marLeft w:val="0"/>
      <w:marRight w:val="0"/>
      <w:marTop w:val="0"/>
      <w:marBottom w:val="0"/>
      <w:divBdr>
        <w:top w:val="none" w:sz="0" w:space="0" w:color="auto"/>
        <w:left w:val="none" w:sz="0" w:space="0" w:color="auto"/>
        <w:bottom w:val="none" w:sz="0" w:space="0" w:color="auto"/>
        <w:right w:val="none" w:sz="0" w:space="0" w:color="auto"/>
      </w:divBdr>
    </w:div>
    <w:div w:id="1153763889">
      <w:bodyDiv w:val="1"/>
      <w:marLeft w:val="0"/>
      <w:marRight w:val="0"/>
      <w:marTop w:val="0"/>
      <w:marBottom w:val="0"/>
      <w:divBdr>
        <w:top w:val="none" w:sz="0" w:space="0" w:color="auto"/>
        <w:left w:val="none" w:sz="0" w:space="0" w:color="auto"/>
        <w:bottom w:val="none" w:sz="0" w:space="0" w:color="auto"/>
        <w:right w:val="none" w:sz="0" w:space="0" w:color="auto"/>
      </w:divBdr>
    </w:div>
    <w:div w:id="1154488585">
      <w:bodyDiv w:val="1"/>
      <w:marLeft w:val="0"/>
      <w:marRight w:val="0"/>
      <w:marTop w:val="0"/>
      <w:marBottom w:val="0"/>
      <w:divBdr>
        <w:top w:val="none" w:sz="0" w:space="0" w:color="auto"/>
        <w:left w:val="none" w:sz="0" w:space="0" w:color="auto"/>
        <w:bottom w:val="none" w:sz="0" w:space="0" w:color="auto"/>
        <w:right w:val="none" w:sz="0" w:space="0" w:color="auto"/>
      </w:divBdr>
    </w:div>
    <w:div w:id="1154494772">
      <w:bodyDiv w:val="1"/>
      <w:marLeft w:val="0"/>
      <w:marRight w:val="0"/>
      <w:marTop w:val="0"/>
      <w:marBottom w:val="0"/>
      <w:divBdr>
        <w:top w:val="none" w:sz="0" w:space="0" w:color="auto"/>
        <w:left w:val="none" w:sz="0" w:space="0" w:color="auto"/>
        <w:bottom w:val="none" w:sz="0" w:space="0" w:color="auto"/>
        <w:right w:val="none" w:sz="0" w:space="0" w:color="auto"/>
      </w:divBdr>
    </w:div>
    <w:div w:id="1155150945">
      <w:bodyDiv w:val="1"/>
      <w:marLeft w:val="0"/>
      <w:marRight w:val="0"/>
      <w:marTop w:val="0"/>
      <w:marBottom w:val="0"/>
      <w:divBdr>
        <w:top w:val="none" w:sz="0" w:space="0" w:color="auto"/>
        <w:left w:val="none" w:sz="0" w:space="0" w:color="auto"/>
        <w:bottom w:val="none" w:sz="0" w:space="0" w:color="auto"/>
        <w:right w:val="none" w:sz="0" w:space="0" w:color="auto"/>
      </w:divBdr>
    </w:div>
    <w:div w:id="1155337992">
      <w:bodyDiv w:val="1"/>
      <w:marLeft w:val="0"/>
      <w:marRight w:val="0"/>
      <w:marTop w:val="0"/>
      <w:marBottom w:val="0"/>
      <w:divBdr>
        <w:top w:val="none" w:sz="0" w:space="0" w:color="auto"/>
        <w:left w:val="none" w:sz="0" w:space="0" w:color="auto"/>
        <w:bottom w:val="none" w:sz="0" w:space="0" w:color="auto"/>
        <w:right w:val="none" w:sz="0" w:space="0" w:color="auto"/>
      </w:divBdr>
    </w:div>
    <w:div w:id="1155757833">
      <w:bodyDiv w:val="1"/>
      <w:marLeft w:val="0"/>
      <w:marRight w:val="0"/>
      <w:marTop w:val="0"/>
      <w:marBottom w:val="0"/>
      <w:divBdr>
        <w:top w:val="none" w:sz="0" w:space="0" w:color="auto"/>
        <w:left w:val="none" w:sz="0" w:space="0" w:color="auto"/>
        <w:bottom w:val="none" w:sz="0" w:space="0" w:color="auto"/>
        <w:right w:val="none" w:sz="0" w:space="0" w:color="auto"/>
      </w:divBdr>
    </w:div>
    <w:div w:id="1155757889">
      <w:bodyDiv w:val="1"/>
      <w:marLeft w:val="0"/>
      <w:marRight w:val="0"/>
      <w:marTop w:val="0"/>
      <w:marBottom w:val="0"/>
      <w:divBdr>
        <w:top w:val="none" w:sz="0" w:space="0" w:color="auto"/>
        <w:left w:val="none" w:sz="0" w:space="0" w:color="auto"/>
        <w:bottom w:val="none" w:sz="0" w:space="0" w:color="auto"/>
        <w:right w:val="none" w:sz="0" w:space="0" w:color="auto"/>
      </w:divBdr>
    </w:div>
    <w:div w:id="1156455269">
      <w:bodyDiv w:val="1"/>
      <w:marLeft w:val="0"/>
      <w:marRight w:val="0"/>
      <w:marTop w:val="0"/>
      <w:marBottom w:val="0"/>
      <w:divBdr>
        <w:top w:val="none" w:sz="0" w:space="0" w:color="auto"/>
        <w:left w:val="none" w:sz="0" w:space="0" w:color="auto"/>
        <w:bottom w:val="none" w:sz="0" w:space="0" w:color="auto"/>
        <w:right w:val="none" w:sz="0" w:space="0" w:color="auto"/>
      </w:divBdr>
    </w:div>
    <w:div w:id="1156531666">
      <w:bodyDiv w:val="1"/>
      <w:marLeft w:val="0"/>
      <w:marRight w:val="0"/>
      <w:marTop w:val="0"/>
      <w:marBottom w:val="0"/>
      <w:divBdr>
        <w:top w:val="none" w:sz="0" w:space="0" w:color="auto"/>
        <w:left w:val="none" w:sz="0" w:space="0" w:color="auto"/>
        <w:bottom w:val="none" w:sz="0" w:space="0" w:color="auto"/>
        <w:right w:val="none" w:sz="0" w:space="0" w:color="auto"/>
      </w:divBdr>
    </w:div>
    <w:div w:id="1157303387">
      <w:bodyDiv w:val="1"/>
      <w:marLeft w:val="0"/>
      <w:marRight w:val="0"/>
      <w:marTop w:val="0"/>
      <w:marBottom w:val="0"/>
      <w:divBdr>
        <w:top w:val="none" w:sz="0" w:space="0" w:color="auto"/>
        <w:left w:val="none" w:sz="0" w:space="0" w:color="auto"/>
        <w:bottom w:val="none" w:sz="0" w:space="0" w:color="auto"/>
        <w:right w:val="none" w:sz="0" w:space="0" w:color="auto"/>
      </w:divBdr>
    </w:div>
    <w:div w:id="1157527065">
      <w:bodyDiv w:val="1"/>
      <w:marLeft w:val="0"/>
      <w:marRight w:val="0"/>
      <w:marTop w:val="0"/>
      <w:marBottom w:val="0"/>
      <w:divBdr>
        <w:top w:val="none" w:sz="0" w:space="0" w:color="auto"/>
        <w:left w:val="none" w:sz="0" w:space="0" w:color="auto"/>
        <w:bottom w:val="none" w:sz="0" w:space="0" w:color="auto"/>
        <w:right w:val="none" w:sz="0" w:space="0" w:color="auto"/>
      </w:divBdr>
    </w:div>
    <w:div w:id="1158496039">
      <w:bodyDiv w:val="1"/>
      <w:marLeft w:val="0"/>
      <w:marRight w:val="0"/>
      <w:marTop w:val="0"/>
      <w:marBottom w:val="0"/>
      <w:divBdr>
        <w:top w:val="none" w:sz="0" w:space="0" w:color="auto"/>
        <w:left w:val="none" w:sz="0" w:space="0" w:color="auto"/>
        <w:bottom w:val="none" w:sz="0" w:space="0" w:color="auto"/>
        <w:right w:val="none" w:sz="0" w:space="0" w:color="auto"/>
      </w:divBdr>
    </w:div>
    <w:div w:id="1158767524">
      <w:bodyDiv w:val="1"/>
      <w:marLeft w:val="0"/>
      <w:marRight w:val="0"/>
      <w:marTop w:val="0"/>
      <w:marBottom w:val="0"/>
      <w:divBdr>
        <w:top w:val="none" w:sz="0" w:space="0" w:color="auto"/>
        <w:left w:val="none" w:sz="0" w:space="0" w:color="auto"/>
        <w:bottom w:val="none" w:sz="0" w:space="0" w:color="auto"/>
        <w:right w:val="none" w:sz="0" w:space="0" w:color="auto"/>
      </w:divBdr>
    </w:div>
    <w:div w:id="1158960773">
      <w:bodyDiv w:val="1"/>
      <w:marLeft w:val="0"/>
      <w:marRight w:val="0"/>
      <w:marTop w:val="0"/>
      <w:marBottom w:val="0"/>
      <w:divBdr>
        <w:top w:val="none" w:sz="0" w:space="0" w:color="auto"/>
        <w:left w:val="none" w:sz="0" w:space="0" w:color="auto"/>
        <w:bottom w:val="none" w:sz="0" w:space="0" w:color="auto"/>
        <w:right w:val="none" w:sz="0" w:space="0" w:color="auto"/>
      </w:divBdr>
    </w:div>
    <w:div w:id="1159224495">
      <w:bodyDiv w:val="1"/>
      <w:marLeft w:val="0"/>
      <w:marRight w:val="0"/>
      <w:marTop w:val="0"/>
      <w:marBottom w:val="0"/>
      <w:divBdr>
        <w:top w:val="none" w:sz="0" w:space="0" w:color="auto"/>
        <w:left w:val="none" w:sz="0" w:space="0" w:color="auto"/>
        <w:bottom w:val="none" w:sz="0" w:space="0" w:color="auto"/>
        <w:right w:val="none" w:sz="0" w:space="0" w:color="auto"/>
      </w:divBdr>
    </w:div>
    <w:div w:id="1160196251">
      <w:bodyDiv w:val="1"/>
      <w:marLeft w:val="0"/>
      <w:marRight w:val="0"/>
      <w:marTop w:val="0"/>
      <w:marBottom w:val="0"/>
      <w:divBdr>
        <w:top w:val="none" w:sz="0" w:space="0" w:color="auto"/>
        <w:left w:val="none" w:sz="0" w:space="0" w:color="auto"/>
        <w:bottom w:val="none" w:sz="0" w:space="0" w:color="auto"/>
        <w:right w:val="none" w:sz="0" w:space="0" w:color="auto"/>
      </w:divBdr>
    </w:div>
    <w:div w:id="1160275189">
      <w:bodyDiv w:val="1"/>
      <w:marLeft w:val="0"/>
      <w:marRight w:val="0"/>
      <w:marTop w:val="0"/>
      <w:marBottom w:val="0"/>
      <w:divBdr>
        <w:top w:val="none" w:sz="0" w:space="0" w:color="auto"/>
        <w:left w:val="none" w:sz="0" w:space="0" w:color="auto"/>
        <w:bottom w:val="none" w:sz="0" w:space="0" w:color="auto"/>
        <w:right w:val="none" w:sz="0" w:space="0" w:color="auto"/>
      </w:divBdr>
    </w:div>
    <w:div w:id="1160463223">
      <w:bodyDiv w:val="1"/>
      <w:marLeft w:val="0"/>
      <w:marRight w:val="0"/>
      <w:marTop w:val="0"/>
      <w:marBottom w:val="0"/>
      <w:divBdr>
        <w:top w:val="none" w:sz="0" w:space="0" w:color="auto"/>
        <w:left w:val="none" w:sz="0" w:space="0" w:color="auto"/>
        <w:bottom w:val="none" w:sz="0" w:space="0" w:color="auto"/>
        <w:right w:val="none" w:sz="0" w:space="0" w:color="auto"/>
      </w:divBdr>
    </w:div>
    <w:div w:id="1160539765">
      <w:bodyDiv w:val="1"/>
      <w:marLeft w:val="0"/>
      <w:marRight w:val="0"/>
      <w:marTop w:val="0"/>
      <w:marBottom w:val="0"/>
      <w:divBdr>
        <w:top w:val="none" w:sz="0" w:space="0" w:color="auto"/>
        <w:left w:val="none" w:sz="0" w:space="0" w:color="auto"/>
        <w:bottom w:val="none" w:sz="0" w:space="0" w:color="auto"/>
        <w:right w:val="none" w:sz="0" w:space="0" w:color="auto"/>
      </w:divBdr>
    </w:div>
    <w:div w:id="1160731941">
      <w:bodyDiv w:val="1"/>
      <w:marLeft w:val="0"/>
      <w:marRight w:val="0"/>
      <w:marTop w:val="0"/>
      <w:marBottom w:val="0"/>
      <w:divBdr>
        <w:top w:val="none" w:sz="0" w:space="0" w:color="auto"/>
        <w:left w:val="none" w:sz="0" w:space="0" w:color="auto"/>
        <w:bottom w:val="none" w:sz="0" w:space="0" w:color="auto"/>
        <w:right w:val="none" w:sz="0" w:space="0" w:color="auto"/>
      </w:divBdr>
    </w:div>
    <w:div w:id="1161309546">
      <w:bodyDiv w:val="1"/>
      <w:marLeft w:val="0"/>
      <w:marRight w:val="0"/>
      <w:marTop w:val="0"/>
      <w:marBottom w:val="0"/>
      <w:divBdr>
        <w:top w:val="none" w:sz="0" w:space="0" w:color="auto"/>
        <w:left w:val="none" w:sz="0" w:space="0" w:color="auto"/>
        <w:bottom w:val="none" w:sz="0" w:space="0" w:color="auto"/>
        <w:right w:val="none" w:sz="0" w:space="0" w:color="auto"/>
      </w:divBdr>
    </w:div>
    <w:div w:id="1161458391">
      <w:bodyDiv w:val="1"/>
      <w:marLeft w:val="0"/>
      <w:marRight w:val="0"/>
      <w:marTop w:val="0"/>
      <w:marBottom w:val="0"/>
      <w:divBdr>
        <w:top w:val="none" w:sz="0" w:space="0" w:color="auto"/>
        <w:left w:val="none" w:sz="0" w:space="0" w:color="auto"/>
        <w:bottom w:val="none" w:sz="0" w:space="0" w:color="auto"/>
        <w:right w:val="none" w:sz="0" w:space="0" w:color="auto"/>
      </w:divBdr>
    </w:div>
    <w:div w:id="1161774691">
      <w:bodyDiv w:val="1"/>
      <w:marLeft w:val="0"/>
      <w:marRight w:val="0"/>
      <w:marTop w:val="0"/>
      <w:marBottom w:val="0"/>
      <w:divBdr>
        <w:top w:val="none" w:sz="0" w:space="0" w:color="auto"/>
        <w:left w:val="none" w:sz="0" w:space="0" w:color="auto"/>
        <w:bottom w:val="none" w:sz="0" w:space="0" w:color="auto"/>
        <w:right w:val="none" w:sz="0" w:space="0" w:color="auto"/>
      </w:divBdr>
    </w:div>
    <w:div w:id="1161846431">
      <w:bodyDiv w:val="1"/>
      <w:marLeft w:val="0"/>
      <w:marRight w:val="0"/>
      <w:marTop w:val="0"/>
      <w:marBottom w:val="0"/>
      <w:divBdr>
        <w:top w:val="none" w:sz="0" w:space="0" w:color="auto"/>
        <w:left w:val="none" w:sz="0" w:space="0" w:color="auto"/>
        <w:bottom w:val="none" w:sz="0" w:space="0" w:color="auto"/>
        <w:right w:val="none" w:sz="0" w:space="0" w:color="auto"/>
      </w:divBdr>
    </w:div>
    <w:div w:id="1162543362">
      <w:bodyDiv w:val="1"/>
      <w:marLeft w:val="0"/>
      <w:marRight w:val="0"/>
      <w:marTop w:val="0"/>
      <w:marBottom w:val="0"/>
      <w:divBdr>
        <w:top w:val="none" w:sz="0" w:space="0" w:color="auto"/>
        <w:left w:val="none" w:sz="0" w:space="0" w:color="auto"/>
        <w:bottom w:val="none" w:sz="0" w:space="0" w:color="auto"/>
        <w:right w:val="none" w:sz="0" w:space="0" w:color="auto"/>
      </w:divBdr>
    </w:div>
    <w:div w:id="1162695961">
      <w:bodyDiv w:val="1"/>
      <w:marLeft w:val="0"/>
      <w:marRight w:val="0"/>
      <w:marTop w:val="0"/>
      <w:marBottom w:val="0"/>
      <w:divBdr>
        <w:top w:val="none" w:sz="0" w:space="0" w:color="auto"/>
        <w:left w:val="none" w:sz="0" w:space="0" w:color="auto"/>
        <w:bottom w:val="none" w:sz="0" w:space="0" w:color="auto"/>
        <w:right w:val="none" w:sz="0" w:space="0" w:color="auto"/>
      </w:divBdr>
    </w:div>
    <w:div w:id="1163396565">
      <w:bodyDiv w:val="1"/>
      <w:marLeft w:val="0"/>
      <w:marRight w:val="0"/>
      <w:marTop w:val="0"/>
      <w:marBottom w:val="0"/>
      <w:divBdr>
        <w:top w:val="none" w:sz="0" w:space="0" w:color="auto"/>
        <w:left w:val="none" w:sz="0" w:space="0" w:color="auto"/>
        <w:bottom w:val="none" w:sz="0" w:space="0" w:color="auto"/>
        <w:right w:val="none" w:sz="0" w:space="0" w:color="auto"/>
      </w:divBdr>
    </w:div>
    <w:div w:id="1164318768">
      <w:bodyDiv w:val="1"/>
      <w:marLeft w:val="0"/>
      <w:marRight w:val="0"/>
      <w:marTop w:val="0"/>
      <w:marBottom w:val="0"/>
      <w:divBdr>
        <w:top w:val="none" w:sz="0" w:space="0" w:color="auto"/>
        <w:left w:val="none" w:sz="0" w:space="0" w:color="auto"/>
        <w:bottom w:val="none" w:sz="0" w:space="0" w:color="auto"/>
        <w:right w:val="none" w:sz="0" w:space="0" w:color="auto"/>
      </w:divBdr>
    </w:div>
    <w:div w:id="1164397449">
      <w:bodyDiv w:val="1"/>
      <w:marLeft w:val="0"/>
      <w:marRight w:val="0"/>
      <w:marTop w:val="0"/>
      <w:marBottom w:val="0"/>
      <w:divBdr>
        <w:top w:val="none" w:sz="0" w:space="0" w:color="auto"/>
        <w:left w:val="none" w:sz="0" w:space="0" w:color="auto"/>
        <w:bottom w:val="none" w:sz="0" w:space="0" w:color="auto"/>
        <w:right w:val="none" w:sz="0" w:space="0" w:color="auto"/>
      </w:divBdr>
    </w:div>
    <w:div w:id="1165588445">
      <w:bodyDiv w:val="1"/>
      <w:marLeft w:val="0"/>
      <w:marRight w:val="0"/>
      <w:marTop w:val="0"/>
      <w:marBottom w:val="0"/>
      <w:divBdr>
        <w:top w:val="none" w:sz="0" w:space="0" w:color="auto"/>
        <w:left w:val="none" w:sz="0" w:space="0" w:color="auto"/>
        <w:bottom w:val="none" w:sz="0" w:space="0" w:color="auto"/>
        <w:right w:val="none" w:sz="0" w:space="0" w:color="auto"/>
      </w:divBdr>
    </w:div>
    <w:div w:id="1167550540">
      <w:bodyDiv w:val="1"/>
      <w:marLeft w:val="0"/>
      <w:marRight w:val="0"/>
      <w:marTop w:val="0"/>
      <w:marBottom w:val="0"/>
      <w:divBdr>
        <w:top w:val="none" w:sz="0" w:space="0" w:color="auto"/>
        <w:left w:val="none" w:sz="0" w:space="0" w:color="auto"/>
        <w:bottom w:val="none" w:sz="0" w:space="0" w:color="auto"/>
        <w:right w:val="none" w:sz="0" w:space="0" w:color="auto"/>
      </w:divBdr>
    </w:div>
    <w:div w:id="1168136629">
      <w:bodyDiv w:val="1"/>
      <w:marLeft w:val="0"/>
      <w:marRight w:val="0"/>
      <w:marTop w:val="0"/>
      <w:marBottom w:val="0"/>
      <w:divBdr>
        <w:top w:val="none" w:sz="0" w:space="0" w:color="auto"/>
        <w:left w:val="none" w:sz="0" w:space="0" w:color="auto"/>
        <w:bottom w:val="none" w:sz="0" w:space="0" w:color="auto"/>
        <w:right w:val="none" w:sz="0" w:space="0" w:color="auto"/>
      </w:divBdr>
    </w:div>
    <w:div w:id="1168329026">
      <w:bodyDiv w:val="1"/>
      <w:marLeft w:val="0"/>
      <w:marRight w:val="0"/>
      <w:marTop w:val="0"/>
      <w:marBottom w:val="0"/>
      <w:divBdr>
        <w:top w:val="none" w:sz="0" w:space="0" w:color="auto"/>
        <w:left w:val="none" w:sz="0" w:space="0" w:color="auto"/>
        <w:bottom w:val="none" w:sz="0" w:space="0" w:color="auto"/>
        <w:right w:val="none" w:sz="0" w:space="0" w:color="auto"/>
      </w:divBdr>
    </w:div>
    <w:div w:id="1168444833">
      <w:bodyDiv w:val="1"/>
      <w:marLeft w:val="0"/>
      <w:marRight w:val="0"/>
      <w:marTop w:val="0"/>
      <w:marBottom w:val="0"/>
      <w:divBdr>
        <w:top w:val="none" w:sz="0" w:space="0" w:color="auto"/>
        <w:left w:val="none" w:sz="0" w:space="0" w:color="auto"/>
        <w:bottom w:val="none" w:sz="0" w:space="0" w:color="auto"/>
        <w:right w:val="none" w:sz="0" w:space="0" w:color="auto"/>
      </w:divBdr>
    </w:div>
    <w:div w:id="1169562330">
      <w:bodyDiv w:val="1"/>
      <w:marLeft w:val="0"/>
      <w:marRight w:val="0"/>
      <w:marTop w:val="0"/>
      <w:marBottom w:val="0"/>
      <w:divBdr>
        <w:top w:val="none" w:sz="0" w:space="0" w:color="auto"/>
        <w:left w:val="none" w:sz="0" w:space="0" w:color="auto"/>
        <w:bottom w:val="none" w:sz="0" w:space="0" w:color="auto"/>
        <w:right w:val="none" w:sz="0" w:space="0" w:color="auto"/>
      </w:divBdr>
    </w:div>
    <w:div w:id="1169717749">
      <w:bodyDiv w:val="1"/>
      <w:marLeft w:val="0"/>
      <w:marRight w:val="0"/>
      <w:marTop w:val="0"/>
      <w:marBottom w:val="0"/>
      <w:divBdr>
        <w:top w:val="none" w:sz="0" w:space="0" w:color="auto"/>
        <w:left w:val="none" w:sz="0" w:space="0" w:color="auto"/>
        <w:bottom w:val="none" w:sz="0" w:space="0" w:color="auto"/>
        <w:right w:val="none" w:sz="0" w:space="0" w:color="auto"/>
      </w:divBdr>
    </w:div>
    <w:div w:id="1171064528">
      <w:bodyDiv w:val="1"/>
      <w:marLeft w:val="0"/>
      <w:marRight w:val="0"/>
      <w:marTop w:val="0"/>
      <w:marBottom w:val="0"/>
      <w:divBdr>
        <w:top w:val="none" w:sz="0" w:space="0" w:color="auto"/>
        <w:left w:val="none" w:sz="0" w:space="0" w:color="auto"/>
        <w:bottom w:val="none" w:sz="0" w:space="0" w:color="auto"/>
        <w:right w:val="none" w:sz="0" w:space="0" w:color="auto"/>
      </w:divBdr>
    </w:div>
    <w:div w:id="1171482599">
      <w:bodyDiv w:val="1"/>
      <w:marLeft w:val="0"/>
      <w:marRight w:val="0"/>
      <w:marTop w:val="0"/>
      <w:marBottom w:val="0"/>
      <w:divBdr>
        <w:top w:val="none" w:sz="0" w:space="0" w:color="auto"/>
        <w:left w:val="none" w:sz="0" w:space="0" w:color="auto"/>
        <w:bottom w:val="none" w:sz="0" w:space="0" w:color="auto"/>
        <w:right w:val="none" w:sz="0" w:space="0" w:color="auto"/>
      </w:divBdr>
    </w:div>
    <w:div w:id="1171943688">
      <w:bodyDiv w:val="1"/>
      <w:marLeft w:val="0"/>
      <w:marRight w:val="0"/>
      <w:marTop w:val="0"/>
      <w:marBottom w:val="0"/>
      <w:divBdr>
        <w:top w:val="none" w:sz="0" w:space="0" w:color="auto"/>
        <w:left w:val="none" w:sz="0" w:space="0" w:color="auto"/>
        <w:bottom w:val="none" w:sz="0" w:space="0" w:color="auto"/>
        <w:right w:val="none" w:sz="0" w:space="0" w:color="auto"/>
      </w:divBdr>
    </w:div>
    <w:div w:id="1171945040">
      <w:bodyDiv w:val="1"/>
      <w:marLeft w:val="0"/>
      <w:marRight w:val="0"/>
      <w:marTop w:val="0"/>
      <w:marBottom w:val="0"/>
      <w:divBdr>
        <w:top w:val="none" w:sz="0" w:space="0" w:color="auto"/>
        <w:left w:val="none" w:sz="0" w:space="0" w:color="auto"/>
        <w:bottom w:val="none" w:sz="0" w:space="0" w:color="auto"/>
        <w:right w:val="none" w:sz="0" w:space="0" w:color="auto"/>
      </w:divBdr>
    </w:div>
    <w:div w:id="1172066868">
      <w:bodyDiv w:val="1"/>
      <w:marLeft w:val="0"/>
      <w:marRight w:val="0"/>
      <w:marTop w:val="0"/>
      <w:marBottom w:val="0"/>
      <w:divBdr>
        <w:top w:val="none" w:sz="0" w:space="0" w:color="auto"/>
        <w:left w:val="none" w:sz="0" w:space="0" w:color="auto"/>
        <w:bottom w:val="none" w:sz="0" w:space="0" w:color="auto"/>
        <w:right w:val="none" w:sz="0" w:space="0" w:color="auto"/>
      </w:divBdr>
    </w:div>
    <w:div w:id="1173035908">
      <w:bodyDiv w:val="1"/>
      <w:marLeft w:val="0"/>
      <w:marRight w:val="0"/>
      <w:marTop w:val="0"/>
      <w:marBottom w:val="0"/>
      <w:divBdr>
        <w:top w:val="none" w:sz="0" w:space="0" w:color="auto"/>
        <w:left w:val="none" w:sz="0" w:space="0" w:color="auto"/>
        <w:bottom w:val="none" w:sz="0" w:space="0" w:color="auto"/>
        <w:right w:val="none" w:sz="0" w:space="0" w:color="auto"/>
      </w:divBdr>
    </w:div>
    <w:div w:id="1173882888">
      <w:bodyDiv w:val="1"/>
      <w:marLeft w:val="0"/>
      <w:marRight w:val="0"/>
      <w:marTop w:val="0"/>
      <w:marBottom w:val="0"/>
      <w:divBdr>
        <w:top w:val="none" w:sz="0" w:space="0" w:color="auto"/>
        <w:left w:val="none" w:sz="0" w:space="0" w:color="auto"/>
        <w:bottom w:val="none" w:sz="0" w:space="0" w:color="auto"/>
        <w:right w:val="none" w:sz="0" w:space="0" w:color="auto"/>
      </w:divBdr>
    </w:div>
    <w:div w:id="1175001244">
      <w:bodyDiv w:val="1"/>
      <w:marLeft w:val="0"/>
      <w:marRight w:val="0"/>
      <w:marTop w:val="0"/>
      <w:marBottom w:val="0"/>
      <w:divBdr>
        <w:top w:val="none" w:sz="0" w:space="0" w:color="auto"/>
        <w:left w:val="none" w:sz="0" w:space="0" w:color="auto"/>
        <w:bottom w:val="none" w:sz="0" w:space="0" w:color="auto"/>
        <w:right w:val="none" w:sz="0" w:space="0" w:color="auto"/>
      </w:divBdr>
    </w:div>
    <w:div w:id="1175530385">
      <w:bodyDiv w:val="1"/>
      <w:marLeft w:val="0"/>
      <w:marRight w:val="0"/>
      <w:marTop w:val="0"/>
      <w:marBottom w:val="0"/>
      <w:divBdr>
        <w:top w:val="none" w:sz="0" w:space="0" w:color="auto"/>
        <w:left w:val="none" w:sz="0" w:space="0" w:color="auto"/>
        <w:bottom w:val="none" w:sz="0" w:space="0" w:color="auto"/>
        <w:right w:val="none" w:sz="0" w:space="0" w:color="auto"/>
      </w:divBdr>
    </w:div>
    <w:div w:id="1176454381">
      <w:bodyDiv w:val="1"/>
      <w:marLeft w:val="0"/>
      <w:marRight w:val="0"/>
      <w:marTop w:val="0"/>
      <w:marBottom w:val="0"/>
      <w:divBdr>
        <w:top w:val="none" w:sz="0" w:space="0" w:color="auto"/>
        <w:left w:val="none" w:sz="0" w:space="0" w:color="auto"/>
        <w:bottom w:val="none" w:sz="0" w:space="0" w:color="auto"/>
        <w:right w:val="none" w:sz="0" w:space="0" w:color="auto"/>
      </w:divBdr>
    </w:div>
    <w:div w:id="1176460434">
      <w:bodyDiv w:val="1"/>
      <w:marLeft w:val="0"/>
      <w:marRight w:val="0"/>
      <w:marTop w:val="0"/>
      <w:marBottom w:val="0"/>
      <w:divBdr>
        <w:top w:val="none" w:sz="0" w:space="0" w:color="auto"/>
        <w:left w:val="none" w:sz="0" w:space="0" w:color="auto"/>
        <w:bottom w:val="none" w:sz="0" w:space="0" w:color="auto"/>
        <w:right w:val="none" w:sz="0" w:space="0" w:color="auto"/>
      </w:divBdr>
    </w:div>
    <w:div w:id="1176848678">
      <w:bodyDiv w:val="1"/>
      <w:marLeft w:val="0"/>
      <w:marRight w:val="0"/>
      <w:marTop w:val="0"/>
      <w:marBottom w:val="0"/>
      <w:divBdr>
        <w:top w:val="none" w:sz="0" w:space="0" w:color="auto"/>
        <w:left w:val="none" w:sz="0" w:space="0" w:color="auto"/>
        <w:bottom w:val="none" w:sz="0" w:space="0" w:color="auto"/>
        <w:right w:val="none" w:sz="0" w:space="0" w:color="auto"/>
      </w:divBdr>
    </w:div>
    <w:div w:id="1177429522">
      <w:bodyDiv w:val="1"/>
      <w:marLeft w:val="0"/>
      <w:marRight w:val="0"/>
      <w:marTop w:val="0"/>
      <w:marBottom w:val="0"/>
      <w:divBdr>
        <w:top w:val="none" w:sz="0" w:space="0" w:color="auto"/>
        <w:left w:val="none" w:sz="0" w:space="0" w:color="auto"/>
        <w:bottom w:val="none" w:sz="0" w:space="0" w:color="auto"/>
        <w:right w:val="none" w:sz="0" w:space="0" w:color="auto"/>
      </w:divBdr>
    </w:div>
    <w:div w:id="1178038246">
      <w:bodyDiv w:val="1"/>
      <w:marLeft w:val="0"/>
      <w:marRight w:val="0"/>
      <w:marTop w:val="0"/>
      <w:marBottom w:val="0"/>
      <w:divBdr>
        <w:top w:val="none" w:sz="0" w:space="0" w:color="auto"/>
        <w:left w:val="none" w:sz="0" w:space="0" w:color="auto"/>
        <w:bottom w:val="none" w:sz="0" w:space="0" w:color="auto"/>
        <w:right w:val="none" w:sz="0" w:space="0" w:color="auto"/>
      </w:divBdr>
    </w:div>
    <w:div w:id="1178732022">
      <w:bodyDiv w:val="1"/>
      <w:marLeft w:val="0"/>
      <w:marRight w:val="0"/>
      <w:marTop w:val="0"/>
      <w:marBottom w:val="0"/>
      <w:divBdr>
        <w:top w:val="none" w:sz="0" w:space="0" w:color="auto"/>
        <w:left w:val="none" w:sz="0" w:space="0" w:color="auto"/>
        <w:bottom w:val="none" w:sz="0" w:space="0" w:color="auto"/>
        <w:right w:val="none" w:sz="0" w:space="0" w:color="auto"/>
      </w:divBdr>
    </w:div>
    <w:div w:id="1180124644">
      <w:bodyDiv w:val="1"/>
      <w:marLeft w:val="0"/>
      <w:marRight w:val="0"/>
      <w:marTop w:val="0"/>
      <w:marBottom w:val="0"/>
      <w:divBdr>
        <w:top w:val="none" w:sz="0" w:space="0" w:color="auto"/>
        <w:left w:val="none" w:sz="0" w:space="0" w:color="auto"/>
        <w:bottom w:val="none" w:sz="0" w:space="0" w:color="auto"/>
        <w:right w:val="none" w:sz="0" w:space="0" w:color="auto"/>
      </w:divBdr>
    </w:div>
    <w:div w:id="1180893699">
      <w:bodyDiv w:val="1"/>
      <w:marLeft w:val="0"/>
      <w:marRight w:val="0"/>
      <w:marTop w:val="0"/>
      <w:marBottom w:val="0"/>
      <w:divBdr>
        <w:top w:val="none" w:sz="0" w:space="0" w:color="auto"/>
        <w:left w:val="none" w:sz="0" w:space="0" w:color="auto"/>
        <w:bottom w:val="none" w:sz="0" w:space="0" w:color="auto"/>
        <w:right w:val="none" w:sz="0" w:space="0" w:color="auto"/>
      </w:divBdr>
    </w:div>
    <w:div w:id="1181509043">
      <w:bodyDiv w:val="1"/>
      <w:marLeft w:val="0"/>
      <w:marRight w:val="0"/>
      <w:marTop w:val="0"/>
      <w:marBottom w:val="0"/>
      <w:divBdr>
        <w:top w:val="none" w:sz="0" w:space="0" w:color="auto"/>
        <w:left w:val="none" w:sz="0" w:space="0" w:color="auto"/>
        <w:bottom w:val="none" w:sz="0" w:space="0" w:color="auto"/>
        <w:right w:val="none" w:sz="0" w:space="0" w:color="auto"/>
      </w:divBdr>
    </w:div>
    <w:div w:id="1181620839">
      <w:bodyDiv w:val="1"/>
      <w:marLeft w:val="0"/>
      <w:marRight w:val="0"/>
      <w:marTop w:val="0"/>
      <w:marBottom w:val="0"/>
      <w:divBdr>
        <w:top w:val="none" w:sz="0" w:space="0" w:color="auto"/>
        <w:left w:val="none" w:sz="0" w:space="0" w:color="auto"/>
        <w:bottom w:val="none" w:sz="0" w:space="0" w:color="auto"/>
        <w:right w:val="none" w:sz="0" w:space="0" w:color="auto"/>
      </w:divBdr>
    </w:div>
    <w:div w:id="1181899223">
      <w:bodyDiv w:val="1"/>
      <w:marLeft w:val="0"/>
      <w:marRight w:val="0"/>
      <w:marTop w:val="0"/>
      <w:marBottom w:val="0"/>
      <w:divBdr>
        <w:top w:val="none" w:sz="0" w:space="0" w:color="auto"/>
        <w:left w:val="none" w:sz="0" w:space="0" w:color="auto"/>
        <w:bottom w:val="none" w:sz="0" w:space="0" w:color="auto"/>
        <w:right w:val="none" w:sz="0" w:space="0" w:color="auto"/>
      </w:divBdr>
    </w:div>
    <w:div w:id="1182207978">
      <w:bodyDiv w:val="1"/>
      <w:marLeft w:val="0"/>
      <w:marRight w:val="0"/>
      <w:marTop w:val="0"/>
      <w:marBottom w:val="0"/>
      <w:divBdr>
        <w:top w:val="none" w:sz="0" w:space="0" w:color="auto"/>
        <w:left w:val="none" w:sz="0" w:space="0" w:color="auto"/>
        <w:bottom w:val="none" w:sz="0" w:space="0" w:color="auto"/>
        <w:right w:val="none" w:sz="0" w:space="0" w:color="auto"/>
      </w:divBdr>
    </w:div>
    <w:div w:id="1183400333">
      <w:bodyDiv w:val="1"/>
      <w:marLeft w:val="0"/>
      <w:marRight w:val="0"/>
      <w:marTop w:val="0"/>
      <w:marBottom w:val="0"/>
      <w:divBdr>
        <w:top w:val="none" w:sz="0" w:space="0" w:color="auto"/>
        <w:left w:val="none" w:sz="0" w:space="0" w:color="auto"/>
        <w:bottom w:val="none" w:sz="0" w:space="0" w:color="auto"/>
        <w:right w:val="none" w:sz="0" w:space="0" w:color="auto"/>
      </w:divBdr>
    </w:div>
    <w:div w:id="1183714012">
      <w:bodyDiv w:val="1"/>
      <w:marLeft w:val="0"/>
      <w:marRight w:val="0"/>
      <w:marTop w:val="0"/>
      <w:marBottom w:val="0"/>
      <w:divBdr>
        <w:top w:val="none" w:sz="0" w:space="0" w:color="auto"/>
        <w:left w:val="none" w:sz="0" w:space="0" w:color="auto"/>
        <w:bottom w:val="none" w:sz="0" w:space="0" w:color="auto"/>
        <w:right w:val="none" w:sz="0" w:space="0" w:color="auto"/>
      </w:divBdr>
    </w:div>
    <w:div w:id="1183979468">
      <w:bodyDiv w:val="1"/>
      <w:marLeft w:val="0"/>
      <w:marRight w:val="0"/>
      <w:marTop w:val="0"/>
      <w:marBottom w:val="0"/>
      <w:divBdr>
        <w:top w:val="none" w:sz="0" w:space="0" w:color="auto"/>
        <w:left w:val="none" w:sz="0" w:space="0" w:color="auto"/>
        <w:bottom w:val="none" w:sz="0" w:space="0" w:color="auto"/>
        <w:right w:val="none" w:sz="0" w:space="0" w:color="auto"/>
      </w:divBdr>
    </w:div>
    <w:div w:id="1184243877">
      <w:bodyDiv w:val="1"/>
      <w:marLeft w:val="0"/>
      <w:marRight w:val="0"/>
      <w:marTop w:val="0"/>
      <w:marBottom w:val="0"/>
      <w:divBdr>
        <w:top w:val="none" w:sz="0" w:space="0" w:color="auto"/>
        <w:left w:val="none" w:sz="0" w:space="0" w:color="auto"/>
        <w:bottom w:val="none" w:sz="0" w:space="0" w:color="auto"/>
        <w:right w:val="none" w:sz="0" w:space="0" w:color="auto"/>
      </w:divBdr>
    </w:div>
    <w:div w:id="1184318354">
      <w:bodyDiv w:val="1"/>
      <w:marLeft w:val="0"/>
      <w:marRight w:val="0"/>
      <w:marTop w:val="0"/>
      <w:marBottom w:val="0"/>
      <w:divBdr>
        <w:top w:val="none" w:sz="0" w:space="0" w:color="auto"/>
        <w:left w:val="none" w:sz="0" w:space="0" w:color="auto"/>
        <w:bottom w:val="none" w:sz="0" w:space="0" w:color="auto"/>
        <w:right w:val="none" w:sz="0" w:space="0" w:color="auto"/>
      </w:divBdr>
    </w:div>
    <w:div w:id="1188326651">
      <w:bodyDiv w:val="1"/>
      <w:marLeft w:val="0"/>
      <w:marRight w:val="0"/>
      <w:marTop w:val="0"/>
      <w:marBottom w:val="0"/>
      <w:divBdr>
        <w:top w:val="none" w:sz="0" w:space="0" w:color="auto"/>
        <w:left w:val="none" w:sz="0" w:space="0" w:color="auto"/>
        <w:bottom w:val="none" w:sz="0" w:space="0" w:color="auto"/>
        <w:right w:val="none" w:sz="0" w:space="0" w:color="auto"/>
      </w:divBdr>
    </w:div>
    <w:div w:id="1188563016">
      <w:bodyDiv w:val="1"/>
      <w:marLeft w:val="0"/>
      <w:marRight w:val="0"/>
      <w:marTop w:val="0"/>
      <w:marBottom w:val="0"/>
      <w:divBdr>
        <w:top w:val="none" w:sz="0" w:space="0" w:color="auto"/>
        <w:left w:val="none" w:sz="0" w:space="0" w:color="auto"/>
        <w:bottom w:val="none" w:sz="0" w:space="0" w:color="auto"/>
        <w:right w:val="none" w:sz="0" w:space="0" w:color="auto"/>
      </w:divBdr>
    </w:div>
    <w:div w:id="1188979561">
      <w:bodyDiv w:val="1"/>
      <w:marLeft w:val="0"/>
      <w:marRight w:val="0"/>
      <w:marTop w:val="0"/>
      <w:marBottom w:val="0"/>
      <w:divBdr>
        <w:top w:val="none" w:sz="0" w:space="0" w:color="auto"/>
        <w:left w:val="none" w:sz="0" w:space="0" w:color="auto"/>
        <w:bottom w:val="none" w:sz="0" w:space="0" w:color="auto"/>
        <w:right w:val="none" w:sz="0" w:space="0" w:color="auto"/>
      </w:divBdr>
    </w:div>
    <w:div w:id="1189754015">
      <w:bodyDiv w:val="1"/>
      <w:marLeft w:val="0"/>
      <w:marRight w:val="0"/>
      <w:marTop w:val="0"/>
      <w:marBottom w:val="0"/>
      <w:divBdr>
        <w:top w:val="none" w:sz="0" w:space="0" w:color="auto"/>
        <w:left w:val="none" w:sz="0" w:space="0" w:color="auto"/>
        <w:bottom w:val="none" w:sz="0" w:space="0" w:color="auto"/>
        <w:right w:val="none" w:sz="0" w:space="0" w:color="auto"/>
      </w:divBdr>
    </w:div>
    <w:div w:id="1190148218">
      <w:bodyDiv w:val="1"/>
      <w:marLeft w:val="0"/>
      <w:marRight w:val="0"/>
      <w:marTop w:val="0"/>
      <w:marBottom w:val="0"/>
      <w:divBdr>
        <w:top w:val="none" w:sz="0" w:space="0" w:color="auto"/>
        <w:left w:val="none" w:sz="0" w:space="0" w:color="auto"/>
        <w:bottom w:val="none" w:sz="0" w:space="0" w:color="auto"/>
        <w:right w:val="none" w:sz="0" w:space="0" w:color="auto"/>
      </w:divBdr>
    </w:div>
    <w:div w:id="1190491915">
      <w:bodyDiv w:val="1"/>
      <w:marLeft w:val="0"/>
      <w:marRight w:val="0"/>
      <w:marTop w:val="0"/>
      <w:marBottom w:val="0"/>
      <w:divBdr>
        <w:top w:val="none" w:sz="0" w:space="0" w:color="auto"/>
        <w:left w:val="none" w:sz="0" w:space="0" w:color="auto"/>
        <w:bottom w:val="none" w:sz="0" w:space="0" w:color="auto"/>
        <w:right w:val="none" w:sz="0" w:space="0" w:color="auto"/>
      </w:divBdr>
    </w:div>
    <w:div w:id="1190920426">
      <w:bodyDiv w:val="1"/>
      <w:marLeft w:val="0"/>
      <w:marRight w:val="0"/>
      <w:marTop w:val="0"/>
      <w:marBottom w:val="0"/>
      <w:divBdr>
        <w:top w:val="none" w:sz="0" w:space="0" w:color="auto"/>
        <w:left w:val="none" w:sz="0" w:space="0" w:color="auto"/>
        <w:bottom w:val="none" w:sz="0" w:space="0" w:color="auto"/>
        <w:right w:val="none" w:sz="0" w:space="0" w:color="auto"/>
      </w:divBdr>
    </w:div>
    <w:div w:id="1190949831">
      <w:bodyDiv w:val="1"/>
      <w:marLeft w:val="0"/>
      <w:marRight w:val="0"/>
      <w:marTop w:val="0"/>
      <w:marBottom w:val="0"/>
      <w:divBdr>
        <w:top w:val="none" w:sz="0" w:space="0" w:color="auto"/>
        <w:left w:val="none" w:sz="0" w:space="0" w:color="auto"/>
        <w:bottom w:val="none" w:sz="0" w:space="0" w:color="auto"/>
        <w:right w:val="none" w:sz="0" w:space="0" w:color="auto"/>
      </w:divBdr>
    </w:div>
    <w:div w:id="1191723905">
      <w:bodyDiv w:val="1"/>
      <w:marLeft w:val="0"/>
      <w:marRight w:val="0"/>
      <w:marTop w:val="0"/>
      <w:marBottom w:val="0"/>
      <w:divBdr>
        <w:top w:val="none" w:sz="0" w:space="0" w:color="auto"/>
        <w:left w:val="none" w:sz="0" w:space="0" w:color="auto"/>
        <w:bottom w:val="none" w:sz="0" w:space="0" w:color="auto"/>
        <w:right w:val="none" w:sz="0" w:space="0" w:color="auto"/>
      </w:divBdr>
    </w:div>
    <w:div w:id="1193498808">
      <w:bodyDiv w:val="1"/>
      <w:marLeft w:val="0"/>
      <w:marRight w:val="0"/>
      <w:marTop w:val="0"/>
      <w:marBottom w:val="0"/>
      <w:divBdr>
        <w:top w:val="none" w:sz="0" w:space="0" w:color="auto"/>
        <w:left w:val="none" w:sz="0" w:space="0" w:color="auto"/>
        <w:bottom w:val="none" w:sz="0" w:space="0" w:color="auto"/>
        <w:right w:val="none" w:sz="0" w:space="0" w:color="auto"/>
      </w:divBdr>
    </w:div>
    <w:div w:id="1193500656">
      <w:bodyDiv w:val="1"/>
      <w:marLeft w:val="0"/>
      <w:marRight w:val="0"/>
      <w:marTop w:val="0"/>
      <w:marBottom w:val="0"/>
      <w:divBdr>
        <w:top w:val="none" w:sz="0" w:space="0" w:color="auto"/>
        <w:left w:val="none" w:sz="0" w:space="0" w:color="auto"/>
        <w:bottom w:val="none" w:sz="0" w:space="0" w:color="auto"/>
        <w:right w:val="none" w:sz="0" w:space="0" w:color="auto"/>
      </w:divBdr>
    </w:div>
    <w:div w:id="1194929230">
      <w:bodyDiv w:val="1"/>
      <w:marLeft w:val="0"/>
      <w:marRight w:val="0"/>
      <w:marTop w:val="0"/>
      <w:marBottom w:val="0"/>
      <w:divBdr>
        <w:top w:val="none" w:sz="0" w:space="0" w:color="auto"/>
        <w:left w:val="none" w:sz="0" w:space="0" w:color="auto"/>
        <w:bottom w:val="none" w:sz="0" w:space="0" w:color="auto"/>
        <w:right w:val="none" w:sz="0" w:space="0" w:color="auto"/>
      </w:divBdr>
    </w:div>
    <w:div w:id="1195771550">
      <w:bodyDiv w:val="1"/>
      <w:marLeft w:val="0"/>
      <w:marRight w:val="0"/>
      <w:marTop w:val="0"/>
      <w:marBottom w:val="0"/>
      <w:divBdr>
        <w:top w:val="none" w:sz="0" w:space="0" w:color="auto"/>
        <w:left w:val="none" w:sz="0" w:space="0" w:color="auto"/>
        <w:bottom w:val="none" w:sz="0" w:space="0" w:color="auto"/>
        <w:right w:val="none" w:sz="0" w:space="0" w:color="auto"/>
      </w:divBdr>
    </w:div>
    <w:div w:id="1195971110">
      <w:bodyDiv w:val="1"/>
      <w:marLeft w:val="0"/>
      <w:marRight w:val="0"/>
      <w:marTop w:val="0"/>
      <w:marBottom w:val="0"/>
      <w:divBdr>
        <w:top w:val="none" w:sz="0" w:space="0" w:color="auto"/>
        <w:left w:val="none" w:sz="0" w:space="0" w:color="auto"/>
        <w:bottom w:val="none" w:sz="0" w:space="0" w:color="auto"/>
        <w:right w:val="none" w:sz="0" w:space="0" w:color="auto"/>
      </w:divBdr>
    </w:div>
    <w:div w:id="1196121007">
      <w:bodyDiv w:val="1"/>
      <w:marLeft w:val="0"/>
      <w:marRight w:val="0"/>
      <w:marTop w:val="0"/>
      <w:marBottom w:val="0"/>
      <w:divBdr>
        <w:top w:val="none" w:sz="0" w:space="0" w:color="auto"/>
        <w:left w:val="none" w:sz="0" w:space="0" w:color="auto"/>
        <w:bottom w:val="none" w:sz="0" w:space="0" w:color="auto"/>
        <w:right w:val="none" w:sz="0" w:space="0" w:color="auto"/>
      </w:divBdr>
    </w:div>
    <w:div w:id="1199271905">
      <w:bodyDiv w:val="1"/>
      <w:marLeft w:val="0"/>
      <w:marRight w:val="0"/>
      <w:marTop w:val="0"/>
      <w:marBottom w:val="0"/>
      <w:divBdr>
        <w:top w:val="none" w:sz="0" w:space="0" w:color="auto"/>
        <w:left w:val="none" w:sz="0" w:space="0" w:color="auto"/>
        <w:bottom w:val="none" w:sz="0" w:space="0" w:color="auto"/>
        <w:right w:val="none" w:sz="0" w:space="0" w:color="auto"/>
      </w:divBdr>
    </w:div>
    <w:div w:id="1199778946">
      <w:bodyDiv w:val="1"/>
      <w:marLeft w:val="0"/>
      <w:marRight w:val="0"/>
      <w:marTop w:val="0"/>
      <w:marBottom w:val="0"/>
      <w:divBdr>
        <w:top w:val="none" w:sz="0" w:space="0" w:color="auto"/>
        <w:left w:val="none" w:sz="0" w:space="0" w:color="auto"/>
        <w:bottom w:val="none" w:sz="0" w:space="0" w:color="auto"/>
        <w:right w:val="none" w:sz="0" w:space="0" w:color="auto"/>
      </w:divBdr>
    </w:div>
    <w:div w:id="1200243165">
      <w:bodyDiv w:val="1"/>
      <w:marLeft w:val="0"/>
      <w:marRight w:val="0"/>
      <w:marTop w:val="0"/>
      <w:marBottom w:val="0"/>
      <w:divBdr>
        <w:top w:val="none" w:sz="0" w:space="0" w:color="auto"/>
        <w:left w:val="none" w:sz="0" w:space="0" w:color="auto"/>
        <w:bottom w:val="none" w:sz="0" w:space="0" w:color="auto"/>
        <w:right w:val="none" w:sz="0" w:space="0" w:color="auto"/>
      </w:divBdr>
    </w:div>
    <w:div w:id="1201017315">
      <w:bodyDiv w:val="1"/>
      <w:marLeft w:val="0"/>
      <w:marRight w:val="0"/>
      <w:marTop w:val="0"/>
      <w:marBottom w:val="0"/>
      <w:divBdr>
        <w:top w:val="none" w:sz="0" w:space="0" w:color="auto"/>
        <w:left w:val="none" w:sz="0" w:space="0" w:color="auto"/>
        <w:bottom w:val="none" w:sz="0" w:space="0" w:color="auto"/>
        <w:right w:val="none" w:sz="0" w:space="0" w:color="auto"/>
      </w:divBdr>
    </w:div>
    <w:div w:id="1201821414">
      <w:bodyDiv w:val="1"/>
      <w:marLeft w:val="0"/>
      <w:marRight w:val="0"/>
      <w:marTop w:val="0"/>
      <w:marBottom w:val="0"/>
      <w:divBdr>
        <w:top w:val="none" w:sz="0" w:space="0" w:color="auto"/>
        <w:left w:val="none" w:sz="0" w:space="0" w:color="auto"/>
        <w:bottom w:val="none" w:sz="0" w:space="0" w:color="auto"/>
        <w:right w:val="none" w:sz="0" w:space="0" w:color="auto"/>
      </w:divBdr>
    </w:div>
    <w:div w:id="1202132664">
      <w:bodyDiv w:val="1"/>
      <w:marLeft w:val="0"/>
      <w:marRight w:val="0"/>
      <w:marTop w:val="0"/>
      <w:marBottom w:val="0"/>
      <w:divBdr>
        <w:top w:val="none" w:sz="0" w:space="0" w:color="auto"/>
        <w:left w:val="none" w:sz="0" w:space="0" w:color="auto"/>
        <w:bottom w:val="none" w:sz="0" w:space="0" w:color="auto"/>
        <w:right w:val="none" w:sz="0" w:space="0" w:color="auto"/>
      </w:divBdr>
    </w:div>
    <w:div w:id="1202934069">
      <w:bodyDiv w:val="1"/>
      <w:marLeft w:val="0"/>
      <w:marRight w:val="0"/>
      <w:marTop w:val="0"/>
      <w:marBottom w:val="0"/>
      <w:divBdr>
        <w:top w:val="none" w:sz="0" w:space="0" w:color="auto"/>
        <w:left w:val="none" w:sz="0" w:space="0" w:color="auto"/>
        <w:bottom w:val="none" w:sz="0" w:space="0" w:color="auto"/>
        <w:right w:val="none" w:sz="0" w:space="0" w:color="auto"/>
      </w:divBdr>
    </w:div>
    <w:div w:id="1203664779">
      <w:bodyDiv w:val="1"/>
      <w:marLeft w:val="0"/>
      <w:marRight w:val="0"/>
      <w:marTop w:val="0"/>
      <w:marBottom w:val="0"/>
      <w:divBdr>
        <w:top w:val="none" w:sz="0" w:space="0" w:color="auto"/>
        <w:left w:val="none" w:sz="0" w:space="0" w:color="auto"/>
        <w:bottom w:val="none" w:sz="0" w:space="0" w:color="auto"/>
        <w:right w:val="none" w:sz="0" w:space="0" w:color="auto"/>
      </w:divBdr>
    </w:div>
    <w:div w:id="1204755686">
      <w:bodyDiv w:val="1"/>
      <w:marLeft w:val="0"/>
      <w:marRight w:val="0"/>
      <w:marTop w:val="0"/>
      <w:marBottom w:val="0"/>
      <w:divBdr>
        <w:top w:val="none" w:sz="0" w:space="0" w:color="auto"/>
        <w:left w:val="none" w:sz="0" w:space="0" w:color="auto"/>
        <w:bottom w:val="none" w:sz="0" w:space="0" w:color="auto"/>
        <w:right w:val="none" w:sz="0" w:space="0" w:color="auto"/>
      </w:divBdr>
    </w:div>
    <w:div w:id="1205632604">
      <w:bodyDiv w:val="1"/>
      <w:marLeft w:val="0"/>
      <w:marRight w:val="0"/>
      <w:marTop w:val="0"/>
      <w:marBottom w:val="0"/>
      <w:divBdr>
        <w:top w:val="none" w:sz="0" w:space="0" w:color="auto"/>
        <w:left w:val="none" w:sz="0" w:space="0" w:color="auto"/>
        <w:bottom w:val="none" w:sz="0" w:space="0" w:color="auto"/>
        <w:right w:val="none" w:sz="0" w:space="0" w:color="auto"/>
      </w:divBdr>
    </w:div>
    <w:div w:id="1206212249">
      <w:bodyDiv w:val="1"/>
      <w:marLeft w:val="0"/>
      <w:marRight w:val="0"/>
      <w:marTop w:val="0"/>
      <w:marBottom w:val="0"/>
      <w:divBdr>
        <w:top w:val="none" w:sz="0" w:space="0" w:color="auto"/>
        <w:left w:val="none" w:sz="0" w:space="0" w:color="auto"/>
        <w:bottom w:val="none" w:sz="0" w:space="0" w:color="auto"/>
        <w:right w:val="none" w:sz="0" w:space="0" w:color="auto"/>
      </w:divBdr>
    </w:div>
    <w:div w:id="1206330054">
      <w:bodyDiv w:val="1"/>
      <w:marLeft w:val="0"/>
      <w:marRight w:val="0"/>
      <w:marTop w:val="0"/>
      <w:marBottom w:val="0"/>
      <w:divBdr>
        <w:top w:val="none" w:sz="0" w:space="0" w:color="auto"/>
        <w:left w:val="none" w:sz="0" w:space="0" w:color="auto"/>
        <w:bottom w:val="none" w:sz="0" w:space="0" w:color="auto"/>
        <w:right w:val="none" w:sz="0" w:space="0" w:color="auto"/>
      </w:divBdr>
    </w:div>
    <w:div w:id="1208492409">
      <w:bodyDiv w:val="1"/>
      <w:marLeft w:val="0"/>
      <w:marRight w:val="0"/>
      <w:marTop w:val="0"/>
      <w:marBottom w:val="0"/>
      <w:divBdr>
        <w:top w:val="none" w:sz="0" w:space="0" w:color="auto"/>
        <w:left w:val="none" w:sz="0" w:space="0" w:color="auto"/>
        <w:bottom w:val="none" w:sz="0" w:space="0" w:color="auto"/>
        <w:right w:val="none" w:sz="0" w:space="0" w:color="auto"/>
      </w:divBdr>
    </w:div>
    <w:div w:id="1209341437">
      <w:bodyDiv w:val="1"/>
      <w:marLeft w:val="0"/>
      <w:marRight w:val="0"/>
      <w:marTop w:val="0"/>
      <w:marBottom w:val="0"/>
      <w:divBdr>
        <w:top w:val="none" w:sz="0" w:space="0" w:color="auto"/>
        <w:left w:val="none" w:sz="0" w:space="0" w:color="auto"/>
        <w:bottom w:val="none" w:sz="0" w:space="0" w:color="auto"/>
        <w:right w:val="none" w:sz="0" w:space="0" w:color="auto"/>
      </w:divBdr>
    </w:div>
    <w:div w:id="1210918491">
      <w:bodyDiv w:val="1"/>
      <w:marLeft w:val="0"/>
      <w:marRight w:val="0"/>
      <w:marTop w:val="0"/>
      <w:marBottom w:val="0"/>
      <w:divBdr>
        <w:top w:val="none" w:sz="0" w:space="0" w:color="auto"/>
        <w:left w:val="none" w:sz="0" w:space="0" w:color="auto"/>
        <w:bottom w:val="none" w:sz="0" w:space="0" w:color="auto"/>
        <w:right w:val="none" w:sz="0" w:space="0" w:color="auto"/>
      </w:divBdr>
    </w:div>
    <w:div w:id="1210924170">
      <w:bodyDiv w:val="1"/>
      <w:marLeft w:val="0"/>
      <w:marRight w:val="0"/>
      <w:marTop w:val="0"/>
      <w:marBottom w:val="0"/>
      <w:divBdr>
        <w:top w:val="none" w:sz="0" w:space="0" w:color="auto"/>
        <w:left w:val="none" w:sz="0" w:space="0" w:color="auto"/>
        <w:bottom w:val="none" w:sz="0" w:space="0" w:color="auto"/>
        <w:right w:val="none" w:sz="0" w:space="0" w:color="auto"/>
      </w:divBdr>
    </w:div>
    <w:div w:id="1211259334">
      <w:bodyDiv w:val="1"/>
      <w:marLeft w:val="0"/>
      <w:marRight w:val="0"/>
      <w:marTop w:val="0"/>
      <w:marBottom w:val="0"/>
      <w:divBdr>
        <w:top w:val="none" w:sz="0" w:space="0" w:color="auto"/>
        <w:left w:val="none" w:sz="0" w:space="0" w:color="auto"/>
        <w:bottom w:val="none" w:sz="0" w:space="0" w:color="auto"/>
        <w:right w:val="none" w:sz="0" w:space="0" w:color="auto"/>
      </w:divBdr>
    </w:div>
    <w:div w:id="1212034784">
      <w:bodyDiv w:val="1"/>
      <w:marLeft w:val="0"/>
      <w:marRight w:val="0"/>
      <w:marTop w:val="0"/>
      <w:marBottom w:val="0"/>
      <w:divBdr>
        <w:top w:val="none" w:sz="0" w:space="0" w:color="auto"/>
        <w:left w:val="none" w:sz="0" w:space="0" w:color="auto"/>
        <w:bottom w:val="none" w:sz="0" w:space="0" w:color="auto"/>
        <w:right w:val="none" w:sz="0" w:space="0" w:color="auto"/>
      </w:divBdr>
    </w:div>
    <w:div w:id="1212957013">
      <w:bodyDiv w:val="1"/>
      <w:marLeft w:val="0"/>
      <w:marRight w:val="0"/>
      <w:marTop w:val="0"/>
      <w:marBottom w:val="0"/>
      <w:divBdr>
        <w:top w:val="none" w:sz="0" w:space="0" w:color="auto"/>
        <w:left w:val="none" w:sz="0" w:space="0" w:color="auto"/>
        <w:bottom w:val="none" w:sz="0" w:space="0" w:color="auto"/>
        <w:right w:val="none" w:sz="0" w:space="0" w:color="auto"/>
      </w:divBdr>
    </w:div>
    <w:div w:id="1213078065">
      <w:bodyDiv w:val="1"/>
      <w:marLeft w:val="0"/>
      <w:marRight w:val="0"/>
      <w:marTop w:val="0"/>
      <w:marBottom w:val="0"/>
      <w:divBdr>
        <w:top w:val="none" w:sz="0" w:space="0" w:color="auto"/>
        <w:left w:val="none" w:sz="0" w:space="0" w:color="auto"/>
        <w:bottom w:val="none" w:sz="0" w:space="0" w:color="auto"/>
        <w:right w:val="none" w:sz="0" w:space="0" w:color="auto"/>
      </w:divBdr>
    </w:div>
    <w:div w:id="1213737582">
      <w:bodyDiv w:val="1"/>
      <w:marLeft w:val="0"/>
      <w:marRight w:val="0"/>
      <w:marTop w:val="0"/>
      <w:marBottom w:val="0"/>
      <w:divBdr>
        <w:top w:val="none" w:sz="0" w:space="0" w:color="auto"/>
        <w:left w:val="none" w:sz="0" w:space="0" w:color="auto"/>
        <w:bottom w:val="none" w:sz="0" w:space="0" w:color="auto"/>
        <w:right w:val="none" w:sz="0" w:space="0" w:color="auto"/>
      </w:divBdr>
    </w:div>
    <w:div w:id="1213812042">
      <w:bodyDiv w:val="1"/>
      <w:marLeft w:val="0"/>
      <w:marRight w:val="0"/>
      <w:marTop w:val="0"/>
      <w:marBottom w:val="0"/>
      <w:divBdr>
        <w:top w:val="none" w:sz="0" w:space="0" w:color="auto"/>
        <w:left w:val="none" w:sz="0" w:space="0" w:color="auto"/>
        <w:bottom w:val="none" w:sz="0" w:space="0" w:color="auto"/>
        <w:right w:val="none" w:sz="0" w:space="0" w:color="auto"/>
      </w:divBdr>
    </w:div>
    <w:div w:id="1214544616">
      <w:bodyDiv w:val="1"/>
      <w:marLeft w:val="0"/>
      <w:marRight w:val="0"/>
      <w:marTop w:val="0"/>
      <w:marBottom w:val="0"/>
      <w:divBdr>
        <w:top w:val="none" w:sz="0" w:space="0" w:color="auto"/>
        <w:left w:val="none" w:sz="0" w:space="0" w:color="auto"/>
        <w:bottom w:val="none" w:sz="0" w:space="0" w:color="auto"/>
        <w:right w:val="none" w:sz="0" w:space="0" w:color="auto"/>
      </w:divBdr>
    </w:div>
    <w:div w:id="1215237577">
      <w:bodyDiv w:val="1"/>
      <w:marLeft w:val="0"/>
      <w:marRight w:val="0"/>
      <w:marTop w:val="0"/>
      <w:marBottom w:val="0"/>
      <w:divBdr>
        <w:top w:val="none" w:sz="0" w:space="0" w:color="auto"/>
        <w:left w:val="none" w:sz="0" w:space="0" w:color="auto"/>
        <w:bottom w:val="none" w:sz="0" w:space="0" w:color="auto"/>
        <w:right w:val="none" w:sz="0" w:space="0" w:color="auto"/>
      </w:divBdr>
    </w:div>
    <w:div w:id="1215970622">
      <w:bodyDiv w:val="1"/>
      <w:marLeft w:val="0"/>
      <w:marRight w:val="0"/>
      <w:marTop w:val="0"/>
      <w:marBottom w:val="0"/>
      <w:divBdr>
        <w:top w:val="none" w:sz="0" w:space="0" w:color="auto"/>
        <w:left w:val="none" w:sz="0" w:space="0" w:color="auto"/>
        <w:bottom w:val="none" w:sz="0" w:space="0" w:color="auto"/>
        <w:right w:val="none" w:sz="0" w:space="0" w:color="auto"/>
      </w:divBdr>
    </w:div>
    <w:div w:id="1215970690">
      <w:bodyDiv w:val="1"/>
      <w:marLeft w:val="0"/>
      <w:marRight w:val="0"/>
      <w:marTop w:val="0"/>
      <w:marBottom w:val="0"/>
      <w:divBdr>
        <w:top w:val="none" w:sz="0" w:space="0" w:color="auto"/>
        <w:left w:val="none" w:sz="0" w:space="0" w:color="auto"/>
        <w:bottom w:val="none" w:sz="0" w:space="0" w:color="auto"/>
        <w:right w:val="none" w:sz="0" w:space="0" w:color="auto"/>
      </w:divBdr>
    </w:div>
    <w:div w:id="1216043579">
      <w:bodyDiv w:val="1"/>
      <w:marLeft w:val="0"/>
      <w:marRight w:val="0"/>
      <w:marTop w:val="0"/>
      <w:marBottom w:val="0"/>
      <w:divBdr>
        <w:top w:val="none" w:sz="0" w:space="0" w:color="auto"/>
        <w:left w:val="none" w:sz="0" w:space="0" w:color="auto"/>
        <w:bottom w:val="none" w:sz="0" w:space="0" w:color="auto"/>
        <w:right w:val="none" w:sz="0" w:space="0" w:color="auto"/>
      </w:divBdr>
    </w:div>
    <w:div w:id="1217011285">
      <w:bodyDiv w:val="1"/>
      <w:marLeft w:val="0"/>
      <w:marRight w:val="0"/>
      <w:marTop w:val="0"/>
      <w:marBottom w:val="0"/>
      <w:divBdr>
        <w:top w:val="none" w:sz="0" w:space="0" w:color="auto"/>
        <w:left w:val="none" w:sz="0" w:space="0" w:color="auto"/>
        <w:bottom w:val="none" w:sz="0" w:space="0" w:color="auto"/>
        <w:right w:val="none" w:sz="0" w:space="0" w:color="auto"/>
      </w:divBdr>
    </w:div>
    <w:div w:id="1218930443">
      <w:bodyDiv w:val="1"/>
      <w:marLeft w:val="0"/>
      <w:marRight w:val="0"/>
      <w:marTop w:val="0"/>
      <w:marBottom w:val="0"/>
      <w:divBdr>
        <w:top w:val="none" w:sz="0" w:space="0" w:color="auto"/>
        <w:left w:val="none" w:sz="0" w:space="0" w:color="auto"/>
        <w:bottom w:val="none" w:sz="0" w:space="0" w:color="auto"/>
        <w:right w:val="none" w:sz="0" w:space="0" w:color="auto"/>
      </w:divBdr>
    </w:div>
    <w:div w:id="1219588781">
      <w:bodyDiv w:val="1"/>
      <w:marLeft w:val="0"/>
      <w:marRight w:val="0"/>
      <w:marTop w:val="0"/>
      <w:marBottom w:val="0"/>
      <w:divBdr>
        <w:top w:val="none" w:sz="0" w:space="0" w:color="auto"/>
        <w:left w:val="none" w:sz="0" w:space="0" w:color="auto"/>
        <w:bottom w:val="none" w:sz="0" w:space="0" w:color="auto"/>
        <w:right w:val="none" w:sz="0" w:space="0" w:color="auto"/>
      </w:divBdr>
    </w:div>
    <w:div w:id="1220242840">
      <w:bodyDiv w:val="1"/>
      <w:marLeft w:val="0"/>
      <w:marRight w:val="0"/>
      <w:marTop w:val="0"/>
      <w:marBottom w:val="0"/>
      <w:divBdr>
        <w:top w:val="none" w:sz="0" w:space="0" w:color="auto"/>
        <w:left w:val="none" w:sz="0" w:space="0" w:color="auto"/>
        <w:bottom w:val="none" w:sz="0" w:space="0" w:color="auto"/>
        <w:right w:val="none" w:sz="0" w:space="0" w:color="auto"/>
      </w:divBdr>
    </w:div>
    <w:div w:id="1220557750">
      <w:bodyDiv w:val="1"/>
      <w:marLeft w:val="0"/>
      <w:marRight w:val="0"/>
      <w:marTop w:val="0"/>
      <w:marBottom w:val="0"/>
      <w:divBdr>
        <w:top w:val="none" w:sz="0" w:space="0" w:color="auto"/>
        <w:left w:val="none" w:sz="0" w:space="0" w:color="auto"/>
        <w:bottom w:val="none" w:sz="0" w:space="0" w:color="auto"/>
        <w:right w:val="none" w:sz="0" w:space="0" w:color="auto"/>
      </w:divBdr>
    </w:div>
    <w:div w:id="1221675922">
      <w:bodyDiv w:val="1"/>
      <w:marLeft w:val="0"/>
      <w:marRight w:val="0"/>
      <w:marTop w:val="0"/>
      <w:marBottom w:val="0"/>
      <w:divBdr>
        <w:top w:val="none" w:sz="0" w:space="0" w:color="auto"/>
        <w:left w:val="none" w:sz="0" w:space="0" w:color="auto"/>
        <w:bottom w:val="none" w:sz="0" w:space="0" w:color="auto"/>
        <w:right w:val="none" w:sz="0" w:space="0" w:color="auto"/>
      </w:divBdr>
    </w:div>
    <w:div w:id="1221790292">
      <w:bodyDiv w:val="1"/>
      <w:marLeft w:val="0"/>
      <w:marRight w:val="0"/>
      <w:marTop w:val="0"/>
      <w:marBottom w:val="0"/>
      <w:divBdr>
        <w:top w:val="none" w:sz="0" w:space="0" w:color="auto"/>
        <w:left w:val="none" w:sz="0" w:space="0" w:color="auto"/>
        <w:bottom w:val="none" w:sz="0" w:space="0" w:color="auto"/>
        <w:right w:val="none" w:sz="0" w:space="0" w:color="auto"/>
      </w:divBdr>
    </w:div>
    <w:div w:id="1222522623">
      <w:bodyDiv w:val="1"/>
      <w:marLeft w:val="0"/>
      <w:marRight w:val="0"/>
      <w:marTop w:val="0"/>
      <w:marBottom w:val="0"/>
      <w:divBdr>
        <w:top w:val="none" w:sz="0" w:space="0" w:color="auto"/>
        <w:left w:val="none" w:sz="0" w:space="0" w:color="auto"/>
        <w:bottom w:val="none" w:sz="0" w:space="0" w:color="auto"/>
        <w:right w:val="none" w:sz="0" w:space="0" w:color="auto"/>
      </w:divBdr>
    </w:div>
    <w:div w:id="1222598588">
      <w:bodyDiv w:val="1"/>
      <w:marLeft w:val="0"/>
      <w:marRight w:val="0"/>
      <w:marTop w:val="0"/>
      <w:marBottom w:val="0"/>
      <w:divBdr>
        <w:top w:val="none" w:sz="0" w:space="0" w:color="auto"/>
        <w:left w:val="none" w:sz="0" w:space="0" w:color="auto"/>
        <w:bottom w:val="none" w:sz="0" w:space="0" w:color="auto"/>
        <w:right w:val="none" w:sz="0" w:space="0" w:color="auto"/>
      </w:divBdr>
    </w:div>
    <w:div w:id="1224561678">
      <w:bodyDiv w:val="1"/>
      <w:marLeft w:val="0"/>
      <w:marRight w:val="0"/>
      <w:marTop w:val="0"/>
      <w:marBottom w:val="0"/>
      <w:divBdr>
        <w:top w:val="none" w:sz="0" w:space="0" w:color="auto"/>
        <w:left w:val="none" w:sz="0" w:space="0" w:color="auto"/>
        <w:bottom w:val="none" w:sz="0" w:space="0" w:color="auto"/>
        <w:right w:val="none" w:sz="0" w:space="0" w:color="auto"/>
      </w:divBdr>
    </w:div>
    <w:div w:id="1224637063">
      <w:bodyDiv w:val="1"/>
      <w:marLeft w:val="0"/>
      <w:marRight w:val="0"/>
      <w:marTop w:val="0"/>
      <w:marBottom w:val="0"/>
      <w:divBdr>
        <w:top w:val="none" w:sz="0" w:space="0" w:color="auto"/>
        <w:left w:val="none" w:sz="0" w:space="0" w:color="auto"/>
        <w:bottom w:val="none" w:sz="0" w:space="0" w:color="auto"/>
        <w:right w:val="none" w:sz="0" w:space="0" w:color="auto"/>
      </w:divBdr>
    </w:div>
    <w:div w:id="1224950784">
      <w:bodyDiv w:val="1"/>
      <w:marLeft w:val="0"/>
      <w:marRight w:val="0"/>
      <w:marTop w:val="0"/>
      <w:marBottom w:val="0"/>
      <w:divBdr>
        <w:top w:val="none" w:sz="0" w:space="0" w:color="auto"/>
        <w:left w:val="none" w:sz="0" w:space="0" w:color="auto"/>
        <w:bottom w:val="none" w:sz="0" w:space="0" w:color="auto"/>
        <w:right w:val="none" w:sz="0" w:space="0" w:color="auto"/>
      </w:divBdr>
    </w:div>
    <w:div w:id="1225026487">
      <w:bodyDiv w:val="1"/>
      <w:marLeft w:val="0"/>
      <w:marRight w:val="0"/>
      <w:marTop w:val="0"/>
      <w:marBottom w:val="0"/>
      <w:divBdr>
        <w:top w:val="none" w:sz="0" w:space="0" w:color="auto"/>
        <w:left w:val="none" w:sz="0" w:space="0" w:color="auto"/>
        <w:bottom w:val="none" w:sz="0" w:space="0" w:color="auto"/>
        <w:right w:val="none" w:sz="0" w:space="0" w:color="auto"/>
      </w:divBdr>
    </w:div>
    <w:div w:id="1225993062">
      <w:bodyDiv w:val="1"/>
      <w:marLeft w:val="0"/>
      <w:marRight w:val="0"/>
      <w:marTop w:val="0"/>
      <w:marBottom w:val="0"/>
      <w:divBdr>
        <w:top w:val="none" w:sz="0" w:space="0" w:color="auto"/>
        <w:left w:val="none" w:sz="0" w:space="0" w:color="auto"/>
        <w:bottom w:val="none" w:sz="0" w:space="0" w:color="auto"/>
        <w:right w:val="none" w:sz="0" w:space="0" w:color="auto"/>
      </w:divBdr>
    </w:div>
    <w:div w:id="1226069713">
      <w:bodyDiv w:val="1"/>
      <w:marLeft w:val="0"/>
      <w:marRight w:val="0"/>
      <w:marTop w:val="0"/>
      <w:marBottom w:val="0"/>
      <w:divBdr>
        <w:top w:val="none" w:sz="0" w:space="0" w:color="auto"/>
        <w:left w:val="none" w:sz="0" w:space="0" w:color="auto"/>
        <w:bottom w:val="none" w:sz="0" w:space="0" w:color="auto"/>
        <w:right w:val="none" w:sz="0" w:space="0" w:color="auto"/>
      </w:divBdr>
    </w:div>
    <w:div w:id="1227108792">
      <w:bodyDiv w:val="1"/>
      <w:marLeft w:val="0"/>
      <w:marRight w:val="0"/>
      <w:marTop w:val="0"/>
      <w:marBottom w:val="0"/>
      <w:divBdr>
        <w:top w:val="none" w:sz="0" w:space="0" w:color="auto"/>
        <w:left w:val="none" w:sz="0" w:space="0" w:color="auto"/>
        <w:bottom w:val="none" w:sz="0" w:space="0" w:color="auto"/>
        <w:right w:val="none" w:sz="0" w:space="0" w:color="auto"/>
      </w:divBdr>
    </w:div>
    <w:div w:id="1227257818">
      <w:bodyDiv w:val="1"/>
      <w:marLeft w:val="0"/>
      <w:marRight w:val="0"/>
      <w:marTop w:val="0"/>
      <w:marBottom w:val="0"/>
      <w:divBdr>
        <w:top w:val="none" w:sz="0" w:space="0" w:color="auto"/>
        <w:left w:val="none" w:sz="0" w:space="0" w:color="auto"/>
        <w:bottom w:val="none" w:sz="0" w:space="0" w:color="auto"/>
        <w:right w:val="none" w:sz="0" w:space="0" w:color="auto"/>
      </w:divBdr>
    </w:div>
    <w:div w:id="1227447312">
      <w:bodyDiv w:val="1"/>
      <w:marLeft w:val="0"/>
      <w:marRight w:val="0"/>
      <w:marTop w:val="0"/>
      <w:marBottom w:val="0"/>
      <w:divBdr>
        <w:top w:val="none" w:sz="0" w:space="0" w:color="auto"/>
        <w:left w:val="none" w:sz="0" w:space="0" w:color="auto"/>
        <w:bottom w:val="none" w:sz="0" w:space="0" w:color="auto"/>
        <w:right w:val="none" w:sz="0" w:space="0" w:color="auto"/>
      </w:divBdr>
    </w:div>
    <w:div w:id="1230648677">
      <w:bodyDiv w:val="1"/>
      <w:marLeft w:val="0"/>
      <w:marRight w:val="0"/>
      <w:marTop w:val="0"/>
      <w:marBottom w:val="0"/>
      <w:divBdr>
        <w:top w:val="none" w:sz="0" w:space="0" w:color="auto"/>
        <w:left w:val="none" w:sz="0" w:space="0" w:color="auto"/>
        <w:bottom w:val="none" w:sz="0" w:space="0" w:color="auto"/>
        <w:right w:val="none" w:sz="0" w:space="0" w:color="auto"/>
      </w:divBdr>
    </w:div>
    <w:div w:id="1230844261">
      <w:bodyDiv w:val="1"/>
      <w:marLeft w:val="0"/>
      <w:marRight w:val="0"/>
      <w:marTop w:val="0"/>
      <w:marBottom w:val="0"/>
      <w:divBdr>
        <w:top w:val="none" w:sz="0" w:space="0" w:color="auto"/>
        <w:left w:val="none" w:sz="0" w:space="0" w:color="auto"/>
        <w:bottom w:val="none" w:sz="0" w:space="0" w:color="auto"/>
        <w:right w:val="none" w:sz="0" w:space="0" w:color="auto"/>
      </w:divBdr>
    </w:div>
    <w:div w:id="1231189484">
      <w:bodyDiv w:val="1"/>
      <w:marLeft w:val="0"/>
      <w:marRight w:val="0"/>
      <w:marTop w:val="0"/>
      <w:marBottom w:val="0"/>
      <w:divBdr>
        <w:top w:val="none" w:sz="0" w:space="0" w:color="auto"/>
        <w:left w:val="none" w:sz="0" w:space="0" w:color="auto"/>
        <w:bottom w:val="none" w:sz="0" w:space="0" w:color="auto"/>
        <w:right w:val="none" w:sz="0" w:space="0" w:color="auto"/>
      </w:divBdr>
    </w:div>
    <w:div w:id="1231423163">
      <w:bodyDiv w:val="1"/>
      <w:marLeft w:val="0"/>
      <w:marRight w:val="0"/>
      <w:marTop w:val="0"/>
      <w:marBottom w:val="0"/>
      <w:divBdr>
        <w:top w:val="none" w:sz="0" w:space="0" w:color="auto"/>
        <w:left w:val="none" w:sz="0" w:space="0" w:color="auto"/>
        <w:bottom w:val="none" w:sz="0" w:space="0" w:color="auto"/>
        <w:right w:val="none" w:sz="0" w:space="0" w:color="auto"/>
      </w:divBdr>
    </w:div>
    <w:div w:id="1236011749">
      <w:bodyDiv w:val="1"/>
      <w:marLeft w:val="0"/>
      <w:marRight w:val="0"/>
      <w:marTop w:val="0"/>
      <w:marBottom w:val="0"/>
      <w:divBdr>
        <w:top w:val="none" w:sz="0" w:space="0" w:color="auto"/>
        <w:left w:val="none" w:sz="0" w:space="0" w:color="auto"/>
        <w:bottom w:val="none" w:sz="0" w:space="0" w:color="auto"/>
        <w:right w:val="none" w:sz="0" w:space="0" w:color="auto"/>
      </w:divBdr>
    </w:div>
    <w:div w:id="1237475674">
      <w:bodyDiv w:val="1"/>
      <w:marLeft w:val="0"/>
      <w:marRight w:val="0"/>
      <w:marTop w:val="0"/>
      <w:marBottom w:val="0"/>
      <w:divBdr>
        <w:top w:val="none" w:sz="0" w:space="0" w:color="auto"/>
        <w:left w:val="none" w:sz="0" w:space="0" w:color="auto"/>
        <w:bottom w:val="none" w:sz="0" w:space="0" w:color="auto"/>
        <w:right w:val="none" w:sz="0" w:space="0" w:color="auto"/>
      </w:divBdr>
    </w:div>
    <w:div w:id="1239174375">
      <w:bodyDiv w:val="1"/>
      <w:marLeft w:val="0"/>
      <w:marRight w:val="0"/>
      <w:marTop w:val="0"/>
      <w:marBottom w:val="0"/>
      <w:divBdr>
        <w:top w:val="none" w:sz="0" w:space="0" w:color="auto"/>
        <w:left w:val="none" w:sz="0" w:space="0" w:color="auto"/>
        <w:bottom w:val="none" w:sz="0" w:space="0" w:color="auto"/>
        <w:right w:val="none" w:sz="0" w:space="0" w:color="auto"/>
      </w:divBdr>
    </w:div>
    <w:div w:id="1240671760">
      <w:bodyDiv w:val="1"/>
      <w:marLeft w:val="0"/>
      <w:marRight w:val="0"/>
      <w:marTop w:val="0"/>
      <w:marBottom w:val="0"/>
      <w:divBdr>
        <w:top w:val="none" w:sz="0" w:space="0" w:color="auto"/>
        <w:left w:val="none" w:sz="0" w:space="0" w:color="auto"/>
        <w:bottom w:val="none" w:sz="0" w:space="0" w:color="auto"/>
        <w:right w:val="none" w:sz="0" w:space="0" w:color="auto"/>
      </w:divBdr>
    </w:div>
    <w:div w:id="1242446525">
      <w:bodyDiv w:val="1"/>
      <w:marLeft w:val="0"/>
      <w:marRight w:val="0"/>
      <w:marTop w:val="0"/>
      <w:marBottom w:val="0"/>
      <w:divBdr>
        <w:top w:val="none" w:sz="0" w:space="0" w:color="auto"/>
        <w:left w:val="none" w:sz="0" w:space="0" w:color="auto"/>
        <w:bottom w:val="none" w:sz="0" w:space="0" w:color="auto"/>
        <w:right w:val="none" w:sz="0" w:space="0" w:color="auto"/>
      </w:divBdr>
    </w:div>
    <w:div w:id="1243375737">
      <w:bodyDiv w:val="1"/>
      <w:marLeft w:val="0"/>
      <w:marRight w:val="0"/>
      <w:marTop w:val="0"/>
      <w:marBottom w:val="0"/>
      <w:divBdr>
        <w:top w:val="none" w:sz="0" w:space="0" w:color="auto"/>
        <w:left w:val="none" w:sz="0" w:space="0" w:color="auto"/>
        <w:bottom w:val="none" w:sz="0" w:space="0" w:color="auto"/>
        <w:right w:val="none" w:sz="0" w:space="0" w:color="auto"/>
      </w:divBdr>
    </w:div>
    <w:div w:id="1245919384">
      <w:bodyDiv w:val="1"/>
      <w:marLeft w:val="0"/>
      <w:marRight w:val="0"/>
      <w:marTop w:val="0"/>
      <w:marBottom w:val="0"/>
      <w:divBdr>
        <w:top w:val="none" w:sz="0" w:space="0" w:color="auto"/>
        <w:left w:val="none" w:sz="0" w:space="0" w:color="auto"/>
        <w:bottom w:val="none" w:sz="0" w:space="0" w:color="auto"/>
        <w:right w:val="none" w:sz="0" w:space="0" w:color="auto"/>
      </w:divBdr>
    </w:div>
    <w:div w:id="1245990459">
      <w:bodyDiv w:val="1"/>
      <w:marLeft w:val="0"/>
      <w:marRight w:val="0"/>
      <w:marTop w:val="0"/>
      <w:marBottom w:val="0"/>
      <w:divBdr>
        <w:top w:val="none" w:sz="0" w:space="0" w:color="auto"/>
        <w:left w:val="none" w:sz="0" w:space="0" w:color="auto"/>
        <w:bottom w:val="none" w:sz="0" w:space="0" w:color="auto"/>
        <w:right w:val="none" w:sz="0" w:space="0" w:color="auto"/>
      </w:divBdr>
    </w:div>
    <w:div w:id="1246068003">
      <w:bodyDiv w:val="1"/>
      <w:marLeft w:val="0"/>
      <w:marRight w:val="0"/>
      <w:marTop w:val="0"/>
      <w:marBottom w:val="0"/>
      <w:divBdr>
        <w:top w:val="none" w:sz="0" w:space="0" w:color="auto"/>
        <w:left w:val="none" w:sz="0" w:space="0" w:color="auto"/>
        <w:bottom w:val="none" w:sz="0" w:space="0" w:color="auto"/>
        <w:right w:val="none" w:sz="0" w:space="0" w:color="auto"/>
      </w:divBdr>
    </w:div>
    <w:div w:id="1247763318">
      <w:bodyDiv w:val="1"/>
      <w:marLeft w:val="0"/>
      <w:marRight w:val="0"/>
      <w:marTop w:val="0"/>
      <w:marBottom w:val="0"/>
      <w:divBdr>
        <w:top w:val="none" w:sz="0" w:space="0" w:color="auto"/>
        <w:left w:val="none" w:sz="0" w:space="0" w:color="auto"/>
        <w:bottom w:val="none" w:sz="0" w:space="0" w:color="auto"/>
        <w:right w:val="none" w:sz="0" w:space="0" w:color="auto"/>
      </w:divBdr>
    </w:div>
    <w:div w:id="1247878773">
      <w:bodyDiv w:val="1"/>
      <w:marLeft w:val="0"/>
      <w:marRight w:val="0"/>
      <w:marTop w:val="0"/>
      <w:marBottom w:val="0"/>
      <w:divBdr>
        <w:top w:val="none" w:sz="0" w:space="0" w:color="auto"/>
        <w:left w:val="none" w:sz="0" w:space="0" w:color="auto"/>
        <w:bottom w:val="none" w:sz="0" w:space="0" w:color="auto"/>
        <w:right w:val="none" w:sz="0" w:space="0" w:color="auto"/>
      </w:divBdr>
    </w:div>
    <w:div w:id="1249344359">
      <w:bodyDiv w:val="1"/>
      <w:marLeft w:val="0"/>
      <w:marRight w:val="0"/>
      <w:marTop w:val="0"/>
      <w:marBottom w:val="0"/>
      <w:divBdr>
        <w:top w:val="none" w:sz="0" w:space="0" w:color="auto"/>
        <w:left w:val="none" w:sz="0" w:space="0" w:color="auto"/>
        <w:bottom w:val="none" w:sz="0" w:space="0" w:color="auto"/>
        <w:right w:val="none" w:sz="0" w:space="0" w:color="auto"/>
      </w:divBdr>
    </w:div>
    <w:div w:id="1253195863">
      <w:bodyDiv w:val="1"/>
      <w:marLeft w:val="0"/>
      <w:marRight w:val="0"/>
      <w:marTop w:val="0"/>
      <w:marBottom w:val="0"/>
      <w:divBdr>
        <w:top w:val="none" w:sz="0" w:space="0" w:color="auto"/>
        <w:left w:val="none" w:sz="0" w:space="0" w:color="auto"/>
        <w:bottom w:val="none" w:sz="0" w:space="0" w:color="auto"/>
        <w:right w:val="none" w:sz="0" w:space="0" w:color="auto"/>
      </w:divBdr>
    </w:div>
    <w:div w:id="1253317995">
      <w:bodyDiv w:val="1"/>
      <w:marLeft w:val="0"/>
      <w:marRight w:val="0"/>
      <w:marTop w:val="0"/>
      <w:marBottom w:val="0"/>
      <w:divBdr>
        <w:top w:val="none" w:sz="0" w:space="0" w:color="auto"/>
        <w:left w:val="none" w:sz="0" w:space="0" w:color="auto"/>
        <w:bottom w:val="none" w:sz="0" w:space="0" w:color="auto"/>
        <w:right w:val="none" w:sz="0" w:space="0" w:color="auto"/>
      </w:divBdr>
    </w:div>
    <w:div w:id="1254557125">
      <w:bodyDiv w:val="1"/>
      <w:marLeft w:val="0"/>
      <w:marRight w:val="0"/>
      <w:marTop w:val="0"/>
      <w:marBottom w:val="0"/>
      <w:divBdr>
        <w:top w:val="none" w:sz="0" w:space="0" w:color="auto"/>
        <w:left w:val="none" w:sz="0" w:space="0" w:color="auto"/>
        <w:bottom w:val="none" w:sz="0" w:space="0" w:color="auto"/>
        <w:right w:val="none" w:sz="0" w:space="0" w:color="auto"/>
      </w:divBdr>
    </w:div>
    <w:div w:id="1255087915">
      <w:bodyDiv w:val="1"/>
      <w:marLeft w:val="0"/>
      <w:marRight w:val="0"/>
      <w:marTop w:val="0"/>
      <w:marBottom w:val="0"/>
      <w:divBdr>
        <w:top w:val="none" w:sz="0" w:space="0" w:color="auto"/>
        <w:left w:val="none" w:sz="0" w:space="0" w:color="auto"/>
        <w:bottom w:val="none" w:sz="0" w:space="0" w:color="auto"/>
        <w:right w:val="none" w:sz="0" w:space="0" w:color="auto"/>
      </w:divBdr>
    </w:div>
    <w:div w:id="1255161676">
      <w:bodyDiv w:val="1"/>
      <w:marLeft w:val="0"/>
      <w:marRight w:val="0"/>
      <w:marTop w:val="0"/>
      <w:marBottom w:val="0"/>
      <w:divBdr>
        <w:top w:val="none" w:sz="0" w:space="0" w:color="auto"/>
        <w:left w:val="none" w:sz="0" w:space="0" w:color="auto"/>
        <w:bottom w:val="none" w:sz="0" w:space="0" w:color="auto"/>
        <w:right w:val="none" w:sz="0" w:space="0" w:color="auto"/>
      </w:divBdr>
    </w:div>
    <w:div w:id="1255357917">
      <w:bodyDiv w:val="1"/>
      <w:marLeft w:val="0"/>
      <w:marRight w:val="0"/>
      <w:marTop w:val="0"/>
      <w:marBottom w:val="0"/>
      <w:divBdr>
        <w:top w:val="none" w:sz="0" w:space="0" w:color="auto"/>
        <w:left w:val="none" w:sz="0" w:space="0" w:color="auto"/>
        <w:bottom w:val="none" w:sz="0" w:space="0" w:color="auto"/>
        <w:right w:val="none" w:sz="0" w:space="0" w:color="auto"/>
      </w:divBdr>
    </w:div>
    <w:div w:id="1256742765">
      <w:bodyDiv w:val="1"/>
      <w:marLeft w:val="0"/>
      <w:marRight w:val="0"/>
      <w:marTop w:val="0"/>
      <w:marBottom w:val="0"/>
      <w:divBdr>
        <w:top w:val="none" w:sz="0" w:space="0" w:color="auto"/>
        <w:left w:val="none" w:sz="0" w:space="0" w:color="auto"/>
        <w:bottom w:val="none" w:sz="0" w:space="0" w:color="auto"/>
        <w:right w:val="none" w:sz="0" w:space="0" w:color="auto"/>
      </w:divBdr>
    </w:div>
    <w:div w:id="1257443417">
      <w:bodyDiv w:val="1"/>
      <w:marLeft w:val="0"/>
      <w:marRight w:val="0"/>
      <w:marTop w:val="0"/>
      <w:marBottom w:val="0"/>
      <w:divBdr>
        <w:top w:val="none" w:sz="0" w:space="0" w:color="auto"/>
        <w:left w:val="none" w:sz="0" w:space="0" w:color="auto"/>
        <w:bottom w:val="none" w:sz="0" w:space="0" w:color="auto"/>
        <w:right w:val="none" w:sz="0" w:space="0" w:color="auto"/>
      </w:divBdr>
    </w:div>
    <w:div w:id="1258366105">
      <w:bodyDiv w:val="1"/>
      <w:marLeft w:val="0"/>
      <w:marRight w:val="0"/>
      <w:marTop w:val="0"/>
      <w:marBottom w:val="0"/>
      <w:divBdr>
        <w:top w:val="none" w:sz="0" w:space="0" w:color="auto"/>
        <w:left w:val="none" w:sz="0" w:space="0" w:color="auto"/>
        <w:bottom w:val="none" w:sz="0" w:space="0" w:color="auto"/>
        <w:right w:val="none" w:sz="0" w:space="0" w:color="auto"/>
      </w:divBdr>
    </w:div>
    <w:div w:id="1259827723">
      <w:bodyDiv w:val="1"/>
      <w:marLeft w:val="0"/>
      <w:marRight w:val="0"/>
      <w:marTop w:val="0"/>
      <w:marBottom w:val="0"/>
      <w:divBdr>
        <w:top w:val="none" w:sz="0" w:space="0" w:color="auto"/>
        <w:left w:val="none" w:sz="0" w:space="0" w:color="auto"/>
        <w:bottom w:val="none" w:sz="0" w:space="0" w:color="auto"/>
        <w:right w:val="none" w:sz="0" w:space="0" w:color="auto"/>
      </w:divBdr>
    </w:div>
    <w:div w:id="1259868586">
      <w:bodyDiv w:val="1"/>
      <w:marLeft w:val="0"/>
      <w:marRight w:val="0"/>
      <w:marTop w:val="0"/>
      <w:marBottom w:val="0"/>
      <w:divBdr>
        <w:top w:val="none" w:sz="0" w:space="0" w:color="auto"/>
        <w:left w:val="none" w:sz="0" w:space="0" w:color="auto"/>
        <w:bottom w:val="none" w:sz="0" w:space="0" w:color="auto"/>
        <w:right w:val="none" w:sz="0" w:space="0" w:color="auto"/>
      </w:divBdr>
    </w:div>
    <w:div w:id="1260137531">
      <w:bodyDiv w:val="1"/>
      <w:marLeft w:val="0"/>
      <w:marRight w:val="0"/>
      <w:marTop w:val="0"/>
      <w:marBottom w:val="0"/>
      <w:divBdr>
        <w:top w:val="none" w:sz="0" w:space="0" w:color="auto"/>
        <w:left w:val="none" w:sz="0" w:space="0" w:color="auto"/>
        <w:bottom w:val="none" w:sz="0" w:space="0" w:color="auto"/>
        <w:right w:val="none" w:sz="0" w:space="0" w:color="auto"/>
      </w:divBdr>
    </w:div>
    <w:div w:id="1262177195">
      <w:bodyDiv w:val="1"/>
      <w:marLeft w:val="0"/>
      <w:marRight w:val="0"/>
      <w:marTop w:val="0"/>
      <w:marBottom w:val="0"/>
      <w:divBdr>
        <w:top w:val="none" w:sz="0" w:space="0" w:color="auto"/>
        <w:left w:val="none" w:sz="0" w:space="0" w:color="auto"/>
        <w:bottom w:val="none" w:sz="0" w:space="0" w:color="auto"/>
        <w:right w:val="none" w:sz="0" w:space="0" w:color="auto"/>
      </w:divBdr>
    </w:div>
    <w:div w:id="1262566735">
      <w:bodyDiv w:val="1"/>
      <w:marLeft w:val="0"/>
      <w:marRight w:val="0"/>
      <w:marTop w:val="0"/>
      <w:marBottom w:val="0"/>
      <w:divBdr>
        <w:top w:val="none" w:sz="0" w:space="0" w:color="auto"/>
        <w:left w:val="none" w:sz="0" w:space="0" w:color="auto"/>
        <w:bottom w:val="none" w:sz="0" w:space="0" w:color="auto"/>
        <w:right w:val="none" w:sz="0" w:space="0" w:color="auto"/>
      </w:divBdr>
    </w:div>
    <w:div w:id="1263107341">
      <w:bodyDiv w:val="1"/>
      <w:marLeft w:val="0"/>
      <w:marRight w:val="0"/>
      <w:marTop w:val="0"/>
      <w:marBottom w:val="0"/>
      <w:divBdr>
        <w:top w:val="none" w:sz="0" w:space="0" w:color="auto"/>
        <w:left w:val="none" w:sz="0" w:space="0" w:color="auto"/>
        <w:bottom w:val="none" w:sz="0" w:space="0" w:color="auto"/>
        <w:right w:val="none" w:sz="0" w:space="0" w:color="auto"/>
      </w:divBdr>
    </w:div>
    <w:div w:id="1263536380">
      <w:bodyDiv w:val="1"/>
      <w:marLeft w:val="0"/>
      <w:marRight w:val="0"/>
      <w:marTop w:val="0"/>
      <w:marBottom w:val="0"/>
      <w:divBdr>
        <w:top w:val="none" w:sz="0" w:space="0" w:color="auto"/>
        <w:left w:val="none" w:sz="0" w:space="0" w:color="auto"/>
        <w:bottom w:val="none" w:sz="0" w:space="0" w:color="auto"/>
        <w:right w:val="none" w:sz="0" w:space="0" w:color="auto"/>
      </w:divBdr>
    </w:div>
    <w:div w:id="1263762625">
      <w:bodyDiv w:val="1"/>
      <w:marLeft w:val="0"/>
      <w:marRight w:val="0"/>
      <w:marTop w:val="0"/>
      <w:marBottom w:val="0"/>
      <w:divBdr>
        <w:top w:val="none" w:sz="0" w:space="0" w:color="auto"/>
        <w:left w:val="none" w:sz="0" w:space="0" w:color="auto"/>
        <w:bottom w:val="none" w:sz="0" w:space="0" w:color="auto"/>
        <w:right w:val="none" w:sz="0" w:space="0" w:color="auto"/>
      </w:divBdr>
    </w:div>
    <w:div w:id="1265109524">
      <w:bodyDiv w:val="1"/>
      <w:marLeft w:val="0"/>
      <w:marRight w:val="0"/>
      <w:marTop w:val="0"/>
      <w:marBottom w:val="0"/>
      <w:divBdr>
        <w:top w:val="none" w:sz="0" w:space="0" w:color="auto"/>
        <w:left w:val="none" w:sz="0" w:space="0" w:color="auto"/>
        <w:bottom w:val="none" w:sz="0" w:space="0" w:color="auto"/>
        <w:right w:val="none" w:sz="0" w:space="0" w:color="auto"/>
      </w:divBdr>
    </w:div>
    <w:div w:id="1265110527">
      <w:bodyDiv w:val="1"/>
      <w:marLeft w:val="0"/>
      <w:marRight w:val="0"/>
      <w:marTop w:val="0"/>
      <w:marBottom w:val="0"/>
      <w:divBdr>
        <w:top w:val="none" w:sz="0" w:space="0" w:color="auto"/>
        <w:left w:val="none" w:sz="0" w:space="0" w:color="auto"/>
        <w:bottom w:val="none" w:sz="0" w:space="0" w:color="auto"/>
        <w:right w:val="none" w:sz="0" w:space="0" w:color="auto"/>
      </w:divBdr>
    </w:div>
    <w:div w:id="1265960449">
      <w:bodyDiv w:val="1"/>
      <w:marLeft w:val="0"/>
      <w:marRight w:val="0"/>
      <w:marTop w:val="0"/>
      <w:marBottom w:val="0"/>
      <w:divBdr>
        <w:top w:val="none" w:sz="0" w:space="0" w:color="auto"/>
        <w:left w:val="none" w:sz="0" w:space="0" w:color="auto"/>
        <w:bottom w:val="none" w:sz="0" w:space="0" w:color="auto"/>
        <w:right w:val="none" w:sz="0" w:space="0" w:color="auto"/>
      </w:divBdr>
    </w:div>
    <w:div w:id="1267691110">
      <w:bodyDiv w:val="1"/>
      <w:marLeft w:val="0"/>
      <w:marRight w:val="0"/>
      <w:marTop w:val="0"/>
      <w:marBottom w:val="0"/>
      <w:divBdr>
        <w:top w:val="none" w:sz="0" w:space="0" w:color="auto"/>
        <w:left w:val="none" w:sz="0" w:space="0" w:color="auto"/>
        <w:bottom w:val="none" w:sz="0" w:space="0" w:color="auto"/>
        <w:right w:val="none" w:sz="0" w:space="0" w:color="auto"/>
      </w:divBdr>
    </w:div>
    <w:div w:id="1267925286">
      <w:bodyDiv w:val="1"/>
      <w:marLeft w:val="0"/>
      <w:marRight w:val="0"/>
      <w:marTop w:val="0"/>
      <w:marBottom w:val="0"/>
      <w:divBdr>
        <w:top w:val="none" w:sz="0" w:space="0" w:color="auto"/>
        <w:left w:val="none" w:sz="0" w:space="0" w:color="auto"/>
        <w:bottom w:val="none" w:sz="0" w:space="0" w:color="auto"/>
        <w:right w:val="none" w:sz="0" w:space="0" w:color="auto"/>
      </w:divBdr>
    </w:div>
    <w:div w:id="1268541641">
      <w:bodyDiv w:val="1"/>
      <w:marLeft w:val="0"/>
      <w:marRight w:val="0"/>
      <w:marTop w:val="0"/>
      <w:marBottom w:val="0"/>
      <w:divBdr>
        <w:top w:val="none" w:sz="0" w:space="0" w:color="auto"/>
        <w:left w:val="none" w:sz="0" w:space="0" w:color="auto"/>
        <w:bottom w:val="none" w:sz="0" w:space="0" w:color="auto"/>
        <w:right w:val="none" w:sz="0" w:space="0" w:color="auto"/>
      </w:divBdr>
    </w:div>
    <w:div w:id="1271353667">
      <w:bodyDiv w:val="1"/>
      <w:marLeft w:val="0"/>
      <w:marRight w:val="0"/>
      <w:marTop w:val="0"/>
      <w:marBottom w:val="0"/>
      <w:divBdr>
        <w:top w:val="none" w:sz="0" w:space="0" w:color="auto"/>
        <w:left w:val="none" w:sz="0" w:space="0" w:color="auto"/>
        <w:bottom w:val="none" w:sz="0" w:space="0" w:color="auto"/>
        <w:right w:val="none" w:sz="0" w:space="0" w:color="auto"/>
      </w:divBdr>
    </w:div>
    <w:div w:id="1271740010">
      <w:bodyDiv w:val="1"/>
      <w:marLeft w:val="0"/>
      <w:marRight w:val="0"/>
      <w:marTop w:val="0"/>
      <w:marBottom w:val="0"/>
      <w:divBdr>
        <w:top w:val="none" w:sz="0" w:space="0" w:color="auto"/>
        <w:left w:val="none" w:sz="0" w:space="0" w:color="auto"/>
        <w:bottom w:val="none" w:sz="0" w:space="0" w:color="auto"/>
        <w:right w:val="none" w:sz="0" w:space="0" w:color="auto"/>
      </w:divBdr>
    </w:div>
    <w:div w:id="1273048798">
      <w:bodyDiv w:val="1"/>
      <w:marLeft w:val="0"/>
      <w:marRight w:val="0"/>
      <w:marTop w:val="0"/>
      <w:marBottom w:val="0"/>
      <w:divBdr>
        <w:top w:val="none" w:sz="0" w:space="0" w:color="auto"/>
        <w:left w:val="none" w:sz="0" w:space="0" w:color="auto"/>
        <w:bottom w:val="none" w:sz="0" w:space="0" w:color="auto"/>
        <w:right w:val="none" w:sz="0" w:space="0" w:color="auto"/>
      </w:divBdr>
    </w:div>
    <w:div w:id="1273897415">
      <w:bodyDiv w:val="1"/>
      <w:marLeft w:val="0"/>
      <w:marRight w:val="0"/>
      <w:marTop w:val="0"/>
      <w:marBottom w:val="0"/>
      <w:divBdr>
        <w:top w:val="none" w:sz="0" w:space="0" w:color="auto"/>
        <w:left w:val="none" w:sz="0" w:space="0" w:color="auto"/>
        <w:bottom w:val="none" w:sz="0" w:space="0" w:color="auto"/>
        <w:right w:val="none" w:sz="0" w:space="0" w:color="auto"/>
      </w:divBdr>
    </w:div>
    <w:div w:id="1274366177">
      <w:bodyDiv w:val="1"/>
      <w:marLeft w:val="0"/>
      <w:marRight w:val="0"/>
      <w:marTop w:val="0"/>
      <w:marBottom w:val="0"/>
      <w:divBdr>
        <w:top w:val="none" w:sz="0" w:space="0" w:color="auto"/>
        <w:left w:val="none" w:sz="0" w:space="0" w:color="auto"/>
        <w:bottom w:val="none" w:sz="0" w:space="0" w:color="auto"/>
        <w:right w:val="none" w:sz="0" w:space="0" w:color="auto"/>
      </w:divBdr>
    </w:div>
    <w:div w:id="1274634916">
      <w:bodyDiv w:val="1"/>
      <w:marLeft w:val="0"/>
      <w:marRight w:val="0"/>
      <w:marTop w:val="0"/>
      <w:marBottom w:val="0"/>
      <w:divBdr>
        <w:top w:val="none" w:sz="0" w:space="0" w:color="auto"/>
        <w:left w:val="none" w:sz="0" w:space="0" w:color="auto"/>
        <w:bottom w:val="none" w:sz="0" w:space="0" w:color="auto"/>
        <w:right w:val="none" w:sz="0" w:space="0" w:color="auto"/>
      </w:divBdr>
    </w:div>
    <w:div w:id="1274636088">
      <w:bodyDiv w:val="1"/>
      <w:marLeft w:val="0"/>
      <w:marRight w:val="0"/>
      <w:marTop w:val="0"/>
      <w:marBottom w:val="0"/>
      <w:divBdr>
        <w:top w:val="none" w:sz="0" w:space="0" w:color="auto"/>
        <w:left w:val="none" w:sz="0" w:space="0" w:color="auto"/>
        <w:bottom w:val="none" w:sz="0" w:space="0" w:color="auto"/>
        <w:right w:val="none" w:sz="0" w:space="0" w:color="auto"/>
      </w:divBdr>
    </w:div>
    <w:div w:id="1274903250">
      <w:bodyDiv w:val="1"/>
      <w:marLeft w:val="0"/>
      <w:marRight w:val="0"/>
      <w:marTop w:val="0"/>
      <w:marBottom w:val="0"/>
      <w:divBdr>
        <w:top w:val="none" w:sz="0" w:space="0" w:color="auto"/>
        <w:left w:val="none" w:sz="0" w:space="0" w:color="auto"/>
        <w:bottom w:val="none" w:sz="0" w:space="0" w:color="auto"/>
        <w:right w:val="none" w:sz="0" w:space="0" w:color="auto"/>
      </w:divBdr>
    </w:div>
    <w:div w:id="1275209019">
      <w:bodyDiv w:val="1"/>
      <w:marLeft w:val="0"/>
      <w:marRight w:val="0"/>
      <w:marTop w:val="0"/>
      <w:marBottom w:val="0"/>
      <w:divBdr>
        <w:top w:val="none" w:sz="0" w:space="0" w:color="auto"/>
        <w:left w:val="none" w:sz="0" w:space="0" w:color="auto"/>
        <w:bottom w:val="none" w:sz="0" w:space="0" w:color="auto"/>
        <w:right w:val="none" w:sz="0" w:space="0" w:color="auto"/>
      </w:divBdr>
    </w:div>
    <w:div w:id="1275597325">
      <w:bodyDiv w:val="1"/>
      <w:marLeft w:val="0"/>
      <w:marRight w:val="0"/>
      <w:marTop w:val="0"/>
      <w:marBottom w:val="0"/>
      <w:divBdr>
        <w:top w:val="none" w:sz="0" w:space="0" w:color="auto"/>
        <w:left w:val="none" w:sz="0" w:space="0" w:color="auto"/>
        <w:bottom w:val="none" w:sz="0" w:space="0" w:color="auto"/>
        <w:right w:val="none" w:sz="0" w:space="0" w:color="auto"/>
      </w:divBdr>
    </w:div>
    <w:div w:id="1275791522">
      <w:bodyDiv w:val="1"/>
      <w:marLeft w:val="0"/>
      <w:marRight w:val="0"/>
      <w:marTop w:val="0"/>
      <w:marBottom w:val="0"/>
      <w:divBdr>
        <w:top w:val="none" w:sz="0" w:space="0" w:color="auto"/>
        <w:left w:val="none" w:sz="0" w:space="0" w:color="auto"/>
        <w:bottom w:val="none" w:sz="0" w:space="0" w:color="auto"/>
        <w:right w:val="none" w:sz="0" w:space="0" w:color="auto"/>
      </w:divBdr>
    </w:div>
    <w:div w:id="1277443698">
      <w:bodyDiv w:val="1"/>
      <w:marLeft w:val="0"/>
      <w:marRight w:val="0"/>
      <w:marTop w:val="0"/>
      <w:marBottom w:val="0"/>
      <w:divBdr>
        <w:top w:val="none" w:sz="0" w:space="0" w:color="auto"/>
        <w:left w:val="none" w:sz="0" w:space="0" w:color="auto"/>
        <w:bottom w:val="none" w:sz="0" w:space="0" w:color="auto"/>
        <w:right w:val="none" w:sz="0" w:space="0" w:color="auto"/>
      </w:divBdr>
    </w:div>
    <w:div w:id="1278176087">
      <w:bodyDiv w:val="1"/>
      <w:marLeft w:val="0"/>
      <w:marRight w:val="0"/>
      <w:marTop w:val="0"/>
      <w:marBottom w:val="0"/>
      <w:divBdr>
        <w:top w:val="none" w:sz="0" w:space="0" w:color="auto"/>
        <w:left w:val="none" w:sz="0" w:space="0" w:color="auto"/>
        <w:bottom w:val="none" w:sz="0" w:space="0" w:color="auto"/>
        <w:right w:val="none" w:sz="0" w:space="0" w:color="auto"/>
      </w:divBdr>
    </w:div>
    <w:div w:id="1278558738">
      <w:bodyDiv w:val="1"/>
      <w:marLeft w:val="0"/>
      <w:marRight w:val="0"/>
      <w:marTop w:val="0"/>
      <w:marBottom w:val="0"/>
      <w:divBdr>
        <w:top w:val="none" w:sz="0" w:space="0" w:color="auto"/>
        <w:left w:val="none" w:sz="0" w:space="0" w:color="auto"/>
        <w:bottom w:val="none" w:sz="0" w:space="0" w:color="auto"/>
        <w:right w:val="none" w:sz="0" w:space="0" w:color="auto"/>
      </w:divBdr>
    </w:div>
    <w:div w:id="1278634504">
      <w:bodyDiv w:val="1"/>
      <w:marLeft w:val="0"/>
      <w:marRight w:val="0"/>
      <w:marTop w:val="0"/>
      <w:marBottom w:val="0"/>
      <w:divBdr>
        <w:top w:val="none" w:sz="0" w:space="0" w:color="auto"/>
        <w:left w:val="none" w:sz="0" w:space="0" w:color="auto"/>
        <w:bottom w:val="none" w:sz="0" w:space="0" w:color="auto"/>
        <w:right w:val="none" w:sz="0" w:space="0" w:color="auto"/>
      </w:divBdr>
    </w:div>
    <w:div w:id="1278827373">
      <w:bodyDiv w:val="1"/>
      <w:marLeft w:val="0"/>
      <w:marRight w:val="0"/>
      <w:marTop w:val="0"/>
      <w:marBottom w:val="0"/>
      <w:divBdr>
        <w:top w:val="none" w:sz="0" w:space="0" w:color="auto"/>
        <w:left w:val="none" w:sz="0" w:space="0" w:color="auto"/>
        <w:bottom w:val="none" w:sz="0" w:space="0" w:color="auto"/>
        <w:right w:val="none" w:sz="0" w:space="0" w:color="auto"/>
      </w:divBdr>
    </w:div>
    <w:div w:id="1278875021">
      <w:bodyDiv w:val="1"/>
      <w:marLeft w:val="0"/>
      <w:marRight w:val="0"/>
      <w:marTop w:val="0"/>
      <w:marBottom w:val="0"/>
      <w:divBdr>
        <w:top w:val="none" w:sz="0" w:space="0" w:color="auto"/>
        <w:left w:val="none" w:sz="0" w:space="0" w:color="auto"/>
        <w:bottom w:val="none" w:sz="0" w:space="0" w:color="auto"/>
        <w:right w:val="none" w:sz="0" w:space="0" w:color="auto"/>
      </w:divBdr>
    </w:div>
    <w:div w:id="1279491028">
      <w:bodyDiv w:val="1"/>
      <w:marLeft w:val="0"/>
      <w:marRight w:val="0"/>
      <w:marTop w:val="0"/>
      <w:marBottom w:val="0"/>
      <w:divBdr>
        <w:top w:val="none" w:sz="0" w:space="0" w:color="auto"/>
        <w:left w:val="none" w:sz="0" w:space="0" w:color="auto"/>
        <w:bottom w:val="none" w:sz="0" w:space="0" w:color="auto"/>
        <w:right w:val="none" w:sz="0" w:space="0" w:color="auto"/>
      </w:divBdr>
    </w:div>
    <w:div w:id="1279491155">
      <w:bodyDiv w:val="1"/>
      <w:marLeft w:val="0"/>
      <w:marRight w:val="0"/>
      <w:marTop w:val="0"/>
      <w:marBottom w:val="0"/>
      <w:divBdr>
        <w:top w:val="none" w:sz="0" w:space="0" w:color="auto"/>
        <w:left w:val="none" w:sz="0" w:space="0" w:color="auto"/>
        <w:bottom w:val="none" w:sz="0" w:space="0" w:color="auto"/>
        <w:right w:val="none" w:sz="0" w:space="0" w:color="auto"/>
      </w:divBdr>
    </w:div>
    <w:div w:id="1279801745">
      <w:bodyDiv w:val="1"/>
      <w:marLeft w:val="0"/>
      <w:marRight w:val="0"/>
      <w:marTop w:val="0"/>
      <w:marBottom w:val="0"/>
      <w:divBdr>
        <w:top w:val="none" w:sz="0" w:space="0" w:color="auto"/>
        <w:left w:val="none" w:sz="0" w:space="0" w:color="auto"/>
        <w:bottom w:val="none" w:sz="0" w:space="0" w:color="auto"/>
        <w:right w:val="none" w:sz="0" w:space="0" w:color="auto"/>
      </w:divBdr>
    </w:div>
    <w:div w:id="1280920055">
      <w:bodyDiv w:val="1"/>
      <w:marLeft w:val="0"/>
      <w:marRight w:val="0"/>
      <w:marTop w:val="0"/>
      <w:marBottom w:val="0"/>
      <w:divBdr>
        <w:top w:val="none" w:sz="0" w:space="0" w:color="auto"/>
        <w:left w:val="none" w:sz="0" w:space="0" w:color="auto"/>
        <w:bottom w:val="none" w:sz="0" w:space="0" w:color="auto"/>
        <w:right w:val="none" w:sz="0" w:space="0" w:color="auto"/>
      </w:divBdr>
    </w:div>
    <w:div w:id="1280990940">
      <w:bodyDiv w:val="1"/>
      <w:marLeft w:val="0"/>
      <w:marRight w:val="0"/>
      <w:marTop w:val="0"/>
      <w:marBottom w:val="0"/>
      <w:divBdr>
        <w:top w:val="none" w:sz="0" w:space="0" w:color="auto"/>
        <w:left w:val="none" w:sz="0" w:space="0" w:color="auto"/>
        <w:bottom w:val="none" w:sz="0" w:space="0" w:color="auto"/>
        <w:right w:val="none" w:sz="0" w:space="0" w:color="auto"/>
      </w:divBdr>
    </w:div>
    <w:div w:id="1281184386">
      <w:bodyDiv w:val="1"/>
      <w:marLeft w:val="0"/>
      <w:marRight w:val="0"/>
      <w:marTop w:val="0"/>
      <w:marBottom w:val="0"/>
      <w:divBdr>
        <w:top w:val="none" w:sz="0" w:space="0" w:color="auto"/>
        <w:left w:val="none" w:sz="0" w:space="0" w:color="auto"/>
        <w:bottom w:val="none" w:sz="0" w:space="0" w:color="auto"/>
        <w:right w:val="none" w:sz="0" w:space="0" w:color="auto"/>
      </w:divBdr>
    </w:div>
    <w:div w:id="1281843410">
      <w:bodyDiv w:val="1"/>
      <w:marLeft w:val="0"/>
      <w:marRight w:val="0"/>
      <w:marTop w:val="0"/>
      <w:marBottom w:val="0"/>
      <w:divBdr>
        <w:top w:val="none" w:sz="0" w:space="0" w:color="auto"/>
        <w:left w:val="none" w:sz="0" w:space="0" w:color="auto"/>
        <w:bottom w:val="none" w:sz="0" w:space="0" w:color="auto"/>
        <w:right w:val="none" w:sz="0" w:space="0" w:color="auto"/>
      </w:divBdr>
    </w:div>
    <w:div w:id="1282153016">
      <w:bodyDiv w:val="1"/>
      <w:marLeft w:val="0"/>
      <w:marRight w:val="0"/>
      <w:marTop w:val="0"/>
      <w:marBottom w:val="0"/>
      <w:divBdr>
        <w:top w:val="none" w:sz="0" w:space="0" w:color="auto"/>
        <w:left w:val="none" w:sz="0" w:space="0" w:color="auto"/>
        <w:bottom w:val="none" w:sz="0" w:space="0" w:color="auto"/>
        <w:right w:val="none" w:sz="0" w:space="0" w:color="auto"/>
      </w:divBdr>
    </w:div>
    <w:div w:id="1282417299">
      <w:bodyDiv w:val="1"/>
      <w:marLeft w:val="0"/>
      <w:marRight w:val="0"/>
      <w:marTop w:val="0"/>
      <w:marBottom w:val="0"/>
      <w:divBdr>
        <w:top w:val="none" w:sz="0" w:space="0" w:color="auto"/>
        <w:left w:val="none" w:sz="0" w:space="0" w:color="auto"/>
        <w:bottom w:val="none" w:sz="0" w:space="0" w:color="auto"/>
        <w:right w:val="none" w:sz="0" w:space="0" w:color="auto"/>
      </w:divBdr>
    </w:div>
    <w:div w:id="1282571339">
      <w:bodyDiv w:val="1"/>
      <w:marLeft w:val="0"/>
      <w:marRight w:val="0"/>
      <w:marTop w:val="0"/>
      <w:marBottom w:val="0"/>
      <w:divBdr>
        <w:top w:val="none" w:sz="0" w:space="0" w:color="auto"/>
        <w:left w:val="none" w:sz="0" w:space="0" w:color="auto"/>
        <w:bottom w:val="none" w:sz="0" w:space="0" w:color="auto"/>
        <w:right w:val="none" w:sz="0" w:space="0" w:color="auto"/>
      </w:divBdr>
    </w:div>
    <w:div w:id="1282804775">
      <w:bodyDiv w:val="1"/>
      <w:marLeft w:val="0"/>
      <w:marRight w:val="0"/>
      <w:marTop w:val="0"/>
      <w:marBottom w:val="0"/>
      <w:divBdr>
        <w:top w:val="none" w:sz="0" w:space="0" w:color="auto"/>
        <w:left w:val="none" w:sz="0" w:space="0" w:color="auto"/>
        <w:bottom w:val="none" w:sz="0" w:space="0" w:color="auto"/>
        <w:right w:val="none" w:sz="0" w:space="0" w:color="auto"/>
      </w:divBdr>
    </w:div>
    <w:div w:id="1284580180">
      <w:bodyDiv w:val="1"/>
      <w:marLeft w:val="0"/>
      <w:marRight w:val="0"/>
      <w:marTop w:val="0"/>
      <w:marBottom w:val="0"/>
      <w:divBdr>
        <w:top w:val="none" w:sz="0" w:space="0" w:color="auto"/>
        <w:left w:val="none" w:sz="0" w:space="0" w:color="auto"/>
        <w:bottom w:val="none" w:sz="0" w:space="0" w:color="auto"/>
        <w:right w:val="none" w:sz="0" w:space="0" w:color="auto"/>
      </w:divBdr>
    </w:div>
    <w:div w:id="1284773653">
      <w:bodyDiv w:val="1"/>
      <w:marLeft w:val="0"/>
      <w:marRight w:val="0"/>
      <w:marTop w:val="0"/>
      <w:marBottom w:val="0"/>
      <w:divBdr>
        <w:top w:val="none" w:sz="0" w:space="0" w:color="auto"/>
        <w:left w:val="none" w:sz="0" w:space="0" w:color="auto"/>
        <w:bottom w:val="none" w:sz="0" w:space="0" w:color="auto"/>
        <w:right w:val="none" w:sz="0" w:space="0" w:color="auto"/>
      </w:divBdr>
    </w:div>
    <w:div w:id="1284925152">
      <w:bodyDiv w:val="1"/>
      <w:marLeft w:val="0"/>
      <w:marRight w:val="0"/>
      <w:marTop w:val="0"/>
      <w:marBottom w:val="0"/>
      <w:divBdr>
        <w:top w:val="none" w:sz="0" w:space="0" w:color="auto"/>
        <w:left w:val="none" w:sz="0" w:space="0" w:color="auto"/>
        <w:bottom w:val="none" w:sz="0" w:space="0" w:color="auto"/>
        <w:right w:val="none" w:sz="0" w:space="0" w:color="auto"/>
      </w:divBdr>
    </w:div>
    <w:div w:id="1285041369">
      <w:bodyDiv w:val="1"/>
      <w:marLeft w:val="0"/>
      <w:marRight w:val="0"/>
      <w:marTop w:val="0"/>
      <w:marBottom w:val="0"/>
      <w:divBdr>
        <w:top w:val="none" w:sz="0" w:space="0" w:color="auto"/>
        <w:left w:val="none" w:sz="0" w:space="0" w:color="auto"/>
        <w:bottom w:val="none" w:sz="0" w:space="0" w:color="auto"/>
        <w:right w:val="none" w:sz="0" w:space="0" w:color="auto"/>
      </w:divBdr>
    </w:div>
    <w:div w:id="1286429902">
      <w:bodyDiv w:val="1"/>
      <w:marLeft w:val="0"/>
      <w:marRight w:val="0"/>
      <w:marTop w:val="0"/>
      <w:marBottom w:val="0"/>
      <w:divBdr>
        <w:top w:val="none" w:sz="0" w:space="0" w:color="auto"/>
        <w:left w:val="none" w:sz="0" w:space="0" w:color="auto"/>
        <w:bottom w:val="none" w:sz="0" w:space="0" w:color="auto"/>
        <w:right w:val="none" w:sz="0" w:space="0" w:color="auto"/>
      </w:divBdr>
    </w:div>
    <w:div w:id="1288462920">
      <w:bodyDiv w:val="1"/>
      <w:marLeft w:val="0"/>
      <w:marRight w:val="0"/>
      <w:marTop w:val="0"/>
      <w:marBottom w:val="0"/>
      <w:divBdr>
        <w:top w:val="none" w:sz="0" w:space="0" w:color="auto"/>
        <w:left w:val="none" w:sz="0" w:space="0" w:color="auto"/>
        <w:bottom w:val="none" w:sz="0" w:space="0" w:color="auto"/>
        <w:right w:val="none" w:sz="0" w:space="0" w:color="auto"/>
      </w:divBdr>
    </w:div>
    <w:div w:id="1289362975">
      <w:bodyDiv w:val="1"/>
      <w:marLeft w:val="0"/>
      <w:marRight w:val="0"/>
      <w:marTop w:val="0"/>
      <w:marBottom w:val="0"/>
      <w:divBdr>
        <w:top w:val="none" w:sz="0" w:space="0" w:color="auto"/>
        <w:left w:val="none" w:sz="0" w:space="0" w:color="auto"/>
        <w:bottom w:val="none" w:sz="0" w:space="0" w:color="auto"/>
        <w:right w:val="none" w:sz="0" w:space="0" w:color="auto"/>
      </w:divBdr>
    </w:div>
    <w:div w:id="1289554407">
      <w:bodyDiv w:val="1"/>
      <w:marLeft w:val="0"/>
      <w:marRight w:val="0"/>
      <w:marTop w:val="0"/>
      <w:marBottom w:val="0"/>
      <w:divBdr>
        <w:top w:val="none" w:sz="0" w:space="0" w:color="auto"/>
        <w:left w:val="none" w:sz="0" w:space="0" w:color="auto"/>
        <w:bottom w:val="none" w:sz="0" w:space="0" w:color="auto"/>
        <w:right w:val="none" w:sz="0" w:space="0" w:color="auto"/>
      </w:divBdr>
    </w:div>
    <w:div w:id="1290480592">
      <w:bodyDiv w:val="1"/>
      <w:marLeft w:val="0"/>
      <w:marRight w:val="0"/>
      <w:marTop w:val="0"/>
      <w:marBottom w:val="0"/>
      <w:divBdr>
        <w:top w:val="none" w:sz="0" w:space="0" w:color="auto"/>
        <w:left w:val="none" w:sz="0" w:space="0" w:color="auto"/>
        <w:bottom w:val="none" w:sz="0" w:space="0" w:color="auto"/>
        <w:right w:val="none" w:sz="0" w:space="0" w:color="auto"/>
      </w:divBdr>
    </w:div>
    <w:div w:id="1290669982">
      <w:bodyDiv w:val="1"/>
      <w:marLeft w:val="0"/>
      <w:marRight w:val="0"/>
      <w:marTop w:val="0"/>
      <w:marBottom w:val="0"/>
      <w:divBdr>
        <w:top w:val="none" w:sz="0" w:space="0" w:color="auto"/>
        <w:left w:val="none" w:sz="0" w:space="0" w:color="auto"/>
        <w:bottom w:val="none" w:sz="0" w:space="0" w:color="auto"/>
        <w:right w:val="none" w:sz="0" w:space="0" w:color="auto"/>
      </w:divBdr>
    </w:div>
    <w:div w:id="1291784013">
      <w:bodyDiv w:val="1"/>
      <w:marLeft w:val="0"/>
      <w:marRight w:val="0"/>
      <w:marTop w:val="0"/>
      <w:marBottom w:val="0"/>
      <w:divBdr>
        <w:top w:val="none" w:sz="0" w:space="0" w:color="auto"/>
        <w:left w:val="none" w:sz="0" w:space="0" w:color="auto"/>
        <w:bottom w:val="none" w:sz="0" w:space="0" w:color="auto"/>
        <w:right w:val="none" w:sz="0" w:space="0" w:color="auto"/>
      </w:divBdr>
    </w:div>
    <w:div w:id="1292321180">
      <w:bodyDiv w:val="1"/>
      <w:marLeft w:val="0"/>
      <w:marRight w:val="0"/>
      <w:marTop w:val="0"/>
      <w:marBottom w:val="0"/>
      <w:divBdr>
        <w:top w:val="none" w:sz="0" w:space="0" w:color="auto"/>
        <w:left w:val="none" w:sz="0" w:space="0" w:color="auto"/>
        <w:bottom w:val="none" w:sz="0" w:space="0" w:color="auto"/>
        <w:right w:val="none" w:sz="0" w:space="0" w:color="auto"/>
      </w:divBdr>
    </w:div>
    <w:div w:id="1292512704">
      <w:bodyDiv w:val="1"/>
      <w:marLeft w:val="0"/>
      <w:marRight w:val="0"/>
      <w:marTop w:val="0"/>
      <w:marBottom w:val="0"/>
      <w:divBdr>
        <w:top w:val="none" w:sz="0" w:space="0" w:color="auto"/>
        <w:left w:val="none" w:sz="0" w:space="0" w:color="auto"/>
        <w:bottom w:val="none" w:sz="0" w:space="0" w:color="auto"/>
        <w:right w:val="none" w:sz="0" w:space="0" w:color="auto"/>
      </w:divBdr>
    </w:div>
    <w:div w:id="1293486519">
      <w:bodyDiv w:val="1"/>
      <w:marLeft w:val="0"/>
      <w:marRight w:val="0"/>
      <w:marTop w:val="0"/>
      <w:marBottom w:val="0"/>
      <w:divBdr>
        <w:top w:val="none" w:sz="0" w:space="0" w:color="auto"/>
        <w:left w:val="none" w:sz="0" w:space="0" w:color="auto"/>
        <w:bottom w:val="none" w:sz="0" w:space="0" w:color="auto"/>
        <w:right w:val="none" w:sz="0" w:space="0" w:color="auto"/>
      </w:divBdr>
    </w:div>
    <w:div w:id="1294680287">
      <w:bodyDiv w:val="1"/>
      <w:marLeft w:val="0"/>
      <w:marRight w:val="0"/>
      <w:marTop w:val="0"/>
      <w:marBottom w:val="0"/>
      <w:divBdr>
        <w:top w:val="none" w:sz="0" w:space="0" w:color="auto"/>
        <w:left w:val="none" w:sz="0" w:space="0" w:color="auto"/>
        <w:bottom w:val="none" w:sz="0" w:space="0" w:color="auto"/>
        <w:right w:val="none" w:sz="0" w:space="0" w:color="auto"/>
      </w:divBdr>
    </w:div>
    <w:div w:id="1295210221">
      <w:bodyDiv w:val="1"/>
      <w:marLeft w:val="0"/>
      <w:marRight w:val="0"/>
      <w:marTop w:val="0"/>
      <w:marBottom w:val="0"/>
      <w:divBdr>
        <w:top w:val="none" w:sz="0" w:space="0" w:color="auto"/>
        <w:left w:val="none" w:sz="0" w:space="0" w:color="auto"/>
        <w:bottom w:val="none" w:sz="0" w:space="0" w:color="auto"/>
        <w:right w:val="none" w:sz="0" w:space="0" w:color="auto"/>
      </w:divBdr>
    </w:div>
    <w:div w:id="1296449957">
      <w:bodyDiv w:val="1"/>
      <w:marLeft w:val="0"/>
      <w:marRight w:val="0"/>
      <w:marTop w:val="0"/>
      <w:marBottom w:val="0"/>
      <w:divBdr>
        <w:top w:val="none" w:sz="0" w:space="0" w:color="auto"/>
        <w:left w:val="none" w:sz="0" w:space="0" w:color="auto"/>
        <w:bottom w:val="none" w:sz="0" w:space="0" w:color="auto"/>
        <w:right w:val="none" w:sz="0" w:space="0" w:color="auto"/>
      </w:divBdr>
    </w:div>
    <w:div w:id="1296519075">
      <w:bodyDiv w:val="1"/>
      <w:marLeft w:val="0"/>
      <w:marRight w:val="0"/>
      <w:marTop w:val="0"/>
      <w:marBottom w:val="0"/>
      <w:divBdr>
        <w:top w:val="none" w:sz="0" w:space="0" w:color="auto"/>
        <w:left w:val="none" w:sz="0" w:space="0" w:color="auto"/>
        <w:bottom w:val="none" w:sz="0" w:space="0" w:color="auto"/>
        <w:right w:val="none" w:sz="0" w:space="0" w:color="auto"/>
      </w:divBdr>
    </w:div>
    <w:div w:id="1298536993">
      <w:bodyDiv w:val="1"/>
      <w:marLeft w:val="0"/>
      <w:marRight w:val="0"/>
      <w:marTop w:val="0"/>
      <w:marBottom w:val="0"/>
      <w:divBdr>
        <w:top w:val="none" w:sz="0" w:space="0" w:color="auto"/>
        <w:left w:val="none" w:sz="0" w:space="0" w:color="auto"/>
        <w:bottom w:val="none" w:sz="0" w:space="0" w:color="auto"/>
        <w:right w:val="none" w:sz="0" w:space="0" w:color="auto"/>
      </w:divBdr>
    </w:div>
    <w:div w:id="1299452993">
      <w:bodyDiv w:val="1"/>
      <w:marLeft w:val="0"/>
      <w:marRight w:val="0"/>
      <w:marTop w:val="0"/>
      <w:marBottom w:val="0"/>
      <w:divBdr>
        <w:top w:val="none" w:sz="0" w:space="0" w:color="auto"/>
        <w:left w:val="none" w:sz="0" w:space="0" w:color="auto"/>
        <w:bottom w:val="none" w:sz="0" w:space="0" w:color="auto"/>
        <w:right w:val="none" w:sz="0" w:space="0" w:color="auto"/>
      </w:divBdr>
    </w:div>
    <w:div w:id="1300184499">
      <w:bodyDiv w:val="1"/>
      <w:marLeft w:val="0"/>
      <w:marRight w:val="0"/>
      <w:marTop w:val="0"/>
      <w:marBottom w:val="0"/>
      <w:divBdr>
        <w:top w:val="none" w:sz="0" w:space="0" w:color="auto"/>
        <w:left w:val="none" w:sz="0" w:space="0" w:color="auto"/>
        <w:bottom w:val="none" w:sz="0" w:space="0" w:color="auto"/>
        <w:right w:val="none" w:sz="0" w:space="0" w:color="auto"/>
      </w:divBdr>
    </w:div>
    <w:div w:id="1301230373">
      <w:bodyDiv w:val="1"/>
      <w:marLeft w:val="0"/>
      <w:marRight w:val="0"/>
      <w:marTop w:val="0"/>
      <w:marBottom w:val="0"/>
      <w:divBdr>
        <w:top w:val="none" w:sz="0" w:space="0" w:color="auto"/>
        <w:left w:val="none" w:sz="0" w:space="0" w:color="auto"/>
        <w:bottom w:val="none" w:sz="0" w:space="0" w:color="auto"/>
        <w:right w:val="none" w:sz="0" w:space="0" w:color="auto"/>
      </w:divBdr>
    </w:div>
    <w:div w:id="1302006708">
      <w:bodyDiv w:val="1"/>
      <w:marLeft w:val="0"/>
      <w:marRight w:val="0"/>
      <w:marTop w:val="0"/>
      <w:marBottom w:val="0"/>
      <w:divBdr>
        <w:top w:val="none" w:sz="0" w:space="0" w:color="auto"/>
        <w:left w:val="none" w:sz="0" w:space="0" w:color="auto"/>
        <w:bottom w:val="none" w:sz="0" w:space="0" w:color="auto"/>
        <w:right w:val="none" w:sz="0" w:space="0" w:color="auto"/>
      </w:divBdr>
    </w:div>
    <w:div w:id="1305891236">
      <w:bodyDiv w:val="1"/>
      <w:marLeft w:val="0"/>
      <w:marRight w:val="0"/>
      <w:marTop w:val="0"/>
      <w:marBottom w:val="0"/>
      <w:divBdr>
        <w:top w:val="none" w:sz="0" w:space="0" w:color="auto"/>
        <w:left w:val="none" w:sz="0" w:space="0" w:color="auto"/>
        <w:bottom w:val="none" w:sz="0" w:space="0" w:color="auto"/>
        <w:right w:val="none" w:sz="0" w:space="0" w:color="auto"/>
      </w:divBdr>
    </w:div>
    <w:div w:id="1306199537">
      <w:bodyDiv w:val="1"/>
      <w:marLeft w:val="0"/>
      <w:marRight w:val="0"/>
      <w:marTop w:val="0"/>
      <w:marBottom w:val="0"/>
      <w:divBdr>
        <w:top w:val="none" w:sz="0" w:space="0" w:color="auto"/>
        <w:left w:val="none" w:sz="0" w:space="0" w:color="auto"/>
        <w:bottom w:val="none" w:sz="0" w:space="0" w:color="auto"/>
        <w:right w:val="none" w:sz="0" w:space="0" w:color="auto"/>
      </w:divBdr>
    </w:div>
    <w:div w:id="1306204956">
      <w:bodyDiv w:val="1"/>
      <w:marLeft w:val="0"/>
      <w:marRight w:val="0"/>
      <w:marTop w:val="0"/>
      <w:marBottom w:val="0"/>
      <w:divBdr>
        <w:top w:val="none" w:sz="0" w:space="0" w:color="auto"/>
        <w:left w:val="none" w:sz="0" w:space="0" w:color="auto"/>
        <w:bottom w:val="none" w:sz="0" w:space="0" w:color="auto"/>
        <w:right w:val="none" w:sz="0" w:space="0" w:color="auto"/>
      </w:divBdr>
    </w:div>
    <w:div w:id="1306394758">
      <w:bodyDiv w:val="1"/>
      <w:marLeft w:val="0"/>
      <w:marRight w:val="0"/>
      <w:marTop w:val="0"/>
      <w:marBottom w:val="0"/>
      <w:divBdr>
        <w:top w:val="none" w:sz="0" w:space="0" w:color="auto"/>
        <w:left w:val="none" w:sz="0" w:space="0" w:color="auto"/>
        <w:bottom w:val="none" w:sz="0" w:space="0" w:color="auto"/>
        <w:right w:val="none" w:sz="0" w:space="0" w:color="auto"/>
      </w:divBdr>
    </w:div>
    <w:div w:id="1306739830">
      <w:bodyDiv w:val="1"/>
      <w:marLeft w:val="0"/>
      <w:marRight w:val="0"/>
      <w:marTop w:val="0"/>
      <w:marBottom w:val="0"/>
      <w:divBdr>
        <w:top w:val="none" w:sz="0" w:space="0" w:color="auto"/>
        <w:left w:val="none" w:sz="0" w:space="0" w:color="auto"/>
        <w:bottom w:val="none" w:sz="0" w:space="0" w:color="auto"/>
        <w:right w:val="none" w:sz="0" w:space="0" w:color="auto"/>
      </w:divBdr>
    </w:div>
    <w:div w:id="1307971080">
      <w:bodyDiv w:val="1"/>
      <w:marLeft w:val="0"/>
      <w:marRight w:val="0"/>
      <w:marTop w:val="0"/>
      <w:marBottom w:val="0"/>
      <w:divBdr>
        <w:top w:val="none" w:sz="0" w:space="0" w:color="auto"/>
        <w:left w:val="none" w:sz="0" w:space="0" w:color="auto"/>
        <w:bottom w:val="none" w:sz="0" w:space="0" w:color="auto"/>
        <w:right w:val="none" w:sz="0" w:space="0" w:color="auto"/>
      </w:divBdr>
    </w:div>
    <w:div w:id="1309674028">
      <w:bodyDiv w:val="1"/>
      <w:marLeft w:val="0"/>
      <w:marRight w:val="0"/>
      <w:marTop w:val="0"/>
      <w:marBottom w:val="0"/>
      <w:divBdr>
        <w:top w:val="none" w:sz="0" w:space="0" w:color="auto"/>
        <w:left w:val="none" w:sz="0" w:space="0" w:color="auto"/>
        <w:bottom w:val="none" w:sz="0" w:space="0" w:color="auto"/>
        <w:right w:val="none" w:sz="0" w:space="0" w:color="auto"/>
      </w:divBdr>
    </w:div>
    <w:div w:id="1312052251">
      <w:bodyDiv w:val="1"/>
      <w:marLeft w:val="0"/>
      <w:marRight w:val="0"/>
      <w:marTop w:val="0"/>
      <w:marBottom w:val="0"/>
      <w:divBdr>
        <w:top w:val="none" w:sz="0" w:space="0" w:color="auto"/>
        <w:left w:val="none" w:sz="0" w:space="0" w:color="auto"/>
        <w:bottom w:val="none" w:sz="0" w:space="0" w:color="auto"/>
        <w:right w:val="none" w:sz="0" w:space="0" w:color="auto"/>
      </w:divBdr>
    </w:div>
    <w:div w:id="1312102474">
      <w:bodyDiv w:val="1"/>
      <w:marLeft w:val="0"/>
      <w:marRight w:val="0"/>
      <w:marTop w:val="0"/>
      <w:marBottom w:val="0"/>
      <w:divBdr>
        <w:top w:val="none" w:sz="0" w:space="0" w:color="auto"/>
        <w:left w:val="none" w:sz="0" w:space="0" w:color="auto"/>
        <w:bottom w:val="none" w:sz="0" w:space="0" w:color="auto"/>
        <w:right w:val="none" w:sz="0" w:space="0" w:color="auto"/>
      </w:divBdr>
    </w:div>
    <w:div w:id="1312564042">
      <w:bodyDiv w:val="1"/>
      <w:marLeft w:val="0"/>
      <w:marRight w:val="0"/>
      <w:marTop w:val="0"/>
      <w:marBottom w:val="0"/>
      <w:divBdr>
        <w:top w:val="none" w:sz="0" w:space="0" w:color="auto"/>
        <w:left w:val="none" w:sz="0" w:space="0" w:color="auto"/>
        <w:bottom w:val="none" w:sz="0" w:space="0" w:color="auto"/>
        <w:right w:val="none" w:sz="0" w:space="0" w:color="auto"/>
      </w:divBdr>
    </w:div>
    <w:div w:id="1313022269">
      <w:bodyDiv w:val="1"/>
      <w:marLeft w:val="0"/>
      <w:marRight w:val="0"/>
      <w:marTop w:val="0"/>
      <w:marBottom w:val="0"/>
      <w:divBdr>
        <w:top w:val="none" w:sz="0" w:space="0" w:color="auto"/>
        <w:left w:val="none" w:sz="0" w:space="0" w:color="auto"/>
        <w:bottom w:val="none" w:sz="0" w:space="0" w:color="auto"/>
        <w:right w:val="none" w:sz="0" w:space="0" w:color="auto"/>
      </w:divBdr>
    </w:div>
    <w:div w:id="1313024632">
      <w:bodyDiv w:val="1"/>
      <w:marLeft w:val="0"/>
      <w:marRight w:val="0"/>
      <w:marTop w:val="0"/>
      <w:marBottom w:val="0"/>
      <w:divBdr>
        <w:top w:val="none" w:sz="0" w:space="0" w:color="auto"/>
        <w:left w:val="none" w:sz="0" w:space="0" w:color="auto"/>
        <w:bottom w:val="none" w:sz="0" w:space="0" w:color="auto"/>
        <w:right w:val="none" w:sz="0" w:space="0" w:color="auto"/>
      </w:divBdr>
    </w:div>
    <w:div w:id="1314138943">
      <w:bodyDiv w:val="1"/>
      <w:marLeft w:val="0"/>
      <w:marRight w:val="0"/>
      <w:marTop w:val="0"/>
      <w:marBottom w:val="0"/>
      <w:divBdr>
        <w:top w:val="none" w:sz="0" w:space="0" w:color="auto"/>
        <w:left w:val="none" w:sz="0" w:space="0" w:color="auto"/>
        <w:bottom w:val="none" w:sz="0" w:space="0" w:color="auto"/>
        <w:right w:val="none" w:sz="0" w:space="0" w:color="auto"/>
      </w:divBdr>
    </w:div>
    <w:div w:id="1314602223">
      <w:bodyDiv w:val="1"/>
      <w:marLeft w:val="0"/>
      <w:marRight w:val="0"/>
      <w:marTop w:val="0"/>
      <w:marBottom w:val="0"/>
      <w:divBdr>
        <w:top w:val="none" w:sz="0" w:space="0" w:color="auto"/>
        <w:left w:val="none" w:sz="0" w:space="0" w:color="auto"/>
        <w:bottom w:val="none" w:sz="0" w:space="0" w:color="auto"/>
        <w:right w:val="none" w:sz="0" w:space="0" w:color="auto"/>
      </w:divBdr>
    </w:div>
    <w:div w:id="1314867557">
      <w:bodyDiv w:val="1"/>
      <w:marLeft w:val="0"/>
      <w:marRight w:val="0"/>
      <w:marTop w:val="0"/>
      <w:marBottom w:val="0"/>
      <w:divBdr>
        <w:top w:val="none" w:sz="0" w:space="0" w:color="auto"/>
        <w:left w:val="none" w:sz="0" w:space="0" w:color="auto"/>
        <w:bottom w:val="none" w:sz="0" w:space="0" w:color="auto"/>
        <w:right w:val="none" w:sz="0" w:space="0" w:color="auto"/>
      </w:divBdr>
    </w:div>
    <w:div w:id="1314870634">
      <w:bodyDiv w:val="1"/>
      <w:marLeft w:val="0"/>
      <w:marRight w:val="0"/>
      <w:marTop w:val="0"/>
      <w:marBottom w:val="0"/>
      <w:divBdr>
        <w:top w:val="none" w:sz="0" w:space="0" w:color="auto"/>
        <w:left w:val="none" w:sz="0" w:space="0" w:color="auto"/>
        <w:bottom w:val="none" w:sz="0" w:space="0" w:color="auto"/>
        <w:right w:val="none" w:sz="0" w:space="0" w:color="auto"/>
      </w:divBdr>
    </w:div>
    <w:div w:id="1316452523">
      <w:bodyDiv w:val="1"/>
      <w:marLeft w:val="0"/>
      <w:marRight w:val="0"/>
      <w:marTop w:val="0"/>
      <w:marBottom w:val="0"/>
      <w:divBdr>
        <w:top w:val="none" w:sz="0" w:space="0" w:color="auto"/>
        <w:left w:val="none" w:sz="0" w:space="0" w:color="auto"/>
        <w:bottom w:val="none" w:sz="0" w:space="0" w:color="auto"/>
        <w:right w:val="none" w:sz="0" w:space="0" w:color="auto"/>
      </w:divBdr>
    </w:div>
    <w:div w:id="1317077206">
      <w:bodyDiv w:val="1"/>
      <w:marLeft w:val="0"/>
      <w:marRight w:val="0"/>
      <w:marTop w:val="0"/>
      <w:marBottom w:val="0"/>
      <w:divBdr>
        <w:top w:val="none" w:sz="0" w:space="0" w:color="auto"/>
        <w:left w:val="none" w:sz="0" w:space="0" w:color="auto"/>
        <w:bottom w:val="none" w:sz="0" w:space="0" w:color="auto"/>
        <w:right w:val="none" w:sz="0" w:space="0" w:color="auto"/>
      </w:divBdr>
    </w:div>
    <w:div w:id="1317681751">
      <w:bodyDiv w:val="1"/>
      <w:marLeft w:val="0"/>
      <w:marRight w:val="0"/>
      <w:marTop w:val="0"/>
      <w:marBottom w:val="0"/>
      <w:divBdr>
        <w:top w:val="none" w:sz="0" w:space="0" w:color="auto"/>
        <w:left w:val="none" w:sz="0" w:space="0" w:color="auto"/>
        <w:bottom w:val="none" w:sz="0" w:space="0" w:color="auto"/>
        <w:right w:val="none" w:sz="0" w:space="0" w:color="auto"/>
      </w:divBdr>
    </w:div>
    <w:div w:id="1318026827">
      <w:bodyDiv w:val="1"/>
      <w:marLeft w:val="0"/>
      <w:marRight w:val="0"/>
      <w:marTop w:val="0"/>
      <w:marBottom w:val="0"/>
      <w:divBdr>
        <w:top w:val="none" w:sz="0" w:space="0" w:color="auto"/>
        <w:left w:val="none" w:sz="0" w:space="0" w:color="auto"/>
        <w:bottom w:val="none" w:sz="0" w:space="0" w:color="auto"/>
        <w:right w:val="none" w:sz="0" w:space="0" w:color="auto"/>
      </w:divBdr>
    </w:div>
    <w:div w:id="1318995153">
      <w:bodyDiv w:val="1"/>
      <w:marLeft w:val="0"/>
      <w:marRight w:val="0"/>
      <w:marTop w:val="0"/>
      <w:marBottom w:val="0"/>
      <w:divBdr>
        <w:top w:val="none" w:sz="0" w:space="0" w:color="auto"/>
        <w:left w:val="none" w:sz="0" w:space="0" w:color="auto"/>
        <w:bottom w:val="none" w:sz="0" w:space="0" w:color="auto"/>
        <w:right w:val="none" w:sz="0" w:space="0" w:color="auto"/>
      </w:divBdr>
    </w:div>
    <w:div w:id="1319069598">
      <w:bodyDiv w:val="1"/>
      <w:marLeft w:val="0"/>
      <w:marRight w:val="0"/>
      <w:marTop w:val="0"/>
      <w:marBottom w:val="0"/>
      <w:divBdr>
        <w:top w:val="none" w:sz="0" w:space="0" w:color="auto"/>
        <w:left w:val="none" w:sz="0" w:space="0" w:color="auto"/>
        <w:bottom w:val="none" w:sz="0" w:space="0" w:color="auto"/>
        <w:right w:val="none" w:sz="0" w:space="0" w:color="auto"/>
      </w:divBdr>
    </w:div>
    <w:div w:id="1319921082">
      <w:bodyDiv w:val="1"/>
      <w:marLeft w:val="0"/>
      <w:marRight w:val="0"/>
      <w:marTop w:val="0"/>
      <w:marBottom w:val="0"/>
      <w:divBdr>
        <w:top w:val="none" w:sz="0" w:space="0" w:color="auto"/>
        <w:left w:val="none" w:sz="0" w:space="0" w:color="auto"/>
        <w:bottom w:val="none" w:sz="0" w:space="0" w:color="auto"/>
        <w:right w:val="none" w:sz="0" w:space="0" w:color="auto"/>
      </w:divBdr>
    </w:div>
    <w:div w:id="1320693736">
      <w:bodyDiv w:val="1"/>
      <w:marLeft w:val="0"/>
      <w:marRight w:val="0"/>
      <w:marTop w:val="0"/>
      <w:marBottom w:val="0"/>
      <w:divBdr>
        <w:top w:val="none" w:sz="0" w:space="0" w:color="auto"/>
        <w:left w:val="none" w:sz="0" w:space="0" w:color="auto"/>
        <w:bottom w:val="none" w:sz="0" w:space="0" w:color="auto"/>
        <w:right w:val="none" w:sz="0" w:space="0" w:color="auto"/>
      </w:divBdr>
    </w:div>
    <w:div w:id="1321234164">
      <w:bodyDiv w:val="1"/>
      <w:marLeft w:val="0"/>
      <w:marRight w:val="0"/>
      <w:marTop w:val="0"/>
      <w:marBottom w:val="0"/>
      <w:divBdr>
        <w:top w:val="none" w:sz="0" w:space="0" w:color="auto"/>
        <w:left w:val="none" w:sz="0" w:space="0" w:color="auto"/>
        <w:bottom w:val="none" w:sz="0" w:space="0" w:color="auto"/>
        <w:right w:val="none" w:sz="0" w:space="0" w:color="auto"/>
      </w:divBdr>
    </w:div>
    <w:div w:id="1321496882">
      <w:bodyDiv w:val="1"/>
      <w:marLeft w:val="0"/>
      <w:marRight w:val="0"/>
      <w:marTop w:val="0"/>
      <w:marBottom w:val="0"/>
      <w:divBdr>
        <w:top w:val="none" w:sz="0" w:space="0" w:color="auto"/>
        <w:left w:val="none" w:sz="0" w:space="0" w:color="auto"/>
        <w:bottom w:val="none" w:sz="0" w:space="0" w:color="auto"/>
        <w:right w:val="none" w:sz="0" w:space="0" w:color="auto"/>
      </w:divBdr>
    </w:div>
    <w:div w:id="1322074404">
      <w:bodyDiv w:val="1"/>
      <w:marLeft w:val="0"/>
      <w:marRight w:val="0"/>
      <w:marTop w:val="0"/>
      <w:marBottom w:val="0"/>
      <w:divBdr>
        <w:top w:val="none" w:sz="0" w:space="0" w:color="auto"/>
        <w:left w:val="none" w:sz="0" w:space="0" w:color="auto"/>
        <w:bottom w:val="none" w:sz="0" w:space="0" w:color="auto"/>
        <w:right w:val="none" w:sz="0" w:space="0" w:color="auto"/>
      </w:divBdr>
    </w:div>
    <w:div w:id="1322543772">
      <w:bodyDiv w:val="1"/>
      <w:marLeft w:val="0"/>
      <w:marRight w:val="0"/>
      <w:marTop w:val="0"/>
      <w:marBottom w:val="0"/>
      <w:divBdr>
        <w:top w:val="none" w:sz="0" w:space="0" w:color="auto"/>
        <w:left w:val="none" w:sz="0" w:space="0" w:color="auto"/>
        <w:bottom w:val="none" w:sz="0" w:space="0" w:color="auto"/>
        <w:right w:val="none" w:sz="0" w:space="0" w:color="auto"/>
      </w:divBdr>
    </w:div>
    <w:div w:id="1322582564">
      <w:bodyDiv w:val="1"/>
      <w:marLeft w:val="0"/>
      <w:marRight w:val="0"/>
      <w:marTop w:val="0"/>
      <w:marBottom w:val="0"/>
      <w:divBdr>
        <w:top w:val="none" w:sz="0" w:space="0" w:color="auto"/>
        <w:left w:val="none" w:sz="0" w:space="0" w:color="auto"/>
        <w:bottom w:val="none" w:sz="0" w:space="0" w:color="auto"/>
        <w:right w:val="none" w:sz="0" w:space="0" w:color="auto"/>
      </w:divBdr>
    </w:div>
    <w:div w:id="1323311007">
      <w:bodyDiv w:val="1"/>
      <w:marLeft w:val="0"/>
      <w:marRight w:val="0"/>
      <w:marTop w:val="0"/>
      <w:marBottom w:val="0"/>
      <w:divBdr>
        <w:top w:val="none" w:sz="0" w:space="0" w:color="auto"/>
        <w:left w:val="none" w:sz="0" w:space="0" w:color="auto"/>
        <w:bottom w:val="none" w:sz="0" w:space="0" w:color="auto"/>
        <w:right w:val="none" w:sz="0" w:space="0" w:color="auto"/>
      </w:divBdr>
    </w:div>
    <w:div w:id="1324966481">
      <w:bodyDiv w:val="1"/>
      <w:marLeft w:val="0"/>
      <w:marRight w:val="0"/>
      <w:marTop w:val="0"/>
      <w:marBottom w:val="0"/>
      <w:divBdr>
        <w:top w:val="none" w:sz="0" w:space="0" w:color="auto"/>
        <w:left w:val="none" w:sz="0" w:space="0" w:color="auto"/>
        <w:bottom w:val="none" w:sz="0" w:space="0" w:color="auto"/>
        <w:right w:val="none" w:sz="0" w:space="0" w:color="auto"/>
      </w:divBdr>
    </w:div>
    <w:div w:id="1325819161">
      <w:bodyDiv w:val="1"/>
      <w:marLeft w:val="0"/>
      <w:marRight w:val="0"/>
      <w:marTop w:val="0"/>
      <w:marBottom w:val="0"/>
      <w:divBdr>
        <w:top w:val="none" w:sz="0" w:space="0" w:color="auto"/>
        <w:left w:val="none" w:sz="0" w:space="0" w:color="auto"/>
        <w:bottom w:val="none" w:sz="0" w:space="0" w:color="auto"/>
        <w:right w:val="none" w:sz="0" w:space="0" w:color="auto"/>
      </w:divBdr>
    </w:div>
    <w:div w:id="1328946379">
      <w:bodyDiv w:val="1"/>
      <w:marLeft w:val="0"/>
      <w:marRight w:val="0"/>
      <w:marTop w:val="0"/>
      <w:marBottom w:val="0"/>
      <w:divBdr>
        <w:top w:val="none" w:sz="0" w:space="0" w:color="auto"/>
        <w:left w:val="none" w:sz="0" w:space="0" w:color="auto"/>
        <w:bottom w:val="none" w:sz="0" w:space="0" w:color="auto"/>
        <w:right w:val="none" w:sz="0" w:space="0" w:color="auto"/>
      </w:divBdr>
    </w:div>
    <w:div w:id="1330138256">
      <w:bodyDiv w:val="1"/>
      <w:marLeft w:val="0"/>
      <w:marRight w:val="0"/>
      <w:marTop w:val="0"/>
      <w:marBottom w:val="0"/>
      <w:divBdr>
        <w:top w:val="none" w:sz="0" w:space="0" w:color="auto"/>
        <w:left w:val="none" w:sz="0" w:space="0" w:color="auto"/>
        <w:bottom w:val="none" w:sz="0" w:space="0" w:color="auto"/>
        <w:right w:val="none" w:sz="0" w:space="0" w:color="auto"/>
      </w:divBdr>
    </w:div>
    <w:div w:id="1330327749">
      <w:bodyDiv w:val="1"/>
      <w:marLeft w:val="0"/>
      <w:marRight w:val="0"/>
      <w:marTop w:val="0"/>
      <w:marBottom w:val="0"/>
      <w:divBdr>
        <w:top w:val="none" w:sz="0" w:space="0" w:color="auto"/>
        <w:left w:val="none" w:sz="0" w:space="0" w:color="auto"/>
        <w:bottom w:val="none" w:sz="0" w:space="0" w:color="auto"/>
        <w:right w:val="none" w:sz="0" w:space="0" w:color="auto"/>
      </w:divBdr>
    </w:div>
    <w:div w:id="1331953965">
      <w:bodyDiv w:val="1"/>
      <w:marLeft w:val="0"/>
      <w:marRight w:val="0"/>
      <w:marTop w:val="0"/>
      <w:marBottom w:val="0"/>
      <w:divBdr>
        <w:top w:val="none" w:sz="0" w:space="0" w:color="auto"/>
        <w:left w:val="none" w:sz="0" w:space="0" w:color="auto"/>
        <w:bottom w:val="none" w:sz="0" w:space="0" w:color="auto"/>
        <w:right w:val="none" w:sz="0" w:space="0" w:color="auto"/>
      </w:divBdr>
    </w:div>
    <w:div w:id="1331954195">
      <w:bodyDiv w:val="1"/>
      <w:marLeft w:val="0"/>
      <w:marRight w:val="0"/>
      <w:marTop w:val="0"/>
      <w:marBottom w:val="0"/>
      <w:divBdr>
        <w:top w:val="none" w:sz="0" w:space="0" w:color="auto"/>
        <w:left w:val="none" w:sz="0" w:space="0" w:color="auto"/>
        <w:bottom w:val="none" w:sz="0" w:space="0" w:color="auto"/>
        <w:right w:val="none" w:sz="0" w:space="0" w:color="auto"/>
      </w:divBdr>
    </w:div>
    <w:div w:id="1334601098">
      <w:bodyDiv w:val="1"/>
      <w:marLeft w:val="0"/>
      <w:marRight w:val="0"/>
      <w:marTop w:val="0"/>
      <w:marBottom w:val="0"/>
      <w:divBdr>
        <w:top w:val="none" w:sz="0" w:space="0" w:color="auto"/>
        <w:left w:val="none" w:sz="0" w:space="0" w:color="auto"/>
        <w:bottom w:val="none" w:sz="0" w:space="0" w:color="auto"/>
        <w:right w:val="none" w:sz="0" w:space="0" w:color="auto"/>
      </w:divBdr>
    </w:div>
    <w:div w:id="1336885380">
      <w:bodyDiv w:val="1"/>
      <w:marLeft w:val="0"/>
      <w:marRight w:val="0"/>
      <w:marTop w:val="0"/>
      <w:marBottom w:val="0"/>
      <w:divBdr>
        <w:top w:val="none" w:sz="0" w:space="0" w:color="auto"/>
        <w:left w:val="none" w:sz="0" w:space="0" w:color="auto"/>
        <w:bottom w:val="none" w:sz="0" w:space="0" w:color="auto"/>
        <w:right w:val="none" w:sz="0" w:space="0" w:color="auto"/>
      </w:divBdr>
    </w:div>
    <w:div w:id="1337997718">
      <w:bodyDiv w:val="1"/>
      <w:marLeft w:val="0"/>
      <w:marRight w:val="0"/>
      <w:marTop w:val="0"/>
      <w:marBottom w:val="0"/>
      <w:divBdr>
        <w:top w:val="none" w:sz="0" w:space="0" w:color="auto"/>
        <w:left w:val="none" w:sz="0" w:space="0" w:color="auto"/>
        <w:bottom w:val="none" w:sz="0" w:space="0" w:color="auto"/>
        <w:right w:val="none" w:sz="0" w:space="0" w:color="auto"/>
      </w:divBdr>
    </w:div>
    <w:div w:id="1338313210">
      <w:bodyDiv w:val="1"/>
      <w:marLeft w:val="0"/>
      <w:marRight w:val="0"/>
      <w:marTop w:val="0"/>
      <w:marBottom w:val="0"/>
      <w:divBdr>
        <w:top w:val="none" w:sz="0" w:space="0" w:color="auto"/>
        <w:left w:val="none" w:sz="0" w:space="0" w:color="auto"/>
        <w:bottom w:val="none" w:sz="0" w:space="0" w:color="auto"/>
        <w:right w:val="none" w:sz="0" w:space="0" w:color="auto"/>
      </w:divBdr>
    </w:div>
    <w:div w:id="1338461222">
      <w:bodyDiv w:val="1"/>
      <w:marLeft w:val="0"/>
      <w:marRight w:val="0"/>
      <w:marTop w:val="0"/>
      <w:marBottom w:val="0"/>
      <w:divBdr>
        <w:top w:val="none" w:sz="0" w:space="0" w:color="auto"/>
        <w:left w:val="none" w:sz="0" w:space="0" w:color="auto"/>
        <w:bottom w:val="none" w:sz="0" w:space="0" w:color="auto"/>
        <w:right w:val="none" w:sz="0" w:space="0" w:color="auto"/>
      </w:divBdr>
    </w:div>
    <w:div w:id="1338461932">
      <w:bodyDiv w:val="1"/>
      <w:marLeft w:val="0"/>
      <w:marRight w:val="0"/>
      <w:marTop w:val="0"/>
      <w:marBottom w:val="0"/>
      <w:divBdr>
        <w:top w:val="none" w:sz="0" w:space="0" w:color="auto"/>
        <w:left w:val="none" w:sz="0" w:space="0" w:color="auto"/>
        <w:bottom w:val="none" w:sz="0" w:space="0" w:color="auto"/>
        <w:right w:val="none" w:sz="0" w:space="0" w:color="auto"/>
      </w:divBdr>
    </w:div>
    <w:div w:id="1338576988">
      <w:bodyDiv w:val="1"/>
      <w:marLeft w:val="0"/>
      <w:marRight w:val="0"/>
      <w:marTop w:val="0"/>
      <w:marBottom w:val="0"/>
      <w:divBdr>
        <w:top w:val="none" w:sz="0" w:space="0" w:color="auto"/>
        <w:left w:val="none" w:sz="0" w:space="0" w:color="auto"/>
        <w:bottom w:val="none" w:sz="0" w:space="0" w:color="auto"/>
        <w:right w:val="none" w:sz="0" w:space="0" w:color="auto"/>
      </w:divBdr>
    </w:div>
    <w:div w:id="1339770395">
      <w:bodyDiv w:val="1"/>
      <w:marLeft w:val="0"/>
      <w:marRight w:val="0"/>
      <w:marTop w:val="0"/>
      <w:marBottom w:val="0"/>
      <w:divBdr>
        <w:top w:val="none" w:sz="0" w:space="0" w:color="auto"/>
        <w:left w:val="none" w:sz="0" w:space="0" w:color="auto"/>
        <w:bottom w:val="none" w:sz="0" w:space="0" w:color="auto"/>
        <w:right w:val="none" w:sz="0" w:space="0" w:color="auto"/>
      </w:divBdr>
    </w:div>
    <w:div w:id="1340110841">
      <w:bodyDiv w:val="1"/>
      <w:marLeft w:val="0"/>
      <w:marRight w:val="0"/>
      <w:marTop w:val="0"/>
      <w:marBottom w:val="0"/>
      <w:divBdr>
        <w:top w:val="none" w:sz="0" w:space="0" w:color="auto"/>
        <w:left w:val="none" w:sz="0" w:space="0" w:color="auto"/>
        <w:bottom w:val="none" w:sz="0" w:space="0" w:color="auto"/>
        <w:right w:val="none" w:sz="0" w:space="0" w:color="auto"/>
      </w:divBdr>
    </w:div>
    <w:div w:id="1342078589">
      <w:bodyDiv w:val="1"/>
      <w:marLeft w:val="0"/>
      <w:marRight w:val="0"/>
      <w:marTop w:val="0"/>
      <w:marBottom w:val="0"/>
      <w:divBdr>
        <w:top w:val="none" w:sz="0" w:space="0" w:color="auto"/>
        <w:left w:val="none" w:sz="0" w:space="0" w:color="auto"/>
        <w:bottom w:val="none" w:sz="0" w:space="0" w:color="auto"/>
        <w:right w:val="none" w:sz="0" w:space="0" w:color="auto"/>
      </w:divBdr>
    </w:div>
    <w:div w:id="1342127389">
      <w:bodyDiv w:val="1"/>
      <w:marLeft w:val="0"/>
      <w:marRight w:val="0"/>
      <w:marTop w:val="0"/>
      <w:marBottom w:val="0"/>
      <w:divBdr>
        <w:top w:val="none" w:sz="0" w:space="0" w:color="auto"/>
        <w:left w:val="none" w:sz="0" w:space="0" w:color="auto"/>
        <w:bottom w:val="none" w:sz="0" w:space="0" w:color="auto"/>
        <w:right w:val="none" w:sz="0" w:space="0" w:color="auto"/>
      </w:divBdr>
    </w:div>
    <w:div w:id="1342316930">
      <w:bodyDiv w:val="1"/>
      <w:marLeft w:val="0"/>
      <w:marRight w:val="0"/>
      <w:marTop w:val="0"/>
      <w:marBottom w:val="0"/>
      <w:divBdr>
        <w:top w:val="none" w:sz="0" w:space="0" w:color="auto"/>
        <w:left w:val="none" w:sz="0" w:space="0" w:color="auto"/>
        <w:bottom w:val="none" w:sz="0" w:space="0" w:color="auto"/>
        <w:right w:val="none" w:sz="0" w:space="0" w:color="auto"/>
      </w:divBdr>
    </w:div>
    <w:div w:id="1342929643">
      <w:bodyDiv w:val="1"/>
      <w:marLeft w:val="0"/>
      <w:marRight w:val="0"/>
      <w:marTop w:val="0"/>
      <w:marBottom w:val="0"/>
      <w:divBdr>
        <w:top w:val="none" w:sz="0" w:space="0" w:color="auto"/>
        <w:left w:val="none" w:sz="0" w:space="0" w:color="auto"/>
        <w:bottom w:val="none" w:sz="0" w:space="0" w:color="auto"/>
        <w:right w:val="none" w:sz="0" w:space="0" w:color="auto"/>
      </w:divBdr>
    </w:div>
    <w:div w:id="1343780297">
      <w:bodyDiv w:val="1"/>
      <w:marLeft w:val="0"/>
      <w:marRight w:val="0"/>
      <w:marTop w:val="0"/>
      <w:marBottom w:val="0"/>
      <w:divBdr>
        <w:top w:val="none" w:sz="0" w:space="0" w:color="auto"/>
        <w:left w:val="none" w:sz="0" w:space="0" w:color="auto"/>
        <w:bottom w:val="none" w:sz="0" w:space="0" w:color="auto"/>
        <w:right w:val="none" w:sz="0" w:space="0" w:color="auto"/>
      </w:divBdr>
    </w:div>
    <w:div w:id="1343782323">
      <w:bodyDiv w:val="1"/>
      <w:marLeft w:val="0"/>
      <w:marRight w:val="0"/>
      <w:marTop w:val="0"/>
      <w:marBottom w:val="0"/>
      <w:divBdr>
        <w:top w:val="none" w:sz="0" w:space="0" w:color="auto"/>
        <w:left w:val="none" w:sz="0" w:space="0" w:color="auto"/>
        <w:bottom w:val="none" w:sz="0" w:space="0" w:color="auto"/>
        <w:right w:val="none" w:sz="0" w:space="0" w:color="auto"/>
      </w:divBdr>
    </w:div>
    <w:div w:id="1344166184">
      <w:bodyDiv w:val="1"/>
      <w:marLeft w:val="0"/>
      <w:marRight w:val="0"/>
      <w:marTop w:val="0"/>
      <w:marBottom w:val="0"/>
      <w:divBdr>
        <w:top w:val="none" w:sz="0" w:space="0" w:color="auto"/>
        <w:left w:val="none" w:sz="0" w:space="0" w:color="auto"/>
        <w:bottom w:val="none" w:sz="0" w:space="0" w:color="auto"/>
        <w:right w:val="none" w:sz="0" w:space="0" w:color="auto"/>
      </w:divBdr>
    </w:div>
    <w:div w:id="1344432019">
      <w:bodyDiv w:val="1"/>
      <w:marLeft w:val="0"/>
      <w:marRight w:val="0"/>
      <w:marTop w:val="0"/>
      <w:marBottom w:val="0"/>
      <w:divBdr>
        <w:top w:val="none" w:sz="0" w:space="0" w:color="auto"/>
        <w:left w:val="none" w:sz="0" w:space="0" w:color="auto"/>
        <w:bottom w:val="none" w:sz="0" w:space="0" w:color="auto"/>
        <w:right w:val="none" w:sz="0" w:space="0" w:color="auto"/>
      </w:divBdr>
    </w:div>
    <w:div w:id="1344747268">
      <w:bodyDiv w:val="1"/>
      <w:marLeft w:val="0"/>
      <w:marRight w:val="0"/>
      <w:marTop w:val="0"/>
      <w:marBottom w:val="0"/>
      <w:divBdr>
        <w:top w:val="none" w:sz="0" w:space="0" w:color="auto"/>
        <w:left w:val="none" w:sz="0" w:space="0" w:color="auto"/>
        <w:bottom w:val="none" w:sz="0" w:space="0" w:color="auto"/>
        <w:right w:val="none" w:sz="0" w:space="0" w:color="auto"/>
      </w:divBdr>
    </w:div>
    <w:div w:id="1345866938">
      <w:bodyDiv w:val="1"/>
      <w:marLeft w:val="0"/>
      <w:marRight w:val="0"/>
      <w:marTop w:val="0"/>
      <w:marBottom w:val="0"/>
      <w:divBdr>
        <w:top w:val="none" w:sz="0" w:space="0" w:color="auto"/>
        <w:left w:val="none" w:sz="0" w:space="0" w:color="auto"/>
        <w:bottom w:val="none" w:sz="0" w:space="0" w:color="auto"/>
        <w:right w:val="none" w:sz="0" w:space="0" w:color="auto"/>
      </w:divBdr>
    </w:div>
    <w:div w:id="1345936988">
      <w:bodyDiv w:val="1"/>
      <w:marLeft w:val="0"/>
      <w:marRight w:val="0"/>
      <w:marTop w:val="0"/>
      <w:marBottom w:val="0"/>
      <w:divBdr>
        <w:top w:val="none" w:sz="0" w:space="0" w:color="auto"/>
        <w:left w:val="none" w:sz="0" w:space="0" w:color="auto"/>
        <w:bottom w:val="none" w:sz="0" w:space="0" w:color="auto"/>
        <w:right w:val="none" w:sz="0" w:space="0" w:color="auto"/>
      </w:divBdr>
    </w:div>
    <w:div w:id="1346008920">
      <w:bodyDiv w:val="1"/>
      <w:marLeft w:val="0"/>
      <w:marRight w:val="0"/>
      <w:marTop w:val="0"/>
      <w:marBottom w:val="0"/>
      <w:divBdr>
        <w:top w:val="none" w:sz="0" w:space="0" w:color="auto"/>
        <w:left w:val="none" w:sz="0" w:space="0" w:color="auto"/>
        <w:bottom w:val="none" w:sz="0" w:space="0" w:color="auto"/>
        <w:right w:val="none" w:sz="0" w:space="0" w:color="auto"/>
      </w:divBdr>
    </w:div>
    <w:div w:id="1348212716">
      <w:bodyDiv w:val="1"/>
      <w:marLeft w:val="0"/>
      <w:marRight w:val="0"/>
      <w:marTop w:val="0"/>
      <w:marBottom w:val="0"/>
      <w:divBdr>
        <w:top w:val="none" w:sz="0" w:space="0" w:color="auto"/>
        <w:left w:val="none" w:sz="0" w:space="0" w:color="auto"/>
        <w:bottom w:val="none" w:sz="0" w:space="0" w:color="auto"/>
        <w:right w:val="none" w:sz="0" w:space="0" w:color="auto"/>
      </w:divBdr>
    </w:div>
    <w:div w:id="1348361875">
      <w:bodyDiv w:val="1"/>
      <w:marLeft w:val="0"/>
      <w:marRight w:val="0"/>
      <w:marTop w:val="0"/>
      <w:marBottom w:val="0"/>
      <w:divBdr>
        <w:top w:val="none" w:sz="0" w:space="0" w:color="auto"/>
        <w:left w:val="none" w:sz="0" w:space="0" w:color="auto"/>
        <w:bottom w:val="none" w:sz="0" w:space="0" w:color="auto"/>
        <w:right w:val="none" w:sz="0" w:space="0" w:color="auto"/>
      </w:divBdr>
    </w:div>
    <w:div w:id="1348825281">
      <w:bodyDiv w:val="1"/>
      <w:marLeft w:val="0"/>
      <w:marRight w:val="0"/>
      <w:marTop w:val="0"/>
      <w:marBottom w:val="0"/>
      <w:divBdr>
        <w:top w:val="none" w:sz="0" w:space="0" w:color="auto"/>
        <w:left w:val="none" w:sz="0" w:space="0" w:color="auto"/>
        <w:bottom w:val="none" w:sz="0" w:space="0" w:color="auto"/>
        <w:right w:val="none" w:sz="0" w:space="0" w:color="auto"/>
      </w:divBdr>
    </w:div>
    <w:div w:id="1351836055">
      <w:bodyDiv w:val="1"/>
      <w:marLeft w:val="0"/>
      <w:marRight w:val="0"/>
      <w:marTop w:val="0"/>
      <w:marBottom w:val="0"/>
      <w:divBdr>
        <w:top w:val="none" w:sz="0" w:space="0" w:color="auto"/>
        <w:left w:val="none" w:sz="0" w:space="0" w:color="auto"/>
        <w:bottom w:val="none" w:sz="0" w:space="0" w:color="auto"/>
        <w:right w:val="none" w:sz="0" w:space="0" w:color="auto"/>
      </w:divBdr>
    </w:div>
    <w:div w:id="1352335909">
      <w:bodyDiv w:val="1"/>
      <w:marLeft w:val="0"/>
      <w:marRight w:val="0"/>
      <w:marTop w:val="0"/>
      <w:marBottom w:val="0"/>
      <w:divBdr>
        <w:top w:val="none" w:sz="0" w:space="0" w:color="auto"/>
        <w:left w:val="none" w:sz="0" w:space="0" w:color="auto"/>
        <w:bottom w:val="none" w:sz="0" w:space="0" w:color="auto"/>
        <w:right w:val="none" w:sz="0" w:space="0" w:color="auto"/>
      </w:divBdr>
    </w:div>
    <w:div w:id="1353534810">
      <w:bodyDiv w:val="1"/>
      <w:marLeft w:val="0"/>
      <w:marRight w:val="0"/>
      <w:marTop w:val="0"/>
      <w:marBottom w:val="0"/>
      <w:divBdr>
        <w:top w:val="none" w:sz="0" w:space="0" w:color="auto"/>
        <w:left w:val="none" w:sz="0" w:space="0" w:color="auto"/>
        <w:bottom w:val="none" w:sz="0" w:space="0" w:color="auto"/>
        <w:right w:val="none" w:sz="0" w:space="0" w:color="auto"/>
      </w:divBdr>
    </w:div>
    <w:div w:id="1355227444">
      <w:bodyDiv w:val="1"/>
      <w:marLeft w:val="0"/>
      <w:marRight w:val="0"/>
      <w:marTop w:val="0"/>
      <w:marBottom w:val="0"/>
      <w:divBdr>
        <w:top w:val="none" w:sz="0" w:space="0" w:color="auto"/>
        <w:left w:val="none" w:sz="0" w:space="0" w:color="auto"/>
        <w:bottom w:val="none" w:sz="0" w:space="0" w:color="auto"/>
        <w:right w:val="none" w:sz="0" w:space="0" w:color="auto"/>
      </w:divBdr>
    </w:div>
    <w:div w:id="1355689392">
      <w:bodyDiv w:val="1"/>
      <w:marLeft w:val="0"/>
      <w:marRight w:val="0"/>
      <w:marTop w:val="0"/>
      <w:marBottom w:val="0"/>
      <w:divBdr>
        <w:top w:val="none" w:sz="0" w:space="0" w:color="auto"/>
        <w:left w:val="none" w:sz="0" w:space="0" w:color="auto"/>
        <w:bottom w:val="none" w:sz="0" w:space="0" w:color="auto"/>
        <w:right w:val="none" w:sz="0" w:space="0" w:color="auto"/>
      </w:divBdr>
    </w:div>
    <w:div w:id="1356155649">
      <w:bodyDiv w:val="1"/>
      <w:marLeft w:val="0"/>
      <w:marRight w:val="0"/>
      <w:marTop w:val="0"/>
      <w:marBottom w:val="0"/>
      <w:divBdr>
        <w:top w:val="none" w:sz="0" w:space="0" w:color="auto"/>
        <w:left w:val="none" w:sz="0" w:space="0" w:color="auto"/>
        <w:bottom w:val="none" w:sz="0" w:space="0" w:color="auto"/>
        <w:right w:val="none" w:sz="0" w:space="0" w:color="auto"/>
      </w:divBdr>
    </w:div>
    <w:div w:id="1358386926">
      <w:bodyDiv w:val="1"/>
      <w:marLeft w:val="0"/>
      <w:marRight w:val="0"/>
      <w:marTop w:val="0"/>
      <w:marBottom w:val="0"/>
      <w:divBdr>
        <w:top w:val="none" w:sz="0" w:space="0" w:color="auto"/>
        <w:left w:val="none" w:sz="0" w:space="0" w:color="auto"/>
        <w:bottom w:val="none" w:sz="0" w:space="0" w:color="auto"/>
        <w:right w:val="none" w:sz="0" w:space="0" w:color="auto"/>
      </w:divBdr>
    </w:div>
    <w:div w:id="1359350175">
      <w:bodyDiv w:val="1"/>
      <w:marLeft w:val="0"/>
      <w:marRight w:val="0"/>
      <w:marTop w:val="0"/>
      <w:marBottom w:val="0"/>
      <w:divBdr>
        <w:top w:val="none" w:sz="0" w:space="0" w:color="auto"/>
        <w:left w:val="none" w:sz="0" w:space="0" w:color="auto"/>
        <w:bottom w:val="none" w:sz="0" w:space="0" w:color="auto"/>
        <w:right w:val="none" w:sz="0" w:space="0" w:color="auto"/>
      </w:divBdr>
    </w:div>
    <w:div w:id="1359969231">
      <w:bodyDiv w:val="1"/>
      <w:marLeft w:val="0"/>
      <w:marRight w:val="0"/>
      <w:marTop w:val="0"/>
      <w:marBottom w:val="0"/>
      <w:divBdr>
        <w:top w:val="none" w:sz="0" w:space="0" w:color="auto"/>
        <w:left w:val="none" w:sz="0" w:space="0" w:color="auto"/>
        <w:bottom w:val="none" w:sz="0" w:space="0" w:color="auto"/>
        <w:right w:val="none" w:sz="0" w:space="0" w:color="auto"/>
      </w:divBdr>
    </w:div>
    <w:div w:id="1360474814">
      <w:bodyDiv w:val="1"/>
      <w:marLeft w:val="0"/>
      <w:marRight w:val="0"/>
      <w:marTop w:val="0"/>
      <w:marBottom w:val="0"/>
      <w:divBdr>
        <w:top w:val="none" w:sz="0" w:space="0" w:color="auto"/>
        <w:left w:val="none" w:sz="0" w:space="0" w:color="auto"/>
        <w:bottom w:val="none" w:sz="0" w:space="0" w:color="auto"/>
        <w:right w:val="none" w:sz="0" w:space="0" w:color="auto"/>
      </w:divBdr>
    </w:div>
    <w:div w:id="1360743498">
      <w:bodyDiv w:val="1"/>
      <w:marLeft w:val="0"/>
      <w:marRight w:val="0"/>
      <w:marTop w:val="0"/>
      <w:marBottom w:val="0"/>
      <w:divBdr>
        <w:top w:val="none" w:sz="0" w:space="0" w:color="auto"/>
        <w:left w:val="none" w:sz="0" w:space="0" w:color="auto"/>
        <w:bottom w:val="none" w:sz="0" w:space="0" w:color="auto"/>
        <w:right w:val="none" w:sz="0" w:space="0" w:color="auto"/>
      </w:divBdr>
    </w:div>
    <w:div w:id="1361011973">
      <w:bodyDiv w:val="1"/>
      <w:marLeft w:val="0"/>
      <w:marRight w:val="0"/>
      <w:marTop w:val="0"/>
      <w:marBottom w:val="0"/>
      <w:divBdr>
        <w:top w:val="none" w:sz="0" w:space="0" w:color="auto"/>
        <w:left w:val="none" w:sz="0" w:space="0" w:color="auto"/>
        <w:bottom w:val="none" w:sz="0" w:space="0" w:color="auto"/>
        <w:right w:val="none" w:sz="0" w:space="0" w:color="auto"/>
      </w:divBdr>
    </w:div>
    <w:div w:id="1361206715">
      <w:bodyDiv w:val="1"/>
      <w:marLeft w:val="0"/>
      <w:marRight w:val="0"/>
      <w:marTop w:val="0"/>
      <w:marBottom w:val="0"/>
      <w:divBdr>
        <w:top w:val="none" w:sz="0" w:space="0" w:color="auto"/>
        <w:left w:val="none" w:sz="0" w:space="0" w:color="auto"/>
        <w:bottom w:val="none" w:sz="0" w:space="0" w:color="auto"/>
        <w:right w:val="none" w:sz="0" w:space="0" w:color="auto"/>
      </w:divBdr>
    </w:div>
    <w:div w:id="1363705044">
      <w:bodyDiv w:val="1"/>
      <w:marLeft w:val="0"/>
      <w:marRight w:val="0"/>
      <w:marTop w:val="0"/>
      <w:marBottom w:val="0"/>
      <w:divBdr>
        <w:top w:val="none" w:sz="0" w:space="0" w:color="auto"/>
        <w:left w:val="none" w:sz="0" w:space="0" w:color="auto"/>
        <w:bottom w:val="none" w:sz="0" w:space="0" w:color="auto"/>
        <w:right w:val="none" w:sz="0" w:space="0" w:color="auto"/>
      </w:divBdr>
    </w:div>
    <w:div w:id="1364478920">
      <w:bodyDiv w:val="1"/>
      <w:marLeft w:val="0"/>
      <w:marRight w:val="0"/>
      <w:marTop w:val="0"/>
      <w:marBottom w:val="0"/>
      <w:divBdr>
        <w:top w:val="none" w:sz="0" w:space="0" w:color="auto"/>
        <w:left w:val="none" w:sz="0" w:space="0" w:color="auto"/>
        <w:bottom w:val="none" w:sz="0" w:space="0" w:color="auto"/>
        <w:right w:val="none" w:sz="0" w:space="0" w:color="auto"/>
      </w:divBdr>
    </w:div>
    <w:div w:id="1365132932">
      <w:bodyDiv w:val="1"/>
      <w:marLeft w:val="0"/>
      <w:marRight w:val="0"/>
      <w:marTop w:val="0"/>
      <w:marBottom w:val="0"/>
      <w:divBdr>
        <w:top w:val="none" w:sz="0" w:space="0" w:color="auto"/>
        <w:left w:val="none" w:sz="0" w:space="0" w:color="auto"/>
        <w:bottom w:val="none" w:sz="0" w:space="0" w:color="auto"/>
        <w:right w:val="none" w:sz="0" w:space="0" w:color="auto"/>
      </w:divBdr>
    </w:div>
    <w:div w:id="1365986910">
      <w:bodyDiv w:val="1"/>
      <w:marLeft w:val="0"/>
      <w:marRight w:val="0"/>
      <w:marTop w:val="0"/>
      <w:marBottom w:val="0"/>
      <w:divBdr>
        <w:top w:val="none" w:sz="0" w:space="0" w:color="auto"/>
        <w:left w:val="none" w:sz="0" w:space="0" w:color="auto"/>
        <w:bottom w:val="none" w:sz="0" w:space="0" w:color="auto"/>
        <w:right w:val="none" w:sz="0" w:space="0" w:color="auto"/>
      </w:divBdr>
    </w:div>
    <w:div w:id="1366368945">
      <w:bodyDiv w:val="1"/>
      <w:marLeft w:val="0"/>
      <w:marRight w:val="0"/>
      <w:marTop w:val="0"/>
      <w:marBottom w:val="0"/>
      <w:divBdr>
        <w:top w:val="none" w:sz="0" w:space="0" w:color="auto"/>
        <w:left w:val="none" w:sz="0" w:space="0" w:color="auto"/>
        <w:bottom w:val="none" w:sz="0" w:space="0" w:color="auto"/>
        <w:right w:val="none" w:sz="0" w:space="0" w:color="auto"/>
      </w:divBdr>
    </w:div>
    <w:div w:id="1366827762">
      <w:bodyDiv w:val="1"/>
      <w:marLeft w:val="0"/>
      <w:marRight w:val="0"/>
      <w:marTop w:val="0"/>
      <w:marBottom w:val="0"/>
      <w:divBdr>
        <w:top w:val="none" w:sz="0" w:space="0" w:color="auto"/>
        <w:left w:val="none" w:sz="0" w:space="0" w:color="auto"/>
        <w:bottom w:val="none" w:sz="0" w:space="0" w:color="auto"/>
        <w:right w:val="none" w:sz="0" w:space="0" w:color="auto"/>
      </w:divBdr>
    </w:div>
    <w:div w:id="1368751612">
      <w:bodyDiv w:val="1"/>
      <w:marLeft w:val="0"/>
      <w:marRight w:val="0"/>
      <w:marTop w:val="0"/>
      <w:marBottom w:val="0"/>
      <w:divBdr>
        <w:top w:val="none" w:sz="0" w:space="0" w:color="auto"/>
        <w:left w:val="none" w:sz="0" w:space="0" w:color="auto"/>
        <w:bottom w:val="none" w:sz="0" w:space="0" w:color="auto"/>
        <w:right w:val="none" w:sz="0" w:space="0" w:color="auto"/>
      </w:divBdr>
    </w:div>
    <w:div w:id="1368870441">
      <w:bodyDiv w:val="1"/>
      <w:marLeft w:val="0"/>
      <w:marRight w:val="0"/>
      <w:marTop w:val="0"/>
      <w:marBottom w:val="0"/>
      <w:divBdr>
        <w:top w:val="none" w:sz="0" w:space="0" w:color="auto"/>
        <w:left w:val="none" w:sz="0" w:space="0" w:color="auto"/>
        <w:bottom w:val="none" w:sz="0" w:space="0" w:color="auto"/>
        <w:right w:val="none" w:sz="0" w:space="0" w:color="auto"/>
      </w:divBdr>
    </w:div>
    <w:div w:id="1370912798">
      <w:bodyDiv w:val="1"/>
      <w:marLeft w:val="0"/>
      <w:marRight w:val="0"/>
      <w:marTop w:val="0"/>
      <w:marBottom w:val="0"/>
      <w:divBdr>
        <w:top w:val="none" w:sz="0" w:space="0" w:color="auto"/>
        <w:left w:val="none" w:sz="0" w:space="0" w:color="auto"/>
        <w:bottom w:val="none" w:sz="0" w:space="0" w:color="auto"/>
        <w:right w:val="none" w:sz="0" w:space="0" w:color="auto"/>
      </w:divBdr>
    </w:div>
    <w:div w:id="1372926374">
      <w:bodyDiv w:val="1"/>
      <w:marLeft w:val="0"/>
      <w:marRight w:val="0"/>
      <w:marTop w:val="0"/>
      <w:marBottom w:val="0"/>
      <w:divBdr>
        <w:top w:val="none" w:sz="0" w:space="0" w:color="auto"/>
        <w:left w:val="none" w:sz="0" w:space="0" w:color="auto"/>
        <w:bottom w:val="none" w:sz="0" w:space="0" w:color="auto"/>
        <w:right w:val="none" w:sz="0" w:space="0" w:color="auto"/>
      </w:divBdr>
    </w:div>
    <w:div w:id="1373111549">
      <w:bodyDiv w:val="1"/>
      <w:marLeft w:val="0"/>
      <w:marRight w:val="0"/>
      <w:marTop w:val="0"/>
      <w:marBottom w:val="0"/>
      <w:divBdr>
        <w:top w:val="none" w:sz="0" w:space="0" w:color="auto"/>
        <w:left w:val="none" w:sz="0" w:space="0" w:color="auto"/>
        <w:bottom w:val="none" w:sz="0" w:space="0" w:color="auto"/>
        <w:right w:val="none" w:sz="0" w:space="0" w:color="auto"/>
      </w:divBdr>
    </w:div>
    <w:div w:id="1373266232">
      <w:bodyDiv w:val="1"/>
      <w:marLeft w:val="0"/>
      <w:marRight w:val="0"/>
      <w:marTop w:val="0"/>
      <w:marBottom w:val="0"/>
      <w:divBdr>
        <w:top w:val="none" w:sz="0" w:space="0" w:color="auto"/>
        <w:left w:val="none" w:sz="0" w:space="0" w:color="auto"/>
        <w:bottom w:val="none" w:sz="0" w:space="0" w:color="auto"/>
        <w:right w:val="none" w:sz="0" w:space="0" w:color="auto"/>
      </w:divBdr>
    </w:div>
    <w:div w:id="1373772593">
      <w:bodyDiv w:val="1"/>
      <w:marLeft w:val="0"/>
      <w:marRight w:val="0"/>
      <w:marTop w:val="0"/>
      <w:marBottom w:val="0"/>
      <w:divBdr>
        <w:top w:val="none" w:sz="0" w:space="0" w:color="auto"/>
        <w:left w:val="none" w:sz="0" w:space="0" w:color="auto"/>
        <w:bottom w:val="none" w:sz="0" w:space="0" w:color="auto"/>
        <w:right w:val="none" w:sz="0" w:space="0" w:color="auto"/>
      </w:divBdr>
    </w:div>
    <w:div w:id="1374035316">
      <w:bodyDiv w:val="1"/>
      <w:marLeft w:val="0"/>
      <w:marRight w:val="0"/>
      <w:marTop w:val="0"/>
      <w:marBottom w:val="0"/>
      <w:divBdr>
        <w:top w:val="none" w:sz="0" w:space="0" w:color="auto"/>
        <w:left w:val="none" w:sz="0" w:space="0" w:color="auto"/>
        <w:bottom w:val="none" w:sz="0" w:space="0" w:color="auto"/>
        <w:right w:val="none" w:sz="0" w:space="0" w:color="auto"/>
      </w:divBdr>
    </w:div>
    <w:div w:id="1375347719">
      <w:bodyDiv w:val="1"/>
      <w:marLeft w:val="0"/>
      <w:marRight w:val="0"/>
      <w:marTop w:val="0"/>
      <w:marBottom w:val="0"/>
      <w:divBdr>
        <w:top w:val="none" w:sz="0" w:space="0" w:color="auto"/>
        <w:left w:val="none" w:sz="0" w:space="0" w:color="auto"/>
        <w:bottom w:val="none" w:sz="0" w:space="0" w:color="auto"/>
        <w:right w:val="none" w:sz="0" w:space="0" w:color="auto"/>
      </w:divBdr>
    </w:div>
    <w:div w:id="1375426817">
      <w:bodyDiv w:val="1"/>
      <w:marLeft w:val="0"/>
      <w:marRight w:val="0"/>
      <w:marTop w:val="0"/>
      <w:marBottom w:val="0"/>
      <w:divBdr>
        <w:top w:val="none" w:sz="0" w:space="0" w:color="auto"/>
        <w:left w:val="none" w:sz="0" w:space="0" w:color="auto"/>
        <w:bottom w:val="none" w:sz="0" w:space="0" w:color="auto"/>
        <w:right w:val="none" w:sz="0" w:space="0" w:color="auto"/>
      </w:divBdr>
    </w:div>
    <w:div w:id="1375696128">
      <w:bodyDiv w:val="1"/>
      <w:marLeft w:val="0"/>
      <w:marRight w:val="0"/>
      <w:marTop w:val="0"/>
      <w:marBottom w:val="0"/>
      <w:divBdr>
        <w:top w:val="none" w:sz="0" w:space="0" w:color="auto"/>
        <w:left w:val="none" w:sz="0" w:space="0" w:color="auto"/>
        <w:bottom w:val="none" w:sz="0" w:space="0" w:color="auto"/>
        <w:right w:val="none" w:sz="0" w:space="0" w:color="auto"/>
      </w:divBdr>
    </w:div>
    <w:div w:id="1376927583">
      <w:bodyDiv w:val="1"/>
      <w:marLeft w:val="0"/>
      <w:marRight w:val="0"/>
      <w:marTop w:val="0"/>
      <w:marBottom w:val="0"/>
      <w:divBdr>
        <w:top w:val="none" w:sz="0" w:space="0" w:color="auto"/>
        <w:left w:val="none" w:sz="0" w:space="0" w:color="auto"/>
        <w:bottom w:val="none" w:sz="0" w:space="0" w:color="auto"/>
        <w:right w:val="none" w:sz="0" w:space="0" w:color="auto"/>
      </w:divBdr>
    </w:div>
    <w:div w:id="1379083013">
      <w:bodyDiv w:val="1"/>
      <w:marLeft w:val="0"/>
      <w:marRight w:val="0"/>
      <w:marTop w:val="0"/>
      <w:marBottom w:val="0"/>
      <w:divBdr>
        <w:top w:val="none" w:sz="0" w:space="0" w:color="auto"/>
        <w:left w:val="none" w:sz="0" w:space="0" w:color="auto"/>
        <w:bottom w:val="none" w:sz="0" w:space="0" w:color="auto"/>
        <w:right w:val="none" w:sz="0" w:space="0" w:color="auto"/>
      </w:divBdr>
    </w:div>
    <w:div w:id="1382826422">
      <w:bodyDiv w:val="1"/>
      <w:marLeft w:val="0"/>
      <w:marRight w:val="0"/>
      <w:marTop w:val="0"/>
      <w:marBottom w:val="0"/>
      <w:divBdr>
        <w:top w:val="none" w:sz="0" w:space="0" w:color="auto"/>
        <w:left w:val="none" w:sz="0" w:space="0" w:color="auto"/>
        <w:bottom w:val="none" w:sz="0" w:space="0" w:color="auto"/>
        <w:right w:val="none" w:sz="0" w:space="0" w:color="auto"/>
      </w:divBdr>
    </w:div>
    <w:div w:id="1383018728">
      <w:bodyDiv w:val="1"/>
      <w:marLeft w:val="0"/>
      <w:marRight w:val="0"/>
      <w:marTop w:val="0"/>
      <w:marBottom w:val="0"/>
      <w:divBdr>
        <w:top w:val="none" w:sz="0" w:space="0" w:color="auto"/>
        <w:left w:val="none" w:sz="0" w:space="0" w:color="auto"/>
        <w:bottom w:val="none" w:sz="0" w:space="0" w:color="auto"/>
        <w:right w:val="none" w:sz="0" w:space="0" w:color="auto"/>
      </w:divBdr>
    </w:div>
    <w:div w:id="1384600723">
      <w:bodyDiv w:val="1"/>
      <w:marLeft w:val="0"/>
      <w:marRight w:val="0"/>
      <w:marTop w:val="0"/>
      <w:marBottom w:val="0"/>
      <w:divBdr>
        <w:top w:val="none" w:sz="0" w:space="0" w:color="auto"/>
        <w:left w:val="none" w:sz="0" w:space="0" w:color="auto"/>
        <w:bottom w:val="none" w:sz="0" w:space="0" w:color="auto"/>
        <w:right w:val="none" w:sz="0" w:space="0" w:color="auto"/>
      </w:divBdr>
    </w:div>
    <w:div w:id="1385642131">
      <w:bodyDiv w:val="1"/>
      <w:marLeft w:val="0"/>
      <w:marRight w:val="0"/>
      <w:marTop w:val="0"/>
      <w:marBottom w:val="0"/>
      <w:divBdr>
        <w:top w:val="none" w:sz="0" w:space="0" w:color="auto"/>
        <w:left w:val="none" w:sz="0" w:space="0" w:color="auto"/>
        <w:bottom w:val="none" w:sz="0" w:space="0" w:color="auto"/>
        <w:right w:val="none" w:sz="0" w:space="0" w:color="auto"/>
      </w:divBdr>
    </w:div>
    <w:div w:id="1385904847">
      <w:bodyDiv w:val="1"/>
      <w:marLeft w:val="0"/>
      <w:marRight w:val="0"/>
      <w:marTop w:val="0"/>
      <w:marBottom w:val="0"/>
      <w:divBdr>
        <w:top w:val="none" w:sz="0" w:space="0" w:color="auto"/>
        <w:left w:val="none" w:sz="0" w:space="0" w:color="auto"/>
        <w:bottom w:val="none" w:sz="0" w:space="0" w:color="auto"/>
        <w:right w:val="none" w:sz="0" w:space="0" w:color="auto"/>
      </w:divBdr>
    </w:div>
    <w:div w:id="1386568411">
      <w:bodyDiv w:val="1"/>
      <w:marLeft w:val="0"/>
      <w:marRight w:val="0"/>
      <w:marTop w:val="0"/>
      <w:marBottom w:val="0"/>
      <w:divBdr>
        <w:top w:val="none" w:sz="0" w:space="0" w:color="auto"/>
        <w:left w:val="none" w:sz="0" w:space="0" w:color="auto"/>
        <w:bottom w:val="none" w:sz="0" w:space="0" w:color="auto"/>
        <w:right w:val="none" w:sz="0" w:space="0" w:color="auto"/>
      </w:divBdr>
    </w:div>
    <w:div w:id="1386682171">
      <w:bodyDiv w:val="1"/>
      <w:marLeft w:val="0"/>
      <w:marRight w:val="0"/>
      <w:marTop w:val="0"/>
      <w:marBottom w:val="0"/>
      <w:divBdr>
        <w:top w:val="none" w:sz="0" w:space="0" w:color="auto"/>
        <w:left w:val="none" w:sz="0" w:space="0" w:color="auto"/>
        <w:bottom w:val="none" w:sz="0" w:space="0" w:color="auto"/>
        <w:right w:val="none" w:sz="0" w:space="0" w:color="auto"/>
      </w:divBdr>
    </w:div>
    <w:div w:id="1386829996">
      <w:bodyDiv w:val="1"/>
      <w:marLeft w:val="0"/>
      <w:marRight w:val="0"/>
      <w:marTop w:val="0"/>
      <w:marBottom w:val="0"/>
      <w:divBdr>
        <w:top w:val="none" w:sz="0" w:space="0" w:color="auto"/>
        <w:left w:val="none" w:sz="0" w:space="0" w:color="auto"/>
        <w:bottom w:val="none" w:sz="0" w:space="0" w:color="auto"/>
        <w:right w:val="none" w:sz="0" w:space="0" w:color="auto"/>
      </w:divBdr>
    </w:div>
    <w:div w:id="1387140519">
      <w:bodyDiv w:val="1"/>
      <w:marLeft w:val="0"/>
      <w:marRight w:val="0"/>
      <w:marTop w:val="0"/>
      <w:marBottom w:val="0"/>
      <w:divBdr>
        <w:top w:val="none" w:sz="0" w:space="0" w:color="auto"/>
        <w:left w:val="none" w:sz="0" w:space="0" w:color="auto"/>
        <w:bottom w:val="none" w:sz="0" w:space="0" w:color="auto"/>
        <w:right w:val="none" w:sz="0" w:space="0" w:color="auto"/>
      </w:divBdr>
    </w:div>
    <w:div w:id="1387753199">
      <w:bodyDiv w:val="1"/>
      <w:marLeft w:val="0"/>
      <w:marRight w:val="0"/>
      <w:marTop w:val="0"/>
      <w:marBottom w:val="0"/>
      <w:divBdr>
        <w:top w:val="none" w:sz="0" w:space="0" w:color="auto"/>
        <w:left w:val="none" w:sz="0" w:space="0" w:color="auto"/>
        <w:bottom w:val="none" w:sz="0" w:space="0" w:color="auto"/>
        <w:right w:val="none" w:sz="0" w:space="0" w:color="auto"/>
      </w:divBdr>
    </w:div>
    <w:div w:id="1388727101">
      <w:bodyDiv w:val="1"/>
      <w:marLeft w:val="0"/>
      <w:marRight w:val="0"/>
      <w:marTop w:val="0"/>
      <w:marBottom w:val="0"/>
      <w:divBdr>
        <w:top w:val="none" w:sz="0" w:space="0" w:color="auto"/>
        <w:left w:val="none" w:sz="0" w:space="0" w:color="auto"/>
        <w:bottom w:val="none" w:sz="0" w:space="0" w:color="auto"/>
        <w:right w:val="none" w:sz="0" w:space="0" w:color="auto"/>
      </w:divBdr>
    </w:div>
    <w:div w:id="1389760540">
      <w:bodyDiv w:val="1"/>
      <w:marLeft w:val="0"/>
      <w:marRight w:val="0"/>
      <w:marTop w:val="0"/>
      <w:marBottom w:val="0"/>
      <w:divBdr>
        <w:top w:val="none" w:sz="0" w:space="0" w:color="auto"/>
        <w:left w:val="none" w:sz="0" w:space="0" w:color="auto"/>
        <w:bottom w:val="none" w:sz="0" w:space="0" w:color="auto"/>
        <w:right w:val="none" w:sz="0" w:space="0" w:color="auto"/>
      </w:divBdr>
    </w:div>
    <w:div w:id="1390761379">
      <w:bodyDiv w:val="1"/>
      <w:marLeft w:val="0"/>
      <w:marRight w:val="0"/>
      <w:marTop w:val="0"/>
      <w:marBottom w:val="0"/>
      <w:divBdr>
        <w:top w:val="none" w:sz="0" w:space="0" w:color="auto"/>
        <w:left w:val="none" w:sz="0" w:space="0" w:color="auto"/>
        <w:bottom w:val="none" w:sz="0" w:space="0" w:color="auto"/>
        <w:right w:val="none" w:sz="0" w:space="0" w:color="auto"/>
      </w:divBdr>
    </w:div>
    <w:div w:id="1392651999">
      <w:bodyDiv w:val="1"/>
      <w:marLeft w:val="0"/>
      <w:marRight w:val="0"/>
      <w:marTop w:val="0"/>
      <w:marBottom w:val="0"/>
      <w:divBdr>
        <w:top w:val="none" w:sz="0" w:space="0" w:color="auto"/>
        <w:left w:val="none" w:sz="0" w:space="0" w:color="auto"/>
        <w:bottom w:val="none" w:sz="0" w:space="0" w:color="auto"/>
        <w:right w:val="none" w:sz="0" w:space="0" w:color="auto"/>
      </w:divBdr>
    </w:div>
    <w:div w:id="1394621120">
      <w:bodyDiv w:val="1"/>
      <w:marLeft w:val="0"/>
      <w:marRight w:val="0"/>
      <w:marTop w:val="0"/>
      <w:marBottom w:val="0"/>
      <w:divBdr>
        <w:top w:val="none" w:sz="0" w:space="0" w:color="auto"/>
        <w:left w:val="none" w:sz="0" w:space="0" w:color="auto"/>
        <w:bottom w:val="none" w:sz="0" w:space="0" w:color="auto"/>
        <w:right w:val="none" w:sz="0" w:space="0" w:color="auto"/>
      </w:divBdr>
    </w:div>
    <w:div w:id="1394892541">
      <w:bodyDiv w:val="1"/>
      <w:marLeft w:val="0"/>
      <w:marRight w:val="0"/>
      <w:marTop w:val="0"/>
      <w:marBottom w:val="0"/>
      <w:divBdr>
        <w:top w:val="none" w:sz="0" w:space="0" w:color="auto"/>
        <w:left w:val="none" w:sz="0" w:space="0" w:color="auto"/>
        <w:bottom w:val="none" w:sz="0" w:space="0" w:color="auto"/>
        <w:right w:val="none" w:sz="0" w:space="0" w:color="auto"/>
      </w:divBdr>
    </w:div>
    <w:div w:id="1397431895">
      <w:bodyDiv w:val="1"/>
      <w:marLeft w:val="0"/>
      <w:marRight w:val="0"/>
      <w:marTop w:val="0"/>
      <w:marBottom w:val="0"/>
      <w:divBdr>
        <w:top w:val="none" w:sz="0" w:space="0" w:color="auto"/>
        <w:left w:val="none" w:sz="0" w:space="0" w:color="auto"/>
        <w:bottom w:val="none" w:sz="0" w:space="0" w:color="auto"/>
        <w:right w:val="none" w:sz="0" w:space="0" w:color="auto"/>
      </w:divBdr>
    </w:div>
    <w:div w:id="1397625882">
      <w:bodyDiv w:val="1"/>
      <w:marLeft w:val="0"/>
      <w:marRight w:val="0"/>
      <w:marTop w:val="0"/>
      <w:marBottom w:val="0"/>
      <w:divBdr>
        <w:top w:val="none" w:sz="0" w:space="0" w:color="auto"/>
        <w:left w:val="none" w:sz="0" w:space="0" w:color="auto"/>
        <w:bottom w:val="none" w:sz="0" w:space="0" w:color="auto"/>
        <w:right w:val="none" w:sz="0" w:space="0" w:color="auto"/>
      </w:divBdr>
    </w:div>
    <w:div w:id="1397971193">
      <w:bodyDiv w:val="1"/>
      <w:marLeft w:val="0"/>
      <w:marRight w:val="0"/>
      <w:marTop w:val="0"/>
      <w:marBottom w:val="0"/>
      <w:divBdr>
        <w:top w:val="none" w:sz="0" w:space="0" w:color="auto"/>
        <w:left w:val="none" w:sz="0" w:space="0" w:color="auto"/>
        <w:bottom w:val="none" w:sz="0" w:space="0" w:color="auto"/>
        <w:right w:val="none" w:sz="0" w:space="0" w:color="auto"/>
      </w:divBdr>
    </w:div>
    <w:div w:id="1398745137">
      <w:bodyDiv w:val="1"/>
      <w:marLeft w:val="0"/>
      <w:marRight w:val="0"/>
      <w:marTop w:val="0"/>
      <w:marBottom w:val="0"/>
      <w:divBdr>
        <w:top w:val="none" w:sz="0" w:space="0" w:color="auto"/>
        <w:left w:val="none" w:sz="0" w:space="0" w:color="auto"/>
        <w:bottom w:val="none" w:sz="0" w:space="0" w:color="auto"/>
        <w:right w:val="none" w:sz="0" w:space="0" w:color="auto"/>
      </w:divBdr>
    </w:div>
    <w:div w:id="1399673025">
      <w:bodyDiv w:val="1"/>
      <w:marLeft w:val="0"/>
      <w:marRight w:val="0"/>
      <w:marTop w:val="0"/>
      <w:marBottom w:val="0"/>
      <w:divBdr>
        <w:top w:val="none" w:sz="0" w:space="0" w:color="auto"/>
        <w:left w:val="none" w:sz="0" w:space="0" w:color="auto"/>
        <w:bottom w:val="none" w:sz="0" w:space="0" w:color="auto"/>
        <w:right w:val="none" w:sz="0" w:space="0" w:color="auto"/>
      </w:divBdr>
    </w:div>
    <w:div w:id="1399861895">
      <w:bodyDiv w:val="1"/>
      <w:marLeft w:val="0"/>
      <w:marRight w:val="0"/>
      <w:marTop w:val="0"/>
      <w:marBottom w:val="0"/>
      <w:divBdr>
        <w:top w:val="none" w:sz="0" w:space="0" w:color="auto"/>
        <w:left w:val="none" w:sz="0" w:space="0" w:color="auto"/>
        <w:bottom w:val="none" w:sz="0" w:space="0" w:color="auto"/>
        <w:right w:val="none" w:sz="0" w:space="0" w:color="auto"/>
      </w:divBdr>
    </w:div>
    <w:div w:id="1400979630">
      <w:bodyDiv w:val="1"/>
      <w:marLeft w:val="0"/>
      <w:marRight w:val="0"/>
      <w:marTop w:val="0"/>
      <w:marBottom w:val="0"/>
      <w:divBdr>
        <w:top w:val="none" w:sz="0" w:space="0" w:color="auto"/>
        <w:left w:val="none" w:sz="0" w:space="0" w:color="auto"/>
        <w:bottom w:val="none" w:sz="0" w:space="0" w:color="auto"/>
        <w:right w:val="none" w:sz="0" w:space="0" w:color="auto"/>
      </w:divBdr>
    </w:div>
    <w:div w:id="1401245222">
      <w:bodyDiv w:val="1"/>
      <w:marLeft w:val="0"/>
      <w:marRight w:val="0"/>
      <w:marTop w:val="0"/>
      <w:marBottom w:val="0"/>
      <w:divBdr>
        <w:top w:val="none" w:sz="0" w:space="0" w:color="auto"/>
        <w:left w:val="none" w:sz="0" w:space="0" w:color="auto"/>
        <w:bottom w:val="none" w:sz="0" w:space="0" w:color="auto"/>
        <w:right w:val="none" w:sz="0" w:space="0" w:color="auto"/>
      </w:divBdr>
    </w:div>
    <w:div w:id="1401833257">
      <w:bodyDiv w:val="1"/>
      <w:marLeft w:val="0"/>
      <w:marRight w:val="0"/>
      <w:marTop w:val="0"/>
      <w:marBottom w:val="0"/>
      <w:divBdr>
        <w:top w:val="none" w:sz="0" w:space="0" w:color="auto"/>
        <w:left w:val="none" w:sz="0" w:space="0" w:color="auto"/>
        <w:bottom w:val="none" w:sz="0" w:space="0" w:color="auto"/>
        <w:right w:val="none" w:sz="0" w:space="0" w:color="auto"/>
      </w:divBdr>
    </w:div>
    <w:div w:id="1403060852">
      <w:bodyDiv w:val="1"/>
      <w:marLeft w:val="0"/>
      <w:marRight w:val="0"/>
      <w:marTop w:val="0"/>
      <w:marBottom w:val="0"/>
      <w:divBdr>
        <w:top w:val="none" w:sz="0" w:space="0" w:color="auto"/>
        <w:left w:val="none" w:sz="0" w:space="0" w:color="auto"/>
        <w:bottom w:val="none" w:sz="0" w:space="0" w:color="auto"/>
        <w:right w:val="none" w:sz="0" w:space="0" w:color="auto"/>
      </w:divBdr>
    </w:div>
    <w:div w:id="1403140002">
      <w:bodyDiv w:val="1"/>
      <w:marLeft w:val="0"/>
      <w:marRight w:val="0"/>
      <w:marTop w:val="0"/>
      <w:marBottom w:val="0"/>
      <w:divBdr>
        <w:top w:val="none" w:sz="0" w:space="0" w:color="auto"/>
        <w:left w:val="none" w:sz="0" w:space="0" w:color="auto"/>
        <w:bottom w:val="none" w:sz="0" w:space="0" w:color="auto"/>
        <w:right w:val="none" w:sz="0" w:space="0" w:color="auto"/>
      </w:divBdr>
    </w:div>
    <w:div w:id="1404833127">
      <w:bodyDiv w:val="1"/>
      <w:marLeft w:val="0"/>
      <w:marRight w:val="0"/>
      <w:marTop w:val="0"/>
      <w:marBottom w:val="0"/>
      <w:divBdr>
        <w:top w:val="none" w:sz="0" w:space="0" w:color="auto"/>
        <w:left w:val="none" w:sz="0" w:space="0" w:color="auto"/>
        <w:bottom w:val="none" w:sz="0" w:space="0" w:color="auto"/>
        <w:right w:val="none" w:sz="0" w:space="0" w:color="auto"/>
      </w:divBdr>
    </w:div>
    <w:div w:id="1405184482">
      <w:bodyDiv w:val="1"/>
      <w:marLeft w:val="0"/>
      <w:marRight w:val="0"/>
      <w:marTop w:val="0"/>
      <w:marBottom w:val="0"/>
      <w:divBdr>
        <w:top w:val="none" w:sz="0" w:space="0" w:color="auto"/>
        <w:left w:val="none" w:sz="0" w:space="0" w:color="auto"/>
        <w:bottom w:val="none" w:sz="0" w:space="0" w:color="auto"/>
        <w:right w:val="none" w:sz="0" w:space="0" w:color="auto"/>
      </w:divBdr>
    </w:div>
    <w:div w:id="1405836002">
      <w:bodyDiv w:val="1"/>
      <w:marLeft w:val="0"/>
      <w:marRight w:val="0"/>
      <w:marTop w:val="0"/>
      <w:marBottom w:val="0"/>
      <w:divBdr>
        <w:top w:val="none" w:sz="0" w:space="0" w:color="auto"/>
        <w:left w:val="none" w:sz="0" w:space="0" w:color="auto"/>
        <w:bottom w:val="none" w:sz="0" w:space="0" w:color="auto"/>
        <w:right w:val="none" w:sz="0" w:space="0" w:color="auto"/>
      </w:divBdr>
    </w:div>
    <w:div w:id="1406414207">
      <w:bodyDiv w:val="1"/>
      <w:marLeft w:val="0"/>
      <w:marRight w:val="0"/>
      <w:marTop w:val="0"/>
      <w:marBottom w:val="0"/>
      <w:divBdr>
        <w:top w:val="none" w:sz="0" w:space="0" w:color="auto"/>
        <w:left w:val="none" w:sz="0" w:space="0" w:color="auto"/>
        <w:bottom w:val="none" w:sz="0" w:space="0" w:color="auto"/>
        <w:right w:val="none" w:sz="0" w:space="0" w:color="auto"/>
      </w:divBdr>
    </w:div>
    <w:div w:id="1407612901">
      <w:bodyDiv w:val="1"/>
      <w:marLeft w:val="0"/>
      <w:marRight w:val="0"/>
      <w:marTop w:val="0"/>
      <w:marBottom w:val="0"/>
      <w:divBdr>
        <w:top w:val="none" w:sz="0" w:space="0" w:color="auto"/>
        <w:left w:val="none" w:sz="0" w:space="0" w:color="auto"/>
        <w:bottom w:val="none" w:sz="0" w:space="0" w:color="auto"/>
        <w:right w:val="none" w:sz="0" w:space="0" w:color="auto"/>
      </w:divBdr>
    </w:div>
    <w:div w:id="1412433405">
      <w:bodyDiv w:val="1"/>
      <w:marLeft w:val="0"/>
      <w:marRight w:val="0"/>
      <w:marTop w:val="0"/>
      <w:marBottom w:val="0"/>
      <w:divBdr>
        <w:top w:val="none" w:sz="0" w:space="0" w:color="auto"/>
        <w:left w:val="none" w:sz="0" w:space="0" w:color="auto"/>
        <w:bottom w:val="none" w:sz="0" w:space="0" w:color="auto"/>
        <w:right w:val="none" w:sz="0" w:space="0" w:color="auto"/>
      </w:divBdr>
    </w:div>
    <w:div w:id="1412850256">
      <w:bodyDiv w:val="1"/>
      <w:marLeft w:val="0"/>
      <w:marRight w:val="0"/>
      <w:marTop w:val="0"/>
      <w:marBottom w:val="0"/>
      <w:divBdr>
        <w:top w:val="none" w:sz="0" w:space="0" w:color="auto"/>
        <w:left w:val="none" w:sz="0" w:space="0" w:color="auto"/>
        <w:bottom w:val="none" w:sz="0" w:space="0" w:color="auto"/>
        <w:right w:val="none" w:sz="0" w:space="0" w:color="auto"/>
      </w:divBdr>
    </w:div>
    <w:div w:id="1413355574">
      <w:bodyDiv w:val="1"/>
      <w:marLeft w:val="0"/>
      <w:marRight w:val="0"/>
      <w:marTop w:val="0"/>
      <w:marBottom w:val="0"/>
      <w:divBdr>
        <w:top w:val="none" w:sz="0" w:space="0" w:color="auto"/>
        <w:left w:val="none" w:sz="0" w:space="0" w:color="auto"/>
        <w:bottom w:val="none" w:sz="0" w:space="0" w:color="auto"/>
        <w:right w:val="none" w:sz="0" w:space="0" w:color="auto"/>
      </w:divBdr>
    </w:div>
    <w:div w:id="1414888576">
      <w:bodyDiv w:val="1"/>
      <w:marLeft w:val="0"/>
      <w:marRight w:val="0"/>
      <w:marTop w:val="0"/>
      <w:marBottom w:val="0"/>
      <w:divBdr>
        <w:top w:val="none" w:sz="0" w:space="0" w:color="auto"/>
        <w:left w:val="none" w:sz="0" w:space="0" w:color="auto"/>
        <w:bottom w:val="none" w:sz="0" w:space="0" w:color="auto"/>
        <w:right w:val="none" w:sz="0" w:space="0" w:color="auto"/>
      </w:divBdr>
    </w:div>
    <w:div w:id="1415127001">
      <w:bodyDiv w:val="1"/>
      <w:marLeft w:val="0"/>
      <w:marRight w:val="0"/>
      <w:marTop w:val="0"/>
      <w:marBottom w:val="0"/>
      <w:divBdr>
        <w:top w:val="none" w:sz="0" w:space="0" w:color="auto"/>
        <w:left w:val="none" w:sz="0" w:space="0" w:color="auto"/>
        <w:bottom w:val="none" w:sz="0" w:space="0" w:color="auto"/>
        <w:right w:val="none" w:sz="0" w:space="0" w:color="auto"/>
      </w:divBdr>
    </w:div>
    <w:div w:id="1415273733">
      <w:bodyDiv w:val="1"/>
      <w:marLeft w:val="0"/>
      <w:marRight w:val="0"/>
      <w:marTop w:val="0"/>
      <w:marBottom w:val="0"/>
      <w:divBdr>
        <w:top w:val="none" w:sz="0" w:space="0" w:color="auto"/>
        <w:left w:val="none" w:sz="0" w:space="0" w:color="auto"/>
        <w:bottom w:val="none" w:sz="0" w:space="0" w:color="auto"/>
        <w:right w:val="none" w:sz="0" w:space="0" w:color="auto"/>
      </w:divBdr>
    </w:div>
    <w:div w:id="1416514842">
      <w:bodyDiv w:val="1"/>
      <w:marLeft w:val="0"/>
      <w:marRight w:val="0"/>
      <w:marTop w:val="0"/>
      <w:marBottom w:val="0"/>
      <w:divBdr>
        <w:top w:val="none" w:sz="0" w:space="0" w:color="auto"/>
        <w:left w:val="none" w:sz="0" w:space="0" w:color="auto"/>
        <w:bottom w:val="none" w:sz="0" w:space="0" w:color="auto"/>
        <w:right w:val="none" w:sz="0" w:space="0" w:color="auto"/>
      </w:divBdr>
    </w:div>
    <w:div w:id="1418209336">
      <w:bodyDiv w:val="1"/>
      <w:marLeft w:val="0"/>
      <w:marRight w:val="0"/>
      <w:marTop w:val="0"/>
      <w:marBottom w:val="0"/>
      <w:divBdr>
        <w:top w:val="none" w:sz="0" w:space="0" w:color="auto"/>
        <w:left w:val="none" w:sz="0" w:space="0" w:color="auto"/>
        <w:bottom w:val="none" w:sz="0" w:space="0" w:color="auto"/>
        <w:right w:val="none" w:sz="0" w:space="0" w:color="auto"/>
      </w:divBdr>
    </w:div>
    <w:div w:id="1419014090">
      <w:bodyDiv w:val="1"/>
      <w:marLeft w:val="0"/>
      <w:marRight w:val="0"/>
      <w:marTop w:val="0"/>
      <w:marBottom w:val="0"/>
      <w:divBdr>
        <w:top w:val="none" w:sz="0" w:space="0" w:color="auto"/>
        <w:left w:val="none" w:sz="0" w:space="0" w:color="auto"/>
        <w:bottom w:val="none" w:sz="0" w:space="0" w:color="auto"/>
        <w:right w:val="none" w:sz="0" w:space="0" w:color="auto"/>
      </w:divBdr>
    </w:div>
    <w:div w:id="1419789124">
      <w:bodyDiv w:val="1"/>
      <w:marLeft w:val="0"/>
      <w:marRight w:val="0"/>
      <w:marTop w:val="0"/>
      <w:marBottom w:val="0"/>
      <w:divBdr>
        <w:top w:val="none" w:sz="0" w:space="0" w:color="auto"/>
        <w:left w:val="none" w:sz="0" w:space="0" w:color="auto"/>
        <w:bottom w:val="none" w:sz="0" w:space="0" w:color="auto"/>
        <w:right w:val="none" w:sz="0" w:space="0" w:color="auto"/>
      </w:divBdr>
    </w:div>
    <w:div w:id="1420103070">
      <w:bodyDiv w:val="1"/>
      <w:marLeft w:val="0"/>
      <w:marRight w:val="0"/>
      <w:marTop w:val="0"/>
      <w:marBottom w:val="0"/>
      <w:divBdr>
        <w:top w:val="none" w:sz="0" w:space="0" w:color="auto"/>
        <w:left w:val="none" w:sz="0" w:space="0" w:color="auto"/>
        <w:bottom w:val="none" w:sz="0" w:space="0" w:color="auto"/>
        <w:right w:val="none" w:sz="0" w:space="0" w:color="auto"/>
      </w:divBdr>
    </w:div>
    <w:div w:id="1420368956">
      <w:bodyDiv w:val="1"/>
      <w:marLeft w:val="0"/>
      <w:marRight w:val="0"/>
      <w:marTop w:val="0"/>
      <w:marBottom w:val="0"/>
      <w:divBdr>
        <w:top w:val="none" w:sz="0" w:space="0" w:color="auto"/>
        <w:left w:val="none" w:sz="0" w:space="0" w:color="auto"/>
        <w:bottom w:val="none" w:sz="0" w:space="0" w:color="auto"/>
        <w:right w:val="none" w:sz="0" w:space="0" w:color="auto"/>
      </w:divBdr>
    </w:div>
    <w:div w:id="1420521112">
      <w:bodyDiv w:val="1"/>
      <w:marLeft w:val="0"/>
      <w:marRight w:val="0"/>
      <w:marTop w:val="0"/>
      <w:marBottom w:val="0"/>
      <w:divBdr>
        <w:top w:val="none" w:sz="0" w:space="0" w:color="auto"/>
        <w:left w:val="none" w:sz="0" w:space="0" w:color="auto"/>
        <w:bottom w:val="none" w:sz="0" w:space="0" w:color="auto"/>
        <w:right w:val="none" w:sz="0" w:space="0" w:color="auto"/>
      </w:divBdr>
    </w:div>
    <w:div w:id="1420757417">
      <w:bodyDiv w:val="1"/>
      <w:marLeft w:val="0"/>
      <w:marRight w:val="0"/>
      <w:marTop w:val="0"/>
      <w:marBottom w:val="0"/>
      <w:divBdr>
        <w:top w:val="none" w:sz="0" w:space="0" w:color="auto"/>
        <w:left w:val="none" w:sz="0" w:space="0" w:color="auto"/>
        <w:bottom w:val="none" w:sz="0" w:space="0" w:color="auto"/>
        <w:right w:val="none" w:sz="0" w:space="0" w:color="auto"/>
      </w:divBdr>
    </w:div>
    <w:div w:id="1420903368">
      <w:bodyDiv w:val="1"/>
      <w:marLeft w:val="0"/>
      <w:marRight w:val="0"/>
      <w:marTop w:val="0"/>
      <w:marBottom w:val="0"/>
      <w:divBdr>
        <w:top w:val="none" w:sz="0" w:space="0" w:color="auto"/>
        <w:left w:val="none" w:sz="0" w:space="0" w:color="auto"/>
        <w:bottom w:val="none" w:sz="0" w:space="0" w:color="auto"/>
        <w:right w:val="none" w:sz="0" w:space="0" w:color="auto"/>
      </w:divBdr>
    </w:div>
    <w:div w:id="1422949743">
      <w:bodyDiv w:val="1"/>
      <w:marLeft w:val="0"/>
      <w:marRight w:val="0"/>
      <w:marTop w:val="0"/>
      <w:marBottom w:val="0"/>
      <w:divBdr>
        <w:top w:val="none" w:sz="0" w:space="0" w:color="auto"/>
        <w:left w:val="none" w:sz="0" w:space="0" w:color="auto"/>
        <w:bottom w:val="none" w:sz="0" w:space="0" w:color="auto"/>
        <w:right w:val="none" w:sz="0" w:space="0" w:color="auto"/>
      </w:divBdr>
    </w:div>
    <w:div w:id="1424107407">
      <w:bodyDiv w:val="1"/>
      <w:marLeft w:val="0"/>
      <w:marRight w:val="0"/>
      <w:marTop w:val="0"/>
      <w:marBottom w:val="0"/>
      <w:divBdr>
        <w:top w:val="none" w:sz="0" w:space="0" w:color="auto"/>
        <w:left w:val="none" w:sz="0" w:space="0" w:color="auto"/>
        <w:bottom w:val="none" w:sz="0" w:space="0" w:color="auto"/>
        <w:right w:val="none" w:sz="0" w:space="0" w:color="auto"/>
      </w:divBdr>
    </w:div>
    <w:div w:id="1424255216">
      <w:bodyDiv w:val="1"/>
      <w:marLeft w:val="0"/>
      <w:marRight w:val="0"/>
      <w:marTop w:val="0"/>
      <w:marBottom w:val="0"/>
      <w:divBdr>
        <w:top w:val="none" w:sz="0" w:space="0" w:color="auto"/>
        <w:left w:val="none" w:sz="0" w:space="0" w:color="auto"/>
        <w:bottom w:val="none" w:sz="0" w:space="0" w:color="auto"/>
        <w:right w:val="none" w:sz="0" w:space="0" w:color="auto"/>
      </w:divBdr>
    </w:div>
    <w:div w:id="1425374231">
      <w:bodyDiv w:val="1"/>
      <w:marLeft w:val="0"/>
      <w:marRight w:val="0"/>
      <w:marTop w:val="0"/>
      <w:marBottom w:val="0"/>
      <w:divBdr>
        <w:top w:val="none" w:sz="0" w:space="0" w:color="auto"/>
        <w:left w:val="none" w:sz="0" w:space="0" w:color="auto"/>
        <w:bottom w:val="none" w:sz="0" w:space="0" w:color="auto"/>
        <w:right w:val="none" w:sz="0" w:space="0" w:color="auto"/>
      </w:divBdr>
    </w:div>
    <w:div w:id="1426074490">
      <w:bodyDiv w:val="1"/>
      <w:marLeft w:val="0"/>
      <w:marRight w:val="0"/>
      <w:marTop w:val="0"/>
      <w:marBottom w:val="0"/>
      <w:divBdr>
        <w:top w:val="none" w:sz="0" w:space="0" w:color="auto"/>
        <w:left w:val="none" w:sz="0" w:space="0" w:color="auto"/>
        <w:bottom w:val="none" w:sz="0" w:space="0" w:color="auto"/>
        <w:right w:val="none" w:sz="0" w:space="0" w:color="auto"/>
      </w:divBdr>
    </w:div>
    <w:div w:id="1426464908">
      <w:bodyDiv w:val="1"/>
      <w:marLeft w:val="0"/>
      <w:marRight w:val="0"/>
      <w:marTop w:val="0"/>
      <w:marBottom w:val="0"/>
      <w:divBdr>
        <w:top w:val="none" w:sz="0" w:space="0" w:color="auto"/>
        <w:left w:val="none" w:sz="0" w:space="0" w:color="auto"/>
        <w:bottom w:val="none" w:sz="0" w:space="0" w:color="auto"/>
        <w:right w:val="none" w:sz="0" w:space="0" w:color="auto"/>
      </w:divBdr>
    </w:div>
    <w:div w:id="1427536156">
      <w:bodyDiv w:val="1"/>
      <w:marLeft w:val="0"/>
      <w:marRight w:val="0"/>
      <w:marTop w:val="0"/>
      <w:marBottom w:val="0"/>
      <w:divBdr>
        <w:top w:val="none" w:sz="0" w:space="0" w:color="auto"/>
        <w:left w:val="none" w:sz="0" w:space="0" w:color="auto"/>
        <w:bottom w:val="none" w:sz="0" w:space="0" w:color="auto"/>
        <w:right w:val="none" w:sz="0" w:space="0" w:color="auto"/>
      </w:divBdr>
    </w:div>
    <w:div w:id="1428191479">
      <w:bodyDiv w:val="1"/>
      <w:marLeft w:val="0"/>
      <w:marRight w:val="0"/>
      <w:marTop w:val="0"/>
      <w:marBottom w:val="0"/>
      <w:divBdr>
        <w:top w:val="none" w:sz="0" w:space="0" w:color="auto"/>
        <w:left w:val="none" w:sz="0" w:space="0" w:color="auto"/>
        <w:bottom w:val="none" w:sz="0" w:space="0" w:color="auto"/>
        <w:right w:val="none" w:sz="0" w:space="0" w:color="auto"/>
      </w:divBdr>
    </w:div>
    <w:div w:id="1428237183">
      <w:bodyDiv w:val="1"/>
      <w:marLeft w:val="0"/>
      <w:marRight w:val="0"/>
      <w:marTop w:val="0"/>
      <w:marBottom w:val="0"/>
      <w:divBdr>
        <w:top w:val="none" w:sz="0" w:space="0" w:color="auto"/>
        <w:left w:val="none" w:sz="0" w:space="0" w:color="auto"/>
        <w:bottom w:val="none" w:sz="0" w:space="0" w:color="auto"/>
        <w:right w:val="none" w:sz="0" w:space="0" w:color="auto"/>
      </w:divBdr>
    </w:div>
    <w:div w:id="1428620655">
      <w:bodyDiv w:val="1"/>
      <w:marLeft w:val="0"/>
      <w:marRight w:val="0"/>
      <w:marTop w:val="0"/>
      <w:marBottom w:val="0"/>
      <w:divBdr>
        <w:top w:val="none" w:sz="0" w:space="0" w:color="auto"/>
        <w:left w:val="none" w:sz="0" w:space="0" w:color="auto"/>
        <w:bottom w:val="none" w:sz="0" w:space="0" w:color="auto"/>
        <w:right w:val="none" w:sz="0" w:space="0" w:color="auto"/>
      </w:divBdr>
    </w:div>
    <w:div w:id="1429694585">
      <w:bodyDiv w:val="1"/>
      <w:marLeft w:val="0"/>
      <w:marRight w:val="0"/>
      <w:marTop w:val="0"/>
      <w:marBottom w:val="0"/>
      <w:divBdr>
        <w:top w:val="none" w:sz="0" w:space="0" w:color="auto"/>
        <w:left w:val="none" w:sz="0" w:space="0" w:color="auto"/>
        <w:bottom w:val="none" w:sz="0" w:space="0" w:color="auto"/>
        <w:right w:val="none" w:sz="0" w:space="0" w:color="auto"/>
      </w:divBdr>
    </w:div>
    <w:div w:id="1431120960">
      <w:bodyDiv w:val="1"/>
      <w:marLeft w:val="0"/>
      <w:marRight w:val="0"/>
      <w:marTop w:val="0"/>
      <w:marBottom w:val="0"/>
      <w:divBdr>
        <w:top w:val="none" w:sz="0" w:space="0" w:color="auto"/>
        <w:left w:val="none" w:sz="0" w:space="0" w:color="auto"/>
        <w:bottom w:val="none" w:sz="0" w:space="0" w:color="auto"/>
        <w:right w:val="none" w:sz="0" w:space="0" w:color="auto"/>
      </w:divBdr>
    </w:div>
    <w:div w:id="1431849747">
      <w:bodyDiv w:val="1"/>
      <w:marLeft w:val="0"/>
      <w:marRight w:val="0"/>
      <w:marTop w:val="0"/>
      <w:marBottom w:val="0"/>
      <w:divBdr>
        <w:top w:val="none" w:sz="0" w:space="0" w:color="auto"/>
        <w:left w:val="none" w:sz="0" w:space="0" w:color="auto"/>
        <w:bottom w:val="none" w:sz="0" w:space="0" w:color="auto"/>
        <w:right w:val="none" w:sz="0" w:space="0" w:color="auto"/>
      </w:divBdr>
    </w:div>
    <w:div w:id="1432118983">
      <w:bodyDiv w:val="1"/>
      <w:marLeft w:val="0"/>
      <w:marRight w:val="0"/>
      <w:marTop w:val="0"/>
      <w:marBottom w:val="0"/>
      <w:divBdr>
        <w:top w:val="none" w:sz="0" w:space="0" w:color="auto"/>
        <w:left w:val="none" w:sz="0" w:space="0" w:color="auto"/>
        <w:bottom w:val="none" w:sz="0" w:space="0" w:color="auto"/>
        <w:right w:val="none" w:sz="0" w:space="0" w:color="auto"/>
      </w:divBdr>
    </w:div>
    <w:div w:id="1433747588">
      <w:bodyDiv w:val="1"/>
      <w:marLeft w:val="0"/>
      <w:marRight w:val="0"/>
      <w:marTop w:val="0"/>
      <w:marBottom w:val="0"/>
      <w:divBdr>
        <w:top w:val="none" w:sz="0" w:space="0" w:color="auto"/>
        <w:left w:val="none" w:sz="0" w:space="0" w:color="auto"/>
        <w:bottom w:val="none" w:sz="0" w:space="0" w:color="auto"/>
        <w:right w:val="none" w:sz="0" w:space="0" w:color="auto"/>
      </w:divBdr>
    </w:div>
    <w:div w:id="1433934790">
      <w:bodyDiv w:val="1"/>
      <w:marLeft w:val="0"/>
      <w:marRight w:val="0"/>
      <w:marTop w:val="0"/>
      <w:marBottom w:val="0"/>
      <w:divBdr>
        <w:top w:val="none" w:sz="0" w:space="0" w:color="auto"/>
        <w:left w:val="none" w:sz="0" w:space="0" w:color="auto"/>
        <w:bottom w:val="none" w:sz="0" w:space="0" w:color="auto"/>
        <w:right w:val="none" w:sz="0" w:space="0" w:color="auto"/>
      </w:divBdr>
    </w:div>
    <w:div w:id="1433941598">
      <w:bodyDiv w:val="1"/>
      <w:marLeft w:val="0"/>
      <w:marRight w:val="0"/>
      <w:marTop w:val="0"/>
      <w:marBottom w:val="0"/>
      <w:divBdr>
        <w:top w:val="none" w:sz="0" w:space="0" w:color="auto"/>
        <w:left w:val="none" w:sz="0" w:space="0" w:color="auto"/>
        <w:bottom w:val="none" w:sz="0" w:space="0" w:color="auto"/>
        <w:right w:val="none" w:sz="0" w:space="0" w:color="auto"/>
      </w:divBdr>
    </w:div>
    <w:div w:id="1436247034">
      <w:bodyDiv w:val="1"/>
      <w:marLeft w:val="0"/>
      <w:marRight w:val="0"/>
      <w:marTop w:val="0"/>
      <w:marBottom w:val="0"/>
      <w:divBdr>
        <w:top w:val="none" w:sz="0" w:space="0" w:color="auto"/>
        <w:left w:val="none" w:sz="0" w:space="0" w:color="auto"/>
        <w:bottom w:val="none" w:sz="0" w:space="0" w:color="auto"/>
        <w:right w:val="none" w:sz="0" w:space="0" w:color="auto"/>
      </w:divBdr>
    </w:div>
    <w:div w:id="1436560904">
      <w:bodyDiv w:val="1"/>
      <w:marLeft w:val="0"/>
      <w:marRight w:val="0"/>
      <w:marTop w:val="0"/>
      <w:marBottom w:val="0"/>
      <w:divBdr>
        <w:top w:val="none" w:sz="0" w:space="0" w:color="auto"/>
        <w:left w:val="none" w:sz="0" w:space="0" w:color="auto"/>
        <w:bottom w:val="none" w:sz="0" w:space="0" w:color="auto"/>
        <w:right w:val="none" w:sz="0" w:space="0" w:color="auto"/>
      </w:divBdr>
    </w:div>
    <w:div w:id="1437170717">
      <w:bodyDiv w:val="1"/>
      <w:marLeft w:val="0"/>
      <w:marRight w:val="0"/>
      <w:marTop w:val="0"/>
      <w:marBottom w:val="0"/>
      <w:divBdr>
        <w:top w:val="none" w:sz="0" w:space="0" w:color="auto"/>
        <w:left w:val="none" w:sz="0" w:space="0" w:color="auto"/>
        <w:bottom w:val="none" w:sz="0" w:space="0" w:color="auto"/>
        <w:right w:val="none" w:sz="0" w:space="0" w:color="auto"/>
      </w:divBdr>
    </w:div>
    <w:div w:id="1437942869">
      <w:bodyDiv w:val="1"/>
      <w:marLeft w:val="0"/>
      <w:marRight w:val="0"/>
      <w:marTop w:val="0"/>
      <w:marBottom w:val="0"/>
      <w:divBdr>
        <w:top w:val="none" w:sz="0" w:space="0" w:color="auto"/>
        <w:left w:val="none" w:sz="0" w:space="0" w:color="auto"/>
        <w:bottom w:val="none" w:sz="0" w:space="0" w:color="auto"/>
        <w:right w:val="none" w:sz="0" w:space="0" w:color="auto"/>
      </w:divBdr>
    </w:div>
    <w:div w:id="1438064353">
      <w:bodyDiv w:val="1"/>
      <w:marLeft w:val="0"/>
      <w:marRight w:val="0"/>
      <w:marTop w:val="0"/>
      <w:marBottom w:val="0"/>
      <w:divBdr>
        <w:top w:val="none" w:sz="0" w:space="0" w:color="auto"/>
        <w:left w:val="none" w:sz="0" w:space="0" w:color="auto"/>
        <w:bottom w:val="none" w:sz="0" w:space="0" w:color="auto"/>
        <w:right w:val="none" w:sz="0" w:space="0" w:color="auto"/>
      </w:divBdr>
    </w:div>
    <w:div w:id="1439108298">
      <w:bodyDiv w:val="1"/>
      <w:marLeft w:val="0"/>
      <w:marRight w:val="0"/>
      <w:marTop w:val="0"/>
      <w:marBottom w:val="0"/>
      <w:divBdr>
        <w:top w:val="none" w:sz="0" w:space="0" w:color="auto"/>
        <w:left w:val="none" w:sz="0" w:space="0" w:color="auto"/>
        <w:bottom w:val="none" w:sz="0" w:space="0" w:color="auto"/>
        <w:right w:val="none" w:sz="0" w:space="0" w:color="auto"/>
      </w:divBdr>
    </w:div>
    <w:div w:id="1439832846">
      <w:bodyDiv w:val="1"/>
      <w:marLeft w:val="0"/>
      <w:marRight w:val="0"/>
      <w:marTop w:val="0"/>
      <w:marBottom w:val="0"/>
      <w:divBdr>
        <w:top w:val="none" w:sz="0" w:space="0" w:color="auto"/>
        <w:left w:val="none" w:sz="0" w:space="0" w:color="auto"/>
        <w:bottom w:val="none" w:sz="0" w:space="0" w:color="auto"/>
        <w:right w:val="none" w:sz="0" w:space="0" w:color="auto"/>
      </w:divBdr>
    </w:div>
    <w:div w:id="1440489162">
      <w:bodyDiv w:val="1"/>
      <w:marLeft w:val="0"/>
      <w:marRight w:val="0"/>
      <w:marTop w:val="0"/>
      <w:marBottom w:val="0"/>
      <w:divBdr>
        <w:top w:val="none" w:sz="0" w:space="0" w:color="auto"/>
        <w:left w:val="none" w:sz="0" w:space="0" w:color="auto"/>
        <w:bottom w:val="none" w:sz="0" w:space="0" w:color="auto"/>
        <w:right w:val="none" w:sz="0" w:space="0" w:color="auto"/>
      </w:divBdr>
    </w:div>
    <w:div w:id="1442456286">
      <w:bodyDiv w:val="1"/>
      <w:marLeft w:val="0"/>
      <w:marRight w:val="0"/>
      <w:marTop w:val="0"/>
      <w:marBottom w:val="0"/>
      <w:divBdr>
        <w:top w:val="none" w:sz="0" w:space="0" w:color="auto"/>
        <w:left w:val="none" w:sz="0" w:space="0" w:color="auto"/>
        <w:bottom w:val="none" w:sz="0" w:space="0" w:color="auto"/>
        <w:right w:val="none" w:sz="0" w:space="0" w:color="auto"/>
      </w:divBdr>
    </w:div>
    <w:div w:id="1445228710">
      <w:bodyDiv w:val="1"/>
      <w:marLeft w:val="0"/>
      <w:marRight w:val="0"/>
      <w:marTop w:val="0"/>
      <w:marBottom w:val="0"/>
      <w:divBdr>
        <w:top w:val="none" w:sz="0" w:space="0" w:color="auto"/>
        <w:left w:val="none" w:sz="0" w:space="0" w:color="auto"/>
        <w:bottom w:val="none" w:sz="0" w:space="0" w:color="auto"/>
        <w:right w:val="none" w:sz="0" w:space="0" w:color="auto"/>
      </w:divBdr>
    </w:div>
    <w:div w:id="1445807272">
      <w:bodyDiv w:val="1"/>
      <w:marLeft w:val="0"/>
      <w:marRight w:val="0"/>
      <w:marTop w:val="0"/>
      <w:marBottom w:val="0"/>
      <w:divBdr>
        <w:top w:val="none" w:sz="0" w:space="0" w:color="auto"/>
        <w:left w:val="none" w:sz="0" w:space="0" w:color="auto"/>
        <w:bottom w:val="none" w:sz="0" w:space="0" w:color="auto"/>
        <w:right w:val="none" w:sz="0" w:space="0" w:color="auto"/>
      </w:divBdr>
    </w:div>
    <w:div w:id="1446542169">
      <w:bodyDiv w:val="1"/>
      <w:marLeft w:val="0"/>
      <w:marRight w:val="0"/>
      <w:marTop w:val="0"/>
      <w:marBottom w:val="0"/>
      <w:divBdr>
        <w:top w:val="none" w:sz="0" w:space="0" w:color="auto"/>
        <w:left w:val="none" w:sz="0" w:space="0" w:color="auto"/>
        <w:bottom w:val="none" w:sz="0" w:space="0" w:color="auto"/>
        <w:right w:val="none" w:sz="0" w:space="0" w:color="auto"/>
      </w:divBdr>
    </w:div>
    <w:div w:id="1447654478">
      <w:bodyDiv w:val="1"/>
      <w:marLeft w:val="0"/>
      <w:marRight w:val="0"/>
      <w:marTop w:val="0"/>
      <w:marBottom w:val="0"/>
      <w:divBdr>
        <w:top w:val="none" w:sz="0" w:space="0" w:color="auto"/>
        <w:left w:val="none" w:sz="0" w:space="0" w:color="auto"/>
        <w:bottom w:val="none" w:sz="0" w:space="0" w:color="auto"/>
        <w:right w:val="none" w:sz="0" w:space="0" w:color="auto"/>
      </w:divBdr>
    </w:div>
    <w:div w:id="1448306632">
      <w:bodyDiv w:val="1"/>
      <w:marLeft w:val="0"/>
      <w:marRight w:val="0"/>
      <w:marTop w:val="0"/>
      <w:marBottom w:val="0"/>
      <w:divBdr>
        <w:top w:val="none" w:sz="0" w:space="0" w:color="auto"/>
        <w:left w:val="none" w:sz="0" w:space="0" w:color="auto"/>
        <w:bottom w:val="none" w:sz="0" w:space="0" w:color="auto"/>
        <w:right w:val="none" w:sz="0" w:space="0" w:color="auto"/>
      </w:divBdr>
    </w:div>
    <w:div w:id="1448769265">
      <w:bodyDiv w:val="1"/>
      <w:marLeft w:val="0"/>
      <w:marRight w:val="0"/>
      <w:marTop w:val="0"/>
      <w:marBottom w:val="0"/>
      <w:divBdr>
        <w:top w:val="none" w:sz="0" w:space="0" w:color="auto"/>
        <w:left w:val="none" w:sz="0" w:space="0" w:color="auto"/>
        <w:bottom w:val="none" w:sz="0" w:space="0" w:color="auto"/>
        <w:right w:val="none" w:sz="0" w:space="0" w:color="auto"/>
      </w:divBdr>
    </w:div>
    <w:div w:id="1449812607">
      <w:bodyDiv w:val="1"/>
      <w:marLeft w:val="0"/>
      <w:marRight w:val="0"/>
      <w:marTop w:val="0"/>
      <w:marBottom w:val="0"/>
      <w:divBdr>
        <w:top w:val="none" w:sz="0" w:space="0" w:color="auto"/>
        <w:left w:val="none" w:sz="0" w:space="0" w:color="auto"/>
        <w:bottom w:val="none" w:sz="0" w:space="0" w:color="auto"/>
        <w:right w:val="none" w:sz="0" w:space="0" w:color="auto"/>
      </w:divBdr>
    </w:div>
    <w:div w:id="1451245250">
      <w:bodyDiv w:val="1"/>
      <w:marLeft w:val="0"/>
      <w:marRight w:val="0"/>
      <w:marTop w:val="0"/>
      <w:marBottom w:val="0"/>
      <w:divBdr>
        <w:top w:val="none" w:sz="0" w:space="0" w:color="auto"/>
        <w:left w:val="none" w:sz="0" w:space="0" w:color="auto"/>
        <w:bottom w:val="none" w:sz="0" w:space="0" w:color="auto"/>
        <w:right w:val="none" w:sz="0" w:space="0" w:color="auto"/>
      </w:divBdr>
    </w:div>
    <w:div w:id="1451511566">
      <w:bodyDiv w:val="1"/>
      <w:marLeft w:val="0"/>
      <w:marRight w:val="0"/>
      <w:marTop w:val="0"/>
      <w:marBottom w:val="0"/>
      <w:divBdr>
        <w:top w:val="none" w:sz="0" w:space="0" w:color="auto"/>
        <w:left w:val="none" w:sz="0" w:space="0" w:color="auto"/>
        <w:bottom w:val="none" w:sz="0" w:space="0" w:color="auto"/>
        <w:right w:val="none" w:sz="0" w:space="0" w:color="auto"/>
      </w:divBdr>
    </w:div>
    <w:div w:id="1451825176">
      <w:bodyDiv w:val="1"/>
      <w:marLeft w:val="0"/>
      <w:marRight w:val="0"/>
      <w:marTop w:val="0"/>
      <w:marBottom w:val="0"/>
      <w:divBdr>
        <w:top w:val="none" w:sz="0" w:space="0" w:color="auto"/>
        <w:left w:val="none" w:sz="0" w:space="0" w:color="auto"/>
        <w:bottom w:val="none" w:sz="0" w:space="0" w:color="auto"/>
        <w:right w:val="none" w:sz="0" w:space="0" w:color="auto"/>
      </w:divBdr>
    </w:div>
    <w:div w:id="1452633015">
      <w:bodyDiv w:val="1"/>
      <w:marLeft w:val="0"/>
      <w:marRight w:val="0"/>
      <w:marTop w:val="0"/>
      <w:marBottom w:val="0"/>
      <w:divBdr>
        <w:top w:val="none" w:sz="0" w:space="0" w:color="auto"/>
        <w:left w:val="none" w:sz="0" w:space="0" w:color="auto"/>
        <w:bottom w:val="none" w:sz="0" w:space="0" w:color="auto"/>
        <w:right w:val="none" w:sz="0" w:space="0" w:color="auto"/>
      </w:divBdr>
    </w:div>
    <w:div w:id="1456673410">
      <w:bodyDiv w:val="1"/>
      <w:marLeft w:val="0"/>
      <w:marRight w:val="0"/>
      <w:marTop w:val="0"/>
      <w:marBottom w:val="0"/>
      <w:divBdr>
        <w:top w:val="none" w:sz="0" w:space="0" w:color="auto"/>
        <w:left w:val="none" w:sz="0" w:space="0" w:color="auto"/>
        <w:bottom w:val="none" w:sz="0" w:space="0" w:color="auto"/>
        <w:right w:val="none" w:sz="0" w:space="0" w:color="auto"/>
      </w:divBdr>
    </w:div>
    <w:div w:id="1456873054">
      <w:bodyDiv w:val="1"/>
      <w:marLeft w:val="0"/>
      <w:marRight w:val="0"/>
      <w:marTop w:val="0"/>
      <w:marBottom w:val="0"/>
      <w:divBdr>
        <w:top w:val="none" w:sz="0" w:space="0" w:color="auto"/>
        <w:left w:val="none" w:sz="0" w:space="0" w:color="auto"/>
        <w:bottom w:val="none" w:sz="0" w:space="0" w:color="auto"/>
        <w:right w:val="none" w:sz="0" w:space="0" w:color="auto"/>
      </w:divBdr>
    </w:div>
    <w:div w:id="1457794603">
      <w:bodyDiv w:val="1"/>
      <w:marLeft w:val="0"/>
      <w:marRight w:val="0"/>
      <w:marTop w:val="0"/>
      <w:marBottom w:val="0"/>
      <w:divBdr>
        <w:top w:val="none" w:sz="0" w:space="0" w:color="auto"/>
        <w:left w:val="none" w:sz="0" w:space="0" w:color="auto"/>
        <w:bottom w:val="none" w:sz="0" w:space="0" w:color="auto"/>
        <w:right w:val="none" w:sz="0" w:space="0" w:color="auto"/>
      </w:divBdr>
    </w:div>
    <w:div w:id="1458330058">
      <w:bodyDiv w:val="1"/>
      <w:marLeft w:val="0"/>
      <w:marRight w:val="0"/>
      <w:marTop w:val="0"/>
      <w:marBottom w:val="0"/>
      <w:divBdr>
        <w:top w:val="none" w:sz="0" w:space="0" w:color="auto"/>
        <w:left w:val="none" w:sz="0" w:space="0" w:color="auto"/>
        <w:bottom w:val="none" w:sz="0" w:space="0" w:color="auto"/>
        <w:right w:val="none" w:sz="0" w:space="0" w:color="auto"/>
      </w:divBdr>
    </w:div>
    <w:div w:id="1458334542">
      <w:bodyDiv w:val="1"/>
      <w:marLeft w:val="0"/>
      <w:marRight w:val="0"/>
      <w:marTop w:val="0"/>
      <w:marBottom w:val="0"/>
      <w:divBdr>
        <w:top w:val="none" w:sz="0" w:space="0" w:color="auto"/>
        <w:left w:val="none" w:sz="0" w:space="0" w:color="auto"/>
        <w:bottom w:val="none" w:sz="0" w:space="0" w:color="auto"/>
        <w:right w:val="none" w:sz="0" w:space="0" w:color="auto"/>
      </w:divBdr>
    </w:div>
    <w:div w:id="1458720278">
      <w:bodyDiv w:val="1"/>
      <w:marLeft w:val="0"/>
      <w:marRight w:val="0"/>
      <w:marTop w:val="0"/>
      <w:marBottom w:val="0"/>
      <w:divBdr>
        <w:top w:val="none" w:sz="0" w:space="0" w:color="auto"/>
        <w:left w:val="none" w:sz="0" w:space="0" w:color="auto"/>
        <w:bottom w:val="none" w:sz="0" w:space="0" w:color="auto"/>
        <w:right w:val="none" w:sz="0" w:space="0" w:color="auto"/>
      </w:divBdr>
    </w:div>
    <w:div w:id="1458722442">
      <w:bodyDiv w:val="1"/>
      <w:marLeft w:val="0"/>
      <w:marRight w:val="0"/>
      <w:marTop w:val="0"/>
      <w:marBottom w:val="0"/>
      <w:divBdr>
        <w:top w:val="none" w:sz="0" w:space="0" w:color="auto"/>
        <w:left w:val="none" w:sz="0" w:space="0" w:color="auto"/>
        <w:bottom w:val="none" w:sz="0" w:space="0" w:color="auto"/>
        <w:right w:val="none" w:sz="0" w:space="0" w:color="auto"/>
      </w:divBdr>
    </w:div>
    <w:div w:id="1460148890">
      <w:bodyDiv w:val="1"/>
      <w:marLeft w:val="0"/>
      <w:marRight w:val="0"/>
      <w:marTop w:val="0"/>
      <w:marBottom w:val="0"/>
      <w:divBdr>
        <w:top w:val="none" w:sz="0" w:space="0" w:color="auto"/>
        <w:left w:val="none" w:sz="0" w:space="0" w:color="auto"/>
        <w:bottom w:val="none" w:sz="0" w:space="0" w:color="auto"/>
        <w:right w:val="none" w:sz="0" w:space="0" w:color="auto"/>
      </w:divBdr>
    </w:div>
    <w:div w:id="1461847422">
      <w:bodyDiv w:val="1"/>
      <w:marLeft w:val="0"/>
      <w:marRight w:val="0"/>
      <w:marTop w:val="0"/>
      <w:marBottom w:val="0"/>
      <w:divBdr>
        <w:top w:val="none" w:sz="0" w:space="0" w:color="auto"/>
        <w:left w:val="none" w:sz="0" w:space="0" w:color="auto"/>
        <w:bottom w:val="none" w:sz="0" w:space="0" w:color="auto"/>
        <w:right w:val="none" w:sz="0" w:space="0" w:color="auto"/>
      </w:divBdr>
    </w:div>
    <w:div w:id="1462456554">
      <w:bodyDiv w:val="1"/>
      <w:marLeft w:val="0"/>
      <w:marRight w:val="0"/>
      <w:marTop w:val="0"/>
      <w:marBottom w:val="0"/>
      <w:divBdr>
        <w:top w:val="none" w:sz="0" w:space="0" w:color="auto"/>
        <w:left w:val="none" w:sz="0" w:space="0" w:color="auto"/>
        <w:bottom w:val="none" w:sz="0" w:space="0" w:color="auto"/>
        <w:right w:val="none" w:sz="0" w:space="0" w:color="auto"/>
      </w:divBdr>
    </w:div>
    <w:div w:id="1462578661">
      <w:bodyDiv w:val="1"/>
      <w:marLeft w:val="0"/>
      <w:marRight w:val="0"/>
      <w:marTop w:val="0"/>
      <w:marBottom w:val="0"/>
      <w:divBdr>
        <w:top w:val="none" w:sz="0" w:space="0" w:color="auto"/>
        <w:left w:val="none" w:sz="0" w:space="0" w:color="auto"/>
        <w:bottom w:val="none" w:sz="0" w:space="0" w:color="auto"/>
        <w:right w:val="none" w:sz="0" w:space="0" w:color="auto"/>
      </w:divBdr>
    </w:div>
    <w:div w:id="1462771005">
      <w:bodyDiv w:val="1"/>
      <w:marLeft w:val="0"/>
      <w:marRight w:val="0"/>
      <w:marTop w:val="0"/>
      <w:marBottom w:val="0"/>
      <w:divBdr>
        <w:top w:val="none" w:sz="0" w:space="0" w:color="auto"/>
        <w:left w:val="none" w:sz="0" w:space="0" w:color="auto"/>
        <w:bottom w:val="none" w:sz="0" w:space="0" w:color="auto"/>
        <w:right w:val="none" w:sz="0" w:space="0" w:color="auto"/>
      </w:divBdr>
    </w:div>
    <w:div w:id="1463227942">
      <w:bodyDiv w:val="1"/>
      <w:marLeft w:val="0"/>
      <w:marRight w:val="0"/>
      <w:marTop w:val="0"/>
      <w:marBottom w:val="0"/>
      <w:divBdr>
        <w:top w:val="none" w:sz="0" w:space="0" w:color="auto"/>
        <w:left w:val="none" w:sz="0" w:space="0" w:color="auto"/>
        <w:bottom w:val="none" w:sz="0" w:space="0" w:color="auto"/>
        <w:right w:val="none" w:sz="0" w:space="0" w:color="auto"/>
      </w:divBdr>
    </w:div>
    <w:div w:id="1464349537">
      <w:bodyDiv w:val="1"/>
      <w:marLeft w:val="0"/>
      <w:marRight w:val="0"/>
      <w:marTop w:val="0"/>
      <w:marBottom w:val="0"/>
      <w:divBdr>
        <w:top w:val="none" w:sz="0" w:space="0" w:color="auto"/>
        <w:left w:val="none" w:sz="0" w:space="0" w:color="auto"/>
        <w:bottom w:val="none" w:sz="0" w:space="0" w:color="auto"/>
        <w:right w:val="none" w:sz="0" w:space="0" w:color="auto"/>
      </w:divBdr>
    </w:div>
    <w:div w:id="1464693534">
      <w:bodyDiv w:val="1"/>
      <w:marLeft w:val="0"/>
      <w:marRight w:val="0"/>
      <w:marTop w:val="0"/>
      <w:marBottom w:val="0"/>
      <w:divBdr>
        <w:top w:val="none" w:sz="0" w:space="0" w:color="auto"/>
        <w:left w:val="none" w:sz="0" w:space="0" w:color="auto"/>
        <w:bottom w:val="none" w:sz="0" w:space="0" w:color="auto"/>
        <w:right w:val="none" w:sz="0" w:space="0" w:color="auto"/>
      </w:divBdr>
    </w:div>
    <w:div w:id="1464737430">
      <w:bodyDiv w:val="1"/>
      <w:marLeft w:val="0"/>
      <w:marRight w:val="0"/>
      <w:marTop w:val="0"/>
      <w:marBottom w:val="0"/>
      <w:divBdr>
        <w:top w:val="none" w:sz="0" w:space="0" w:color="auto"/>
        <w:left w:val="none" w:sz="0" w:space="0" w:color="auto"/>
        <w:bottom w:val="none" w:sz="0" w:space="0" w:color="auto"/>
        <w:right w:val="none" w:sz="0" w:space="0" w:color="auto"/>
      </w:divBdr>
    </w:div>
    <w:div w:id="1465199244">
      <w:bodyDiv w:val="1"/>
      <w:marLeft w:val="0"/>
      <w:marRight w:val="0"/>
      <w:marTop w:val="0"/>
      <w:marBottom w:val="0"/>
      <w:divBdr>
        <w:top w:val="none" w:sz="0" w:space="0" w:color="auto"/>
        <w:left w:val="none" w:sz="0" w:space="0" w:color="auto"/>
        <w:bottom w:val="none" w:sz="0" w:space="0" w:color="auto"/>
        <w:right w:val="none" w:sz="0" w:space="0" w:color="auto"/>
      </w:divBdr>
    </w:div>
    <w:div w:id="1465346073">
      <w:bodyDiv w:val="1"/>
      <w:marLeft w:val="0"/>
      <w:marRight w:val="0"/>
      <w:marTop w:val="0"/>
      <w:marBottom w:val="0"/>
      <w:divBdr>
        <w:top w:val="none" w:sz="0" w:space="0" w:color="auto"/>
        <w:left w:val="none" w:sz="0" w:space="0" w:color="auto"/>
        <w:bottom w:val="none" w:sz="0" w:space="0" w:color="auto"/>
        <w:right w:val="none" w:sz="0" w:space="0" w:color="auto"/>
      </w:divBdr>
    </w:div>
    <w:div w:id="1465581701">
      <w:bodyDiv w:val="1"/>
      <w:marLeft w:val="0"/>
      <w:marRight w:val="0"/>
      <w:marTop w:val="0"/>
      <w:marBottom w:val="0"/>
      <w:divBdr>
        <w:top w:val="none" w:sz="0" w:space="0" w:color="auto"/>
        <w:left w:val="none" w:sz="0" w:space="0" w:color="auto"/>
        <w:bottom w:val="none" w:sz="0" w:space="0" w:color="auto"/>
        <w:right w:val="none" w:sz="0" w:space="0" w:color="auto"/>
      </w:divBdr>
    </w:div>
    <w:div w:id="1466002659">
      <w:bodyDiv w:val="1"/>
      <w:marLeft w:val="0"/>
      <w:marRight w:val="0"/>
      <w:marTop w:val="0"/>
      <w:marBottom w:val="0"/>
      <w:divBdr>
        <w:top w:val="none" w:sz="0" w:space="0" w:color="auto"/>
        <w:left w:val="none" w:sz="0" w:space="0" w:color="auto"/>
        <w:bottom w:val="none" w:sz="0" w:space="0" w:color="auto"/>
        <w:right w:val="none" w:sz="0" w:space="0" w:color="auto"/>
      </w:divBdr>
    </w:div>
    <w:div w:id="1466195072">
      <w:bodyDiv w:val="1"/>
      <w:marLeft w:val="0"/>
      <w:marRight w:val="0"/>
      <w:marTop w:val="0"/>
      <w:marBottom w:val="0"/>
      <w:divBdr>
        <w:top w:val="none" w:sz="0" w:space="0" w:color="auto"/>
        <w:left w:val="none" w:sz="0" w:space="0" w:color="auto"/>
        <w:bottom w:val="none" w:sz="0" w:space="0" w:color="auto"/>
        <w:right w:val="none" w:sz="0" w:space="0" w:color="auto"/>
      </w:divBdr>
    </w:div>
    <w:div w:id="1466660322">
      <w:bodyDiv w:val="1"/>
      <w:marLeft w:val="0"/>
      <w:marRight w:val="0"/>
      <w:marTop w:val="0"/>
      <w:marBottom w:val="0"/>
      <w:divBdr>
        <w:top w:val="none" w:sz="0" w:space="0" w:color="auto"/>
        <w:left w:val="none" w:sz="0" w:space="0" w:color="auto"/>
        <w:bottom w:val="none" w:sz="0" w:space="0" w:color="auto"/>
        <w:right w:val="none" w:sz="0" w:space="0" w:color="auto"/>
      </w:divBdr>
    </w:div>
    <w:div w:id="1467354932">
      <w:bodyDiv w:val="1"/>
      <w:marLeft w:val="0"/>
      <w:marRight w:val="0"/>
      <w:marTop w:val="0"/>
      <w:marBottom w:val="0"/>
      <w:divBdr>
        <w:top w:val="none" w:sz="0" w:space="0" w:color="auto"/>
        <w:left w:val="none" w:sz="0" w:space="0" w:color="auto"/>
        <w:bottom w:val="none" w:sz="0" w:space="0" w:color="auto"/>
        <w:right w:val="none" w:sz="0" w:space="0" w:color="auto"/>
      </w:divBdr>
    </w:div>
    <w:div w:id="1467621327">
      <w:bodyDiv w:val="1"/>
      <w:marLeft w:val="0"/>
      <w:marRight w:val="0"/>
      <w:marTop w:val="0"/>
      <w:marBottom w:val="0"/>
      <w:divBdr>
        <w:top w:val="none" w:sz="0" w:space="0" w:color="auto"/>
        <w:left w:val="none" w:sz="0" w:space="0" w:color="auto"/>
        <w:bottom w:val="none" w:sz="0" w:space="0" w:color="auto"/>
        <w:right w:val="none" w:sz="0" w:space="0" w:color="auto"/>
      </w:divBdr>
    </w:div>
    <w:div w:id="1468355576">
      <w:bodyDiv w:val="1"/>
      <w:marLeft w:val="0"/>
      <w:marRight w:val="0"/>
      <w:marTop w:val="0"/>
      <w:marBottom w:val="0"/>
      <w:divBdr>
        <w:top w:val="none" w:sz="0" w:space="0" w:color="auto"/>
        <w:left w:val="none" w:sz="0" w:space="0" w:color="auto"/>
        <w:bottom w:val="none" w:sz="0" w:space="0" w:color="auto"/>
        <w:right w:val="none" w:sz="0" w:space="0" w:color="auto"/>
      </w:divBdr>
    </w:div>
    <w:div w:id="1469781521">
      <w:bodyDiv w:val="1"/>
      <w:marLeft w:val="0"/>
      <w:marRight w:val="0"/>
      <w:marTop w:val="0"/>
      <w:marBottom w:val="0"/>
      <w:divBdr>
        <w:top w:val="none" w:sz="0" w:space="0" w:color="auto"/>
        <w:left w:val="none" w:sz="0" w:space="0" w:color="auto"/>
        <w:bottom w:val="none" w:sz="0" w:space="0" w:color="auto"/>
        <w:right w:val="none" w:sz="0" w:space="0" w:color="auto"/>
      </w:divBdr>
    </w:div>
    <w:div w:id="1469974647">
      <w:bodyDiv w:val="1"/>
      <w:marLeft w:val="0"/>
      <w:marRight w:val="0"/>
      <w:marTop w:val="0"/>
      <w:marBottom w:val="0"/>
      <w:divBdr>
        <w:top w:val="none" w:sz="0" w:space="0" w:color="auto"/>
        <w:left w:val="none" w:sz="0" w:space="0" w:color="auto"/>
        <w:bottom w:val="none" w:sz="0" w:space="0" w:color="auto"/>
        <w:right w:val="none" w:sz="0" w:space="0" w:color="auto"/>
      </w:divBdr>
    </w:div>
    <w:div w:id="1471434952">
      <w:bodyDiv w:val="1"/>
      <w:marLeft w:val="0"/>
      <w:marRight w:val="0"/>
      <w:marTop w:val="0"/>
      <w:marBottom w:val="0"/>
      <w:divBdr>
        <w:top w:val="none" w:sz="0" w:space="0" w:color="auto"/>
        <w:left w:val="none" w:sz="0" w:space="0" w:color="auto"/>
        <w:bottom w:val="none" w:sz="0" w:space="0" w:color="auto"/>
        <w:right w:val="none" w:sz="0" w:space="0" w:color="auto"/>
      </w:divBdr>
    </w:div>
    <w:div w:id="1472286001">
      <w:bodyDiv w:val="1"/>
      <w:marLeft w:val="0"/>
      <w:marRight w:val="0"/>
      <w:marTop w:val="0"/>
      <w:marBottom w:val="0"/>
      <w:divBdr>
        <w:top w:val="none" w:sz="0" w:space="0" w:color="auto"/>
        <w:left w:val="none" w:sz="0" w:space="0" w:color="auto"/>
        <w:bottom w:val="none" w:sz="0" w:space="0" w:color="auto"/>
        <w:right w:val="none" w:sz="0" w:space="0" w:color="auto"/>
      </w:divBdr>
    </w:div>
    <w:div w:id="1473984686">
      <w:bodyDiv w:val="1"/>
      <w:marLeft w:val="0"/>
      <w:marRight w:val="0"/>
      <w:marTop w:val="0"/>
      <w:marBottom w:val="0"/>
      <w:divBdr>
        <w:top w:val="none" w:sz="0" w:space="0" w:color="auto"/>
        <w:left w:val="none" w:sz="0" w:space="0" w:color="auto"/>
        <w:bottom w:val="none" w:sz="0" w:space="0" w:color="auto"/>
        <w:right w:val="none" w:sz="0" w:space="0" w:color="auto"/>
      </w:divBdr>
    </w:div>
    <w:div w:id="1474445543">
      <w:bodyDiv w:val="1"/>
      <w:marLeft w:val="0"/>
      <w:marRight w:val="0"/>
      <w:marTop w:val="0"/>
      <w:marBottom w:val="0"/>
      <w:divBdr>
        <w:top w:val="none" w:sz="0" w:space="0" w:color="auto"/>
        <w:left w:val="none" w:sz="0" w:space="0" w:color="auto"/>
        <w:bottom w:val="none" w:sz="0" w:space="0" w:color="auto"/>
        <w:right w:val="none" w:sz="0" w:space="0" w:color="auto"/>
      </w:divBdr>
    </w:div>
    <w:div w:id="1476750670">
      <w:bodyDiv w:val="1"/>
      <w:marLeft w:val="0"/>
      <w:marRight w:val="0"/>
      <w:marTop w:val="0"/>
      <w:marBottom w:val="0"/>
      <w:divBdr>
        <w:top w:val="none" w:sz="0" w:space="0" w:color="auto"/>
        <w:left w:val="none" w:sz="0" w:space="0" w:color="auto"/>
        <w:bottom w:val="none" w:sz="0" w:space="0" w:color="auto"/>
        <w:right w:val="none" w:sz="0" w:space="0" w:color="auto"/>
      </w:divBdr>
    </w:div>
    <w:div w:id="1477457683">
      <w:bodyDiv w:val="1"/>
      <w:marLeft w:val="0"/>
      <w:marRight w:val="0"/>
      <w:marTop w:val="0"/>
      <w:marBottom w:val="0"/>
      <w:divBdr>
        <w:top w:val="none" w:sz="0" w:space="0" w:color="auto"/>
        <w:left w:val="none" w:sz="0" w:space="0" w:color="auto"/>
        <w:bottom w:val="none" w:sz="0" w:space="0" w:color="auto"/>
        <w:right w:val="none" w:sz="0" w:space="0" w:color="auto"/>
      </w:divBdr>
    </w:div>
    <w:div w:id="1477646273">
      <w:bodyDiv w:val="1"/>
      <w:marLeft w:val="0"/>
      <w:marRight w:val="0"/>
      <w:marTop w:val="0"/>
      <w:marBottom w:val="0"/>
      <w:divBdr>
        <w:top w:val="none" w:sz="0" w:space="0" w:color="auto"/>
        <w:left w:val="none" w:sz="0" w:space="0" w:color="auto"/>
        <w:bottom w:val="none" w:sz="0" w:space="0" w:color="auto"/>
        <w:right w:val="none" w:sz="0" w:space="0" w:color="auto"/>
      </w:divBdr>
    </w:div>
    <w:div w:id="1478910761">
      <w:bodyDiv w:val="1"/>
      <w:marLeft w:val="0"/>
      <w:marRight w:val="0"/>
      <w:marTop w:val="0"/>
      <w:marBottom w:val="0"/>
      <w:divBdr>
        <w:top w:val="none" w:sz="0" w:space="0" w:color="auto"/>
        <w:left w:val="none" w:sz="0" w:space="0" w:color="auto"/>
        <w:bottom w:val="none" w:sz="0" w:space="0" w:color="auto"/>
        <w:right w:val="none" w:sz="0" w:space="0" w:color="auto"/>
      </w:divBdr>
    </w:div>
    <w:div w:id="1479107159">
      <w:bodyDiv w:val="1"/>
      <w:marLeft w:val="0"/>
      <w:marRight w:val="0"/>
      <w:marTop w:val="0"/>
      <w:marBottom w:val="0"/>
      <w:divBdr>
        <w:top w:val="none" w:sz="0" w:space="0" w:color="auto"/>
        <w:left w:val="none" w:sz="0" w:space="0" w:color="auto"/>
        <w:bottom w:val="none" w:sz="0" w:space="0" w:color="auto"/>
        <w:right w:val="none" w:sz="0" w:space="0" w:color="auto"/>
      </w:divBdr>
    </w:div>
    <w:div w:id="1479414538">
      <w:bodyDiv w:val="1"/>
      <w:marLeft w:val="0"/>
      <w:marRight w:val="0"/>
      <w:marTop w:val="0"/>
      <w:marBottom w:val="0"/>
      <w:divBdr>
        <w:top w:val="none" w:sz="0" w:space="0" w:color="auto"/>
        <w:left w:val="none" w:sz="0" w:space="0" w:color="auto"/>
        <w:bottom w:val="none" w:sz="0" w:space="0" w:color="auto"/>
        <w:right w:val="none" w:sz="0" w:space="0" w:color="auto"/>
      </w:divBdr>
    </w:div>
    <w:div w:id="1479878720">
      <w:bodyDiv w:val="1"/>
      <w:marLeft w:val="0"/>
      <w:marRight w:val="0"/>
      <w:marTop w:val="0"/>
      <w:marBottom w:val="0"/>
      <w:divBdr>
        <w:top w:val="none" w:sz="0" w:space="0" w:color="auto"/>
        <w:left w:val="none" w:sz="0" w:space="0" w:color="auto"/>
        <w:bottom w:val="none" w:sz="0" w:space="0" w:color="auto"/>
        <w:right w:val="none" w:sz="0" w:space="0" w:color="auto"/>
      </w:divBdr>
    </w:div>
    <w:div w:id="1480613119">
      <w:bodyDiv w:val="1"/>
      <w:marLeft w:val="0"/>
      <w:marRight w:val="0"/>
      <w:marTop w:val="0"/>
      <w:marBottom w:val="0"/>
      <w:divBdr>
        <w:top w:val="none" w:sz="0" w:space="0" w:color="auto"/>
        <w:left w:val="none" w:sz="0" w:space="0" w:color="auto"/>
        <w:bottom w:val="none" w:sz="0" w:space="0" w:color="auto"/>
        <w:right w:val="none" w:sz="0" w:space="0" w:color="auto"/>
      </w:divBdr>
    </w:div>
    <w:div w:id="1480996841">
      <w:bodyDiv w:val="1"/>
      <w:marLeft w:val="0"/>
      <w:marRight w:val="0"/>
      <w:marTop w:val="0"/>
      <w:marBottom w:val="0"/>
      <w:divBdr>
        <w:top w:val="none" w:sz="0" w:space="0" w:color="auto"/>
        <w:left w:val="none" w:sz="0" w:space="0" w:color="auto"/>
        <w:bottom w:val="none" w:sz="0" w:space="0" w:color="auto"/>
        <w:right w:val="none" w:sz="0" w:space="0" w:color="auto"/>
      </w:divBdr>
    </w:div>
    <w:div w:id="1482692611">
      <w:bodyDiv w:val="1"/>
      <w:marLeft w:val="0"/>
      <w:marRight w:val="0"/>
      <w:marTop w:val="0"/>
      <w:marBottom w:val="0"/>
      <w:divBdr>
        <w:top w:val="none" w:sz="0" w:space="0" w:color="auto"/>
        <w:left w:val="none" w:sz="0" w:space="0" w:color="auto"/>
        <w:bottom w:val="none" w:sz="0" w:space="0" w:color="auto"/>
        <w:right w:val="none" w:sz="0" w:space="0" w:color="auto"/>
      </w:divBdr>
    </w:div>
    <w:div w:id="1484468678">
      <w:bodyDiv w:val="1"/>
      <w:marLeft w:val="0"/>
      <w:marRight w:val="0"/>
      <w:marTop w:val="0"/>
      <w:marBottom w:val="0"/>
      <w:divBdr>
        <w:top w:val="none" w:sz="0" w:space="0" w:color="auto"/>
        <w:left w:val="none" w:sz="0" w:space="0" w:color="auto"/>
        <w:bottom w:val="none" w:sz="0" w:space="0" w:color="auto"/>
        <w:right w:val="none" w:sz="0" w:space="0" w:color="auto"/>
      </w:divBdr>
    </w:div>
    <w:div w:id="1484656884">
      <w:bodyDiv w:val="1"/>
      <w:marLeft w:val="0"/>
      <w:marRight w:val="0"/>
      <w:marTop w:val="0"/>
      <w:marBottom w:val="0"/>
      <w:divBdr>
        <w:top w:val="none" w:sz="0" w:space="0" w:color="auto"/>
        <w:left w:val="none" w:sz="0" w:space="0" w:color="auto"/>
        <w:bottom w:val="none" w:sz="0" w:space="0" w:color="auto"/>
        <w:right w:val="none" w:sz="0" w:space="0" w:color="auto"/>
      </w:divBdr>
    </w:div>
    <w:div w:id="1487472027">
      <w:bodyDiv w:val="1"/>
      <w:marLeft w:val="0"/>
      <w:marRight w:val="0"/>
      <w:marTop w:val="0"/>
      <w:marBottom w:val="0"/>
      <w:divBdr>
        <w:top w:val="none" w:sz="0" w:space="0" w:color="auto"/>
        <w:left w:val="none" w:sz="0" w:space="0" w:color="auto"/>
        <w:bottom w:val="none" w:sz="0" w:space="0" w:color="auto"/>
        <w:right w:val="none" w:sz="0" w:space="0" w:color="auto"/>
      </w:divBdr>
    </w:div>
    <w:div w:id="1491555608">
      <w:bodyDiv w:val="1"/>
      <w:marLeft w:val="0"/>
      <w:marRight w:val="0"/>
      <w:marTop w:val="0"/>
      <w:marBottom w:val="0"/>
      <w:divBdr>
        <w:top w:val="none" w:sz="0" w:space="0" w:color="auto"/>
        <w:left w:val="none" w:sz="0" w:space="0" w:color="auto"/>
        <w:bottom w:val="none" w:sz="0" w:space="0" w:color="auto"/>
        <w:right w:val="none" w:sz="0" w:space="0" w:color="auto"/>
      </w:divBdr>
    </w:div>
    <w:div w:id="1491825046">
      <w:bodyDiv w:val="1"/>
      <w:marLeft w:val="0"/>
      <w:marRight w:val="0"/>
      <w:marTop w:val="0"/>
      <w:marBottom w:val="0"/>
      <w:divBdr>
        <w:top w:val="none" w:sz="0" w:space="0" w:color="auto"/>
        <w:left w:val="none" w:sz="0" w:space="0" w:color="auto"/>
        <w:bottom w:val="none" w:sz="0" w:space="0" w:color="auto"/>
        <w:right w:val="none" w:sz="0" w:space="0" w:color="auto"/>
      </w:divBdr>
    </w:div>
    <w:div w:id="1492142860">
      <w:bodyDiv w:val="1"/>
      <w:marLeft w:val="0"/>
      <w:marRight w:val="0"/>
      <w:marTop w:val="0"/>
      <w:marBottom w:val="0"/>
      <w:divBdr>
        <w:top w:val="none" w:sz="0" w:space="0" w:color="auto"/>
        <w:left w:val="none" w:sz="0" w:space="0" w:color="auto"/>
        <w:bottom w:val="none" w:sz="0" w:space="0" w:color="auto"/>
        <w:right w:val="none" w:sz="0" w:space="0" w:color="auto"/>
      </w:divBdr>
    </w:div>
    <w:div w:id="1492208784">
      <w:bodyDiv w:val="1"/>
      <w:marLeft w:val="0"/>
      <w:marRight w:val="0"/>
      <w:marTop w:val="0"/>
      <w:marBottom w:val="0"/>
      <w:divBdr>
        <w:top w:val="none" w:sz="0" w:space="0" w:color="auto"/>
        <w:left w:val="none" w:sz="0" w:space="0" w:color="auto"/>
        <w:bottom w:val="none" w:sz="0" w:space="0" w:color="auto"/>
        <w:right w:val="none" w:sz="0" w:space="0" w:color="auto"/>
      </w:divBdr>
    </w:div>
    <w:div w:id="1492287448">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4056447">
      <w:bodyDiv w:val="1"/>
      <w:marLeft w:val="0"/>
      <w:marRight w:val="0"/>
      <w:marTop w:val="0"/>
      <w:marBottom w:val="0"/>
      <w:divBdr>
        <w:top w:val="none" w:sz="0" w:space="0" w:color="auto"/>
        <w:left w:val="none" w:sz="0" w:space="0" w:color="auto"/>
        <w:bottom w:val="none" w:sz="0" w:space="0" w:color="auto"/>
        <w:right w:val="none" w:sz="0" w:space="0" w:color="auto"/>
      </w:divBdr>
    </w:div>
    <w:div w:id="1494949509">
      <w:bodyDiv w:val="1"/>
      <w:marLeft w:val="0"/>
      <w:marRight w:val="0"/>
      <w:marTop w:val="0"/>
      <w:marBottom w:val="0"/>
      <w:divBdr>
        <w:top w:val="none" w:sz="0" w:space="0" w:color="auto"/>
        <w:left w:val="none" w:sz="0" w:space="0" w:color="auto"/>
        <w:bottom w:val="none" w:sz="0" w:space="0" w:color="auto"/>
        <w:right w:val="none" w:sz="0" w:space="0" w:color="auto"/>
      </w:divBdr>
    </w:div>
    <w:div w:id="1495146762">
      <w:bodyDiv w:val="1"/>
      <w:marLeft w:val="0"/>
      <w:marRight w:val="0"/>
      <w:marTop w:val="0"/>
      <w:marBottom w:val="0"/>
      <w:divBdr>
        <w:top w:val="none" w:sz="0" w:space="0" w:color="auto"/>
        <w:left w:val="none" w:sz="0" w:space="0" w:color="auto"/>
        <w:bottom w:val="none" w:sz="0" w:space="0" w:color="auto"/>
        <w:right w:val="none" w:sz="0" w:space="0" w:color="auto"/>
      </w:divBdr>
    </w:div>
    <w:div w:id="1495147813">
      <w:bodyDiv w:val="1"/>
      <w:marLeft w:val="0"/>
      <w:marRight w:val="0"/>
      <w:marTop w:val="0"/>
      <w:marBottom w:val="0"/>
      <w:divBdr>
        <w:top w:val="none" w:sz="0" w:space="0" w:color="auto"/>
        <w:left w:val="none" w:sz="0" w:space="0" w:color="auto"/>
        <w:bottom w:val="none" w:sz="0" w:space="0" w:color="auto"/>
        <w:right w:val="none" w:sz="0" w:space="0" w:color="auto"/>
      </w:divBdr>
    </w:div>
    <w:div w:id="1495487857">
      <w:bodyDiv w:val="1"/>
      <w:marLeft w:val="0"/>
      <w:marRight w:val="0"/>
      <w:marTop w:val="0"/>
      <w:marBottom w:val="0"/>
      <w:divBdr>
        <w:top w:val="none" w:sz="0" w:space="0" w:color="auto"/>
        <w:left w:val="none" w:sz="0" w:space="0" w:color="auto"/>
        <w:bottom w:val="none" w:sz="0" w:space="0" w:color="auto"/>
        <w:right w:val="none" w:sz="0" w:space="0" w:color="auto"/>
      </w:divBdr>
    </w:div>
    <w:div w:id="1497646466">
      <w:bodyDiv w:val="1"/>
      <w:marLeft w:val="0"/>
      <w:marRight w:val="0"/>
      <w:marTop w:val="0"/>
      <w:marBottom w:val="0"/>
      <w:divBdr>
        <w:top w:val="none" w:sz="0" w:space="0" w:color="auto"/>
        <w:left w:val="none" w:sz="0" w:space="0" w:color="auto"/>
        <w:bottom w:val="none" w:sz="0" w:space="0" w:color="auto"/>
        <w:right w:val="none" w:sz="0" w:space="0" w:color="auto"/>
      </w:divBdr>
    </w:div>
    <w:div w:id="1497961174">
      <w:bodyDiv w:val="1"/>
      <w:marLeft w:val="0"/>
      <w:marRight w:val="0"/>
      <w:marTop w:val="0"/>
      <w:marBottom w:val="0"/>
      <w:divBdr>
        <w:top w:val="none" w:sz="0" w:space="0" w:color="auto"/>
        <w:left w:val="none" w:sz="0" w:space="0" w:color="auto"/>
        <w:bottom w:val="none" w:sz="0" w:space="0" w:color="auto"/>
        <w:right w:val="none" w:sz="0" w:space="0" w:color="auto"/>
      </w:divBdr>
    </w:div>
    <w:div w:id="1498838153">
      <w:bodyDiv w:val="1"/>
      <w:marLeft w:val="0"/>
      <w:marRight w:val="0"/>
      <w:marTop w:val="0"/>
      <w:marBottom w:val="0"/>
      <w:divBdr>
        <w:top w:val="none" w:sz="0" w:space="0" w:color="auto"/>
        <w:left w:val="none" w:sz="0" w:space="0" w:color="auto"/>
        <w:bottom w:val="none" w:sz="0" w:space="0" w:color="auto"/>
        <w:right w:val="none" w:sz="0" w:space="0" w:color="auto"/>
      </w:divBdr>
    </w:div>
    <w:div w:id="1499417927">
      <w:bodyDiv w:val="1"/>
      <w:marLeft w:val="0"/>
      <w:marRight w:val="0"/>
      <w:marTop w:val="0"/>
      <w:marBottom w:val="0"/>
      <w:divBdr>
        <w:top w:val="none" w:sz="0" w:space="0" w:color="auto"/>
        <w:left w:val="none" w:sz="0" w:space="0" w:color="auto"/>
        <w:bottom w:val="none" w:sz="0" w:space="0" w:color="auto"/>
        <w:right w:val="none" w:sz="0" w:space="0" w:color="auto"/>
      </w:divBdr>
    </w:div>
    <w:div w:id="1499886927">
      <w:bodyDiv w:val="1"/>
      <w:marLeft w:val="0"/>
      <w:marRight w:val="0"/>
      <w:marTop w:val="0"/>
      <w:marBottom w:val="0"/>
      <w:divBdr>
        <w:top w:val="none" w:sz="0" w:space="0" w:color="auto"/>
        <w:left w:val="none" w:sz="0" w:space="0" w:color="auto"/>
        <w:bottom w:val="none" w:sz="0" w:space="0" w:color="auto"/>
        <w:right w:val="none" w:sz="0" w:space="0" w:color="auto"/>
      </w:divBdr>
    </w:div>
    <w:div w:id="1500268168">
      <w:bodyDiv w:val="1"/>
      <w:marLeft w:val="0"/>
      <w:marRight w:val="0"/>
      <w:marTop w:val="0"/>
      <w:marBottom w:val="0"/>
      <w:divBdr>
        <w:top w:val="none" w:sz="0" w:space="0" w:color="auto"/>
        <w:left w:val="none" w:sz="0" w:space="0" w:color="auto"/>
        <w:bottom w:val="none" w:sz="0" w:space="0" w:color="auto"/>
        <w:right w:val="none" w:sz="0" w:space="0" w:color="auto"/>
      </w:divBdr>
    </w:div>
    <w:div w:id="1500542856">
      <w:bodyDiv w:val="1"/>
      <w:marLeft w:val="0"/>
      <w:marRight w:val="0"/>
      <w:marTop w:val="0"/>
      <w:marBottom w:val="0"/>
      <w:divBdr>
        <w:top w:val="none" w:sz="0" w:space="0" w:color="auto"/>
        <w:left w:val="none" w:sz="0" w:space="0" w:color="auto"/>
        <w:bottom w:val="none" w:sz="0" w:space="0" w:color="auto"/>
        <w:right w:val="none" w:sz="0" w:space="0" w:color="auto"/>
      </w:divBdr>
    </w:div>
    <w:div w:id="1500657164">
      <w:bodyDiv w:val="1"/>
      <w:marLeft w:val="0"/>
      <w:marRight w:val="0"/>
      <w:marTop w:val="0"/>
      <w:marBottom w:val="0"/>
      <w:divBdr>
        <w:top w:val="none" w:sz="0" w:space="0" w:color="auto"/>
        <w:left w:val="none" w:sz="0" w:space="0" w:color="auto"/>
        <w:bottom w:val="none" w:sz="0" w:space="0" w:color="auto"/>
        <w:right w:val="none" w:sz="0" w:space="0" w:color="auto"/>
      </w:divBdr>
    </w:div>
    <w:div w:id="1501695003">
      <w:bodyDiv w:val="1"/>
      <w:marLeft w:val="0"/>
      <w:marRight w:val="0"/>
      <w:marTop w:val="0"/>
      <w:marBottom w:val="0"/>
      <w:divBdr>
        <w:top w:val="none" w:sz="0" w:space="0" w:color="auto"/>
        <w:left w:val="none" w:sz="0" w:space="0" w:color="auto"/>
        <w:bottom w:val="none" w:sz="0" w:space="0" w:color="auto"/>
        <w:right w:val="none" w:sz="0" w:space="0" w:color="auto"/>
      </w:divBdr>
    </w:div>
    <w:div w:id="1501845101">
      <w:bodyDiv w:val="1"/>
      <w:marLeft w:val="0"/>
      <w:marRight w:val="0"/>
      <w:marTop w:val="0"/>
      <w:marBottom w:val="0"/>
      <w:divBdr>
        <w:top w:val="none" w:sz="0" w:space="0" w:color="auto"/>
        <w:left w:val="none" w:sz="0" w:space="0" w:color="auto"/>
        <w:bottom w:val="none" w:sz="0" w:space="0" w:color="auto"/>
        <w:right w:val="none" w:sz="0" w:space="0" w:color="auto"/>
      </w:divBdr>
    </w:div>
    <w:div w:id="1504584639">
      <w:bodyDiv w:val="1"/>
      <w:marLeft w:val="0"/>
      <w:marRight w:val="0"/>
      <w:marTop w:val="0"/>
      <w:marBottom w:val="0"/>
      <w:divBdr>
        <w:top w:val="none" w:sz="0" w:space="0" w:color="auto"/>
        <w:left w:val="none" w:sz="0" w:space="0" w:color="auto"/>
        <w:bottom w:val="none" w:sz="0" w:space="0" w:color="auto"/>
        <w:right w:val="none" w:sz="0" w:space="0" w:color="auto"/>
      </w:divBdr>
    </w:div>
    <w:div w:id="1504784934">
      <w:bodyDiv w:val="1"/>
      <w:marLeft w:val="0"/>
      <w:marRight w:val="0"/>
      <w:marTop w:val="0"/>
      <w:marBottom w:val="0"/>
      <w:divBdr>
        <w:top w:val="none" w:sz="0" w:space="0" w:color="auto"/>
        <w:left w:val="none" w:sz="0" w:space="0" w:color="auto"/>
        <w:bottom w:val="none" w:sz="0" w:space="0" w:color="auto"/>
        <w:right w:val="none" w:sz="0" w:space="0" w:color="auto"/>
      </w:divBdr>
    </w:div>
    <w:div w:id="1505317875">
      <w:bodyDiv w:val="1"/>
      <w:marLeft w:val="0"/>
      <w:marRight w:val="0"/>
      <w:marTop w:val="0"/>
      <w:marBottom w:val="0"/>
      <w:divBdr>
        <w:top w:val="none" w:sz="0" w:space="0" w:color="auto"/>
        <w:left w:val="none" w:sz="0" w:space="0" w:color="auto"/>
        <w:bottom w:val="none" w:sz="0" w:space="0" w:color="auto"/>
        <w:right w:val="none" w:sz="0" w:space="0" w:color="auto"/>
      </w:divBdr>
    </w:div>
    <w:div w:id="1505319328">
      <w:bodyDiv w:val="1"/>
      <w:marLeft w:val="0"/>
      <w:marRight w:val="0"/>
      <w:marTop w:val="0"/>
      <w:marBottom w:val="0"/>
      <w:divBdr>
        <w:top w:val="none" w:sz="0" w:space="0" w:color="auto"/>
        <w:left w:val="none" w:sz="0" w:space="0" w:color="auto"/>
        <w:bottom w:val="none" w:sz="0" w:space="0" w:color="auto"/>
        <w:right w:val="none" w:sz="0" w:space="0" w:color="auto"/>
      </w:divBdr>
    </w:div>
    <w:div w:id="1506476236">
      <w:bodyDiv w:val="1"/>
      <w:marLeft w:val="0"/>
      <w:marRight w:val="0"/>
      <w:marTop w:val="0"/>
      <w:marBottom w:val="0"/>
      <w:divBdr>
        <w:top w:val="none" w:sz="0" w:space="0" w:color="auto"/>
        <w:left w:val="none" w:sz="0" w:space="0" w:color="auto"/>
        <w:bottom w:val="none" w:sz="0" w:space="0" w:color="auto"/>
        <w:right w:val="none" w:sz="0" w:space="0" w:color="auto"/>
      </w:divBdr>
    </w:div>
    <w:div w:id="1509833745">
      <w:bodyDiv w:val="1"/>
      <w:marLeft w:val="0"/>
      <w:marRight w:val="0"/>
      <w:marTop w:val="0"/>
      <w:marBottom w:val="0"/>
      <w:divBdr>
        <w:top w:val="none" w:sz="0" w:space="0" w:color="auto"/>
        <w:left w:val="none" w:sz="0" w:space="0" w:color="auto"/>
        <w:bottom w:val="none" w:sz="0" w:space="0" w:color="auto"/>
        <w:right w:val="none" w:sz="0" w:space="0" w:color="auto"/>
      </w:divBdr>
    </w:div>
    <w:div w:id="1510606366">
      <w:bodyDiv w:val="1"/>
      <w:marLeft w:val="0"/>
      <w:marRight w:val="0"/>
      <w:marTop w:val="0"/>
      <w:marBottom w:val="0"/>
      <w:divBdr>
        <w:top w:val="none" w:sz="0" w:space="0" w:color="auto"/>
        <w:left w:val="none" w:sz="0" w:space="0" w:color="auto"/>
        <w:bottom w:val="none" w:sz="0" w:space="0" w:color="auto"/>
        <w:right w:val="none" w:sz="0" w:space="0" w:color="auto"/>
      </w:divBdr>
    </w:div>
    <w:div w:id="1511408106">
      <w:bodyDiv w:val="1"/>
      <w:marLeft w:val="0"/>
      <w:marRight w:val="0"/>
      <w:marTop w:val="0"/>
      <w:marBottom w:val="0"/>
      <w:divBdr>
        <w:top w:val="none" w:sz="0" w:space="0" w:color="auto"/>
        <w:left w:val="none" w:sz="0" w:space="0" w:color="auto"/>
        <w:bottom w:val="none" w:sz="0" w:space="0" w:color="auto"/>
        <w:right w:val="none" w:sz="0" w:space="0" w:color="auto"/>
      </w:divBdr>
    </w:div>
    <w:div w:id="1511481293">
      <w:bodyDiv w:val="1"/>
      <w:marLeft w:val="0"/>
      <w:marRight w:val="0"/>
      <w:marTop w:val="0"/>
      <w:marBottom w:val="0"/>
      <w:divBdr>
        <w:top w:val="none" w:sz="0" w:space="0" w:color="auto"/>
        <w:left w:val="none" w:sz="0" w:space="0" w:color="auto"/>
        <w:bottom w:val="none" w:sz="0" w:space="0" w:color="auto"/>
        <w:right w:val="none" w:sz="0" w:space="0" w:color="auto"/>
      </w:divBdr>
    </w:div>
    <w:div w:id="1511525769">
      <w:bodyDiv w:val="1"/>
      <w:marLeft w:val="0"/>
      <w:marRight w:val="0"/>
      <w:marTop w:val="0"/>
      <w:marBottom w:val="0"/>
      <w:divBdr>
        <w:top w:val="none" w:sz="0" w:space="0" w:color="auto"/>
        <w:left w:val="none" w:sz="0" w:space="0" w:color="auto"/>
        <w:bottom w:val="none" w:sz="0" w:space="0" w:color="auto"/>
        <w:right w:val="none" w:sz="0" w:space="0" w:color="auto"/>
      </w:divBdr>
    </w:div>
    <w:div w:id="1511797975">
      <w:bodyDiv w:val="1"/>
      <w:marLeft w:val="0"/>
      <w:marRight w:val="0"/>
      <w:marTop w:val="0"/>
      <w:marBottom w:val="0"/>
      <w:divBdr>
        <w:top w:val="none" w:sz="0" w:space="0" w:color="auto"/>
        <w:left w:val="none" w:sz="0" w:space="0" w:color="auto"/>
        <w:bottom w:val="none" w:sz="0" w:space="0" w:color="auto"/>
        <w:right w:val="none" w:sz="0" w:space="0" w:color="auto"/>
      </w:divBdr>
    </w:div>
    <w:div w:id="1513181557">
      <w:bodyDiv w:val="1"/>
      <w:marLeft w:val="0"/>
      <w:marRight w:val="0"/>
      <w:marTop w:val="0"/>
      <w:marBottom w:val="0"/>
      <w:divBdr>
        <w:top w:val="none" w:sz="0" w:space="0" w:color="auto"/>
        <w:left w:val="none" w:sz="0" w:space="0" w:color="auto"/>
        <w:bottom w:val="none" w:sz="0" w:space="0" w:color="auto"/>
        <w:right w:val="none" w:sz="0" w:space="0" w:color="auto"/>
      </w:divBdr>
    </w:div>
    <w:div w:id="1513183735">
      <w:bodyDiv w:val="1"/>
      <w:marLeft w:val="0"/>
      <w:marRight w:val="0"/>
      <w:marTop w:val="0"/>
      <w:marBottom w:val="0"/>
      <w:divBdr>
        <w:top w:val="none" w:sz="0" w:space="0" w:color="auto"/>
        <w:left w:val="none" w:sz="0" w:space="0" w:color="auto"/>
        <w:bottom w:val="none" w:sz="0" w:space="0" w:color="auto"/>
        <w:right w:val="none" w:sz="0" w:space="0" w:color="auto"/>
      </w:divBdr>
    </w:div>
    <w:div w:id="1513446395">
      <w:bodyDiv w:val="1"/>
      <w:marLeft w:val="0"/>
      <w:marRight w:val="0"/>
      <w:marTop w:val="0"/>
      <w:marBottom w:val="0"/>
      <w:divBdr>
        <w:top w:val="none" w:sz="0" w:space="0" w:color="auto"/>
        <w:left w:val="none" w:sz="0" w:space="0" w:color="auto"/>
        <w:bottom w:val="none" w:sz="0" w:space="0" w:color="auto"/>
        <w:right w:val="none" w:sz="0" w:space="0" w:color="auto"/>
      </w:divBdr>
    </w:div>
    <w:div w:id="1513688773">
      <w:bodyDiv w:val="1"/>
      <w:marLeft w:val="0"/>
      <w:marRight w:val="0"/>
      <w:marTop w:val="0"/>
      <w:marBottom w:val="0"/>
      <w:divBdr>
        <w:top w:val="none" w:sz="0" w:space="0" w:color="auto"/>
        <w:left w:val="none" w:sz="0" w:space="0" w:color="auto"/>
        <w:bottom w:val="none" w:sz="0" w:space="0" w:color="auto"/>
        <w:right w:val="none" w:sz="0" w:space="0" w:color="auto"/>
      </w:divBdr>
    </w:div>
    <w:div w:id="1514220893">
      <w:bodyDiv w:val="1"/>
      <w:marLeft w:val="0"/>
      <w:marRight w:val="0"/>
      <w:marTop w:val="0"/>
      <w:marBottom w:val="0"/>
      <w:divBdr>
        <w:top w:val="none" w:sz="0" w:space="0" w:color="auto"/>
        <w:left w:val="none" w:sz="0" w:space="0" w:color="auto"/>
        <w:bottom w:val="none" w:sz="0" w:space="0" w:color="auto"/>
        <w:right w:val="none" w:sz="0" w:space="0" w:color="auto"/>
      </w:divBdr>
    </w:div>
    <w:div w:id="1514341975">
      <w:bodyDiv w:val="1"/>
      <w:marLeft w:val="0"/>
      <w:marRight w:val="0"/>
      <w:marTop w:val="0"/>
      <w:marBottom w:val="0"/>
      <w:divBdr>
        <w:top w:val="none" w:sz="0" w:space="0" w:color="auto"/>
        <w:left w:val="none" w:sz="0" w:space="0" w:color="auto"/>
        <w:bottom w:val="none" w:sz="0" w:space="0" w:color="auto"/>
        <w:right w:val="none" w:sz="0" w:space="0" w:color="auto"/>
      </w:divBdr>
    </w:div>
    <w:div w:id="1514608319">
      <w:bodyDiv w:val="1"/>
      <w:marLeft w:val="0"/>
      <w:marRight w:val="0"/>
      <w:marTop w:val="0"/>
      <w:marBottom w:val="0"/>
      <w:divBdr>
        <w:top w:val="none" w:sz="0" w:space="0" w:color="auto"/>
        <w:left w:val="none" w:sz="0" w:space="0" w:color="auto"/>
        <w:bottom w:val="none" w:sz="0" w:space="0" w:color="auto"/>
        <w:right w:val="none" w:sz="0" w:space="0" w:color="auto"/>
      </w:divBdr>
    </w:div>
    <w:div w:id="1515415614">
      <w:bodyDiv w:val="1"/>
      <w:marLeft w:val="0"/>
      <w:marRight w:val="0"/>
      <w:marTop w:val="0"/>
      <w:marBottom w:val="0"/>
      <w:divBdr>
        <w:top w:val="none" w:sz="0" w:space="0" w:color="auto"/>
        <w:left w:val="none" w:sz="0" w:space="0" w:color="auto"/>
        <w:bottom w:val="none" w:sz="0" w:space="0" w:color="auto"/>
        <w:right w:val="none" w:sz="0" w:space="0" w:color="auto"/>
      </w:divBdr>
    </w:div>
    <w:div w:id="1515730002">
      <w:bodyDiv w:val="1"/>
      <w:marLeft w:val="0"/>
      <w:marRight w:val="0"/>
      <w:marTop w:val="0"/>
      <w:marBottom w:val="0"/>
      <w:divBdr>
        <w:top w:val="none" w:sz="0" w:space="0" w:color="auto"/>
        <w:left w:val="none" w:sz="0" w:space="0" w:color="auto"/>
        <w:bottom w:val="none" w:sz="0" w:space="0" w:color="auto"/>
        <w:right w:val="none" w:sz="0" w:space="0" w:color="auto"/>
      </w:divBdr>
    </w:div>
    <w:div w:id="1515920763">
      <w:bodyDiv w:val="1"/>
      <w:marLeft w:val="0"/>
      <w:marRight w:val="0"/>
      <w:marTop w:val="0"/>
      <w:marBottom w:val="0"/>
      <w:divBdr>
        <w:top w:val="none" w:sz="0" w:space="0" w:color="auto"/>
        <w:left w:val="none" w:sz="0" w:space="0" w:color="auto"/>
        <w:bottom w:val="none" w:sz="0" w:space="0" w:color="auto"/>
        <w:right w:val="none" w:sz="0" w:space="0" w:color="auto"/>
      </w:divBdr>
    </w:div>
    <w:div w:id="1517116506">
      <w:bodyDiv w:val="1"/>
      <w:marLeft w:val="0"/>
      <w:marRight w:val="0"/>
      <w:marTop w:val="0"/>
      <w:marBottom w:val="0"/>
      <w:divBdr>
        <w:top w:val="none" w:sz="0" w:space="0" w:color="auto"/>
        <w:left w:val="none" w:sz="0" w:space="0" w:color="auto"/>
        <w:bottom w:val="none" w:sz="0" w:space="0" w:color="auto"/>
        <w:right w:val="none" w:sz="0" w:space="0" w:color="auto"/>
      </w:divBdr>
    </w:div>
    <w:div w:id="1517310188">
      <w:bodyDiv w:val="1"/>
      <w:marLeft w:val="0"/>
      <w:marRight w:val="0"/>
      <w:marTop w:val="0"/>
      <w:marBottom w:val="0"/>
      <w:divBdr>
        <w:top w:val="none" w:sz="0" w:space="0" w:color="auto"/>
        <w:left w:val="none" w:sz="0" w:space="0" w:color="auto"/>
        <w:bottom w:val="none" w:sz="0" w:space="0" w:color="auto"/>
        <w:right w:val="none" w:sz="0" w:space="0" w:color="auto"/>
      </w:divBdr>
    </w:div>
    <w:div w:id="1517844428">
      <w:bodyDiv w:val="1"/>
      <w:marLeft w:val="0"/>
      <w:marRight w:val="0"/>
      <w:marTop w:val="0"/>
      <w:marBottom w:val="0"/>
      <w:divBdr>
        <w:top w:val="none" w:sz="0" w:space="0" w:color="auto"/>
        <w:left w:val="none" w:sz="0" w:space="0" w:color="auto"/>
        <w:bottom w:val="none" w:sz="0" w:space="0" w:color="auto"/>
        <w:right w:val="none" w:sz="0" w:space="0" w:color="auto"/>
      </w:divBdr>
    </w:div>
    <w:div w:id="1518233067">
      <w:bodyDiv w:val="1"/>
      <w:marLeft w:val="0"/>
      <w:marRight w:val="0"/>
      <w:marTop w:val="0"/>
      <w:marBottom w:val="0"/>
      <w:divBdr>
        <w:top w:val="none" w:sz="0" w:space="0" w:color="auto"/>
        <w:left w:val="none" w:sz="0" w:space="0" w:color="auto"/>
        <w:bottom w:val="none" w:sz="0" w:space="0" w:color="auto"/>
        <w:right w:val="none" w:sz="0" w:space="0" w:color="auto"/>
      </w:divBdr>
    </w:div>
    <w:div w:id="1519156706">
      <w:bodyDiv w:val="1"/>
      <w:marLeft w:val="0"/>
      <w:marRight w:val="0"/>
      <w:marTop w:val="0"/>
      <w:marBottom w:val="0"/>
      <w:divBdr>
        <w:top w:val="none" w:sz="0" w:space="0" w:color="auto"/>
        <w:left w:val="none" w:sz="0" w:space="0" w:color="auto"/>
        <w:bottom w:val="none" w:sz="0" w:space="0" w:color="auto"/>
        <w:right w:val="none" w:sz="0" w:space="0" w:color="auto"/>
      </w:divBdr>
    </w:div>
    <w:div w:id="1519470895">
      <w:bodyDiv w:val="1"/>
      <w:marLeft w:val="0"/>
      <w:marRight w:val="0"/>
      <w:marTop w:val="0"/>
      <w:marBottom w:val="0"/>
      <w:divBdr>
        <w:top w:val="none" w:sz="0" w:space="0" w:color="auto"/>
        <w:left w:val="none" w:sz="0" w:space="0" w:color="auto"/>
        <w:bottom w:val="none" w:sz="0" w:space="0" w:color="auto"/>
        <w:right w:val="none" w:sz="0" w:space="0" w:color="auto"/>
      </w:divBdr>
    </w:div>
    <w:div w:id="1519738332">
      <w:bodyDiv w:val="1"/>
      <w:marLeft w:val="0"/>
      <w:marRight w:val="0"/>
      <w:marTop w:val="0"/>
      <w:marBottom w:val="0"/>
      <w:divBdr>
        <w:top w:val="none" w:sz="0" w:space="0" w:color="auto"/>
        <w:left w:val="none" w:sz="0" w:space="0" w:color="auto"/>
        <w:bottom w:val="none" w:sz="0" w:space="0" w:color="auto"/>
        <w:right w:val="none" w:sz="0" w:space="0" w:color="auto"/>
      </w:divBdr>
    </w:div>
    <w:div w:id="1522280253">
      <w:bodyDiv w:val="1"/>
      <w:marLeft w:val="0"/>
      <w:marRight w:val="0"/>
      <w:marTop w:val="0"/>
      <w:marBottom w:val="0"/>
      <w:divBdr>
        <w:top w:val="none" w:sz="0" w:space="0" w:color="auto"/>
        <w:left w:val="none" w:sz="0" w:space="0" w:color="auto"/>
        <w:bottom w:val="none" w:sz="0" w:space="0" w:color="auto"/>
        <w:right w:val="none" w:sz="0" w:space="0" w:color="auto"/>
      </w:divBdr>
    </w:div>
    <w:div w:id="1523201308">
      <w:bodyDiv w:val="1"/>
      <w:marLeft w:val="0"/>
      <w:marRight w:val="0"/>
      <w:marTop w:val="0"/>
      <w:marBottom w:val="0"/>
      <w:divBdr>
        <w:top w:val="none" w:sz="0" w:space="0" w:color="auto"/>
        <w:left w:val="none" w:sz="0" w:space="0" w:color="auto"/>
        <w:bottom w:val="none" w:sz="0" w:space="0" w:color="auto"/>
        <w:right w:val="none" w:sz="0" w:space="0" w:color="auto"/>
      </w:divBdr>
    </w:div>
    <w:div w:id="1523206488">
      <w:bodyDiv w:val="1"/>
      <w:marLeft w:val="0"/>
      <w:marRight w:val="0"/>
      <w:marTop w:val="0"/>
      <w:marBottom w:val="0"/>
      <w:divBdr>
        <w:top w:val="none" w:sz="0" w:space="0" w:color="auto"/>
        <w:left w:val="none" w:sz="0" w:space="0" w:color="auto"/>
        <w:bottom w:val="none" w:sz="0" w:space="0" w:color="auto"/>
        <w:right w:val="none" w:sz="0" w:space="0" w:color="auto"/>
      </w:divBdr>
    </w:div>
    <w:div w:id="1523737455">
      <w:bodyDiv w:val="1"/>
      <w:marLeft w:val="0"/>
      <w:marRight w:val="0"/>
      <w:marTop w:val="0"/>
      <w:marBottom w:val="0"/>
      <w:divBdr>
        <w:top w:val="none" w:sz="0" w:space="0" w:color="auto"/>
        <w:left w:val="none" w:sz="0" w:space="0" w:color="auto"/>
        <w:bottom w:val="none" w:sz="0" w:space="0" w:color="auto"/>
        <w:right w:val="none" w:sz="0" w:space="0" w:color="auto"/>
      </w:divBdr>
    </w:div>
    <w:div w:id="1526556762">
      <w:bodyDiv w:val="1"/>
      <w:marLeft w:val="0"/>
      <w:marRight w:val="0"/>
      <w:marTop w:val="0"/>
      <w:marBottom w:val="0"/>
      <w:divBdr>
        <w:top w:val="none" w:sz="0" w:space="0" w:color="auto"/>
        <w:left w:val="none" w:sz="0" w:space="0" w:color="auto"/>
        <w:bottom w:val="none" w:sz="0" w:space="0" w:color="auto"/>
        <w:right w:val="none" w:sz="0" w:space="0" w:color="auto"/>
      </w:divBdr>
    </w:div>
    <w:div w:id="1527208455">
      <w:bodyDiv w:val="1"/>
      <w:marLeft w:val="0"/>
      <w:marRight w:val="0"/>
      <w:marTop w:val="0"/>
      <w:marBottom w:val="0"/>
      <w:divBdr>
        <w:top w:val="none" w:sz="0" w:space="0" w:color="auto"/>
        <w:left w:val="none" w:sz="0" w:space="0" w:color="auto"/>
        <w:bottom w:val="none" w:sz="0" w:space="0" w:color="auto"/>
        <w:right w:val="none" w:sz="0" w:space="0" w:color="auto"/>
      </w:divBdr>
    </w:div>
    <w:div w:id="1529373605">
      <w:bodyDiv w:val="1"/>
      <w:marLeft w:val="0"/>
      <w:marRight w:val="0"/>
      <w:marTop w:val="0"/>
      <w:marBottom w:val="0"/>
      <w:divBdr>
        <w:top w:val="none" w:sz="0" w:space="0" w:color="auto"/>
        <w:left w:val="none" w:sz="0" w:space="0" w:color="auto"/>
        <w:bottom w:val="none" w:sz="0" w:space="0" w:color="auto"/>
        <w:right w:val="none" w:sz="0" w:space="0" w:color="auto"/>
      </w:divBdr>
    </w:div>
    <w:div w:id="1529487547">
      <w:bodyDiv w:val="1"/>
      <w:marLeft w:val="0"/>
      <w:marRight w:val="0"/>
      <w:marTop w:val="0"/>
      <w:marBottom w:val="0"/>
      <w:divBdr>
        <w:top w:val="none" w:sz="0" w:space="0" w:color="auto"/>
        <w:left w:val="none" w:sz="0" w:space="0" w:color="auto"/>
        <w:bottom w:val="none" w:sz="0" w:space="0" w:color="auto"/>
        <w:right w:val="none" w:sz="0" w:space="0" w:color="auto"/>
      </w:divBdr>
    </w:div>
    <w:div w:id="1529951192">
      <w:bodyDiv w:val="1"/>
      <w:marLeft w:val="0"/>
      <w:marRight w:val="0"/>
      <w:marTop w:val="0"/>
      <w:marBottom w:val="0"/>
      <w:divBdr>
        <w:top w:val="none" w:sz="0" w:space="0" w:color="auto"/>
        <w:left w:val="none" w:sz="0" w:space="0" w:color="auto"/>
        <w:bottom w:val="none" w:sz="0" w:space="0" w:color="auto"/>
        <w:right w:val="none" w:sz="0" w:space="0" w:color="auto"/>
      </w:divBdr>
    </w:div>
    <w:div w:id="1532261786">
      <w:bodyDiv w:val="1"/>
      <w:marLeft w:val="0"/>
      <w:marRight w:val="0"/>
      <w:marTop w:val="0"/>
      <w:marBottom w:val="0"/>
      <w:divBdr>
        <w:top w:val="none" w:sz="0" w:space="0" w:color="auto"/>
        <w:left w:val="none" w:sz="0" w:space="0" w:color="auto"/>
        <w:bottom w:val="none" w:sz="0" w:space="0" w:color="auto"/>
        <w:right w:val="none" w:sz="0" w:space="0" w:color="auto"/>
      </w:divBdr>
    </w:div>
    <w:div w:id="1532719137">
      <w:bodyDiv w:val="1"/>
      <w:marLeft w:val="0"/>
      <w:marRight w:val="0"/>
      <w:marTop w:val="0"/>
      <w:marBottom w:val="0"/>
      <w:divBdr>
        <w:top w:val="none" w:sz="0" w:space="0" w:color="auto"/>
        <w:left w:val="none" w:sz="0" w:space="0" w:color="auto"/>
        <w:bottom w:val="none" w:sz="0" w:space="0" w:color="auto"/>
        <w:right w:val="none" w:sz="0" w:space="0" w:color="auto"/>
      </w:divBdr>
    </w:div>
    <w:div w:id="1532911704">
      <w:bodyDiv w:val="1"/>
      <w:marLeft w:val="0"/>
      <w:marRight w:val="0"/>
      <w:marTop w:val="0"/>
      <w:marBottom w:val="0"/>
      <w:divBdr>
        <w:top w:val="none" w:sz="0" w:space="0" w:color="auto"/>
        <w:left w:val="none" w:sz="0" w:space="0" w:color="auto"/>
        <w:bottom w:val="none" w:sz="0" w:space="0" w:color="auto"/>
        <w:right w:val="none" w:sz="0" w:space="0" w:color="auto"/>
      </w:divBdr>
    </w:div>
    <w:div w:id="1533570695">
      <w:bodyDiv w:val="1"/>
      <w:marLeft w:val="0"/>
      <w:marRight w:val="0"/>
      <w:marTop w:val="0"/>
      <w:marBottom w:val="0"/>
      <w:divBdr>
        <w:top w:val="none" w:sz="0" w:space="0" w:color="auto"/>
        <w:left w:val="none" w:sz="0" w:space="0" w:color="auto"/>
        <w:bottom w:val="none" w:sz="0" w:space="0" w:color="auto"/>
        <w:right w:val="none" w:sz="0" w:space="0" w:color="auto"/>
      </w:divBdr>
    </w:div>
    <w:div w:id="1533573603">
      <w:bodyDiv w:val="1"/>
      <w:marLeft w:val="0"/>
      <w:marRight w:val="0"/>
      <w:marTop w:val="0"/>
      <w:marBottom w:val="0"/>
      <w:divBdr>
        <w:top w:val="none" w:sz="0" w:space="0" w:color="auto"/>
        <w:left w:val="none" w:sz="0" w:space="0" w:color="auto"/>
        <w:bottom w:val="none" w:sz="0" w:space="0" w:color="auto"/>
        <w:right w:val="none" w:sz="0" w:space="0" w:color="auto"/>
      </w:divBdr>
    </w:div>
    <w:div w:id="1534422258">
      <w:bodyDiv w:val="1"/>
      <w:marLeft w:val="0"/>
      <w:marRight w:val="0"/>
      <w:marTop w:val="0"/>
      <w:marBottom w:val="0"/>
      <w:divBdr>
        <w:top w:val="none" w:sz="0" w:space="0" w:color="auto"/>
        <w:left w:val="none" w:sz="0" w:space="0" w:color="auto"/>
        <w:bottom w:val="none" w:sz="0" w:space="0" w:color="auto"/>
        <w:right w:val="none" w:sz="0" w:space="0" w:color="auto"/>
      </w:divBdr>
    </w:div>
    <w:div w:id="1535850247">
      <w:bodyDiv w:val="1"/>
      <w:marLeft w:val="0"/>
      <w:marRight w:val="0"/>
      <w:marTop w:val="0"/>
      <w:marBottom w:val="0"/>
      <w:divBdr>
        <w:top w:val="none" w:sz="0" w:space="0" w:color="auto"/>
        <w:left w:val="none" w:sz="0" w:space="0" w:color="auto"/>
        <w:bottom w:val="none" w:sz="0" w:space="0" w:color="auto"/>
        <w:right w:val="none" w:sz="0" w:space="0" w:color="auto"/>
      </w:divBdr>
    </w:div>
    <w:div w:id="1535925379">
      <w:bodyDiv w:val="1"/>
      <w:marLeft w:val="0"/>
      <w:marRight w:val="0"/>
      <w:marTop w:val="0"/>
      <w:marBottom w:val="0"/>
      <w:divBdr>
        <w:top w:val="none" w:sz="0" w:space="0" w:color="auto"/>
        <w:left w:val="none" w:sz="0" w:space="0" w:color="auto"/>
        <w:bottom w:val="none" w:sz="0" w:space="0" w:color="auto"/>
        <w:right w:val="none" w:sz="0" w:space="0" w:color="auto"/>
      </w:divBdr>
    </w:div>
    <w:div w:id="1537279605">
      <w:bodyDiv w:val="1"/>
      <w:marLeft w:val="0"/>
      <w:marRight w:val="0"/>
      <w:marTop w:val="0"/>
      <w:marBottom w:val="0"/>
      <w:divBdr>
        <w:top w:val="none" w:sz="0" w:space="0" w:color="auto"/>
        <w:left w:val="none" w:sz="0" w:space="0" w:color="auto"/>
        <w:bottom w:val="none" w:sz="0" w:space="0" w:color="auto"/>
        <w:right w:val="none" w:sz="0" w:space="0" w:color="auto"/>
      </w:divBdr>
    </w:div>
    <w:div w:id="1537815139">
      <w:bodyDiv w:val="1"/>
      <w:marLeft w:val="0"/>
      <w:marRight w:val="0"/>
      <w:marTop w:val="0"/>
      <w:marBottom w:val="0"/>
      <w:divBdr>
        <w:top w:val="none" w:sz="0" w:space="0" w:color="auto"/>
        <w:left w:val="none" w:sz="0" w:space="0" w:color="auto"/>
        <w:bottom w:val="none" w:sz="0" w:space="0" w:color="auto"/>
        <w:right w:val="none" w:sz="0" w:space="0" w:color="auto"/>
      </w:divBdr>
    </w:div>
    <w:div w:id="1537891456">
      <w:bodyDiv w:val="1"/>
      <w:marLeft w:val="0"/>
      <w:marRight w:val="0"/>
      <w:marTop w:val="0"/>
      <w:marBottom w:val="0"/>
      <w:divBdr>
        <w:top w:val="none" w:sz="0" w:space="0" w:color="auto"/>
        <w:left w:val="none" w:sz="0" w:space="0" w:color="auto"/>
        <w:bottom w:val="none" w:sz="0" w:space="0" w:color="auto"/>
        <w:right w:val="none" w:sz="0" w:space="0" w:color="auto"/>
      </w:divBdr>
    </w:div>
    <w:div w:id="1538734715">
      <w:bodyDiv w:val="1"/>
      <w:marLeft w:val="0"/>
      <w:marRight w:val="0"/>
      <w:marTop w:val="0"/>
      <w:marBottom w:val="0"/>
      <w:divBdr>
        <w:top w:val="none" w:sz="0" w:space="0" w:color="auto"/>
        <w:left w:val="none" w:sz="0" w:space="0" w:color="auto"/>
        <w:bottom w:val="none" w:sz="0" w:space="0" w:color="auto"/>
        <w:right w:val="none" w:sz="0" w:space="0" w:color="auto"/>
      </w:divBdr>
    </w:div>
    <w:div w:id="1539197093">
      <w:bodyDiv w:val="1"/>
      <w:marLeft w:val="0"/>
      <w:marRight w:val="0"/>
      <w:marTop w:val="0"/>
      <w:marBottom w:val="0"/>
      <w:divBdr>
        <w:top w:val="none" w:sz="0" w:space="0" w:color="auto"/>
        <w:left w:val="none" w:sz="0" w:space="0" w:color="auto"/>
        <w:bottom w:val="none" w:sz="0" w:space="0" w:color="auto"/>
        <w:right w:val="none" w:sz="0" w:space="0" w:color="auto"/>
      </w:divBdr>
    </w:div>
    <w:div w:id="1539705394">
      <w:bodyDiv w:val="1"/>
      <w:marLeft w:val="0"/>
      <w:marRight w:val="0"/>
      <w:marTop w:val="0"/>
      <w:marBottom w:val="0"/>
      <w:divBdr>
        <w:top w:val="none" w:sz="0" w:space="0" w:color="auto"/>
        <w:left w:val="none" w:sz="0" w:space="0" w:color="auto"/>
        <w:bottom w:val="none" w:sz="0" w:space="0" w:color="auto"/>
        <w:right w:val="none" w:sz="0" w:space="0" w:color="auto"/>
      </w:divBdr>
    </w:div>
    <w:div w:id="1540360961">
      <w:bodyDiv w:val="1"/>
      <w:marLeft w:val="0"/>
      <w:marRight w:val="0"/>
      <w:marTop w:val="0"/>
      <w:marBottom w:val="0"/>
      <w:divBdr>
        <w:top w:val="none" w:sz="0" w:space="0" w:color="auto"/>
        <w:left w:val="none" w:sz="0" w:space="0" w:color="auto"/>
        <w:bottom w:val="none" w:sz="0" w:space="0" w:color="auto"/>
        <w:right w:val="none" w:sz="0" w:space="0" w:color="auto"/>
      </w:divBdr>
    </w:div>
    <w:div w:id="1540824214">
      <w:bodyDiv w:val="1"/>
      <w:marLeft w:val="0"/>
      <w:marRight w:val="0"/>
      <w:marTop w:val="0"/>
      <w:marBottom w:val="0"/>
      <w:divBdr>
        <w:top w:val="none" w:sz="0" w:space="0" w:color="auto"/>
        <w:left w:val="none" w:sz="0" w:space="0" w:color="auto"/>
        <w:bottom w:val="none" w:sz="0" w:space="0" w:color="auto"/>
        <w:right w:val="none" w:sz="0" w:space="0" w:color="auto"/>
      </w:divBdr>
    </w:div>
    <w:div w:id="1542471073">
      <w:bodyDiv w:val="1"/>
      <w:marLeft w:val="0"/>
      <w:marRight w:val="0"/>
      <w:marTop w:val="0"/>
      <w:marBottom w:val="0"/>
      <w:divBdr>
        <w:top w:val="none" w:sz="0" w:space="0" w:color="auto"/>
        <w:left w:val="none" w:sz="0" w:space="0" w:color="auto"/>
        <w:bottom w:val="none" w:sz="0" w:space="0" w:color="auto"/>
        <w:right w:val="none" w:sz="0" w:space="0" w:color="auto"/>
      </w:divBdr>
    </w:div>
    <w:div w:id="1543130836">
      <w:bodyDiv w:val="1"/>
      <w:marLeft w:val="0"/>
      <w:marRight w:val="0"/>
      <w:marTop w:val="0"/>
      <w:marBottom w:val="0"/>
      <w:divBdr>
        <w:top w:val="none" w:sz="0" w:space="0" w:color="auto"/>
        <w:left w:val="none" w:sz="0" w:space="0" w:color="auto"/>
        <w:bottom w:val="none" w:sz="0" w:space="0" w:color="auto"/>
        <w:right w:val="none" w:sz="0" w:space="0" w:color="auto"/>
      </w:divBdr>
    </w:div>
    <w:div w:id="1544563706">
      <w:bodyDiv w:val="1"/>
      <w:marLeft w:val="0"/>
      <w:marRight w:val="0"/>
      <w:marTop w:val="0"/>
      <w:marBottom w:val="0"/>
      <w:divBdr>
        <w:top w:val="none" w:sz="0" w:space="0" w:color="auto"/>
        <w:left w:val="none" w:sz="0" w:space="0" w:color="auto"/>
        <w:bottom w:val="none" w:sz="0" w:space="0" w:color="auto"/>
        <w:right w:val="none" w:sz="0" w:space="0" w:color="auto"/>
      </w:divBdr>
    </w:div>
    <w:div w:id="1547328923">
      <w:bodyDiv w:val="1"/>
      <w:marLeft w:val="0"/>
      <w:marRight w:val="0"/>
      <w:marTop w:val="0"/>
      <w:marBottom w:val="0"/>
      <w:divBdr>
        <w:top w:val="none" w:sz="0" w:space="0" w:color="auto"/>
        <w:left w:val="none" w:sz="0" w:space="0" w:color="auto"/>
        <w:bottom w:val="none" w:sz="0" w:space="0" w:color="auto"/>
        <w:right w:val="none" w:sz="0" w:space="0" w:color="auto"/>
      </w:divBdr>
    </w:div>
    <w:div w:id="1547983391">
      <w:bodyDiv w:val="1"/>
      <w:marLeft w:val="0"/>
      <w:marRight w:val="0"/>
      <w:marTop w:val="0"/>
      <w:marBottom w:val="0"/>
      <w:divBdr>
        <w:top w:val="none" w:sz="0" w:space="0" w:color="auto"/>
        <w:left w:val="none" w:sz="0" w:space="0" w:color="auto"/>
        <w:bottom w:val="none" w:sz="0" w:space="0" w:color="auto"/>
        <w:right w:val="none" w:sz="0" w:space="0" w:color="auto"/>
      </w:divBdr>
    </w:div>
    <w:div w:id="1548451462">
      <w:bodyDiv w:val="1"/>
      <w:marLeft w:val="0"/>
      <w:marRight w:val="0"/>
      <w:marTop w:val="0"/>
      <w:marBottom w:val="0"/>
      <w:divBdr>
        <w:top w:val="none" w:sz="0" w:space="0" w:color="auto"/>
        <w:left w:val="none" w:sz="0" w:space="0" w:color="auto"/>
        <w:bottom w:val="none" w:sz="0" w:space="0" w:color="auto"/>
        <w:right w:val="none" w:sz="0" w:space="0" w:color="auto"/>
      </w:divBdr>
    </w:div>
    <w:div w:id="1549992505">
      <w:bodyDiv w:val="1"/>
      <w:marLeft w:val="0"/>
      <w:marRight w:val="0"/>
      <w:marTop w:val="0"/>
      <w:marBottom w:val="0"/>
      <w:divBdr>
        <w:top w:val="none" w:sz="0" w:space="0" w:color="auto"/>
        <w:left w:val="none" w:sz="0" w:space="0" w:color="auto"/>
        <w:bottom w:val="none" w:sz="0" w:space="0" w:color="auto"/>
        <w:right w:val="none" w:sz="0" w:space="0" w:color="auto"/>
      </w:divBdr>
    </w:div>
    <w:div w:id="1550608823">
      <w:bodyDiv w:val="1"/>
      <w:marLeft w:val="0"/>
      <w:marRight w:val="0"/>
      <w:marTop w:val="0"/>
      <w:marBottom w:val="0"/>
      <w:divBdr>
        <w:top w:val="none" w:sz="0" w:space="0" w:color="auto"/>
        <w:left w:val="none" w:sz="0" w:space="0" w:color="auto"/>
        <w:bottom w:val="none" w:sz="0" w:space="0" w:color="auto"/>
        <w:right w:val="none" w:sz="0" w:space="0" w:color="auto"/>
      </w:divBdr>
    </w:div>
    <w:div w:id="1550874080">
      <w:bodyDiv w:val="1"/>
      <w:marLeft w:val="0"/>
      <w:marRight w:val="0"/>
      <w:marTop w:val="0"/>
      <w:marBottom w:val="0"/>
      <w:divBdr>
        <w:top w:val="none" w:sz="0" w:space="0" w:color="auto"/>
        <w:left w:val="none" w:sz="0" w:space="0" w:color="auto"/>
        <w:bottom w:val="none" w:sz="0" w:space="0" w:color="auto"/>
        <w:right w:val="none" w:sz="0" w:space="0" w:color="auto"/>
      </w:divBdr>
    </w:div>
    <w:div w:id="1551066687">
      <w:bodyDiv w:val="1"/>
      <w:marLeft w:val="0"/>
      <w:marRight w:val="0"/>
      <w:marTop w:val="0"/>
      <w:marBottom w:val="0"/>
      <w:divBdr>
        <w:top w:val="none" w:sz="0" w:space="0" w:color="auto"/>
        <w:left w:val="none" w:sz="0" w:space="0" w:color="auto"/>
        <w:bottom w:val="none" w:sz="0" w:space="0" w:color="auto"/>
        <w:right w:val="none" w:sz="0" w:space="0" w:color="auto"/>
      </w:divBdr>
    </w:div>
    <w:div w:id="1551455222">
      <w:bodyDiv w:val="1"/>
      <w:marLeft w:val="0"/>
      <w:marRight w:val="0"/>
      <w:marTop w:val="0"/>
      <w:marBottom w:val="0"/>
      <w:divBdr>
        <w:top w:val="none" w:sz="0" w:space="0" w:color="auto"/>
        <w:left w:val="none" w:sz="0" w:space="0" w:color="auto"/>
        <w:bottom w:val="none" w:sz="0" w:space="0" w:color="auto"/>
        <w:right w:val="none" w:sz="0" w:space="0" w:color="auto"/>
      </w:divBdr>
    </w:div>
    <w:div w:id="1553073390">
      <w:bodyDiv w:val="1"/>
      <w:marLeft w:val="0"/>
      <w:marRight w:val="0"/>
      <w:marTop w:val="0"/>
      <w:marBottom w:val="0"/>
      <w:divBdr>
        <w:top w:val="none" w:sz="0" w:space="0" w:color="auto"/>
        <w:left w:val="none" w:sz="0" w:space="0" w:color="auto"/>
        <w:bottom w:val="none" w:sz="0" w:space="0" w:color="auto"/>
        <w:right w:val="none" w:sz="0" w:space="0" w:color="auto"/>
      </w:divBdr>
    </w:div>
    <w:div w:id="1556310466">
      <w:bodyDiv w:val="1"/>
      <w:marLeft w:val="0"/>
      <w:marRight w:val="0"/>
      <w:marTop w:val="0"/>
      <w:marBottom w:val="0"/>
      <w:divBdr>
        <w:top w:val="none" w:sz="0" w:space="0" w:color="auto"/>
        <w:left w:val="none" w:sz="0" w:space="0" w:color="auto"/>
        <w:bottom w:val="none" w:sz="0" w:space="0" w:color="auto"/>
        <w:right w:val="none" w:sz="0" w:space="0" w:color="auto"/>
      </w:divBdr>
    </w:div>
    <w:div w:id="1557622357">
      <w:bodyDiv w:val="1"/>
      <w:marLeft w:val="0"/>
      <w:marRight w:val="0"/>
      <w:marTop w:val="0"/>
      <w:marBottom w:val="0"/>
      <w:divBdr>
        <w:top w:val="none" w:sz="0" w:space="0" w:color="auto"/>
        <w:left w:val="none" w:sz="0" w:space="0" w:color="auto"/>
        <w:bottom w:val="none" w:sz="0" w:space="0" w:color="auto"/>
        <w:right w:val="none" w:sz="0" w:space="0" w:color="auto"/>
      </w:divBdr>
    </w:div>
    <w:div w:id="1557626387">
      <w:bodyDiv w:val="1"/>
      <w:marLeft w:val="0"/>
      <w:marRight w:val="0"/>
      <w:marTop w:val="0"/>
      <w:marBottom w:val="0"/>
      <w:divBdr>
        <w:top w:val="none" w:sz="0" w:space="0" w:color="auto"/>
        <w:left w:val="none" w:sz="0" w:space="0" w:color="auto"/>
        <w:bottom w:val="none" w:sz="0" w:space="0" w:color="auto"/>
        <w:right w:val="none" w:sz="0" w:space="0" w:color="auto"/>
      </w:divBdr>
    </w:div>
    <w:div w:id="1558123194">
      <w:bodyDiv w:val="1"/>
      <w:marLeft w:val="0"/>
      <w:marRight w:val="0"/>
      <w:marTop w:val="0"/>
      <w:marBottom w:val="0"/>
      <w:divBdr>
        <w:top w:val="none" w:sz="0" w:space="0" w:color="auto"/>
        <w:left w:val="none" w:sz="0" w:space="0" w:color="auto"/>
        <w:bottom w:val="none" w:sz="0" w:space="0" w:color="auto"/>
        <w:right w:val="none" w:sz="0" w:space="0" w:color="auto"/>
      </w:divBdr>
    </w:div>
    <w:div w:id="1560164879">
      <w:bodyDiv w:val="1"/>
      <w:marLeft w:val="0"/>
      <w:marRight w:val="0"/>
      <w:marTop w:val="0"/>
      <w:marBottom w:val="0"/>
      <w:divBdr>
        <w:top w:val="none" w:sz="0" w:space="0" w:color="auto"/>
        <w:left w:val="none" w:sz="0" w:space="0" w:color="auto"/>
        <w:bottom w:val="none" w:sz="0" w:space="0" w:color="auto"/>
        <w:right w:val="none" w:sz="0" w:space="0" w:color="auto"/>
      </w:divBdr>
    </w:div>
    <w:div w:id="1560170683">
      <w:bodyDiv w:val="1"/>
      <w:marLeft w:val="0"/>
      <w:marRight w:val="0"/>
      <w:marTop w:val="0"/>
      <w:marBottom w:val="0"/>
      <w:divBdr>
        <w:top w:val="none" w:sz="0" w:space="0" w:color="auto"/>
        <w:left w:val="none" w:sz="0" w:space="0" w:color="auto"/>
        <w:bottom w:val="none" w:sz="0" w:space="0" w:color="auto"/>
        <w:right w:val="none" w:sz="0" w:space="0" w:color="auto"/>
      </w:divBdr>
    </w:div>
    <w:div w:id="1562403066">
      <w:bodyDiv w:val="1"/>
      <w:marLeft w:val="0"/>
      <w:marRight w:val="0"/>
      <w:marTop w:val="0"/>
      <w:marBottom w:val="0"/>
      <w:divBdr>
        <w:top w:val="none" w:sz="0" w:space="0" w:color="auto"/>
        <w:left w:val="none" w:sz="0" w:space="0" w:color="auto"/>
        <w:bottom w:val="none" w:sz="0" w:space="0" w:color="auto"/>
        <w:right w:val="none" w:sz="0" w:space="0" w:color="auto"/>
      </w:divBdr>
    </w:div>
    <w:div w:id="1563714459">
      <w:bodyDiv w:val="1"/>
      <w:marLeft w:val="0"/>
      <w:marRight w:val="0"/>
      <w:marTop w:val="0"/>
      <w:marBottom w:val="0"/>
      <w:divBdr>
        <w:top w:val="none" w:sz="0" w:space="0" w:color="auto"/>
        <w:left w:val="none" w:sz="0" w:space="0" w:color="auto"/>
        <w:bottom w:val="none" w:sz="0" w:space="0" w:color="auto"/>
        <w:right w:val="none" w:sz="0" w:space="0" w:color="auto"/>
      </w:divBdr>
    </w:div>
    <w:div w:id="1564439240">
      <w:bodyDiv w:val="1"/>
      <w:marLeft w:val="0"/>
      <w:marRight w:val="0"/>
      <w:marTop w:val="0"/>
      <w:marBottom w:val="0"/>
      <w:divBdr>
        <w:top w:val="none" w:sz="0" w:space="0" w:color="auto"/>
        <w:left w:val="none" w:sz="0" w:space="0" w:color="auto"/>
        <w:bottom w:val="none" w:sz="0" w:space="0" w:color="auto"/>
        <w:right w:val="none" w:sz="0" w:space="0" w:color="auto"/>
      </w:divBdr>
    </w:div>
    <w:div w:id="1565217755">
      <w:bodyDiv w:val="1"/>
      <w:marLeft w:val="0"/>
      <w:marRight w:val="0"/>
      <w:marTop w:val="0"/>
      <w:marBottom w:val="0"/>
      <w:divBdr>
        <w:top w:val="none" w:sz="0" w:space="0" w:color="auto"/>
        <w:left w:val="none" w:sz="0" w:space="0" w:color="auto"/>
        <w:bottom w:val="none" w:sz="0" w:space="0" w:color="auto"/>
        <w:right w:val="none" w:sz="0" w:space="0" w:color="auto"/>
      </w:divBdr>
    </w:div>
    <w:div w:id="1565751324">
      <w:bodyDiv w:val="1"/>
      <w:marLeft w:val="0"/>
      <w:marRight w:val="0"/>
      <w:marTop w:val="0"/>
      <w:marBottom w:val="0"/>
      <w:divBdr>
        <w:top w:val="none" w:sz="0" w:space="0" w:color="auto"/>
        <w:left w:val="none" w:sz="0" w:space="0" w:color="auto"/>
        <w:bottom w:val="none" w:sz="0" w:space="0" w:color="auto"/>
        <w:right w:val="none" w:sz="0" w:space="0" w:color="auto"/>
      </w:divBdr>
    </w:div>
    <w:div w:id="1565989087">
      <w:bodyDiv w:val="1"/>
      <w:marLeft w:val="0"/>
      <w:marRight w:val="0"/>
      <w:marTop w:val="0"/>
      <w:marBottom w:val="0"/>
      <w:divBdr>
        <w:top w:val="none" w:sz="0" w:space="0" w:color="auto"/>
        <w:left w:val="none" w:sz="0" w:space="0" w:color="auto"/>
        <w:bottom w:val="none" w:sz="0" w:space="0" w:color="auto"/>
        <w:right w:val="none" w:sz="0" w:space="0" w:color="auto"/>
      </w:divBdr>
    </w:div>
    <w:div w:id="1566136656">
      <w:bodyDiv w:val="1"/>
      <w:marLeft w:val="0"/>
      <w:marRight w:val="0"/>
      <w:marTop w:val="0"/>
      <w:marBottom w:val="0"/>
      <w:divBdr>
        <w:top w:val="none" w:sz="0" w:space="0" w:color="auto"/>
        <w:left w:val="none" w:sz="0" w:space="0" w:color="auto"/>
        <w:bottom w:val="none" w:sz="0" w:space="0" w:color="auto"/>
        <w:right w:val="none" w:sz="0" w:space="0" w:color="auto"/>
      </w:divBdr>
    </w:div>
    <w:div w:id="1566717739">
      <w:bodyDiv w:val="1"/>
      <w:marLeft w:val="0"/>
      <w:marRight w:val="0"/>
      <w:marTop w:val="0"/>
      <w:marBottom w:val="0"/>
      <w:divBdr>
        <w:top w:val="none" w:sz="0" w:space="0" w:color="auto"/>
        <w:left w:val="none" w:sz="0" w:space="0" w:color="auto"/>
        <w:bottom w:val="none" w:sz="0" w:space="0" w:color="auto"/>
        <w:right w:val="none" w:sz="0" w:space="0" w:color="auto"/>
      </w:divBdr>
    </w:div>
    <w:div w:id="1567256927">
      <w:bodyDiv w:val="1"/>
      <w:marLeft w:val="0"/>
      <w:marRight w:val="0"/>
      <w:marTop w:val="0"/>
      <w:marBottom w:val="0"/>
      <w:divBdr>
        <w:top w:val="none" w:sz="0" w:space="0" w:color="auto"/>
        <w:left w:val="none" w:sz="0" w:space="0" w:color="auto"/>
        <w:bottom w:val="none" w:sz="0" w:space="0" w:color="auto"/>
        <w:right w:val="none" w:sz="0" w:space="0" w:color="auto"/>
      </w:divBdr>
    </w:div>
    <w:div w:id="1567375788">
      <w:bodyDiv w:val="1"/>
      <w:marLeft w:val="0"/>
      <w:marRight w:val="0"/>
      <w:marTop w:val="0"/>
      <w:marBottom w:val="0"/>
      <w:divBdr>
        <w:top w:val="none" w:sz="0" w:space="0" w:color="auto"/>
        <w:left w:val="none" w:sz="0" w:space="0" w:color="auto"/>
        <w:bottom w:val="none" w:sz="0" w:space="0" w:color="auto"/>
        <w:right w:val="none" w:sz="0" w:space="0" w:color="auto"/>
      </w:divBdr>
    </w:div>
    <w:div w:id="1569071942">
      <w:bodyDiv w:val="1"/>
      <w:marLeft w:val="0"/>
      <w:marRight w:val="0"/>
      <w:marTop w:val="0"/>
      <w:marBottom w:val="0"/>
      <w:divBdr>
        <w:top w:val="none" w:sz="0" w:space="0" w:color="auto"/>
        <w:left w:val="none" w:sz="0" w:space="0" w:color="auto"/>
        <w:bottom w:val="none" w:sz="0" w:space="0" w:color="auto"/>
        <w:right w:val="none" w:sz="0" w:space="0" w:color="auto"/>
      </w:divBdr>
    </w:div>
    <w:div w:id="1572501661">
      <w:bodyDiv w:val="1"/>
      <w:marLeft w:val="0"/>
      <w:marRight w:val="0"/>
      <w:marTop w:val="0"/>
      <w:marBottom w:val="0"/>
      <w:divBdr>
        <w:top w:val="none" w:sz="0" w:space="0" w:color="auto"/>
        <w:left w:val="none" w:sz="0" w:space="0" w:color="auto"/>
        <w:bottom w:val="none" w:sz="0" w:space="0" w:color="auto"/>
        <w:right w:val="none" w:sz="0" w:space="0" w:color="auto"/>
      </w:divBdr>
    </w:div>
    <w:div w:id="1572620801">
      <w:bodyDiv w:val="1"/>
      <w:marLeft w:val="0"/>
      <w:marRight w:val="0"/>
      <w:marTop w:val="0"/>
      <w:marBottom w:val="0"/>
      <w:divBdr>
        <w:top w:val="none" w:sz="0" w:space="0" w:color="auto"/>
        <w:left w:val="none" w:sz="0" w:space="0" w:color="auto"/>
        <w:bottom w:val="none" w:sz="0" w:space="0" w:color="auto"/>
        <w:right w:val="none" w:sz="0" w:space="0" w:color="auto"/>
      </w:divBdr>
    </w:div>
    <w:div w:id="1573082968">
      <w:bodyDiv w:val="1"/>
      <w:marLeft w:val="0"/>
      <w:marRight w:val="0"/>
      <w:marTop w:val="0"/>
      <w:marBottom w:val="0"/>
      <w:divBdr>
        <w:top w:val="none" w:sz="0" w:space="0" w:color="auto"/>
        <w:left w:val="none" w:sz="0" w:space="0" w:color="auto"/>
        <w:bottom w:val="none" w:sz="0" w:space="0" w:color="auto"/>
        <w:right w:val="none" w:sz="0" w:space="0" w:color="auto"/>
      </w:divBdr>
    </w:div>
    <w:div w:id="1573269437">
      <w:bodyDiv w:val="1"/>
      <w:marLeft w:val="0"/>
      <w:marRight w:val="0"/>
      <w:marTop w:val="0"/>
      <w:marBottom w:val="0"/>
      <w:divBdr>
        <w:top w:val="none" w:sz="0" w:space="0" w:color="auto"/>
        <w:left w:val="none" w:sz="0" w:space="0" w:color="auto"/>
        <w:bottom w:val="none" w:sz="0" w:space="0" w:color="auto"/>
        <w:right w:val="none" w:sz="0" w:space="0" w:color="auto"/>
      </w:divBdr>
    </w:div>
    <w:div w:id="1573276142">
      <w:bodyDiv w:val="1"/>
      <w:marLeft w:val="0"/>
      <w:marRight w:val="0"/>
      <w:marTop w:val="0"/>
      <w:marBottom w:val="0"/>
      <w:divBdr>
        <w:top w:val="none" w:sz="0" w:space="0" w:color="auto"/>
        <w:left w:val="none" w:sz="0" w:space="0" w:color="auto"/>
        <w:bottom w:val="none" w:sz="0" w:space="0" w:color="auto"/>
        <w:right w:val="none" w:sz="0" w:space="0" w:color="auto"/>
      </w:divBdr>
    </w:div>
    <w:div w:id="1574002850">
      <w:bodyDiv w:val="1"/>
      <w:marLeft w:val="0"/>
      <w:marRight w:val="0"/>
      <w:marTop w:val="0"/>
      <w:marBottom w:val="0"/>
      <w:divBdr>
        <w:top w:val="none" w:sz="0" w:space="0" w:color="auto"/>
        <w:left w:val="none" w:sz="0" w:space="0" w:color="auto"/>
        <w:bottom w:val="none" w:sz="0" w:space="0" w:color="auto"/>
        <w:right w:val="none" w:sz="0" w:space="0" w:color="auto"/>
      </w:divBdr>
    </w:div>
    <w:div w:id="1575234787">
      <w:bodyDiv w:val="1"/>
      <w:marLeft w:val="0"/>
      <w:marRight w:val="0"/>
      <w:marTop w:val="0"/>
      <w:marBottom w:val="0"/>
      <w:divBdr>
        <w:top w:val="none" w:sz="0" w:space="0" w:color="auto"/>
        <w:left w:val="none" w:sz="0" w:space="0" w:color="auto"/>
        <w:bottom w:val="none" w:sz="0" w:space="0" w:color="auto"/>
        <w:right w:val="none" w:sz="0" w:space="0" w:color="auto"/>
      </w:divBdr>
    </w:div>
    <w:div w:id="1575622950">
      <w:bodyDiv w:val="1"/>
      <w:marLeft w:val="0"/>
      <w:marRight w:val="0"/>
      <w:marTop w:val="0"/>
      <w:marBottom w:val="0"/>
      <w:divBdr>
        <w:top w:val="none" w:sz="0" w:space="0" w:color="auto"/>
        <w:left w:val="none" w:sz="0" w:space="0" w:color="auto"/>
        <w:bottom w:val="none" w:sz="0" w:space="0" w:color="auto"/>
        <w:right w:val="none" w:sz="0" w:space="0" w:color="auto"/>
      </w:divBdr>
    </w:div>
    <w:div w:id="1575702225">
      <w:bodyDiv w:val="1"/>
      <w:marLeft w:val="0"/>
      <w:marRight w:val="0"/>
      <w:marTop w:val="0"/>
      <w:marBottom w:val="0"/>
      <w:divBdr>
        <w:top w:val="none" w:sz="0" w:space="0" w:color="auto"/>
        <w:left w:val="none" w:sz="0" w:space="0" w:color="auto"/>
        <w:bottom w:val="none" w:sz="0" w:space="0" w:color="auto"/>
        <w:right w:val="none" w:sz="0" w:space="0" w:color="auto"/>
      </w:divBdr>
    </w:div>
    <w:div w:id="1577937683">
      <w:bodyDiv w:val="1"/>
      <w:marLeft w:val="0"/>
      <w:marRight w:val="0"/>
      <w:marTop w:val="0"/>
      <w:marBottom w:val="0"/>
      <w:divBdr>
        <w:top w:val="none" w:sz="0" w:space="0" w:color="auto"/>
        <w:left w:val="none" w:sz="0" w:space="0" w:color="auto"/>
        <w:bottom w:val="none" w:sz="0" w:space="0" w:color="auto"/>
        <w:right w:val="none" w:sz="0" w:space="0" w:color="auto"/>
      </w:divBdr>
    </w:div>
    <w:div w:id="1580603128">
      <w:bodyDiv w:val="1"/>
      <w:marLeft w:val="0"/>
      <w:marRight w:val="0"/>
      <w:marTop w:val="0"/>
      <w:marBottom w:val="0"/>
      <w:divBdr>
        <w:top w:val="none" w:sz="0" w:space="0" w:color="auto"/>
        <w:left w:val="none" w:sz="0" w:space="0" w:color="auto"/>
        <w:bottom w:val="none" w:sz="0" w:space="0" w:color="auto"/>
        <w:right w:val="none" w:sz="0" w:space="0" w:color="auto"/>
      </w:divBdr>
    </w:div>
    <w:div w:id="1581451523">
      <w:bodyDiv w:val="1"/>
      <w:marLeft w:val="0"/>
      <w:marRight w:val="0"/>
      <w:marTop w:val="0"/>
      <w:marBottom w:val="0"/>
      <w:divBdr>
        <w:top w:val="none" w:sz="0" w:space="0" w:color="auto"/>
        <w:left w:val="none" w:sz="0" w:space="0" w:color="auto"/>
        <w:bottom w:val="none" w:sz="0" w:space="0" w:color="auto"/>
        <w:right w:val="none" w:sz="0" w:space="0" w:color="auto"/>
      </w:divBdr>
    </w:div>
    <w:div w:id="1582907317">
      <w:bodyDiv w:val="1"/>
      <w:marLeft w:val="0"/>
      <w:marRight w:val="0"/>
      <w:marTop w:val="0"/>
      <w:marBottom w:val="0"/>
      <w:divBdr>
        <w:top w:val="none" w:sz="0" w:space="0" w:color="auto"/>
        <w:left w:val="none" w:sz="0" w:space="0" w:color="auto"/>
        <w:bottom w:val="none" w:sz="0" w:space="0" w:color="auto"/>
        <w:right w:val="none" w:sz="0" w:space="0" w:color="auto"/>
      </w:divBdr>
    </w:div>
    <w:div w:id="1583955615">
      <w:bodyDiv w:val="1"/>
      <w:marLeft w:val="0"/>
      <w:marRight w:val="0"/>
      <w:marTop w:val="0"/>
      <w:marBottom w:val="0"/>
      <w:divBdr>
        <w:top w:val="none" w:sz="0" w:space="0" w:color="auto"/>
        <w:left w:val="none" w:sz="0" w:space="0" w:color="auto"/>
        <w:bottom w:val="none" w:sz="0" w:space="0" w:color="auto"/>
        <w:right w:val="none" w:sz="0" w:space="0" w:color="auto"/>
      </w:divBdr>
    </w:div>
    <w:div w:id="1584215797">
      <w:bodyDiv w:val="1"/>
      <w:marLeft w:val="0"/>
      <w:marRight w:val="0"/>
      <w:marTop w:val="0"/>
      <w:marBottom w:val="0"/>
      <w:divBdr>
        <w:top w:val="none" w:sz="0" w:space="0" w:color="auto"/>
        <w:left w:val="none" w:sz="0" w:space="0" w:color="auto"/>
        <w:bottom w:val="none" w:sz="0" w:space="0" w:color="auto"/>
        <w:right w:val="none" w:sz="0" w:space="0" w:color="auto"/>
      </w:divBdr>
    </w:div>
    <w:div w:id="1584752849">
      <w:bodyDiv w:val="1"/>
      <w:marLeft w:val="0"/>
      <w:marRight w:val="0"/>
      <w:marTop w:val="0"/>
      <w:marBottom w:val="0"/>
      <w:divBdr>
        <w:top w:val="none" w:sz="0" w:space="0" w:color="auto"/>
        <w:left w:val="none" w:sz="0" w:space="0" w:color="auto"/>
        <w:bottom w:val="none" w:sz="0" w:space="0" w:color="auto"/>
        <w:right w:val="none" w:sz="0" w:space="0" w:color="auto"/>
      </w:divBdr>
    </w:div>
    <w:div w:id="1585916312">
      <w:bodyDiv w:val="1"/>
      <w:marLeft w:val="0"/>
      <w:marRight w:val="0"/>
      <w:marTop w:val="0"/>
      <w:marBottom w:val="0"/>
      <w:divBdr>
        <w:top w:val="none" w:sz="0" w:space="0" w:color="auto"/>
        <w:left w:val="none" w:sz="0" w:space="0" w:color="auto"/>
        <w:bottom w:val="none" w:sz="0" w:space="0" w:color="auto"/>
        <w:right w:val="none" w:sz="0" w:space="0" w:color="auto"/>
      </w:divBdr>
    </w:div>
    <w:div w:id="1586303141">
      <w:bodyDiv w:val="1"/>
      <w:marLeft w:val="0"/>
      <w:marRight w:val="0"/>
      <w:marTop w:val="0"/>
      <w:marBottom w:val="0"/>
      <w:divBdr>
        <w:top w:val="none" w:sz="0" w:space="0" w:color="auto"/>
        <w:left w:val="none" w:sz="0" w:space="0" w:color="auto"/>
        <w:bottom w:val="none" w:sz="0" w:space="0" w:color="auto"/>
        <w:right w:val="none" w:sz="0" w:space="0" w:color="auto"/>
      </w:divBdr>
    </w:div>
    <w:div w:id="1586381432">
      <w:bodyDiv w:val="1"/>
      <w:marLeft w:val="0"/>
      <w:marRight w:val="0"/>
      <w:marTop w:val="0"/>
      <w:marBottom w:val="0"/>
      <w:divBdr>
        <w:top w:val="none" w:sz="0" w:space="0" w:color="auto"/>
        <w:left w:val="none" w:sz="0" w:space="0" w:color="auto"/>
        <w:bottom w:val="none" w:sz="0" w:space="0" w:color="auto"/>
        <w:right w:val="none" w:sz="0" w:space="0" w:color="auto"/>
      </w:divBdr>
    </w:div>
    <w:div w:id="1587180216">
      <w:bodyDiv w:val="1"/>
      <w:marLeft w:val="0"/>
      <w:marRight w:val="0"/>
      <w:marTop w:val="0"/>
      <w:marBottom w:val="0"/>
      <w:divBdr>
        <w:top w:val="none" w:sz="0" w:space="0" w:color="auto"/>
        <w:left w:val="none" w:sz="0" w:space="0" w:color="auto"/>
        <w:bottom w:val="none" w:sz="0" w:space="0" w:color="auto"/>
        <w:right w:val="none" w:sz="0" w:space="0" w:color="auto"/>
      </w:divBdr>
    </w:div>
    <w:div w:id="1588266511">
      <w:bodyDiv w:val="1"/>
      <w:marLeft w:val="0"/>
      <w:marRight w:val="0"/>
      <w:marTop w:val="0"/>
      <w:marBottom w:val="0"/>
      <w:divBdr>
        <w:top w:val="none" w:sz="0" w:space="0" w:color="auto"/>
        <w:left w:val="none" w:sz="0" w:space="0" w:color="auto"/>
        <w:bottom w:val="none" w:sz="0" w:space="0" w:color="auto"/>
        <w:right w:val="none" w:sz="0" w:space="0" w:color="auto"/>
      </w:divBdr>
    </w:div>
    <w:div w:id="1588996711">
      <w:bodyDiv w:val="1"/>
      <w:marLeft w:val="0"/>
      <w:marRight w:val="0"/>
      <w:marTop w:val="0"/>
      <w:marBottom w:val="0"/>
      <w:divBdr>
        <w:top w:val="none" w:sz="0" w:space="0" w:color="auto"/>
        <w:left w:val="none" w:sz="0" w:space="0" w:color="auto"/>
        <w:bottom w:val="none" w:sz="0" w:space="0" w:color="auto"/>
        <w:right w:val="none" w:sz="0" w:space="0" w:color="auto"/>
      </w:divBdr>
    </w:div>
    <w:div w:id="1589272154">
      <w:bodyDiv w:val="1"/>
      <w:marLeft w:val="0"/>
      <w:marRight w:val="0"/>
      <w:marTop w:val="0"/>
      <w:marBottom w:val="0"/>
      <w:divBdr>
        <w:top w:val="none" w:sz="0" w:space="0" w:color="auto"/>
        <w:left w:val="none" w:sz="0" w:space="0" w:color="auto"/>
        <w:bottom w:val="none" w:sz="0" w:space="0" w:color="auto"/>
        <w:right w:val="none" w:sz="0" w:space="0" w:color="auto"/>
      </w:divBdr>
    </w:div>
    <w:div w:id="1589534004">
      <w:bodyDiv w:val="1"/>
      <w:marLeft w:val="0"/>
      <w:marRight w:val="0"/>
      <w:marTop w:val="0"/>
      <w:marBottom w:val="0"/>
      <w:divBdr>
        <w:top w:val="none" w:sz="0" w:space="0" w:color="auto"/>
        <w:left w:val="none" w:sz="0" w:space="0" w:color="auto"/>
        <w:bottom w:val="none" w:sz="0" w:space="0" w:color="auto"/>
        <w:right w:val="none" w:sz="0" w:space="0" w:color="auto"/>
      </w:divBdr>
    </w:div>
    <w:div w:id="1590576648">
      <w:bodyDiv w:val="1"/>
      <w:marLeft w:val="0"/>
      <w:marRight w:val="0"/>
      <w:marTop w:val="0"/>
      <w:marBottom w:val="0"/>
      <w:divBdr>
        <w:top w:val="none" w:sz="0" w:space="0" w:color="auto"/>
        <w:left w:val="none" w:sz="0" w:space="0" w:color="auto"/>
        <w:bottom w:val="none" w:sz="0" w:space="0" w:color="auto"/>
        <w:right w:val="none" w:sz="0" w:space="0" w:color="auto"/>
      </w:divBdr>
    </w:div>
    <w:div w:id="1590696331">
      <w:bodyDiv w:val="1"/>
      <w:marLeft w:val="0"/>
      <w:marRight w:val="0"/>
      <w:marTop w:val="0"/>
      <w:marBottom w:val="0"/>
      <w:divBdr>
        <w:top w:val="none" w:sz="0" w:space="0" w:color="auto"/>
        <w:left w:val="none" w:sz="0" w:space="0" w:color="auto"/>
        <w:bottom w:val="none" w:sz="0" w:space="0" w:color="auto"/>
        <w:right w:val="none" w:sz="0" w:space="0" w:color="auto"/>
      </w:divBdr>
    </w:div>
    <w:div w:id="1592817599">
      <w:bodyDiv w:val="1"/>
      <w:marLeft w:val="0"/>
      <w:marRight w:val="0"/>
      <w:marTop w:val="0"/>
      <w:marBottom w:val="0"/>
      <w:divBdr>
        <w:top w:val="none" w:sz="0" w:space="0" w:color="auto"/>
        <w:left w:val="none" w:sz="0" w:space="0" w:color="auto"/>
        <w:bottom w:val="none" w:sz="0" w:space="0" w:color="auto"/>
        <w:right w:val="none" w:sz="0" w:space="0" w:color="auto"/>
      </w:divBdr>
    </w:div>
    <w:div w:id="1593315209">
      <w:bodyDiv w:val="1"/>
      <w:marLeft w:val="0"/>
      <w:marRight w:val="0"/>
      <w:marTop w:val="0"/>
      <w:marBottom w:val="0"/>
      <w:divBdr>
        <w:top w:val="none" w:sz="0" w:space="0" w:color="auto"/>
        <w:left w:val="none" w:sz="0" w:space="0" w:color="auto"/>
        <w:bottom w:val="none" w:sz="0" w:space="0" w:color="auto"/>
        <w:right w:val="none" w:sz="0" w:space="0" w:color="auto"/>
      </w:divBdr>
    </w:div>
    <w:div w:id="1593468965">
      <w:bodyDiv w:val="1"/>
      <w:marLeft w:val="0"/>
      <w:marRight w:val="0"/>
      <w:marTop w:val="0"/>
      <w:marBottom w:val="0"/>
      <w:divBdr>
        <w:top w:val="none" w:sz="0" w:space="0" w:color="auto"/>
        <w:left w:val="none" w:sz="0" w:space="0" w:color="auto"/>
        <w:bottom w:val="none" w:sz="0" w:space="0" w:color="auto"/>
        <w:right w:val="none" w:sz="0" w:space="0" w:color="auto"/>
      </w:divBdr>
    </w:div>
    <w:div w:id="1594392296">
      <w:bodyDiv w:val="1"/>
      <w:marLeft w:val="0"/>
      <w:marRight w:val="0"/>
      <w:marTop w:val="0"/>
      <w:marBottom w:val="0"/>
      <w:divBdr>
        <w:top w:val="none" w:sz="0" w:space="0" w:color="auto"/>
        <w:left w:val="none" w:sz="0" w:space="0" w:color="auto"/>
        <w:bottom w:val="none" w:sz="0" w:space="0" w:color="auto"/>
        <w:right w:val="none" w:sz="0" w:space="0" w:color="auto"/>
      </w:divBdr>
    </w:div>
    <w:div w:id="1594632903">
      <w:bodyDiv w:val="1"/>
      <w:marLeft w:val="0"/>
      <w:marRight w:val="0"/>
      <w:marTop w:val="0"/>
      <w:marBottom w:val="0"/>
      <w:divBdr>
        <w:top w:val="none" w:sz="0" w:space="0" w:color="auto"/>
        <w:left w:val="none" w:sz="0" w:space="0" w:color="auto"/>
        <w:bottom w:val="none" w:sz="0" w:space="0" w:color="auto"/>
        <w:right w:val="none" w:sz="0" w:space="0" w:color="auto"/>
      </w:divBdr>
    </w:div>
    <w:div w:id="1594894570">
      <w:bodyDiv w:val="1"/>
      <w:marLeft w:val="0"/>
      <w:marRight w:val="0"/>
      <w:marTop w:val="0"/>
      <w:marBottom w:val="0"/>
      <w:divBdr>
        <w:top w:val="none" w:sz="0" w:space="0" w:color="auto"/>
        <w:left w:val="none" w:sz="0" w:space="0" w:color="auto"/>
        <w:bottom w:val="none" w:sz="0" w:space="0" w:color="auto"/>
        <w:right w:val="none" w:sz="0" w:space="0" w:color="auto"/>
      </w:divBdr>
    </w:div>
    <w:div w:id="1594898338">
      <w:bodyDiv w:val="1"/>
      <w:marLeft w:val="0"/>
      <w:marRight w:val="0"/>
      <w:marTop w:val="0"/>
      <w:marBottom w:val="0"/>
      <w:divBdr>
        <w:top w:val="none" w:sz="0" w:space="0" w:color="auto"/>
        <w:left w:val="none" w:sz="0" w:space="0" w:color="auto"/>
        <w:bottom w:val="none" w:sz="0" w:space="0" w:color="auto"/>
        <w:right w:val="none" w:sz="0" w:space="0" w:color="auto"/>
      </w:divBdr>
    </w:div>
    <w:div w:id="1595355829">
      <w:bodyDiv w:val="1"/>
      <w:marLeft w:val="0"/>
      <w:marRight w:val="0"/>
      <w:marTop w:val="0"/>
      <w:marBottom w:val="0"/>
      <w:divBdr>
        <w:top w:val="none" w:sz="0" w:space="0" w:color="auto"/>
        <w:left w:val="none" w:sz="0" w:space="0" w:color="auto"/>
        <w:bottom w:val="none" w:sz="0" w:space="0" w:color="auto"/>
        <w:right w:val="none" w:sz="0" w:space="0" w:color="auto"/>
      </w:divBdr>
    </w:div>
    <w:div w:id="1596134899">
      <w:bodyDiv w:val="1"/>
      <w:marLeft w:val="0"/>
      <w:marRight w:val="0"/>
      <w:marTop w:val="0"/>
      <w:marBottom w:val="0"/>
      <w:divBdr>
        <w:top w:val="none" w:sz="0" w:space="0" w:color="auto"/>
        <w:left w:val="none" w:sz="0" w:space="0" w:color="auto"/>
        <w:bottom w:val="none" w:sz="0" w:space="0" w:color="auto"/>
        <w:right w:val="none" w:sz="0" w:space="0" w:color="auto"/>
      </w:divBdr>
    </w:div>
    <w:div w:id="1596554388">
      <w:bodyDiv w:val="1"/>
      <w:marLeft w:val="0"/>
      <w:marRight w:val="0"/>
      <w:marTop w:val="0"/>
      <w:marBottom w:val="0"/>
      <w:divBdr>
        <w:top w:val="none" w:sz="0" w:space="0" w:color="auto"/>
        <w:left w:val="none" w:sz="0" w:space="0" w:color="auto"/>
        <w:bottom w:val="none" w:sz="0" w:space="0" w:color="auto"/>
        <w:right w:val="none" w:sz="0" w:space="0" w:color="auto"/>
      </w:divBdr>
    </w:div>
    <w:div w:id="1598438718">
      <w:bodyDiv w:val="1"/>
      <w:marLeft w:val="0"/>
      <w:marRight w:val="0"/>
      <w:marTop w:val="0"/>
      <w:marBottom w:val="0"/>
      <w:divBdr>
        <w:top w:val="none" w:sz="0" w:space="0" w:color="auto"/>
        <w:left w:val="none" w:sz="0" w:space="0" w:color="auto"/>
        <w:bottom w:val="none" w:sz="0" w:space="0" w:color="auto"/>
        <w:right w:val="none" w:sz="0" w:space="0" w:color="auto"/>
      </w:divBdr>
    </w:div>
    <w:div w:id="1598901305">
      <w:bodyDiv w:val="1"/>
      <w:marLeft w:val="0"/>
      <w:marRight w:val="0"/>
      <w:marTop w:val="0"/>
      <w:marBottom w:val="0"/>
      <w:divBdr>
        <w:top w:val="none" w:sz="0" w:space="0" w:color="auto"/>
        <w:left w:val="none" w:sz="0" w:space="0" w:color="auto"/>
        <w:bottom w:val="none" w:sz="0" w:space="0" w:color="auto"/>
        <w:right w:val="none" w:sz="0" w:space="0" w:color="auto"/>
      </w:divBdr>
    </w:div>
    <w:div w:id="1599017948">
      <w:bodyDiv w:val="1"/>
      <w:marLeft w:val="0"/>
      <w:marRight w:val="0"/>
      <w:marTop w:val="0"/>
      <w:marBottom w:val="0"/>
      <w:divBdr>
        <w:top w:val="none" w:sz="0" w:space="0" w:color="auto"/>
        <w:left w:val="none" w:sz="0" w:space="0" w:color="auto"/>
        <w:bottom w:val="none" w:sz="0" w:space="0" w:color="auto"/>
        <w:right w:val="none" w:sz="0" w:space="0" w:color="auto"/>
      </w:divBdr>
    </w:div>
    <w:div w:id="1599557534">
      <w:bodyDiv w:val="1"/>
      <w:marLeft w:val="0"/>
      <w:marRight w:val="0"/>
      <w:marTop w:val="0"/>
      <w:marBottom w:val="0"/>
      <w:divBdr>
        <w:top w:val="none" w:sz="0" w:space="0" w:color="auto"/>
        <w:left w:val="none" w:sz="0" w:space="0" w:color="auto"/>
        <w:bottom w:val="none" w:sz="0" w:space="0" w:color="auto"/>
        <w:right w:val="none" w:sz="0" w:space="0" w:color="auto"/>
      </w:divBdr>
    </w:div>
    <w:div w:id="1600023987">
      <w:bodyDiv w:val="1"/>
      <w:marLeft w:val="0"/>
      <w:marRight w:val="0"/>
      <w:marTop w:val="0"/>
      <w:marBottom w:val="0"/>
      <w:divBdr>
        <w:top w:val="none" w:sz="0" w:space="0" w:color="auto"/>
        <w:left w:val="none" w:sz="0" w:space="0" w:color="auto"/>
        <w:bottom w:val="none" w:sz="0" w:space="0" w:color="auto"/>
        <w:right w:val="none" w:sz="0" w:space="0" w:color="auto"/>
      </w:divBdr>
    </w:div>
    <w:div w:id="1602451258">
      <w:bodyDiv w:val="1"/>
      <w:marLeft w:val="0"/>
      <w:marRight w:val="0"/>
      <w:marTop w:val="0"/>
      <w:marBottom w:val="0"/>
      <w:divBdr>
        <w:top w:val="none" w:sz="0" w:space="0" w:color="auto"/>
        <w:left w:val="none" w:sz="0" w:space="0" w:color="auto"/>
        <w:bottom w:val="none" w:sz="0" w:space="0" w:color="auto"/>
        <w:right w:val="none" w:sz="0" w:space="0" w:color="auto"/>
      </w:divBdr>
    </w:div>
    <w:div w:id="1602642698">
      <w:bodyDiv w:val="1"/>
      <w:marLeft w:val="0"/>
      <w:marRight w:val="0"/>
      <w:marTop w:val="0"/>
      <w:marBottom w:val="0"/>
      <w:divBdr>
        <w:top w:val="none" w:sz="0" w:space="0" w:color="auto"/>
        <w:left w:val="none" w:sz="0" w:space="0" w:color="auto"/>
        <w:bottom w:val="none" w:sz="0" w:space="0" w:color="auto"/>
        <w:right w:val="none" w:sz="0" w:space="0" w:color="auto"/>
      </w:divBdr>
    </w:div>
    <w:div w:id="1602643374">
      <w:bodyDiv w:val="1"/>
      <w:marLeft w:val="0"/>
      <w:marRight w:val="0"/>
      <w:marTop w:val="0"/>
      <w:marBottom w:val="0"/>
      <w:divBdr>
        <w:top w:val="none" w:sz="0" w:space="0" w:color="auto"/>
        <w:left w:val="none" w:sz="0" w:space="0" w:color="auto"/>
        <w:bottom w:val="none" w:sz="0" w:space="0" w:color="auto"/>
        <w:right w:val="none" w:sz="0" w:space="0" w:color="auto"/>
      </w:divBdr>
    </w:div>
    <w:div w:id="1602763774">
      <w:bodyDiv w:val="1"/>
      <w:marLeft w:val="0"/>
      <w:marRight w:val="0"/>
      <w:marTop w:val="0"/>
      <w:marBottom w:val="0"/>
      <w:divBdr>
        <w:top w:val="none" w:sz="0" w:space="0" w:color="auto"/>
        <w:left w:val="none" w:sz="0" w:space="0" w:color="auto"/>
        <w:bottom w:val="none" w:sz="0" w:space="0" w:color="auto"/>
        <w:right w:val="none" w:sz="0" w:space="0" w:color="auto"/>
      </w:divBdr>
    </w:div>
    <w:div w:id="1602881728">
      <w:bodyDiv w:val="1"/>
      <w:marLeft w:val="0"/>
      <w:marRight w:val="0"/>
      <w:marTop w:val="0"/>
      <w:marBottom w:val="0"/>
      <w:divBdr>
        <w:top w:val="none" w:sz="0" w:space="0" w:color="auto"/>
        <w:left w:val="none" w:sz="0" w:space="0" w:color="auto"/>
        <w:bottom w:val="none" w:sz="0" w:space="0" w:color="auto"/>
        <w:right w:val="none" w:sz="0" w:space="0" w:color="auto"/>
      </w:divBdr>
    </w:div>
    <w:div w:id="1603563625">
      <w:bodyDiv w:val="1"/>
      <w:marLeft w:val="0"/>
      <w:marRight w:val="0"/>
      <w:marTop w:val="0"/>
      <w:marBottom w:val="0"/>
      <w:divBdr>
        <w:top w:val="none" w:sz="0" w:space="0" w:color="auto"/>
        <w:left w:val="none" w:sz="0" w:space="0" w:color="auto"/>
        <w:bottom w:val="none" w:sz="0" w:space="0" w:color="auto"/>
        <w:right w:val="none" w:sz="0" w:space="0" w:color="auto"/>
      </w:divBdr>
    </w:div>
    <w:div w:id="1603611369">
      <w:bodyDiv w:val="1"/>
      <w:marLeft w:val="0"/>
      <w:marRight w:val="0"/>
      <w:marTop w:val="0"/>
      <w:marBottom w:val="0"/>
      <w:divBdr>
        <w:top w:val="none" w:sz="0" w:space="0" w:color="auto"/>
        <w:left w:val="none" w:sz="0" w:space="0" w:color="auto"/>
        <w:bottom w:val="none" w:sz="0" w:space="0" w:color="auto"/>
        <w:right w:val="none" w:sz="0" w:space="0" w:color="auto"/>
      </w:divBdr>
    </w:div>
    <w:div w:id="1605528636">
      <w:bodyDiv w:val="1"/>
      <w:marLeft w:val="0"/>
      <w:marRight w:val="0"/>
      <w:marTop w:val="0"/>
      <w:marBottom w:val="0"/>
      <w:divBdr>
        <w:top w:val="none" w:sz="0" w:space="0" w:color="auto"/>
        <w:left w:val="none" w:sz="0" w:space="0" w:color="auto"/>
        <w:bottom w:val="none" w:sz="0" w:space="0" w:color="auto"/>
        <w:right w:val="none" w:sz="0" w:space="0" w:color="auto"/>
      </w:divBdr>
    </w:div>
    <w:div w:id="1608124202">
      <w:bodyDiv w:val="1"/>
      <w:marLeft w:val="0"/>
      <w:marRight w:val="0"/>
      <w:marTop w:val="0"/>
      <w:marBottom w:val="0"/>
      <w:divBdr>
        <w:top w:val="none" w:sz="0" w:space="0" w:color="auto"/>
        <w:left w:val="none" w:sz="0" w:space="0" w:color="auto"/>
        <w:bottom w:val="none" w:sz="0" w:space="0" w:color="auto"/>
        <w:right w:val="none" w:sz="0" w:space="0" w:color="auto"/>
      </w:divBdr>
    </w:div>
    <w:div w:id="1609700097">
      <w:bodyDiv w:val="1"/>
      <w:marLeft w:val="0"/>
      <w:marRight w:val="0"/>
      <w:marTop w:val="0"/>
      <w:marBottom w:val="0"/>
      <w:divBdr>
        <w:top w:val="none" w:sz="0" w:space="0" w:color="auto"/>
        <w:left w:val="none" w:sz="0" w:space="0" w:color="auto"/>
        <w:bottom w:val="none" w:sz="0" w:space="0" w:color="auto"/>
        <w:right w:val="none" w:sz="0" w:space="0" w:color="auto"/>
      </w:divBdr>
    </w:div>
    <w:div w:id="1610578362">
      <w:bodyDiv w:val="1"/>
      <w:marLeft w:val="0"/>
      <w:marRight w:val="0"/>
      <w:marTop w:val="0"/>
      <w:marBottom w:val="0"/>
      <w:divBdr>
        <w:top w:val="none" w:sz="0" w:space="0" w:color="auto"/>
        <w:left w:val="none" w:sz="0" w:space="0" w:color="auto"/>
        <w:bottom w:val="none" w:sz="0" w:space="0" w:color="auto"/>
        <w:right w:val="none" w:sz="0" w:space="0" w:color="auto"/>
      </w:divBdr>
    </w:div>
    <w:div w:id="1610627588">
      <w:bodyDiv w:val="1"/>
      <w:marLeft w:val="0"/>
      <w:marRight w:val="0"/>
      <w:marTop w:val="0"/>
      <w:marBottom w:val="0"/>
      <w:divBdr>
        <w:top w:val="none" w:sz="0" w:space="0" w:color="auto"/>
        <w:left w:val="none" w:sz="0" w:space="0" w:color="auto"/>
        <w:bottom w:val="none" w:sz="0" w:space="0" w:color="auto"/>
        <w:right w:val="none" w:sz="0" w:space="0" w:color="auto"/>
      </w:divBdr>
    </w:div>
    <w:div w:id="1611661845">
      <w:bodyDiv w:val="1"/>
      <w:marLeft w:val="0"/>
      <w:marRight w:val="0"/>
      <w:marTop w:val="0"/>
      <w:marBottom w:val="0"/>
      <w:divBdr>
        <w:top w:val="none" w:sz="0" w:space="0" w:color="auto"/>
        <w:left w:val="none" w:sz="0" w:space="0" w:color="auto"/>
        <w:bottom w:val="none" w:sz="0" w:space="0" w:color="auto"/>
        <w:right w:val="none" w:sz="0" w:space="0" w:color="auto"/>
      </w:divBdr>
    </w:div>
    <w:div w:id="1611817797">
      <w:bodyDiv w:val="1"/>
      <w:marLeft w:val="0"/>
      <w:marRight w:val="0"/>
      <w:marTop w:val="0"/>
      <w:marBottom w:val="0"/>
      <w:divBdr>
        <w:top w:val="none" w:sz="0" w:space="0" w:color="auto"/>
        <w:left w:val="none" w:sz="0" w:space="0" w:color="auto"/>
        <w:bottom w:val="none" w:sz="0" w:space="0" w:color="auto"/>
        <w:right w:val="none" w:sz="0" w:space="0" w:color="auto"/>
      </w:divBdr>
    </w:div>
    <w:div w:id="1612854820">
      <w:bodyDiv w:val="1"/>
      <w:marLeft w:val="0"/>
      <w:marRight w:val="0"/>
      <w:marTop w:val="0"/>
      <w:marBottom w:val="0"/>
      <w:divBdr>
        <w:top w:val="none" w:sz="0" w:space="0" w:color="auto"/>
        <w:left w:val="none" w:sz="0" w:space="0" w:color="auto"/>
        <w:bottom w:val="none" w:sz="0" w:space="0" w:color="auto"/>
        <w:right w:val="none" w:sz="0" w:space="0" w:color="auto"/>
      </w:divBdr>
    </w:div>
    <w:div w:id="1612929730">
      <w:bodyDiv w:val="1"/>
      <w:marLeft w:val="0"/>
      <w:marRight w:val="0"/>
      <w:marTop w:val="0"/>
      <w:marBottom w:val="0"/>
      <w:divBdr>
        <w:top w:val="none" w:sz="0" w:space="0" w:color="auto"/>
        <w:left w:val="none" w:sz="0" w:space="0" w:color="auto"/>
        <w:bottom w:val="none" w:sz="0" w:space="0" w:color="auto"/>
        <w:right w:val="none" w:sz="0" w:space="0" w:color="auto"/>
      </w:divBdr>
    </w:div>
    <w:div w:id="1613854035">
      <w:bodyDiv w:val="1"/>
      <w:marLeft w:val="0"/>
      <w:marRight w:val="0"/>
      <w:marTop w:val="0"/>
      <w:marBottom w:val="0"/>
      <w:divBdr>
        <w:top w:val="none" w:sz="0" w:space="0" w:color="auto"/>
        <w:left w:val="none" w:sz="0" w:space="0" w:color="auto"/>
        <w:bottom w:val="none" w:sz="0" w:space="0" w:color="auto"/>
        <w:right w:val="none" w:sz="0" w:space="0" w:color="auto"/>
      </w:divBdr>
    </w:div>
    <w:div w:id="1615094254">
      <w:bodyDiv w:val="1"/>
      <w:marLeft w:val="0"/>
      <w:marRight w:val="0"/>
      <w:marTop w:val="0"/>
      <w:marBottom w:val="0"/>
      <w:divBdr>
        <w:top w:val="none" w:sz="0" w:space="0" w:color="auto"/>
        <w:left w:val="none" w:sz="0" w:space="0" w:color="auto"/>
        <w:bottom w:val="none" w:sz="0" w:space="0" w:color="auto"/>
        <w:right w:val="none" w:sz="0" w:space="0" w:color="auto"/>
      </w:divBdr>
    </w:div>
    <w:div w:id="1615136525">
      <w:bodyDiv w:val="1"/>
      <w:marLeft w:val="0"/>
      <w:marRight w:val="0"/>
      <w:marTop w:val="0"/>
      <w:marBottom w:val="0"/>
      <w:divBdr>
        <w:top w:val="none" w:sz="0" w:space="0" w:color="auto"/>
        <w:left w:val="none" w:sz="0" w:space="0" w:color="auto"/>
        <w:bottom w:val="none" w:sz="0" w:space="0" w:color="auto"/>
        <w:right w:val="none" w:sz="0" w:space="0" w:color="auto"/>
      </w:divBdr>
    </w:div>
    <w:div w:id="1616134482">
      <w:bodyDiv w:val="1"/>
      <w:marLeft w:val="0"/>
      <w:marRight w:val="0"/>
      <w:marTop w:val="0"/>
      <w:marBottom w:val="0"/>
      <w:divBdr>
        <w:top w:val="none" w:sz="0" w:space="0" w:color="auto"/>
        <w:left w:val="none" w:sz="0" w:space="0" w:color="auto"/>
        <w:bottom w:val="none" w:sz="0" w:space="0" w:color="auto"/>
        <w:right w:val="none" w:sz="0" w:space="0" w:color="auto"/>
      </w:divBdr>
    </w:div>
    <w:div w:id="1617441101">
      <w:bodyDiv w:val="1"/>
      <w:marLeft w:val="0"/>
      <w:marRight w:val="0"/>
      <w:marTop w:val="0"/>
      <w:marBottom w:val="0"/>
      <w:divBdr>
        <w:top w:val="none" w:sz="0" w:space="0" w:color="auto"/>
        <w:left w:val="none" w:sz="0" w:space="0" w:color="auto"/>
        <w:bottom w:val="none" w:sz="0" w:space="0" w:color="auto"/>
        <w:right w:val="none" w:sz="0" w:space="0" w:color="auto"/>
      </w:divBdr>
    </w:div>
    <w:div w:id="1617640364">
      <w:bodyDiv w:val="1"/>
      <w:marLeft w:val="0"/>
      <w:marRight w:val="0"/>
      <w:marTop w:val="0"/>
      <w:marBottom w:val="0"/>
      <w:divBdr>
        <w:top w:val="none" w:sz="0" w:space="0" w:color="auto"/>
        <w:left w:val="none" w:sz="0" w:space="0" w:color="auto"/>
        <w:bottom w:val="none" w:sz="0" w:space="0" w:color="auto"/>
        <w:right w:val="none" w:sz="0" w:space="0" w:color="auto"/>
      </w:divBdr>
    </w:div>
    <w:div w:id="1621523806">
      <w:bodyDiv w:val="1"/>
      <w:marLeft w:val="0"/>
      <w:marRight w:val="0"/>
      <w:marTop w:val="0"/>
      <w:marBottom w:val="0"/>
      <w:divBdr>
        <w:top w:val="none" w:sz="0" w:space="0" w:color="auto"/>
        <w:left w:val="none" w:sz="0" w:space="0" w:color="auto"/>
        <w:bottom w:val="none" w:sz="0" w:space="0" w:color="auto"/>
        <w:right w:val="none" w:sz="0" w:space="0" w:color="auto"/>
      </w:divBdr>
    </w:div>
    <w:div w:id="1621689499">
      <w:bodyDiv w:val="1"/>
      <w:marLeft w:val="0"/>
      <w:marRight w:val="0"/>
      <w:marTop w:val="0"/>
      <w:marBottom w:val="0"/>
      <w:divBdr>
        <w:top w:val="none" w:sz="0" w:space="0" w:color="auto"/>
        <w:left w:val="none" w:sz="0" w:space="0" w:color="auto"/>
        <w:bottom w:val="none" w:sz="0" w:space="0" w:color="auto"/>
        <w:right w:val="none" w:sz="0" w:space="0" w:color="auto"/>
      </w:divBdr>
    </w:div>
    <w:div w:id="1621720657">
      <w:bodyDiv w:val="1"/>
      <w:marLeft w:val="0"/>
      <w:marRight w:val="0"/>
      <w:marTop w:val="0"/>
      <w:marBottom w:val="0"/>
      <w:divBdr>
        <w:top w:val="none" w:sz="0" w:space="0" w:color="auto"/>
        <w:left w:val="none" w:sz="0" w:space="0" w:color="auto"/>
        <w:bottom w:val="none" w:sz="0" w:space="0" w:color="auto"/>
        <w:right w:val="none" w:sz="0" w:space="0" w:color="auto"/>
      </w:divBdr>
    </w:div>
    <w:div w:id="1622807843">
      <w:bodyDiv w:val="1"/>
      <w:marLeft w:val="0"/>
      <w:marRight w:val="0"/>
      <w:marTop w:val="0"/>
      <w:marBottom w:val="0"/>
      <w:divBdr>
        <w:top w:val="none" w:sz="0" w:space="0" w:color="auto"/>
        <w:left w:val="none" w:sz="0" w:space="0" w:color="auto"/>
        <w:bottom w:val="none" w:sz="0" w:space="0" w:color="auto"/>
        <w:right w:val="none" w:sz="0" w:space="0" w:color="auto"/>
      </w:divBdr>
    </w:div>
    <w:div w:id="1623074888">
      <w:bodyDiv w:val="1"/>
      <w:marLeft w:val="0"/>
      <w:marRight w:val="0"/>
      <w:marTop w:val="0"/>
      <w:marBottom w:val="0"/>
      <w:divBdr>
        <w:top w:val="none" w:sz="0" w:space="0" w:color="auto"/>
        <w:left w:val="none" w:sz="0" w:space="0" w:color="auto"/>
        <w:bottom w:val="none" w:sz="0" w:space="0" w:color="auto"/>
        <w:right w:val="none" w:sz="0" w:space="0" w:color="auto"/>
      </w:divBdr>
    </w:div>
    <w:div w:id="1623809090">
      <w:bodyDiv w:val="1"/>
      <w:marLeft w:val="0"/>
      <w:marRight w:val="0"/>
      <w:marTop w:val="0"/>
      <w:marBottom w:val="0"/>
      <w:divBdr>
        <w:top w:val="none" w:sz="0" w:space="0" w:color="auto"/>
        <w:left w:val="none" w:sz="0" w:space="0" w:color="auto"/>
        <w:bottom w:val="none" w:sz="0" w:space="0" w:color="auto"/>
        <w:right w:val="none" w:sz="0" w:space="0" w:color="auto"/>
      </w:divBdr>
    </w:div>
    <w:div w:id="1623882725">
      <w:bodyDiv w:val="1"/>
      <w:marLeft w:val="0"/>
      <w:marRight w:val="0"/>
      <w:marTop w:val="0"/>
      <w:marBottom w:val="0"/>
      <w:divBdr>
        <w:top w:val="none" w:sz="0" w:space="0" w:color="auto"/>
        <w:left w:val="none" w:sz="0" w:space="0" w:color="auto"/>
        <w:bottom w:val="none" w:sz="0" w:space="0" w:color="auto"/>
        <w:right w:val="none" w:sz="0" w:space="0" w:color="auto"/>
      </w:divBdr>
    </w:div>
    <w:div w:id="1623917747">
      <w:bodyDiv w:val="1"/>
      <w:marLeft w:val="0"/>
      <w:marRight w:val="0"/>
      <w:marTop w:val="0"/>
      <w:marBottom w:val="0"/>
      <w:divBdr>
        <w:top w:val="none" w:sz="0" w:space="0" w:color="auto"/>
        <w:left w:val="none" w:sz="0" w:space="0" w:color="auto"/>
        <w:bottom w:val="none" w:sz="0" w:space="0" w:color="auto"/>
        <w:right w:val="none" w:sz="0" w:space="0" w:color="auto"/>
      </w:divBdr>
    </w:div>
    <w:div w:id="1624144749">
      <w:bodyDiv w:val="1"/>
      <w:marLeft w:val="0"/>
      <w:marRight w:val="0"/>
      <w:marTop w:val="0"/>
      <w:marBottom w:val="0"/>
      <w:divBdr>
        <w:top w:val="none" w:sz="0" w:space="0" w:color="auto"/>
        <w:left w:val="none" w:sz="0" w:space="0" w:color="auto"/>
        <w:bottom w:val="none" w:sz="0" w:space="0" w:color="auto"/>
        <w:right w:val="none" w:sz="0" w:space="0" w:color="auto"/>
      </w:divBdr>
    </w:div>
    <w:div w:id="1624651227">
      <w:bodyDiv w:val="1"/>
      <w:marLeft w:val="0"/>
      <w:marRight w:val="0"/>
      <w:marTop w:val="0"/>
      <w:marBottom w:val="0"/>
      <w:divBdr>
        <w:top w:val="none" w:sz="0" w:space="0" w:color="auto"/>
        <w:left w:val="none" w:sz="0" w:space="0" w:color="auto"/>
        <w:bottom w:val="none" w:sz="0" w:space="0" w:color="auto"/>
        <w:right w:val="none" w:sz="0" w:space="0" w:color="auto"/>
      </w:divBdr>
    </w:div>
    <w:div w:id="1626813069">
      <w:bodyDiv w:val="1"/>
      <w:marLeft w:val="0"/>
      <w:marRight w:val="0"/>
      <w:marTop w:val="0"/>
      <w:marBottom w:val="0"/>
      <w:divBdr>
        <w:top w:val="none" w:sz="0" w:space="0" w:color="auto"/>
        <w:left w:val="none" w:sz="0" w:space="0" w:color="auto"/>
        <w:bottom w:val="none" w:sz="0" w:space="0" w:color="auto"/>
        <w:right w:val="none" w:sz="0" w:space="0" w:color="auto"/>
      </w:divBdr>
    </w:div>
    <w:div w:id="1628928010">
      <w:bodyDiv w:val="1"/>
      <w:marLeft w:val="0"/>
      <w:marRight w:val="0"/>
      <w:marTop w:val="0"/>
      <w:marBottom w:val="0"/>
      <w:divBdr>
        <w:top w:val="none" w:sz="0" w:space="0" w:color="auto"/>
        <w:left w:val="none" w:sz="0" w:space="0" w:color="auto"/>
        <w:bottom w:val="none" w:sz="0" w:space="0" w:color="auto"/>
        <w:right w:val="none" w:sz="0" w:space="0" w:color="auto"/>
      </w:divBdr>
    </w:div>
    <w:div w:id="1631210644">
      <w:bodyDiv w:val="1"/>
      <w:marLeft w:val="0"/>
      <w:marRight w:val="0"/>
      <w:marTop w:val="0"/>
      <w:marBottom w:val="0"/>
      <w:divBdr>
        <w:top w:val="none" w:sz="0" w:space="0" w:color="auto"/>
        <w:left w:val="none" w:sz="0" w:space="0" w:color="auto"/>
        <w:bottom w:val="none" w:sz="0" w:space="0" w:color="auto"/>
        <w:right w:val="none" w:sz="0" w:space="0" w:color="auto"/>
      </w:divBdr>
    </w:div>
    <w:div w:id="1631549163">
      <w:bodyDiv w:val="1"/>
      <w:marLeft w:val="0"/>
      <w:marRight w:val="0"/>
      <w:marTop w:val="0"/>
      <w:marBottom w:val="0"/>
      <w:divBdr>
        <w:top w:val="none" w:sz="0" w:space="0" w:color="auto"/>
        <w:left w:val="none" w:sz="0" w:space="0" w:color="auto"/>
        <w:bottom w:val="none" w:sz="0" w:space="0" w:color="auto"/>
        <w:right w:val="none" w:sz="0" w:space="0" w:color="auto"/>
      </w:divBdr>
    </w:div>
    <w:div w:id="1631938931">
      <w:bodyDiv w:val="1"/>
      <w:marLeft w:val="0"/>
      <w:marRight w:val="0"/>
      <w:marTop w:val="0"/>
      <w:marBottom w:val="0"/>
      <w:divBdr>
        <w:top w:val="none" w:sz="0" w:space="0" w:color="auto"/>
        <w:left w:val="none" w:sz="0" w:space="0" w:color="auto"/>
        <w:bottom w:val="none" w:sz="0" w:space="0" w:color="auto"/>
        <w:right w:val="none" w:sz="0" w:space="0" w:color="auto"/>
      </w:divBdr>
    </w:div>
    <w:div w:id="1632588233">
      <w:bodyDiv w:val="1"/>
      <w:marLeft w:val="0"/>
      <w:marRight w:val="0"/>
      <w:marTop w:val="0"/>
      <w:marBottom w:val="0"/>
      <w:divBdr>
        <w:top w:val="none" w:sz="0" w:space="0" w:color="auto"/>
        <w:left w:val="none" w:sz="0" w:space="0" w:color="auto"/>
        <w:bottom w:val="none" w:sz="0" w:space="0" w:color="auto"/>
        <w:right w:val="none" w:sz="0" w:space="0" w:color="auto"/>
      </w:divBdr>
    </w:div>
    <w:div w:id="1634018467">
      <w:bodyDiv w:val="1"/>
      <w:marLeft w:val="0"/>
      <w:marRight w:val="0"/>
      <w:marTop w:val="0"/>
      <w:marBottom w:val="0"/>
      <w:divBdr>
        <w:top w:val="none" w:sz="0" w:space="0" w:color="auto"/>
        <w:left w:val="none" w:sz="0" w:space="0" w:color="auto"/>
        <w:bottom w:val="none" w:sz="0" w:space="0" w:color="auto"/>
        <w:right w:val="none" w:sz="0" w:space="0" w:color="auto"/>
      </w:divBdr>
    </w:div>
    <w:div w:id="1634552757">
      <w:bodyDiv w:val="1"/>
      <w:marLeft w:val="0"/>
      <w:marRight w:val="0"/>
      <w:marTop w:val="0"/>
      <w:marBottom w:val="0"/>
      <w:divBdr>
        <w:top w:val="none" w:sz="0" w:space="0" w:color="auto"/>
        <w:left w:val="none" w:sz="0" w:space="0" w:color="auto"/>
        <w:bottom w:val="none" w:sz="0" w:space="0" w:color="auto"/>
        <w:right w:val="none" w:sz="0" w:space="0" w:color="auto"/>
      </w:divBdr>
    </w:div>
    <w:div w:id="1635406764">
      <w:bodyDiv w:val="1"/>
      <w:marLeft w:val="0"/>
      <w:marRight w:val="0"/>
      <w:marTop w:val="0"/>
      <w:marBottom w:val="0"/>
      <w:divBdr>
        <w:top w:val="none" w:sz="0" w:space="0" w:color="auto"/>
        <w:left w:val="none" w:sz="0" w:space="0" w:color="auto"/>
        <w:bottom w:val="none" w:sz="0" w:space="0" w:color="auto"/>
        <w:right w:val="none" w:sz="0" w:space="0" w:color="auto"/>
      </w:divBdr>
    </w:div>
    <w:div w:id="1635678623">
      <w:bodyDiv w:val="1"/>
      <w:marLeft w:val="0"/>
      <w:marRight w:val="0"/>
      <w:marTop w:val="0"/>
      <w:marBottom w:val="0"/>
      <w:divBdr>
        <w:top w:val="none" w:sz="0" w:space="0" w:color="auto"/>
        <w:left w:val="none" w:sz="0" w:space="0" w:color="auto"/>
        <w:bottom w:val="none" w:sz="0" w:space="0" w:color="auto"/>
        <w:right w:val="none" w:sz="0" w:space="0" w:color="auto"/>
      </w:divBdr>
    </w:div>
    <w:div w:id="1636449554">
      <w:bodyDiv w:val="1"/>
      <w:marLeft w:val="0"/>
      <w:marRight w:val="0"/>
      <w:marTop w:val="0"/>
      <w:marBottom w:val="0"/>
      <w:divBdr>
        <w:top w:val="none" w:sz="0" w:space="0" w:color="auto"/>
        <w:left w:val="none" w:sz="0" w:space="0" w:color="auto"/>
        <w:bottom w:val="none" w:sz="0" w:space="0" w:color="auto"/>
        <w:right w:val="none" w:sz="0" w:space="0" w:color="auto"/>
      </w:divBdr>
    </w:div>
    <w:div w:id="1636762233">
      <w:bodyDiv w:val="1"/>
      <w:marLeft w:val="0"/>
      <w:marRight w:val="0"/>
      <w:marTop w:val="0"/>
      <w:marBottom w:val="0"/>
      <w:divBdr>
        <w:top w:val="none" w:sz="0" w:space="0" w:color="auto"/>
        <w:left w:val="none" w:sz="0" w:space="0" w:color="auto"/>
        <w:bottom w:val="none" w:sz="0" w:space="0" w:color="auto"/>
        <w:right w:val="none" w:sz="0" w:space="0" w:color="auto"/>
      </w:divBdr>
    </w:div>
    <w:div w:id="1638342190">
      <w:bodyDiv w:val="1"/>
      <w:marLeft w:val="0"/>
      <w:marRight w:val="0"/>
      <w:marTop w:val="0"/>
      <w:marBottom w:val="0"/>
      <w:divBdr>
        <w:top w:val="none" w:sz="0" w:space="0" w:color="auto"/>
        <w:left w:val="none" w:sz="0" w:space="0" w:color="auto"/>
        <w:bottom w:val="none" w:sz="0" w:space="0" w:color="auto"/>
        <w:right w:val="none" w:sz="0" w:space="0" w:color="auto"/>
      </w:divBdr>
    </w:div>
    <w:div w:id="1639140888">
      <w:bodyDiv w:val="1"/>
      <w:marLeft w:val="0"/>
      <w:marRight w:val="0"/>
      <w:marTop w:val="0"/>
      <w:marBottom w:val="0"/>
      <w:divBdr>
        <w:top w:val="none" w:sz="0" w:space="0" w:color="auto"/>
        <w:left w:val="none" w:sz="0" w:space="0" w:color="auto"/>
        <w:bottom w:val="none" w:sz="0" w:space="0" w:color="auto"/>
        <w:right w:val="none" w:sz="0" w:space="0" w:color="auto"/>
      </w:divBdr>
    </w:div>
    <w:div w:id="1639528302">
      <w:bodyDiv w:val="1"/>
      <w:marLeft w:val="0"/>
      <w:marRight w:val="0"/>
      <w:marTop w:val="0"/>
      <w:marBottom w:val="0"/>
      <w:divBdr>
        <w:top w:val="none" w:sz="0" w:space="0" w:color="auto"/>
        <w:left w:val="none" w:sz="0" w:space="0" w:color="auto"/>
        <w:bottom w:val="none" w:sz="0" w:space="0" w:color="auto"/>
        <w:right w:val="none" w:sz="0" w:space="0" w:color="auto"/>
      </w:divBdr>
    </w:div>
    <w:div w:id="1641305538">
      <w:bodyDiv w:val="1"/>
      <w:marLeft w:val="0"/>
      <w:marRight w:val="0"/>
      <w:marTop w:val="0"/>
      <w:marBottom w:val="0"/>
      <w:divBdr>
        <w:top w:val="none" w:sz="0" w:space="0" w:color="auto"/>
        <w:left w:val="none" w:sz="0" w:space="0" w:color="auto"/>
        <w:bottom w:val="none" w:sz="0" w:space="0" w:color="auto"/>
        <w:right w:val="none" w:sz="0" w:space="0" w:color="auto"/>
      </w:divBdr>
    </w:div>
    <w:div w:id="1641687502">
      <w:bodyDiv w:val="1"/>
      <w:marLeft w:val="0"/>
      <w:marRight w:val="0"/>
      <w:marTop w:val="0"/>
      <w:marBottom w:val="0"/>
      <w:divBdr>
        <w:top w:val="none" w:sz="0" w:space="0" w:color="auto"/>
        <w:left w:val="none" w:sz="0" w:space="0" w:color="auto"/>
        <w:bottom w:val="none" w:sz="0" w:space="0" w:color="auto"/>
        <w:right w:val="none" w:sz="0" w:space="0" w:color="auto"/>
      </w:divBdr>
    </w:div>
    <w:div w:id="1642029509">
      <w:bodyDiv w:val="1"/>
      <w:marLeft w:val="0"/>
      <w:marRight w:val="0"/>
      <w:marTop w:val="0"/>
      <w:marBottom w:val="0"/>
      <w:divBdr>
        <w:top w:val="none" w:sz="0" w:space="0" w:color="auto"/>
        <w:left w:val="none" w:sz="0" w:space="0" w:color="auto"/>
        <w:bottom w:val="none" w:sz="0" w:space="0" w:color="auto"/>
        <w:right w:val="none" w:sz="0" w:space="0" w:color="auto"/>
      </w:divBdr>
    </w:div>
    <w:div w:id="1642346818">
      <w:bodyDiv w:val="1"/>
      <w:marLeft w:val="0"/>
      <w:marRight w:val="0"/>
      <w:marTop w:val="0"/>
      <w:marBottom w:val="0"/>
      <w:divBdr>
        <w:top w:val="none" w:sz="0" w:space="0" w:color="auto"/>
        <w:left w:val="none" w:sz="0" w:space="0" w:color="auto"/>
        <w:bottom w:val="none" w:sz="0" w:space="0" w:color="auto"/>
        <w:right w:val="none" w:sz="0" w:space="0" w:color="auto"/>
      </w:divBdr>
    </w:div>
    <w:div w:id="1643654181">
      <w:bodyDiv w:val="1"/>
      <w:marLeft w:val="0"/>
      <w:marRight w:val="0"/>
      <w:marTop w:val="0"/>
      <w:marBottom w:val="0"/>
      <w:divBdr>
        <w:top w:val="none" w:sz="0" w:space="0" w:color="auto"/>
        <w:left w:val="none" w:sz="0" w:space="0" w:color="auto"/>
        <w:bottom w:val="none" w:sz="0" w:space="0" w:color="auto"/>
        <w:right w:val="none" w:sz="0" w:space="0" w:color="auto"/>
      </w:divBdr>
    </w:div>
    <w:div w:id="1644038084">
      <w:bodyDiv w:val="1"/>
      <w:marLeft w:val="0"/>
      <w:marRight w:val="0"/>
      <w:marTop w:val="0"/>
      <w:marBottom w:val="0"/>
      <w:divBdr>
        <w:top w:val="none" w:sz="0" w:space="0" w:color="auto"/>
        <w:left w:val="none" w:sz="0" w:space="0" w:color="auto"/>
        <w:bottom w:val="none" w:sz="0" w:space="0" w:color="auto"/>
        <w:right w:val="none" w:sz="0" w:space="0" w:color="auto"/>
      </w:divBdr>
    </w:div>
    <w:div w:id="1646199586">
      <w:bodyDiv w:val="1"/>
      <w:marLeft w:val="0"/>
      <w:marRight w:val="0"/>
      <w:marTop w:val="0"/>
      <w:marBottom w:val="0"/>
      <w:divBdr>
        <w:top w:val="none" w:sz="0" w:space="0" w:color="auto"/>
        <w:left w:val="none" w:sz="0" w:space="0" w:color="auto"/>
        <w:bottom w:val="none" w:sz="0" w:space="0" w:color="auto"/>
        <w:right w:val="none" w:sz="0" w:space="0" w:color="auto"/>
      </w:divBdr>
    </w:div>
    <w:div w:id="1646616218">
      <w:bodyDiv w:val="1"/>
      <w:marLeft w:val="0"/>
      <w:marRight w:val="0"/>
      <w:marTop w:val="0"/>
      <w:marBottom w:val="0"/>
      <w:divBdr>
        <w:top w:val="none" w:sz="0" w:space="0" w:color="auto"/>
        <w:left w:val="none" w:sz="0" w:space="0" w:color="auto"/>
        <w:bottom w:val="none" w:sz="0" w:space="0" w:color="auto"/>
        <w:right w:val="none" w:sz="0" w:space="0" w:color="auto"/>
      </w:divBdr>
    </w:div>
    <w:div w:id="1647663005">
      <w:bodyDiv w:val="1"/>
      <w:marLeft w:val="0"/>
      <w:marRight w:val="0"/>
      <w:marTop w:val="0"/>
      <w:marBottom w:val="0"/>
      <w:divBdr>
        <w:top w:val="none" w:sz="0" w:space="0" w:color="auto"/>
        <w:left w:val="none" w:sz="0" w:space="0" w:color="auto"/>
        <w:bottom w:val="none" w:sz="0" w:space="0" w:color="auto"/>
        <w:right w:val="none" w:sz="0" w:space="0" w:color="auto"/>
      </w:divBdr>
    </w:div>
    <w:div w:id="1650203783">
      <w:bodyDiv w:val="1"/>
      <w:marLeft w:val="0"/>
      <w:marRight w:val="0"/>
      <w:marTop w:val="0"/>
      <w:marBottom w:val="0"/>
      <w:divBdr>
        <w:top w:val="none" w:sz="0" w:space="0" w:color="auto"/>
        <w:left w:val="none" w:sz="0" w:space="0" w:color="auto"/>
        <w:bottom w:val="none" w:sz="0" w:space="0" w:color="auto"/>
        <w:right w:val="none" w:sz="0" w:space="0" w:color="auto"/>
      </w:divBdr>
    </w:div>
    <w:div w:id="1650935345">
      <w:bodyDiv w:val="1"/>
      <w:marLeft w:val="0"/>
      <w:marRight w:val="0"/>
      <w:marTop w:val="0"/>
      <w:marBottom w:val="0"/>
      <w:divBdr>
        <w:top w:val="none" w:sz="0" w:space="0" w:color="auto"/>
        <w:left w:val="none" w:sz="0" w:space="0" w:color="auto"/>
        <w:bottom w:val="none" w:sz="0" w:space="0" w:color="auto"/>
        <w:right w:val="none" w:sz="0" w:space="0" w:color="auto"/>
      </w:divBdr>
    </w:div>
    <w:div w:id="1654482870">
      <w:bodyDiv w:val="1"/>
      <w:marLeft w:val="0"/>
      <w:marRight w:val="0"/>
      <w:marTop w:val="0"/>
      <w:marBottom w:val="0"/>
      <w:divBdr>
        <w:top w:val="none" w:sz="0" w:space="0" w:color="auto"/>
        <w:left w:val="none" w:sz="0" w:space="0" w:color="auto"/>
        <w:bottom w:val="none" w:sz="0" w:space="0" w:color="auto"/>
        <w:right w:val="none" w:sz="0" w:space="0" w:color="auto"/>
      </w:divBdr>
    </w:div>
    <w:div w:id="1655644496">
      <w:bodyDiv w:val="1"/>
      <w:marLeft w:val="0"/>
      <w:marRight w:val="0"/>
      <w:marTop w:val="0"/>
      <w:marBottom w:val="0"/>
      <w:divBdr>
        <w:top w:val="none" w:sz="0" w:space="0" w:color="auto"/>
        <w:left w:val="none" w:sz="0" w:space="0" w:color="auto"/>
        <w:bottom w:val="none" w:sz="0" w:space="0" w:color="auto"/>
        <w:right w:val="none" w:sz="0" w:space="0" w:color="auto"/>
      </w:divBdr>
    </w:div>
    <w:div w:id="1656301687">
      <w:bodyDiv w:val="1"/>
      <w:marLeft w:val="0"/>
      <w:marRight w:val="0"/>
      <w:marTop w:val="0"/>
      <w:marBottom w:val="0"/>
      <w:divBdr>
        <w:top w:val="none" w:sz="0" w:space="0" w:color="auto"/>
        <w:left w:val="none" w:sz="0" w:space="0" w:color="auto"/>
        <w:bottom w:val="none" w:sz="0" w:space="0" w:color="auto"/>
        <w:right w:val="none" w:sz="0" w:space="0" w:color="auto"/>
      </w:divBdr>
    </w:div>
    <w:div w:id="1658996979">
      <w:bodyDiv w:val="1"/>
      <w:marLeft w:val="0"/>
      <w:marRight w:val="0"/>
      <w:marTop w:val="0"/>
      <w:marBottom w:val="0"/>
      <w:divBdr>
        <w:top w:val="none" w:sz="0" w:space="0" w:color="auto"/>
        <w:left w:val="none" w:sz="0" w:space="0" w:color="auto"/>
        <w:bottom w:val="none" w:sz="0" w:space="0" w:color="auto"/>
        <w:right w:val="none" w:sz="0" w:space="0" w:color="auto"/>
      </w:divBdr>
    </w:div>
    <w:div w:id="1659920276">
      <w:bodyDiv w:val="1"/>
      <w:marLeft w:val="0"/>
      <w:marRight w:val="0"/>
      <w:marTop w:val="0"/>
      <w:marBottom w:val="0"/>
      <w:divBdr>
        <w:top w:val="none" w:sz="0" w:space="0" w:color="auto"/>
        <w:left w:val="none" w:sz="0" w:space="0" w:color="auto"/>
        <w:bottom w:val="none" w:sz="0" w:space="0" w:color="auto"/>
        <w:right w:val="none" w:sz="0" w:space="0" w:color="auto"/>
      </w:divBdr>
    </w:div>
    <w:div w:id="1660495310">
      <w:bodyDiv w:val="1"/>
      <w:marLeft w:val="0"/>
      <w:marRight w:val="0"/>
      <w:marTop w:val="0"/>
      <w:marBottom w:val="0"/>
      <w:divBdr>
        <w:top w:val="none" w:sz="0" w:space="0" w:color="auto"/>
        <w:left w:val="none" w:sz="0" w:space="0" w:color="auto"/>
        <w:bottom w:val="none" w:sz="0" w:space="0" w:color="auto"/>
        <w:right w:val="none" w:sz="0" w:space="0" w:color="auto"/>
      </w:divBdr>
    </w:div>
    <w:div w:id="1661301046">
      <w:bodyDiv w:val="1"/>
      <w:marLeft w:val="0"/>
      <w:marRight w:val="0"/>
      <w:marTop w:val="0"/>
      <w:marBottom w:val="0"/>
      <w:divBdr>
        <w:top w:val="none" w:sz="0" w:space="0" w:color="auto"/>
        <w:left w:val="none" w:sz="0" w:space="0" w:color="auto"/>
        <w:bottom w:val="none" w:sz="0" w:space="0" w:color="auto"/>
        <w:right w:val="none" w:sz="0" w:space="0" w:color="auto"/>
      </w:divBdr>
    </w:div>
    <w:div w:id="1662852906">
      <w:bodyDiv w:val="1"/>
      <w:marLeft w:val="0"/>
      <w:marRight w:val="0"/>
      <w:marTop w:val="0"/>
      <w:marBottom w:val="0"/>
      <w:divBdr>
        <w:top w:val="none" w:sz="0" w:space="0" w:color="auto"/>
        <w:left w:val="none" w:sz="0" w:space="0" w:color="auto"/>
        <w:bottom w:val="none" w:sz="0" w:space="0" w:color="auto"/>
        <w:right w:val="none" w:sz="0" w:space="0" w:color="auto"/>
      </w:divBdr>
    </w:div>
    <w:div w:id="1663578901">
      <w:bodyDiv w:val="1"/>
      <w:marLeft w:val="0"/>
      <w:marRight w:val="0"/>
      <w:marTop w:val="0"/>
      <w:marBottom w:val="0"/>
      <w:divBdr>
        <w:top w:val="none" w:sz="0" w:space="0" w:color="auto"/>
        <w:left w:val="none" w:sz="0" w:space="0" w:color="auto"/>
        <w:bottom w:val="none" w:sz="0" w:space="0" w:color="auto"/>
        <w:right w:val="none" w:sz="0" w:space="0" w:color="auto"/>
      </w:divBdr>
    </w:div>
    <w:div w:id="1664502170">
      <w:bodyDiv w:val="1"/>
      <w:marLeft w:val="0"/>
      <w:marRight w:val="0"/>
      <w:marTop w:val="0"/>
      <w:marBottom w:val="0"/>
      <w:divBdr>
        <w:top w:val="none" w:sz="0" w:space="0" w:color="auto"/>
        <w:left w:val="none" w:sz="0" w:space="0" w:color="auto"/>
        <w:bottom w:val="none" w:sz="0" w:space="0" w:color="auto"/>
        <w:right w:val="none" w:sz="0" w:space="0" w:color="auto"/>
      </w:divBdr>
    </w:div>
    <w:div w:id="1664579451">
      <w:bodyDiv w:val="1"/>
      <w:marLeft w:val="0"/>
      <w:marRight w:val="0"/>
      <w:marTop w:val="0"/>
      <w:marBottom w:val="0"/>
      <w:divBdr>
        <w:top w:val="none" w:sz="0" w:space="0" w:color="auto"/>
        <w:left w:val="none" w:sz="0" w:space="0" w:color="auto"/>
        <w:bottom w:val="none" w:sz="0" w:space="0" w:color="auto"/>
        <w:right w:val="none" w:sz="0" w:space="0" w:color="auto"/>
      </w:divBdr>
    </w:div>
    <w:div w:id="1665737831">
      <w:bodyDiv w:val="1"/>
      <w:marLeft w:val="0"/>
      <w:marRight w:val="0"/>
      <w:marTop w:val="0"/>
      <w:marBottom w:val="0"/>
      <w:divBdr>
        <w:top w:val="none" w:sz="0" w:space="0" w:color="auto"/>
        <w:left w:val="none" w:sz="0" w:space="0" w:color="auto"/>
        <w:bottom w:val="none" w:sz="0" w:space="0" w:color="auto"/>
        <w:right w:val="none" w:sz="0" w:space="0" w:color="auto"/>
      </w:divBdr>
    </w:div>
    <w:div w:id="1668173367">
      <w:bodyDiv w:val="1"/>
      <w:marLeft w:val="0"/>
      <w:marRight w:val="0"/>
      <w:marTop w:val="0"/>
      <w:marBottom w:val="0"/>
      <w:divBdr>
        <w:top w:val="none" w:sz="0" w:space="0" w:color="auto"/>
        <w:left w:val="none" w:sz="0" w:space="0" w:color="auto"/>
        <w:bottom w:val="none" w:sz="0" w:space="0" w:color="auto"/>
        <w:right w:val="none" w:sz="0" w:space="0" w:color="auto"/>
      </w:divBdr>
    </w:div>
    <w:div w:id="1669675115">
      <w:bodyDiv w:val="1"/>
      <w:marLeft w:val="0"/>
      <w:marRight w:val="0"/>
      <w:marTop w:val="0"/>
      <w:marBottom w:val="0"/>
      <w:divBdr>
        <w:top w:val="none" w:sz="0" w:space="0" w:color="auto"/>
        <w:left w:val="none" w:sz="0" w:space="0" w:color="auto"/>
        <w:bottom w:val="none" w:sz="0" w:space="0" w:color="auto"/>
        <w:right w:val="none" w:sz="0" w:space="0" w:color="auto"/>
      </w:divBdr>
    </w:div>
    <w:div w:id="1669942592">
      <w:bodyDiv w:val="1"/>
      <w:marLeft w:val="0"/>
      <w:marRight w:val="0"/>
      <w:marTop w:val="0"/>
      <w:marBottom w:val="0"/>
      <w:divBdr>
        <w:top w:val="none" w:sz="0" w:space="0" w:color="auto"/>
        <w:left w:val="none" w:sz="0" w:space="0" w:color="auto"/>
        <w:bottom w:val="none" w:sz="0" w:space="0" w:color="auto"/>
        <w:right w:val="none" w:sz="0" w:space="0" w:color="auto"/>
      </w:divBdr>
    </w:div>
    <w:div w:id="1670936713">
      <w:bodyDiv w:val="1"/>
      <w:marLeft w:val="0"/>
      <w:marRight w:val="0"/>
      <w:marTop w:val="0"/>
      <w:marBottom w:val="0"/>
      <w:divBdr>
        <w:top w:val="none" w:sz="0" w:space="0" w:color="auto"/>
        <w:left w:val="none" w:sz="0" w:space="0" w:color="auto"/>
        <w:bottom w:val="none" w:sz="0" w:space="0" w:color="auto"/>
        <w:right w:val="none" w:sz="0" w:space="0" w:color="auto"/>
      </w:divBdr>
    </w:div>
    <w:div w:id="1674331362">
      <w:bodyDiv w:val="1"/>
      <w:marLeft w:val="0"/>
      <w:marRight w:val="0"/>
      <w:marTop w:val="0"/>
      <w:marBottom w:val="0"/>
      <w:divBdr>
        <w:top w:val="none" w:sz="0" w:space="0" w:color="auto"/>
        <w:left w:val="none" w:sz="0" w:space="0" w:color="auto"/>
        <w:bottom w:val="none" w:sz="0" w:space="0" w:color="auto"/>
        <w:right w:val="none" w:sz="0" w:space="0" w:color="auto"/>
      </w:divBdr>
    </w:div>
    <w:div w:id="1674724758">
      <w:bodyDiv w:val="1"/>
      <w:marLeft w:val="0"/>
      <w:marRight w:val="0"/>
      <w:marTop w:val="0"/>
      <w:marBottom w:val="0"/>
      <w:divBdr>
        <w:top w:val="none" w:sz="0" w:space="0" w:color="auto"/>
        <w:left w:val="none" w:sz="0" w:space="0" w:color="auto"/>
        <w:bottom w:val="none" w:sz="0" w:space="0" w:color="auto"/>
        <w:right w:val="none" w:sz="0" w:space="0" w:color="auto"/>
      </w:divBdr>
    </w:div>
    <w:div w:id="1674725150">
      <w:bodyDiv w:val="1"/>
      <w:marLeft w:val="0"/>
      <w:marRight w:val="0"/>
      <w:marTop w:val="0"/>
      <w:marBottom w:val="0"/>
      <w:divBdr>
        <w:top w:val="none" w:sz="0" w:space="0" w:color="auto"/>
        <w:left w:val="none" w:sz="0" w:space="0" w:color="auto"/>
        <w:bottom w:val="none" w:sz="0" w:space="0" w:color="auto"/>
        <w:right w:val="none" w:sz="0" w:space="0" w:color="auto"/>
      </w:divBdr>
    </w:div>
    <w:div w:id="1675766242">
      <w:bodyDiv w:val="1"/>
      <w:marLeft w:val="0"/>
      <w:marRight w:val="0"/>
      <w:marTop w:val="0"/>
      <w:marBottom w:val="0"/>
      <w:divBdr>
        <w:top w:val="none" w:sz="0" w:space="0" w:color="auto"/>
        <w:left w:val="none" w:sz="0" w:space="0" w:color="auto"/>
        <w:bottom w:val="none" w:sz="0" w:space="0" w:color="auto"/>
        <w:right w:val="none" w:sz="0" w:space="0" w:color="auto"/>
      </w:divBdr>
    </w:div>
    <w:div w:id="1676377573">
      <w:bodyDiv w:val="1"/>
      <w:marLeft w:val="0"/>
      <w:marRight w:val="0"/>
      <w:marTop w:val="0"/>
      <w:marBottom w:val="0"/>
      <w:divBdr>
        <w:top w:val="none" w:sz="0" w:space="0" w:color="auto"/>
        <w:left w:val="none" w:sz="0" w:space="0" w:color="auto"/>
        <w:bottom w:val="none" w:sz="0" w:space="0" w:color="auto"/>
        <w:right w:val="none" w:sz="0" w:space="0" w:color="auto"/>
      </w:divBdr>
    </w:div>
    <w:div w:id="1679503184">
      <w:bodyDiv w:val="1"/>
      <w:marLeft w:val="0"/>
      <w:marRight w:val="0"/>
      <w:marTop w:val="0"/>
      <w:marBottom w:val="0"/>
      <w:divBdr>
        <w:top w:val="none" w:sz="0" w:space="0" w:color="auto"/>
        <w:left w:val="none" w:sz="0" w:space="0" w:color="auto"/>
        <w:bottom w:val="none" w:sz="0" w:space="0" w:color="auto"/>
        <w:right w:val="none" w:sz="0" w:space="0" w:color="auto"/>
      </w:divBdr>
    </w:div>
    <w:div w:id="1679507139">
      <w:bodyDiv w:val="1"/>
      <w:marLeft w:val="0"/>
      <w:marRight w:val="0"/>
      <w:marTop w:val="0"/>
      <w:marBottom w:val="0"/>
      <w:divBdr>
        <w:top w:val="none" w:sz="0" w:space="0" w:color="auto"/>
        <w:left w:val="none" w:sz="0" w:space="0" w:color="auto"/>
        <w:bottom w:val="none" w:sz="0" w:space="0" w:color="auto"/>
        <w:right w:val="none" w:sz="0" w:space="0" w:color="auto"/>
      </w:divBdr>
    </w:div>
    <w:div w:id="1681464812">
      <w:bodyDiv w:val="1"/>
      <w:marLeft w:val="0"/>
      <w:marRight w:val="0"/>
      <w:marTop w:val="0"/>
      <w:marBottom w:val="0"/>
      <w:divBdr>
        <w:top w:val="none" w:sz="0" w:space="0" w:color="auto"/>
        <w:left w:val="none" w:sz="0" w:space="0" w:color="auto"/>
        <w:bottom w:val="none" w:sz="0" w:space="0" w:color="auto"/>
        <w:right w:val="none" w:sz="0" w:space="0" w:color="auto"/>
      </w:divBdr>
    </w:div>
    <w:div w:id="1682125973">
      <w:bodyDiv w:val="1"/>
      <w:marLeft w:val="0"/>
      <w:marRight w:val="0"/>
      <w:marTop w:val="0"/>
      <w:marBottom w:val="0"/>
      <w:divBdr>
        <w:top w:val="none" w:sz="0" w:space="0" w:color="auto"/>
        <w:left w:val="none" w:sz="0" w:space="0" w:color="auto"/>
        <w:bottom w:val="none" w:sz="0" w:space="0" w:color="auto"/>
        <w:right w:val="none" w:sz="0" w:space="0" w:color="auto"/>
      </w:divBdr>
    </w:div>
    <w:div w:id="1683705798">
      <w:bodyDiv w:val="1"/>
      <w:marLeft w:val="0"/>
      <w:marRight w:val="0"/>
      <w:marTop w:val="0"/>
      <w:marBottom w:val="0"/>
      <w:divBdr>
        <w:top w:val="none" w:sz="0" w:space="0" w:color="auto"/>
        <w:left w:val="none" w:sz="0" w:space="0" w:color="auto"/>
        <w:bottom w:val="none" w:sz="0" w:space="0" w:color="auto"/>
        <w:right w:val="none" w:sz="0" w:space="0" w:color="auto"/>
      </w:divBdr>
    </w:div>
    <w:div w:id="1683969172">
      <w:bodyDiv w:val="1"/>
      <w:marLeft w:val="0"/>
      <w:marRight w:val="0"/>
      <w:marTop w:val="0"/>
      <w:marBottom w:val="0"/>
      <w:divBdr>
        <w:top w:val="none" w:sz="0" w:space="0" w:color="auto"/>
        <w:left w:val="none" w:sz="0" w:space="0" w:color="auto"/>
        <w:bottom w:val="none" w:sz="0" w:space="0" w:color="auto"/>
        <w:right w:val="none" w:sz="0" w:space="0" w:color="auto"/>
      </w:divBdr>
    </w:div>
    <w:div w:id="1684094083">
      <w:bodyDiv w:val="1"/>
      <w:marLeft w:val="0"/>
      <w:marRight w:val="0"/>
      <w:marTop w:val="0"/>
      <w:marBottom w:val="0"/>
      <w:divBdr>
        <w:top w:val="none" w:sz="0" w:space="0" w:color="auto"/>
        <w:left w:val="none" w:sz="0" w:space="0" w:color="auto"/>
        <w:bottom w:val="none" w:sz="0" w:space="0" w:color="auto"/>
        <w:right w:val="none" w:sz="0" w:space="0" w:color="auto"/>
      </w:divBdr>
    </w:div>
    <w:div w:id="1684165520">
      <w:bodyDiv w:val="1"/>
      <w:marLeft w:val="0"/>
      <w:marRight w:val="0"/>
      <w:marTop w:val="0"/>
      <w:marBottom w:val="0"/>
      <w:divBdr>
        <w:top w:val="none" w:sz="0" w:space="0" w:color="auto"/>
        <w:left w:val="none" w:sz="0" w:space="0" w:color="auto"/>
        <w:bottom w:val="none" w:sz="0" w:space="0" w:color="auto"/>
        <w:right w:val="none" w:sz="0" w:space="0" w:color="auto"/>
      </w:divBdr>
    </w:div>
    <w:div w:id="1684285358">
      <w:bodyDiv w:val="1"/>
      <w:marLeft w:val="0"/>
      <w:marRight w:val="0"/>
      <w:marTop w:val="0"/>
      <w:marBottom w:val="0"/>
      <w:divBdr>
        <w:top w:val="none" w:sz="0" w:space="0" w:color="auto"/>
        <w:left w:val="none" w:sz="0" w:space="0" w:color="auto"/>
        <w:bottom w:val="none" w:sz="0" w:space="0" w:color="auto"/>
        <w:right w:val="none" w:sz="0" w:space="0" w:color="auto"/>
      </w:divBdr>
    </w:div>
    <w:div w:id="1684741078">
      <w:bodyDiv w:val="1"/>
      <w:marLeft w:val="0"/>
      <w:marRight w:val="0"/>
      <w:marTop w:val="0"/>
      <w:marBottom w:val="0"/>
      <w:divBdr>
        <w:top w:val="none" w:sz="0" w:space="0" w:color="auto"/>
        <w:left w:val="none" w:sz="0" w:space="0" w:color="auto"/>
        <w:bottom w:val="none" w:sz="0" w:space="0" w:color="auto"/>
        <w:right w:val="none" w:sz="0" w:space="0" w:color="auto"/>
      </w:divBdr>
    </w:div>
    <w:div w:id="1685400827">
      <w:bodyDiv w:val="1"/>
      <w:marLeft w:val="0"/>
      <w:marRight w:val="0"/>
      <w:marTop w:val="0"/>
      <w:marBottom w:val="0"/>
      <w:divBdr>
        <w:top w:val="none" w:sz="0" w:space="0" w:color="auto"/>
        <w:left w:val="none" w:sz="0" w:space="0" w:color="auto"/>
        <w:bottom w:val="none" w:sz="0" w:space="0" w:color="auto"/>
        <w:right w:val="none" w:sz="0" w:space="0" w:color="auto"/>
      </w:divBdr>
    </w:div>
    <w:div w:id="1687244107">
      <w:bodyDiv w:val="1"/>
      <w:marLeft w:val="0"/>
      <w:marRight w:val="0"/>
      <w:marTop w:val="0"/>
      <w:marBottom w:val="0"/>
      <w:divBdr>
        <w:top w:val="none" w:sz="0" w:space="0" w:color="auto"/>
        <w:left w:val="none" w:sz="0" w:space="0" w:color="auto"/>
        <w:bottom w:val="none" w:sz="0" w:space="0" w:color="auto"/>
        <w:right w:val="none" w:sz="0" w:space="0" w:color="auto"/>
      </w:divBdr>
    </w:div>
    <w:div w:id="1687705842">
      <w:bodyDiv w:val="1"/>
      <w:marLeft w:val="0"/>
      <w:marRight w:val="0"/>
      <w:marTop w:val="0"/>
      <w:marBottom w:val="0"/>
      <w:divBdr>
        <w:top w:val="none" w:sz="0" w:space="0" w:color="auto"/>
        <w:left w:val="none" w:sz="0" w:space="0" w:color="auto"/>
        <w:bottom w:val="none" w:sz="0" w:space="0" w:color="auto"/>
        <w:right w:val="none" w:sz="0" w:space="0" w:color="auto"/>
      </w:divBdr>
    </w:div>
    <w:div w:id="1691101548">
      <w:bodyDiv w:val="1"/>
      <w:marLeft w:val="0"/>
      <w:marRight w:val="0"/>
      <w:marTop w:val="0"/>
      <w:marBottom w:val="0"/>
      <w:divBdr>
        <w:top w:val="none" w:sz="0" w:space="0" w:color="auto"/>
        <w:left w:val="none" w:sz="0" w:space="0" w:color="auto"/>
        <w:bottom w:val="none" w:sz="0" w:space="0" w:color="auto"/>
        <w:right w:val="none" w:sz="0" w:space="0" w:color="auto"/>
      </w:divBdr>
    </w:div>
    <w:div w:id="1691485638">
      <w:bodyDiv w:val="1"/>
      <w:marLeft w:val="0"/>
      <w:marRight w:val="0"/>
      <w:marTop w:val="0"/>
      <w:marBottom w:val="0"/>
      <w:divBdr>
        <w:top w:val="none" w:sz="0" w:space="0" w:color="auto"/>
        <w:left w:val="none" w:sz="0" w:space="0" w:color="auto"/>
        <w:bottom w:val="none" w:sz="0" w:space="0" w:color="auto"/>
        <w:right w:val="none" w:sz="0" w:space="0" w:color="auto"/>
      </w:divBdr>
    </w:div>
    <w:div w:id="1691954225">
      <w:bodyDiv w:val="1"/>
      <w:marLeft w:val="0"/>
      <w:marRight w:val="0"/>
      <w:marTop w:val="0"/>
      <w:marBottom w:val="0"/>
      <w:divBdr>
        <w:top w:val="none" w:sz="0" w:space="0" w:color="auto"/>
        <w:left w:val="none" w:sz="0" w:space="0" w:color="auto"/>
        <w:bottom w:val="none" w:sz="0" w:space="0" w:color="auto"/>
        <w:right w:val="none" w:sz="0" w:space="0" w:color="auto"/>
      </w:divBdr>
    </w:div>
    <w:div w:id="1692217413">
      <w:bodyDiv w:val="1"/>
      <w:marLeft w:val="0"/>
      <w:marRight w:val="0"/>
      <w:marTop w:val="0"/>
      <w:marBottom w:val="0"/>
      <w:divBdr>
        <w:top w:val="none" w:sz="0" w:space="0" w:color="auto"/>
        <w:left w:val="none" w:sz="0" w:space="0" w:color="auto"/>
        <w:bottom w:val="none" w:sz="0" w:space="0" w:color="auto"/>
        <w:right w:val="none" w:sz="0" w:space="0" w:color="auto"/>
      </w:divBdr>
    </w:div>
    <w:div w:id="1692340117">
      <w:bodyDiv w:val="1"/>
      <w:marLeft w:val="0"/>
      <w:marRight w:val="0"/>
      <w:marTop w:val="0"/>
      <w:marBottom w:val="0"/>
      <w:divBdr>
        <w:top w:val="none" w:sz="0" w:space="0" w:color="auto"/>
        <w:left w:val="none" w:sz="0" w:space="0" w:color="auto"/>
        <w:bottom w:val="none" w:sz="0" w:space="0" w:color="auto"/>
        <w:right w:val="none" w:sz="0" w:space="0" w:color="auto"/>
      </w:divBdr>
    </w:div>
    <w:div w:id="1692952519">
      <w:bodyDiv w:val="1"/>
      <w:marLeft w:val="0"/>
      <w:marRight w:val="0"/>
      <w:marTop w:val="0"/>
      <w:marBottom w:val="0"/>
      <w:divBdr>
        <w:top w:val="none" w:sz="0" w:space="0" w:color="auto"/>
        <w:left w:val="none" w:sz="0" w:space="0" w:color="auto"/>
        <w:bottom w:val="none" w:sz="0" w:space="0" w:color="auto"/>
        <w:right w:val="none" w:sz="0" w:space="0" w:color="auto"/>
      </w:divBdr>
    </w:div>
    <w:div w:id="1693265524">
      <w:bodyDiv w:val="1"/>
      <w:marLeft w:val="0"/>
      <w:marRight w:val="0"/>
      <w:marTop w:val="0"/>
      <w:marBottom w:val="0"/>
      <w:divBdr>
        <w:top w:val="none" w:sz="0" w:space="0" w:color="auto"/>
        <w:left w:val="none" w:sz="0" w:space="0" w:color="auto"/>
        <w:bottom w:val="none" w:sz="0" w:space="0" w:color="auto"/>
        <w:right w:val="none" w:sz="0" w:space="0" w:color="auto"/>
      </w:divBdr>
    </w:div>
    <w:div w:id="1693335732">
      <w:bodyDiv w:val="1"/>
      <w:marLeft w:val="0"/>
      <w:marRight w:val="0"/>
      <w:marTop w:val="0"/>
      <w:marBottom w:val="0"/>
      <w:divBdr>
        <w:top w:val="none" w:sz="0" w:space="0" w:color="auto"/>
        <w:left w:val="none" w:sz="0" w:space="0" w:color="auto"/>
        <w:bottom w:val="none" w:sz="0" w:space="0" w:color="auto"/>
        <w:right w:val="none" w:sz="0" w:space="0" w:color="auto"/>
      </w:divBdr>
    </w:div>
    <w:div w:id="1693654058">
      <w:bodyDiv w:val="1"/>
      <w:marLeft w:val="0"/>
      <w:marRight w:val="0"/>
      <w:marTop w:val="0"/>
      <w:marBottom w:val="0"/>
      <w:divBdr>
        <w:top w:val="none" w:sz="0" w:space="0" w:color="auto"/>
        <w:left w:val="none" w:sz="0" w:space="0" w:color="auto"/>
        <w:bottom w:val="none" w:sz="0" w:space="0" w:color="auto"/>
        <w:right w:val="none" w:sz="0" w:space="0" w:color="auto"/>
      </w:divBdr>
    </w:div>
    <w:div w:id="1693915162">
      <w:bodyDiv w:val="1"/>
      <w:marLeft w:val="0"/>
      <w:marRight w:val="0"/>
      <w:marTop w:val="0"/>
      <w:marBottom w:val="0"/>
      <w:divBdr>
        <w:top w:val="none" w:sz="0" w:space="0" w:color="auto"/>
        <w:left w:val="none" w:sz="0" w:space="0" w:color="auto"/>
        <w:bottom w:val="none" w:sz="0" w:space="0" w:color="auto"/>
        <w:right w:val="none" w:sz="0" w:space="0" w:color="auto"/>
      </w:divBdr>
    </w:div>
    <w:div w:id="1694378485">
      <w:bodyDiv w:val="1"/>
      <w:marLeft w:val="0"/>
      <w:marRight w:val="0"/>
      <w:marTop w:val="0"/>
      <w:marBottom w:val="0"/>
      <w:divBdr>
        <w:top w:val="none" w:sz="0" w:space="0" w:color="auto"/>
        <w:left w:val="none" w:sz="0" w:space="0" w:color="auto"/>
        <w:bottom w:val="none" w:sz="0" w:space="0" w:color="auto"/>
        <w:right w:val="none" w:sz="0" w:space="0" w:color="auto"/>
      </w:divBdr>
    </w:div>
    <w:div w:id="1694383254">
      <w:bodyDiv w:val="1"/>
      <w:marLeft w:val="0"/>
      <w:marRight w:val="0"/>
      <w:marTop w:val="0"/>
      <w:marBottom w:val="0"/>
      <w:divBdr>
        <w:top w:val="none" w:sz="0" w:space="0" w:color="auto"/>
        <w:left w:val="none" w:sz="0" w:space="0" w:color="auto"/>
        <w:bottom w:val="none" w:sz="0" w:space="0" w:color="auto"/>
        <w:right w:val="none" w:sz="0" w:space="0" w:color="auto"/>
      </w:divBdr>
    </w:div>
    <w:div w:id="1695501490">
      <w:bodyDiv w:val="1"/>
      <w:marLeft w:val="0"/>
      <w:marRight w:val="0"/>
      <w:marTop w:val="0"/>
      <w:marBottom w:val="0"/>
      <w:divBdr>
        <w:top w:val="none" w:sz="0" w:space="0" w:color="auto"/>
        <w:left w:val="none" w:sz="0" w:space="0" w:color="auto"/>
        <w:bottom w:val="none" w:sz="0" w:space="0" w:color="auto"/>
        <w:right w:val="none" w:sz="0" w:space="0" w:color="auto"/>
      </w:divBdr>
    </w:div>
    <w:div w:id="1696615773">
      <w:bodyDiv w:val="1"/>
      <w:marLeft w:val="0"/>
      <w:marRight w:val="0"/>
      <w:marTop w:val="0"/>
      <w:marBottom w:val="0"/>
      <w:divBdr>
        <w:top w:val="none" w:sz="0" w:space="0" w:color="auto"/>
        <w:left w:val="none" w:sz="0" w:space="0" w:color="auto"/>
        <w:bottom w:val="none" w:sz="0" w:space="0" w:color="auto"/>
        <w:right w:val="none" w:sz="0" w:space="0" w:color="auto"/>
      </w:divBdr>
    </w:div>
    <w:div w:id="1696955648">
      <w:bodyDiv w:val="1"/>
      <w:marLeft w:val="0"/>
      <w:marRight w:val="0"/>
      <w:marTop w:val="0"/>
      <w:marBottom w:val="0"/>
      <w:divBdr>
        <w:top w:val="none" w:sz="0" w:space="0" w:color="auto"/>
        <w:left w:val="none" w:sz="0" w:space="0" w:color="auto"/>
        <w:bottom w:val="none" w:sz="0" w:space="0" w:color="auto"/>
        <w:right w:val="none" w:sz="0" w:space="0" w:color="auto"/>
      </w:divBdr>
    </w:div>
    <w:div w:id="1697198261">
      <w:bodyDiv w:val="1"/>
      <w:marLeft w:val="0"/>
      <w:marRight w:val="0"/>
      <w:marTop w:val="0"/>
      <w:marBottom w:val="0"/>
      <w:divBdr>
        <w:top w:val="none" w:sz="0" w:space="0" w:color="auto"/>
        <w:left w:val="none" w:sz="0" w:space="0" w:color="auto"/>
        <w:bottom w:val="none" w:sz="0" w:space="0" w:color="auto"/>
        <w:right w:val="none" w:sz="0" w:space="0" w:color="auto"/>
      </w:divBdr>
    </w:div>
    <w:div w:id="1697852926">
      <w:bodyDiv w:val="1"/>
      <w:marLeft w:val="0"/>
      <w:marRight w:val="0"/>
      <w:marTop w:val="0"/>
      <w:marBottom w:val="0"/>
      <w:divBdr>
        <w:top w:val="none" w:sz="0" w:space="0" w:color="auto"/>
        <w:left w:val="none" w:sz="0" w:space="0" w:color="auto"/>
        <w:bottom w:val="none" w:sz="0" w:space="0" w:color="auto"/>
        <w:right w:val="none" w:sz="0" w:space="0" w:color="auto"/>
      </w:divBdr>
    </w:div>
    <w:div w:id="1697853659">
      <w:bodyDiv w:val="1"/>
      <w:marLeft w:val="0"/>
      <w:marRight w:val="0"/>
      <w:marTop w:val="0"/>
      <w:marBottom w:val="0"/>
      <w:divBdr>
        <w:top w:val="none" w:sz="0" w:space="0" w:color="auto"/>
        <w:left w:val="none" w:sz="0" w:space="0" w:color="auto"/>
        <w:bottom w:val="none" w:sz="0" w:space="0" w:color="auto"/>
        <w:right w:val="none" w:sz="0" w:space="0" w:color="auto"/>
      </w:divBdr>
    </w:div>
    <w:div w:id="1700859408">
      <w:bodyDiv w:val="1"/>
      <w:marLeft w:val="0"/>
      <w:marRight w:val="0"/>
      <w:marTop w:val="0"/>
      <w:marBottom w:val="0"/>
      <w:divBdr>
        <w:top w:val="none" w:sz="0" w:space="0" w:color="auto"/>
        <w:left w:val="none" w:sz="0" w:space="0" w:color="auto"/>
        <w:bottom w:val="none" w:sz="0" w:space="0" w:color="auto"/>
        <w:right w:val="none" w:sz="0" w:space="0" w:color="auto"/>
      </w:divBdr>
    </w:div>
    <w:div w:id="1702781298">
      <w:bodyDiv w:val="1"/>
      <w:marLeft w:val="0"/>
      <w:marRight w:val="0"/>
      <w:marTop w:val="0"/>
      <w:marBottom w:val="0"/>
      <w:divBdr>
        <w:top w:val="none" w:sz="0" w:space="0" w:color="auto"/>
        <w:left w:val="none" w:sz="0" w:space="0" w:color="auto"/>
        <w:bottom w:val="none" w:sz="0" w:space="0" w:color="auto"/>
        <w:right w:val="none" w:sz="0" w:space="0" w:color="auto"/>
      </w:divBdr>
    </w:div>
    <w:div w:id="1702895533">
      <w:bodyDiv w:val="1"/>
      <w:marLeft w:val="0"/>
      <w:marRight w:val="0"/>
      <w:marTop w:val="0"/>
      <w:marBottom w:val="0"/>
      <w:divBdr>
        <w:top w:val="none" w:sz="0" w:space="0" w:color="auto"/>
        <w:left w:val="none" w:sz="0" w:space="0" w:color="auto"/>
        <w:bottom w:val="none" w:sz="0" w:space="0" w:color="auto"/>
        <w:right w:val="none" w:sz="0" w:space="0" w:color="auto"/>
      </w:divBdr>
    </w:div>
    <w:div w:id="1703167464">
      <w:bodyDiv w:val="1"/>
      <w:marLeft w:val="0"/>
      <w:marRight w:val="0"/>
      <w:marTop w:val="0"/>
      <w:marBottom w:val="0"/>
      <w:divBdr>
        <w:top w:val="none" w:sz="0" w:space="0" w:color="auto"/>
        <w:left w:val="none" w:sz="0" w:space="0" w:color="auto"/>
        <w:bottom w:val="none" w:sz="0" w:space="0" w:color="auto"/>
        <w:right w:val="none" w:sz="0" w:space="0" w:color="auto"/>
      </w:divBdr>
    </w:div>
    <w:div w:id="1703705028">
      <w:bodyDiv w:val="1"/>
      <w:marLeft w:val="0"/>
      <w:marRight w:val="0"/>
      <w:marTop w:val="0"/>
      <w:marBottom w:val="0"/>
      <w:divBdr>
        <w:top w:val="none" w:sz="0" w:space="0" w:color="auto"/>
        <w:left w:val="none" w:sz="0" w:space="0" w:color="auto"/>
        <w:bottom w:val="none" w:sz="0" w:space="0" w:color="auto"/>
        <w:right w:val="none" w:sz="0" w:space="0" w:color="auto"/>
      </w:divBdr>
    </w:div>
    <w:div w:id="1704398536">
      <w:bodyDiv w:val="1"/>
      <w:marLeft w:val="0"/>
      <w:marRight w:val="0"/>
      <w:marTop w:val="0"/>
      <w:marBottom w:val="0"/>
      <w:divBdr>
        <w:top w:val="none" w:sz="0" w:space="0" w:color="auto"/>
        <w:left w:val="none" w:sz="0" w:space="0" w:color="auto"/>
        <w:bottom w:val="none" w:sz="0" w:space="0" w:color="auto"/>
        <w:right w:val="none" w:sz="0" w:space="0" w:color="auto"/>
      </w:divBdr>
    </w:div>
    <w:div w:id="1704941330">
      <w:bodyDiv w:val="1"/>
      <w:marLeft w:val="0"/>
      <w:marRight w:val="0"/>
      <w:marTop w:val="0"/>
      <w:marBottom w:val="0"/>
      <w:divBdr>
        <w:top w:val="none" w:sz="0" w:space="0" w:color="auto"/>
        <w:left w:val="none" w:sz="0" w:space="0" w:color="auto"/>
        <w:bottom w:val="none" w:sz="0" w:space="0" w:color="auto"/>
        <w:right w:val="none" w:sz="0" w:space="0" w:color="auto"/>
      </w:divBdr>
    </w:div>
    <w:div w:id="1704942546">
      <w:bodyDiv w:val="1"/>
      <w:marLeft w:val="0"/>
      <w:marRight w:val="0"/>
      <w:marTop w:val="0"/>
      <w:marBottom w:val="0"/>
      <w:divBdr>
        <w:top w:val="none" w:sz="0" w:space="0" w:color="auto"/>
        <w:left w:val="none" w:sz="0" w:space="0" w:color="auto"/>
        <w:bottom w:val="none" w:sz="0" w:space="0" w:color="auto"/>
        <w:right w:val="none" w:sz="0" w:space="0" w:color="auto"/>
      </w:divBdr>
    </w:div>
    <w:div w:id="1705517080">
      <w:bodyDiv w:val="1"/>
      <w:marLeft w:val="0"/>
      <w:marRight w:val="0"/>
      <w:marTop w:val="0"/>
      <w:marBottom w:val="0"/>
      <w:divBdr>
        <w:top w:val="none" w:sz="0" w:space="0" w:color="auto"/>
        <w:left w:val="none" w:sz="0" w:space="0" w:color="auto"/>
        <w:bottom w:val="none" w:sz="0" w:space="0" w:color="auto"/>
        <w:right w:val="none" w:sz="0" w:space="0" w:color="auto"/>
      </w:divBdr>
    </w:div>
    <w:div w:id="1705980914">
      <w:bodyDiv w:val="1"/>
      <w:marLeft w:val="0"/>
      <w:marRight w:val="0"/>
      <w:marTop w:val="0"/>
      <w:marBottom w:val="0"/>
      <w:divBdr>
        <w:top w:val="none" w:sz="0" w:space="0" w:color="auto"/>
        <w:left w:val="none" w:sz="0" w:space="0" w:color="auto"/>
        <w:bottom w:val="none" w:sz="0" w:space="0" w:color="auto"/>
        <w:right w:val="none" w:sz="0" w:space="0" w:color="auto"/>
      </w:divBdr>
    </w:div>
    <w:div w:id="1706636664">
      <w:bodyDiv w:val="1"/>
      <w:marLeft w:val="0"/>
      <w:marRight w:val="0"/>
      <w:marTop w:val="0"/>
      <w:marBottom w:val="0"/>
      <w:divBdr>
        <w:top w:val="none" w:sz="0" w:space="0" w:color="auto"/>
        <w:left w:val="none" w:sz="0" w:space="0" w:color="auto"/>
        <w:bottom w:val="none" w:sz="0" w:space="0" w:color="auto"/>
        <w:right w:val="none" w:sz="0" w:space="0" w:color="auto"/>
      </w:divBdr>
    </w:div>
    <w:div w:id="1706639016">
      <w:bodyDiv w:val="1"/>
      <w:marLeft w:val="0"/>
      <w:marRight w:val="0"/>
      <w:marTop w:val="0"/>
      <w:marBottom w:val="0"/>
      <w:divBdr>
        <w:top w:val="none" w:sz="0" w:space="0" w:color="auto"/>
        <w:left w:val="none" w:sz="0" w:space="0" w:color="auto"/>
        <w:bottom w:val="none" w:sz="0" w:space="0" w:color="auto"/>
        <w:right w:val="none" w:sz="0" w:space="0" w:color="auto"/>
      </w:divBdr>
    </w:div>
    <w:div w:id="1708599729">
      <w:bodyDiv w:val="1"/>
      <w:marLeft w:val="0"/>
      <w:marRight w:val="0"/>
      <w:marTop w:val="0"/>
      <w:marBottom w:val="0"/>
      <w:divBdr>
        <w:top w:val="none" w:sz="0" w:space="0" w:color="auto"/>
        <w:left w:val="none" w:sz="0" w:space="0" w:color="auto"/>
        <w:bottom w:val="none" w:sz="0" w:space="0" w:color="auto"/>
        <w:right w:val="none" w:sz="0" w:space="0" w:color="auto"/>
      </w:divBdr>
    </w:div>
    <w:div w:id="1708868021">
      <w:bodyDiv w:val="1"/>
      <w:marLeft w:val="0"/>
      <w:marRight w:val="0"/>
      <w:marTop w:val="0"/>
      <w:marBottom w:val="0"/>
      <w:divBdr>
        <w:top w:val="none" w:sz="0" w:space="0" w:color="auto"/>
        <w:left w:val="none" w:sz="0" w:space="0" w:color="auto"/>
        <w:bottom w:val="none" w:sz="0" w:space="0" w:color="auto"/>
        <w:right w:val="none" w:sz="0" w:space="0" w:color="auto"/>
      </w:divBdr>
    </w:div>
    <w:div w:id="1709992595">
      <w:bodyDiv w:val="1"/>
      <w:marLeft w:val="0"/>
      <w:marRight w:val="0"/>
      <w:marTop w:val="0"/>
      <w:marBottom w:val="0"/>
      <w:divBdr>
        <w:top w:val="none" w:sz="0" w:space="0" w:color="auto"/>
        <w:left w:val="none" w:sz="0" w:space="0" w:color="auto"/>
        <w:bottom w:val="none" w:sz="0" w:space="0" w:color="auto"/>
        <w:right w:val="none" w:sz="0" w:space="0" w:color="auto"/>
      </w:divBdr>
    </w:div>
    <w:div w:id="1712730968">
      <w:bodyDiv w:val="1"/>
      <w:marLeft w:val="0"/>
      <w:marRight w:val="0"/>
      <w:marTop w:val="0"/>
      <w:marBottom w:val="0"/>
      <w:divBdr>
        <w:top w:val="none" w:sz="0" w:space="0" w:color="auto"/>
        <w:left w:val="none" w:sz="0" w:space="0" w:color="auto"/>
        <w:bottom w:val="none" w:sz="0" w:space="0" w:color="auto"/>
        <w:right w:val="none" w:sz="0" w:space="0" w:color="auto"/>
      </w:divBdr>
    </w:div>
    <w:div w:id="1713308343">
      <w:bodyDiv w:val="1"/>
      <w:marLeft w:val="0"/>
      <w:marRight w:val="0"/>
      <w:marTop w:val="0"/>
      <w:marBottom w:val="0"/>
      <w:divBdr>
        <w:top w:val="none" w:sz="0" w:space="0" w:color="auto"/>
        <w:left w:val="none" w:sz="0" w:space="0" w:color="auto"/>
        <w:bottom w:val="none" w:sz="0" w:space="0" w:color="auto"/>
        <w:right w:val="none" w:sz="0" w:space="0" w:color="auto"/>
      </w:divBdr>
    </w:div>
    <w:div w:id="1714034522">
      <w:bodyDiv w:val="1"/>
      <w:marLeft w:val="0"/>
      <w:marRight w:val="0"/>
      <w:marTop w:val="0"/>
      <w:marBottom w:val="0"/>
      <w:divBdr>
        <w:top w:val="none" w:sz="0" w:space="0" w:color="auto"/>
        <w:left w:val="none" w:sz="0" w:space="0" w:color="auto"/>
        <w:bottom w:val="none" w:sz="0" w:space="0" w:color="auto"/>
        <w:right w:val="none" w:sz="0" w:space="0" w:color="auto"/>
      </w:divBdr>
    </w:div>
    <w:div w:id="1714764969">
      <w:bodyDiv w:val="1"/>
      <w:marLeft w:val="0"/>
      <w:marRight w:val="0"/>
      <w:marTop w:val="0"/>
      <w:marBottom w:val="0"/>
      <w:divBdr>
        <w:top w:val="none" w:sz="0" w:space="0" w:color="auto"/>
        <w:left w:val="none" w:sz="0" w:space="0" w:color="auto"/>
        <w:bottom w:val="none" w:sz="0" w:space="0" w:color="auto"/>
        <w:right w:val="none" w:sz="0" w:space="0" w:color="auto"/>
      </w:divBdr>
    </w:div>
    <w:div w:id="1715692000">
      <w:bodyDiv w:val="1"/>
      <w:marLeft w:val="0"/>
      <w:marRight w:val="0"/>
      <w:marTop w:val="0"/>
      <w:marBottom w:val="0"/>
      <w:divBdr>
        <w:top w:val="none" w:sz="0" w:space="0" w:color="auto"/>
        <w:left w:val="none" w:sz="0" w:space="0" w:color="auto"/>
        <w:bottom w:val="none" w:sz="0" w:space="0" w:color="auto"/>
        <w:right w:val="none" w:sz="0" w:space="0" w:color="auto"/>
      </w:divBdr>
    </w:div>
    <w:div w:id="1716732460">
      <w:bodyDiv w:val="1"/>
      <w:marLeft w:val="0"/>
      <w:marRight w:val="0"/>
      <w:marTop w:val="0"/>
      <w:marBottom w:val="0"/>
      <w:divBdr>
        <w:top w:val="none" w:sz="0" w:space="0" w:color="auto"/>
        <w:left w:val="none" w:sz="0" w:space="0" w:color="auto"/>
        <w:bottom w:val="none" w:sz="0" w:space="0" w:color="auto"/>
        <w:right w:val="none" w:sz="0" w:space="0" w:color="auto"/>
      </w:divBdr>
    </w:div>
    <w:div w:id="1717242138">
      <w:bodyDiv w:val="1"/>
      <w:marLeft w:val="0"/>
      <w:marRight w:val="0"/>
      <w:marTop w:val="0"/>
      <w:marBottom w:val="0"/>
      <w:divBdr>
        <w:top w:val="none" w:sz="0" w:space="0" w:color="auto"/>
        <w:left w:val="none" w:sz="0" w:space="0" w:color="auto"/>
        <w:bottom w:val="none" w:sz="0" w:space="0" w:color="auto"/>
        <w:right w:val="none" w:sz="0" w:space="0" w:color="auto"/>
      </w:divBdr>
    </w:div>
    <w:div w:id="1719236784">
      <w:bodyDiv w:val="1"/>
      <w:marLeft w:val="0"/>
      <w:marRight w:val="0"/>
      <w:marTop w:val="0"/>
      <w:marBottom w:val="0"/>
      <w:divBdr>
        <w:top w:val="none" w:sz="0" w:space="0" w:color="auto"/>
        <w:left w:val="none" w:sz="0" w:space="0" w:color="auto"/>
        <w:bottom w:val="none" w:sz="0" w:space="0" w:color="auto"/>
        <w:right w:val="none" w:sz="0" w:space="0" w:color="auto"/>
      </w:divBdr>
    </w:div>
    <w:div w:id="1720662946">
      <w:bodyDiv w:val="1"/>
      <w:marLeft w:val="0"/>
      <w:marRight w:val="0"/>
      <w:marTop w:val="0"/>
      <w:marBottom w:val="0"/>
      <w:divBdr>
        <w:top w:val="none" w:sz="0" w:space="0" w:color="auto"/>
        <w:left w:val="none" w:sz="0" w:space="0" w:color="auto"/>
        <w:bottom w:val="none" w:sz="0" w:space="0" w:color="auto"/>
        <w:right w:val="none" w:sz="0" w:space="0" w:color="auto"/>
      </w:divBdr>
    </w:div>
    <w:div w:id="1721517801">
      <w:bodyDiv w:val="1"/>
      <w:marLeft w:val="0"/>
      <w:marRight w:val="0"/>
      <w:marTop w:val="0"/>
      <w:marBottom w:val="0"/>
      <w:divBdr>
        <w:top w:val="none" w:sz="0" w:space="0" w:color="auto"/>
        <w:left w:val="none" w:sz="0" w:space="0" w:color="auto"/>
        <w:bottom w:val="none" w:sz="0" w:space="0" w:color="auto"/>
        <w:right w:val="none" w:sz="0" w:space="0" w:color="auto"/>
      </w:divBdr>
    </w:div>
    <w:div w:id="1721781335">
      <w:bodyDiv w:val="1"/>
      <w:marLeft w:val="0"/>
      <w:marRight w:val="0"/>
      <w:marTop w:val="0"/>
      <w:marBottom w:val="0"/>
      <w:divBdr>
        <w:top w:val="none" w:sz="0" w:space="0" w:color="auto"/>
        <w:left w:val="none" w:sz="0" w:space="0" w:color="auto"/>
        <w:bottom w:val="none" w:sz="0" w:space="0" w:color="auto"/>
        <w:right w:val="none" w:sz="0" w:space="0" w:color="auto"/>
      </w:divBdr>
    </w:div>
    <w:div w:id="1722167894">
      <w:bodyDiv w:val="1"/>
      <w:marLeft w:val="0"/>
      <w:marRight w:val="0"/>
      <w:marTop w:val="0"/>
      <w:marBottom w:val="0"/>
      <w:divBdr>
        <w:top w:val="none" w:sz="0" w:space="0" w:color="auto"/>
        <w:left w:val="none" w:sz="0" w:space="0" w:color="auto"/>
        <w:bottom w:val="none" w:sz="0" w:space="0" w:color="auto"/>
        <w:right w:val="none" w:sz="0" w:space="0" w:color="auto"/>
      </w:divBdr>
    </w:div>
    <w:div w:id="1722364287">
      <w:bodyDiv w:val="1"/>
      <w:marLeft w:val="0"/>
      <w:marRight w:val="0"/>
      <w:marTop w:val="0"/>
      <w:marBottom w:val="0"/>
      <w:divBdr>
        <w:top w:val="none" w:sz="0" w:space="0" w:color="auto"/>
        <w:left w:val="none" w:sz="0" w:space="0" w:color="auto"/>
        <w:bottom w:val="none" w:sz="0" w:space="0" w:color="auto"/>
        <w:right w:val="none" w:sz="0" w:space="0" w:color="auto"/>
      </w:divBdr>
    </w:div>
    <w:div w:id="1723214262">
      <w:bodyDiv w:val="1"/>
      <w:marLeft w:val="0"/>
      <w:marRight w:val="0"/>
      <w:marTop w:val="0"/>
      <w:marBottom w:val="0"/>
      <w:divBdr>
        <w:top w:val="none" w:sz="0" w:space="0" w:color="auto"/>
        <w:left w:val="none" w:sz="0" w:space="0" w:color="auto"/>
        <w:bottom w:val="none" w:sz="0" w:space="0" w:color="auto"/>
        <w:right w:val="none" w:sz="0" w:space="0" w:color="auto"/>
      </w:divBdr>
    </w:div>
    <w:div w:id="1723216766">
      <w:bodyDiv w:val="1"/>
      <w:marLeft w:val="0"/>
      <w:marRight w:val="0"/>
      <w:marTop w:val="0"/>
      <w:marBottom w:val="0"/>
      <w:divBdr>
        <w:top w:val="none" w:sz="0" w:space="0" w:color="auto"/>
        <w:left w:val="none" w:sz="0" w:space="0" w:color="auto"/>
        <w:bottom w:val="none" w:sz="0" w:space="0" w:color="auto"/>
        <w:right w:val="none" w:sz="0" w:space="0" w:color="auto"/>
      </w:divBdr>
    </w:div>
    <w:div w:id="1724718118">
      <w:bodyDiv w:val="1"/>
      <w:marLeft w:val="0"/>
      <w:marRight w:val="0"/>
      <w:marTop w:val="0"/>
      <w:marBottom w:val="0"/>
      <w:divBdr>
        <w:top w:val="none" w:sz="0" w:space="0" w:color="auto"/>
        <w:left w:val="none" w:sz="0" w:space="0" w:color="auto"/>
        <w:bottom w:val="none" w:sz="0" w:space="0" w:color="auto"/>
        <w:right w:val="none" w:sz="0" w:space="0" w:color="auto"/>
      </w:divBdr>
    </w:div>
    <w:div w:id="1725981658">
      <w:bodyDiv w:val="1"/>
      <w:marLeft w:val="0"/>
      <w:marRight w:val="0"/>
      <w:marTop w:val="0"/>
      <w:marBottom w:val="0"/>
      <w:divBdr>
        <w:top w:val="none" w:sz="0" w:space="0" w:color="auto"/>
        <w:left w:val="none" w:sz="0" w:space="0" w:color="auto"/>
        <w:bottom w:val="none" w:sz="0" w:space="0" w:color="auto"/>
        <w:right w:val="none" w:sz="0" w:space="0" w:color="auto"/>
      </w:divBdr>
    </w:div>
    <w:div w:id="1726022561">
      <w:bodyDiv w:val="1"/>
      <w:marLeft w:val="0"/>
      <w:marRight w:val="0"/>
      <w:marTop w:val="0"/>
      <w:marBottom w:val="0"/>
      <w:divBdr>
        <w:top w:val="none" w:sz="0" w:space="0" w:color="auto"/>
        <w:left w:val="none" w:sz="0" w:space="0" w:color="auto"/>
        <w:bottom w:val="none" w:sz="0" w:space="0" w:color="auto"/>
        <w:right w:val="none" w:sz="0" w:space="0" w:color="auto"/>
      </w:divBdr>
    </w:div>
    <w:div w:id="1726299753">
      <w:bodyDiv w:val="1"/>
      <w:marLeft w:val="0"/>
      <w:marRight w:val="0"/>
      <w:marTop w:val="0"/>
      <w:marBottom w:val="0"/>
      <w:divBdr>
        <w:top w:val="none" w:sz="0" w:space="0" w:color="auto"/>
        <w:left w:val="none" w:sz="0" w:space="0" w:color="auto"/>
        <w:bottom w:val="none" w:sz="0" w:space="0" w:color="auto"/>
        <w:right w:val="none" w:sz="0" w:space="0" w:color="auto"/>
      </w:divBdr>
    </w:div>
    <w:div w:id="1728995005">
      <w:bodyDiv w:val="1"/>
      <w:marLeft w:val="0"/>
      <w:marRight w:val="0"/>
      <w:marTop w:val="0"/>
      <w:marBottom w:val="0"/>
      <w:divBdr>
        <w:top w:val="none" w:sz="0" w:space="0" w:color="auto"/>
        <w:left w:val="none" w:sz="0" w:space="0" w:color="auto"/>
        <w:bottom w:val="none" w:sz="0" w:space="0" w:color="auto"/>
        <w:right w:val="none" w:sz="0" w:space="0" w:color="auto"/>
      </w:divBdr>
    </w:div>
    <w:div w:id="1729062696">
      <w:bodyDiv w:val="1"/>
      <w:marLeft w:val="0"/>
      <w:marRight w:val="0"/>
      <w:marTop w:val="0"/>
      <w:marBottom w:val="0"/>
      <w:divBdr>
        <w:top w:val="none" w:sz="0" w:space="0" w:color="auto"/>
        <w:left w:val="none" w:sz="0" w:space="0" w:color="auto"/>
        <w:bottom w:val="none" w:sz="0" w:space="0" w:color="auto"/>
        <w:right w:val="none" w:sz="0" w:space="0" w:color="auto"/>
      </w:divBdr>
    </w:div>
    <w:div w:id="1729567278">
      <w:bodyDiv w:val="1"/>
      <w:marLeft w:val="0"/>
      <w:marRight w:val="0"/>
      <w:marTop w:val="0"/>
      <w:marBottom w:val="0"/>
      <w:divBdr>
        <w:top w:val="none" w:sz="0" w:space="0" w:color="auto"/>
        <w:left w:val="none" w:sz="0" w:space="0" w:color="auto"/>
        <w:bottom w:val="none" w:sz="0" w:space="0" w:color="auto"/>
        <w:right w:val="none" w:sz="0" w:space="0" w:color="auto"/>
      </w:divBdr>
    </w:div>
    <w:div w:id="1730615842">
      <w:bodyDiv w:val="1"/>
      <w:marLeft w:val="0"/>
      <w:marRight w:val="0"/>
      <w:marTop w:val="0"/>
      <w:marBottom w:val="0"/>
      <w:divBdr>
        <w:top w:val="none" w:sz="0" w:space="0" w:color="auto"/>
        <w:left w:val="none" w:sz="0" w:space="0" w:color="auto"/>
        <w:bottom w:val="none" w:sz="0" w:space="0" w:color="auto"/>
        <w:right w:val="none" w:sz="0" w:space="0" w:color="auto"/>
      </w:divBdr>
    </w:div>
    <w:div w:id="1730766461">
      <w:bodyDiv w:val="1"/>
      <w:marLeft w:val="0"/>
      <w:marRight w:val="0"/>
      <w:marTop w:val="0"/>
      <w:marBottom w:val="0"/>
      <w:divBdr>
        <w:top w:val="none" w:sz="0" w:space="0" w:color="auto"/>
        <w:left w:val="none" w:sz="0" w:space="0" w:color="auto"/>
        <w:bottom w:val="none" w:sz="0" w:space="0" w:color="auto"/>
        <w:right w:val="none" w:sz="0" w:space="0" w:color="auto"/>
      </w:divBdr>
    </w:div>
    <w:div w:id="1730881456">
      <w:bodyDiv w:val="1"/>
      <w:marLeft w:val="0"/>
      <w:marRight w:val="0"/>
      <w:marTop w:val="0"/>
      <w:marBottom w:val="0"/>
      <w:divBdr>
        <w:top w:val="none" w:sz="0" w:space="0" w:color="auto"/>
        <w:left w:val="none" w:sz="0" w:space="0" w:color="auto"/>
        <w:bottom w:val="none" w:sz="0" w:space="0" w:color="auto"/>
        <w:right w:val="none" w:sz="0" w:space="0" w:color="auto"/>
      </w:divBdr>
    </w:div>
    <w:div w:id="1731030329">
      <w:bodyDiv w:val="1"/>
      <w:marLeft w:val="0"/>
      <w:marRight w:val="0"/>
      <w:marTop w:val="0"/>
      <w:marBottom w:val="0"/>
      <w:divBdr>
        <w:top w:val="none" w:sz="0" w:space="0" w:color="auto"/>
        <w:left w:val="none" w:sz="0" w:space="0" w:color="auto"/>
        <w:bottom w:val="none" w:sz="0" w:space="0" w:color="auto"/>
        <w:right w:val="none" w:sz="0" w:space="0" w:color="auto"/>
      </w:divBdr>
    </w:div>
    <w:div w:id="1731152738">
      <w:bodyDiv w:val="1"/>
      <w:marLeft w:val="0"/>
      <w:marRight w:val="0"/>
      <w:marTop w:val="0"/>
      <w:marBottom w:val="0"/>
      <w:divBdr>
        <w:top w:val="none" w:sz="0" w:space="0" w:color="auto"/>
        <w:left w:val="none" w:sz="0" w:space="0" w:color="auto"/>
        <w:bottom w:val="none" w:sz="0" w:space="0" w:color="auto"/>
        <w:right w:val="none" w:sz="0" w:space="0" w:color="auto"/>
      </w:divBdr>
    </w:div>
    <w:div w:id="1731613032">
      <w:bodyDiv w:val="1"/>
      <w:marLeft w:val="0"/>
      <w:marRight w:val="0"/>
      <w:marTop w:val="0"/>
      <w:marBottom w:val="0"/>
      <w:divBdr>
        <w:top w:val="none" w:sz="0" w:space="0" w:color="auto"/>
        <w:left w:val="none" w:sz="0" w:space="0" w:color="auto"/>
        <w:bottom w:val="none" w:sz="0" w:space="0" w:color="auto"/>
        <w:right w:val="none" w:sz="0" w:space="0" w:color="auto"/>
      </w:divBdr>
    </w:div>
    <w:div w:id="1732994983">
      <w:bodyDiv w:val="1"/>
      <w:marLeft w:val="0"/>
      <w:marRight w:val="0"/>
      <w:marTop w:val="0"/>
      <w:marBottom w:val="0"/>
      <w:divBdr>
        <w:top w:val="none" w:sz="0" w:space="0" w:color="auto"/>
        <w:left w:val="none" w:sz="0" w:space="0" w:color="auto"/>
        <w:bottom w:val="none" w:sz="0" w:space="0" w:color="auto"/>
        <w:right w:val="none" w:sz="0" w:space="0" w:color="auto"/>
      </w:divBdr>
    </w:div>
    <w:div w:id="1733774568">
      <w:bodyDiv w:val="1"/>
      <w:marLeft w:val="0"/>
      <w:marRight w:val="0"/>
      <w:marTop w:val="0"/>
      <w:marBottom w:val="0"/>
      <w:divBdr>
        <w:top w:val="none" w:sz="0" w:space="0" w:color="auto"/>
        <w:left w:val="none" w:sz="0" w:space="0" w:color="auto"/>
        <w:bottom w:val="none" w:sz="0" w:space="0" w:color="auto"/>
        <w:right w:val="none" w:sz="0" w:space="0" w:color="auto"/>
      </w:divBdr>
    </w:div>
    <w:div w:id="1734572999">
      <w:bodyDiv w:val="1"/>
      <w:marLeft w:val="0"/>
      <w:marRight w:val="0"/>
      <w:marTop w:val="0"/>
      <w:marBottom w:val="0"/>
      <w:divBdr>
        <w:top w:val="none" w:sz="0" w:space="0" w:color="auto"/>
        <w:left w:val="none" w:sz="0" w:space="0" w:color="auto"/>
        <w:bottom w:val="none" w:sz="0" w:space="0" w:color="auto"/>
        <w:right w:val="none" w:sz="0" w:space="0" w:color="auto"/>
      </w:divBdr>
    </w:div>
    <w:div w:id="1734693530">
      <w:bodyDiv w:val="1"/>
      <w:marLeft w:val="0"/>
      <w:marRight w:val="0"/>
      <w:marTop w:val="0"/>
      <w:marBottom w:val="0"/>
      <w:divBdr>
        <w:top w:val="none" w:sz="0" w:space="0" w:color="auto"/>
        <w:left w:val="none" w:sz="0" w:space="0" w:color="auto"/>
        <w:bottom w:val="none" w:sz="0" w:space="0" w:color="auto"/>
        <w:right w:val="none" w:sz="0" w:space="0" w:color="auto"/>
      </w:divBdr>
    </w:div>
    <w:div w:id="1735002728">
      <w:bodyDiv w:val="1"/>
      <w:marLeft w:val="0"/>
      <w:marRight w:val="0"/>
      <w:marTop w:val="0"/>
      <w:marBottom w:val="0"/>
      <w:divBdr>
        <w:top w:val="none" w:sz="0" w:space="0" w:color="auto"/>
        <w:left w:val="none" w:sz="0" w:space="0" w:color="auto"/>
        <w:bottom w:val="none" w:sz="0" w:space="0" w:color="auto"/>
        <w:right w:val="none" w:sz="0" w:space="0" w:color="auto"/>
      </w:divBdr>
    </w:div>
    <w:div w:id="1736472501">
      <w:bodyDiv w:val="1"/>
      <w:marLeft w:val="0"/>
      <w:marRight w:val="0"/>
      <w:marTop w:val="0"/>
      <w:marBottom w:val="0"/>
      <w:divBdr>
        <w:top w:val="none" w:sz="0" w:space="0" w:color="auto"/>
        <w:left w:val="none" w:sz="0" w:space="0" w:color="auto"/>
        <w:bottom w:val="none" w:sz="0" w:space="0" w:color="auto"/>
        <w:right w:val="none" w:sz="0" w:space="0" w:color="auto"/>
      </w:divBdr>
    </w:div>
    <w:div w:id="1736664821">
      <w:bodyDiv w:val="1"/>
      <w:marLeft w:val="0"/>
      <w:marRight w:val="0"/>
      <w:marTop w:val="0"/>
      <w:marBottom w:val="0"/>
      <w:divBdr>
        <w:top w:val="none" w:sz="0" w:space="0" w:color="auto"/>
        <w:left w:val="none" w:sz="0" w:space="0" w:color="auto"/>
        <w:bottom w:val="none" w:sz="0" w:space="0" w:color="auto"/>
        <w:right w:val="none" w:sz="0" w:space="0" w:color="auto"/>
      </w:divBdr>
    </w:div>
    <w:div w:id="1738286279">
      <w:bodyDiv w:val="1"/>
      <w:marLeft w:val="0"/>
      <w:marRight w:val="0"/>
      <w:marTop w:val="0"/>
      <w:marBottom w:val="0"/>
      <w:divBdr>
        <w:top w:val="none" w:sz="0" w:space="0" w:color="auto"/>
        <w:left w:val="none" w:sz="0" w:space="0" w:color="auto"/>
        <w:bottom w:val="none" w:sz="0" w:space="0" w:color="auto"/>
        <w:right w:val="none" w:sz="0" w:space="0" w:color="auto"/>
      </w:divBdr>
    </w:div>
    <w:div w:id="1739009234">
      <w:bodyDiv w:val="1"/>
      <w:marLeft w:val="0"/>
      <w:marRight w:val="0"/>
      <w:marTop w:val="0"/>
      <w:marBottom w:val="0"/>
      <w:divBdr>
        <w:top w:val="none" w:sz="0" w:space="0" w:color="auto"/>
        <w:left w:val="none" w:sz="0" w:space="0" w:color="auto"/>
        <w:bottom w:val="none" w:sz="0" w:space="0" w:color="auto"/>
        <w:right w:val="none" w:sz="0" w:space="0" w:color="auto"/>
      </w:divBdr>
    </w:div>
    <w:div w:id="1739329267">
      <w:bodyDiv w:val="1"/>
      <w:marLeft w:val="0"/>
      <w:marRight w:val="0"/>
      <w:marTop w:val="0"/>
      <w:marBottom w:val="0"/>
      <w:divBdr>
        <w:top w:val="none" w:sz="0" w:space="0" w:color="auto"/>
        <w:left w:val="none" w:sz="0" w:space="0" w:color="auto"/>
        <w:bottom w:val="none" w:sz="0" w:space="0" w:color="auto"/>
        <w:right w:val="none" w:sz="0" w:space="0" w:color="auto"/>
      </w:divBdr>
    </w:div>
    <w:div w:id="1739789344">
      <w:bodyDiv w:val="1"/>
      <w:marLeft w:val="0"/>
      <w:marRight w:val="0"/>
      <w:marTop w:val="0"/>
      <w:marBottom w:val="0"/>
      <w:divBdr>
        <w:top w:val="none" w:sz="0" w:space="0" w:color="auto"/>
        <w:left w:val="none" w:sz="0" w:space="0" w:color="auto"/>
        <w:bottom w:val="none" w:sz="0" w:space="0" w:color="auto"/>
        <w:right w:val="none" w:sz="0" w:space="0" w:color="auto"/>
      </w:divBdr>
    </w:div>
    <w:div w:id="1739981996">
      <w:bodyDiv w:val="1"/>
      <w:marLeft w:val="0"/>
      <w:marRight w:val="0"/>
      <w:marTop w:val="0"/>
      <w:marBottom w:val="0"/>
      <w:divBdr>
        <w:top w:val="none" w:sz="0" w:space="0" w:color="auto"/>
        <w:left w:val="none" w:sz="0" w:space="0" w:color="auto"/>
        <w:bottom w:val="none" w:sz="0" w:space="0" w:color="auto"/>
        <w:right w:val="none" w:sz="0" w:space="0" w:color="auto"/>
      </w:divBdr>
    </w:div>
    <w:div w:id="1740203895">
      <w:bodyDiv w:val="1"/>
      <w:marLeft w:val="0"/>
      <w:marRight w:val="0"/>
      <w:marTop w:val="0"/>
      <w:marBottom w:val="0"/>
      <w:divBdr>
        <w:top w:val="none" w:sz="0" w:space="0" w:color="auto"/>
        <w:left w:val="none" w:sz="0" w:space="0" w:color="auto"/>
        <w:bottom w:val="none" w:sz="0" w:space="0" w:color="auto"/>
        <w:right w:val="none" w:sz="0" w:space="0" w:color="auto"/>
      </w:divBdr>
    </w:div>
    <w:div w:id="1741172525">
      <w:bodyDiv w:val="1"/>
      <w:marLeft w:val="0"/>
      <w:marRight w:val="0"/>
      <w:marTop w:val="0"/>
      <w:marBottom w:val="0"/>
      <w:divBdr>
        <w:top w:val="none" w:sz="0" w:space="0" w:color="auto"/>
        <w:left w:val="none" w:sz="0" w:space="0" w:color="auto"/>
        <w:bottom w:val="none" w:sz="0" w:space="0" w:color="auto"/>
        <w:right w:val="none" w:sz="0" w:space="0" w:color="auto"/>
      </w:divBdr>
    </w:div>
    <w:div w:id="1743020729">
      <w:bodyDiv w:val="1"/>
      <w:marLeft w:val="0"/>
      <w:marRight w:val="0"/>
      <w:marTop w:val="0"/>
      <w:marBottom w:val="0"/>
      <w:divBdr>
        <w:top w:val="none" w:sz="0" w:space="0" w:color="auto"/>
        <w:left w:val="none" w:sz="0" w:space="0" w:color="auto"/>
        <w:bottom w:val="none" w:sz="0" w:space="0" w:color="auto"/>
        <w:right w:val="none" w:sz="0" w:space="0" w:color="auto"/>
      </w:divBdr>
    </w:div>
    <w:div w:id="1743482581">
      <w:bodyDiv w:val="1"/>
      <w:marLeft w:val="0"/>
      <w:marRight w:val="0"/>
      <w:marTop w:val="0"/>
      <w:marBottom w:val="0"/>
      <w:divBdr>
        <w:top w:val="none" w:sz="0" w:space="0" w:color="auto"/>
        <w:left w:val="none" w:sz="0" w:space="0" w:color="auto"/>
        <w:bottom w:val="none" w:sz="0" w:space="0" w:color="auto"/>
        <w:right w:val="none" w:sz="0" w:space="0" w:color="auto"/>
      </w:divBdr>
    </w:div>
    <w:div w:id="1744713728">
      <w:bodyDiv w:val="1"/>
      <w:marLeft w:val="0"/>
      <w:marRight w:val="0"/>
      <w:marTop w:val="0"/>
      <w:marBottom w:val="0"/>
      <w:divBdr>
        <w:top w:val="none" w:sz="0" w:space="0" w:color="auto"/>
        <w:left w:val="none" w:sz="0" w:space="0" w:color="auto"/>
        <w:bottom w:val="none" w:sz="0" w:space="0" w:color="auto"/>
        <w:right w:val="none" w:sz="0" w:space="0" w:color="auto"/>
      </w:divBdr>
    </w:div>
    <w:div w:id="1745296419">
      <w:bodyDiv w:val="1"/>
      <w:marLeft w:val="0"/>
      <w:marRight w:val="0"/>
      <w:marTop w:val="0"/>
      <w:marBottom w:val="0"/>
      <w:divBdr>
        <w:top w:val="none" w:sz="0" w:space="0" w:color="auto"/>
        <w:left w:val="none" w:sz="0" w:space="0" w:color="auto"/>
        <w:bottom w:val="none" w:sz="0" w:space="0" w:color="auto"/>
        <w:right w:val="none" w:sz="0" w:space="0" w:color="auto"/>
      </w:divBdr>
    </w:div>
    <w:div w:id="1746341368">
      <w:bodyDiv w:val="1"/>
      <w:marLeft w:val="0"/>
      <w:marRight w:val="0"/>
      <w:marTop w:val="0"/>
      <w:marBottom w:val="0"/>
      <w:divBdr>
        <w:top w:val="none" w:sz="0" w:space="0" w:color="auto"/>
        <w:left w:val="none" w:sz="0" w:space="0" w:color="auto"/>
        <w:bottom w:val="none" w:sz="0" w:space="0" w:color="auto"/>
        <w:right w:val="none" w:sz="0" w:space="0" w:color="auto"/>
      </w:divBdr>
    </w:div>
    <w:div w:id="1747460608">
      <w:bodyDiv w:val="1"/>
      <w:marLeft w:val="0"/>
      <w:marRight w:val="0"/>
      <w:marTop w:val="0"/>
      <w:marBottom w:val="0"/>
      <w:divBdr>
        <w:top w:val="none" w:sz="0" w:space="0" w:color="auto"/>
        <w:left w:val="none" w:sz="0" w:space="0" w:color="auto"/>
        <w:bottom w:val="none" w:sz="0" w:space="0" w:color="auto"/>
        <w:right w:val="none" w:sz="0" w:space="0" w:color="auto"/>
      </w:divBdr>
    </w:div>
    <w:div w:id="1748843790">
      <w:bodyDiv w:val="1"/>
      <w:marLeft w:val="0"/>
      <w:marRight w:val="0"/>
      <w:marTop w:val="0"/>
      <w:marBottom w:val="0"/>
      <w:divBdr>
        <w:top w:val="none" w:sz="0" w:space="0" w:color="auto"/>
        <w:left w:val="none" w:sz="0" w:space="0" w:color="auto"/>
        <w:bottom w:val="none" w:sz="0" w:space="0" w:color="auto"/>
        <w:right w:val="none" w:sz="0" w:space="0" w:color="auto"/>
      </w:divBdr>
    </w:div>
    <w:div w:id="1748922072">
      <w:bodyDiv w:val="1"/>
      <w:marLeft w:val="0"/>
      <w:marRight w:val="0"/>
      <w:marTop w:val="0"/>
      <w:marBottom w:val="0"/>
      <w:divBdr>
        <w:top w:val="none" w:sz="0" w:space="0" w:color="auto"/>
        <w:left w:val="none" w:sz="0" w:space="0" w:color="auto"/>
        <w:bottom w:val="none" w:sz="0" w:space="0" w:color="auto"/>
        <w:right w:val="none" w:sz="0" w:space="0" w:color="auto"/>
      </w:divBdr>
    </w:div>
    <w:div w:id="1749107464">
      <w:bodyDiv w:val="1"/>
      <w:marLeft w:val="0"/>
      <w:marRight w:val="0"/>
      <w:marTop w:val="0"/>
      <w:marBottom w:val="0"/>
      <w:divBdr>
        <w:top w:val="none" w:sz="0" w:space="0" w:color="auto"/>
        <w:left w:val="none" w:sz="0" w:space="0" w:color="auto"/>
        <w:bottom w:val="none" w:sz="0" w:space="0" w:color="auto"/>
        <w:right w:val="none" w:sz="0" w:space="0" w:color="auto"/>
      </w:divBdr>
    </w:div>
    <w:div w:id="1750233380">
      <w:bodyDiv w:val="1"/>
      <w:marLeft w:val="0"/>
      <w:marRight w:val="0"/>
      <w:marTop w:val="0"/>
      <w:marBottom w:val="0"/>
      <w:divBdr>
        <w:top w:val="none" w:sz="0" w:space="0" w:color="auto"/>
        <w:left w:val="none" w:sz="0" w:space="0" w:color="auto"/>
        <w:bottom w:val="none" w:sz="0" w:space="0" w:color="auto"/>
        <w:right w:val="none" w:sz="0" w:space="0" w:color="auto"/>
      </w:divBdr>
    </w:div>
    <w:div w:id="1750927171">
      <w:bodyDiv w:val="1"/>
      <w:marLeft w:val="0"/>
      <w:marRight w:val="0"/>
      <w:marTop w:val="0"/>
      <w:marBottom w:val="0"/>
      <w:divBdr>
        <w:top w:val="none" w:sz="0" w:space="0" w:color="auto"/>
        <w:left w:val="none" w:sz="0" w:space="0" w:color="auto"/>
        <w:bottom w:val="none" w:sz="0" w:space="0" w:color="auto"/>
        <w:right w:val="none" w:sz="0" w:space="0" w:color="auto"/>
      </w:divBdr>
    </w:div>
    <w:div w:id="1750997381">
      <w:bodyDiv w:val="1"/>
      <w:marLeft w:val="0"/>
      <w:marRight w:val="0"/>
      <w:marTop w:val="0"/>
      <w:marBottom w:val="0"/>
      <w:divBdr>
        <w:top w:val="none" w:sz="0" w:space="0" w:color="auto"/>
        <w:left w:val="none" w:sz="0" w:space="0" w:color="auto"/>
        <w:bottom w:val="none" w:sz="0" w:space="0" w:color="auto"/>
        <w:right w:val="none" w:sz="0" w:space="0" w:color="auto"/>
      </w:divBdr>
    </w:div>
    <w:div w:id="1751652393">
      <w:bodyDiv w:val="1"/>
      <w:marLeft w:val="0"/>
      <w:marRight w:val="0"/>
      <w:marTop w:val="0"/>
      <w:marBottom w:val="0"/>
      <w:divBdr>
        <w:top w:val="none" w:sz="0" w:space="0" w:color="auto"/>
        <w:left w:val="none" w:sz="0" w:space="0" w:color="auto"/>
        <w:bottom w:val="none" w:sz="0" w:space="0" w:color="auto"/>
        <w:right w:val="none" w:sz="0" w:space="0" w:color="auto"/>
      </w:divBdr>
    </w:div>
    <w:div w:id="1751653127">
      <w:bodyDiv w:val="1"/>
      <w:marLeft w:val="0"/>
      <w:marRight w:val="0"/>
      <w:marTop w:val="0"/>
      <w:marBottom w:val="0"/>
      <w:divBdr>
        <w:top w:val="none" w:sz="0" w:space="0" w:color="auto"/>
        <w:left w:val="none" w:sz="0" w:space="0" w:color="auto"/>
        <w:bottom w:val="none" w:sz="0" w:space="0" w:color="auto"/>
        <w:right w:val="none" w:sz="0" w:space="0" w:color="auto"/>
      </w:divBdr>
    </w:div>
    <w:div w:id="1751926446">
      <w:bodyDiv w:val="1"/>
      <w:marLeft w:val="0"/>
      <w:marRight w:val="0"/>
      <w:marTop w:val="0"/>
      <w:marBottom w:val="0"/>
      <w:divBdr>
        <w:top w:val="none" w:sz="0" w:space="0" w:color="auto"/>
        <w:left w:val="none" w:sz="0" w:space="0" w:color="auto"/>
        <w:bottom w:val="none" w:sz="0" w:space="0" w:color="auto"/>
        <w:right w:val="none" w:sz="0" w:space="0" w:color="auto"/>
      </w:divBdr>
    </w:div>
    <w:div w:id="1753038472">
      <w:bodyDiv w:val="1"/>
      <w:marLeft w:val="0"/>
      <w:marRight w:val="0"/>
      <w:marTop w:val="0"/>
      <w:marBottom w:val="0"/>
      <w:divBdr>
        <w:top w:val="none" w:sz="0" w:space="0" w:color="auto"/>
        <w:left w:val="none" w:sz="0" w:space="0" w:color="auto"/>
        <w:bottom w:val="none" w:sz="0" w:space="0" w:color="auto"/>
        <w:right w:val="none" w:sz="0" w:space="0" w:color="auto"/>
      </w:divBdr>
    </w:div>
    <w:div w:id="1754084787">
      <w:bodyDiv w:val="1"/>
      <w:marLeft w:val="0"/>
      <w:marRight w:val="0"/>
      <w:marTop w:val="0"/>
      <w:marBottom w:val="0"/>
      <w:divBdr>
        <w:top w:val="none" w:sz="0" w:space="0" w:color="auto"/>
        <w:left w:val="none" w:sz="0" w:space="0" w:color="auto"/>
        <w:bottom w:val="none" w:sz="0" w:space="0" w:color="auto"/>
        <w:right w:val="none" w:sz="0" w:space="0" w:color="auto"/>
      </w:divBdr>
    </w:div>
    <w:div w:id="1754814130">
      <w:bodyDiv w:val="1"/>
      <w:marLeft w:val="0"/>
      <w:marRight w:val="0"/>
      <w:marTop w:val="0"/>
      <w:marBottom w:val="0"/>
      <w:divBdr>
        <w:top w:val="none" w:sz="0" w:space="0" w:color="auto"/>
        <w:left w:val="none" w:sz="0" w:space="0" w:color="auto"/>
        <w:bottom w:val="none" w:sz="0" w:space="0" w:color="auto"/>
        <w:right w:val="none" w:sz="0" w:space="0" w:color="auto"/>
      </w:divBdr>
    </w:div>
    <w:div w:id="1756705312">
      <w:bodyDiv w:val="1"/>
      <w:marLeft w:val="0"/>
      <w:marRight w:val="0"/>
      <w:marTop w:val="0"/>
      <w:marBottom w:val="0"/>
      <w:divBdr>
        <w:top w:val="none" w:sz="0" w:space="0" w:color="auto"/>
        <w:left w:val="none" w:sz="0" w:space="0" w:color="auto"/>
        <w:bottom w:val="none" w:sz="0" w:space="0" w:color="auto"/>
        <w:right w:val="none" w:sz="0" w:space="0" w:color="auto"/>
      </w:divBdr>
    </w:div>
    <w:div w:id="1757627764">
      <w:bodyDiv w:val="1"/>
      <w:marLeft w:val="0"/>
      <w:marRight w:val="0"/>
      <w:marTop w:val="0"/>
      <w:marBottom w:val="0"/>
      <w:divBdr>
        <w:top w:val="none" w:sz="0" w:space="0" w:color="auto"/>
        <w:left w:val="none" w:sz="0" w:space="0" w:color="auto"/>
        <w:bottom w:val="none" w:sz="0" w:space="0" w:color="auto"/>
        <w:right w:val="none" w:sz="0" w:space="0" w:color="auto"/>
      </w:divBdr>
    </w:div>
    <w:div w:id="1760443897">
      <w:bodyDiv w:val="1"/>
      <w:marLeft w:val="0"/>
      <w:marRight w:val="0"/>
      <w:marTop w:val="0"/>
      <w:marBottom w:val="0"/>
      <w:divBdr>
        <w:top w:val="none" w:sz="0" w:space="0" w:color="auto"/>
        <w:left w:val="none" w:sz="0" w:space="0" w:color="auto"/>
        <w:bottom w:val="none" w:sz="0" w:space="0" w:color="auto"/>
        <w:right w:val="none" w:sz="0" w:space="0" w:color="auto"/>
      </w:divBdr>
    </w:div>
    <w:div w:id="1761175805">
      <w:bodyDiv w:val="1"/>
      <w:marLeft w:val="0"/>
      <w:marRight w:val="0"/>
      <w:marTop w:val="0"/>
      <w:marBottom w:val="0"/>
      <w:divBdr>
        <w:top w:val="none" w:sz="0" w:space="0" w:color="auto"/>
        <w:left w:val="none" w:sz="0" w:space="0" w:color="auto"/>
        <w:bottom w:val="none" w:sz="0" w:space="0" w:color="auto"/>
        <w:right w:val="none" w:sz="0" w:space="0" w:color="auto"/>
      </w:divBdr>
    </w:div>
    <w:div w:id="1763261423">
      <w:bodyDiv w:val="1"/>
      <w:marLeft w:val="0"/>
      <w:marRight w:val="0"/>
      <w:marTop w:val="0"/>
      <w:marBottom w:val="0"/>
      <w:divBdr>
        <w:top w:val="none" w:sz="0" w:space="0" w:color="auto"/>
        <w:left w:val="none" w:sz="0" w:space="0" w:color="auto"/>
        <w:bottom w:val="none" w:sz="0" w:space="0" w:color="auto"/>
        <w:right w:val="none" w:sz="0" w:space="0" w:color="auto"/>
      </w:divBdr>
    </w:div>
    <w:div w:id="1767536284">
      <w:bodyDiv w:val="1"/>
      <w:marLeft w:val="0"/>
      <w:marRight w:val="0"/>
      <w:marTop w:val="0"/>
      <w:marBottom w:val="0"/>
      <w:divBdr>
        <w:top w:val="none" w:sz="0" w:space="0" w:color="auto"/>
        <w:left w:val="none" w:sz="0" w:space="0" w:color="auto"/>
        <w:bottom w:val="none" w:sz="0" w:space="0" w:color="auto"/>
        <w:right w:val="none" w:sz="0" w:space="0" w:color="auto"/>
      </w:divBdr>
    </w:div>
    <w:div w:id="1768043385">
      <w:bodyDiv w:val="1"/>
      <w:marLeft w:val="0"/>
      <w:marRight w:val="0"/>
      <w:marTop w:val="0"/>
      <w:marBottom w:val="0"/>
      <w:divBdr>
        <w:top w:val="none" w:sz="0" w:space="0" w:color="auto"/>
        <w:left w:val="none" w:sz="0" w:space="0" w:color="auto"/>
        <w:bottom w:val="none" w:sz="0" w:space="0" w:color="auto"/>
        <w:right w:val="none" w:sz="0" w:space="0" w:color="auto"/>
      </w:divBdr>
    </w:div>
    <w:div w:id="1768773474">
      <w:bodyDiv w:val="1"/>
      <w:marLeft w:val="0"/>
      <w:marRight w:val="0"/>
      <w:marTop w:val="0"/>
      <w:marBottom w:val="0"/>
      <w:divBdr>
        <w:top w:val="none" w:sz="0" w:space="0" w:color="auto"/>
        <w:left w:val="none" w:sz="0" w:space="0" w:color="auto"/>
        <w:bottom w:val="none" w:sz="0" w:space="0" w:color="auto"/>
        <w:right w:val="none" w:sz="0" w:space="0" w:color="auto"/>
      </w:divBdr>
    </w:div>
    <w:div w:id="1769278921">
      <w:bodyDiv w:val="1"/>
      <w:marLeft w:val="0"/>
      <w:marRight w:val="0"/>
      <w:marTop w:val="0"/>
      <w:marBottom w:val="0"/>
      <w:divBdr>
        <w:top w:val="none" w:sz="0" w:space="0" w:color="auto"/>
        <w:left w:val="none" w:sz="0" w:space="0" w:color="auto"/>
        <w:bottom w:val="none" w:sz="0" w:space="0" w:color="auto"/>
        <w:right w:val="none" w:sz="0" w:space="0" w:color="auto"/>
      </w:divBdr>
    </w:div>
    <w:div w:id="1769350193">
      <w:bodyDiv w:val="1"/>
      <w:marLeft w:val="0"/>
      <w:marRight w:val="0"/>
      <w:marTop w:val="0"/>
      <w:marBottom w:val="0"/>
      <w:divBdr>
        <w:top w:val="none" w:sz="0" w:space="0" w:color="auto"/>
        <w:left w:val="none" w:sz="0" w:space="0" w:color="auto"/>
        <w:bottom w:val="none" w:sz="0" w:space="0" w:color="auto"/>
        <w:right w:val="none" w:sz="0" w:space="0" w:color="auto"/>
      </w:divBdr>
    </w:div>
    <w:div w:id="1769697198">
      <w:bodyDiv w:val="1"/>
      <w:marLeft w:val="0"/>
      <w:marRight w:val="0"/>
      <w:marTop w:val="0"/>
      <w:marBottom w:val="0"/>
      <w:divBdr>
        <w:top w:val="none" w:sz="0" w:space="0" w:color="auto"/>
        <w:left w:val="none" w:sz="0" w:space="0" w:color="auto"/>
        <w:bottom w:val="none" w:sz="0" w:space="0" w:color="auto"/>
        <w:right w:val="none" w:sz="0" w:space="0" w:color="auto"/>
      </w:divBdr>
    </w:div>
    <w:div w:id="1770736665">
      <w:bodyDiv w:val="1"/>
      <w:marLeft w:val="0"/>
      <w:marRight w:val="0"/>
      <w:marTop w:val="0"/>
      <w:marBottom w:val="0"/>
      <w:divBdr>
        <w:top w:val="none" w:sz="0" w:space="0" w:color="auto"/>
        <w:left w:val="none" w:sz="0" w:space="0" w:color="auto"/>
        <w:bottom w:val="none" w:sz="0" w:space="0" w:color="auto"/>
        <w:right w:val="none" w:sz="0" w:space="0" w:color="auto"/>
      </w:divBdr>
    </w:div>
    <w:div w:id="1770856130">
      <w:bodyDiv w:val="1"/>
      <w:marLeft w:val="0"/>
      <w:marRight w:val="0"/>
      <w:marTop w:val="0"/>
      <w:marBottom w:val="0"/>
      <w:divBdr>
        <w:top w:val="none" w:sz="0" w:space="0" w:color="auto"/>
        <w:left w:val="none" w:sz="0" w:space="0" w:color="auto"/>
        <w:bottom w:val="none" w:sz="0" w:space="0" w:color="auto"/>
        <w:right w:val="none" w:sz="0" w:space="0" w:color="auto"/>
      </w:divBdr>
    </w:div>
    <w:div w:id="1773165343">
      <w:bodyDiv w:val="1"/>
      <w:marLeft w:val="0"/>
      <w:marRight w:val="0"/>
      <w:marTop w:val="0"/>
      <w:marBottom w:val="0"/>
      <w:divBdr>
        <w:top w:val="none" w:sz="0" w:space="0" w:color="auto"/>
        <w:left w:val="none" w:sz="0" w:space="0" w:color="auto"/>
        <w:bottom w:val="none" w:sz="0" w:space="0" w:color="auto"/>
        <w:right w:val="none" w:sz="0" w:space="0" w:color="auto"/>
      </w:divBdr>
    </w:div>
    <w:div w:id="1773745383">
      <w:bodyDiv w:val="1"/>
      <w:marLeft w:val="0"/>
      <w:marRight w:val="0"/>
      <w:marTop w:val="0"/>
      <w:marBottom w:val="0"/>
      <w:divBdr>
        <w:top w:val="none" w:sz="0" w:space="0" w:color="auto"/>
        <w:left w:val="none" w:sz="0" w:space="0" w:color="auto"/>
        <w:bottom w:val="none" w:sz="0" w:space="0" w:color="auto"/>
        <w:right w:val="none" w:sz="0" w:space="0" w:color="auto"/>
      </w:divBdr>
    </w:div>
    <w:div w:id="1774518353">
      <w:bodyDiv w:val="1"/>
      <w:marLeft w:val="0"/>
      <w:marRight w:val="0"/>
      <w:marTop w:val="0"/>
      <w:marBottom w:val="0"/>
      <w:divBdr>
        <w:top w:val="none" w:sz="0" w:space="0" w:color="auto"/>
        <w:left w:val="none" w:sz="0" w:space="0" w:color="auto"/>
        <w:bottom w:val="none" w:sz="0" w:space="0" w:color="auto"/>
        <w:right w:val="none" w:sz="0" w:space="0" w:color="auto"/>
      </w:divBdr>
    </w:div>
    <w:div w:id="1776948210">
      <w:bodyDiv w:val="1"/>
      <w:marLeft w:val="0"/>
      <w:marRight w:val="0"/>
      <w:marTop w:val="0"/>
      <w:marBottom w:val="0"/>
      <w:divBdr>
        <w:top w:val="none" w:sz="0" w:space="0" w:color="auto"/>
        <w:left w:val="none" w:sz="0" w:space="0" w:color="auto"/>
        <w:bottom w:val="none" w:sz="0" w:space="0" w:color="auto"/>
        <w:right w:val="none" w:sz="0" w:space="0" w:color="auto"/>
      </w:divBdr>
    </w:div>
    <w:div w:id="1777867987">
      <w:bodyDiv w:val="1"/>
      <w:marLeft w:val="0"/>
      <w:marRight w:val="0"/>
      <w:marTop w:val="0"/>
      <w:marBottom w:val="0"/>
      <w:divBdr>
        <w:top w:val="none" w:sz="0" w:space="0" w:color="auto"/>
        <w:left w:val="none" w:sz="0" w:space="0" w:color="auto"/>
        <w:bottom w:val="none" w:sz="0" w:space="0" w:color="auto"/>
        <w:right w:val="none" w:sz="0" w:space="0" w:color="auto"/>
      </w:divBdr>
    </w:div>
    <w:div w:id="1778211772">
      <w:bodyDiv w:val="1"/>
      <w:marLeft w:val="0"/>
      <w:marRight w:val="0"/>
      <w:marTop w:val="0"/>
      <w:marBottom w:val="0"/>
      <w:divBdr>
        <w:top w:val="none" w:sz="0" w:space="0" w:color="auto"/>
        <w:left w:val="none" w:sz="0" w:space="0" w:color="auto"/>
        <w:bottom w:val="none" w:sz="0" w:space="0" w:color="auto"/>
        <w:right w:val="none" w:sz="0" w:space="0" w:color="auto"/>
      </w:divBdr>
    </w:div>
    <w:div w:id="1779527352">
      <w:bodyDiv w:val="1"/>
      <w:marLeft w:val="0"/>
      <w:marRight w:val="0"/>
      <w:marTop w:val="0"/>
      <w:marBottom w:val="0"/>
      <w:divBdr>
        <w:top w:val="none" w:sz="0" w:space="0" w:color="auto"/>
        <w:left w:val="none" w:sz="0" w:space="0" w:color="auto"/>
        <w:bottom w:val="none" w:sz="0" w:space="0" w:color="auto"/>
        <w:right w:val="none" w:sz="0" w:space="0" w:color="auto"/>
      </w:divBdr>
    </w:div>
    <w:div w:id="1780221119">
      <w:bodyDiv w:val="1"/>
      <w:marLeft w:val="0"/>
      <w:marRight w:val="0"/>
      <w:marTop w:val="0"/>
      <w:marBottom w:val="0"/>
      <w:divBdr>
        <w:top w:val="none" w:sz="0" w:space="0" w:color="auto"/>
        <w:left w:val="none" w:sz="0" w:space="0" w:color="auto"/>
        <w:bottom w:val="none" w:sz="0" w:space="0" w:color="auto"/>
        <w:right w:val="none" w:sz="0" w:space="0" w:color="auto"/>
      </w:divBdr>
    </w:div>
    <w:div w:id="1781872064">
      <w:bodyDiv w:val="1"/>
      <w:marLeft w:val="0"/>
      <w:marRight w:val="0"/>
      <w:marTop w:val="0"/>
      <w:marBottom w:val="0"/>
      <w:divBdr>
        <w:top w:val="none" w:sz="0" w:space="0" w:color="auto"/>
        <w:left w:val="none" w:sz="0" w:space="0" w:color="auto"/>
        <w:bottom w:val="none" w:sz="0" w:space="0" w:color="auto"/>
        <w:right w:val="none" w:sz="0" w:space="0" w:color="auto"/>
      </w:divBdr>
    </w:div>
    <w:div w:id="1781989418">
      <w:bodyDiv w:val="1"/>
      <w:marLeft w:val="0"/>
      <w:marRight w:val="0"/>
      <w:marTop w:val="0"/>
      <w:marBottom w:val="0"/>
      <w:divBdr>
        <w:top w:val="none" w:sz="0" w:space="0" w:color="auto"/>
        <w:left w:val="none" w:sz="0" w:space="0" w:color="auto"/>
        <w:bottom w:val="none" w:sz="0" w:space="0" w:color="auto"/>
        <w:right w:val="none" w:sz="0" w:space="0" w:color="auto"/>
      </w:divBdr>
    </w:div>
    <w:div w:id="1782340720">
      <w:bodyDiv w:val="1"/>
      <w:marLeft w:val="0"/>
      <w:marRight w:val="0"/>
      <w:marTop w:val="0"/>
      <w:marBottom w:val="0"/>
      <w:divBdr>
        <w:top w:val="none" w:sz="0" w:space="0" w:color="auto"/>
        <w:left w:val="none" w:sz="0" w:space="0" w:color="auto"/>
        <w:bottom w:val="none" w:sz="0" w:space="0" w:color="auto"/>
        <w:right w:val="none" w:sz="0" w:space="0" w:color="auto"/>
      </w:divBdr>
    </w:div>
    <w:div w:id="1782727136">
      <w:bodyDiv w:val="1"/>
      <w:marLeft w:val="0"/>
      <w:marRight w:val="0"/>
      <w:marTop w:val="0"/>
      <w:marBottom w:val="0"/>
      <w:divBdr>
        <w:top w:val="none" w:sz="0" w:space="0" w:color="auto"/>
        <w:left w:val="none" w:sz="0" w:space="0" w:color="auto"/>
        <w:bottom w:val="none" w:sz="0" w:space="0" w:color="auto"/>
        <w:right w:val="none" w:sz="0" w:space="0" w:color="auto"/>
      </w:divBdr>
    </w:div>
    <w:div w:id="1783644372">
      <w:bodyDiv w:val="1"/>
      <w:marLeft w:val="0"/>
      <w:marRight w:val="0"/>
      <w:marTop w:val="0"/>
      <w:marBottom w:val="0"/>
      <w:divBdr>
        <w:top w:val="none" w:sz="0" w:space="0" w:color="auto"/>
        <w:left w:val="none" w:sz="0" w:space="0" w:color="auto"/>
        <w:bottom w:val="none" w:sz="0" w:space="0" w:color="auto"/>
        <w:right w:val="none" w:sz="0" w:space="0" w:color="auto"/>
      </w:divBdr>
    </w:div>
    <w:div w:id="1785028881">
      <w:bodyDiv w:val="1"/>
      <w:marLeft w:val="0"/>
      <w:marRight w:val="0"/>
      <w:marTop w:val="0"/>
      <w:marBottom w:val="0"/>
      <w:divBdr>
        <w:top w:val="none" w:sz="0" w:space="0" w:color="auto"/>
        <w:left w:val="none" w:sz="0" w:space="0" w:color="auto"/>
        <w:bottom w:val="none" w:sz="0" w:space="0" w:color="auto"/>
        <w:right w:val="none" w:sz="0" w:space="0" w:color="auto"/>
      </w:divBdr>
    </w:div>
    <w:div w:id="1785071136">
      <w:bodyDiv w:val="1"/>
      <w:marLeft w:val="0"/>
      <w:marRight w:val="0"/>
      <w:marTop w:val="0"/>
      <w:marBottom w:val="0"/>
      <w:divBdr>
        <w:top w:val="none" w:sz="0" w:space="0" w:color="auto"/>
        <w:left w:val="none" w:sz="0" w:space="0" w:color="auto"/>
        <w:bottom w:val="none" w:sz="0" w:space="0" w:color="auto"/>
        <w:right w:val="none" w:sz="0" w:space="0" w:color="auto"/>
      </w:divBdr>
    </w:div>
    <w:div w:id="1785077617">
      <w:bodyDiv w:val="1"/>
      <w:marLeft w:val="0"/>
      <w:marRight w:val="0"/>
      <w:marTop w:val="0"/>
      <w:marBottom w:val="0"/>
      <w:divBdr>
        <w:top w:val="none" w:sz="0" w:space="0" w:color="auto"/>
        <w:left w:val="none" w:sz="0" w:space="0" w:color="auto"/>
        <w:bottom w:val="none" w:sz="0" w:space="0" w:color="auto"/>
        <w:right w:val="none" w:sz="0" w:space="0" w:color="auto"/>
      </w:divBdr>
    </w:div>
    <w:div w:id="1785225021">
      <w:bodyDiv w:val="1"/>
      <w:marLeft w:val="0"/>
      <w:marRight w:val="0"/>
      <w:marTop w:val="0"/>
      <w:marBottom w:val="0"/>
      <w:divBdr>
        <w:top w:val="none" w:sz="0" w:space="0" w:color="auto"/>
        <w:left w:val="none" w:sz="0" w:space="0" w:color="auto"/>
        <w:bottom w:val="none" w:sz="0" w:space="0" w:color="auto"/>
        <w:right w:val="none" w:sz="0" w:space="0" w:color="auto"/>
      </w:divBdr>
    </w:div>
    <w:div w:id="1785266895">
      <w:bodyDiv w:val="1"/>
      <w:marLeft w:val="0"/>
      <w:marRight w:val="0"/>
      <w:marTop w:val="0"/>
      <w:marBottom w:val="0"/>
      <w:divBdr>
        <w:top w:val="none" w:sz="0" w:space="0" w:color="auto"/>
        <w:left w:val="none" w:sz="0" w:space="0" w:color="auto"/>
        <w:bottom w:val="none" w:sz="0" w:space="0" w:color="auto"/>
        <w:right w:val="none" w:sz="0" w:space="0" w:color="auto"/>
      </w:divBdr>
    </w:div>
    <w:div w:id="1785494806">
      <w:bodyDiv w:val="1"/>
      <w:marLeft w:val="0"/>
      <w:marRight w:val="0"/>
      <w:marTop w:val="0"/>
      <w:marBottom w:val="0"/>
      <w:divBdr>
        <w:top w:val="none" w:sz="0" w:space="0" w:color="auto"/>
        <w:left w:val="none" w:sz="0" w:space="0" w:color="auto"/>
        <w:bottom w:val="none" w:sz="0" w:space="0" w:color="auto"/>
        <w:right w:val="none" w:sz="0" w:space="0" w:color="auto"/>
      </w:divBdr>
    </w:div>
    <w:div w:id="1786458582">
      <w:bodyDiv w:val="1"/>
      <w:marLeft w:val="0"/>
      <w:marRight w:val="0"/>
      <w:marTop w:val="0"/>
      <w:marBottom w:val="0"/>
      <w:divBdr>
        <w:top w:val="none" w:sz="0" w:space="0" w:color="auto"/>
        <w:left w:val="none" w:sz="0" w:space="0" w:color="auto"/>
        <w:bottom w:val="none" w:sz="0" w:space="0" w:color="auto"/>
        <w:right w:val="none" w:sz="0" w:space="0" w:color="auto"/>
      </w:divBdr>
    </w:div>
    <w:div w:id="1786922599">
      <w:bodyDiv w:val="1"/>
      <w:marLeft w:val="0"/>
      <w:marRight w:val="0"/>
      <w:marTop w:val="0"/>
      <w:marBottom w:val="0"/>
      <w:divBdr>
        <w:top w:val="none" w:sz="0" w:space="0" w:color="auto"/>
        <w:left w:val="none" w:sz="0" w:space="0" w:color="auto"/>
        <w:bottom w:val="none" w:sz="0" w:space="0" w:color="auto"/>
        <w:right w:val="none" w:sz="0" w:space="0" w:color="auto"/>
      </w:divBdr>
    </w:div>
    <w:div w:id="1787309531">
      <w:bodyDiv w:val="1"/>
      <w:marLeft w:val="0"/>
      <w:marRight w:val="0"/>
      <w:marTop w:val="0"/>
      <w:marBottom w:val="0"/>
      <w:divBdr>
        <w:top w:val="none" w:sz="0" w:space="0" w:color="auto"/>
        <w:left w:val="none" w:sz="0" w:space="0" w:color="auto"/>
        <w:bottom w:val="none" w:sz="0" w:space="0" w:color="auto"/>
        <w:right w:val="none" w:sz="0" w:space="0" w:color="auto"/>
      </w:divBdr>
    </w:div>
    <w:div w:id="1787384835">
      <w:bodyDiv w:val="1"/>
      <w:marLeft w:val="0"/>
      <w:marRight w:val="0"/>
      <w:marTop w:val="0"/>
      <w:marBottom w:val="0"/>
      <w:divBdr>
        <w:top w:val="none" w:sz="0" w:space="0" w:color="auto"/>
        <w:left w:val="none" w:sz="0" w:space="0" w:color="auto"/>
        <w:bottom w:val="none" w:sz="0" w:space="0" w:color="auto"/>
        <w:right w:val="none" w:sz="0" w:space="0" w:color="auto"/>
      </w:divBdr>
    </w:div>
    <w:div w:id="1788313161">
      <w:bodyDiv w:val="1"/>
      <w:marLeft w:val="0"/>
      <w:marRight w:val="0"/>
      <w:marTop w:val="0"/>
      <w:marBottom w:val="0"/>
      <w:divBdr>
        <w:top w:val="none" w:sz="0" w:space="0" w:color="auto"/>
        <w:left w:val="none" w:sz="0" w:space="0" w:color="auto"/>
        <w:bottom w:val="none" w:sz="0" w:space="0" w:color="auto"/>
        <w:right w:val="none" w:sz="0" w:space="0" w:color="auto"/>
      </w:divBdr>
    </w:div>
    <w:div w:id="1788813791">
      <w:bodyDiv w:val="1"/>
      <w:marLeft w:val="0"/>
      <w:marRight w:val="0"/>
      <w:marTop w:val="0"/>
      <w:marBottom w:val="0"/>
      <w:divBdr>
        <w:top w:val="none" w:sz="0" w:space="0" w:color="auto"/>
        <w:left w:val="none" w:sz="0" w:space="0" w:color="auto"/>
        <w:bottom w:val="none" w:sz="0" w:space="0" w:color="auto"/>
        <w:right w:val="none" w:sz="0" w:space="0" w:color="auto"/>
      </w:divBdr>
    </w:div>
    <w:div w:id="1791052971">
      <w:bodyDiv w:val="1"/>
      <w:marLeft w:val="0"/>
      <w:marRight w:val="0"/>
      <w:marTop w:val="0"/>
      <w:marBottom w:val="0"/>
      <w:divBdr>
        <w:top w:val="none" w:sz="0" w:space="0" w:color="auto"/>
        <w:left w:val="none" w:sz="0" w:space="0" w:color="auto"/>
        <w:bottom w:val="none" w:sz="0" w:space="0" w:color="auto"/>
        <w:right w:val="none" w:sz="0" w:space="0" w:color="auto"/>
      </w:divBdr>
    </w:div>
    <w:div w:id="1792557395">
      <w:bodyDiv w:val="1"/>
      <w:marLeft w:val="0"/>
      <w:marRight w:val="0"/>
      <w:marTop w:val="0"/>
      <w:marBottom w:val="0"/>
      <w:divBdr>
        <w:top w:val="none" w:sz="0" w:space="0" w:color="auto"/>
        <w:left w:val="none" w:sz="0" w:space="0" w:color="auto"/>
        <w:bottom w:val="none" w:sz="0" w:space="0" w:color="auto"/>
        <w:right w:val="none" w:sz="0" w:space="0" w:color="auto"/>
      </w:divBdr>
    </w:div>
    <w:div w:id="1793398001">
      <w:bodyDiv w:val="1"/>
      <w:marLeft w:val="0"/>
      <w:marRight w:val="0"/>
      <w:marTop w:val="0"/>
      <w:marBottom w:val="0"/>
      <w:divBdr>
        <w:top w:val="none" w:sz="0" w:space="0" w:color="auto"/>
        <w:left w:val="none" w:sz="0" w:space="0" w:color="auto"/>
        <w:bottom w:val="none" w:sz="0" w:space="0" w:color="auto"/>
        <w:right w:val="none" w:sz="0" w:space="0" w:color="auto"/>
      </w:divBdr>
    </w:div>
    <w:div w:id="1795171351">
      <w:bodyDiv w:val="1"/>
      <w:marLeft w:val="0"/>
      <w:marRight w:val="0"/>
      <w:marTop w:val="0"/>
      <w:marBottom w:val="0"/>
      <w:divBdr>
        <w:top w:val="none" w:sz="0" w:space="0" w:color="auto"/>
        <w:left w:val="none" w:sz="0" w:space="0" w:color="auto"/>
        <w:bottom w:val="none" w:sz="0" w:space="0" w:color="auto"/>
        <w:right w:val="none" w:sz="0" w:space="0" w:color="auto"/>
      </w:divBdr>
    </w:div>
    <w:div w:id="1796871268">
      <w:bodyDiv w:val="1"/>
      <w:marLeft w:val="0"/>
      <w:marRight w:val="0"/>
      <w:marTop w:val="0"/>
      <w:marBottom w:val="0"/>
      <w:divBdr>
        <w:top w:val="none" w:sz="0" w:space="0" w:color="auto"/>
        <w:left w:val="none" w:sz="0" w:space="0" w:color="auto"/>
        <w:bottom w:val="none" w:sz="0" w:space="0" w:color="auto"/>
        <w:right w:val="none" w:sz="0" w:space="0" w:color="auto"/>
      </w:divBdr>
    </w:div>
    <w:div w:id="1797679016">
      <w:bodyDiv w:val="1"/>
      <w:marLeft w:val="0"/>
      <w:marRight w:val="0"/>
      <w:marTop w:val="0"/>
      <w:marBottom w:val="0"/>
      <w:divBdr>
        <w:top w:val="none" w:sz="0" w:space="0" w:color="auto"/>
        <w:left w:val="none" w:sz="0" w:space="0" w:color="auto"/>
        <w:bottom w:val="none" w:sz="0" w:space="0" w:color="auto"/>
        <w:right w:val="none" w:sz="0" w:space="0" w:color="auto"/>
      </w:divBdr>
    </w:div>
    <w:div w:id="1799448066">
      <w:bodyDiv w:val="1"/>
      <w:marLeft w:val="0"/>
      <w:marRight w:val="0"/>
      <w:marTop w:val="0"/>
      <w:marBottom w:val="0"/>
      <w:divBdr>
        <w:top w:val="none" w:sz="0" w:space="0" w:color="auto"/>
        <w:left w:val="none" w:sz="0" w:space="0" w:color="auto"/>
        <w:bottom w:val="none" w:sz="0" w:space="0" w:color="auto"/>
        <w:right w:val="none" w:sz="0" w:space="0" w:color="auto"/>
      </w:divBdr>
    </w:div>
    <w:div w:id="1799764100">
      <w:bodyDiv w:val="1"/>
      <w:marLeft w:val="0"/>
      <w:marRight w:val="0"/>
      <w:marTop w:val="0"/>
      <w:marBottom w:val="0"/>
      <w:divBdr>
        <w:top w:val="none" w:sz="0" w:space="0" w:color="auto"/>
        <w:left w:val="none" w:sz="0" w:space="0" w:color="auto"/>
        <w:bottom w:val="none" w:sz="0" w:space="0" w:color="auto"/>
        <w:right w:val="none" w:sz="0" w:space="0" w:color="auto"/>
      </w:divBdr>
    </w:div>
    <w:div w:id="1800223436">
      <w:bodyDiv w:val="1"/>
      <w:marLeft w:val="0"/>
      <w:marRight w:val="0"/>
      <w:marTop w:val="0"/>
      <w:marBottom w:val="0"/>
      <w:divBdr>
        <w:top w:val="none" w:sz="0" w:space="0" w:color="auto"/>
        <w:left w:val="none" w:sz="0" w:space="0" w:color="auto"/>
        <w:bottom w:val="none" w:sz="0" w:space="0" w:color="auto"/>
        <w:right w:val="none" w:sz="0" w:space="0" w:color="auto"/>
      </w:divBdr>
    </w:div>
    <w:div w:id="1800606389">
      <w:bodyDiv w:val="1"/>
      <w:marLeft w:val="0"/>
      <w:marRight w:val="0"/>
      <w:marTop w:val="0"/>
      <w:marBottom w:val="0"/>
      <w:divBdr>
        <w:top w:val="none" w:sz="0" w:space="0" w:color="auto"/>
        <w:left w:val="none" w:sz="0" w:space="0" w:color="auto"/>
        <w:bottom w:val="none" w:sz="0" w:space="0" w:color="auto"/>
        <w:right w:val="none" w:sz="0" w:space="0" w:color="auto"/>
      </w:divBdr>
    </w:div>
    <w:div w:id="1800951745">
      <w:bodyDiv w:val="1"/>
      <w:marLeft w:val="0"/>
      <w:marRight w:val="0"/>
      <w:marTop w:val="0"/>
      <w:marBottom w:val="0"/>
      <w:divBdr>
        <w:top w:val="none" w:sz="0" w:space="0" w:color="auto"/>
        <w:left w:val="none" w:sz="0" w:space="0" w:color="auto"/>
        <w:bottom w:val="none" w:sz="0" w:space="0" w:color="auto"/>
        <w:right w:val="none" w:sz="0" w:space="0" w:color="auto"/>
      </w:divBdr>
    </w:div>
    <w:div w:id="1801533724">
      <w:bodyDiv w:val="1"/>
      <w:marLeft w:val="0"/>
      <w:marRight w:val="0"/>
      <w:marTop w:val="0"/>
      <w:marBottom w:val="0"/>
      <w:divBdr>
        <w:top w:val="none" w:sz="0" w:space="0" w:color="auto"/>
        <w:left w:val="none" w:sz="0" w:space="0" w:color="auto"/>
        <w:bottom w:val="none" w:sz="0" w:space="0" w:color="auto"/>
        <w:right w:val="none" w:sz="0" w:space="0" w:color="auto"/>
      </w:divBdr>
    </w:div>
    <w:div w:id="1803113890">
      <w:bodyDiv w:val="1"/>
      <w:marLeft w:val="0"/>
      <w:marRight w:val="0"/>
      <w:marTop w:val="0"/>
      <w:marBottom w:val="0"/>
      <w:divBdr>
        <w:top w:val="none" w:sz="0" w:space="0" w:color="auto"/>
        <w:left w:val="none" w:sz="0" w:space="0" w:color="auto"/>
        <w:bottom w:val="none" w:sz="0" w:space="0" w:color="auto"/>
        <w:right w:val="none" w:sz="0" w:space="0" w:color="auto"/>
      </w:divBdr>
    </w:div>
    <w:div w:id="1803770646">
      <w:bodyDiv w:val="1"/>
      <w:marLeft w:val="0"/>
      <w:marRight w:val="0"/>
      <w:marTop w:val="0"/>
      <w:marBottom w:val="0"/>
      <w:divBdr>
        <w:top w:val="none" w:sz="0" w:space="0" w:color="auto"/>
        <w:left w:val="none" w:sz="0" w:space="0" w:color="auto"/>
        <w:bottom w:val="none" w:sz="0" w:space="0" w:color="auto"/>
        <w:right w:val="none" w:sz="0" w:space="0" w:color="auto"/>
      </w:divBdr>
    </w:div>
    <w:div w:id="1803882410">
      <w:bodyDiv w:val="1"/>
      <w:marLeft w:val="0"/>
      <w:marRight w:val="0"/>
      <w:marTop w:val="0"/>
      <w:marBottom w:val="0"/>
      <w:divBdr>
        <w:top w:val="none" w:sz="0" w:space="0" w:color="auto"/>
        <w:left w:val="none" w:sz="0" w:space="0" w:color="auto"/>
        <w:bottom w:val="none" w:sz="0" w:space="0" w:color="auto"/>
        <w:right w:val="none" w:sz="0" w:space="0" w:color="auto"/>
      </w:divBdr>
    </w:div>
    <w:div w:id="1804037103">
      <w:bodyDiv w:val="1"/>
      <w:marLeft w:val="0"/>
      <w:marRight w:val="0"/>
      <w:marTop w:val="0"/>
      <w:marBottom w:val="0"/>
      <w:divBdr>
        <w:top w:val="none" w:sz="0" w:space="0" w:color="auto"/>
        <w:left w:val="none" w:sz="0" w:space="0" w:color="auto"/>
        <w:bottom w:val="none" w:sz="0" w:space="0" w:color="auto"/>
        <w:right w:val="none" w:sz="0" w:space="0" w:color="auto"/>
      </w:divBdr>
    </w:div>
    <w:div w:id="1804037296">
      <w:bodyDiv w:val="1"/>
      <w:marLeft w:val="0"/>
      <w:marRight w:val="0"/>
      <w:marTop w:val="0"/>
      <w:marBottom w:val="0"/>
      <w:divBdr>
        <w:top w:val="none" w:sz="0" w:space="0" w:color="auto"/>
        <w:left w:val="none" w:sz="0" w:space="0" w:color="auto"/>
        <w:bottom w:val="none" w:sz="0" w:space="0" w:color="auto"/>
        <w:right w:val="none" w:sz="0" w:space="0" w:color="auto"/>
      </w:divBdr>
    </w:div>
    <w:div w:id="1805610823">
      <w:bodyDiv w:val="1"/>
      <w:marLeft w:val="0"/>
      <w:marRight w:val="0"/>
      <w:marTop w:val="0"/>
      <w:marBottom w:val="0"/>
      <w:divBdr>
        <w:top w:val="none" w:sz="0" w:space="0" w:color="auto"/>
        <w:left w:val="none" w:sz="0" w:space="0" w:color="auto"/>
        <w:bottom w:val="none" w:sz="0" w:space="0" w:color="auto"/>
        <w:right w:val="none" w:sz="0" w:space="0" w:color="auto"/>
      </w:divBdr>
    </w:div>
    <w:div w:id="1806508758">
      <w:bodyDiv w:val="1"/>
      <w:marLeft w:val="0"/>
      <w:marRight w:val="0"/>
      <w:marTop w:val="0"/>
      <w:marBottom w:val="0"/>
      <w:divBdr>
        <w:top w:val="none" w:sz="0" w:space="0" w:color="auto"/>
        <w:left w:val="none" w:sz="0" w:space="0" w:color="auto"/>
        <w:bottom w:val="none" w:sz="0" w:space="0" w:color="auto"/>
        <w:right w:val="none" w:sz="0" w:space="0" w:color="auto"/>
      </w:divBdr>
    </w:div>
    <w:div w:id="1806703297">
      <w:bodyDiv w:val="1"/>
      <w:marLeft w:val="0"/>
      <w:marRight w:val="0"/>
      <w:marTop w:val="0"/>
      <w:marBottom w:val="0"/>
      <w:divBdr>
        <w:top w:val="none" w:sz="0" w:space="0" w:color="auto"/>
        <w:left w:val="none" w:sz="0" w:space="0" w:color="auto"/>
        <w:bottom w:val="none" w:sz="0" w:space="0" w:color="auto"/>
        <w:right w:val="none" w:sz="0" w:space="0" w:color="auto"/>
      </w:divBdr>
    </w:div>
    <w:div w:id="1806972987">
      <w:bodyDiv w:val="1"/>
      <w:marLeft w:val="0"/>
      <w:marRight w:val="0"/>
      <w:marTop w:val="0"/>
      <w:marBottom w:val="0"/>
      <w:divBdr>
        <w:top w:val="none" w:sz="0" w:space="0" w:color="auto"/>
        <w:left w:val="none" w:sz="0" w:space="0" w:color="auto"/>
        <w:bottom w:val="none" w:sz="0" w:space="0" w:color="auto"/>
        <w:right w:val="none" w:sz="0" w:space="0" w:color="auto"/>
      </w:divBdr>
    </w:div>
    <w:div w:id="1807164498">
      <w:bodyDiv w:val="1"/>
      <w:marLeft w:val="0"/>
      <w:marRight w:val="0"/>
      <w:marTop w:val="0"/>
      <w:marBottom w:val="0"/>
      <w:divBdr>
        <w:top w:val="none" w:sz="0" w:space="0" w:color="auto"/>
        <w:left w:val="none" w:sz="0" w:space="0" w:color="auto"/>
        <w:bottom w:val="none" w:sz="0" w:space="0" w:color="auto"/>
        <w:right w:val="none" w:sz="0" w:space="0" w:color="auto"/>
      </w:divBdr>
    </w:div>
    <w:div w:id="1807548894">
      <w:bodyDiv w:val="1"/>
      <w:marLeft w:val="0"/>
      <w:marRight w:val="0"/>
      <w:marTop w:val="0"/>
      <w:marBottom w:val="0"/>
      <w:divBdr>
        <w:top w:val="none" w:sz="0" w:space="0" w:color="auto"/>
        <w:left w:val="none" w:sz="0" w:space="0" w:color="auto"/>
        <w:bottom w:val="none" w:sz="0" w:space="0" w:color="auto"/>
        <w:right w:val="none" w:sz="0" w:space="0" w:color="auto"/>
      </w:divBdr>
    </w:div>
    <w:div w:id="1808664710">
      <w:bodyDiv w:val="1"/>
      <w:marLeft w:val="0"/>
      <w:marRight w:val="0"/>
      <w:marTop w:val="0"/>
      <w:marBottom w:val="0"/>
      <w:divBdr>
        <w:top w:val="none" w:sz="0" w:space="0" w:color="auto"/>
        <w:left w:val="none" w:sz="0" w:space="0" w:color="auto"/>
        <w:bottom w:val="none" w:sz="0" w:space="0" w:color="auto"/>
        <w:right w:val="none" w:sz="0" w:space="0" w:color="auto"/>
      </w:divBdr>
    </w:div>
    <w:div w:id="1808812060">
      <w:bodyDiv w:val="1"/>
      <w:marLeft w:val="0"/>
      <w:marRight w:val="0"/>
      <w:marTop w:val="0"/>
      <w:marBottom w:val="0"/>
      <w:divBdr>
        <w:top w:val="none" w:sz="0" w:space="0" w:color="auto"/>
        <w:left w:val="none" w:sz="0" w:space="0" w:color="auto"/>
        <w:bottom w:val="none" w:sz="0" w:space="0" w:color="auto"/>
        <w:right w:val="none" w:sz="0" w:space="0" w:color="auto"/>
      </w:divBdr>
    </w:div>
    <w:div w:id="1809124686">
      <w:bodyDiv w:val="1"/>
      <w:marLeft w:val="0"/>
      <w:marRight w:val="0"/>
      <w:marTop w:val="0"/>
      <w:marBottom w:val="0"/>
      <w:divBdr>
        <w:top w:val="none" w:sz="0" w:space="0" w:color="auto"/>
        <w:left w:val="none" w:sz="0" w:space="0" w:color="auto"/>
        <w:bottom w:val="none" w:sz="0" w:space="0" w:color="auto"/>
        <w:right w:val="none" w:sz="0" w:space="0" w:color="auto"/>
      </w:divBdr>
    </w:div>
    <w:div w:id="1809584938">
      <w:bodyDiv w:val="1"/>
      <w:marLeft w:val="0"/>
      <w:marRight w:val="0"/>
      <w:marTop w:val="0"/>
      <w:marBottom w:val="0"/>
      <w:divBdr>
        <w:top w:val="none" w:sz="0" w:space="0" w:color="auto"/>
        <w:left w:val="none" w:sz="0" w:space="0" w:color="auto"/>
        <w:bottom w:val="none" w:sz="0" w:space="0" w:color="auto"/>
        <w:right w:val="none" w:sz="0" w:space="0" w:color="auto"/>
      </w:divBdr>
    </w:div>
    <w:div w:id="1809585073">
      <w:bodyDiv w:val="1"/>
      <w:marLeft w:val="0"/>
      <w:marRight w:val="0"/>
      <w:marTop w:val="0"/>
      <w:marBottom w:val="0"/>
      <w:divBdr>
        <w:top w:val="none" w:sz="0" w:space="0" w:color="auto"/>
        <w:left w:val="none" w:sz="0" w:space="0" w:color="auto"/>
        <w:bottom w:val="none" w:sz="0" w:space="0" w:color="auto"/>
        <w:right w:val="none" w:sz="0" w:space="0" w:color="auto"/>
      </w:divBdr>
    </w:div>
    <w:div w:id="1809934625">
      <w:bodyDiv w:val="1"/>
      <w:marLeft w:val="0"/>
      <w:marRight w:val="0"/>
      <w:marTop w:val="0"/>
      <w:marBottom w:val="0"/>
      <w:divBdr>
        <w:top w:val="none" w:sz="0" w:space="0" w:color="auto"/>
        <w:left w:val="none" w:sz="0" w:space="0" w:color="auto"/>
        <w:bottom w:val="none" w:sz="0" w:space="0" w:color="auto"/>
        <w:right w:val="none" w:sz="0" w:space="0" w:color="auto"/>
      </w:divBdr>
    </w:div>
    <w:div w:id="1810199975">
      <w:bodyDiv w:val="1"/>
      <w:marLeft w:val="0"/>
      <w:marRight w:val="0"/>
      <w:marTop w:val="0"/>
      <w:marBottom w:val="0"/>
      <w:divBdr>
        <w:top w:val="none" w:sz="0" w:space="0" w:color="auto"/>
        <w:left w:val="none" w:sz="0" w:space="0" w:color="auto"/>
        <w:bottom w:val="none" w:sz="0" w:space="0" w:color="auto"/>
        <w:right w:val="none" w:sz="0" w:space="0" w:color="auto"/>
      </w:divBdr>
    </w:div>
    <w:div w:id="1810901172">
      <w:bodyDiv w:val="1"/>
      <w:marLeft w:val="0"/>
      <w:marRight w:val="0"/>
      <w:marTop w:val="0"/>
      <w:marBottom w:val="0"/>
      <w:divBdr>
        <w:top w:val="none" w:sz="0" w:space="0" w:color="auto"/>
        <w:left w:val="none" w:sz="0" w:space="0" w:color="auto"/>
        <w:bottom w:val="none" w:sz="0" w:space="0" w:color="auto"/>
        <w:right w:val="none" w:sz="0" w:space="0" w:color="auto"/>
      </w:divBdr>
    </w:div>
    <w:div w:id="1811169494">
      <w:bodyDiv w:val="1"/>
      <w:marLeft w:val="0"/>
      <w:marRight w:val="0"/>
      <w:marTop w:val="0"/>
      <w:marBottom w:val="0"/>
      <w:divBdr>
        <w:top w:val="none" w:sz="0" w:space="0" w:color="auto"/>
        <w:left w:val="none" w:sz="0" w:space="0" w:color="auto"/>
        <w:bottom w:val="none" w:sz="0" w:space="0" w:color="auto"/>
        <w:right w:val="none" w:sz="0" w:space="0" w:color="auto"/>
      </w:divBdr>
    </w:div>
    <w:div w:id="1812408816">
      <w:bodyDiv w:val="1"/>
      <w:marLeft w:val="0"/>
      <w:marRight w:val="0"/>
      <w:marTop w:val="0"/>
      <w:marBottom w:val="0"/>
      <w:divBdr>
        <w:top w:val="none" w:sz="0" w:space="0" w:color="auto"/>
        <w:left w:val="none" w:sz="0" w:space="0" w:color="auto"/>
        <w:bottom w:val="none" w:sz="0" w:space="0" w:color="auto"/>
        <w:right w:val="none" w:sz="0" w:space="0" w:color="auto"/>
      </w:divBdr>
    </w:div>
    <w:div w:id="1812869018">
      <w:bodyDiv w:val="1"/>
      <w:marLeft w:val="0"/>
      <w:marRight w:val="0"/>
      <w:marTop w:val="0"/>
      <w:marBottom w:val="0"/>
      <w:divBdr>
        <w:top w:val="none" w:sz="0" w:space="0" w:color="auto"/>
        <w:left w:val="none" w:sz="0" w:space="0" w:color="auto"/>
        <w:bottom w:val="none" w:sz="0" w:space="0" w:color="auto"/>
        <w:right w:val="none" w:sz="0" w:space="0" w:color="auto"/>
      </w:divBdr>
    </w:div>
    <w:div w:id="1813327264">
      <w:bodyDiv w:val="1"/>
      <w:marLeft w:val="0"/>
      <w:marRight w:val="0"/>
      <w:marTop w:val="0"/>
      <w:marBottom w:val="0"/>
      <w:divBdr>
        <w:top w:val="none" w:sz="0" w:space="0" w:color="auto"/>
        <w:left w:val="none" w:sz="0" w:space="0" w:color="auto"/>
        <w:bottom w:val="none" w:sz="0" w:space="0" w:color="auto"/>
        <w:right w:val="none" w:sz="0" w:space="0" w:color="auto"/>
      </w:divBdr>
    </w:div>
    <w:div w:id="1814829187">
      <w:bodyDiv w:val="1"/>
      <w:marLeft w:val="0"/>
      <w:marRight w:val="0"/>
      <w:marTop w:val="0"/>
      <w:marBottom w:val="0"/>
      <w:divBdr>
        <w:top w:val="none" w:sz="0" w:space="0" w:color="auto"/>
        <w:left w:val="none" w:sz="0" w:space="0" w:color="auto"/>
        <w:bottom w:val="none" w:sz="0" w:space="0" w:color="auto"/>
        <w:right w:val="none" w:sz="0" w:space="0" w:color="auto"/>
      </w:divBdr>
    </w:div>
    <w:div w:id="1815101062">
      <w:bodyDiv w:val="1"/>
      <w:marLeft w:val="0"/>
      <w:marRight w:val="0"/>
      <w:marTop w:val="0"/>
      <w:marBottom w:val="0"/>
      <w:divBdr>
        <w:top w:val="none" w:sz="0" w:space="0" w:color="auto"/>
        <w:left w:val="none" w:sz="0" w:space="0" w:color="auto"/>
        <w:bottom w:val="none" w:sz="0" w:space="0" w:color="auto"/>
        <w:right w:val="none" w:sz="0" w:space="0" w:color="auto"/>
      </w:divBdr>
    </w:div>
    <w:div w:id="1816411655">
      <w:bodyDiv w:val="1"/>
      <w:marLeft w:val="0"/>
      <w:marRight w:val="0"/>
      <w:marTop w:val="0"/>
      <w:marBottom w:val="0"/>
      <w:divBdr>
        <w:top w:val="none" w:sz="0" w:space="0" w:color="auto"/>
        <w:left w:val="none" w:sz="0" w:space="0" w:color="auto"/>
        <w:bottom w:val="none" w:sz="0" w:space="0" w:color="auto"/>
        <w:right w:val="none" w:sz="0" w:space="0" w:color="auto"/>
      </w:divBdr>
    </w:div>
    <w:div w:id="1817332670">
      <w:bodyDiv w:val="1"/>
      <w:marLeft w:val="0"/>
      <w:marRight w:val="0"/>
      <w:marTop w:val="0"/>
      <w:marBottom w:val="0"/>
      <w:divBdr>
        <w:top w:val="none" w:sz="0" w:space="0" w:color="auto"/>
        <w:left w:val="none" w:sz="0" w:space="0" w:color="auto"/>
        <w:bottom w:val="none" w:sz="0" w:space="0" w:color="auto"/>
        <w:right w:val="none" w:sz="0" w:space="0" w:color="auto"/>
      </w:divBdr>
    </w:div>
    <w:div w:id="1817605536">
      <w:bodyDiv w:val="1"/>
      <w:marLeft w:val="0"/>
      <w:marRight w:val="0"/>
      <w:marTop w:val="0"/>
      <w:marBottom w:val="0"/>
      <w:divBdr>
        <w:top w:val="none" w:sz="0" w:space="0" w:color="auto"/>
        <w:left w:val="none" w:sz="0" w:space="0" w:color="auto"/>
        <w:bottom w:val="none" w:sz="0" w:space="0" w:color="auto"/>
        <w:right w:val="none" w:sz="0" w:space="0" w:color="auto"/>
      </w:divBdr>
    </w:div>
    <w:div w:id="1818064418">
      <w:bodyDiv w:val="1"/>
      <w:marLeft w:val="0"/>
      <w:marRight w:val="0"/>
      <w:marTop w:val="0"/>
      <w:marBottom w:val="0"/>
      <w:divBdr>
        <w:top w:val="none" w:sz="0" w:space="0" w:color="auto"/>
        <w:left w:val="none" w:sz="0" w:space="0" w:color="auto"/>
        <w:bottom w:val="none" w:sz="0" w:space="0" w:color="auto"/>
        <w:right w:val="none" w:sz="0" w:space="0" w:color="auto"/>
      </w:divBdr>
    </w:div>
    <w:div w:id="1818379622">
      <w:bodyDiv w:val="1"/>
      <w:marLeft w:val="0"/>
      <w:marRight w:val="0"/>
      <w:marTop w:val="0"/>
      <w:marBottom w:val="0"/>
      <w:divBdr>
        <w:top w:val="none" w:sz="0" w:space="0" w:color="auto"/>
        <w:left w:val="none" w:sz="0" w:space="0" w:color="auto"/>
        <w:bottom w:val="none" w:sz="0" w:space="0" w:color="auto"/>
        <w:right w:val="none" w:sz="0" w:space="0" w:color="auto"/>
      </w:divBdr>
    </w:div>
    <w:div w:id="1819565239">
      <w:bodyDiv w:val="1"/>
      <w:marLeft w:val="0"/>
      <w:marRight w:val="0"/>
      <w:marTop w:val="0"/>
      <w:marBottom w:val="0"/>
      <w:divBdr>
        <w:top w:val="none" w:sz="0" w:space="0" w:color="auto"/>
        <w:left w:val="none" w:sz="0" w:space="0" w:color="auto"/>
        <w:bottom w:val="none" w:sz="0" w:space="0" w:color="auto"/>
        <w:right w:val="none" w:sz="0" w:space="0" w:color="auto"/>
      </w:divBdr>
    </w:div>
    <w:div w:id="1819878429">
      <w:bodyDiv w:val="1"/>
      <w:marLeft w:val="0"/>
      <w:marRight w:val="0"/>
      <w:marTop w:val="0"/>
      <w:marBottom w:val="0"/>
      <w:divBdr>
        <w:top w:val="none" w:sz="0" w:space="0" w:color="auto"/>
        <w:left w:val="none" w:sz="0" w:space="0" w:color="auto"/>
        <w:bottom w:val="none" w:sz="0" w:space="0" w:color="auto"/>
        <w:right w:val="none" w:sz="0" w:space="0" w:color="auto"/>
      </w:divBdr>
    </w:div>
    <w:div w:id="1821462117">
      <w:bodyDiv w:val="1"/>
      <w:marLeft w:val="0"/>
      <w:marRight w:val="0"/>
      <w:marTop w:val="0"/>
      <w:marBottom w:val="0"/>
      <w:divBdr>
        <w:top w:val="none" w:sz="0" w:space="0" w:color="auto"/>
        <w:left w:val="none" w:sz="0" w:space="0" w:color="auto"/>
        <w:bottom w:val="none" w:sz="0" w:space="0" w:color="auto"/>
        <w:right w:val="none" w:sz="0" w:space="0" w:color="auto"/>
      </w:divBdr>
    </w:div>
    <w:div w:id="1823546846">
      <w:bodyDiv w:val="1"/>
      <w:marLeft w:val="0"/>
      <w:marRight w:val="0"/>
      <w:marTop w:val="0"/>
      <w:marBottom w:val="0"/>
      <w:divBdr>
        <w:top w:val="none" w:sz="0" w:space="0" w:color="auto"/>
        <w:left w:val="none" w:sz="0" w:space="0" w:color="auto"/>
        <w:bottom w:val="none" w:sz="0" w:space="0" w:color="auto"/>
        <w:right w:val="none" w:sz="0" w:space="0" w:color="auto"/>
      </w:divBdr>
    </w:div>
    <w:div w:id="1827163107">
      <w:bodyDiv w:val="1"/>
      <w:marLeft w:val="0"/>
      <w:marRight w:val="0"/>
      <w:marTop w:val="0"/>
      <w:marBottom w:val="0"/>
      <w:divBdr>
        <w:top w:val="none" w:sz="0" w:space="0" w:color="auto"/>
        <w:left w:val="none" w:sz="0" w:space="0" w:color="auto"/>
        <w:bottom w:val="none" w:sz="0" w:space="0" w:color="auto"/>
        <w:right w:val="none" w:sz="0" w:space="0" w:color="auto"/>
      </w:divBdr>
    </w:div>
    <w:div w:id="1827895730">
      <w:bodyDiv w:val="1"/>
      <w:marLeft w:val="0"/>
      <w:marRight w:val="0"/>
      <w:marTop w:val="0"/>
      <w:marBottom w:val="0"/>
      <w:divBdr>
        <w:top w:val="none" w:sz="0" w:space="0" w:color="auto"/>
        <w:left w:val="none" w:sz="0" w:space="0" w:color="auto"/>
        <w:bottom w:val="none" w:sz="0" w:space="0" w:color="auto"/>
        <w:right w:val="none" w:sz="0" w:space="0" w:color="auto"/>
      </w:divBdr>
    </w:div>
    <w:div w:id="1828015528">
      <w:bodyDiv w:val="1"/>
      <w:marLeft w:val="0"/>
      <w:marRight w:val="0"/>
      <w:marTop w:val="0"/>
      <w:marBottom w:val="0"/>
      <w:divBdr>
        <w:top w:val="none" w:sz="0" w:space="0" w:color="auto"/>
        <w:left w:val="none" w:sz="0" w:space="0" w:color="auto"/>
        <w:bottom w:val="none" w:sz="0" w:space="0" w:color="auto"/>
        <w:right w:val="none" w:sz="0" w:space="0" w:color="auto"/>
      </w:divBdr>
    </w:div>
    <w:div w:id="1828597285">
      <w:bodyDiv w:val="1"/>
      <w:marLeft w:val="0"/>
      <w:marRight w:val="0"/>
      <w:marTop w:val="0"/>
      <w:marBottom w:val="0"/>
      <w:divBdr>
        <w:top w:val="none" w:sz="0" w:space="0" w:color="auto"/>
        <w:left w:val="none" w:sz="0" w:space="0" w:color="auto"/>
        <w:bottom w:val="none" w:sz="0" w:space="0" w:color="auto"/>
        <w:right w:val="none" w:sz="0" w:space="0" w:color="auto"/>
      </w:divBdr>
    </w:div>
    <w:div w:id="1829780618">
      <w:bodyDiv w:val="1"/>
      <w:marLeft w:val="0"/>
      <w:marRight w:val="0"/>
      <w:marTop w:val="0"/>
      <w:marBottom w:val="0"/>
      <w:divBdr>
        <w:top w:val="none" w:sz="0" w:space="0" w:color="auto"/>
        <w:left w:val="none" w:sz="0" w:space="0" w:color="auto"/>
        <w:bottom w:val="none" w:sz="0" w:space="0" w:color="auto"/>
        <w:right w:val="none" w:sz="0" w:space="0" w:color="auto"/>
      </w:divBdr>
    </w:div>
    <w:div w:id="1830825168">
      <w:bodyDiv w:val="1"/>
      <w:marLeft w:val="0"/>
      <w:marRight w:val="0"/>
      <w:marTop w:val="0"/>
      <w:marBottom w:val="0"/>
      <w:divBdr>
        <w:top w:val="none" w:sz="0" w:space="0" w:color="auto"/>
        <w:left w:val="none" w:sz="0" w:space="0" w:color="auto"/>
        <w:bottom w:val="none" w:sz="0" w:space="0" w:color="auto"/>
        <w:right w:val="none" w:sz="0" w:space="0" w:color="auto"/>
      </w:divBdr>
    </w:div>
    <w:div w:id="1830827899">
      <w:bodyDiv w:val="1"/>
      <w:marLeft w:val="0"/>
      <w:marRight w:val="0"/>
      <w:marTop w:val="0"/>
      <w:marBottom w:val="0"/>
      <w:divBdr>
        <w:top w:val="none" w:sz="0" w:space="0" w:color="auto"/>
        <w:left w:val="none" w:sz="0" w:space="0" w:color="auto"/>
        <w:bottom w:val="none" w:sz="0" w:space="0" w:color="auto"/>
        <w:right w:val="none" w:sz="0" w:space="0" w:color="auto"/>
      </w:divBdr>
    </w:div>
    <w:div w:id="1831210935">
      <w:bodyDiv w:val="1"/>
      <w:marLeft w:val="0"/>
      <w:marRight w:val="0"/>
      <w:marTop w:val="0"/>
      <w:marBottom w:val="0"/>
      <w:divBdr>
        <w:top w:val="none" w:sz="0" w:space="0" w:color="auto"/>
        <w:left w:val="none" w:sz="0" w:space="0" w:color="auto"/>
        <w:bottom w:val="none" w:sz="0" w:space="0" w:color="auto"/>
        <w:right w:val="none" w:sz="0" w:space="0" w:color="auto"/>
      </w:divBdr>
    </w:div>
    <w:div w:id="1831405425">
      <w:bodyDiv w:val="1"/>
      <w:marLeft w:val="0"/>
      <w:marRight w:val="0"/>
      <w:marTop w:val="0"/>
      <w:marBottom w:val="0"/>
      <w:divBdr>
        <w:top w:val="none" w:sz="0" w:space="0" w:color="auto"/>
        <w:left w:val="none" w:sz="0" w:space="0" w:color="auto"/>
        <w:bottom w:val="none" w:sz="0" w:space="0" w:color="auto"/>
        <w:right w:val="none" w:sz="0" w:space="0" w:color="auto"/>
      </w:divBdr>
    </w:div>
    <w:div w:id="1831435895">
      <w:bodyDiv w:val="1"/>
      <w:marLeft w:val="0"/>
      <w:marRight w:val="0"/>
      <w:marTop w:val="0"/>
      <w:marBottom w:val="0"/>
      <w:divBdr>
        <w:top w:val="none" w:sz="0" w:space="0" w:color="auto"/>
        <w:left w:val="none" w:sz="0" w:space="0" w:color="auto"/>
        <w:bottom w:val="none" w:sz="0" w:space="0" w:color="auto"/>
        <w:right w:val="none" w:sz="0" w:space="0" w:color="auto"/>
      </w:divBdr>
    </w:div>
    <w:div w:id="1831865537">
      <w:bodyDiv w:val="1"/>
      <w:marLeft w:val="0"/>
      <w:marRight w:val="0"/>
      <w:marTop w:val="0"/>
      <w:marBottom w:val="0"/>
      <w:divBdr>
        <w:top w:val="none" w:sz="0" w:space="0" w:color="auto"/>
        <w:left w:val="none" w:sz="0" w:space="0" w:color="auto"/>
        <w:bottom w:val="none" w:sz="0" w:space="0" w:color="auto"/>
        <w:right w:val="none" w:sz="0" w:space="0" w:color="auto"/>
      </w:divBdr>
    </w:div>
    <w:div w:id="1832210875">
      <w:bodyDiv w:val="1"/>
      <w:marLeft w:val="0"/>
      <w:marRight w:val="0"/>
      <w:marTop w:val="0"/>
      <w:marBottom w:val="0"/>
      <w:divBdr>
        <w:top w:val="none" w:sz="0" w:space="0" w:color="auto"/>
        <w:left w:val="none" w:sz="0" w:space="0" w:color="auto"/>
        <w:bottom w:val="none" w:sz="0" w:space="0" w:color="auto"/>
        <w:right w:val="none" w:sz="0" w:space="0" w:color="auto"/>
      </w:divBdr>
    </w:div>
    <w:div w:id="1832257070">
      <w:bodyDiv w:val="1"/>
      <w:marLeft w:val="0"/>
      <w:marRight w:val="0"/>
      <w:marTop w:val="0"/>
      <w:marBottom w:val="0"/>
      <w:divBdr>
        <w:top w:val="none" w:sz="0" w:space="0" w:color="auto"/>
        <w:left w:val="none" w:sz="0" w:space="0" w:color="auto"/>
        <w:bottom w:val="none" w:sz="0" w:space="0" w:color="auto"/>
        <w:right w:val="none" w:sz="0" w:space="0" w:color="auto"/>
      </w:divBdr>
    </w:div>
    <w:div w:id="1833527475">
      <w:bodyDiv w:val="1"/>
      <w:marLeft w:val="0"/>
      <w:marRight w:val="0"/>
      <w:marTop w:val="0"/>
      <w:marBottom w:val="0"/>
      <w:divBdr>
        <w:top w:val="none" w:sz="0" w:space="0" w:color="auto"/>
        <w:left w:val="none" w:sz="0" w:space="0" w:color="auto"/>
        <w:bottom w:val="none" w:sz="0" w:space="0" w:color="auto"/>
        <w:right w:val="none" w:sz="0" w:space="0" w:color="auto"/>
      </w:divBdr>
    </w:div>
    <w:div w:id="1833720890">
      <w:bodyDiv w:val="1"/>
      <w:marLeft w:val="0"/>
      <w:marRight w:val="0"/>
      <w:marTop w:val="0"/>
      <w:marBottom w:val="0"/>
      <w:divBdr>
        <w:top w:val="none" w:sz="0" w:space="0" w:color="auto"/>
        <w:left w:val="none" w:sz="0" w:space="0" w:color="auto"/>
        <w:bottom w:val="none" w:sz="0" w:space="0" w:color="auto"/>
        <w:right w:val="none" w:sz="0" w:space="0" w:color="auto"/>
      </w:divBdr>
    </w:div>
    <w:div w:id="1833982688">
      <w:bodyDiv w:val="1"/>
      <w:marLeft w:val="0"/>
      <w:marRight w:val="0"/>
      <w:marTop w:val="0"/>
      <w:marBottom w:val="0"/>
      <w:divBdr>
        <w:top w:val="none" w:sz="0" w:space="0" w:color="auto"/>
        <w:left w:val="none" w:sz="0" w:space="0" w:color="auto"/>
        <w:bottom w:val="none" w:sz="0" w:space="0" w:color="auto"/>
        <w:right w:val="none" w:sz="0" w:space="0" w:color="auto"/>
      </w:divBdr>
    </w:div>
    <w:div w:id="1834372186">
      <w:bodyDiv w:val="1"/>
      <w:marLeft w:val="0"/>
      <w:marRight w:val="0"/>
      <w:marTop w:val="0"/>
      <w:marBottom w:val="0"/>
      <w:divBdr>
        <w:top w:val="none" w:sz="0" w:space="0" w:color="auto"/>
        <w:left w:val="none" w:sz="0" w:space="0" w:color="auto"/>
        <w:bottom w:val="none" w:sz="0" w:space="0" w:color="auto"/>
        <w:right w:val="none" w:sz="0" w:space="0" w:color="auto"/>
      </w:divBdr>
    </w:div>
    <w:div w:id="1835025022">
      <w:bodyDiv w:val="1"/>
      <w:marLeft w:val="0"/>
      <w:marRight w:val="0"/>
      <w:marTop w:val="0"/>
      <w:marBottom w:val="0"/>
      <w:divBdr>
        <w:top w:val="none" w:sz="0" w:space="0" w:color="auto"/>
        <w:left w:val="none" w:sz="0" w:space="0" w:color="auto"/>
        <w:bottom w:val="none" w:sz="0" w:space="0" w:color="auto"/>
        <w:right w:val="none" w:sz="0" w:space="0" w:color="auto"/>
      </w:divBdr>
    </w:div>
    <w:div w:id="1838228027">
      <w:bodyDiv w:val="1"/>
      <w:marLeft w:val="0"/>
      <w:marRight w:val="0"/>
      <w:marTop w:val="0"/>
      <w:marBottom w:val="0"/>
      <w:divBdr>
        <w:top w:val="none" w:sz="0" w:space="0" w:color="auto"/>
        <w:left w:val="none" w:sz="0" w:space="0" w:color="auto"/>
        <w:bottom w:val="none" w:sz="0" w:space="0" w:color="auto"/>
        <w:right w:val="none" w:sz="0" w:space="0" w:color="auto"/>
      </w:divBdr>
    </w:div>
    <w:div w:id="1839730570">
      <w:bodyDiv w:val="1"/>
      <w:marLeft w:val="0"/>
      <w:marRight w:val="0"/>
      <w:marTop w:val="0"/>
      <w:marBottom w:val="0"/>
      <w:divBdr>
        <w:top w:val="none" w:sz="0" w:space="0" w:color="auto"/>
        <w:left w:val="none" w:sz="0" w:space="0" w:color="auto"/>
        <w:bottom w:val="none" w:sz="0" w:space="0" w:color="auto"/>
        <w:right w:val="none" w:sz="0" w:space="0" w:color="auto"/>
      </w:divBdr>
    </w:div>
    <w:div w:id="1841627253">
      <w:bodyDiv w:val="1"/>
      <w:marLeft w:val="0"/>
      <w:marRight w:val="0"/>
      <w:marTop w:val="0"/>
      <w:marBottom w:val="0"/>
      <w:divBdr>
        <w:top w:val="none" w:sz="0" w:space="0" w:color="auto"/>
        <w:left w:val="none" w:sz="0" w:space="0" w:color="auto"/>
        <w:bottom w:val="none" w:sz="0" w:space="0" w:color="auto"/>
        <w:right w:val="none" w:sz="0" w:space="0" w:color="auto"/>
      </w:divBdr>
    </w:div>
    <w:div w:id="1842113022">
      <w:bodyDiv w:val="1"/>
      <w:marLeft w:val="0"/>
      <w:marRight w:val="0"/>
      <w:marTop w:val="0"/>
      <w:marBottom w:val="0"/>
      <w:divBdr>
        <w:top w:val="none" w:sz="0" w:space="0" w:color="auto"/>
        <w:left w:val="none" w:sz="0" w:space="0" w:color="auto"/>
        <w:bottom w:val="none" w:sz="0" w:space="0" w:color="auto"/>
        <w:right w:val="none" w:sz="0" w:space="0" w:color="auto"/>
      </w:divBdr>
    </w:div>
    <w:div w:id="1842157824">
      <w:bodyDiv w:val="1"/>
      <w:marLeft w:val="0"/>
      <w:marRight w:val="0"/>
      <w:marTop w:val="0"/>
      <w:marBottom w:val="0"/>
      <w:divBdr>
        <w:top w:val="none" w:sz="0" w:space="0" w:color="auto"/>
        <w:left w:val="none" w:sz="0" w:space="0" w:color="auto"/>
        <w:bottom w:val="none" w:sz="0" w:space="0" w:color="auto"/>
        <w:right w:val="none" w:sz="0" w:space="0" w:color="auto"/>
      </w:divBdr>
    </w:div>
    <w:div w:id="1842767624">
      <w:bodyDiv w:val="1"/>
      <w:marLeft w:val="0"/>
      <w:marRight w:val="0"/>
      <w:marTop w:val="0"/>
      <w:marBottom w:val="0"/>
      <w:divBdr>
        <w:top w:val="none" w:sz="0" w:space="0" w:color="auto"/>
        <w:left w:val="none" w:sz="0" w:space="0" w:color="auto"/>
        <w:bottom w:val="none" w:sz="0" w:space="0" w:color="auto"/>
        <w:right w:val="none" w:sz="0" w:space="0" w:color="auto"/>
      </w:divBdr>
    </w:div>
    <w:div w:id="1845512545">
      <w:bodyDiv w:val="1"/>
      <w:marLeft w:val="0"/>
      <w:marRight w:val="0"/>
      <w:marTop w:val="0"/>
      <w:marBottom w:val="0"/>
      <w:divBdr>
        <w:top w:val="none" w:sz="0" w:space="0" w:color="auto"/>
        <w:left w:val="none" w:sz="0" w:space="0" w:color="auto"/>
        <w:bottom w:val="none" w:sz="0" w:space="0" w:color="auto"/>
        <w:right w:val="none" w:sz="0" w:space="0" w:color="auto"/>
      </w:divBdr>
    </w:div>
    <w:div w:id="1848249103">
      <w:bodyDiv w:val="1"/>
      <w:marLeft w:val="0"/>
      <w:marRight w:val="0"/>
      <w:marTop w:val="0"/>
      <w:marBottom w:val="0"/>
      <w:divBdr>
        <w:top w:val="none" w:sz="0" w:space="0" w:color="auto"/>
        <w:left w:val="none" w:sz="0" w:space="0" w:color="auto"/>
        <w:bottom w:val="none" w:sz="0" w:space="0" w:color="auto"/>
        <w:right w:val="none" w:sz="0" w:space="0" w:color="auto"/>
      </w:divBdr>
    </w:div>
    <w:div w:id="1848321387">
      <w:bodyDiv w:val="1"/>
      <w:marLeft w:val="0"/>
      <w:marRight w:val="0"/>
      <w:marTop w:val="0"/>
      <w:marBottom w:val="0"/>
      <w:divBdr>
        <w:top w:val="none" w:sz="0" w:space="0" w:color="auto"/>
        <w:left w:val="none" w:sz="0" w:space="0" w:color="auto"/>
        <w:bottom w:val="none" w:sz="0" w:space="0" w:color="auto"/>
        <w:right w:val="none" w:sz="0" w:space="0" w:color="auto"/>
      </w:divBdr>
    </w:div>
    <w:div w:id="1849522402">
      <w:bodyDiv w:val="1"/>
      <w:marLeft w:val="0"/>
      <w:marRight w:val="0"/>
      <w:marTop w:val="0"/>
      <w:marBottom w:val="0"/>
      <w:divBdr>
        <w:top w:val="none" w:sz="0" w:space="0" w:color="auto"/>
        <w:left w:val="none" w:sz="0" w:space="0" w:color="auto"/>
        <w:bottom w:val="none" w:sz="0" w:space="0" w:color="auto"/>
        <w:right w:val="none" w:sz="0" w:space="0" w:color="auto"/>
      </w:divBdr>
    </w:div>
    <w:div w:id="1849977517">
      <w:bodyDiv w:val="1"/>
      <w:marLeft w:val="0"/>
      <w:marRight w:val="0"/>
      <w:marTop w:val="0"/>
      <w:marBottom w:val="0"/>
      <w:divBdr>
        <w:top w:val="none" w:sz="0" w:space="0" w:color="auto"/>
        <w:left w:val="none" w:sz="0" w:space="0" w:color="auto"/>
        <w:bottom w:val="none" w:sz="0" w:space="0" w:color="auto"/>
        <w:right w:val="none" w:sz="0" w:space="0" w:color="auto"/>
      </w:divBdr>
    </w:div>
    <w:div w:id="1850026692">
      <w:bodyDiv w:val="1"/>
      <w:marLeft w:val="0"/>
      <w:marRight w:val="0"/>
      <w:marTop w:val="0"/>
      <w:marBottom w:val="0"/>
      <w:divBdr>
        <w:top w:val="none" w:sz="0" w:space="0" w:color="auto"/>
        <w:left w:val="none" w:sz="0" w:space="0" w:color="auto"/>
        <w:bottom w:val="none" w:sz="0" w:space="0" w:color="auto"/>
        <w:right w:val="none" w:sz="0" w:space="0" w:color="auto"/>
      </w:divBdr>
    </w:div>
    <w:div w:id="1850410585">
      <w:bodyDiv w:val="1"/>
      <w:marLeft w:val="0"/>
      <w:marRight w:val="0"/>
      <w:marTop w:val="0"/>
      <w:marBottom w:val="0"/>
      <w:divBdr>
        <w:top w:val="none" w:sz="0" w:space="0" w:color="auto"/>
        <w:left w:val="none" w:sz="0" w:space="0" w:color="auto"/>
        <w:bottom w:val="none" w:sz="0" w:space="0" w:color="auto"/>
        <w:right w:val="none" w:sz="0" w:space="0" w:color="auto"/>
      </w:divBdr>
    </w:div>
    <w:div w:id="1850414226">
      <w:bodyDiv w:val="1"/>
      <w:marLeft w:val="0"/>
      <w:marRight w:val="0"/>
      <w:marTop w:val="0"/>
      <w:marBottom w:val="0"/>
      <w:divBdr>
        <w:top w:val="none" w:sz="0" w:space="0" w:color="auto"/>
        <w:left w:val="none" w:sz="0" w:space="0" w:color="auto"/>
        <w:bottom w:val="none" w:sz="0" w:space="0" w:color="auto"/>
        <w:right w:val="none" w:sz="0" w:space="0" w:color="auto"/>
      </w:divBdr>
    </w:div>
    <w:div w:id="1850832642">
      <w:bodyDiv w:val="1"/>
      <w:marLeft w:val="0"/>
      <w:marRight w:val="0"/>
      <w:marTop w:val="0"/>
      <w:marBottom w:val="0"/>
      <w:divBdr>
        <w:top w:val="none" w:sz="0" w:space="0" w:color="auto"/>
        <w:left w:val="none" w:sz="0" w:space="0" w:color="auto"/>
        <w:bottom w:val="none" w:sz="0" w:space="0" w:color="auto"/>
        <w:right w:val="none" w:sz="0" w:space="0" w:color="auto"/>
      </w:divBdr>
    </w:div>
    <w:div w:id="1851138488">
      <w:bodyDiv w:val="1"/>
      <w:marLeft w:val="0"/>
      <w:marRight w:val="0"/>
      <w:marTop w:val="0"/>
      <w:marBottom w:val="0"/>
      <w:divBdr>
        <w:top w:val="none" w:sz="0" w:space="0" w:color="auto"/>
        <w:left w:val="none" w:sz="0" w:space="0" w:color="auto"/>
        <w:bottom w:val="none" w:sz="0" w:space="0" w:color="auto"/>
        <w:right w:val="none" w:sz="0" w:space="0" w:color="auto"/>
      </w:divBdr>
    </w:div>
    <w:div w:id="1851719920">
      <w:bodyDiv w:val="1"/>
      <w:marLeft w:val="0"/>
      <w:marRight w:val="0"/>
      <w:marTop w:val="0"/>
      <w:marBottom w:val="0"/>
      <w:divBdr>
        <w:top w:val="none" w:sz="0" w:space="0" w:color="auto"/>
        <w:left w:val="none" w:sz="0" w:space="0" w:color="auto"/>
        <w:bottom w:val="none" w:sz="0" w:space="0" w:color="auto"/>
        <w:right w:val="none" w:sz="0" w:space="0" w:color="auto"/>
      </w:divBdr>
    </w:div>
    <w:div w:id="1852060451">
      <w:bodyDiv w:val="1"/>
      <w:marLeft w:val="0"/>
      <w:marRight w:val="0"/>
      <w:marTop w:val="0"/>
      <w:marBottom w:val="0"/>
      <w:divBdr>
        <w:top w:val="none" w:sz="0" w:space="0" w:color="auto"/>
        <w:left w:val="none" w:sz="0" w:space="0" w:color="auto"/>
        <w:bottom w:val="none" w:sz="0" w:space="0" w:color="auto"/>
        <w:right w:val="none" w:sz="0" w:space="0" w:color="auto"/>
      </w:divBdr>
    </w:div>
    <w:div w:id="1852643690">
      <w:bodyDiv w:val="1"/>
      <w:marLeft w:val="0"/>
      <w:marRight w:val="0"/>
      <w:marTop w:val="0"/>
      <w:marBottom w:val="0"/>
      <w:divBdr>
        <w:top w:val="none" w:sz="0" w:space="0" w:color="auto"/>
        <w:left w:val="none" w:sz="0" w:space="0" w:color="auto"/>
        <w:bottom w:val="none" w:sz="0" w:space="0" w:color="auto"/>
        <w:right w:val="none" w:sz="0" w:space="0" w:color="auto"/>
      </w:divBdr>
    </w:div>
    <w:div w:id="1852793948">
      <w:bodyDiv w:val="1"/>
      <w:marLeft w:val="0"/>
      <w:marRight w:val="0"/>
      <w:marTop w:val="0"/>
      <w:marBottom w:val="0"/>
      <w:divBdr>
        <w:top w:val="none" w:sz="0" w:space="0" w:color="auto"/>
        <w:left w:val="none" w:sz="0" w:space="0" w:color="auto"/>
        <w:bottom w:val="none" w:sz="0" w:space="0" w:color="auto"/>
        <w:right w:val="none" w:sz="0" w:space="0" w:color="auto"/>
      </w:divBdr>
    </w:div>
    <w:div w:id="1853760239">
      <w:bodyDiv w:val="1"/>
      <w:marLeft w:val="0"/>
      <w:marRight w:val="0"/>
      <w:marTop w:val="0"/>
      <w:marBottom w:val="0"/>
      <w:divBdr>
        <w:top w:val="none" w:sz="0" w:space="0" w:color="auto"/>
        <w:left w:val="none" w:sz="0" w:space="0" w:color="auto"/>
        <w:bottom w:val="none" w:sz="0" w:space="0" w:color="auto"/>
        <w:right w:val="none" w:sz="0" w:space="0" w:color="auto"/>
      </w:divBdr>
    </w:div>
    <w:div w:id="1853908447">
      <w:bodyDiv w:val="1"/>
      <w:marLeft w:val="0"/>
      <w:marRight w:val="0"/>
      <w:marTop w:val="0"/>
      <w:marBottom w:val="0"/>
      <w:divBdr>
        <w:top w:val="none" w:sz="0" w:space="0" w:color="auto"/>
        <w:left w:val="none" w:sz="0" w:space="0" w:color="auto"/>
        <w:bottom w:val="none" w:sz="0" w:space="0" w:color="auto"/>
        <w:right w:val="none" w:sz="0" w:space="0" w:color="auto"/>
      </w:divBdr>
    </w:div>
    <w:div w:id="1854342232">
      <w:bodyDiv w:val="1"/>
      <w:marLeft w:val="0"/>
      <w:marRight w:val="0"/>
      <w:marTop w:val="0"/>
      <w:marBottom w:val="0"/>
      <w:divBdr>
        <w:top w:val="none" w:sz="0" w:space="0" w:color="auto"/>
        <w:left w:val="none" w:sz="0" w:space="0" w:color="auto"/>
        <w:bottom w:val="none" w:sz="0" w:space="0" w:color="auto"/>
        <w:right w:val="none" w:sz="0" w:space="0" w:color="auto"/>
      </w:divBdr>
    </w:div>
    <w:div w:id="1855722332">
      <w:bodyDiv w:val="1"/>
      <w:marLeft w:val="0"/>
      <w:marRight w:val="0"/>
      <w:marTop w:val="0"/>
      <w:marBottom w:val="0"/>
      <w:divBdr>
        <w:top w:val="none" w:sz="0" w:space="0" w:color="auto"/>
        <w:left w:val="none" w:sz="0" w:space="0" w:color="auto"/>
        <w:bottom w:val="none" w:sz="0" w:space="0" w:color="auto"/>
        <w:right w:val="none" w:sz="0" w:space="0" w:color="auto"/>
      </w:divBdr>
    </w:div>
    <w:div w:id="1855731538">
      <w:bodyDiv w:val="1"/>
      <w:marLeft w:val="0"/>
      <w:marRight w:val="0"/>
      <w:marTop w:val="0"/>
      <w:marBottom w:val="0"/>
      <w:divBdr>
        <w:top w:val="none" w:sz="0" w:space="0" w:color="auto"/>
        <w:left w:val="none" w:sz="0" w:space="0" w:color="auto"/>
        <w:bottom w:val="none" w:sz="0" w:space="0" w:color="auto"/>
        <w:right w:val="none" w:sz="0" w:space="0" w:color="auto"/>
      </w:divBdr>
    </w:div>
    <w:div w:id="1855803298">
      <w:bodyDiv w:val="1"/>
      <w:marLeft w:val="0"/>
      <w:marRight w:val="0"/>
      <w:marTop w:val="0"/>
      <w:marBottom w:val="0"/>
      <w:divBdr>
        <w:top w:val="none" w:sz="0" w:space="0" w:color="auto"/>
        <w:left w:val="none" w:sz="0" w:space="0" w:color="auto"/>
        <w:bottom w:val="none" w:sz="0" w:space="0" w:color="auto"/>
        <w:right w:val="none" w:sz="0" w:space="0" w:color="auto"/>
      </w:divBdr>
    </w:div>
    <w:div w:id="1856725721">
      <w:bodyDiv w:val="1"/>
      <w:marLeft w:val="0"/>
      <w:marRight w:val="0"/>
      <w:marTop w:val="0"/>
      <w:marBottom w:val="0"/>
      <w:divBdr>
        <w:top w:val="none" w:sz="0" w:space="0" w:color="auto"/>
        <w:left w:val="none" w:sz="0" w:space="0" w:color="auto"/>
        <w:bottom w:val="none" w:sz="0" w:space="0" w:color="auto"/>
        <w:right w:val="none" w:sz="0" w:space="0" w:color="auto"/>
      </w:divBdr>
    </w:div>
    <w:div w:id="1857303810">
      <w:bodyDiv w:val="1"/>
      <w:marLeft w:val="0"/>
      <w:marRight w:val="0"/>
      <w:marTop w:val="0"/>
      <w:marBottom w:val="0"/>
      <w:divBdr>
        <w:top w:val="none" w:sz="0" w:space="0" w:color="auto"/>
        <w:left w:val="none" w:sz="0" w:space="0" w:color="auto"/>
        <w:bottom w:val="none" w:sz="0" w:space="0" w:color="auto"/>
        <w:right w:val="none" w:sz="0" w:space="0" w:color="auto"/>
      </w:divBdr>
    </w:div>
    <w:div w:id="1858034487">
      <w:bodyDiv w:val="1"/>
      <w:marLeft w:val="0"/>
      <w:marRight w:val="0"/>
      <w:marTop w:val="0"/>
      <w:marBottom w:val="0"/>
      <w:divBdr>
        <w:top w:val="none" w:sz="0" w:space="0" w:color="auto"/>
        <w:left w:val="none" w:sz="0" w:space="0" w:color="auto"/>
        <w:bottom w:val="none" w:sz="0" w:space="0" w:color="auto"/>
        <w:right w:val="none" w:sz="0" w:space="0" w:color="auto"/>
      </w:divBdr>
    </w:div>
    <w:div w:id="1859270505">
      <w:bodyDiv w:val="1"/>
      <w:marLeft w:val="0"/>
      <w:marRight w:val="0"/>
      <w:marTop w:val="0"/>
      <w:marBottom w:val="0"/>
      <w:divBdr>
        <w:top w:val="none" w:sz="0" w:space="0" w:color="auto"/>
        <w:left w:val="none" w:sz="0" w:space="0" w:color="auto"/>
        <w:bottom w:val="none" w:sz="0" w:space="0" w:color="auto"/>
        <w:right w:val="none" w:sz="0" w:space="0" w:color="auto"/>
      </w:divBdr>
    </w:div>
    <w:div w:id="1859392740">
      <w:bodyDiv w:val="1"/>
      <w:marLeft w:val="0"/>
      <w:marRight w:val="0"/>
      <w:marTop w:val="0"/>
      <w:marBottom w:val="0"/>
      <w:divBdr>
        <w:top w:val="none" w:sz="0" w:space="0" w:color="auto"/>
        <w:left w:val="none" w:sz="0" w:space="0" w:color="auto"/>
        <w:bottom w:val="none" w:sz="0" w:space="0" w:color="auto"/>
        <w:right w:val="none" w:sz="0" w:space="0" w:color="auto"/>
      </w:divBdr>
    </w:div>
    <w:div w:id="1861310835">
      <w:bodyDiv w:val="1"/>
      <w:marLeft w:val="0"/>
      <w:marRight w:val="0"/>
      <w:marTop w:val="0"/>
      <w:marBottom w:val="0"/>
      <w:divBdr>
        <w:top w:val="none" w:sz="0" w:space="0" w:color="auto"/>
        <w:left w:val="none" w:sz="0" w:space="0" w:color="auto"/>
        <w:bottom w:val="none" w:sz="0" w:space="0" w:color="auto"/>
        <w:right w:val="none" w:sz="0" w:space="0" w:color="auto"/>
      </w:divBdr>
    </w:div>
    <w:div w:id="1861431257">
      <w:bodyDiv w:val="1"/>
      <w:marLeft w:val="0"/>
      <w:marRight w:val="0"/>
      <w:marTop w:val="0"/>
      <w:marBottom w:val="0"/>
      <w:divBdr>
        <w:top w:val="none" w:sz="0" w:space="0" w:color="auto"/>
        <w:left w:val="none" w:sz="0" w:space="0" w:color="auto"/>
        <w:bottom w:val="none" w:sz="0" w:space="0" w:color="auto"/>
        <w:right w:val="none" w:sz="0" w:space="0" w:color="auto"/>
      </w:divBdr>
    </w:div>
    <w:div w:id="1861818816">
      <w:bodyDiv w:val="1"/>
      <w:marLeft w:val="0"/>
      <w:marRight w:val="0"/>
      <w:marTop w:val="0"/>
      <w:marBottom w:val="0"/>
      <w:divBdr>
        <w:top w:val="none" w:sz="0" w:space="0" w:color="auto"/>
        <w:left w:val="none" w:sz="0" w:space="0" w:color="auto"/>
        <w:bottom w:val="none" w:sz="0" w:space="0" w:color="auto"/>
        <w:right w:val="none" w:sz="0" w:space="0" w:color="auto"/>
      </w:divBdr>
    </w:div>
    <w:div w:id="1861819448">
      <w:bodyDiv w:val="1"/>
      <w:marLeft w:val="0"/>
      <w:marRight w:val="0"/>
      <w:marTop w:val="0"/>
      <w:marBottom w:val="0"/>
      <w:divBdr>
        <w:top w:val="none" w:sz="0" w:space="0" w:color="auto"/>
        <w:left w:val="none" w:sz="0" w:space="0" w:color="auto"/>
        <w:bottom w:val="none" w:sz="0" w:space="0" w:color="auto"/>
        <w:right w:val="none" w:sz="0" w:space="0" w:color="auto"/>
      </w:divBdr>
    </w:div>
    <w:div w:id="1862739024">
      <w:bodyDiv w:val="1"/>
      <w:marLeft w:val="0"/>
      <w:marRight w:val="0"/>
      <w:marTop w:val="0"/>
      <w:marBottom w:val="0"/>
      <w:divBdr>
        <w:top w:val="none" w:sz="0" w:space="0" w:color="auto"/>
        <w:left w:val="none" w:sz="0" w:space="0" w:color="auto"/>
        <w:bottom w:val="none" w:sz="0" w:space="0" w:color="auto"/>
        <w:right w:val="none" w:sz="0" w:space="0" w:color="auto"/>
      </w:divBdr>
    </w:div>
    <w:div w:id="1862862338">
      <w:bodyDiv w:val="1"/>
      <w:marLeft w:val="0"/>
      <w:marRight w:val="0"/>
      <w:marTop w:val="0"/>
      <w:marBottom w:val="0"/>
      <w:divBdr>
        <w:top w:val="none" w:sz="0" w:space="0" w:color="auto"/>
        <w:left w:val="none" w:sz="0" w:space="0" w:color="auto"/>
        <w:bottom w:val="none" w:sz="0" w:space="0" w:color="auto"/>
        <w:right w:val="none" w:sz="0" w:space="0" w:color="auto"/>
      </w:divBdr>
    </w:div>
    <w:div w:id="1863208588">
      <w:bodyDiv w:val="1"/>
      <w:marLeft w:val="0"/>
      <w:marRight w:val="0"/>
      <w:marTop w:val="0"/>
      <w:marBottom w:val="0"/>
      <w:divBdr>
        <w:top w:val="none" w:sz="0" w:space="0" w:color="auto"/>
        <w:left w:val="none" w:sz="0" w:space="0" w:color="auto"/>
        <w:bottom w:val="none" w:sz="0" w:space="0" w:color="auto"/>
        <w:right w:val="none" w:sz="0" w:space="0" w:color="auto"/>
      </w:divBdr>
    </w:div>
    <w:div w:id="1864173159">
      <w:bodyDiv w:val="1"/>
      <w:marLeft w:val="0"/>
      <w:marRight w:val="0"/>
      <w:marTop w:val="0"/>
      <w:marBottom w:val="0"/>
      <w:divBdr>
        <w:top w:val="none" w:sz="0" w:space="0" w:color="auto"/>
        <w:left w:val="none" w:sz="0" w:space="0" w:color="auto"/>
        <w:bottom w:val="none" w:sz="0" w:space="0" w:color="auto"/>
        <w:right w:val="none" w:sz="0" w:space="0" w:color="auto"/>
      </w:divBdr>
    </w:div>
    <w:div w:id="1864515922">
      <w:bodyDiv w:val="1"/>
      <w:marLeft w:val="0"/>
      <w:marRight w:val="0"/>
      <w:marTop w:val="0"/>
      <w:marBottom w:val="0"/>
      <w:divBdr>
        <w:top w:val="none" w:sz="0" w:space="0" w:color="auto"/>
        <w:left w:val="none" w:sz="0" w:space="0" w:color="auto"/>
        <w:bottom w:val="none" w:sz="0" w:space="0" w:color="auto"/>
        <w:right w:val="none" w:sz="0" w:space="0" w:color="auto"/>
      </w:divBdr>
    </w:div>
    <w:div w:id="1865821494">
      <w:bodyDiv w:val="1"/>
      <w:marLeft w:val="0"/>
      <w:marRight w:val="0"/>
      <w:marTop w:val="0"/>
      <w:marBottom w:val="0"/>
      <w:divBdr>
        <w:top w:val="none" w:sz="0" w:space="0" w:color="auto"/>
        <w:left w:val="none" w:sz="0" w:space="0" w:color="auto"/>
        <w:bottom w:val="none" w:sz="0" w:space="0" w:color="auto"/>
        <w:right w:val="none" w:sz="0" w:space="0" w:color="auto"/>
      </w:divBdr>
    </w:div>
    <w:div w:id="1866169356">
      <w:bodyDiv w:val="1"/>
      <w:marLeft w:val="0"/>
      <w:marRight w:val="0"/>
      <w:marTop w:val="0"/>
      <w:marBottom w:val="0"/>
      <w:divBdr>
        <w:top w:val="none" w:sz="0" w:space="0" w:color="auto"/>
        <w:left w:val="none" w:sz="0" w:space="0" w:color="auto"/>
        <w:bottom w:val="none" w:sz="0" w:space="0" w:color="auto"/>
        <w:right w:val="none" w:sz="0" w:space="0" w:color="auto"/>
      </w:divBdr>
    </w:div>
    <w:div w:id="1866937832">
      <w:bodyDiv w:val="1"/>
      <w:marLeft w:val="0"/>
      <w:marRight w:val="0"/>
      <w:marTop w:val="0"/>
      <w:marBottom w:val="0"/>
      <w:divBdr>
        <w:top w:val="none" w:sz="0" w:space="0" w:color="auto"/>
        <w:left w:val="none" w:sz="0" w:space="0" w:color="auto"/>
        <w:bottom w:val="none" w:sz="0" w:space="0" w:color="auto"/>
        <w:right w:val="none" w:sz="0" w:space="0" w:color="auto"/>
      </w:divBdr>
    </w:div>
    <w:div w:id="1867939388">
      <w:bodyDiv w:val="1"/>
      <w:marLeft w:val="0"/>
      <w:marRight w:val="0"/>
      <w:marTop w:val="0"/>
      <w:marBottom w:val="0"/>
      <w:divBdr>
        <w:top w:val="none" w:sz="0" w:space="0" w:color="auto"/>
        <w:left w:val="none" w:sz="0" w:space="0" w:color="auto"/>
        <w:bottom w:val="none" w:sz="0" w:space="0" w:color="auto"/>
        <w:right w:val="none" w:sz="0" w:space="0" w:color="auto"/>
      </w:divBdr>
    </w:div>
    <w:div w:id="1868323329">
      <w:bodyDiv w:val="1"/>
      <w:marLeft w:val="0"/>
      <w:marRight w:val="0"/>
      <w:marTop w:val="0"/>
      <w:marBottom w:val="0"/>
      <w:divBdr>
        <w:top w:val="none" w:sz="0" w:space="0" w:color="auto"/>
        <w:left w:val="none" w:sz="0" w:space="0" w:color="auto"/>
        <w:bottom w:val="none" w:sz="0" w:space="0" w:color="auto"/>
        <w:right w:val="none" w:sz="0" w:space="0" w:color="auto"/>
      </w:divBdr>
    </w:div>
    <w:div w:id="1869442699">
      <w:bodyDiv w:val="1"/>
      <w:marLeft w:val="0"/>
      <w:marRight w:val="0"/>
      <w:marTop w:val="0"/>
      <w:marBottom w:val="0"/>
      <w:divBdr>
        <w:top w:val="none" w:sz="0" w:space="0" w:color="auto"/>
        <w:left w:val="none" w:sz="0" w:space="0" w:color="auto"/>
        <w:bottom w:val="none" w:sz="0" w:space="0" w:color="auto"/>
        <w:right w:val="none" w:sz="0" w:space="0" w:color="auto"/>
      </w:divBdr>
    </w:div>
    <w:div w:id="1871989728">
      <w:bodyDiv w:val="1"/>
      <w:marLeft w:val="0"/>
      <w:marRight w:val="0"/>
      <w:marTop w:val="0"/>
      <w:marBottom w:val="0"/>
      <w:divBdr>
        <w:top w:val="none" w:sz="0" w:space="0" w:color="auto"/>
        <w:left w:val="none" w:sz="0" w:space="0" w:color="auto"/>
        <w:bottom w:val="none" w:sz="0" w:space="0" w:color="auto"/>
        <w:right w:val="none" w:sz="0" w:space="0" w:color="auto"/>
      </w:divBdr>
    </w:div>
    <w:div w:id="1873110292">
      <w:bodyDiv w:val="1"/>
      <w:marLeft w:val="0"/>
      <w:marRight w:val="0"/>
      <w:marTop w:val="0"/>
      <w:marBottom w:val="0"/>
      <w:divBdr>
        <w:top w:val="none" w:sz="0" w:space="0" w:color="auto"/>
        <w:left w:val="none" w:sz="0" w:space="0" w:color="auto"/>
        <w:bottom w:val="none" w:sz="0" w:space="0" w:color="auto"/>
        <w:right w:val="none" w:sz="0" w:space="0" w:color="auto"/>
      </w:divBdr>
    </w:div>
    <w:div w:id="1873299712">
      <w:bodyDiv w:val="1"/>
      <w:marLeft w:val="0"/>
      <w:marRight w:val="0"/>
      <w:marTop w:val="0"/>
      <w:marBottom w:val="0"/>
      <w:divBdr>
        <w:top w:val="none" w:sz="0" w:space="0" w:color="auto"/>
        <w:left w:val="none" w:sz="0" w:space="0" w:color="auto"/>
        <w:bottom w:val="none" w:sz="0" w:space="0" w:color="auto"/>
        <w:right w:val="none" w:sz="0" w:space="0" w:color="auto"/>
      </w:divBdr>
    </w:div>
    <w:div w:id="1873494741">
      <w:bodyDiv w:val="1"/>
      <w:marLeft w:val="0"/>
      <w:marRight w:val="0"/>
      <w:marTop w:val="0"/>
      <w:marBottom w:val="0"/>
      <w:divBdr>
        <w:top w:val="none" w:sz="0" w:space="0" w:color="auto"/>
        <w:left w:val="none" w:sz="0" w:space="0" w:color="auto"/>
        <w:bottom w:val="none" w:sz="0" w:space="0" w:color="auto"/>
        <w:right w:val="none" w:sz="0" w:space="0" w:color="auto"/>
      </w:divBdr>
    </w:div>
    <w:div w:id="1874002867">
      <w:bodyDiv w:val="1"/>
      <w:marLeft w:val="0"/>
      <w:marRight w:val="0"/>
      <w:marTop w:val="0"/>
      <w:marBottom w:val="0"/>
      <w:divBdr>
        <w:top w:val="none" w:sz="0" w:space="0" w:color="auto"/>
        <w:left w:val="none" w:sz="0" w:space="0" w:color="auto"/>
        <w:bottom w:val="none" w:sz="0" w:space="0" w:color="auto"/>
        <w:right w:val="none" w:sz="0" w:space="0" w:color="auto"/>
      </w:divBdr>
    </w:div>
    <w:div w:id="1874922548">
      <w:bodyDiv w:val="1"/>
      <w:marLeft w:val="0"/>
      <w:marRight w:val="0"/>
      <w:marTop w:val="0"/>
      <w:marBottom w:val="0"/>
      <w:divBdr>
        <w:top w:val="none" w:sz="0" w:space="0" w:color="auto"/>
        <w:left w:val="none" w:sz="0" w:space="0" w:color="auto"/>
        <w:bottom w:val="none" w:sz="0" w:space="0" w:color="auto"/>
        <w:right w:val="none" w:sz="0" w:space="0" w:color="auto"/>
      </w:divBdr>
    </w:div>
    <w:div w:id="1875121021">
      <w:bodyDiv w:val="1"/>
      <w:marLeft w:val="0"/>
      <w:marRight w:val="0"/>
      <w:marTop w:val="0"/>
      <w:marBottom w:val="0"/>
      <w:divBdr>
        <w:top w:val="none" w:sz="0" w:space="0" w:color="auto"/>
        <w:left w:val="none" w:sz="0" w:space="0" w:color="auto"/>
        <w:bottom w:val="none" w:sz="0" w:space="0" w:color="auto"/>
        <w:right w:val="none" w:sz="0" w:space="0" w:color="auto"/>
      </w:divBdr>
    </w:div>
    <w:div w:id="1875266598">
      <w:bodyDiv w:val="1"/>
      <w:marLeft w:val="0"/>
      <w:marRight w:val="0"/>
      <w:marTop w:val="0"/>
      <w:marBottom w:val="0"/>
      <w:divBdr>
        <w:top w:val="none" w:sz="0" w:space="0" w:color="auto"/>
        <w:left w:val="none" w:sz="0" w:space="0" w:color="auto"/>
        <w:bottom w:val="none" w:sz="0" w:space="0" w:color="auto"/>
        <w:right w:val="none" w:sz="0" w:space="0" w:color="auto"/>
      </w:divBdr>
    </w:div>
    <w:div w:id="1875776520">
      <w:bodyDiv w:val="1"/>
      <w:marLeft w:val="0"/>
      <w:marRight w:val="0"/>
      <w:marTop w:val="0"/>
      <w:marBottom w:val="0"/>
      <w:divBdr>
        <w:top w:val="none" w:sz="0" w:space="0" w:color="auto"/>
        <w:left w:val="none" w:sz="0" w:space="0" w:color="auto"/>
        <w:bottom w:val="none" w:sz="0" w:space="0" w:color="auto"/>
        <w:right w:val="none" w:sz="0" w:space="0" w:color="auto"/>
      </w:divBdr>
    </w:div>
    <w:div w:id="1876427631">
      <w:bodyDiv w:val="1"/>
      <w:marLeft w:val="0"/>
      <w:marRight w:val="0"/>
      <w:marTop w:val="0"/>
      <w:marBottom w:val="0"/>
      <w:divBdr>
        <w:top w:val="none" w:sz="0" w:space="0" w:color="auto"/>
        <w:left w:val="none" w:sz="0" w:space="0" w:color="auto"/>
        <w:bottom w:val="none" w:sz="0" w:space="0" w:color="auto"/>
        <w:right w:val="none" w:sz="0" w:space="0" w:color="auto"/>
      </w:divBdr>
    </w:div>
    <w:div w:id="1876845461">
      <w:bodyDiv w:val="1"/>
      <w:marLeft w:val="0"/>
      <w:marRight w:val="0"/>
      <w:marTop w:val="0"/>
      <w:marBottom w:val="0"/>
      <w:divBdr>
        <w:top w:val="none" w:sz="0" w:space="0" w:color="auto"/>
        <w:left w:val="none" w:sz="0" w:space="0" w:color="auto"/>
        <w:bottom w:val="none" w:sz="0" w:space="0" w:color="auto"/>
        <w:right w:val="none" w:sz="0" w:space="0" w:color="auto"/>
      </w:divBdr>
    </w:div>
    <w:div w:id="1877043906">
      <w:bodyDiv w:val="1"/>
      <w:marLeft w:val="0"/>
      <w:marRight w:val="0"/>
      <w:marTop w:val="0"/>
      <w:marBottom w:val="0"/>
      <w:divBdr>
        <w:top w:val="none" w:sz="0" w:space="0" w:color="auto"/>
        <w:left w:val="none" w:sz="0" w:space="0" w:color="auto"/>
        <w:bottom w:val="none" w:sz="0" w:space="0" w:color="auto"/>
        <w:right w:val="none" w:sz="0" w:space="0" w:color="auto"/>
      </w:divBdr>
    </w:div>
    <w:div w:id="1877084913">
      <w:bodyDiv w:val="1"/>
      <w:marLeft w:val="0"/>
      <w:marRight w:val="0"/>
      <w:marTop w:val="0"/>
      <w:marBottom w:val="0"/>
      <w:divBdr>
        <w:top w:val="none" w:sz="0" w:space="0" w:color="auto"/>
        <w:left w:val="none" w:sz="0" w:space="0" w:color="auto"/>
        <w:bottom w:val="none" w:sz="0" w:space="0" w:color="auto"/>
        <w:right w:val="none" w:sz="0" w:space="0" w:color="auto"/>
      </w:divBdr>
    </w:div>
    <w:div w:id="1877159139">
      <w:bodyDiv w:val="1"/>
      <w:marLeft w:val="0"/>
      <w:marRight w:val="0"/>
      <w:marTop w:val="0"/>
      <w:marBottom w:val="0"/>
      <w:divBdr>
        <w:top w:val="none" w:sz="0" w:space="0" w:color="auto"/>
        <w:left w:val="none" w:sz="0" w:space="0" w:color="auto"/>
        <w:bottom w:val="none" w:sz="0" w:space="0" w:color="auto"/>
        <w:right w:val="none" w:sz="0" w:space="0" w:color="auto"/>
      </w:divBdr>
    </w:div>
    <w:div w:id="1879272358">
      <w:bodyDiv w:val="1"/>
      <w:marLeft w:val="0"/>
      <w:marRight w:val="0"/>
      <w:marTop w:val="0"/>
      <w:marBottom w:val="0"/>
      <w:divBdr>
        <w:top w:val="none" w:sz="0" w:space="0" w:color="auto"/>
        <w:left w:val="none" w:sz="0" w:space="0" w:color="auto"/>
        <w:bottom w:val="none" w:sz="0" w:space="0" w:color="auto"/>
        <w:right w:val="none" w:sz="0" w:space="0" w:color="auto"/>
      </w:divBdr>
    </w:div>
    <w:div w:id="1880050788">
      <w:bodyDiv w:val="1"/>
      <w:marLeft w:val="0"/>
      <w:marRight w:val="0"/>
      <w:marTop w:val="0"/>
      <w:marBottom w:val="0"/>
      <w:divBdr>
        <w:top w:val="none" w:sz="0" w:space="0" w:color="auto"/>
        <w:left w:val="none" w:sz="0" w:space="0" w:color="auto"/>
        <w:bottom w:val="none" w:sz="0" w:space="0" w:color="auto"/>
        <w:right w:val="none" w:sz="0" w:space="0" w:color="auto"/>
      </w:divBdr>
    </w:div>
    <w:div w:id="1880311403">
      <w:bodyDiv w:val="1"/>
      <w:marLeft w:val="0"/>
      <w:marRight w:val="0"/>
      <w:marTop w:val="0"/>
      <w:marBottom w:val="0"/>
      <w:divBdr>
        <w:top w:val="none" w:sz="0" w:space="0" w:color="auto"/>
        <w:left w:val="none" w:sz="0" w:space="0" w:color="auto"/>
        <w:bottom w:val="none" w:sz="0" w:space="0" w:color="auto"/>
        <w:right w:val="none" w:sz="0" w:space="0" w:color="auto"/>
      </w:divBdr>
    </w:div>
    <w:div w:id="1880626888">
      <w:bodyDiv w:val="1"/>
      <w:marLeft w:val="0"/>
      <w:marRight w:val="0"/>
      <w:marTop w:val="0"/>
      <w:marBottom w:val="0"/>
      <w:divBdr>
        <w:top w:val="none" w:sz="0" w:space="0" w:color="auto"/>
        <w:left w:val="none" w:sz="0" w:space="0" w:color="auto"/>
        <w:bottom w:val="none" w:sz="0" w:space="0" w:color="auto"/>
        <w:right w:val="none" w:sz="0" w:space="0" w:color="auto"/>
      </w:divBdr>
    </w:div>
    <w:div w:id="1881165641">
      <w:bodyDiv w:val="1"/>
      <w:marLeft w:val="0"/>
      <w:marRight w:val="0"/>
      <w:marTop w:val="0"/>
      <w:marBottom w:val="0"/>
      <w:divBdr>
        <w:top w:val="none" w:sz="0" w:space="0" w:color="auto"/>
        <w:left w:val="none" w:sz="0" w:space="0" w:color="auto"/>
        <w:bottom w:val="none" w:sz="0" w:space="0" w:color="auto"/>
        <w:right w:val="none" w:sz="0" w:space="0" w:color="auto"/>
      </w:divBdr>
    </w:div>
    <w:div w:id="1881480078">
      <w:bodyDiv w:val="1"/>
      <w:marLeft w:val="0"/>
      <w:marRight w:val="0"/>
      <w:marTop w:val="0"/>
      <w:marBottom w:val="0"/>
      <w:divBdr>
        <w:top w:val="none" w:sz="0" w:space="0" w:color="auto"/>
        <w:left w:val="none" w:sz="0" w:space="0" w:color="auto"/>
        <w:bottom w:val="none" w:sz="0" w:space="0" w:color="auto"/>
        <w:right w:val="none" w:sz="0" w:space="0" w:color="auto"/>
      </w:divBdr>
    </w:div>
    <w:div w:id="1882401315">
      <w:bodyDiv w:val="1"/>
      <w:marLeft w:val="0"/>
      <w:marRight w:val="0"/>
      <w:marTop w:val="0"/>
      <w:marBottom w:val="0"/>
      <w:divBdr>
        <w:top w:val="none" w:sz="0" w:space="0" w:color="auto"/>
        <w:left w:val="none" w:sz="0" w:space="0" w:color="auto"/>
        <w:bottom w:val="none" w:sz="0" w:space="0" w:color="auto"/>
        <w:right w:val="none" w:sz="0" w:space="0" w:color="auto"/>
      </w:divBdr>
    </w:div>
    <w:div w:id="1883129811">
      <w:bodyDiv w:val="1"/>
      <w:marLeft w:val="0"/>
      <w:marRight w:val="0"/>
      <w:marTop w:val="0"/>
      <w:marBottom w:val="0"/>
      <w:divBdr>
        <w:top w:val="none" w:sz="0" w:space="0" w:color="auto"/>
        <w:left w:val="none" w:sz="0" w:space="0" w:color="auto"/>
        <w:bottom w:val="none" w:sz="0" w:space="0" w:color="auto"/>
        <w:right w:val="none" w:sz="0" w:space="0" w:color="auto"/>
      </w:divBdr>
    </w:div>
    <w:div w:id="1883324626">
      <w:bodyDiv w:val="1"/>
      <w:marLeft w:val="0"/>
      <w:marRight w:val="0"/>
      <w:marTop w:val="0"/>
      <w:marBottom w:val="0"/>
      <w:divBdr>
        <w:top w:val="none" w:sz="0" w:space="0" w:color="auto"/>
        <w:left w:val="none" w:sz="0" w:space="0" w:color="auto"/>
        <w:bottom w:val="none" w:sz="0" w:space="0" w:color="auto"/>
        <w:right w:val="none" w:sz="0" w:space="0" w:color="auto"/>
      </w:divBdr>
    </w:div>
    <w:div w:id="1884708264">
      <w:bodyDiv w:val="1"/>
      <w:marLeft w:val="0"/>
      <w:marRight w:val="0"/>
      <w:marTop w:val="0"/>
      <w:marBottom w:val="0"/>
      <w:divBdr>
        <w:top w:val="none" w:sz="0" w:space="0" w:color="auto"/>
        <w:left w:val="none" w:sz="0" w:space="0" w:color="auto"/>
        <w:bottom w:val="none" w:sz="0" w:space="0" w:color="auto"/>
        <w:right w:val="none" w:sz="0" w:space="0" w:color="auto"/>
      </w:divBdr>
    </w:div>
    <w:div w:id="1884713274">
      <w:bodyDiv w:val="1"/>
      <w:marLeft w:val="0"/>
      <w:marRight w:val="0"/>
      <w:marTop w:val="0"/>
      <w:marBottom w:val="0"/>
      <w:divBdr>
        <w:top w:val="none" w:sz="0" w:space="0" w:color="auto"/>
        <w:left w:val="none" w:sz="0" w:space="0" w:color="auto"/>
        <w:bottom w:val="none" w:sz="0" w:space="0" w:color="auto"/>
        <w:right w:val="none" w:sz="0" w:space="0" w:color="auto"/>
      </w:divBdr>
    </w:div>
    <w:div w:id="1884973841">
      <w:bodyDiv w:val="1"/>
      <w:marLeft w:val="0"/>
      <w:marRight w:val="0"/>
      <w:marTop w:val="0"/>
      <w:marBottom w:val="0"/>
      <w:divBdr>
        <w:top w:val="none" w:sz="0" w:space="0" w:color="auto"/>
        <w:left w:val="none" w:sz="0" w:space="0" w:color="auto"/>
        <w:bottom w:val="none" w:sz="0" w:space="0" w:color="auto"/>
        <w:right w:val="none" w:sz="0" w:space="0" w:color="auto"/>
      </w:divBdr>
    </w:div>
    <w:div w:id="1886211475">
      <w:bodyDiv w:val="1"/>
      <w:marLeft w:val="0"/>
      <w:marRight w:val="0"/>
      <w:marTop w:val="0"/>
      <w:marBottom w:val="0"/>
      <w:divBdr>
        <w:top w:val="none" w:sz="0" w:space="0" w:color="auto"/>
        <w:left w:val="none" w:sz="0" w:space="0" w:color="auto"/>
        <w:bottom w:val="none" w:sz="0" w:space="0" w:color="auto"/>
        <w:right w:val="none" w:sz="0" w:space="0" w:color="auto"/>
      </w:divBdr>
    </w:div>
    <w:div w:id="1886983779">
      <w:bodyDiv w:val="1"/>
      <w:marLeft w:val="0"/>
      <w:marRight w:val="0"/>
      <w:marTop w:val="0"/>
      <w:marBottom w:val="0"/>
      <w:divBdr>
        <w:top w:val="none" w:sz="0" w:space="0" w:color="auto"/>
        <w:left w:val="none" w:sz="0" w:space="0" w:color="auto"/>
        <w:bottom w:val="none" w:sz="0" w:space="0" w:color="auto"/>
        <w:right w:val="none" w:sz="0" w:space="0" w:color="auto"/>
      </w:divBdr>
    </w:div>
    <w:div w:id="1886987178">
      <w:bodyDiv w:val="1"/>
      <w:marLeft w:val="0"/>
      <w:marRight w:val="0"/>
      <w:marTop w:val="0"/>
      <w:marBottom w:val="0"/>
      <w:divBdr>
        <w:top w:val="none" w:sz="0" w:space="0" w:color="auto"/>
        <w:left w:val="none" w:sz="0" w:space="0" w:color="auto"/>
        <w:bottom w:val="none" w:sz="0" w:space="0" w:color="auto"/>
        <w:right w:val="none" w:sz="0" w:space="0" w:color="auto"/>
      </w:divBdr>
    </w:div>
    <w:div w:id="1887335540">
      <w:bodyDiv w:val="1"/>
      <w:marLeft w:val="0"/>
      <w:marRight w:val="0"/>
      <w:marTop w:val="0"/>
      <w:marBottom w:val="0"/>
      <w:divBdr>
        <w:top w:val="none" w:sz="0" w:space="0" w:color="auto"/>
        <w:left w:val="none" w:sz="0" w:space="0" w:color="auto"/>
        <w:bottom w:val="none" w:sz="0" w:space="0" w:color="auto"/>
        <w:right w:val="none" w:sz="0" w:space="0" w:color="auto"/>
      </w:divBdr>
    </w:div>
    <w:div w:id="1887527628">
      <w:bodyDiv w:val="1"/>
      <w:marLeft w:val="0"/>
      <w:marRight w:val="0"/>
      <w:marTop w:val="0"/>
      <w:marBottom w:val="0"/>
      <w:divBdr>
        <w:top w:val="none" w:sz="0" w:space="0" w:color="auto"/>
        <w:left w:val="none" w:sz="0" w:space="0" w:color="auto"/>
        <w:bottom w:val="none" w:sz="0" w:space="0" w:color="auto"/>
        <w:right w:val="none" w:sz="0" w:space="0" w:color="auto"/>
      </w:divBdr>
    </w:div>
    <w:div w:id="1888645057">
      <w:bodyDiv w:val="1"/>
      <w:marLeft w:val="0"/>
      <w:marRight w:val="0"/>
      <w:marTop w:val="0"/>
      <w:marBottom w:val="0"/>
      <w:divBdr>
        <w:top w:val="none" w:sz="0" w:space="0" w:color="auto"/>
        <w:left w:val="none" w:sz="0" w:space="0" w:color="auto"/>
        <w:bottom w:val="none" w:sz="0" w:space="0" w:color="auto"/>
        <w:right w:val="none" w:sz="0" w:space="0" w:color="auto"/>
      </w:divBdr>
    </w:div>
    <w:div w:id="1889338450">
      <w:bodyDiv w:val="1"/>
      <w:marLeft w:val="0"/>
      <w:marRight w:val="0"/>
      <w:marTop w:val="0"/>
      <w:marBottom w:val="0"/>
      <w:divBdr>
        <w:top w:val="none" w:sz="0" w:space="0" w:color="auto"/>
        <w:left w:val="none" w:sz="0" w:space="0" w:color="auto"/>
        <w:bottom w:val="none" w:sz="0" w:space="0" w:color="auto"/>
        <w:right w:val="none" w:sz="0" w:space="0" w:color="auto"/>
      </w:divBdr>
    </w:div>
    <w:div w:id="1890610932">
      <w:bodyDiv w:val="1"/>
      <w:marLeft w:val="0"/>
      <w:marRight w:val="0"/>
      <w:marTop w:val="0"/>
      <w:marBottom w:val="0"/>
      <w:divBdr>
        <w:top w:val="none" w:sz="0" w:space="0" w:color="auto"/>
        <w:left w:val="none" w:sz="0" w:space="0" w:color="auto"/>
        <w:bottom w:val="none" w:sz="0" w:space="0" w:color="auto"/>
        <w:right w:val="none" w:sz="0" w:space="0" w:color="auto"/>
      </w:divBdr>
    </w:div>
    <w:div w:id="1890653587">
      <w:bodyDiv w:val="1"/>
      <w:marLeft w:val="0"/>
      <w:marRight w:val="0"/>
      <w:marTop w:val="0"/>
      <w:marBottom w:val="0"/>
      <w:divBdr>
        <w:top w:val="none" w:sz="0" w:space="0" w:color="auto"/>
        <w:left w:val="none" w:sz="0" w:space="0" w:color="auto"/>
        <w:bottom w:val="none" w:sz="0" w:space="0" w:color="auto"/>
        <w:right w:val="none" w:sz="0" w:space="0" w:color="auto"/>
      </w:divBdr>
    </w:div>
    <w:div w:id="1891648605">
      <w:bodyDiv w:val="1"/>
      <w:marLeft w:val="0"/>
      <w:marRight w:val="0"/>
      <w:marTop w:val="0"/>
      <w:marBottom w:val="0"/>
      <w:divBdr>
        <w:top w:val="none" w:sz="0" w:space="0" w:color="auto"/>
        <w:left w:val="none" w:sz="0" w:space="0" w:color="auto"/>
        <w:bottom w:val="none" w:sz="0" w:space="0" w:color="auto"/>
        <w:right w:val="none" w:sz="0" w:space="0" w:color="auto"/>
      </w:divBdr>
    </w:div>
    <w:div w:id="1891649180">
      <w:bodyDiv w:val="1"/>
      <w:marLeft w:val="0"/>
      <w:marRight w:val="0"/>
      <w:marTop w:val="0"/>
      <w:marBottom w:val="0"/>
      <w:divBdr>
        <w:top w:val="none" w:sz="0" w:space="0" w:color="auto"/>
        <w:left w:val="none" w:sz="0" w:space="0" w:color="auto"/>
        <w:bottom w:val="none" w:sz="0" w:space="0" w:color="auto"/>
        <w:right w:val="none" w:sz="0" w:space="0" w:color="auto"/>
      </w:divBdr>
    </w:div>
    <w:div w:id="1891722848">
      <w:bodyDiv w:val="1"/>
      <w:marLeft w:val="0"/>
      <w:marRight w:val="0"/>
      <w:marTop w:val="0"/>
      <w:marBottom w:val="0"/>
      <w:divBdr>
        <w:top w:val="none" w:sz="0" w:space="0" w:color="auto"/>
        <w:left w:val="none" w:sz="0" w:space="0" w:color="auto"/>
        <w:bottom w:val="none" w:sz="0" w:space="0" w:color="auto"/>
        <w:right w:val="none" w:sz="0" w:space="0" w:color="auto"/>
      </w:divBdr>
    </w:div>
    <w:div w:id="1892111566">
      <w:bodyDiv w:val="1"/>
      <w:marLeft w:val="0"/>
      <w:marRight w:val="0"/>
      <w:marTop w:val="0"/>
      <w:marBottom w:val="0"/>
      <w:divBdr>
        <w:top w:val="none" w:sz="0" w:space="0" w:color="auto"/>
        <w:left w:val="none" w:sz="0" w:space="0" w:color="auto"/>
        <w:bottom w:val="none" w:sz="0" w:space="0" w:color="auto"/>
        <w:right w:val="none" w:sz="0" w:space="0" w:color="auto"/>
      </w:divBdr>
    </w:div>
    <w:div w:id="1892763092">
      <w:bodyDiv w:val="1"/>
      <w:marLeft w:val="0"/>
      <w:marRight w:val="0"/>
      <w:marTop w:val="0"/>
      <w:marBottom w:val="0"/>
      <w:divBdr>
        <w:top w:val="none" w:sz="0" w:space="0" w:color="auto"/>
        <w:left w:val="none" w:sz="0" w:space="0" w:color="auto"/>
        <w:bottom w:val="none" w:sz="0" w:space="0" w:color="auto"/>
        <w:right w:val="none" w:sz="0" w:space="0" w:color="auto"/>
      </w:divBdr>
    </w:div>
    <w:div w:id="1894734522">
      <w:bodyDiv w:val="1"/>
      <w:marLeft w:val="0"/>
      <w:marRight w:val="0"/>
      <w:marTop w:val="0"/>
      <w:marBottom w:val="0"/>
      <w:divBdr>
        <w:top w:val="none" w:sz="0" w:space="0" w:color="auto"/>
        <w:left w:val="none" w:sz="0" w:space="0" w:color="auto"/>
        <w:bottom w:val="none" w:sz="0" w:space="0" w:color="auto"/>
        <w:right w:val="none" w:sz="0" w:space="0" w:color="auto"/>
      </w:divBdr>
    </w:div>
    <w:div w:id="1895921069">
      <w:bodyDiv w:val="1"/>
      <w:marLeft w:val="0"/>
      <w:marRight w:val="0"/>
      <w:marTop w:val="0"/>
      <w:marBottom w:val="0"/>
      <w:divBdr>
        <w:top w:val="none" w:sz="0" w:space="0" w:color="auto"/>
        <w:left w:val="none" w:sz="0" w:space="0" w:color="auto"/>
        <w:bottom w:val="none" w:sz="0" w:space="0" w:color="auto"/>
        <w:right w:val="none" w:sz="0" w:space="0" w:color="auto"/>
      </w:divBdr>
    </w:div>
    <w:div w:id="1896240671">
      <w:bodyDiv w:val="1"/>
      <w:marLeft w:val="0"/>
      <w:marRight w:val="0"/>
      <w:marTop w:val="0"/>
      <w:marBottom w:val="0"/>
      <w:divBdr>
        <w:top w:val="none" w:sz="0" w:space="0" w:color="auto"/>
        <w:left w:val="none" w:sz="0" w:space="0" w:color="auto"/>
        <w:bottom w:val="none" w:sz="0" w:space="0" w:color="auto"/>
        <w:right w:val="none" w:sz="0" w:space="0" w:color="auto"/>
      </w:divBdr>
    </w:div>
    <w:div w:id="1897811710">
      <w:bodyDiv w:val="1"/>
      <w:marLeft w:val="0"/>
      <w:marRight w:val="0"/>
      <w:marTop w:val="0"/>
      <w:marBottom w:val="0"/>
      <w:divBdr>
        <w:top w:val="none" w:sz="0" w:space="0" w:color="auto"/>
        <w:left w:val="none" w:sz="0" w:space="0" w:color="auto"/>
        <w:bottom w:val="none" w:sz="0" w:space="0" w:color="auto"/>
        <w:right w:val="none" w:sz="0" w:space="0" w:color="auto"/>
      </w:divBdr>
    </w:div>
    <w:div w:id="1898853495">
      <w:bodyDiv w:val="1"/>
      <w:marLeft w:val="0"/>
      <w:marRight w:val="0"/>
      <w:marTop w:val="0"/>
      <w:marBottom w:val="0"/>
      <w:divBdr>
        <w:top w:val="none" w:sz="0" w:space="0" w:color="auto"/>
        <w:left w:val="none" w:sz="0" w:space="0" w:color="auto"/>
        <w:bottom w:val="none" w:sz="0" w:space="0" w:color="auto"/>
        <w:right w:val="none" w:sz="0" w:space="0" w:color="auto"/>
      </w:divBdr>
    </w:div>
    <w:div w:id="1898934764">
      <w:bodyDiv w:val="1"/>
      <w:marLeft w:val="0"/>
      <w:marRight w:val="0"/>
      <w:marTop w:val="0"/>
      <w:marBottom w:val="0"/>
      <w:divBdr>
        <w:top w:val="none" w:sz="0" w:space="0" w:color="auto"/>
        <w:left w:val="none" w:sz="0" w:space="0" w:color="auto"/>
        <w:bottom w:val="none" w:sz="0" w:space="0" w:color="auto"/>
        <w:right w:val="none" w:sz="0" w:space="0" w:color="auto"/>
      </w:divBdr>
    </w:div>
    <w:div w:id="1899512958">
      <w:bodyDiv w:val="1"/>
      <w:marLeft w:val="0"/>
      <w:marRight w:val="0"/>
      <w:marTop w:val="0"/>
      <w:marBottom w:val="0"/>
      <w:divBdr>
        <w:top w:val="none" w:sz="0" w:space="0" w:color="auto"/>
        <w:left w:val="none" w:sz="0" w:space="0" w:color="auto"/>
        <w:bottom w:val="none" w:sz="0" w:space="0" w:color="auto"/>
        <w:right w:val="none" w:sz="0" w:space="0" w:color="auto"/>
      </w:divBdr>
    </w:div>
    <w:div w:id="1900365073">
      <w:bodyDiv w:val="1"/>
      <w:marLeft w:val="0"/>
      <w:marRight w:val="0"/>
      <w:marTop w:val="0"/>
      <w:marBottom w:val="0"/>
      <w:divBdr>
        <w:top w:val="none" w:sz="0" w:space="0" w:color="auto"/>
        <w:left w:val="none" w:sz="0" w:space="0" w:color="auto"/>
        <w:bottom w:val="none" w:sz="0" w:space="0" w:color="auto"/>
        <w:right w:val="none" w:sz="0" w:space="0" w:color="auto"/>
      </w:divBdr>
    </w:div>
    <w:div w:id="1900705876">
      <w:bodyDiv w:val="1"/>
      <w:marLeft w:val="0"/>
      <w:marRight w:val="0"/>
      <w:marTop w:val="0"/>
      <w:marBottom w:val="0"/>
      <w:divBdr>
        <w:top w:val="none" w:sz="0" w:space="0" w:color="auto"/>
        <w:left w:val="none" w:sz="0" w:space="0" w:color="auto"/>
        <w:bottom w:val="none" w:sz="0" w:space="0" w:color="auto"/>
        <w:right w:val="none" w:sz="0" w:space="0" w:color="auto"/>
      </w:divBdr>
    </w:div>
    <w:div w:id="1901554661">
      <w:bodyDiv w:val="1"/>
      <w:marLeft w:val="0"/>
      <w:marRight w:val="0"/>
      <w:marTop w:val="0"/>
      <w:marBottom w:val="0"/>
      <w:divBdr>
        <w:top w:val="none" w:sz="0" w:space="0" w:color="auto"/>
        <w:left w:val="none" w:sz="0" w:space="0" w:color="auto"/>
        <w:bottom w:val="none" w:sz="0" w:space="0" w:color="auto"/>
        <w:right w:val="none" w:sz="0" w:space="0" w:color="auto"/>
      </w:divBdr>
    </w:div>
    <w:div w:id="1901818436">
      <w:bodyDiv w:val="1"/>
      <w:marLeft w:val="0"/>
      <w:marRight w:val="0"/>
      <w:marTop w:val="0"/>
      <w:marBottom w:val="0"/>
      <w:divBdr>
        <w:top w:val="none" w:sz="0" w:space="0" w:color="auto"/>
        <w:left w:val="none" w:sz="0" w:space="0" w:color="auto"/>
        <w:bottom w:val="none" w:sz="0" w:space="0" w:color="auto"/>
        <w:right w:val="none" w:sz="0" w:space="0" w:color="auto"/>
      </w:divBdr>
    </w:div>
    <w:div w:id="1902056444">
      <w:bodyDiv w:val="1"/>
      <w:marLeft w:val="0"/>
      <w:marRight w:val="0"/>
      <w:marTop w:val="0"/>
      <w:marBottom w:val="0"/>
      <w:divBdr>
        <w:top w:val="none" w:sz="0" w:space="0" w:color="auto"/>
        <w:left w:val="none" w:sz="0" w:space="0" w:color="auto"/>
        <w:bottom w:val="none" w:sz="0" w:space="0" w:color="auto"/>
        <w:right w:val="none" w:sz="0" w:space="0" w:color="auto"/>
      </w:divBdr>
    </w:div>
    <w:div w:id="1904826479">
      <w:bodyDiv w:val="1"/>
      <w:marLeft w:val="0"/>
      <w:marRight w:val="0"/>
      <w:marTop w:val="0"/>
      <w:marBottom w:val="0"/>
      <w:divBdr>
        <w:top w:val="none" w:sz="0" w:space="0" w:color="auto"/>
        <w:left w:val="none" w:sz="0" w:space="0" w:color="auto"/>
        <w:bottom w:val="none" w:sz="0" w:space="0" w:color="auto"/>
        <w:right w:val="none" w:sz="0" w:space="0" w:color="auto"/>
      </w:divBdr>
    </w:div>
    <w:div w:id="1905873290">
      <w:bodyDiv w:val="1"/>
      <w:marLeft w:val="0"/>
      <w:marRight w:val="0"/>
      <w:marTop w:val="0"/>
      <w:marBottom w:val="0"/>
      <w:divBdr>
        <w:top w:val="none" w:sz="0" w:space="0" w:color="auto"/>
        <w:left w:val="none" w:sz="0" w:space="0" w:color="auto"/>
        <w:bottom w:val="none" w:sz="0" w:space="0" w:color="auto"/>
        <w:right w:val="none" w:sz="0" w:space="0" w:color="auto"/>
      </w:divBdr>
    </w:div>
    <w:div w:id="1907295976">
      <w:bodyDiv w:val="1"/>
      <w:marLeft w:val="0"/>
      <w:marRight w:val="0"/>
      <w:marTop w:val="0"/>
      <w:marBottom w:val="0"/>
      <w:divBdr>
        <w:top w:val="none" w:sz="0" w:space="0" w:color="auto"/>
        <w:left w:val="none" w:sz="0" w:space="0" w:color="auto"/>
        <w:bottom w:val="none" w:sz="0" w:space="0" w:color="auto"/>
        <w:right w:val="none" w:sz="0" w:space="0" w:color="auto"/>
      </w:divBdr>
    </w:div>
    <w:div w:id="1910381596">
      <w:bodyDiv w:val="1"/>
      <w:marLeft w:val="0"/>
      <w:marRight w:val="0"/>
      <w:marTop w:val="0"/>
      <w:marBottom w:val="0"/>
      <w:divBdr>
        <w:top w:val="none" w:sz="0" w:space="0" w:color="auto"/>
        <w:left w:val="none" w:sz="0" w:space="0" w:color="auto"/>
        <w:bottom w:val="none" w:sz="0" w:space="0" w:color="auto"/>
        <w:right w:val="none" w:sz="0" w:space="0" w:color="auto"/>
      </w:divBdr>
    </w:div>
    <w:div w:id="1911501069">
      <w:bodyDiv w:val="1"/>
      <w:marLeft w:val="0"/>
      <w:marRight w:val="0"/>
      <w:marTop w:val="0"/>
      <w:marBottom w:val="0"/>
      <w:divBdr>
        <w:top w:val="none" w:sz="0" w:space="0" w:color="auto"/>
        <w:left w:val="none" w:sz="0" w:space="0" w:color="auto"/>
        <w:bottom w:val="none" w:sz="0" w:space="0" w:color="auto"/>
        <w:right w:val="none" w:sz="0" w:space="0" w:color="auto"/>
      </w:divBdr>
    </w:div>
    <w:div w:id="1912618036">
      <w:bodyDiv w:val="1"/>
      <w:marLeft w:val="0"/>
      <w:marRight w:val="0"/>
      <w:marTop w:val="0"/>
      <w:marBottom w:val="0"/>
      <w:divBdr>
        <w:top w:val="none" w:sz="0" w:space="0" w:color="auto"/>
        <w:left w:val="none" w:sz="0" w:space="0" w:color="auto"/>
        <w:bottom w:val="none" w:sz="0" w:space="0" w:color="auto"/>
        <w:right w:val="none" w:sz="0" w:space="0" w:color="auto"/>
      </w:divBdr>
    </w:div>
    <w:div w:id="1913002085">
      <w:bodyDiv w:val="1"/>
      <w:marLeft w:val="0"/>
      <w:marRight w:val="0"/>
      <w:marTop w:val="0"/>
      <w:marBottom w:val="0"/>
      <w:divBdr>
        <w:top w:val="none" w:sz="0" w:space="0" w:color="auto"/>
        <w:left w:val="none" w:sz="0" w:space="0" w:color="auto"/>
        <w:bottom w:val="none" w:sz="0" w:space="0" w:color="auto"/>
        <w:right w:val="none" w:sz="0" w:space="0" w:color="auto"/>
      </w:divBdr>
    </w:div>
    <w:div w:id="1913734369">
      <w:bodyDiv w:val="1"/>
      <w:marLeft w:val="0"/>
      <w:marRight w:val="0"/>
      <w:marTop w:val="0"/>
      <w:marBottom w:val="0"/>
      <w:divBdr>
        <w:top w:val="none" w:sz="0" w:space="0" w:color="auto"/>
        <w:left w:val="none" w:sz="0" w:space="0" w:color="auto"/>
        <w:bottom w:val="none" w:sz="0" w:space="0" w:color="auto"/>
        <w:right w:val="none" w:sz="0" w:space="0" w:color="auto"/>
      </w:divBdr>
    </w:div>
    <w:div w:id="1913739205">
      <w:bodyDiv w:val="1"/>
      <w:marLeft w:val="0"/>
      <w:marRight w:val="0"/>
      <w:marTop w:val="0"/>
      <w:marBottom w:val="0"/>
      <w:divBdr>
        <w:top w:val="none" w:sz="0" w:space="0" w:color="auto"/>
        <w:left w:val="none" w:sz="0" w:space="0" w:color="auto"/>
        <w:bottom w:val="none" w:sz="0" w:space="0" w:color="auto"/>
        <w:right w:val="none" w:sz="0" w:space="0" w:color="auto"/>
      </w:divBdr>
    </w:div>
    <w:div w:id="1914928704">
      <w:bodyDiv w:val="1"/>
      <w:marLeft w:val="0"/>
      <w:marRight w:val="0"/>
      <w:marTop w:val="0"/>
      <w:marBottom w:val="0"/>
      <w:divBdr>
        <w:top w:val="none" w:sz="0" w:space="0" w:color="auto"/>
        <w:left w:val="none" w:sz="0" w:space="0" w:color="auto"/>
        <w:bottom w:val="none" w:sz="0" w:space="0" w:color="auto"/>
        <w:right w:val="none" w:sz="0" w:space="0" w:color="auto"/>
      </w:divBdr>
    </w:div>
    <w:div w:id="1916281948">
      <w:bodyDiv w:val="1"/>
      <w:marLeft w:val="0"/>
      <w:marRight w:val="0"/>
      <w:marTop w:val="0"/>
      <w:marBottom w:val="0"/>
      <w:divBdr>
        <w:top w:val="none" w:sz="0" w:space="0" w:color="auto"/>
        <w:left w:val="none" w:sz="0" w:space="0" w:color="auto"/>
        <w:bottom w:val="none" w:sz="0" w:space="0" w:color="auto"/>
        <w:right w:val="none" w:sz="0" w:space="0" w:color="auto"/>
      </w:divBdr>
    </w:div>
    <w:div w:id="1916624928">
      <w:bodyDiv w:val="1"/>
      <w:marLeft w:val="0"/>
      <w:marRight w:val="0"/>
      <w:marTop w:val="0"/>
      <w:marBottom w:val="0"/>
      <w:divBdr>
        <w:top w:val="none" w:sz="0" w:space="0" w:color="auto"/>
        <w:left w:val="none" w:sz="0" w:space="0" w:color="auto"/>
        <w:bottom w:val="none" w:sz="0" w:space="0" w:color="auto"/>
        <w:right w:val="none" w:sz="0" w:space="0" w:color="auto"/>
      </w:divBdr>
    </w:div>
    <w:div w:id="1917203032">
      <w:bodyDiv w:val="1"/>
      <w:marLeft w:val="0"/>
      <w:marRight w:val="0"/>
      <w:marTop w:val="0"/>
      <w:marBottom w:val="0"/>
      <w:divBdr>
        <w:top w:val="none" w:sz="0" w:space="0" w:color="auto"/>
        <w:left w:val="none" w:sz="0" w:space="0" w:color="auto"/>
        <w:bottom w:val="none" w:sz="0" w:space="0" w:color="auto"/>
        <w:right w:val="none" w:sz="0" w:space="0" w:color="auto"/>
      </w:divBdr>
    </w:div>
    <w:div w:id="1917782741">
      <w:bodyDiv w:val="1"/>
      <w:marLeft w:val="0"/>
      <w:marRight w:val="0"/>
      <w:marTop w:val="0"/>
      <w:marBottom w:val="0"/>
      <w:divBdr>
        <w:top w:val="none" w:sz="0" w:space="0" w:color="auto"/>
        <w:left w:val="none" w:sz="0" w:space="0" w:color="auto"/>
        <w:bottom w:val="none" w:sz="0" w:space="0" w:color="auto"/>
        <w:right w:val="none" w:sz="0" w:space="0" w:color="auto"/>
      </w:divBdr>
    </w:div>
    <w:div w:id="1918784657">
      <w:bodyDiv w:val="1"/>
      <w:marLeft w:val="0"/>
      <w:marRight w:val="0"/>
      <w:marTop w:val="0"/>
      <w:marBottom w:val="0"/>
      <w:divBdr>
        <w:top w:val="none" w:sz="0" w:space="0" w:color="auto"/>
        <w:left w:val="none" w:sz="0" w:space="0" w:color="auto"/>
        <w:bottom w:val="none" w:sz="0" w:space="0" w:color="auto"/>
        <w:right w:val="none" w:sz="0" w:space="0" w:color="auto"/>
      </w:divBdr>
    </w:div>
    <w:div w:id="1919636817">
      <w:bodyDiv w:val="1"/>
      <w:marLeft w:val="0"/>
      <w:marRight w:val="0"/>
      <w:marTop w:val="0"/>
      <w:marBottom w:val="0"/>
      <w:divBdr>
        <w:top w:val="none" w:sz="0" w:space="0" w:color="auto"/>
        <w:left w:val="none" w:sz="0" w:space="0" w:color="auto"/>
        <w:bottom w:val="none" w:sz="0" w:space="0" w:color="auto"/>
        <w:right w:val="none" w:sz="0" w:space="0" w:color="auto"/>
      </w:divBdr>
    </w:div>
    <w:div w:id="1922517606">
      <w:bodyDiv w:val="1"/>
      <w:marLeft w:val="0"/>
      <w:marRight w:val="0"/>
      <w:marTop w:val="0"/>
      <w:marBottom w:val="0"/>
      <w:divBdr>
        <w:top w:val="none" w:sz="0" w:space="0" w:color="auto"/>
        <w:left w:val="none" w:sz="0" w:space="0" w:color="auto"/>
        <w:bottom w:val="none" w:sz="0" w:space="0" w:color="auto"/>
        <w:right w:val="none" w:sz="0" w:space="0" w:color="auto"/>
      </w:divBdr>
    </w:div>
    <w:div w:id="1923757456">
      <w:bodyDiv w:val="1"/>
      <w:marLeft w:val="0"/>
      <w:marRight w:val="0"/>
      <w:marTop w:val="0"/>
      <w:marBottom w:val="0"/>
      <w:divBdr>
        <w:top w:val="none" w:sz="0" w:space="0" w:color="auto"/>
        <w:left w:val="none" w:sz="0" w:space="0" w:color="auto"/>
        <w:bottom w:val="none" w:sz="0" w:space="0" w:color="auto"/>
        <w:right w:val="none" w:sz="0" w:space="0" w:color="auto"/>
      </w:divBdr>
    </w:div>
    <w:div w:id="1924365712">
      <w:bodyDiv w:val="1"/>
      <w:marLeft w:val="0"/>
      <w:marRight w:val="0"/>
      <w:marTop w:val="0"/>
      <w:marBottom w:val="0"/>
      <w:divBdr>
        <w:top w:val="none" w:sz="0" w:space="0" w:color="auto"/>
        <w:left w:val="none" w:sz="0" w:space="0" w:color="auto"/>
        <w:bottom w:val="none" w:sz="0" w:space="0" w:color="auto"/>
        <w:right w:val="none" w:sz="0" w:space="0" w:color="auto"/>
      </w:divBdr>
    </w:div>
    <w:div w:id="1924491826">
      <w:bodyDiv w:val="1"/>
      <w:marLeft w:val="0"/>
      <w:marRight w:val="0"/>
      <w:marTop w:val="0"/>
      <w:marBottom w:val="0"/>
      <w:divBdr>
        <w:top w:val="none" w:sz="0" w:space="0" w:color="auto"/>
        <w:left w:val="none" w:sz="0" w:space="0" w:color="auto"/>
        <w:bottom w:val="none" w:sz="0" w:space="0" w:color="auto"/>
        <w:right w:val="none" w:sz="0" w:space="0" w:color="auto"/>
      </w:divBdr>
    </w:div>
    <w:div w:id="1926374736">
      <w:bodyDiv w:val="1"/>
      <w:marLeft w:val="0"/>
      <w:marRight w:val="0"/>
      <w:marTop w:val="0"/>
      <w:marBottom w:val="0"/>
      <w:divBdr>
        <w:top w:val="none" w:sz="0" w:space="0" w:color="auto"/>
        <w:left w:val="none" w:sz="0" w:space="0" w:color="auto"/>
        <w:bottom w:val="none" w:sz="0" w:space="0" w:color="auto"/>
        <w:right w:val="none" w:sz="0" w:space="0" w:color="auto"/>
      </w:divBdr>
    </w:div>
    <w:div w:id="1927032726">
      <w:bodyDiv w:val="1"/>
      <w:marLeft w:val="0"/>
      <w:marRight w:val="0"/>
      <w:marTop w:val="0"/>
      <w:marBottom w:val="0"/>
      <w:divBdr>
        <w:top w:val="none" w:sz="0" w:space="0" w:color="auto"/>
        <w:left w:val="none" w:sz="0" w:space="0" w:color="auto"/>
        <w:bottom w:val="none" w:sz="0" w:space="0" w:color="auto"/>
        <w:right w:val="none" w:sz="0" w:space="0" w:color="auto"/>
      </w:divBdr>
    </w:div>
    <w:div w:id="1928810594">
      <w:bodyDiv w:val="1"/>
      <w:marLeft w:val="0"/>
      <w:marRight w:val="0"/>
      <w:marTop w:val="0"/>
      <w:marBottom w:val="0"/>
      <w:divBdr>
        <w:top w:val="none" w:sz="0" w:space="0" w:color="auto"/>
        <w:left w:val="none" w:sz="0" w:space="0" w:color="auto"/>
        <w:bottom w:val="none" w:sz="0" w:space="0" w:color="auto"/>
        <w:right w:val="none" w:sz="0" w:space="0" w:color="auto"/>
      </w:divBdr>
    </w:div>
    <w:div w:id="1929459109">
      <w:bodyDiv w:val="1"/>
      <w:marLeft w:val="0"/>
      <w:marRight w:val="0"/>
      <w:marTop w:val="0"/>
      <w:marBottom w:val="0"/>
      <w:divBdr>
        <w:top w:val="none" w:sz="0" w:space="0" w:color="auto"/>
        <w:left w:val="none" w:sz="0" w:space="0" w:color="auto"/>
        <w:bottom w:val="none" w:sz="0" w:space="0" w:color="auto"/>
        <w:right w:val="none" w:sz="0" w:space="0" w:color="auto"/>
      </w:divBdr>
    </w:div>
    <w:div w:id="1931497684">
      <w:bodyDiv w:val="1"/>
      <w:marLeft w:val="0"/>
      <w:marRight w:val="0"/>
      <w:marTop w:val="0"/>
      <w:marBottom w:val="0"/>
      <w:divBdr>
        <w:top w:val="none" w:sz="0" w:space="0" w:color="auto"/>
        <w:left w:val="none" w:sz="0" w:space="0" w:color="auto"/>
        <w:bottom w:val="none" w:sz="0" w:space="0" w:color="auto"/>
        <w:right w:val="none" w:sz="0" w:space="0" w:color="auto"/>
      </w:divBdr>
    </w:div>
    <w:div w:id="1931505919">
      <w:bodyDiv w:val="1"/>
      <w:marLeft w:val="0"/>
      <w:marRight w:val="0"/>
      <w:marTop w:val="0"/>
      <w:marBottom w:val="0"/>
      <w:divBdr>
        <w:top w:val="none" w:sz="0" w:space="0" w:color="auto"/>
        <w:left w:val="none" w:sz="0" w:space="0" w:color="auto"/>
        <w:bottom w:val="none" w:sz="0" w:space="0" w:color="auto"/>
        <w:right w:val="none" w:sz="0" w:space="0" w:color="auto"/>
      </w:divBdr>
    </w:div>
    <w:div w:id="1931771013">
      <w:bodyDiv w:val="1"/>
      <w:marLeft w:val="0"/>
      <w:marRight w:val="0"/>
      <w:marTop w:val="0"/>
      <w:marBottom w:val="0"/>
      <w:divBdr>
        <w:top w:val="none" w:sz="0" w:space="0" w:color="auto"/>
        <w:left w:val="none" w:sz="0" w:space="0" w:color="auto"/>
        <w:bottom w:val="none" w:sz="0" w:space="0" w:color="auto"/>
        <w:right w:val="none" w:sz="0" w:space="0" w:color="auto"/>
      </w:divBdr>
    </w:div>
    <w:div w:id="1933313626">
      <w:bodyDiv w:val="1"/>
      <w:marLeft w:val="0"/>
      <w:marRight w:val="0"/>
      <w:marTop w:val="0"/>
      <w:marBottom w:val="0"/>
      <w:divBdr>
        <w:top w:val="none" w:sz="0" w:space="0" w:color="auto"/>
        <w:left w:val="none" w:sz="0" w:space="0" w:color="auto"/>
        <w:bottom w:val="none" w:sz="0" w:space="0" w:color="auto"/>
        <w:right w:val="none" w:sz="0" w:space="0" w:color="auto"/>
      </w:divBdr>
    </w:div>
    <w:div w:id="1933315401">
      <w:bodyDiv w:val="1"/>
      <w:marLeft w:val="0"/>
      <w:marRight w:val="0"/>
      <w:marTop w:val="0"/>
      <w:marBottom w:val="0"/>
      <w:divBdr>
        <w:top w:val="none" w:sz="0" w:space="0" w:color="auto"/>
        <w:left w:val="none" w:sz="0" w:space="0" w:color="auto"/>
        <w:bottom w:val="none" w:sz="0" w:space="0" w:color="auto"/>
        <w:right w:val="none" w:sz="0" w:space="0" w:color="auto"/>
      </w:divBdr>
    </w:div>
    <w:div w:id="1933976108">
      <w:bodyDiv w:val="1"/>
      <w:marLeft w:val="0"/>
      <w:marRight w:val="0"/>
      <w:marTop w:val="0"/>
      <w:marBottom w:val="0"/>
      <w:divBdr>
        <w:top w:val="none" w:sz="0" w:space="0" w:color="auto"/>
        <w:left w:val="none" w:sz="0" w:space="0" w:color="auto"/>
        <w:bottom w:val="none" w:sz="0" w:space="0" w:color="auto"/>
        <w:right w:val="none" w:sz="0" w:space="0" w:color="auto"/>
      </w:divBdr>
    </w:div>
    <w:div w:id="1933976511">
      <w:bodyDiv w:val="1"/>
      <w:marLeft w:val="0"/>
      <w:marRight w:val="0"/>
      <w:marTop w:val="0"/>
      <w:marBottom w:val="0"/>
      <w:divBdr>
        <w:top w:val="none" w:sz="0" w:space="0" w:color="auto"/>
        <w:left w:val="none" w:sz="0" w:space="0" w:color="auto"/>
        <w:bottom w:val="none" w:sz="0" w:space="0" w:color="auto"/>
        <w:right w:val="none" w:sz="0" w:space="0" w:color="auto"/>
      </w:divBdr>
    </w:div>
    <w:div w:id="1934628842">
      <w:bodyDiv w:val="1"/>
      <w:marLeft w:val="0"/>
      <w:marRight w:val="0"/>
      <w:marTop w:val="0"/>
      <w:marBottom w:val="0"/>
      <w:divBdr>
        <w:top w:val="none" w:sz="0" w:space="0" w:color="auto"/>
        <w:left w:val="none" w:sz="0" w:space="0" w:color="auto"/>
        <w:bottom w:val="none" w:sz="0" w:space="0" w:color="auto"/>
        <w:right w:val="none" w:sz="0" w:space="0" w:color="auto"/>
      </w:divBdr>
    </w:div>
    <w:div w:id="1935476421">
      <w:bodyDiv w:val="1"/>
      <w:marLeft w:val="0"/>
      <w:marRight w:val="0"/>
      <w:marTop w:val="0"/>
      <w:marBottom w:val="0"/>
      <w:divBdr>
        <w:top w:val="none" w:sz="0" w:space="0" w:color="auto"/>
        <w:left w:val="none" w:sz="0" w:space="0" w:color="auto"/>
        <w:bottom w:val="none" w:sz="0" w:space="0" w:color="auto"/>
        <w:right w:val="none" w:sz="0" w:space="0" w:color="auto"/>
      </w:divBdr>
    </w:div>
    <w:div w:id="1935939517">
      <w:bodyDiv w:val="1"/>
      <w:marLeft w:val="0"/>
      <w:marRight w:val="0"/>
      <w:marTop w:val="0"/>
      <w:marBottom w:val="0"/>
      <w:divBdr>
        <w:top w:val="none" w:sz="0" w:space="0" w:color="auto"/>
        <w:left w:val="none" w:sz="0" w:space="0" w:color="auto"/>
        <w:bottom w:val="none" w:sz="0" w:space="0" w:color="auto"/>
        <w:right w:val="none" w:sz="0" w:space="0" w:color="auto"/>
      </w:divBdr>
    </w:div>
    <w:div w:id="1936597246">
      <w:bodyDiv w:val="1"/>
      <w:marLeft w:val="0"/>
      <w:marRight w:val="0"/>
      <w:marTop w:val="0"/>
      <w:marBottom w:val="0"/>
      <w:divBdr>
        <w:top w:val="none" w:sz="0" w:space="0" w:color="auto"/>
        <w:left w:val="none" w:sz="0" w:space="0" w:color="auto"/>
        <w:bottom w:val="none" w:sz="0" w:space="0" w:color="auto"/>
        <w:right w:val="none" w:sz="0" w:space="0" w:color="auto"/>
      </w:divBdr>
    </w:div>
    <w:div w:id="1936673081">
      <w:bodyDiv w:val="1"/>
      <w:marLeft w:val="0"/>
      <w:marRight w:val="0"/>
      <w:marTop w:val="0"/>
      <w:marBottom w:val="0"/>
      <w:divBdr>
        <w:top w:val="none" w:sz="0" w:space="0" w:color="auto"/>
        <w:left w:val="none" w:sz="0" w:space="0" w:color="auto"/>
        <w:bottom w:val="none" w:sz="0" w:space="0" w:color="auto"/>
        <w:right w:val="none" w:sz="0" w:space="0" w:color="auto"/>
      </w:divBdr>
    </w:div>
    <w:div w:id="1936748562">
      <w:bodyDiv w:val="1"/>
      <w:marLeft w:val="0"/>
      <w:marRight w:val="0"/>
      <w:marTop w:val="0"/>
      <w:marBottom w:val="0"/>
      <w:divBdr>
        <w:top w:val="none" w:sz="0" w:space="0" w:color="auto"/>
        <w:left w:val="none" w:sz="0" w:space="0" w:color="auto"/>
        <w:bottom w:val="none" w:sz="0" w:space="0" w:color="auto"/>
        <w:right w:val="none" w:sz="0" w:space="0" w:color="auto"/>
      </w:divBdr>
    </w:div>
    <w:div w:id="1936787317">
      <w:bodyDiv w:val="1"/>
      <w:marLeft w:val="0"/>
      <w:marRight w:val="0"/>
      <w:marTop w:val="0"/>
      <w:marBottom w:val="0"/>
      <w:divBdr>
        <w:top w:val="none" w:sz="0" w:space="0" w:color="auto"/>
        <w:left w:val="none" w:sz="0" w:space="0" w:color="auto"/>
        <w:bottom w:val="none" w:sz="0" w:space="0" w:color="auto"/>
        <w:right w:val="none" w:sz="0" w:space="0" w:color="auto"/>
      </w:divBdr>
    </w:div>
    <w:div w:id="1937592780">
      <w:bodyDiv w:val="1"/>
      <w:marLeft w:val="0"/>
      <w:marRight w:val="0"/>
      <w:marTop w:val="0"/>
      <w:marBottom w:val="0"/>
      <w:divBdr>
        <w:top w:val="none" w:sz="0" w:space="0" w:color="auto"/>
        <w:left w:val="none" w:sz="0" w:space="0" w:color="auto"/>
        <w:bottom w:val="none" w:sz="0" w:space="0" w:color="auto"/>
        <w:right w:val="none" w:sz="0" w:space="0" w:color="auto"/>
      </w:divBdr>
    </w:div>
    <w:div w:id="1939020656">
      <w:bodyDiv w:val="1"/>
      <w:marLeft w:val="0"/>
      <w:marRight w:val="0"/>
      <w:marTop w:val="0"/>
      <w:marBottom w:val="0"/>
      <w:divBdr>
        <w:top w:val="none" w:sz="0" w:space="0" w:color="auto"/>
        <w:left w:val="none" w:sz="0" w:space="0" w:color="auto"/>
        <w:bottom w:val="none" w:sz="0" w:space="0" w:color="auto"/>
        <w:right w:val="none" w:sz="0" w:space="0" w:color="auto"/>
      </w:divBdr>
    </w:div>
    <w:div w:id="1939096733">
      <w:bodyDiv w:val="1"/>
      <w:marLeft w:val="0"/>
      <w:marRight w:val="0"/>
      <w:marTop w:val="0"/>
      <w:marBottom w:val="0"/>
      <w:divBdr>
        <w:top w:val="none" w:sz="0" w:space="0" w:color="auto"/>
        <w:left w:val="none" w:sz="0" w:space="0" w:color="auto"/>
        <w:bottom w:val="none" w:sz="0" w:space="0" w:color="auto"/>
        <w:right w:val="none" w:sz="0" w:space="0" w:color="auto"/>
      </w:divBdr>
    </w:div>
    <w:div w:id="1939173919">
      <w:bodyDiv w:val="1"/>
      <w:marLeft w:val="0"/>
      <w:marRight w:val="0"/>
      <w:marTop w:val="0"/>
      <w:marBottom w:val="0"/>
      <w:divBdr>
        <w:top w:val="none" w:sz="0" w:space="0" w:color="auto"/>
        <w:left w:val="none" w:sz="0" w:space="0" w:color="auto"/>
        <w:bottom w:val="none" w:sz="0" w:space="0" w:color="auto"/>
        <w:right w:val="none" w:sz="0" w:space="0" w:color="auto"/>
      </w:divBdr>
    </w:div>
    <w:div w:id="1939556279">
      <w:bodyDiv w:val="1"/>
      <w:marLeft w:val="0"/>
      <w:marRight w:val="0"/>
      <w:marTop w:val="0"/>
      <w:marBottom w:val="0"/>
      <w:divBdr>
        <w:top w:val="none" w:sz="0" w:space="0" w:color="auto"/>
        <w:left w:val="none" w:sz="0" w:space="0" w:color="auto"/>
        <w:bottom w:val="none" w:sz="0" w:space="0" w:color="auto"/>
        <w:right w:val="none" w:sz="0" w:space="0" w:color="auto"/>
      </w:divBdr>
    </w:div>
    <w:div w:id="1939942900">
      <w:bodyDiv w:val="1"/>
      <w:marLeft w:val="0"/>
      <w:marRight w:val="0"/>
      <w:marTop w:val="0"/>
      <w:marBottom w:val="0"/>
      <w:divBdr>
        <w:top w:val="none" w:sz="0" w:space="0" w:color="auto"/>
        <w:left w:val="none" w:sz="0" w:space="0" w:color="auto"/>
        <w:bottom w:val="none" w:sz="0" w:space="0" w:color="auto"/>
        <w:right w:val="none" w:sz="0" w:space="0" w:color="auto"/>
      </w:divBdr>
    </w:div>
    <w:div w:id="1939949352">
      <w:bodyDiv w:val="1"/>
      <w:marLeft w:val="0"/>
      <w:marRight w:val="0"/>
      <w:marTop w:val="0"/>
      <w:marBottom w:val="0"/>
      <w:divBdr>
        <w:top w:val="none" w:sz="0" w:space="0" w:color="auto"/>
        <w:left w:val="none" w:sz="0" w:space="0" w:color="auto"/>
        <w:bottom w:val="none" w:sz="0" w:space="0" w:color="auto"/>
        <w:right w:val="none" w:sz="0" w:space="0" w:color="auto"/>
      </w:divBdr>
    </w:div>
    <w:div w:id="1940479779">
      <w:bodyDiv w:val="1"/>
      <w:marLeft w:val="0"/>
      <w:marRight w:val="0"/>
      <w:marTop w:val="0"/>
      <w:marBottom w:val="0"/>
      <w:divBdr>
        <w:top w:val="none" w:sz="0" w:space="0" w:color="auto"/>
        <w:left w:val="none" w:sz="0" w:space="0" w:color="auto"/>
        <w:bottom w:val="none" w:sz="0" w:space="0" w:color="auto"/>
        <w:right w:val="none" w:sz="0" w:space="0" w:color="auto"/>
      </w:divBdr>
    </w:div>
    <w:div w:id="1940527132">
      <w:bodyDiv w:val="1"/>
      <w:marLeft w:val="0"/>
      <w:marRight w:val="0"/>
      <w:marTop w:val="0"/>
      <w:marBottom w:val="0"/>
      <w:divBdr>
        <w:top w:val="none" w:sz="0" w:space="0" w:color="auto"/>
        <w:left w:val="none" w:sz="0" w:space="0" w:color="auto"/>
        <w:bottom w:val="none" w:sz="0" w:space="0" w:color="auto"/>
        <w:right w:val="none" w:sz="0" w:space="0" w:color="auto"/>
      </w:divBdr>
    </w:div>
    <w:div w:id="1942175373">
      <w:bodyDiv w:val="1"/>
      <w:marLeft w:val="0"/>
      <w:marRight w:val="0"/>
      <w:marTop w:val="0"/>
      <w:marBottom w:val="0"/>
      <w:divBdr>
        <w:top w:val="none" w:sz="0" w:space="0" w:color="auto"/>
        <w:left w:val="none" w:sz="0" w:space="0" w:color="auto"/>
        <w:bottom w:val="none" w:sz="0" w:space="0" w:color="auto"/>
        <w:right w:val="none" w:sz="0" w:space="0" w:color="auto"/>
      </w:divBdr>
    </w:div>
    <w:div w:id="1942836297">
      <w:bodyDiv w:val="1"/>
      <w:marLeft w:val="0"/>
      <w:marRight w:val="0"/>
      <w:marTop w:val="0"/>
      <w:marBottom w:val="0"/>
      <w:divBdr>
        <w:top w:val="none" w:sz="0" w:space="0" w:color="auto"/>
        <w:left w:val="none" w:sz="0" w:space="0" w:color="auto"/>
        <w:bottom w:val="none" w:sz="0" w:space="0" w:color="auto"/>
        <w:right w:val="none" w:sz="0" w:space="0" w:color="auto"/>
      </w:divBdr>
    </w:div>
    <w:div w:id="1943220866">
      <w:bodyDiv w:val="1"/>
      <w:marLeft w:val="0"/>
      <w:marRight w:val="0"/>
      <w:marTop w:val="0"/>
      <w:marBottom w:val="0"/>
      <w:divBdr>
        <w:top w:val="none" w:sz="0" w:space="0" w:color="auto"/>
        <w:left w:val="none" w:sz="0" w:space="0" w:color="auto"/>
        <w:bottom w:val="none" w:sz="0" w:space="0" w:color="auto"/>
        <w:right w:val="none" w:sz="0" w:space="0" w:color="auto"/>
      </w:divBdr>
    </w:div>
    <w:div w:id="1943564730">
      <w:bodyDiv w:val="1"/>
      <w:marLeft w:val="0"/>
      <w:marRight w:val="0"/>
      <w:marTop w:val="0"/>
      <w:marBottom w:val="0"/>
      <w:divBdr>
        <w:top w:val="none" w:sz="0" w:space="0" w:color="auto"/>
        <w:left w:val="none" w:sz="0" w:space="0" w:color="auto"/>
        <w:bottom w:val="none" w:sz="0" w:space="0" w:color="auto"/>
        <w:right w:val="none" w:sz="0" w:space="0" w:color="auto"/>
      </w:divBdr>
    </w:div>
    <w:div w:id="1943762909">
      <w:bodyDiv w:val="1"/>
      <w:marLeft w:val="0"/>
      <w:marRight w:val="0"/>
      <w:marTop w:val="0"/>
      <w:marBottom w:val="0"/>
      <w:divBdr>
        <w:top w:val="none" w:sz="0" w:space="0" w:color="auto"/>
        <w:left w:val="none" w:sz="0" w:space="0" w:color="auto"/>
        <w:bottom w:val="none" w:sz="0" w:space="0" w:color="auto"/>
        <w:right w:val="none" w:sz="0" w:space="0" w:color="auto"/>
      </w:divBdr>
    </w:div>
    <w:div w:id="1944191322">
      <w:bodyDiv w:val="1"/>
      <w:marLeft w:val="0"/>
      <w:marRight w:val="0"/>
      <w:marTop w:val="0"/>
      <w:marBottom w:val="0"/>
      <w:divBdr>
        <w:top w:val="none" w:sz="0" w:space="0" w:color="auto"/>
        <w:left w:val="none" w:sz="0" w:space="0" w:color="auto"/>
        <w:bottom w:val="none" w:sz="0" w:space="0" w:color="auto"/>
        <w:right w:val="none" w:sz="0" w:space="0" w:color="auto"/>
      </w:divBdr>
    </w:div>
    <w:div w:id="1944721918">
      <w:bodyDiv w:val="1"/>
      <w:marLeft w:val="0"/>
      <w:marRight w:val="0"/>
      <w:marTop w:val="0"/>
      <w:marBottom w:val="0"/>
      <w:divBdr>
        <w:top w:val="none" w:sz="0" w:space="0" w:color="auto"/>
        <w:left w:val="none" w:sz="0" w:space="0" w:color="auto"/>
        <w:bottom w:val="none" w:sz="0" w:space="0" w:color="auto"/>
        <w:right w:val="none" w:sz="0" w:space="0" w:color="auto"/>
      </w:divBdr>
    </w:div>
    <w:div w:id="1945919431">
      <w:bodyDiv w:val="1"/>
      <w:marLeft w:val="0"/>
      <w:marRight w:val="0"/>
      <w:marTop w:val="0"/>
      <w:marBottom w:val="0"/>
      <w:divBdr>
        <w:top w:val="none" w:sz="0" w:space="0" w:color="auto"/>
        <w:left w:val="none" w:sz="0" w:space="0" w:color="auto"/>
        <w:bottom w:val="none" w:sz="0" w:space="0" w:color="auto"/>
        <w:right w:val="none" w:sz="0" w:space="0" w:color="auto"/>
      </w:divBdr>
    </w:div>
    <w:div w:id="1946496410">
      <w:bodyDiv w:val="1"/>
      <w:marLeft w:val="0"/>
      <w:marRight w:val="0"/>
      <w:marTop w:val="0"/>
      <w:marBottom w:val="0"/>
      <w:divBdr>
        <w:top w:val="none" w:sz="0" w:space="0" w:color="auto"/>
        <w:left w:val="none" w:sz="0" w:space="0" w:color="auto"/>
        <w:bottom w:val="none" w:sz="0" w:space="0" w:color="auto"/>
        <w:right w:val="none" w:sz="0" w:space="0" w:color="auto"/>
      </w:divBdr>
    </w:div>
    <w:div w:id="1947077589">
      <w:bodyDiv w:val="1"/>
      <w:marLeft w:val="0"/>
      <w:marRight w:val="0"/>
      <w:marTop w:val="0"/>
      <w:marBottom w:val="0"/>
      <w:divBdr>
        <w:top w:val="none" w:sz="0" w:space="0" w:color="auto"/>
        <w:left w:val="none" w:sz="0" w:space="0" w:color="auto"/>
        <w:bottom w:val="none" w:sz="0" w:space="0" w:color="auto"/>
        <w:right w:val="none" w:sz="0" w:space="0" w:color="auto"/>
      </w:divBdr>
    </w:div>
    <w:div w:id="1947345638">
      <w:bodyDiv w:val="1"/>
      <w:marLeft w:val="0"/>
      <w:marRight w:val="0"/>
      <w:marTop w:val="0"/>
      <w:marBottom w:val="0"/>
      <w:divBdr>
        <w:top w:val="none" w:sz="0" w:space="0" w:color="auto"/>
        <w:left w:val="none" w:sz="0" w:space="0" w:color="auto"/>
        <w:bottom w:val="none" w:sz="0" w:space="0" w:color="auto"/>
        <w:right w:val="none" w:sz="0" w:space="0" w:color="auto"/>
      </w:divBdr>
    </w:div>
    <w:div w:id="1947541620">
      <w:bodyDiv w:val="1"/>
      <w:marLeft w:val="0"/>
      <w:marRight w:val="0"/>
      <w:marTop w:val="0"/>
      <w:marBottom w:val="0"/>
      <w:divBdr>
        <w:top w:val="none" w:sz="0" w:space="0" w:color="auto"/>
        <w:left w:val="none" w:sz="0" w:space="0" w:color="auto"/>
        <w:bottom w:val="none" w:sz="0" w:space="0" w:color="auto"/>
        <w:right w:val="none" w:sz="0" w:space="0" w:color="auto"/>
      </w:divBdr>
    </w:div>
    <w:div w:id="1948729560">
      <w:bodyDiv w:val="1"/>
      <w:marLeft w:val="0"/>
      <w:marRight w:val="0"/>
      <w:marTop w:val="0"/>
      <w:marBottom w:val="0"/>
      <w:divBdr>
        <w:top w:val="none" w:sz="0" w:space="0" w:color="auto"/>
        <w:left w:val="none" w:sz="0" w:space="0" w:color="auto"/>
        <w:bottom w:val="none" w:sz="0" w:space="0" w:color="auto"/>
        <w:right w:val="none" w:sz="0" w:space="0" w:color="auto"/>
      </w:divBdr>
    </w:div>
    <w:div w:id="1950507247">
      <w:bodyDiv w:val="1"/>
      <w:marLeft w:val="0"/>
      <w:marRight w:val="0"/>
      <w:marTop w:val="0"/>
      <w:marBottom w:val="0"/>
      <w:divBdr>
        <w:top w:val="none" w:sz="0" w:space="0" w:color="auto"/>
        <w:left w:val="none" w:sz="0" w:space="0" w:color="auto"/>
        <w:bottom w:val="none" w:sz="0" w:space="0" w:color="auto"/>
        <w:right w:val="none" w:sz="0" w:space="0" w:color="auto"/>
      </w:divBdr>
    </w:div>
    <w:div w:id="1950508045">
      <w:bodyDiv w:val="1"/>
      <w:marLeft w:val="0"/>
      <w:marRight w:val="0"/>
      <w:marTop w:val="0"/>
      <w:marBottom w:val="0"/>
      <w:divBdr>
        <w:top w:val="none" w:sz="0" w:space="0" w:color="auto"/>
        <w:left w:val="none" w:sz="0" w:space="0" w:color="auto"/>
        <w:bottom w:val="none" w:sz="0" w:space="0" w:color="auto"/>
        <w:right w:val="none" w:sz="0" w:space="0" w:color="auto"/>
      </w:divBdr>
    </w:div>
    <w:div w:id="1951013866">
      <w:bodyDiv w:val="1"/>
      <w:marLeft w:val="0"/>
      <w:marRight w:val="0"/>
      <w:marTop w:val="0"/>
      <w:marBottom w:val="0"/>
      <w:divBdr>
        <w:top w:val="none" w:sz="0" w:space="0" w:color="auto"/>
        <w:left w:val="none" w:sz="0" w:space="0" w:color="auto"/>
        <w:bottom w:val="none" w:sz="0" w:space="0" w:color="auto"/>
        <w:right w:val="none" w:sz="0" w:space="0" w:color="auto"/>
      </w:divBdr>
    </w:div>
    <w:div w:id="1951621864">
      <w:bodyDiv w:val="1"/>
      <w:marLeft w:val="0"/>
      <w:marRight w:val="0"/>
      <w:marTop w:val="0"/>
      <w:marBottom w:val="0"/>
      <w:divBdr>
        <w:top w:val="none" w:sz="0" w:space="0" w:color="auto"/>
        <w:left w:val="none" w:sz="0" w:space="0" w:color="auto"/>
        <w:bottom w:val="none" w:sz="0" w:space="0" w:color="auto"/>
        <w:right w:val="none" w:sz="0" w:space="0" w:color="auto"/>
      </w:divBdr>
    </w:div>
    <w:div w:id="1952474791">
      <w:bodyDiv w:val="1"/>
      <w:marLeft w:val="0"/>
      <w:marRight w:val="0"/>
      <w:marTop w:val="0"/>
      <w:marBottom w:val="0"/>
      <w:divBdr>
        <w:top w:val="none" w:sz="0" w:space="0" w:color="auto"/>
        <w:left w:val="none" w:sz="0" w:space="0" w:color="auto"/>
        <w:bottom w:val="none" w:sz="0" w:space="0" w:color="auto"/>
        <w:right w:val="none" w:sz="0" w:space="0" w:color="auto"/>
      </w:divBdr>
    </w:div>
    <w:div w:id="1952584286">
      <w:bodyDiv w:val="1"/>
      <w:marLeft w:val="0"/>
      <w:marRight w:val="0"/>
      <w:marTop w:val="0"/>
      <w:marBottom w:val="0"/>
      <w:divBdr>
        <w:top w:val="none" w:sz="0" w:space="0" w:color="auto"/>
        <w:left w:val="none" w:sz="0" w:space="0" w:color="auto"/>
        <w:bottom w:val="none" w:sz="0" w:space="0" w:color="auto"/>
        <w:right w:val="none" w:sz="0" w:space="0" w:color="auto"/>
      </w:divBdr>
    </w:div>
    <w:div w:id="1952593505">
      <w:bodyDiv w:val="1"/>
      <w:marLeft w:val="0"/>
      <w:marRight w:val="0"/>
      <w:marTop w:val="0"/>
      <w:marBottom w:val="0"/>
      <w:divBdr>
        <w:top w:val="none" w:sz="0" w:space="0" w:color="auto"/>
        <w:left w:val="none" w:sz="0" w:space="0" w:color="auto"/>
        <w:bottom w:val="none" w:sz="0" w:space="0" w:color="auto"/>
        <w:right w:val="none" w:sz="0" w:space="0" w:color="auto"/>
      </w:divBdr>
    </w:div>
    <w:div w:id="1953635548">
      <w:bodyDiv w:val="1"/>
      <w:marLeft w:val="0"/>
      <w:marRight w:val="0"/>
      <w:marTop w:val="0"/>
      <w:marBottom w:val="0"/>
      <w:divBdr>
        <w:top w:val="none" w:sz="0" w:space="0" w:color="auto"/>
        <w:left w:val="none" w:sz="0" w:space="0" w:color="auto"/>
        <w:bottom w:val="none" w:sz="0" w:space="0" w:color="auto"/>
        <w:right w:val="none" w:sz="0" w:space="0" w:color="auto"/>
      </w:divBdr>
    </w:div>
    <w:div w:id="1953704788">
      <w:bodyDiv w:val="1"/>
      <w:marLeft w:val="0"/>
      <w:marRight w:val="0"/>
      <w:marTop w:val="0"/>
      <w:marBottom w:val="0"/>
      <w:divBdr>
        <w:top w:val="none" w:sz="0" w:space="0" w:color="auto"/>
        <w:left w:val="none" w:sz="0" w:space="0" w:color="auto"/>
        <w:bottom w:val="none" w:sz="0" w:space="0" w:color="auto"/>
        <w:right w:val="none" w:sz="0" w:space="0" w:color="auto"/>
      </w:divBdr>
    </w:div>
    <w:div w:id="1956136899">
      <w:bodyDiv w:val="1"/>
      <w:marLeft w:val="0"/>
      <w:marRight w:val="0"/>
      <w:marTop w:val="0"/>
      <w:marBottom w:val="0"/>
      <w:divBdr>
        <w:top w:val="none" w:sz="0" w:space="0" w:color="auto"/>
        <w:left w:val="none" w:sz="0" w:space="0" w:color="auto"/>
        <w:bottom w:val="none" w:sz="0" w:space="0" w:color="auto"/>
        <w:right w:val="none" w:sz="0" w:space="0" w:color="auto"/>
      </w:divBdr>
    </w:div>
    <w:div w:id="1957133223">
      <w:bodyDiv w:val="1"/>
      <w:marLeft w:val="0"/>
      <w:marRight w:val="0"/>
      <w:marTop w:val="0"/>
      <w:marBottom w:val="0"/>
      <w:divBdr>
        <w:top w:val="none" w:sz="0" w:space="0" w:color="auto"/>
        <w:left w:val="none" w:sz="0" w:space="0" w:color="auto"/>
        <w:bottom w:val="none" w:sz="0" w:space="0" w:color="auto"/>
        <w:right w:val="none" w:sz="0" w:space="0" w:color="auto"/>
      </w:divBdr>
    </w:div>
    <w:div w:id="1958681471">
      <w:bodyDiv w:val="1"/>
      <w:marLeft w:val="0"/>
      <w:marRight w:val="0"/>
      <w:marTop w:val="0"/>
      <w:marBottom w:val="0"/>
      <w:divBdr>
        <w:top w:val="none" w:sz="0" w:space="0" w:color="auto"/>
        <w:left w:val="none" w:sz="0" w:space="0" w:color="auto"/>
        <w:bottom w:val="none" w:sz="0" w:space="0" w:color="auto"/>
        <w:right w:val="none" w:sz="0" w:space="0" w:color="auto"/>
      </w:divBdr>
    </w:div>
    <w:div w:id="1959605370">
      <w:bodyDiv w:val="1"/>
      <w:marLeft w:val="0"/>
      <w:marRight w:val="0"/>
      <w:marTop w:val="0"/>
      <w:marBottom w:val="0"/>
      <w:divBdr>
        <w:top w:val="none" w:sz="0" w:space="0" w:color="auto"/>
        <w:left w:val="none" w:sz="0" w:space="0" w:color="auto"/>
        <w:bottom w:val="none" w:sz="0" w:space="0" w:color="auto"/>
        <w:right w:val="none" w:sz="0" w:space="0" w:color="auto"/>
      </w:divBdr>
    </w:div>
    <w:div w:id="1960067643">
      <w:bodyDiv w:val="1"/>
      <w:marLeft w:val="0"/>
      <w:marRight w:val="0"/>
      <w:marTop w:val="0"/>
      <w:marBottom w:val="0"/>
      <w:divBdr>
        <w:top w:val="none" w:sz="0" w:space="0" w:color="auto"/>
        <w:left w:val="none" w:sz="0" w:space="0" w:color="auto"/>
        <w:bottom w:val="none" w:sz="0" w:space="0" w:color="auto"/>
        <w:right w:val="none" w:sz="0" w:space="0" w:color="auto"/>
      </w:divBdr>
    </w:div>
    <w:div w:id="1960992249">
      <w:bodyDiv w:val="1"/>
      <w:marLeft w:val="0"/>
      <w:marRight w:val="0"/>
      <w:marTop w:val="0"/>
      <w:marBottom w:val="0"/>
      <w:divBdr>
        <w:top w:val="none" w:sz="0" w:space="0" w:color="auto"/>
        <w:left w:val="none" w:sz="0" w:space="0" w:color="auto"/>
        <w:bottom w:val="none" w:sz="0" w:space="0" w:color="auto"/>
        <w:right w:val="none" w:sz="0" w:space="0" w:color="auto"/>
      </w:divBdr>
    </w:div>
    <w:div w:id="1961645063">
      <w:bodyDiv w:val="1"/>
      <w:marLeft w:val="0"/>
      <w:marRight w:val="0"/>
      <w:marTop w:val="0"/>
      <w:marBottom w:val="0"/>
      <w:divBdr>
        <w:top w:val="none" w:sz="0" w:space="0" w:color="auto"/>
        <w:left w:val="none" w:sz="0" w:space="0" w:color="auto"/>
        <w:bottom w:val="none" w:sz="0" w:space="0" w:color="auto"/>
        <w:right w:val="none" w:sz="0" w:space="0" w:color="auto"/>
      </w:divBdr>
    </w:div>
    <w:div w:id="1961956717">
      <w:bodyDiv w:val="1"/>
      <w:marLeft w:val="0"/>
      <w:marRight w:val="0"/>
      <w:marTop w:val="0"/>
      <w:marBottom w:val="0"/>
      <w:divBdr>
        <w:top w:val="none" w:sz="0" w:space="0" w:color="auto"/>
        <w:left w:val="none" w:sz="0" w:space="0" w:color="auto"/>
        <w:bottom w:val="none" w:sz="0" w:space="0" w:color="auto"/>
        <w:right w:val="none" w:sz="0" w:space="0" w:color="auto"/>
      </w:divBdr>
    </w:div>
    <w:div w:id="1962833549">
      <w:bodyDiv w:val="1"/>
      <w:marLeft w:val="0"/>
      <w:marRight w:val="0"/>
      <w:marTop w:val="0"/>
      <w:marBottom w:val="0"/>
      <w:divBdr>
        <w:top w:val="none" w:sz="0" w:space="0" w:color="auto"/>
        <w:left w:val="none" w:sz="0" w:space="0" w:color="auto"/>
        <w:bottom w:val="none" w:sz="0" w:space="0" w:color="auto"/>
        <w:right w:val="none" w:sz="0" w:space="0" w:color="auto"/>
      </w:divBdr>
    </w:div>
    <w:div w:id="1964841642">
      <w:bodyDiv w:val="1"/>
      <w:marLeft w:val="0"/>
      <w:marRight w:val="0"/>
      <w:marTop w:val="0"/>
      <w:marBottom w:val="0"/>
      <w:divBdr>
        <w:top w:val="none" w:sz="0" w:space="0" w:color="auto"/>
        <w:left w:val="none" w:sz="0" w:space="0" w:color="auto"/>
        <w:bottom w:val="none" w:sz="0" w:space="0" w:color="auto"/>
        <w:right w:val="none" w:sz="0" w:space="0" w:color="auto"/>
      </w:divBdr>
    </w:div>
    <w:div w:id="1965312302">
      <w:bodyDiv w:val="1"/>
      <w:marLeft w:val="0"/>
      <w:marRight w:val="0"/>
      <w:marTop w:val="0"/>
      <w:marBottom w:val="0"/>
      <w:divBdr>
        <w:top w:val="none" w:sz="0" w:space="0" w:color="auto"/>
        <w:left w:val="none" w:sz="0" w:space="0" w:color="auto"/>
        <w:bottom w:val="none" w:sz="0" w:space="0" w:color="auto"/>
        <w:right w:val="none" w:sz="0" w:space="0" w:color="auto"/>
      </w:divBdr>
    </w:div>
    <w:div w:id="1965499153">
      <w:bodyDiv w:val="1"/>
      <w:marLeft w:val="0"/>
      <w:marRight w:val="0"/>
      <w:marTop w:val="0"/>
      <w:marBottom w:val="0"/>
      <w:divBdr>
        <w:top w:val="none" w:sz="0" w:space="0" w:color="auto"/>
        <w:left w:val="none" w:sz="0" w:space="0" w:color="auto"/>
        <w:bottom w:val="none" w:sz="0" w:space="0" w:color="auto"/>
        <w:right w:val="none" w:sz="0" w:space="0" w:color="auto"/>
      </w:divBdr>
    </w:div>
    <w:div w:id="1968389490">
      <w:bodyDiv w:val="1"/>
      <w:marLeft w:val="0"/>
      <w:marRight w:val="0"/>
      <w:marTop w:val="0"/>
      <w:marBottom w:val="0"/>
      <w:divBdr>
        <w:top w:val="none" w:sz="0" w:space="0" w:color="auto"/>
        <w:left w:val="none" w:sz="0" w:space="0" w:color="auto"/>
        <w:bottom w:val="none" w:sz="0" w:space="0" w:color="auto"/>
        <w:right w:val="none" w:sz="0" w:space="0" w:color="auto"/>
      </w:divBdr>
    </w:div>
    <w:div w:id="1968969994">
      <w:bodyDiv w:val="1"/>
      <w:marLeft w:val="0"/>
      <w:marRight w:val="0"/>
      <w:marTop w:val="0"/>
      <w:marBottom w:val="0"/>
      <w:divBdr>
        <w:top w:val="none" w:sz="0" w:space="0" w:color="auto"/>
        <w:left w:val="none" w:sz="0" w:space="0" w:color="auto"/>
        <w:bottom w:val="none" w:sz="0" w:space="0" w:color="auto"/>
        <w:right w:val="none" w:sz="0" w:space="0" w:color="auto"/>
      </w:divBdr>
    </w:div>
    <w:div w:id="1969162011">
      <w:bodyDiv w:val="1"/>
      <w:marLeft w:val="0"/>
      <w:marRight w:val="0"/>
      <w:marTop w:val="0"/>
      <w:marBottom w:val="0"/>
      <w:divBdr>
        <w:top w:val="none" w:sz="0" w:space="0" w:color="auto"/>
        <w:left w:val="none" w:sz="0" w:space="0" w:color="auto"/>
        <w:bottom w:val="none" w:sz="0" w:space="0" w:color="auto"/>
        <w:right w:val="none" w:sz="0" w:space="0" w:color="auto"/>
      </w:divBdr>
    </w:div>
    <w:div w:id="1971861474">
      <w:bodyDiv w:val="1"/>
      <w:marLeft w:val="0"/>
      <w:marRight w:val="0"/>
      <w:marTop w:val="0"/>
      <w:marBottom w:val="0"/>
      <w:divBdr>
        <w:top w:val="none" w:sz="0" w:space="0" w:color="auto"/>
        <w:left w:val="none" w:sz="0" w:space="0" w:color="auto"/>
        <w:bottom w:val="none" w:sz="0" w:space="0" w:color="auto"/>
        <w:right w:val="none" w:sz="0" w:space="0" w:color="auto"/>
      </w:divBdr>
    </w:div>
    <w:div w:id="1972903639">
      <w:bodyDiv w:val="1"/>
      <w:marLeft w:val="0"/>
      <w:marRight w:val="0"/>
      <w:marTop w:val="0"/>
      <w:marBottom w:val="0"/>
      <w:divBdr>
        <w:top w:val="none" w:sz="0" w:space="0" w:color="auto"/>
        <w:left w:val="none" w:sz="0" w:space="0" w:color="auto"/>
        <w:bottom w:val="none" w:sz="0" w:space="0" w:color="auto"/>
        <w:right w:val="none" w:sz="0" w:space="0" w:color="auto"/>
      </w:divBdr>
    </w:div>
    <w:div w:id="1973320782">
      <w:bodyDiv w:val="1"/>
      <w:marLeft w:val="0"/>
      <w:marRight w:val="0"/>
      <w:marTop w:val="0"/>
      <w:marBottom w:val="0"/>
      <w:divBdr>
        <w:top w:val="none" w:sz="0" w:space="0" w:color="auto"/>
        <w:left w:val="none" w:sz="0" w:space="0" w:color="auto"/>
        <w:bottom w:val="none" w:sz="0" w:space="0" w:color="auto"/>
        <w:right w:val="none" w:sz="0" w:space="0" w:color="auto"/>
      </w:divBdr>
    </w:div>
    <w:div w:id="1973636590">
      <w:bodyDiv w:val="1"/>
      <w:marLeft w:val="0"/>
      <w:marRight w:val="0"/>
      <w:marTop w:val="0"/>
      <w:marBottom w:val="0"/>
      <w:divBdr>
        <w:top w:val="none" w:sz="0" w:space="0" w:color="auto"/>
        <w:left w:val="none" w:sz="0" w:space="0" w:color="auto"/>
        <w:bottom w:val="none" w:sz="0" w:space="0" w:color="auto"/>
        <w:right w:val="none" w:sz="0" w:space="0" w:color="auto"/>
      </w:divBdr>
    </w:div>
    <w:div w:id="1974828667">
      <w:bodyDiv w:val="1"/>
      <w:marLeft w:val="0"/>
      <w:marRight w:val="0"/>
      <w:marTop w:val="0"/>
      <w:marBottom w:val="0"/>
      <w:divBdr>
        <w:top w:val="none" w:sz="0" w:space="0" w:color="auto"/>
        <w:left w:val="none" w:sz="0" w:space="0" w:color="auto"/>
        <w:bottom w:val="none" w:sz="0" w:space="0" w:color="auto"/>
        <w:right w:val="none" w:sz="0" w:space="0" w:color="auto"/>
      </w:divBdr>
    </w:div>
    <w:div w:id="1975402627">
      <w:bodyDiv w:val="1"/>
      <w:marLeft w:val="0"/>
      <w:marRight w:val="0"/>
      <w:marTop w:val="0"/>
      <w:marBottom w:val="0"/>
      <w:divBdr>
        <w:top w:val="none" w:sz="0" w:space="0" w:color="auto"/>
        <w:left w:val="none" w:sz="0" w:space="0" w:color="auto"/>
        <w:bottom w:val="none" w:sz="0" w:space="0" w:color="auto"/>
        <w:right w:val="none" w:sz="0" w:space="0" w:color="auto"/>
      </w:divBdr>
    </w:div>
    <w:div w:id="1976134919">
      <w:bodyDiv w:val="1"/>
      <w:marLeft w:val="0"/>
      <w:marRight w:val="0"/>
      <w:marTop w:val="0"/>
      <w:marBottom w:val="0"/>
      <w:divBdr>
        <w:top w:val="none" w:sz="0" w:space="0" w:color="auto"/>
        <w:left w:val="none" w:sz="0" w:space="0" w:color="auto"/>
        <w:bottom w:val="none" w:sz="0" w:space="0" w:color="auto"/>
        <w:right w:val="none" w:sz="0" w:space="0" w:color="auto"/>
      </w:divBdr>
    </w:div>
    <w:div w:id="1976332885">
      <w:bodyDiv w:val="1"/>
      <w:marLeft w:val="0"/>
      <w:marRight w:val="0"/>
      <w:marTop w:val="0"/>
      <w:marBottom w:val="0"/>
      <w:divBdr>
        <w:top w:val="none" w:sz="0" w:space="0" w:color="auto"/>
        <w:left w:val="none" w:sz="0" w:space="0" w:color="auto"/>
        <w:bottom w:val="none" w:sz="0" w:space="0" w:color="auto"/>
        <w:right w:val="none" w:sz="0" w:space="0" w:color="auto"/>
      </w:divBdr>
    </w:div>
    <w:div w:id="1977182744">
      <w:bodyDiv w:val="1"/>
      <w:marLeft w:val="0"/>
      <w:marRight w:val="0"/>
      <w:marTop w:val="0"/>
      <w:marBottom w:val="0"/>
      <w:divBdr>
        <w:top w:val="none" w:sz="0" w:space="0" w:color="auto"/>
        <w:left w:val="none" w:sz="0" w:space="0" w:color="auto"/>
        <w:bottom w:val="none" w:sz="0" w:space="0" w:color="auto"/>
        <w:right w:val="none" w:sz="0" w:space="0" w:color="auto"/>
      </w:divBdr>
    </w:div>
    <w:div w:id="1978022655">
      <w:bodyDiv w:val="1"/>
      <w:marLeft w:val="0"/>
      <w:marRight w:val="0"/>
      <w:marTop w:val="0"/>
      <w:marBottom w:val="0"/>
      <w:divBdr>
        <w:top w:val="none" w:sz="0" w:space="0" w:color="auto"/>
        <w:left w:val="none" w:sz="0" w:space="0" w:color="auto"/>
        <w:bottom w:val="none" w:sz="0" w:space="0" w:color="auto"/>
        <w:right w:val="none" w:sz="0" w:space="0" w:color="auto"/>
      </w:divBdr>
    </w:div>
    <w:div w:id="1978410984">
      <w:bodyDiv w:val="1"/>
      <w:marLeft w:val="0"/>
      <w:marRight w:val="0"/>
      <w:marTop w:val="0"/>
      <w:marBottom w:val="0"/>
      <w:divBdr>
        <w:top w:val="none" w:sz="0" w:space="0" w:color="auto"/>
        <w:left w:val="none" w:sz="0" w:space="0" w:color="auto"/>
        <w:bottom w:val="none" w:sz="0" w:space="0" w:color="auto"/>
        <w:right w:val="none" w:sz="0" w:space="0" w:color="auto"/>
      </w:divBdr>
    </w:div>
    <w:div w:id="1978413077">
      <w:bodyDiv w:val="1"/>
      <w:marLeft w:val="0"/>
      <w:marRight w:val="0"/>
      <w:marTop w:val="0"/>
      <w:marBottom w:val="0"/>
      <w:divBdr>
        <w:top w:val="none" w:sz="0" w:space="0" w:color="auto"/>
        <w:left w:val="none" w:sz="0" w:space="0" w:color="auto"/>
        <w:bottom w:val="none" w:sz="0" w:space="0" w:color="auto"/>
        <w:right w:val="none" w:sz="0" w:space="0" w:color="auto"/>
      </w:divBdr>
    </w:div>
    <w:div w:id="1978871931">
      <w:bodyDiv w:val="1"/>
      <w:marLeft w:val="0"/>
      <w:marRight w:val="0"/>
      <w:marTop w:val="0"/>
      <w:marBottom w:val="0"/>
      <w:divBdr>
        <w:top w:val="none" w:sz="0" w:space="0" w:color="auto"/>
        <w:left w:val="none" w:sz="0" w:space="0" w:color="auto"/>
        <w:bottom w:val="none" w:sz="0" w:space="0" w:color="auto"/>
        <w:right w:val="none" w:sz="0" w:space="0" w:color="auto"/>
      </w:divBdr>
    </w:div>
    <w:div w:id="1981031991">
      <w:bodyDiv w:val="1"/>
      <w:marLeft w:val="0"/>
      <w:marRight w:val="0"/>
      <w:marTop w:val="0"/>
      <w:marBottom w:val="0"/>
      <w:divBdr>
        <w:top w:val="none" w:sz="0" w:space="0" w:color="auto"/>
        <w:left w:val="none" w:sz="0" w:space="0" w:color="auto"/>
        <w:bottom w:val="none" w:sz="0" w:space="0" w:color="auto"/>
        <w:right w:val="none" w:sz="0" w:space="0" w:color="auto"/>
      </w:divBdr>
    </w:div>
    <w:div w:id="1981225189">
      <w:bodyDiv w:val="1"/>
      <w:marLeft w:val="0"/>
      <w:marRight w:val="0"/>
      <w:marTop w:val="0"/>
      <w:marBottom w:val="0"/>
      <w:divBdr>
        <w:top w:val="none" w:sz="0" w:space="0" w:color="auto"/>
        <w:left w:val="none" w:sz="0" w:space="0" w:color="auto"/>
        <w:bottom w:val="none" w:sz="0" w:space="0" w:color="auto"/>
        <w:right w:val="none" w:sz="0" w:space="0" w:color="auto"/>
      </w:divBdr>
    </w:div>
    <w:div w:id="1981231512">
      <w:bodyDiv w:val="1"/>
      <w:marLeft w:val="0"/>
      <w:marRight w:val="0"/>
      <w:marTop w:val="0"/>
      <w:marBottom w:val="0"/>
      <w:divBdr>
        <w:top w:val="none" w:sz="0" w:space="0" w:color="auto"/>
        <w:left w:val="none" w:sz="0" w:space="0" w:color="auto"/>
        <w:bottom w:val="none" w:sz="0" w:space="0" w:color="auto"/>
        <w:right w:val="none" w:sz="0" w:space="0" w:color="auto"/>
      </w:divBdr>
    </w:div>
    <w:div w:id="1981644403">
      <w:bodyDiv w:val="1"/>
      <w:marLeft w:val="0"/>
      <w:marRight w:val="0"/>
      <w:marTop w:val="0"/>
      <w:marBottom w:val="0"/>
      <w:divBdr>
        <w:top w:val="none" w:sz="0" w:space="0" w:color="auto"/>
        <w:left w:val="none" w:sz="0" w:space="0" w:color="auto"/>
        <w:bottom w:val="none" w:sz="0" w:space="0" w:color="auto"/>
        <w:right w:val="none" w:sz="0" w:space="0" w:color="auto"/>
      </w:divBdr>
    </w:div>
    <w:div w:id="1981760474">
      <w:bodyDiv w:val="1"/>
      <w:marLeft w:val="0"/>
      <w:marRight w:val="0"/>
      <w:marTop w:val="0"/>
      <w:marBottom w:val="0"/>
      <w:divBdr>
        <w:top w:val="none" w:sz="0" w:space="0" w:color="auto"/>
        <w:left w:val="none" w:sz="0" w:space="0" w:color="auto"/>
        <w:bottom w:val="none" w:sz="0" w:space="0" w:color="auto"/>
        <w:right w:val="none" w:sz="0" w:space="0" w:color="auto"/>
      </w:divBdr>
    </w:div>
    <w:div w:id="1982616371">
      <w:bodyDiv w:val="1"/>
      <w:marLeft w:val="0"/>
      <w:marRight w:val="0"/>
      <w:marTop w:val="0"/>
      <w:marBottom w:val="0"/>
      <w:divBdr>
        <w:top w:val="none" w:sz="0" w:space="0" w:color="auto"/>
        <w:left w:val="none" w:sz="0" w:space="0" w:color="auto"/>
        <w:bottom w:val="none" w:sz="0" w:space="0" w:color="auto"/>
        <w:right w:val="none" w:sz="0" w:space="0" w:color="auto"/>
      </w:divBdr>
    </w:div>
    <w:div w:id="1982729712">
      <w:bodyDiv w:val="1"/>
      <w:marLeft w:val="0"/>
      <w:marRight w:val="0"/>
      <w:marTop w:val="0"/>
      <w:marBottom w:val="0"/>
      <w:divBdr>
        <w:top w:val="none" w:sz="0" w:space="0" w:color="auto"/>
        <w:left w:val="none" w:sz="0" w:space="0" w:color="auto"/>
        <w:bottom w:val="none" w:sz="0" w:space="0" w:color="auto"/>
        <w:right w:val="none" w:sz="0" w:space="0" w:color="auto"/>
      </w:divBdr>
    </w:div>
    <w:div w:id="1982730636">
      <w:bodyDiv w:val="1"/>
      <w:marLeft w:val="0"/>
      <w:marRight w:val="0"/>
      <w:marTop w:val="0"/>
      <w:marBottom w:val="0"/>
      <w:divBdr>
        <w:top w:val="none" w:sz="0" w:space="0" w:color="auto"/>
        <w:left w:val="none" w:sz="0" w:space="0" w:color="auto"/>
        <w:bottom w:val="none" w:sz="0" w:space="0" w:color="auto"/>
        <w:right w:val="none" w:sz="0" w:space="0" w:color="auto"/>
      </w:divBdr>
    </w:div>
    <w:div w:id="1982924558">
      <w:bodyDiv w:val="1"/>
      <w:marLeft w:val="0"/>
      <w:marRight w:val="0"/>
      <w:marTop w:val="0"/>
      <w:marBottom w:val="0"/>
      <w:divBdr>
        <w:top w:val="none" w:sz="0" w:space="0" w:color="auto"/>
        <w:left w:val="none" w:sz="0" w:space="0" w:color="auto"/>
        <w:bottom w:val="none" w:sz="0" w:space="0" w:color="auto"/>
        <w:right w:val="none" w:sz="0" w:space="0" w:color="auto"/>
      </w:divBdr>
    </w:div>
    <w:div w:id="1983079004">
      <w:bodyDiv w:val="1"/>
      <w:marLeft w:val="0"/>
      <w:marRight w:val="0"/>
      <w:marTop w:val="0"/>
      <w:marBottom w:val="0"/>
      <w:divBdr>
        <w:top w:val="none" w:sz="0" w:space="0" w:color="auto"/>
        <w:left w:val="none" w:sz="0" w:space="0" w:color="auto"/>
        <w:bottom w:val="none" w:sz="0" w:space="0" w:color="auto"/>
        <w:right w:val="none" w:sz="0" w:space="0" w:color="auto"/>
      </w:divBdr>
    </w:div>
    <w:div w:id="1983340038">
      <w:bodyDiv w:val="1"/>
      <w:marLeft w:val="0"/>
      <w:marRight w:val="0"/>
      <w:marTop w:val="0"/>
      <w:marBottom w:val="0"/>
      <w:divBdr>
        <w:top w:val="none" w:sz="0" w:space="0" w:color="auto"/>
        <w:left w:val="none" w:sz="0" w:space="0" w:color="auto"/>
        <w:bottom w:val="none" w:sz="0" w:space="0" w:color="auto"/>
        <w:right w:val="none" w:sz="0" w:space="0" w:color="auto"/>
      </w:divBdr>
    </w:div>
    <w:div w:id="1983998855">
      <w:bodyDiv w:val="1"/>
      <w:marLeft w:val="0"/>
      <w:marRight w:val="0"/>
      <w:marTop w:val="0"/>
      <w:marBottom w:val="0"/>
      <w:divBdr>
        <w:top w:val="none" w:sz="0" w:space="0" w:color="auto"/>
        <w:left w:val="none" w:sz="0" w:space="0" w:color="auto"/>
        <w:bottom w:val="none" w:sz="0" w:space="0" w:color="auto"/>
        <w:right w:val="none" w:sz="0" w:space="0" w:color="auto"/>
      </w:divBdr>
    </w:div>
    <w:div w:id="1984040379">
      <w:bodyDiv w:val="1"/>
      <w:marLeft w:val="0"/>
      <w:marRight w:val="0"/>
      <w:marTop w:val="0"/>
      <w:marBottom w:val="0"/>
      <w:divBdr>
        <w:top w:val="none" w:sz="0" w:space="0" w:color="auto"/>
        <w:left w:val="none" w:sz="0" w:space="0" w:color="auto"/>
        <w:bottom w:val="none" w:sz="0" w:space="0" w:color="auto"/>
        <w:right w:val="none" w:sz="0" w:space="0" w:color="auto"/>
      </w:divBdr>
    </w:div>
    <w:div w:id="1984582515">
      <w:bodyDiv w:val="1"/>
      <w:marLeft w:val="0"/>
      <w:marRight w:val="0"/>
      <w:marTop w:val="0"/>
      <w:marBottom w:val="0"/>
      <w:divBdr>
        <w:top w:val="none" w:sz="0" w:space="0" w:color="auto"/>
        <w:left w:val="none" w:sz="0" w:space="0" w:color="auto"/>
        <w:bottom w:val="none" w:sz="0" w:space="0" w:color="auto"/>
        <w:right w:val="none" w:sz="0" w:space="0" w:color="auto"/>
      </w:divBdr>
    </w:div>
    <w:div w:id="1984659360">
      <w:bodyDiv w:val="1"/>
      <w:marLeft w:val="0"/>
      <w:marRight w:val="0"/>
      <w:marTop w:val="0"/>
      <w:marBottom w:val="0"/>
      <w:divBdr>
        <w:top w:val="none" w:sz="0" w:space="0" w:color="auto"/>
        <w:left w:val="none" w:sz="0" w:space="0" w:color="auto"/>
        <w:bottom w:val="none" w:sz="0" w:space="0" w:color="auto"/>
        <w:right w:val="none" w:sz="0" w:space="0" w:color="auto"/>
      </w:divBdr>
    </w:div>
    <w:div w:id="1985312877">
      <w:bodyDiv w:val="1"/>
      <w:marLeft w:val="0"/>
      <w:marRight w:val="0"/>
      <w:marTop w:val="0"/>
      <w:marBottom w:val="0"/>
      <w:divBdr>
        <w:top w:val="none" w:sz="0" w:space="0" w:color="auto"/>
        <w:left w:val="none" w:sz="0" w:space="0" w:color="auto"/>
        <w:bottom w:val="none" w:sz="0" w:space="0" w:color="auto"/>
        <w:right w:val="none" w:sz="0" w:space="0" w:color="auto"/>
      </w:divBdr>
    </w:div>
    <w:div w:id="1985742649">
      <w:bodyDiv w:val="1"/>
      <w:marLeft w:val="0"/>
      <w:marRight w:val="0"/>
      <w:marTop w:val="0"/>
      <w:marBottom w:val="0"/>
      <w:divBdr>
        <w:top w:val="none" w:sz="0" w:space="0" w:color="auto"/>
        <w:left w:val="none" w:sz="0" w:space="0" w:color="auto"/>
        <w:bottom w:val="none" w:sz="0" w:space="0" w:color="auto"/>
        <w:right w:val="none" w:sz="0" w:space="0" w:color="auto"/>
      </w:divBdr>
    </w:div>
    <w:div w:id="1986467019">
      <w:bodyDiv w:val="1"/>
      <w:marLeft w:val="0"/>
      <w:marRight w:val="0"/>
      <w:marTop w:val="0"/>
      <w:marBottom w:val="0"/>
      <w:divBdr>
        <w:top w:val="none" w:sz="0" w:space="0" w:color="auto"/>
        <w:left w:val="none" w:sz="0" w:space="0" w:color="auto"/>
        <w:bottom w:val="none" w:sz="0" w:space="0" w:color="auto"/>
        <w:right w:val="none" w:sz="0" w:space="0" w:color="auto"/>
      </w:divBdr>
    </w:div>
    <w:div w:id="1987659253">
      <w:bodyDiv w:val="1"/>
      <w:marLeft w:val="0"/>
      <w:marRight w:val="0"/>
      <w:marTop w:val="0"/>
      <w:marBottom w:val="0"/>
      <w:divBdr>
        <w:top w:val="none" w:sz="0" w:space="0" w:color="auto"/>
        <w:left w:val="none" w:sz="0" w:space="0" w:color="auto"/>
        <w:bottom w:val="none" w:sz="0" w:space="0" w:color="auto"/>
        <w:right w:val="none" w:sz="0" w:space="0" w:color="auto"/>
      </w:divBdr>
    </w:div>
    <w:div w:id="1987736387">
      <w:bodyDiv w:val="1"/>
      <w:marLeft w:val="0"/>
      <w:marRight w:val="0"/>
      <w:marTop w:val="0"/>
      <w:marBottom w:val="0"/>
      <w:divBdr>
        <w:top w:val="none" w:sz="0" w:space="0" w:color="auto"/>
        <w:left w:val="none" w:sz="0" w:space="0" w:color="auto"/>
        <w:bottom w:val="none" w:sz="0" w:space="0" w:color="auto"/>
        <w:right w:val="none" w:sz="0" w:space="0" w:color="auto"/>
      </w:divBdr>
    </w:div>
    <w:div w:id="1988591089">
      <w:bodyDiv w:val="1"/>
      <w:marLeft w:val="0"/>
      <w:marRight w:val="0"/>
      <w:marTop w:val="0"/>
      <w:marBottom w:val="0"/>
      <w:divBdr>
        <w:top w:val="none" w:sz="0" w:space="0" w:color="auto"/>
        <w:left w:val="none" w:sz="0" w:space="0" w:color="auto"/>
        <w:bottom w:val="none" w:sz="0" w:space="0" w:color="auto"/>
        <w:right w:val="none" w:sz="0" w:space="0" w:color="auto"/>
      </w:divBdr>
    </w:div>
    <w:div w:id="1988821305">
      <w:bodyDiv w:val="1"/>
      <w:marLeft w:val="0"/>
      <w:marRight w:val="0"/>
      <w:marTop w:val="0"/>
      <w:marBottom w:val="0"/>
      <w:divBdr>
        <w:top w:val="none" w:sz="0" w:space="0" w:color="auto"/>
        <w:left w:val="none" w:sz="0" w:space="0" w:color="auto"/>
        <w:bottom w:val="none" w:sz="0" w:space="0" w:color="auto"/>
        <w:right w:val="none" w:sz="0" w:space="0" w:color="auto"/>
      </w:divBdr>
    </w:div>
    <w:div w:id="1989363331">
      <w:bodyDiv w:val="1"/>
      <w:marLeft w:val="0"/>
      <w:marRight w:val="0"/>
      <w:marTop w:val="0"/>
      <w:marBottom w:val="0"/>
      <w:divBdr>
        <w:top w:val="none" w:sz="0" w:space="0" w:color="auto"/>
        <w:left w:val="none" w:sz="0" w:space="0" w:color="auto"/>
        <w:bottom w:val="none" w:sz="0" w:space="0" w:color="auto"/>
        <w:right w:val="none" w:sz="0" w:space="0" w:color="auto"/>
      </w:divBdr>
    </w:div>
    <w:div w:id="1991129823">
      <w:bodyDiv w:val="1"/>
      <w:marLeft w:val="0"/>
      <w:marRight w:val="0"/>
      <w:marTop w:val="0"/>
      <w:marBottom w:val="0"/>
      <w:divBdr>
        <w:top w:val="none" w:sz="0" w:space="0" w:color="auto"/>
        <w:left w:val="none" w:sz="0" w:space="0" w:color="auto"/>
        <w:bottom w:val="none" w:sz="0" w:space="0" w:color="auto"/>
        <w:right w:val="none" w:sz="0" w:space="0" w:color="auto"/>
      </w:divBdr>
    </w:div>
    <w:div w:id="1991131314">
      <w:bodyDiv w:val="1"/>
      <w:marLeft w:val="0"/>
      <w:marRight w:val="0"/>
      <w:marTop w:val="0"/>
      <w:marBottom w:val="0"/>
      <w:divBdr>
        <w:top w:val="none" w:sz="0" w:space="0" w:color="auto"/>
        <w:left w:val="none" w:sz="0" w:space="0" w:color="auto"/>
        <w:bottom w:val="none" w:sz="0" w:space="0" w:color="auto"/>
        <w:right w:val="none" w:sz="0" w:space="0" w:color="auto"/>
      </w:divBdr>
    </w:div>
    <w:div w:id="1992325571">
      <w:bodyDiv w:val="1"/>
      <w:marLeft w:val="0"/>
      <w:marRight w:val="0"/>
      <w:marTop w:val="0"/>
      <w:marBottom w:val="0"/>
      <w:divBdr>
        <w:top w:val="none" w:sz="0" w:space="0" w:color="auto"/>
        <w:left w:val="none" w:sz="0" w:space="0" w:color="auto"/>
        <w:bottom w:val="none" w:sz="0" w:space="0" w:color="auto"/>
        <w:right w:val="none" w:sz="0" w:space="0" w:color="auto"/>
      </w:divBdr>
    </w:div>
    <w:div w:id="1993436840">
      <w:bodyDiv w:val="1"/>
      <w:marLeft w:val="0"/>
      <w:marRight w:val="0"/>
      <w:marTop w:val="0"/>
      <w:marBottom w:val="0"/>
      <w:divBdr>
        <w:top w:val="none" w:sz="0" w:space="0" w:color="auto"/>
        <w:left w:val="none" w:sz="0" w:space="0" w:color="auto"/>
        <w:bottom w:val="none" w:sz="0" w:space="0" w:color="auto"/>
        <w:right w:val="none" w:sz="0" w:space="0" w:color="auto"/>
      </w:divBdr>
    </w:div>
    <w:div w:id="1994067262">
      <w:bodyDiv w:val="1"/>
      <w:marLeft w:val="0"/>
      <w:marRight w:val="0"/>
      <w:marTop w:val="0"/>
      <w:marBottom w:val="0"/>
      <w:divBdr>
        <w:top w:val="none" w:sz="0" w:space="0" w:color="auto"/>
        <w:left w:val="none" w:sz="0" w:space="0" w:color="auto"/>
        <w:bottom w:val="none" w:sz="0" w:space="0" w:color="auto"/>
        <w:right w:val="none" w:sz="0" w:space="0" w:color="auto"/>
      </w:divBdr>
    </w:div>
    <w:div w:id="1994068471">
      <w:bodyDiv w:val="1"/>
      <w:marLeft w:val="0"/>
      <w:marRight w:val="0"/>
      <w:marTop w:val="0"/>
      <w:marBottom w:val="0"/>
      <w:divBdr>
        <w:top w:val="none" w:sz="0" w:space="0" w:color="auto"/>
        <w:left w:val="none" w:sz="0" w:space="0" w:color="auto"/>
        <w:bottom w:val="none" w:sz="0" w:space="0" w:color="auto"/>
        <w:right w:val="none" w:sz="0" w:space="0" w:color="auto"/>
      </w:divBdr>
    </w:div>
    <w:div w:id="1994094811">
      <w:bodyDiv w:val="1"/>
      <w:marLeft w:val="0"/>
      <w:marRight w:val="0"/>
      <w:marTop w:val="0"/>
      <w:marBottom w:val="0"/>
      <w:divBdr>
        <w:top w:val="none" w:sz="0" w:space="0" w:color="auto"/>
        <w:left w:val="none" w:sz="0" w:space="0" w:color="auto"/>
        <w:bottom w:val="none" w:sz="0" w:space="0" w:color="auto"/>
        <w:right w:val="none" w:sz="0" w:space="0" w:color="auto"/>
      </w:divBdr>
    </w:div>
    <w:div w:id="1995067415">
      <w:bodyDiv w:val="1"/>
      <w:marLeft w:val="0"/>
      <w:marRight w:val="0"/>
      <w:marTop w:val="0"/>
      <w:marBottom w:val="0"/>
      <w:divBdr>
        <w:top w:val="none" w:sz="0" w:space="0" w:color="auto"/>
        <w:left w:val="none" w:sz="0" w:space="0" w:color="auto"/>
        <w:bottom w:val="none" w:sz="0" w:space="0" w:color="auto"/>
        <w:right w:val="none" w:sz="0" w:space="0" w:color="auto"/>
      </w:divBdr>
    </w:div>
    <w:div w:id="1995909772">
      <w:bodyDiv w:val="1"/>
      <w:marLeft w:val="0"/>
      <w:marRight w:val="0"/>
      <w:marTop w:val="0"/>
      <w:marBottom w:val="0"/>
      <w:divBdr>
        <w:top w:val="none" w:sz="0" w:space="0" w:color="auto"/>
        <w:left w:val="none" w:sz="0" w:space="0" w:color="auto"/>
        <w:bottom w:val="none" w:sz="0" w:space="0" w:color="auto"/>
        <w:right w:val="none" w:sz="0" w:space="0" w:color="auto"/>
      </w:divBdr>
    </w:div>
    <w:div w:id="1996688254">
      <w:bodyDiv w:val="1"/>
      <w:marLeft w:val="0"/>
      <w:marRight w:val="0"/>
      <w:marTop w:val="0"/>
      <w:marBottom w:val="0"/>
      <w:divBdr>
        <w:top w:val="none" w:sz="0" w:space="0" w:color="auto"/>
        <w:left w:val="none" w:sz="0" w:space="0" w:color="auto"/>
        <w:bottom w:val="none" w:sz="0" w:space="0" w:color="auto"/>
        <w:right w:val="none" w:sz="0" w:space="0" w:color="auto"/>
      </w:divBdr>
    </w:div>
    <w:div w:id="1997026712">
      <w:bodyDiv w:val="1"/>
      <w:marLeft w:val="0"/>
      <w:marRight w:val="0"/>
      <w:marTop w:val="0"/>
      <w:marBottom w:val="0"/>
      <w:divBdr>
        <w:top w:val="none" w:sz="0" w:space="0" w:color="auto"/>
        <w:left w:val="none" w:sz="0" w:space="0" w:color="auto"/>
        <w:bottom w:val="none" w:sz="0" w:space="0" w:color="auto"/>
        <w:right w:val="none" w:sz="0" w:space="0" w:color="auto"/>
      </w:divBdr>
    </w:div>
    <w:div w:id="1997688867">
      <w:bodyDiv w:val="1"/>
      <w:marLeft w:val="0"/>
      <w:marRight w:val="0"/>
      <w:marTop w:val="0"/>
      <w:marBottom w:val="0"/>
      <w:divBdr>
        <w:top w:val="none" w:sz="0" w:space="0" w:color="auto"/>
        <w:left w:val="none" w:sz="0" w:space="0" w:color="auto"/>
        <w:bottom w:val="none" w:sz="0" w:space="0" w:color="auto"/>
        <w:right w:val="none" w:sz="0" w:space="0" w:color="auto"/>
      </w:divBdr>
    </w:div>
    <w:div w:id="1997803834">
      <w:bodyDiv w:val="1"/>
      <w:marLeft w:val="0"/>
      <w:marRight w:val="0"/>
      <w:marTop w:val="0"/>
      <w:marBottom w:val="0"/>
      <w:divBdr>
        <w:top w:val="none" w:sz="0" w:space="0" w:color="auto"/>
        <w:left w:val="none" w:sz="0" w:space="0" w:color="auto"/>
        <w:bottom w:val="none" w:sz="0" w:space="0" w:color="auto"/>
        <w:right w:val="none" w:sz="0" w:space="0" w:color="auto"/>
      </w:divBdr>
    </w:div>
    <w:div w:id="1999072235">
      <w:bodyDiv w:val="1"/>
      <w:marLeft w:val="0"/>
      <w:marRight w:val="0"/>
      <w:marTop w:val="0"/>
      <w:marBottom w:val="0"/>
      <w:divBdr>
        <w:top w:val="none" w:sz="0" w:space="0" w:color="auto"/>
        <w:left w:val="none" w:sz="0" w:space="0" w:color="auto"/>
        <w:bottom w:val="none" w:sz="0" w:space="0" w:color="auto"/>
        <w:right w:val="none" w:sz="0" w:space="0" w:color="auto"/>
      </w:divBdr>
    </w:div>
    <w:div w:id="1999729290">
      <w:bodyDiv w:val="1"/>
      <w:marLeft w:val="0"/>
      <w:marRight w:val="0"/>
      <w:marTop w:val="0"/>
      <w:marBottom w:val="0"/>
      <w:divBdr>
        <w:top w:val="none" w:sz="0" w:space="0" w:color="auto"/>
        <w:left w:val="none" w:sz="0" w:space="0" w:color="auto"/>
        <w:bottom w:val="none" w:sz="0" w:space="0" w:color="auto"/>
        <w:right w:val="none" w:sz="0" w:space="0" w:color="auto"/>
      </w:divBdr>
    </w:div>
    <w:div w:id="1999994008">
      <w:bodyDiv w:val="1"/>
      <w:marLeft w:val="0"/>
      <w:marRight w:val="0"/>
      <w:marTop w:val="0"/>
      <w:marBottom w:val="0"/>
      <w:divBdr>
        <w:top w:val="none" w:sz="0" w:space="0" w:color="auto"/>
        <w:left w:val="none" w:sz="0" w:space="0" w:color="auto"/>
        <w:bottom w:val="none" w:sz="0" w:space="0" w:color="auto"/>
        <w:right w:val="none" w:sz="0" w:space="0" w:color="auto"/>
      </w:divBdr>
    </w:div>
    <w:div w:id="2002007541">
      <w:bodyDiv w:val="1"/>
      <w:marLeft w:val="0"/>
      <w:marRight w:val="0"/>
      <w:marTop w:val="0"/>
      <w:marBottom w:val="0"/>
      <w:divBdr>
        <w:top w:val="none" w:sz="0" w:space="0" w:color="auto"/>
        <w:left w:val="none" w:sz="0" w:space="0" w:color="auto"/>
        <w:bottom w:val="none" w:sz="0" w:space="0" w:color="auto"/>
        <w:right w:val="none" w:sz="0" w:space="0" w:color="auto"/>
      </w:divBdr>
    </w:div>
    <w:div w:id="2002348131">
      <w:bodyDiv w:val="1"/>
      <w:marLeft w:val="0"/>
      <w:marRight w:val="0"/>
      <w:marTop w:val="0"/>
      <w:marBottom w:val="0"/>
      <w:divBdr>
        <w:top w:val="none" w:sz="0" w:space="0" w:color="auto"/>
        <w:left w:val="none" w:sz="0" w:space="0" w:color="auto"/>
        <w:bottom w:val="none" w:sz="0" w:space="0" w:color="auto"/>
        <w:right w:val="none" w:sz="0" w:space="0" w:color="auto"/>
      </w:divBdr>
    </w:div>
    <w:div w:id="2003699186">
      <w:bodyDiv w:val="1"/>
      <w:marLeft w:val="0"/>
      <w:marRight w:val="0"/>
      <w:marTop w:val="0"/>
      <w:marBottom w:val="0"/>
      <w:divBdr>
        <w:top w:val="none" w:sz="0" w:space="0" w:color="auto"/>
        <w:left w:val="none" w:sz="0" w:space="0" w:color="auto"/>
        <w:bottom w:val="none" w:sz="0" w:space="0" w:color="auto"/>
        <w:right w:val="none" w:sz="0" w:space="0" w:color="auto"/>
      </w:divBdr>
    </w:div>
    <w:div w:id="2004041625">
      <w:bodyDiv w:val="1"/>
      <w:marLeft w:val="0"/>
      <w:marRight w:val="0"/>
      <w:marTop w:val="0"/>
      <w:marBottom w:val="0"/>
      <w:divBdr>
        <w:top w:val="none" w:sz="0" w:space="0" w:color="auto"/>
        <w:left w:val="none" w:sz="0" w:space="0" w:color="auto"/>
        <w:bottom w:val="none" w:sz="0" w:space="0" w:color="auto"/>
        <w:right w:val="none" w:sz="0" w:space="0" w:color="auto"/>
      </w:divBdr>
    </w:div>
    <w:div w:id="2005274754">
      <w:bodyDiv w:val="1"/>
      <w:marLeft w:val="0"/>
      <w:marRight w:val="0"/>
      <w:marTop w:val="0"/>
      <w:marBottom w:val="0"/>
      <w:divBdr>
        <w:top w:val="none" w:sz="0" w:space="0" w:color="auto"/>
        <w:left w:val="none" w:sz="0" w:space="0" w:color="auto"/>
        <w:bottom w:val="none" w:sz="0" w:space="0" w:color="auto"/>
        <w:right w:val="none" w:sz="0" w:space="0" w:color="auto"/>
      </w:divBdr>
    </w:div>
    <w:div w:id="2005743452">
      <w:bodyDiv w:val="1"/>
      <w:marLeft w:val="0"/>
      <w:marRight w:val="0"/>
      <w:marTop w:val="0"/>
      <w:marBottom w:val="0"/>
      <w:divBdr>
        <w:top w:val="none" w:sz="0" w:space="0" w:color="auto"/>
        <w:left w:val="none" w:sz="0" w:space="0" w:color="auto"/>
        <w:bottom w:val="none" w:sz="0" w:space="0" w:color="auto"/>
        <w:right w:val="none" w:sz="0" w:space="0" w:color="auto"/>
      </w:divBdr>
    </w:div>
    <w:div w:id="2006324922">
      <w:bodyDiv w:val="1"/>
      <w:marLeft w:val="0"/>
      <w:marRight w:val="0"/>
      <w:marTop w:val="0"/>
      <w:marBottom w:val="0"/>
      <w:divBdr>
        <w:top w:val="none" w:sz="0" w:space="0" w:color="auto"/>
        <w:left w:val="none" w:sz="0" w:space="0" w:color="auto"/>
        <w:bottom w:val="none" w:sz="0" w:space="0" w:color="auto"/>
        <w:right w:val="none" w:sz="0" w:space="0" w:color="auto"/>
      </w:divBdr>
    </w:div>
    <w:div w:id="2006467144">
      <w:bodyDiv w:val="1"/>
      <w:marLeft w:val="0"/>
      <w:marRight w:val="0"/>
      <w:marTop w:val="0"/>
      <w:marBottom w:val="0"/>
      <w:divBdr>
        <w:top w:val="none" w:sz="0" w:space="0" w:color="auto"/>
        <w:left w:val="none" w:sz="0" w:space="0" w:color="auto"/>
        <w:bottom w:val="none" w:sz="0" w:space="0" w:color="auto"/>
        <w:right w:val="none" w:sz="0" w:space="0" w:color="auto"/>
      </w:divBdr>
    </w:div>
    <w:div w:id="2007127746">
      <w:bodyDiv w:val="1"/>
      <w:marLeft w:val="0"/>
      <w:marRight w:val="0"/>
      <w:marTop w:val="0"/>
      <w:marBottom w:val="0"/>
      <w:divBdr>
        <w:top w:val="none" w:sz="0" w:space="0" w:color="auto"/>
        <w:left w:val="none" w:sz="0" w:space="0" w:color="auto"/>
        <w:bottom w:val="none" w:sz="0" w:space="0" w:color="auto"/>
        <w:right w:val="none" w:sz="0" w:space="0" w:color="auto"/>
      </w:divBdr>
    </w:div>
    <w:div w:id="2007587763">
      <w:bodyDiv w:val="1"/>
      <w:marLeft w:val="0"/>
      <w:marRight w:val="0"/>
      <w:marTop w:val="0"/>
      <w:marBottom w:val="0"/>
      <w:divBdr>
        <w:top w:val="none" w:sz="0" w:space="0" w:color="auto"/>
        <w:left w:val="none" w:sz="0" w:space="0" w:color="auto"/>
        <w:bottom w:val="none" w:sz="0" w:space="0" w:color="auto"/>
        <w:right w:val="none" w:sz="0" w:space="0" w:color="auto"/>
      </w:divBdr>
    </w:div>
    <w:div w:id="2008095849">
      <w:bodyDiv w:val="1"/>
      <w:marLeft w:val="0"/>
      <w:marRight w:val="0"/>
      <w:marTop w:val="0"/>
      <w:marBottom w:val="0"/>
      <w:divBdr>
        <w:top w:val="none" w:sz="0" w:space="0" w:color="auto"/>
        <w:left w:val="none" w:sz="0" w:space="0" w:color="auto"/>
        <w:bottom w:val="none" w:sz="0" w:space="0" w:color="auto"/>
        <w:right w:val="none" w:sz="0" w:space="0" w:color="auto"/>
      </w:divBdr>
    </w:div>
    <w:div w:id="2012446234">
      <w:bodyDiv w:val="1"/>
      <w:marLeft w:val="0"/>
      <w:marRight w:val="0"/>
      <w:marTop w:val="0"/>
      <w:marBottom w:val="0"/>
      <w:divBdr>
        <w:top w:val="none" w:sz="0" w:space="0" w:color="auto"/>
        <w:left w:val="none" w:sz="0" w:space="0" w:color="auto"/>
        <w:bottom w:val="none" w:sz="0" w:space="0" w:color="auto"/>
        <w:right w:val="none" w:sz="0" w:space="0" w:color="auto"/>
      </w:divBdr>
    </w:div>
    <w:div w:id="2012951210">
      <w:bodyDiv w:val="1"/>
      <w:marLeft w:val="0"/>
      <w:marRight w:val="0"/>
      <w:marTop w:val="0"/>
      <w:marBottom w:val="0"/>
      <w:divBdr>
        <w:top w:val="none" w:sz="0" w:space="0" w:color="auto"/>
        <w:left w:val="none" w:sz="0" w:space="0" w:color="auto"/>
        <w:bottom w:val="none" w:sz="0" w:space="0" w:color="auto"/>
        <w:right w:val="none" w:sz="0" w:space="0" w:color="auto"/>
      </w:divBdr>
    </w:div>
    <w:div w:id="2013144579">
      <w:bodyDiv w:val="1"/>
      <w:marLeft w:val="0"/>
      <w:marRight w:val="0"/>
      <w:marTop w:val="0"/>
      <w:marBottom w:val="0"/>
      <w:divBdr>
        <w:top w:val="none" w:sz="0" w:space="0" w:color="auto"/>
        <w:left w:val="none" w:sz="0" w:space="0" w:color="auto"/>
        <w:bottom w:val="none" w:sz="0" w:space="0" w:color="auto"/>
        <w:right w:val="none" w:sz="0" w:space="0" w:color="auto"/>
      </w:divBdr>
    </w:div>
    <w:div w:id="2013483867">
      <w:bodyDiv w:val="1"/>
      <w:marLeft w:val="0"/>
      <w:marRight w:val="0"/>
      <w:marTop w:val="0"/>
      <w:marBottom w:val="0"/>
      <w:divBdr>
        <w:top w:val="none" w:sz="0" w:space="0" w:color="auto"/>
        <w:left w:val="none" w:sz="0" w:space="0" w:color="auto"/>
        <w:bottom w:val="none" w:sz="0" w:space="0" w:color="auto"/>
        <w:right w:val="none" w:sz="0" w:space="0" w:color="auto"/>
      </w:divBdr>
    </w:div>
    <w:div w:id="2013871406">
      <w:bodyDiv w:val="1"/>
      <w:marLeft w:val="0"/>
      <w:marRight w:val="0"/>
      <w:marTop w:val="0"/>
      <w:marBottom w:val="0"/>
      <w:divBdr>
        <w:top w:val="none" w:sz="0" w:space="0" w:color="auto"/>
        <w:left w:val="none" w:sz="0" w:space="0" w:color="auto"/>
        <w:bottom w:val="none" w:sz="0" w:space="0" w:color="auto"/>
        <w:right w:val="none" w:sz="0" w:space="0" w:color="auto"/>
      </w:divBdr>
    </w:div>
    <w:div w:id="2013876675">
      <w:bodyDiv w:val="1"/>
      <w:marLeft w:val="0"/>
      <w:marRight w:val="0"/>
      <w:marTop w:val="0"/>
      <w:marBottom w:val="0"/>
      <w:divBdr>
        <w:top w:val="none" w:sz="0" w:space="0" w:color="auto"/>
        <w:left w:val="none" w:sz="0" w:space="0" w:color="auto"/>
        <w:bottom w:val="none" w:sz="0" w:space="0" w:color="auto"/>
        <w:right w:val="none" w:sz="0" w:space="0" w:color="auto"/>
      </w:divBdr>
    </w:div>
    <w:div w:id="2015568177">
      <w:bodyDiv w:val="1"/>
      <w:marLeft w:val="0"/>
      <w:marRight w:val="0"/>
      <w:marTop w:val="0"/>
      <w:marBottom w:val="0"/>
      <w:divBdr>
        <w:top w:val="none" w:sz="0" w:space="0" w:color="auto"/>
        <w:left w:val="none" w:sz="0" w:space="0" w:color="auto"/>
        <w:bottom w:val="none" w:sz="0" w:space="0" w:color="auto"/>
        <w:right w:val="none" w:sz="0" w:space="0" w:color="auto"/>
      </w:divBdr>
    </w:div>
    <w:div w:id="2019038811">
      <w:bodyDiv w:val="1"/>
      <w:marLeft w:val="0"/>
      <w:marRight w:val="0"/>
      <w:marTop w:val="0"/>
      <w:marBottom w:val="0"/>
      <w:divBdr>
        <w:top w:val="none" w:sz="0" w:space="0" w:color="auto"/>
        <w:left w:val="none" w:sz="0" w:space="0" w:color="auto"/>
        <w:bottom w:val="none" w:sz="0" w:space="0" w:color="auto"/>
        <w:right w:val="none" w:sz="0" w:space="0" w:color="auto"/>
      </w:divBdr>
    </w:div>
    <w:div w:id="2019312321">
      <w:bodyDiv w:val="1"/>
      <w:marLeft w:val="0"/>
      <w:marRight w:val="0"/>
      <w:marTop w:val="0"/>
      <w:marBottom w:val="0"/>
      <w:divBdr>
        <w:top w:val="none" w:sz="0" w:space="0" w:color="auto"/>
        <w:left w:val="none" w:sz="0" w:space="0" w:color="auto"/>
        <w:bottom w:val="none" w:sz="0" w:space="0" w:color="auto"/>
        <w:right w:val="none" w:sz="0" w:space="0" w:color="auto"/>
      </w:divBdr>
    </w:div>
    <w:div w:id="2019769179">
      <w:bodyDiv w:val="1"/>
      <w:marLeft w:val="0"/>
      <w:marRight w:val="0"/>
      <w:marTop w:val="0"/>
      <w:marBottom w:val="0"/>
      <w:divBdr>
        <w:top w:val="none" w:sz="0" w:space="0" w:color="auto"/>
        <w:left w:val="none" w:sz="0" w:space="0" w:color="auto"/>
        <w:bottom w:val="none" w:sz="0" w:space="0" w:color="auto"/>
        <w:right w:val="none" w:sz="0" w:space="0" w:color="auto"/>
      </w:divBdr>
    </w:div>
    <w:div w:id="2020037146">
      <w:bodyDiv w:val="1"/>
      <w:marLeft w:val="0"/>
      <w:marRight w:val="0"/>
      <w:marTop w:val="0"/>
      <w:marBottom w:val="0"/>
      <w:divBdr>
        <w:top w:val="none" w:sz="0" w:space="0" w:color="auto"/>
        <w:left w:val="none" w:sz="0" w:space="0" w:color="auto"/>
        <w:bottom w:val="none" w:sz="0" w:space="0" w:color="auto"/>
        <w:right w:val="none" w:sz="0" w:space="0" w:color="auto"/>
      </w:divBdr>
    </w:div>
    <w:div w:id="2023387568">
      <w:bodyDiv w:val="1"/>
      <w:marLeft w:val="0"/>
      <w:marRight w:val="0"/>
      <w:marTop w:val="0"/>
      <w:marBottom w:val="0"/>
      <w:divBdr>
        <w:top w:val="none" w:sz="0" w:space="0" w:color="auto"/>
        <w:left w:val="none" w:sz="0" w:space="0" w:color="auto"/>
        <w:bottom w:val="none" w:sz="0" w:space="0" w:color="auto"/>
        <w:right w:val="none" w:sz="0" w:space="0" w:color="auto"/>
      </w:divBdr>
    </w:div>
    <w:div w:id="2025551233">
      <w:bodyDiv w:val="1"/>
      <w:marLeft w:val="0"/>
      <w:marRight w:val="0"/>
      <w:marTop w:val="0"/>
      <w:marBottom w:val="0"/>
      <w:divBdr>
        <w:top w:val="none" w:sz="0" w:space="0" w:color="auto"/>
        <w:left w:val="none" w:sz="0" w:space="0" w:color="auto"/>
        <w:bottom w:val="none" w:sz="0" w:space="0" w:color="auto"/>
        <w:right w:val="none" w:sz="0" w:space="0" w:color="auto"/>
      </w:divBdr>
    </w:div>
    <w:div w:id="2025596014">
      <w:bodyDiv w:val="1"/>
      <w:marLeft w:val="0"/>
      <w:marRight w:val="0"/>
      <w:marTop w:val="0"/>
      <w:marBottom w:val="0"/>
      <w:divBdr>
        <w:top w:val="none" w:sz="0" w:space="0" w:color="auto"/>
        <w:left w:val="none" w:sz="0" w:space="0" w:color="auto"/>
        <w:bottom w:val="none" w:sz="0" w:space="0" w:color="auto"/>
        <w:right w:val="none" w:sz="0" w:space="0" w:color="auto"/>
      </w:divBdr>
    </w:div>
    <w:div w:id="2026132046">
      <w:bodyDiv w:val="1"/>
      <w:marLeft w:val="0"/>
      <w:marRight w:val="0"/>
      <w:marTop w:val="0"/>
      <w:marBottom w:val="0"/>
      <w:divBdr>
        <w:top w:val="none" w:sz="0" w:space="0" w:color="auto"/>
        <w:left w:val="none" w:sz="0" w:space="0" w:color="auto"/>
        <w:bottom w:val="none" w:sz="0" w:space="0" w:color="auto"/>
        <w:right w:val="none" w:sz="0" w:space="0" w:color="auto"/>
      </w:divBdr>
    </w:div>
    <w:div w:id="2026394374">
      <w:bodyDiv w:val="1"/>
      <w:marLeft w:val="0"/>
      <w:marRight w:val="0"/>
      <w:marTop w:val="0"/>
      <w:marBottom w:val="0"/>
      <w:divBdr>
        <w:top w:val="none" w:sz="0" w:space="0" w:color="auto"/>
        <w:left w:val="none" w:sz="0" w:space="0" w:color="auto"/>
        <w:bottom w:val="none" w:sz="0" w:space="0" w:color="auto"/>
        <w:right w:val="none" w:sz="0" w:space="0" w:color="auto"/>
      </w:divBdr>
    </w:div>
    <w:div w:id="2026906003">
      <w:bodyDiv w:val="1"/>
      <w:marLeft w:val="0"/>
      <w:marRight w:val="0"/>
      <w:marTop w:val="0"/>
      <w:marBottom w:val="0"/>
      <w:divBdr>
        <w:top w:val="none" w:sz="0" w:space="0" w:color="auto"/>
        <w:left w:val="none" w:sz="0" w:space="0" w:color="auto"/>
        <w:bottom w:val="none" w:sz="0" w:space="0" w:color="auto"/>
        <w:right w:val="none" w:sz="0" w:space="0" w:color="auto"/>
      </w:divBdr>
    </w:div>
    <w:div w:id="2028093218">
      <w:bodyDiv w:val="1"/>
      <w:marLeft w:val="0"/>
      <w:marRight w:val="0"/>
      <w:marTop w:val="0"/>
      <w:marBottom w:val="0"/>
      <w:divBdr>
        <w:top w:val="none" w:sz="0" w:space="0" w:color="auto"/>
        <w:left w:val="none" w:sz="0" w:space="0" w:color="auto"/>
        <w:bottom w:val="none" w:sz="0" w:space="0" w:color="auto"/>
        <w:right w:val="none" w:sz="0" w:space="0" w:color="auto"/>
      </w:divBdr>
    </w:div>
    <w:div w:id="2028173857">
      <w:bodyDiv w:val="1"/>
      <w:marLeft w:val="0"/>
      <w:marRight w:val="0"/>
      <w:marTop w:val="0"/>
      <w:marBottom w:val="0"/>
      <w:divBdr>
        <w:top w:val="none" w:sz="0" w:space="0" w:color="auto"/>
        <w:left w:val="none" w:sz="0" w:space="0" w:color="auto"/>
        <w:bottom w:val="none" w:sz="0" w:space="0" w:color="auto"/>
        <w:right w:val="none" w:sz="0" w:space="0" w:color="auto"/>
      </w:divBdr>
    </w:div>
    <w:div w:id="2028405096">
      <w:bodyDiv w:val="1"/>
      <w:marLeft w:val="0"/>
      <w:marRight w:val="0"/>
      <w:marTop w:val="0"/>
      <w:marBottom w:val="0"/>
      <w:divBdr>
        <w:top w:val="none" w:sz="0" w:space="0" w:color="auto"/>
        <w:left w:val="none" w:sz="0" w:space="0" w:color="auto"/>
        <w:bottom w:val="none" w:sz="0" w:space="0" w:color="auto"/>
        <w:right w:val="none" w:sz="0" w:space="0" w:color="auto"/>
      </w:divBdr>
    </w:div>
    <w:div w:id="2028436349">
      <w:bodyDiv w:val="1"/>
      <w:marLeft w:val="0"/>
      <w:marRight w:val="0"/>
      <w:marTop w:val="0"/>
      <w:marBottom w:val="0"/>
      <w:divBdr>
        <w:top w:val="none" w:sz="0" w:space="0" w:color="auto"/>
        <w:left w:val="none" w:sz="0" w:space="0" w:color="auto"/>
        <w:bottom w:val="none" w:sz="0" w:space="0" w:color="auto"/>
        <w:right w:val="none" w:sz="0" w:space="0" w:color="auto"/>
      </w:divBdr>
    </w:div>
    <w:div w:id="2029260018">
      <w:bodyDiv w:val="1"/>
      <w:marLeft w:val="0"/>
      <w:marRight w:val="0"/>
      <w:marTop w:val="0"/>
      <w:marBottom w:val="0"/>
      <w:divBdr>
        <w:top w:val="none" w:sz="0" w:space="0" w:color="auto"/>
        <w:left w:val="none" w:sz="0" w:space="0" w:color="auto"/>
        <w:bottom w:val="none" w:sz="0" w:space="0" w:color="auto"/>
        <w:right w:val="none" w:sz="0" w:space="0" w:color="auto"/>
      </w:divBdr>
    </w:div>
    <w:div w:id="2029718689">
      <w:bodyDiv w:val="1"/>
      <w:marLeft w:val="0"/>
      <w:marRight w:val="0"/>
      <w:marTop w:val="0"/>
      <w:marBottom w:val="0"/>
      <w:divBdr>
        <w:top w:val="none" w:sz="0" w:space="0" w:color="auto"/>
        <w:left w:val="none" w:sz="0" w:space="0" w:color="auto"/>
        <w:bottom w:val="none" w:sz="0" w:space="0" w:color="auto"/>
        <w:right w:val="none" w:sz="0" w:space="0" w:color="auto"/>
      </w:divBdr>
    </w:div>
    <w:div w:id="2030443702">
      <w:bodyDiv w:val="1"/>
      <w:marLeft w:val="0"/>
      <w:marRight w:val="0"/>
      <w:marTop w:val="0"/>
      <w:marBottom w:val="0"/>
      <w:divBdr>
        <w:top w:val="none" w:sz="0" w:space="0" w:color="auto"/>
        <w:left w:val="none" w:sz="0" w:space="0" w:color="auto"/>
        <w:bottom w:val="none" w:sz="0" w:space="0" w:color="auto"/>
        <w:right w:val="none" w:sz="0" w:space="0" w:color="auto"/>
      </w:divBdr>
    </w:div>
    <w:div w:id="2031372037">
      <w:bodyDiv w:val="1"/>
      <w:marLeft w:val="0"/>
      <w:marRight w:val="0"/>
      <w:marTop w:val="0"/>
      <w:marBottom w:val="0"/>
      <w:divBdr>
        <w:top w:val="none" w:sz="0" w:space="0" w:color="auto"/>
        <w:left w:val="none" w:sz="0" w:space="0" w:color="auto"/>
        <w:bottom w:val="none" w:sz="0" w:space="0" w:color="auto"/>
        <w:right w:val="none" w:sz="0" w:space="0" w:color="auto"/>
      </w:divBdr>
    </w:div>
    <w:div w:id="2034720955">
      <w:bodyDiv w:val="1"/>
      <w:marLeft w:val="0"/>
      <w:marRight w:val="0"/>
      <w:marTop w:val="0"/>
      <w:marBottom w:val="0"/>
      <w:divBdr>
        <w:top w:val="none" w:sz="0" w:space="0" w:color="auto"/>
        <w:left w:val="none" w:sz="0" w:space="0" w:color="auto"/>
        <w:bottom w:val="none" w:sz="0" w:space="0" w:color="auto"/>
        <w:right w:val="none" w:sz="0" w:space="0" w:color="auto"/>
      </w:divBdr>
    </w:div>
    <w:div w:id="2036033406">
      <w:bodyDiv w:val="1"/>
      <w:marLeft w:val="0"/>
      <w:marRight w:val="0"/>
      <w:marTop w:val="0"/>
      <w:marBottom w:val="0"/>
      <w:divBdr>
        <w:top w:val="none" w:sz="0" w:space="0" w:color="auto"/>
        <w:left w:val="none" w:sz="0" w:space="0" w:color="auto"/>
        <w:bottom w:val="none" w:sz="0" w:space="0" w:color="auto"/>
        <w:right w:val="none" w:sz="0" w:space="0" w:color="auto"/>
      </w:divBdr>
    </w:div>
    <w:div w:id="2036272114">
      <w:bodyDiv w:val="1"/>
      <w:marLeft w:val="0"/>
      <w:marRight w:val="0"/>
      <w:marTop w:val="0"/>
      <w:marBottom w:val="0"/>
      <w:divBdr>
        <w:top w:val="none" w:sz="0" w:space="0" w:color="auto"/>
        <w:left w:val="none" w:sz="0" w:space="0" w:color="auto"/>
        <w:bottom w:val="none" w:sz="0" w:space="0" w:color="auto"/>
        <w:right w:val="none" w:sz="0" w:space="0" w:color="auto"/>
      </w:divBdr>
    </w:div>
    <w:div w:id="2036728591">
      <w:bodyDiv w:val="1"/>
      <w:marLeft w:val="0"/>
      <w:marRight w:val="0"/>
      <w:marTop w:val="0"/>
      <w:marBottom w:val="0"/>
      <w:divBdr>
        <w:top w:val="none" w:sz="0" w:space="0" w:color="auto"/>
        <w:left w:val="none" w:sz="0" w:space="0" w:color="auto"/>
        <w:bottom w:val="none" w:sz="0" w:space="0" w:color="auto"/>
        <w:right w:val="none" w:sz="0" w:space="0" w:color="auto"/>
      </w:divBdr>
    </w:div>
    <w:div w:id="2036956117">
      <w:bodyDiv w:val="1"/>
      <w:marLeft w:val="0"/>
      <w:marRight w:val="0"/>
      <w:marTop w:val="0"/>
      <w:marBottom w:val="0"/>
      <w:divBdr>
        <w:top w:val="none" w:sz="0" w:space="0" w:color="auto"/>
        <w:left w:val="none" w:sz="0" w:space="0" w:color="auto"/>
        <w:bottom w:val="none" w:sz="0" w:space="0" w:color="auto"/>
        <w:right w:val="none" w:sz="0" w:space="0" w:color="auto"/>
      </w:divBdr>
    </w:div>
    <w:div w:id="2037193801">
      <w:bodyDiv w:val="1"/>
      <w:marLeft w:val="0"/>
      <w:marRight w:val="0"/>
      <w:marTop w:val="0"/>
      <w:marBottom w:val="0"/>
      <w:divBdr>
        <w:top w:val="none" w:sz="0" w:space="0" w:color="auto"/>
        <w:left w:val="none" w:sz="0" w:space="0" w:color="auto"/>
        <w:bottom w:val="none" w:sz="0" w:space="0" w:color="auto"/>
        <w:right w:val="none" w:sz="0" w:space="0" w:color="auto"/>
      </w:divBdr>
    </w:div>
    <w:div w:id="2037267369">
      <w:bodyDiv w:val="1"/>
      <w:marLeft w:val="0"/>
      <w:marRight w:val="0"/>
      <w:marTop w:val="0"/>
      <w:marBottom w:val="0"/>
      <w:divBdr>
        <w:top w:val="none" w:sz="0" w:space="0" w:color="auto"/>
        <w:left w:val="none" w:sz="0" w:space="0" w:color="auto"/>
        <w:bottom w:val="none" w:sz="0" w:space="0" w:color="auto"/>
        <w:right w:val="none" w:sz="0" w:space="0" w:color="auto"/>
      </w:divBdr>
    </w:div>
    <w:div w:id="2037583902">
      <w:bodyDiv w:val="1"/>
      <w:marLeft w:val="0"/>
      <w:marRight w:val="0"/>
      <w:marTop w:val="0"/>
      <w:marBottom w:val="0"/>
      <w:divBdr>
        <w:top w:val="none" w:sz="0" w:space="0" w:color="auto"/>
        <w:left w:val="none" w:sz="0" w:space="0" w:color="auto"/>
        <w:bottom w:val="none" w:sz="0" w:space="0" w:color="auto"/>
        <w:right w:val="none" w:sz="0" w:space="0" w:color="auto"/>
      </w:divBdr>
    </w:div>
    <w:div w:id="2037852866">
      <w:bodyDiv w:val="1"/>
      <w:marLeft w:val="0"/>
      <w:marRight w:val="0"/>
      <w:marTop w:val="0"/>
      <w:marBottom w:val="0"/>
      <w:divBdr>
        <w:top w:val="none" w:sz="0" w:space="0" w:color="auto"/>
        <w:left w:val="none" w:sz="0" w:space="0" w:color="auto"/>
        <w:bottom w:val="none" w:sz="0" w:space="0" w:color="auto"/>
        <w:right w:val="none" w:sz="0" w:space="0" w:color="auto"/>
      </w:divBdr>
    </w:div>
    <w:div w:id="2038195281">
      <w:bodyDiv w:val="1"/>
      <w:marLeft w:val="0"/>
      <w:marRight w:val="0"/>
      <w:marTop w:val="0"/>
      <w:marBottom w:val="0"/>
      <w:divBdr>
        <w:top w:val="none" w:sz="0" w:space="0" w:color="auto"/>
        <w:left w:val="none" w:sz="0" w:space="0" w:color="auto"/>
        <w:bottom w:val="none" w:sz="0" w:space="0" w:color="auto"/>
        <w:right w:val="none" w:sz="0" w:space="0" w:color="auto"/>
      </w:divBdr>
    </w:div>
    <w:div w:id="2038851454">
      <w:bodyDiv w:val="1"/>
      <w:marLeft w:val="0"/>
      <w:marRight w:val="0"/>
      <w:marTop w:val="0"/>
      <w:marBottom w:val="0"/>
      <w:divBdr>
        <w:top w:val="none" w:sz="0" w:space="0" w:color="auto"/>
        <w:left w:val="none" w:sz="0" w:space="0" w:color="auto"/>
        <w:bottom w:val="none" w:sz="0" w:space="0" w:color="auto"/>
        <w:right w:val="none" w:sz="0" w:space="0" w:color="auto"/>
      </w:divBdr>
    </w:div>
    <w:div w:id="2040465845">
      <w:bodyDiv w:val="1"/>
      <w:marLeft w:val="0"/>
      <w:marRight w:val="0"/>
      <w:marTop w:val="0"/>
      <w:marBottom w:val="0"/>
      <w:divBdr>
        <w:top w:val="none" w:sz="0" w:space="0" w:color="auto"/>
        <w:left w:val="none" w:sz="0" w:space="0" w:color="auto"/>
        <w:bottom w:val="none" w:sz="0" w:space="0" w:color="auto"/>
        <w:right w:val="none" w:sz="0" w:space="0" w:color="auto"/>
      </w:divBdr>
    </w:div>
    <w:div w:id="2040619819">
      <w:bodyDiv w:val="1"/>
      <w:marLeft w:val="0"/>
      <w:marRight w:val="0"/>
      <w:marTop w:val="0"/>
      <w:marBottom w:val="0"/>
      <w:divBdr>
        <w:top w:val="none" w:sz="0" w:space="0" w:color="auto"/>
        <w:left w:val="none" w:sz="0" w:space="0" w:color="auto"/>
        <w:bottom w:val="none" w:sz="0" w:space="0" w:color="auto"/>
        <w:right w:val="none" w:sz="0" w:space="0" w:color="auto"/>
      </w:divBdr>
    </w:div>
    <w:div w:id="2041124985">
      <w:bodyDiv w:val="1"/>
      <w:marLeft w:val="0"/>
      <w:marRight w:val="0"/>
      <w:marTop w:val="0"/>
      <w:marBottom w:val="0"/>
      <w:divBdr>
        <w:top w:val="none" w:sz="0" w:space="0" w:color="auto"/>
        <w:left w:val="none" w:sz="0" w:space="0" w:color="auto"/>
        <w:bottom w:val="none" w:sz="0" w:space="0" w:color="auto"/>
        <w:right w:val="none" w:sz="0" w:space="0" w:color="auto"/>
      </w:divBdr>
    </w:div>
    <w:div w:id="2041197170">
      <w:bodyDiv w:val="1"/>
      <w:marLeft w:val="0"/>
      <w:marRight w:val="0"/>
      <w:marTop w:val="0"/>
      <w:marBottom w:val="0"/>
      <w:divBdr>
        <w:top w:val="none" w:sz="0" w:space="0" w:color="auto"/>
        <w:left w:val="none" w:sz="0" w:space="0" w:color="auto"/>
        <w:bottom w:val="none" w:sz="0" w:space="0" w:color="auto"/>
        <w:right w:val="none" w:sz="0" w:space="0" w:color="auto"/>
      </w:divBdr>
    </w:div>
    <w:div w:id="2041204412">
      <w:bodyDiv w:val="1"/>
      <w:marLeft w:val="0"/>
      <w:marRight w:val="0"/>
      <w:marTop w:val="0"/>
      <w:marBottom w:val="0"/>
      <w:divBdr>
        <w:top w:val="none" w:sz="0" w:space="0" w:color="auto"/>
        <w:left w:val="none" w:sz="0" w:space="0" w:color="auto"/>
        <w:bottom w:val="none" w:sz="0" w:space="0" w:color="auto"/>
        <w:right w:val="none" w:sz="0" w:space="0" w:color="auto"/>
      </w:divBdr>
    </w:div>
    <w:div w:id="2041782991">
      <w:bodyDiv w:val="1"/>
      <w:marLeft w:val="0"/>
      <w:marRight w:val="0"/>
      <w:marTop w:val="0"/>
      <w:marBottom w:val="0"/>
      <w:divBdr>
        <w:top w:val="none" w:sz="0" w:space="0" w:color="auto"/>
        <w:left w:val="none" w:sz="0" w:space="0" w:color="auto"/>
        <w:bottom w:val="none" w:sz="0" w:space="0" w:color="auto"/>
        <w:right w:val="none" w:sz="0" w:space="0" w:color="auto"/>
      </w:divBdr>
    </w:div>
    <w:div w:id="2041976265">
      <w:bodyDiv w:val="1"/>
      <w:marLeft w:val="0"/>
      <w:marRight w:val="0"/>
      <w:marTop w:val="0"/>
      <w:marBottom w:val="0"/>
      <w:divBdr>
        <w:top w:val="none" w:sz="0" w:space="0" w:color="auto"/>
        <w:left w:val="none" w:sz="0" w:space="0" w:color="auto"/>
        <w:bottom w:val="none" w:sz="0" w:space="0" w:color="auto"/>
        <w:right w:val="none" w:sz="0" w:space="0" w:color="auto"/>
      </w:divBdr>
    </w:div>
    <w:div w:id="2042438405">
      <w:bodyDiv w:val="1"/>
      <w:marLeft w:val="0"/>
      <w:marRight w:val="0"/>
      <w:marTop w:val="0"/>
      <w:marBottom w:val="0"/>
      <w:divBdr>
        <w:top w:val="none" w:sz="0" w:space="0" w:color="auto"/>
        <w:left w:val="none" w:sz="0" w:space="0" w:color="auto"/>
        <w:bottom w:val="none" w:sz="0" w:space="0" w:color="auto"/>
        <w:right w:val="none" w:sz="0" w:space="0" w:color="auto"/>
      </w:divBdr>
    </w:div>
    <w:div w:id="2042827111">
      <w:bodyDiv w:val="1"/>
      <w:marLeft w:val="0"/>
      <w:marRight w:val="0"/>
      <w:marTop w:val="0"/>
      <w:marBottom w:val="0"/>
      <w:divBdr>
        <w:top w:val="none" w:sz="0" w:space="0" w:color="auto"/>
        <w:left w:val="none" w:sz="0" w:space="0" w:color="auto"/>
        <w:bottom w:val="none" w:sz="0" w:space="0" w:color="auto"/>
        <w:right w:val="none" w:sz="0" w:space="0" w:color="auto"/>
      </w:divBdr>
    </w:div>
    <w:div w:id="2043822062">
      <w:bodyDiv w:val="1"/>
      <w:marLeft w:val="0"/>
      <w:marRight w:val="0"/>
      <w:marTop w:val="0"/>
      <w:marBottom w:val="0"/>
      <w:divBdr>
        <w:top w:val="none" w:sz="0" w:space="0" w:color="auto"/>
        <w:left w:val="none" w:sz="0" w:space="0" w:color="auto"/>
        <w:bottom w:val="none" w:sz="0" w:space="0" w:color="auto"/>
        <w:right w:val="none" w:sz="0" w:space="0" w:color="auto"/>
      </w:divBdr>
    </w:div>
    <w:div w:id="2044749438">
      <w:bodyDiv w:val="1"/>
      <w:marLeft w:val="0"/>
      <w:marRight w:val="0"/>
      <w:marTop w:val="0"/>
      <w:marBottom w:val="0"/>
      <w:divBdr>
        <w:top w:val="none" w:sz="0" w:space="0" w:color="auto"/>
        <w:left w:val="none" w:sz="0" w:space="0" w:color="auto"/>
        <w:bottom w:val="none" w:sz="0" w:space="0" w:color="auto"/>
        <w:right w:val="none" w:sz="0" w:space="0" w:color="auto"/>
      </w:divBdr>
    </w:div>
    <w:div w:id="2045053398">
      <w:bodyDiv w:val="1"/>
      <w:marLeft w:val="0"/>
      <w:marRight w:val="0"/>
      <w:marTop w:val="0"/>
      <w:marBottom w:val="0"/>
      <w:divBdr>
        <w:top w:val="none" w:sz="0" w:space="0" w:color="auto"/>
        <w:left w:val="none" w:sz="0" w:space="0" w:color="auto"/>
        <w:bottom w:val="none" w:sz="0" w:space="0" w:color="auto"/>
        <w:right w:val="none" w:sz="0" w:space="0" w:color="auto"/>
      </w:divBdr>
    </w:div>
    <w:div w:id="2048528451">
      <w:bodyDiv w:val="1"/>
      <w:marLeft w:val="0"/>
      <w:marRight w:val="0"/>
      <w:marTop w:val="0"/>
      <w:marBottom w:val="0"/>
      <w:divBdr>
        <w:top w:val="none" w:sz="0" w:space="0" w:color="auto"/>
        <w:left w:val="none" w:sz="0" w:space="0" w:color="auto"/>
        <w:bottom w:val="none" w:sz="0" w:space="0" w:color="auto"/>
        <w:right w:val="none" w:sz="0" w:space="0" w:color="auto"/>
      </w:divBdr>
    </w:div>
    <w:div w:id="2048873044">
      <w:bodyDiv w:val="1"/>
      <w:marLeft w:val="0"/>
      <w:marRight w:val="0"/>
      <w:marTop w:val="0"/>
      <w:marBottom w:val="0"/>
      <w:divBdr>
        <w:top w:val="none" w:sz="0" w:space="0" w:color="auto"/>
        <w:left w:val="none" w:sz="0" w:space="0" w:color="auto"/>
        <w:bottom w:val="none" w:sz="0" w:space="0" w:color="auto"/>
        <w:right w:val="none" w:sz="0" w:space="0" w:color="auto"/>
      </w:divBdr>
    </w:div>
    <w:div w:id="2051343564">
      <w:bodyDiv w:val="1"/>
      <w:marLeft w:val="0"/>
      <w:marRight w:val="0"/>
      <w:marTop w:val="0"/>
      <w:marBottom w:val="0"/>
      <w:divBdr>
        <w:top w:val="none" w:sz="0" w:space="0" w:color="auto"/>
        <w:left w:val="none" w:sz="0" w:space="0" w:color="auto"/>
        <w:bottom w:val="none" w:sz="0" w:space="0" w:color="auto"/>
        <w:right w:val="none" w:sz="0" w:space="0" w:color="auto"/>
      </w:divBdr>
    </w:div>
    <w:div w:id="2051612498">
      <w:bodyDiv w:val="1"/>
      <w:marLeft w:val="0"/>
      <w:marRight w:val="0"/>
      <w:marTop w:val="0"/>
      <w:marBottom w:val="0"/>
      <w:divBdr>
        <w:top w:val="none" w:sz="0" w:space="0" w:color="auto"/>
        <w:left w:val="none" w:sz="0" w:space="0" w:color="auto"/>
        <w:bottom w:val="none" w:sz="0" w:space="0" w:color="auto"/>
        <w:right w:val="none" w:sz="0" w:space="0" w:color="auto"/>
      </w:divBdr>
    </w:div>
    <w:div w:id="2052488409">
      <w:bodyDiv w:val="1"/>
      <w:marLeft w:val="0"/>
      <w:marRight w:val="0"/>
      <w:marTop w:val="0"/>
      <w:marBottom w:val="0"/>
      <w:divBdr>
        <w:top w:val="none" w:sz="0" w:space="0" w:color="auto"/>
        <w:left w:val="none" w:sz="0" w:space="0" w:color="auto"/>
        <w:bottom w:val="none" w:sz="0" w:space="0" w:color="auto"/>
        <w:right w:val="none" w:sz="0" w:space="0" w:color="auto"/>
      </w:divBdr>
    </w:div>
    <w:div w:id="2056149762">
      <w:bodyDiv w:val="1"/>
      <w:marLeft w:val="0"/>
      <w:marRight w:val="0"/>
      <w:marTop w:val="0"/>
      <w:marBottom w:val="0"/>
      <w:divBdr>
        <w:top w:val="none" w:sz="0" w:space="0" w:color="auto"/>
        <w:left w:val="none" w:sz="0" w:space="0" w:color="auto"/>
        <w:bottom w:val="none" w:sz="0" w:space="0" w:color="auto"/>
        <w:right w:val="none" w:sz="0" w:space="0" w:color="auto"/>
      </w:divBdr>
    </w:div>
    <w:div w:id="2056810128">
      <w:bodyDiv w:val="1"/>
      <w:marLeft w:val="0"/>
      <w:marRight w:val="0"/>
      <w:marTop w:val="0"/>
      <w:marBottom w:val="0"/>
      <w:divBdr>
        <w:top w:val="none" w:sz="0" w:space="0" w:color="auto"/>
        <w:left w:val="none" w:sz="0" w:space="0" w:color="auto"/>
        <w:bottom w:val="none" w:sz="0" w:space="0" w:color="auto"/>
        <w:right w:val="none" w:sz="0" w:space="0" w:color="auto"/>
      </w:divBdr>
    </w:div>
    <w:div w:id="2057117058">
      <w:bodyDiv w:val="1"/>
      <w:marLeft w:val="0"/>
      <w:marRight w:val="0"/>
      <w:marTop w:val="0"/>
      <w:marBottom w:val="0"/>
      <w:divBdr>
        <w:top w:val="none" w:sz="0" w:space="0" w:color="auto"/>
        <w:left w:val="none" w:sz="0" w:space="0" w:color="auto"/>
        <w:bottom w:val="none" w:sz="0" w:space="0" w:color="auto"/>
        <w:right w:val="none" w:sz="0" w:space="0" w:color="auto"/>
      </w:divBdr>
    </w:div>
    <w:div w:id="2057662934">
      <w:bodyDiv w:val="1"/>
      <w:marLeft w:val="0"/>
      <w:marRight w:val="0"/>
      <w:marTop w:val="0"/>
      <w:marBottom w:val="0"/>
      <w:divBdr>
        <w:top w:val="none" w:sz="0" w:space="0" w:color="auto"/>
        <w:left w:val="none" w:sz="0" w:space="0" w:color="auto"/>
        <w:bottom w:val="none" w:sz="0" w:space="0" w:color="auto"/>
        <w:right w:val="none" w:sz="0" w:space="0" w:color="auto"/>
      </w:divBdr>
    </w:div>
    <w:div w:id="2057849027">
      <w:bodyDiv w:val="1"/>
      <w:marLeft w:val="0"/>
      <w:marRight w:val="0"/>
      <w:marTop w:val="0"/>
      <w:marBottom w:val="0"/>
      <w:divBdr>
        <w:top w:val="none" w:sz="0" w:space="0" w:color="auto"/>
        <w:left w:val="none" w:sz="0" w:space="0" w:color="auto"/>
        <w:bottom w:val="none" w:sz="0" w:space="0" w:color="auto"/>
        <w:right w:val="none" w:sz="0" w:space="0" w:color="auto"/>
      </w:divBdr>
    </w:div>
    <w:div w:id="2058509663">
      <w:bodyDiv w:val="1"/>
      <w:marLeft w:val="0"/>
      <w:marRight w:val="0"/>
      <w:marTop w:val="0"/>
      <w:marBottom w:val="0"/>
      <w:divBdr>
        <w:top w:val="none" w:sz="0" w:space="0" w:color="auto"/>
        <w:left w:val="none" w:sz="0" w:space="0" w:color="auto"/>
        <w:bottom w:val="none" w:sz="0" w:space="0" w:color="auto"/>
        <w:right w:val="none" w:sz="0" w:space="0" w:color="auto"/>
      </w:divBdr>
    </w:div>
    <w:div w:id="2058702761">
      <w:bodyDiv w:val="1"/>
      <w:marLeft w:val="0"/>
      <w:marRight w:val="0"/>
      <w:marTop w:val="0"/>
      <w:marBottom w:val="0"/>
      <w:divBdr>
        <w:top w:val="none" w:sz="0" w:space="0" w:color="auto"/>
        <w:left w:val="none" w:sz="0" w:space="0" w:color="auto"/>
        <w:bottom w:val="none" w:sz="0" w:space="0" w:color="auto"/>
        <w:right w:val="none" w:sz="0" w:space="0" w:color="auto"/>
      </w:divBdr>
    </w:div>
    <w:div w:id="2059818230">
      <w:bodyDiv w:val="1"/>
      <w:marLeft w:val="0"/>
      <w:marRight w:val="0"/>
      <w:marTop w:val="0"/>
      <w:marBottom w:val="0"/>
      <w:divBdr>
        <w:top w:val="none" w:sz="0" w:space="0" w:color="auto"/>
        <w:left w:val="none" w:sz="0" w:space="0" w:color="auto"/>
        <w:bottom w:val="none" w:sz="0" w:space="0" w:color="auto"/>
        <w:right w:val="none" w:sz="0" w:space="0" w:color="auto"/>
      </w:divBdr>
    </w:div>
    <w:div w:id="2059862815">
      <w:bodyDiv w:val="1"/>
      <w:marLeft w:val="0"/>
      <w:marRight w:val="0"/>
      <w:marTop w:val="0"/>
      <w:marBottom w:val="0"/>
      <w:divBdr>
        <w:top w:val="none" w:sz="0" w:space="0" w:color="auto"/>
        <w:left w:val="none" w:sz="0" w:space="0" w:color="auto"/>
        <w:bottom w:val="none" w:sz="0" w:space="0" w:color="auto"/>
        <w:right w:val="none" w:sz="0" w:space="0" w:color="auto"/>
      </w:divBdr>
    </w:div>
    <w:div w:id="2060788199">
      <w:bodyDiv w:val="1"/>
      <w:marLeft w:val="0"/>
      <w:marRight w:val="0"/>
      <w:marTop w:val="0"/>
      <w:marBottom w:val="0"/>
      <w:divBdr>
        <w:top w:val="none" w:sz="0" w:space="0" w:color="auto"/>
        <w:left w:val="none" w:sz="0" w:space="0" w:color="auto"/>
        <w:bottom w:val="none" w:sz="0" w:space="0" w:color="auto"/>
        <w:right w:val="none" w:sz="0" w:space="0" w:color="auto"/>
      </w:divBdr>
    </w:div>
    <w:div w:id="2061317204">
      <w:bodyDiv w:val="1"/>
      <w:marLeft w:val="0"/>
      <w:marRight w:val="0"/>
      <w:marTop w:val="0"/>
      <w:marBottom w:val="0"/>
      <w:divBdr>
        <w:top w:val="none" w:sz="0" w:space="0" w:color="auto"/>
        <w:left w:val="none" w:sz="0" w:space="0" w:color="auto"/>
        <w:bottom w:val="none" w:sz="0" w:space="0" w:color="auto"/>
        <w:right w:val="none" w:sz="0" w:space="0" w:color="auto"/>
      </w:divBdr>
    </w:div>
    <w:div w:id="2061709728">
      <w:bodyDiv w:val="1"/>
      <w:marLeft w:val="0"/>
      <w:marRight w:val="0"/>
      <w:marTop w:val="0"/>
      <w:marBottom w:val="0"/>
      <w:divBdr>
        <w:top w:val="none" w:sz="0" w:space="0" w:color="auto"/>
        <w:left w:val="none" w:sz="0" w:space="0" w:color="auto"/>
        <w:bottom w:val="none" w:sz="0" w:space="0" w:color="auto"/>
        <w:right w:val="none" w:sz="0" w:space="0" w:color="auto"/>
      </w:divBdr>
    </w:div>
    <w:div w:id="2061977862">
      <w:bodyDiv w:val="1"/>
      <w:marLeft w:val="0"/>
      <w:marRight w:val="0"/>
      <w:marTop w:val="0"/>
      <w:marBottom w:val="0"/>
      <w:divBdr>
        <w:top w:val="none" w:sz="0" w:space="0" w:color="auto"/>
        <w:left w:val="none" w:sz="0" w:space="0" w:color="auto"/>
        <w:bottom w:val="none" w:sz="0" w:space="0" w:color="auto"/>
        <w:right w:val="none" w:sz="0" w:space="0" w:color="auto"/>
      </w:divBdr>
    </w:div>
    <w:div w:id="2063598777">
      <w:bodyDiv w:val="1"/>
      <w:marLeft w:val="0"/>
      <w:marRight w:val="0"/>
      <w:marTop w:val="0"/>
      <w:marBottom w:val="0"/>
      <w:divBdr>
        <w:top w:val="none" w:sz="0" w:space="0" w:color="auto"/>
        <w:left w:val="none" w:sz="0" w:space="0" w:color="auto"/>
        <w:bottom w:val="none" w:sz="0" w:space="0" w:color="auto"/>
        <w:right w:val="none" w:sz="0" w:space="0" w:color="auto"/>
      </w:divBdr>
    </w:div>
    <w:div w:id="2064253727">
      <w:bodyDiv w:val="1"/>
      <w:marLeft w:val="0"/>
      <w:marRight w:val="0"/>
      <w:marTop w:val="0"/>
      <w:marBottom w:val="0"/>
      <w:divBdr>
        <w:top w:val="none" w:sz="0" w:space="0" w:color="auto"/>
        <w:left w:val="none" w:sz="0" w:space="0" w:color="auto"/>
        <w:bottom w:val="none" w:sz="0" w:space="0" w:color="auto"/>
        <w:right w:val="none" w:sz="0" w:space="0" w:color="auto"/>
      </w:divBdr>
    </w:div>
    <w:div w:id="2065445045">
      <w:bodyDiv w:val="1"/>
      <w:marLeft w:val="0"/>
      <w:marRight w:val="0"/>
      <w:marTop w:val="0"/>
      <w:marBottom w:val="0"/>
      <w:divBdr>
        <w:top w:val="none" w:sz="0" w:space="0" w:color="auto"/>
        <w:left w:val="none" w:sz="0" w:space="0" w:color="auto"/>
        <w:bottom w:val="none" w:sz="0" w:space="0" w:color="auto"/>
        <w:right w:val="none" w:sz="0" w:space="0" w:color="auto"/>
      </w:divBdr>
    </w:div>
    <w:div w:id="2065987604">
      <w:bodyDiv w:val="1"/>
      <w:marLeft w:val="0"/>
      <w:marRight w:val="0"/>
      <w:marTop w:val="0"/>
      <w:marBottom w:val="0"/>
      <w:divBdr>
        <w:top w:val="none" w:sz="0" w:space="0" w:color="auto"/>
        <w:left w:val="none" w:sz="0" w:space="0" w:color="auto"/>
        <w:bottom w:val="none" w:sz="0" w:space="0" w:color="auto"/>
        <w:right w:val="none" w:sz="0" w:space="0" w:color="auto"/>
      </w:divBdr>
    </w:div>
    <w:div w:id="2066099799">
      <w:bodyDiv w:val="1"/>
      <w:marLeft w:val="0"/>
      <w:marRight w:val="0"/>
      <w:marTop w:val="0"/>
      <w:marBottom w:val="0"/>
      <w:divBdr>
        <w:top w:val="none" w:sz="0" w:space="0" w:color="auto"/>
        <w:left w:val="none" w:sz="0" w:space="0" w:color="auto"/>
        <w:bottom w:val="none" w:sz="0" w:space="0" w:color="auto"/>
        <w:right w:val="none" w:sz="0" w:space="0" w:color="auto"/>
      </w:divBdr>
    </w:div>
    <w:div w:id="2067140738">
      <w:bodyDiv w:val="1"/>
      <w:marLeft w:val="0"/>
      <w:marRight w:val="0"/>
      <w:marTop w:val="0"/>
      <w:marBottom w:val="0"/>
      <w:divBdr>
        <w:top w:val="none" w:sz="0" w:space="0" w:color="auto"/>
        <w:left w:val="none" w:sz="0" w:space="0" w:color="auto"/>
        <w:bottom w:val="none" w:sz="0" w:space="0" w:color="auto"/>
        <w:right w:val="none" w:sz="0" w:space="0" w:color="auto"/>
      </w:divBdr>
    </w:div>
    <w:div w:id="2067607000">
      <w:bodyDiv w:val="1"/>
      <w:marLeft w:val="0"/>
      <w:marRight w:val="0"/>
      <w:marTop w:val="0"/>
      <w:marBottom w:val="0"/>
      <w:divBdr>
        <w:top w:val="none" w:sz="0" w:space="0" w:color="auto"/>
        <w:left w:val="none" w:sz="0" w:space="0" w:color="auto"/>
        <w:bottom w:val="none" w:sz="0" w:space="0" w:color="auto"/>
        <w:right w:val="none" w:sz="0" w:space="0" w:color="auto"/>
      </w:divBdr>
    </w:div>
    <w:div w:id="2067794403">
      <w:bodyDiv w:val="1"/>
      <w:marLeft w:val="0"/>
      <w:marRight w:val="0"/>
      <w:marTop w:val="0"/>
      <w:marBottom w:val="0"/>
      <w:divBdr>
        <w:top w:val="none" w:sz="0" w:space="0" w:color="auto"/>
        <w:left w:val="none" w:sz="0" w:space="0" w:color="auto"/>
        <w:bottom w:val="none" w:sz="0" w:space="0" w:color="auto"/>
        <w:right w:val="none" w:sz="0" w:space="0" w:color="auto"/>
      </w:divBdr>
    </w:div>
    <w:div w:id="2069761952">
      <w:bodyDiv w:val="1"/>
      <w:marLeft w:val="0"/>
      <w:marRight w:val="0"/>
      <w:marTop w:val="0"/>
      <w:marBottom w:val="0"/>
      <w:divBdr>
        <w:top w:val="none" w:sz="0" w:space="0" w:color="auto"/>
        <w:left w:val="none" w:sz="0" w:space="0" w:color="auto"/>
        <w:bottom w:val="none" w:sz="0" w:space="0" w:color="auto"/>
        <w:right w:val="none" w:sz="0" w:space="0" w:color="auto"/>
      </w:divBdr>
    </w:div>
    <w:div w:id="2070226525">
      <w:bodyDiv w:val="1"/>
      <w:marLeft w:val="0"/>
      <w:marRight w:val="0"/>
      <w:marTop w:val="0"/>
      <w:marBottom w:val="0"/>
      <w:divBdr>
        <w:top w:val="none" w:sz="0" w:space="0" w:color="auto"/>
        <w:left w:val="none" w:sz="0" w:space="0" w:color="auto"/>
        <w:bottom w:val="none" w:sz="0" w:space="0" w:color="auto"/>
        <w:right w:val="none" w:sz="0" w:space="0" w:color="auto"/>
      </w:divBdr>
    </w:div>
    <w:div w:id="2071463233">
      <w:bodyDiv w:val="1"/>
      <w:marLeft w:val="0"/>
      <w:marRight w:val="0"/>
      <w:marTop w:val="0"/>
      <w:marBottom w:val="0"/>
      <w:divBdr>
        <w:top w:val="none" w:sz="0" w:space="0" w:color="auto"/>
        <w:left w:val="none" w:sz="0" w:space="0" w:color="auto"/>
        <w:bottom w:val="none" w:sz="0" w:space="0" w:color="auto"/>
        <w:right w:val="none" w:sz="0" w:space="0" w:color="auto"/>
      </w:divBdr>
    </w:div>
    <w:div w:id="2071614999">
      <w:bodyDiv w:val="1"/>
      <w:marLeft w:val="0"/>
      <w:marRight w:val="0"/>
      <w:marTop w:val="0"/>
      <w:marBottom w:val="0"/>
      <w:divBdr>
        <w:top w:val="none" w:sz="0" w:space="0" w:color="auto"/>
        <w:left w:val="none" w:sz="0" w:space="0" w:color="auto"/>
        <w:bottom w:val="none" w:sz="0" w:space="0" w:color="auto"/>
        <w:right w:val="none" w:sz="0" w:space="0" w:color="auto"/>
      </w:divBdr>
    </w:div>
    <w:div w:id="2071684007">
      <w:bodyDiv w:val="1"/>
      <w:marLeft w:val="0"/>
      <w:marRight w:val="0"/>
      <w:marTop w:val="0"/>
      <w:marBottom w:val="0"/>
      <w:divBdr>
        <w:top w:val="none" w:sz="0" w:space="0" w:color="auto"/>
        <w:left w:val="none" w:sz="0" w:space="0" w:color="auto"/>
        <w:bottom w:val="none" w:sz="0" w:space="0" w:color="auto"/>
        <w:right w:val="none" w:sz="0" w:space="0" w:color="auto"/>
      </w:divBdr>
    </w:div>
    <w:div w:id="2074959144">
      <w:bodyDiv w:val="1"/>
      <w:marLeft w:val="0"/>
      <w:marRight w:val="0"/>
      <w:marTop w:val="0"/>
      <w:marBottom w:val="0"/>
      <w:divBdr>
        <w:top w:val="none" w:sz="0" w:space="0" w:color="auto"/>
        <w:left w:val="none" w:sz="0" w:space="0" w:color="auto"/>
        <w:bottom w:val="none" w:sz="0" w:space="0" w:color="auto"/>
        <w:right w:val="none" w:sz="0" w:space="0" w:color="auto"/>
      </w:divBdr>
    </w:div>
    <w:div w:id="2075008634">
      <w:bodyDiv w:val="1"/>
      <w:marLeft w:val="0"/>
      <w:marRight w:val="0"/>
      <w:marTop w:val="0"/>
      <w:marBottom w:val="0"/>
      <w:divBdr>
        <w:top w:val="none" w:sz="0" w:space="0" w:color="auto"/>
        <w:left w:val="none" w:sz="0" w:space="0" w:color="auto"/>
        <w:bottom w:val="none" w:sz="0" w:space="0" w:color="auto"/>
        <w:right w:val="none" w:sz="0" w:space="0" w:color="auto"/>
      </w:divBdr>
    </w:div>
    <w:div w:id="2075197515">
      <w:bodyDiv w:val="1"/>
      <w:marLeft w:val="0"/>
      <w:marRight w:val="0"/>
      <w:marTop w:val="0"/>
      <w:marBottom w:val="0"/>
      <w:divBdr>
        <w:top w:val="none" w:sz="0" w:space="0" w:color="auto"/>
        <w:left w:val="none" w:sz="0" w:space="0" w:color="auto"/>
        <w:bottom w:val="none" w:sz="0" w:space="0" w:color="auto"/>
        <w:right w:val="none" w:sz="0" w:space="0" w:color="auto"/>
      </w:divBdr>
    </w:div>
    <w:div w:id="2075274559">
      <w:bodyDiv w:val="1"/>
      <w:marLeft w:val="0"/>
      <w:marRight w:val="0"/>
      <w:marTop w:val="0"/>
      <w:marBottom w:val="0"/>
      <w:divBdr>
        <w:top w:val="none" w:sz="0" w:space="0" w:color="auto"/>
        <w:left w:val="none" w:sz="0" w:space="0" w:color="auto"/>
        <w:bottom w:val="none" w:sz="0" w:space="0" w:color="auto"/>
        <w:right w:val="none" w:sz="0" w:space="0" w:color="auto"/>
      </w:divBdr>
    </w:div>
    <w:div w:id="2075816320">
      <w:bodyDiv w:val="1"/>
      <w:marLeft w:val="0"/>
      <w:marRight w:val="0"/>
      <w:marTop w:val="0"/>
      <w:marBottom w:val="0"/>
      <w:divBdr>
        <w:top w:val="none" w:sz="0" w:space="0" w:color="auto"/>
        <w:left w:val="none" w:sz="0" w:space="0" w:color="auto"/>
        <w:bottom w:val="none" w:sz="0" w:space="0" w:color="auto"/>
        <w:right w:val="none" w:sz="0" w:space="0" w:color="auto"/>
      </w:divBdr>
    </w:div>
    <w:div w:id="2075930685">
      <w:bodyDiv w:val="1"/>
      <w:marLeft w:val="0"/>
      <w:marRight w:val="0"/>
      <w:marTop w:val="0"/>
      <w:marBottom w:val="0"/>
      <w:divBdr>
        <w:top w:val="none" w:sz="0" w:space="0" w:color="auto"/>
        <w:left w:val="none" w:sz="0" w:space="0" w:color="auto"/>
        <w:bottom w:val="none" w:sz="0" w:space="0" w:color="auto"/>
        <w:right w:val="none" w:sz="0" w:space="0" w:color="auto"/>
      </w:divBdr>
    </w:div>
    <w:div w:id="2077312098">
      <w:bodyDiv w:val="1"/>
      <w:marLeft w:val="0"/>
      <w:marRight w:val="0"/>
      <w:marTop w:val="0"/>
      <w:marBottom w:val="0"/>
      <w:divBdr>
        <w:top w:val="none" w:sz="0" w:space="0" w:color="auto"/>
        <w:left w:val="none" w:sz="0" w:space="0" w:color="auto"/>
        <w:bottom w:val="none" w:sz="0" w:space="0" w:color="auto"/>
        <w:right w:val="none" w:sz="0" w:space="0" w:color="auto"/>
      </w:divBdr>
    </w:div>
    <w:div w:id="2077849699">
      <w:bodyDiv w:val="1"/>
      <w:marLeft w:val="0"/>
      <w:marRight w:val="0"/>
      <w:marTop w:val="0"/>
      <w:marBottom w:val="0"/>
      <w:divBdr>
        <w:top w:val="none" w:sz="0" w:space="0" w:color="auto"/>
        <w:left w:val="none" w:sz="0" w:space="0" w:color="auto"/>
        <w:bottom w:val="none" w:sz="0" w:space="0" w:color="auto"/>
        <w:right w:val="none" w:sz="0" w:space="0" w:color="auto"/>
      </w:divBdr>
    </w:div>
    <w:div w:id="2078045008">
      <w:bodyDiv w:val="1"/>
      <w:marLeft w:val="0"/>
      <w:marRight w:val="0"/>
      <w:marTop w:val="0"/>
      <w:marBottom w:val="0"/>
      <w:divBdr>
        <w:top w:val="none" w:sz="0" w:space="0" w:color="auto"/>
        <w:left w:val="none" w:sz="0" w:space="0" w:color="auto"/>
        <w:bottom w:val="none" w:sz="0" w:space="0" w:color="auto"/>
        <w:right w:val="none" w:sz="0" w:space="0" w:color="auto"/>
      </w:divBdr>
    </w:div>
    <w:div w:id="2078824199">
      <w:bodyDiv w:val="1"/>
      <w:marLeft w:val="0"/>
      <w:marRight w:val="0"/>
      <w:marTop w:val="0"/>
      <w:marBottom w:val="0"/>
      <w:divBdr>
        <w:top w:val="none" w:sz="0" w:space="0" w:color="auto"/>
        <w:left w:val="none" w:sz="0" w:space="0" w:color="auto"/>
        <w:bottom w:val="none" w:sz="0" w:space="0" w:color="auto"/>
        <w:right w:val="none" w:sz="0" w:space="0" w:color="auto"/>
      </w:divBdr>
    </w:div>
    <w:div w:id="2079129857">
      <w:bodyDiv w:val="1"/>
      <w:marLeft w:val="0"/>
      <w:marRight w:val="0"/>
      <w:marTop w:val="0"/>
      <w:marBottom w:val="0"/>
      <w:divBdr>
        <w:top w:val="none" w:sz="0" w:space="0" w:color="auto"/>
        <w:left w:val="none" w:sz="0" w:space="0" w:color="auto"/>
        <w:bottom w:val="none" w:sz="0" w:space="0" w:color="auto"/>
        <w:right w:val="none" w:sz="0" w:space="0" w:color="auto"/>
      </w:divBdr>
    </w:div>
    <w:div w:id="2079591160">
      <w:bodyDiv w:val="1"/>
      <w:marLeft w:val="0"/>
      <w:marRight w:val="0"/>
      <w:marTop w:val="0"/>
      <w:marBottom w:val="0"/>
      <w:divBdr>
        <w:top w:val="none" w:sz="0" w:space="0" w:color="auto"/>
        <w:left w:val="none" w:sz="0" w:space="0" w:color="auto"/>
        <w:bottom w:val="none" w:sz="0" w:space="0" w:color="auto"/>
        <w:right w:val="none" w:sz="0" w:space="0" w:color="auto"/>
      </w:divBdr>
    </w:div>
    <w:div w:id="2081319652">
      <w:bodyDiv w:val="1"/>
      <w:marLeft w:val="0"/>
      <w:marRight w:val="0"/>
      <w:marTop w:val="0"/>
      <w:marBottom w:val="0"/>
      <w:divBdr>
        <w:top w:val="none" w:sz="0" w:space="0" w:color="auto"/>
        <w:left w:val="none" w:sz="0" w:space="0" w:color="auto"/>
        <w:bottom w:val="none" w:sz="0" w:space="0" w:color="auto"/>
        <w:right w:val="none" w:sz="0" w:space="0" w:color="auto"/>
      </w:divBdr>
    </w:div>
    <w:div w:id="2081900450">
      <w:bodyDiv w:val="1"/>
      <w:marLeft w:val="0"/>
      <w:marRight w:val="0"/>
      <w:marTop w:val="0"/>
      <w:marBottom w:val="0"/>
      <w:divBdr>
        <w:top w:val="none" w:sz="0" w:space="0" w:color="auto"/>
        <w:left w:val="none" w:sz="0" w:space="0" w:color="auto"/>
        <w:bottom w:val="none" w:sz="0" w:space="0" w:color="auto"/>
        <w:right w:val="none" w:sz="0" w:space="0" w:color="auto"/>
      </w:divBdr>
    </w:div>
    <w:div w:id="2082211874">
      <w:bodyDiv w:val="1"/>
      <w:marLeft w:val="0"/>
      <w:marRight w:val="0"/>
      <w:marTop w:val="0"/>
      <w:marBottom w:val="0"/>
      <w:divBdr>
        <w:top w:val="none" w:sz="0" w:space="0" w:color="auto"/>
        <w:left w:val="none" w:sz="0" w:space="0" w:color="auto"/>
        <w:bottom w:val="none" w:sz="0" w:space="0" w:color="auto"/>
        <w:right w:val="none" w:sz="0" w:space="0" w:color="auto"/>
      </w:divBdr>
    </w:div>
    <w:div w:id="2082822713">
      <w:bodyDiv w:val="1"/>
      <w:marLeft w:val="0"/>
      <w:marRight w:val="0"/>
      <w:marTop w:val="0"/>
      <w:marBottom w:val="0"/>
      <w:divBdr>
        <w:top w:val="none" w:sz="0" w:space="0" w:color="auto"/>
        <w:left w:val="none" w:sz="0" w:space="0" w:color="auto"/>
        <w:bottom w:val="none" w:sz="0" w:space="0" w:color="auto"/>
        <w:right w:val="none" w:sz="0" w:space="0" w:color="auto"/>
      </w:divBdr>
    </w:div>
    <w:div w:id="2082871155">
      <w:bodyDiv w:val="1"/>
      <w:marLeft w:val="0"/>
      <w:marRight w:val="0"/>
      <w:marTop w:val="0"/>
      <w:marBottom w:val="0"/>
      <w:divBdr>
        <w:top w:val="none" w:sz="0" w:space="0" w:color="auto"/>
        <w:left w:val="none" w:sz="0" w:space="0" w:color="auto"/>
        <w:bottom w:val="none" w:sz="0" w:space="0" w:color="auto"/>
        <w:right w:val="none" w:sz="0" w:space="0" w:color="auto"/>
      </w:divBdr>
    </w:div>
    <w:div w:id="2083094352">
      <w:bodyDiv w:val="1"/>
      <w:marLeft w:val="0"/>
      <w:marRight w:val="0"/>
      <w:marTop w:val="0"/>
      <w:marBottom w:val="0"/>
      <w:divBdr>
        <w:top w:val="none" w:sz="0" w:space="0" w:color="auto"/>
        <w:left w:val="none" w:sz="0" w:space="0" w:color="auto"/>
        <w:bottom w:val="none" w:sz="0" w:space="0" w:color="auto"/>
        <w:right w:val="none" w:sz="0" w:space="0" w:color="auto"/>
      </w:divBdr>
    </w:div>
    <w:div w:id="2084184054">
      <w:bodyDiv w:val="1"/>
      <w:marLeft w:val="0"/>
      <w:marRight w:val="0"/>
      <w:marTop w:val="0"/>
      <w:marBottom w:val="0"/>
      <w:divBdr>
        <w:top w:val="none" w:sz="0" w:space="0" w:color="auto"/>
        <w:left w:val="none" w:sz="0" w:space="0" w:color="auto"/>
        <w:bottom w:val="none" w:sz="0" w:space="0" w:color="auto"/>
        <w:right w:val="none" w:sz="0" w:space="0" w:color="auto"/>
      </w:divBdr>
    </w:div>
    <w:div w:id="2084719433">
      <w:bodyDiv w:val="1"/>
      <w:marLeft w:val="0"/>
      <w:marRight w:val="0"/>
      <w:marTop w:val="0"/>
      <w:marBottom w:val="0"/>
      <w:divBdr>
        <w:top w:val="none" w:sz="0" w:space="0" w:color="auto"/>
        <w:left w:val="none" w:sz="0" w:space="0" w:color="auto"/>
        <w:bottom w:val="none" w:sz="0" w:space="0" w:color="auto"/>
        <w:right w:val="none" w:sz="0" w:space="0" w:color="auto"/>
      </w:divBdr>
    </w:div>
    <w:div w:id="2087260306">
      <w:bodyDiv w:val="1"/>
      <w:marLeft w:val="0"/>
      <w:marRight w:val="0"/>
      <w:marTop w:val="0"/>
      <w:marBottom w:val="0"/>
      <w:divBdr>
        <w:top w:val="none" w:sz="0" w:space="0" w:color="auto"/>
        <w:left w:val="none" w:sz="0" w:space="0" w:color="auto"/>
        <w:bottom w:val="none" w:sz="0" w:space="0" w:color="auto"/>
        <w:right w:val="none" w:sz="0" w:space="0" w:color="auto"/>
      </w:divBdr>
    </w:div>
    <w:div w:id="2087729660">
      <w:bodyDiv w:val="1"/>
      <w:marLeft w:val="0"/>
      <w:marRight w:val="0"/>
      <w:marTop w:val="0"/>
      <w:marBottom w:val="0"/>
      <w:divBdr>
        <w:top w:val="none" w:sz="0" w:space="0" w:color="auto"/>
        <w:left w:val="none" w:sz="0" w:space="0" w:color="auto"/>
        <w:bottom w:val="none" w:sz="0" w:space="0" w:color="auto"/>
        <w:right w:val="none" w:sz="0" w:space="0" w:color="auto"/>
      </w:divBdr>
    </w:div>
    <w:div w:id="2088456592">
      <w:bodyDiv w:val="1"/>
      <w:marLeft w:val="0"/>
      <w:marRight w:val="0"/>
      <w:marTop w:val="0"/>
      <w:marBottom w:val="0"/>
      <w:divBdr>
        <w:top w:val="none" w:sz="0" w:space="0" w:color="auto"/>
        <w:left w:val="none" w:sz="0" w:space="0" w:color="auto"/>
        <w:bottom w:val="none" w:sz="0" w:space="0" w:color="auto"/>
        <w:right w:val="none" w:sz="0" w:space="0" w:color="auto"/>
      </w:divBdr>
    </w:div>
    <w:div w:id="2088578548">
      <w:bodyDiv w:val="1"/>
      <w:marLeft w:val="0"/>
      <w:marRight w:val="0"/>
      <w:marTop w:val="0"/>
      <w:marBottom w:val="0"/>
      <w:divBdr>
        <w:top w:val="none" w:sz="0" w:space="0" w:color="auto"/>
        <w:left w:val="none" w:sz="0" w:space="0" w:color="auto"/>
        <w:bottom w:val="none" w:sz="0" w:space="0" w:color="auto"/>
        <w:right w:val="none" w:sz="0" w:space="0" w:color="auto"/>
      </w:divBdr>
    </w:div>
    <w:div w:id="2089619736">
      <w:bodyDiv w:val="1"/>
      <w:marLeft w:val="0"/>
      <w:marRight w:val="0"/>
      <w:marTop w:val="0"/>
      <w:marBottom w:val="0"/>
      <w:divBdr>
        <w:top w:val="none" w:sz="0" w:space="0" w:color="auto"/>
        <w:left w:val="none" w:sz="0" w:space="0" w:color="auto"/>
        <w:bottom w:val="none" w:sz="0" w:space="0" w:color="auto"/>
        <w:right w:val="none" w:sz="0" w:space="0" w:color="auto"/>
      </w:divBdr>
    </w:div>
    <w:div w:id="2090033936">
      <w:bodyDiv w:val="1"/>
      <w:marLeft w:val="0"/>
      <w:marRight w:val="0"/>
      <w:marTop w:val="0"/>
      <w:marBottom w:val="0"/>
      <w:divBdr>
        <w:top w:val="none" w:sz="0" w:space="0" w:color="auto"/>
        <w:left w:val="none" w:sz="0" w:space="0" w:color="auto"/>
        <w:bottom w:val="none" w:sz="0" w:space="0" w:color="auto"/>
        <w:right w:val="none" w:sz="0" w:space="0" w:color="auto"/>
      </w:divBdr>
    </w:div>
    <w:div w:id="2090417999">
      <w:bodyDiv w:val="1"/>
      <w:marLeft w:val="0"/>
      <w:marRight w:val="0"/>
      <w:marTop w:val="0"/>
      <w:marBottom w:val="0"/>
      <w:divBdr>
        <w:top w:val="none" w:sz="0" w:space="0" w:color="auto"/>
        <w:left w:val="none" w:sz="0" w:space="0" w:color="auto"/>
        <w:bottom w:val="none" w:sz="0" w:space="0" w:color="auto"/>
        <w:right w:val="none" w:sz="0" w:space="0" w:color="auto"/>
      </w:divBdr>
    </w:div>
    <w:div w:id="2091660502">
      <w:bodyDiv w:val="1"/>
      <w:marLeft w:val="0"/>
      <w:marRight w:val="0"/>
      <w:marTop w:val="0"/>
      <w:marBottom w:val="0"/>
      <w:divBdr>
        <w:top w:val="none" w:sz="0" w:space="0" w:color="auto"/>
        <w:left w:val="none" w:sz="0" w:space="0" w:color="auto"/>
        <w:bottom w:val="none" w:sz="0" w:space="0" w:color="auto"/>
        <w:right w:val="none" w:sz="0" w:space="0" w:color="auto"/>
      </w:divBdr>
    </w:div>
    <w:div w:id="2092701141">
      <w:bodyDiv w:val="1"/>
      <w:marLeft w:val="0"/>
      <w:marRight w:val="0"/>
      <w:marTop w:val="0"/>
      <w:marBottom w:val="0"/>
      <w:divBdr>
        <w:top w:val="none" w:sz="0" w:space="0" w:color="auto"/>
        <w:left w:val="none" w:sz="0" w:space="0" w:color="auto"/>
        <w:bottom w:val="none" w:sz="0" w:space="0" w:color="auto"/>
        <w:right w:val="none" w:sz="0" w:space="0" w:color="auto"/>
      </w:divBdr>
    </w:div>
    <w:div w:id="2093621933">
      <w:bodyDiv w:val="1"/>
      <w:marLeft w:val="0"/>
      <w:marRight w:val="0"/>
      <w:marTop w:val="0"/>
      <w:marBottom w:val="0"/>
      <w:divBdr>
        <w:top w:val="none" w:sz="0" w:space="0" w:color="auto"/>
        <w:left w:val="none" w:sz="0" w:space="0" w:color="auto"/>
        <w:bottom w:val="none" w:sz="0" w:space="0" w:color="auto"/>
        <w:right w:val="none" w:sz="0" w:space="0" w:color="auto"/>
      </w:divBdr>
    </w:div>
    <w:div w:id="2094887945">
      <w:bodyDiv w:val="1"/>
      <w:marLeft w:val="0"/>
      <w:marRight w:val="0"/>
      <w:marTop w:val="0"/>
      <w:marBottom w:val="0"/>
      <w:divBdr>
        <w:top w:val="none" w:sz="0" w:space="0" w:color="auto"/>
        <w:left w:val="none" w:sz="0" w:space="0" w:color="auto"/>
        <w:bottom w:val="none" w:sz="0" w:space="0" w:color="auto"/>
        <w:right w:val="none" w:sz="0" w:space="0" w:color="auto"/>
      </w:divBdr>
    </w:div>
    <w:div w:id="2094928284">
      <w:bodyDiv w:val="1"/>
      <w:marLeft w:val="0"/>
      <w:marRight w:val="0"/>
      <w:marTop w:val="0"/>
      <w:marBottom w:val="0"/>
      <w:divBdr>
        <w:top w:val="none" w:sz="0" w:space="0" w:color="auto"/>
        <w:left w:val="none" w:sz="0" w:space="0" w:color="auto"/>
        <w:bottom w:val="none" w:sz="0" w:space="0" w:color="auto"/>
        <w:right w:val="none" w:sz="0" w:space="0" w:color="auto"/>
      </w:divBdr>
    </w:div>
    <w:div w:id="2095781955">
      <w:bodyDiv w:val="1"/>
      <w:marLeft w:val="0"/>
      <w:marRight w:val="0"/>
      <w:marTop w:val="0"/>
      <w:marBottom w:val="0"/>
      <w:divBdr>
        <w:top w:val="none" w:sz="0" w:space="0" w:color="auto"/>
        <w:left w:val="none" w:sz="0" w:space="0" w:color="auto"/>
        <w:bottom w:val="none" w:sz="0" w:space="0" w:color="auto"/>
        <w:right w:val="none" w:sz="0" w:space="0" w:color="auto"/>
      </w:divBdr>
    </w:div>
    <w:div w:id="2097943634">
      <w:bodyDiv w:val="1"/>
      <w:marLeft w:val="0"/>
      <w:marRight w:val="0"/>
      <w:marTop w:val="0"/>
      <w:marBottom w:val="0"/>
      <w:divBdr>
        <w:top w:val="none" w:sz="0" w:space="0" w:color="auto"/>
        <w:left w:val="none" w:sz="0" w:space="0" w:color="auto"/>
        <w:bottom w:val="none" w:sz="0" w:space="0" w:color="auto"/>
        <w:right w:val="none" w:sz="0" w:space="0" w:color="auto"/>
      </w:divBdr>
    </w:div>
    <w:div w:id="2098090412">
      <w:bodyDiv w:val="1"/>
      <w:marLeft w:val="0"/>
      <w:marRight w:val="0"/>
      <w:marTop w:val="0"/>
      <w:marBottom w:val="0"/>
      <w:divBdr>
        <w:top w:val="none" w:sz="0" w:space="0" w:color="auto"/>
        <w:left w:val="none" w:sz="0" w:space="0" w:color="auto"/>
        <w:bottom w:val="none" w:sz="0" w:space="0" w:color="auto"/>
        <w:right w:val="none" w:sz="0" w:space="0" w:color="auto"/>
      </w:divBdr>
    </w:div>
    <w:div w:id="2098400458">
      <w:bodyDiv w:val="1"/>
      <w:marLeft w:val="0"/>
      <w:marRight w:val="0"/>
      <w:marTop w:val="0"/>
      <w:marBottom w:val="0"/>
      <w:divBdr>
        <w:top w:val="none" w:sz="0" w:space="0" w:color="auto"/>
        <w:left w:val="none" w:sz="0" w:space="0" w:color="auto"/>
        <w:bottom w:val="none" w:sz="0" w:space="0" w:color="auto"/>
        <w:right w:val="none" w:sz="0" w:space="0" w:color="auto"/>
      </w:divBdr>
    </w:div>
    <w:div w:id="2098667321">
      <w:bodyDiv w:val="1"/>
      <w:marLeft w:val="0"/>
      <w:marRight w:val="0"/>
      <w:marTop w:val="0"/>
      <w:marBottom w:val="0"/>
      <w:divBdr>
        <w:top w:val="none" w:sz="0" w:space="0" w:color="auto"/>
        <w:left w:val="none" w:sz="0" w:space="0" w:color="auto"/>
        <w:bottom w:val="none" w:sz="0" w:space="0" w:color="auto"/>
        <w:right w:val="none" w:sz="0" w:space="0" w:color="auto"/>
      </w:divBdr>
    </w:div>
    <w:div w:id="2098939598">
      <w:bodyDiv w:val="1"/>
      <w:marLeft w:val="0"/>
      <w:marRight w:val="0"/>
      <w:marTop w:val="0"/>
      <w:marBottom w:val="0"/>
      <w:divBdr>
        <w:top w:val="none" w:sz="0" w:space="0" w:color="auto"/>
        <w:left w:val="none" w:sz="0" w:space="0" w:color="auto"/>
        <w:bottom w:val="none" w:sz="0" w:space="0" w:color="auto"/>
        <w:right w:val="none" w:sz="0" w:space="0" w:color="auto"/>
      </w:divBdr>
    </w:div>
    <w:div w:id="2099135070">
      <w:bodyDiv w:val="1"/>
      <w:marLeft w:val="0"/>
      <w:marRight w:val="0"/>
      <w:marTop w:val="0"/>
      <w:marBottom w:val="0"/>
      <w:divBdr>
        <w:top w:val="none" w:sz="0" w:space="0" w:color="auto"/>
        <w:left w:val="none" w:sz="0" w:space="0" w:color="auto"/>
        <w:bottom w:val="none" w:sz="0" w:space="0" w:color="auto"/>
        <w:right w:val="none" w:sz="0" w:space="0" w:color="auto"/>
      </w:divBdr>
    </w:div>
    <w:div w:id="2100054138">
      <w:bodyDiv w:val="1"/>
      <w:marLeft w:val="0"/>
      <w:marRight w:val="0"/>
      <w:marTop w:val="0"/>
      <w:marBottom w:val="0"/>
      <w:divBdr>
        <w:top w:val="none" w:sz="0" w:space="0" w:color="auto"/>
        <w:left w:val="none" w:sz="0" w:space="0" w:color="auto"/>
        <w:bottom w:val="none" w:sz="0" w:space="0" w:color="auto"/>
        <w:right w:val="none" w:sz="0" w:space="0" w:color="auto"/>
      </w:divBdr>
    </w:div>
    <w:div w:id="2101025594">
      <w:bodyDiv w:val="1"/>
      <w:marLeft w:val="0"/>
      <w:marRight w:val="0"/>
      <w:marTop w:val="0"/>
      <w:marBottom w:val="0"/>
      <w:divBdr>
        <w:top w:val="none" w:sz="0" w:space="0" w:color="auto"/>
        <w:left w:val="none" w:sz="0" w:space="0" w:color="auto"/>
        <w:bottom w:val="none" w:sz="0" w:space="0" w:color="auto"/>
        <w:right w:val="none" w:sz="0" w:space="0" w:color="auto"/>
      </w:divBdr>
    </w:div>
    <w:div w:id="2101678595">
      <w:bodyDiv w:val="1"/>
      <w:marLeft w:val="0"/>
      <w:marRight w:val="0"/>
      <w:marTop w:val="0"/>
      <w:marBottom w:val="0"/>
      <w:divBdr>
        <w:top w:val="none" w:sz="0" w:space="0" w:color="auto"/>
        <w:left w:val="none" w:sz="0" w:space="0" w:color="auto"/>
        <w:bottom w:val="none" w:sz="0" w:space="0" w:color="auto"/>
        <w:right w:val="none" w:sz="0" w:space="0" w:color="auto"/>
      </w:divBdr>
    </w:div>
    <w:div w:id="2102487201">
      <w:bodyDiv w:val="1"/>
      <w:marLeft w:val="0"/>
      <w:marRight w:val="0"/>
      <w:marTop w:val="0"/>
      <w:marBottom w:val="0"/>
      <w:divBdr>
        <w:top w:val="none" w:sz="0" w:space="0" w:color="auto"/>
        <w:left w:val="none" w:sz="0" w:space="0" w:color="auto"/>
        <w:bottom w:val="none" w:sz="0" w:space="0" w:color="auto"/>
        <w:right w:val="none" w:sz="0" w:space="0" w:color="auto"/>
      </w:divBdr>
    </w:div>
    <w:div w:id="2103451765">
      <w:bodyDiv w:val="1"/>
      <w:marLeft w:val="0"/>
      <w:marRight w:val="0"/>
      <w:marTop w:val="0"/>
      <w:marBottom w:val="0"/>
      <w:divBdr>
        <w:top w:val="none" w:sz="0" w:space="0" w:color="auto"/>
        <w:left w:val="none" w:sz="0" w:space="0" w:color="auto"/>
        <w:bottom w:val="none" w:sz="0" w:space="0" w:color="auto"/>
        <w:right w:val="none" w:sz="0" w:space="0" w:color="auto"/>
      </w:divBdr>
    </w:div>
    <w:div w:id="2105223739">
      <w:bodyDiv w:val="1"/>
      <w:marLeft w:val="0"/>
      <w:marRight w:val="0"/>
      <w:marTop w:val="0"/>
      <w:marBottom w:val="0"/>
      <w:divBdr>
        <w:top w:val="none" w:sz="0" w:space="0" w:color="auto"/>
        <w:left w:val="none" w:sz="0" w:space="0" w:color="auto"/>
        <w:bottom w:val="none" w:sz="0" w:space="0" w:color="auto"/>
        <w:right w:val="none" w:sz="0" w:space="0" w:color="auto"/>
      </w:divBdr>
    </w:div>
    <w:div w:id="2105414782">
      <w:bodyDiv w:val="1"/>
      <w:marLeft w:val="0"/>
      <w:marRight w:val="0"/>
      <w:marTop w:val="0"/>
      <w:marBottom w:val="0"/>
      <w:divBdr>
        <w:top w:val="none" w:sz="0" w:space="0" w:color="auto"/>
        <w:left w:val="none" w:sz="0" w:space="0" w:color="auto"/>
        <w:bottom w:val="none" w:sz="0" w:space="0" w:color="auto"/>
        <w:right w:val="none" w:sz="0" w:space="0" w:color="auto"/>
      </w:divBdr>
    </w:div>
    <w:div w:id="2105421538">
      <w:bodyDiv w:val="1"/>
      <w:marLeft w:val="0"/>
      <w:marRight w:val="0"/>
      <w:marTop w:val="0"/>
      <w:marBottom w:val="0"/>
      <w:divBdr>
        <w:top w:val="none" w:sz="0" w:space="0" w:color="auto"/>
        <w:left w:val="none" w:sz="0" w:space="0" w:color="auto"/>
        <w:bottom w:val="none" w:sz="0" w:space="0" w:color="auto"/>
        <w:right w:val="none" w:sz="0" w:space="0" w:color="auto"/>
      </w:divBdr>
    </w:div>
    <w:div w:id="2106068407">
      <w:bodyDiv w:val="1"/>
      <w:marLeft w:val="0"/>
      <w:marRight w:val="0"/>
      <w:marTop w:val="0"/>
      <w:marBottom w:val="0"/>
      <w:divBdr>
        <w:top w:val="none" w:sz="0" w:space="0" w:color="auto"/>
        <w:left w:val="none" w:sz="0" w:space="0" w:color="auto"/>
        <w:bottom w:val="none" w:sz="0" w:space="0" w:color="auto"/>
        <w:right w:val="none" w:sz="0" w:space="0" w:color="auto"/>
      </w:divBdr>
    </w:div>
    <w:div w:id="2106732584">
      <w:bodyDiv w:val="1"/>
      <w:marLeft w:val="0"/>
      <w:marRight w:val="0"/>
      <w:marTop w:val="0"/>
      <w:marBottom w:val="0"/>
      <w:divBdr>
        <w:top w:val="none" w:sz="0" w:space="0" w:color="auto"/>
        <w:left w:val="none" w:sz="0" w:space="0" w:color="auto"/>
        <w:bottom w:val="none" w:sz="0" w:space="0" w:color="auto"/>
        <w:right w:val="none" w:sz="0" w:space="0" w:color="auto"/>
      </w:divBdr>
    </w:div>
    <w:div w:id="2107457833">
      <w:bodyDiv w:val="1"/>
      <w:marLeft w:val="0"/>
      <w:marRight w:val="0"/>
      <w:marTop w:val="0"/>
      <w:marBottom w:val="0"/>
      <w:divBdr>
        <w:top w:val="none" w:sz="0" w:space="0" w:color="auto"/>
        <w:left w:val="none" w:sz="0" w:space="0" w:color="auto"/>
        <w:bottom w:val="none" w:sz="0" w:space="0" w:color="auto"/>
        <w:right w:val="none" w:sz="0" w:space="0" w:color="auto"/>
      </w:divBdr>
    </w:div>
    <w:div w:id="2107647026">
      <w:bodyDiv w:val="1"/>
      <w:marLeft w:val="0"/>
      <w:marRight w:val="0"/>
      <w:marTop w:val="0"/>
      <w:marBottom w:val="0"/>
      <w:divBdr>
        <w:top w:val="none" w:sz="0" w:space="0" w:color="auto"/>
        <w:left w:val="none" w:sz="0" w:space="0" w:color="auto"/>
        <w:bottom w:val="none" w:sz="0" w:space="0" w:color="auto"/>
        <w:right w:val="none" w:sz="0" w:space="0" w:color="auto"/>
      </w:divBdr>
    </w:div>
    <w:div w:id="2108304500">
      <w:bodyDiv w:val="1"/>
      <w:marLeft w:val="0"/>
      <w:marRight w:val="0"/>
      <w:marTop w:val="0"/>
      <w:marBottom w:val="0"/>
      <w:divBdr>
        <w:top w:val="none" w:sz="0" w:space="0" w:color="auto"/>
        <w:left w:val="none" w:sz="0" w:space="0" w:color="auto"/>
        <w:bottom w:val="none" w:sz="0" w:space="0" w:color="auto"/>
        <w:right w:val="none" w:sz="0" w:space="0" w:color="auto"/>
      </w:divBdr>
    </w:div>
    <w:div w:id="2108886373">
      <w:bodyDiv w:val="1"/>
      <w:marLeft w:val="0"/>
      <w:marRight w:val="0"/>
      <w:marTop w:val="0"/>
      <w:marBottom w:val="0"/>
      <w:divBdr>
        <w:top w:val="none" w:sz="0" w:space="0" w:color="auto"/>
        <w:left w:val="none" w:sz="0" w:space="0" w:color="auto"/>
        <w:bottom w:val="none" w:sz="0" w:space="0" w:color="auto"/>
        <w:right w:val="none" w:sz="0" w:space="0" w:color="auto"/>
      </w:divBdr>
    </w:div>
    <w:div w:id="2109035192">
      <w:bodyDiv w:val="1"/>
      <w:marLeft w:val="0"/>
      <w:marRight w:val="0"/>
      <w:marTop w:val="0"/>
      <w:marBottom w:val="0"/>
      <w:divBdr>
        <w:top w:val="none" w:sz="0" w:space="0" w:color="auto"/>
        <w:left w:val="none" w:sz="0" w:space="0" w:color="auto"/>
        <w:bottom w:val="none" w:sz="0" w:space="0" w:color="auto"/>
        <w:right w:val="none" w:sz="0" w:space="0" w:color="auto"/>
      </w:divBdr>
    </w:div>
    <w:div w:id="2109036459">
      <w:bodyDiv w:val="1"/>
      <w:marLeft w:val="0"/>
      <w:marRight w:val="0"/>
      <w:marTop w:val="0"/>
      <w:marBottom w:val="0"/>
      <w:divBdr>
        <w:top w:val="none" w:sz="0" w:space="0" w:color="auto"/>
        <w:left w:val="none" w:sz="0" w:space="0" w:color="auto"/>
        <w:bottom w:val="none" w:sz="0" w:space="0" w:color="auto"/>
        <w:right w:val="none" w:sz="0" w:space="0" w:color="auto"/>
      </w:divBdr>
    </w:div>
    <w:div w:id="2109423413">
      <w:bodyDiv w:val="1"/>
      <w:marLeft w:val="0"/>
      <w:marRight w:val="0"/>
      <w:marTop w:val="0"/>
      <w:marBottom w:val="0"/>
      <w:divBdr>
        <w:top w:val="none" w:sz="0" w:space="0" w:color="auto"/>
        <w:left w:val="none" w:sz="0" w:space="0" w:color="auto"/>
        <w:bottom w:val="none" w:sz="0" w:space="0" w:color="auto"/>
        <w:right w:val="none" w:sz="0" w:space="0" w:color="auto"/>
      </w:divBdr>
    </w:div>
    <w:div w:id="2109547143">
      <w:bodyDiv w:val="1"/>
      <w:marLeft w:val="0"/>
      <w:marRight w:val="0"/>
      <w:marTop w:val="0"/>
      <w:marBottom w:val="0"/>
      <w:divBdr>
        <w:top w:val="none" w:sz="0" w:space="0" w:color="auto"/>
        <w:left w:val="none" w:sz="0" w:space="0" w:color="auto"/>
        <w:bottom w:val="none" w:sz="0" w:space="0" w:color="auto"/>
        <w:right w:val="none" w:sz="0" w:space="0" w:color="auto"/>
      </w:divBdr>
    </w:div>
    <w:div w:id="2110730248">
      <w:bodyDiv w:val="1"/>
      <w:marLeft w:val="0"/>
      <w:marRight w:val="0"/>
      <w:marTop w:val="0"/>
      <w:marBottom w:val="0"/>
      <w:divBdr>
        <w:top w:val="none" w:sz="0" w:space="0" w:color="auto"/>
        <w:left w:val="none" w:sz="0" w:space="0" w:color="auto"/>
        <w:bottom w:val="none" w:sz="0" w:space="0" w:color="auto"/>
        <w:right w:val="none" w:sz="0" w:space="0" w:color="auto"/>
      </w:divBdr>
    </w:div>
    <w:div w:id="2110857510">
      <w:bodyDiv w:val="1"/>
      <w:marLeft w:val="0"/>
      <w:marRight w:val="0"/>
      <w:marTop w:val="0"/>
      <w:marBottom w:val="0"/>
      <w:divBdr>
        <w:top w:val="none" w:sz="0" w:space="0" w:color="auto"/>
        <w:left w:val="none" w:sz="0" w:space="0" w:color="auto"/>
        <w:bottom w:val="none" w:sz="0" w:space="0" w:color="auto"/>
        <w:right w:val="none" w:sz="0" w:space="0" w:color="auto"/>
      </w:divBdr>
    </w:div>
    <w:div w:id="2111775415">
      <w:bodyDiv w:val="1"/>
      <w:marLeft w:val="0"/>
      <w:marRight w:val="0"/>
      <w:marTop w:val="0"/>
      <w:marBottom w:val="0"/>
      <w:divBdr>
        <w:top w:val="none" w:sz="0" w:space="0" w:color="auto"/>
        <w:left w:val="none" w:sz="0" w:space="0" w:color="auto"/>
        <w:bottom w:val="none" w:sz="0" w:space="0" w:color="auto"/>
        <w:right w:val="none" w:sz="0" w:space="0" w:color="auto"/>
      </w:divBdr>
    </w:div>
    <w:div w:id="2112889475">
      <w:bodyDiv w:val="1"/>
      <w:marLeft w:val="0"/>
      <w:marRight w:val="0"/>
      <w:marTop w:val="0"/>
      <w:marBottom w:val="0"/>
      <w:divBdr>
        <w:top w:val="none" w:sz="0" w:space="0" w:color="auto"/>
        <w:left w:val="none" w:sz="0" w:space="0" w:color="auto"/>
        <w:bottom w:val="none" w:sz="0" w:space="0" w:color="auto"/>
        <w:right w:val="none" w:sz="0" w:space="0" w:color="auto"/>
      </w:divBdr>
    </w:div>
    <w:div w:id="2114010878">
      <w:bodyDiv w:val="1"/>
      <w:marLeft w:val="0"/>
      <w:marRight w:val="0"/>
      <w:marTop w:val="0"/>
      <w:marBottom w:val="0"/>
      <w:divBdr>
        <w:top w:val="none" w:sz="0" w:space="0" w:color="auto"/>
        <w:left w:val="none" w:sz="0" w:space="0" w:color="auto"/>
        <w:bottom w:val="none" w:sz="0" w:space="0" w:color="auto"/>
        <w:right w:val="none" w:sz="0" w:space="0" w:color="auto"/>
      </w:divBdr>
    </w:div>
    <w:div w:id="2114470816">
      <w:bodyDiv w:val="1"/>
      <w:marLeft w:val="0"/>
      <w:marRight w:val="0"/>
      <w:marTop w:val="0"/>
      <w:marBottom w:val="0"/>
      <w:divBdr>
        <w:top w:val="none" w:sz="0" w:space="0" w:color="auto"/>
        <w:left w:val="none" w:sz="0" w:space="0" w:color="auto"/>
        <w:bottom w:val="none" w:sz="0" w:space="0" w:color="auto"/>
        <w:right w:val="none" w:sz="0" w:space="0" w:color="auto"/>
      </w:divBdr>
    </w:div>
    <w:div w:id="2116561103">
      <w:bodyDiv w:val="1"/>
      <w:marLeft w:val="0"/>
      <w:marRight w:val="0"/>
      <w:marTop w:val="0"/>
      <w:marBottom w:val="0"/>
      <w:divBdr>
        <w:top w:val="none" w:sz="0" w:space="0" w:color="auto"/>
        <w:left w:val="none" w:sz="0" w:space="0" w:color="auto"/>
        <w:bottom w:val="none" w:sz="0" w:space="0" w:color="auto"/>
        <w:right w:val="none" w:sz="0" w:space="0" w:color="auto"/>
      </w:divBdr>
    </w:div>
    <w:div w:id="2117167943">
      <w:bodyDiv w:val="1"/>
      <w:marLeft w:val="0"/>
      <w:marRight w:val="0"/>
      <w:marTop w:val="0"/>
      <w:marBottom w:val="0"/>
      <w:divBdr>
        <w:top w:val="none" w:sz="0" w:space="0" w:color="auto"/>
        <w:left w:val="none" w:sz="0" w:space="0" w:color="auto"/>
        <w:bottom w:val="none" w:sz="0" w:space="0" w:color="auto"/>
        <w:right w:val="none" w:sz="0" w:space="0" w:color="auto"/>
      </w:divBdr>
    </w:div>
    <w:div w:id="2119787430">
      <w:bodyDiv w:val="1"/>
      <w:marLeft w:val="0"/>
      <w:marRight w:val="0"/>
      <w:marTop w:val="0"/>
      <w:marBottom w:val="0"/>
      <w:divBdr>
        <w:top w:val="none" w:sz="0" w:space="0" w:color="auto"/>
        <w:left w:val="none" w:sz="0" w:space="0" w:color="auto"/>
        <w:bottom w:val="none" w:sz="0" w:space="0" w:color="auto"/>
        <w:right w:val="none" w:sz="0" w:space="0" w:color="auto"/>
      </w:divBdr>
    </w:div>
    <w:div w:id="2119834986">
      <w:bodyDiv w:val="1"/>
      <w:marLeft w:val="0"/>
      <w:marRight w:val="0"/>
      <w:marTop w:val="0"/>
      <w:marBottom w:val="0"/>
      <w:divBdr>
        <w:top w:val="none" w:sz="0" w:space="0" w:color="auto"/>
        <w:left w:val="none" w:sz="0" w:space="0" w:color="auto"/>
        <w:bottom w:val="none" w:sz="0" w:space="0" w:color="auto"/>
        <w:right w:val="none" w:sz="0" w:space="0" w:color="auto"/>
      </w:divBdr>
    </w:div>
    <w:div w:id="2120561529">
      <w:bodyDiv w:val="1"/>
      <w:marLeft w:val="0"/>
      <w:marRight w:val="0"/>
      <w:marTop w:val="0"/>
      <w:marBottom w:val="0"/>
      <w:divBdr>
        <w:top w:val="none" w:sz="0" w:space="0" w:color="auto"/>
        <w:left w:val="none" w:sz="0" w:space="0" w:color="auto"/>
        <w:bottom w:val="none" w:sz="0" w:space="0" w:color="auto"/>
        <w:right w:val="none" w:sz="0" w:space="0" w:color="auto"/>
      </w:divBdr>
    </w:div>
    <w:div w:id="2120756136">
      <w:bodyDiv w:val="1"/>
      <w:marLeft w:val="0"/>
      <w:marRight w:val="0"/>
      <w:marTop w:val="0"/>
      <w:marBottom w:val="0"/>
      <w:divBdr>
        <w:top w:val="none" w:sz="0" w:space="0" w:color="auto"/>
        <w:left w:val="none" w:sz="0" w:space="0" w:color="auto"/>
        <w:bottom w:val="none" w:sz="0" w:space="0" w:color="auto"/>
        <w:right w:val="none" w:sz="0" w:space="0" w:color="auto"/>
      </w:divBdr>
    </w:div>
    <w:div w:id="2120831911">
      <w:bodyDiv w:val="1"/>
      <w:marLeft w:val="0"/>
      <w:marRight w:val="0"/>
      <w:marTop w:val="0"/>
      <w:marBottom w:val="0"/>
      <w:divBdr>
        <w:top w:val="none" w:sz="0" w:space="0" w:color="auto"/>
        <w:left w:val="none" w:sz="0" w:space="0" w:color="auto"/>
        <w:bottom w:val="none" w:sz="0" w:space="0" w:color="auto"/>
        <w:right w:val="none" w:sz="0" w:space="0" w:color="auto"/>
      </w:divBdr>
    </w:div>
    <w:div w:id="2120947145">
      <w:bodyDiv w:val="1"/>
      <w:marLeft w:val="0"/>
      <w:marRight w:val="0"/>
      <w:marTop w:val="0"/>
      <w:marBottom w:val="0"/>
      <w:divBdr>
        <w:top w:val="none" w:sz="0" w:space="0" w:color="auto"/>
        <w:left w:val="none" w:sz="0" w:space="0" w:color="auto"/>
        <w:bottom w:val="none" w:sz="0" w:space="0" w:color="auto"/>
        <w:right w:val="none" w:sz="0" w:space="0" w:color="auto"/>
      </w:divBdr>
    </w:div>
    <w:div w:id="2121100167">
      <w:bodyDiv w:val="1"/>
      <w:marLeft w:val="0"/>
      <w:marRight w:val="0"/>
      <w:marTop w:val="0"/>
      <w:marBottom w:val="0"/>
      <w:divBdr>
        <w:top w:val="none" w:sz="0" w:space="0" w:color="auto"/>
        <w:left w:val="none" w:sz="0" w:space="0" w:color="auto"/>
        <w:bottom w:val="none" w:sz="0" w:space="0" w:color="auto"/>
        <w:right w:val="none" w:sz="0" w:space="0" w:color="auto"/>
      </w:divBdr>
    </w:div>
    <w:div w:id="2121799746">
      <w:bodyDiv w:val="1"/>
      <w:marLeft w:val="0"/>
      <w:marRight w:val="0"/>
      <w:marTop w:val="0"/>
      <w:marBottom w:val="0"/>
      <w:divBdr>
        <w:top w:val="none" w:sz="0" w:space="0" w:color="auto"/>
        <w:left w:val="none" w:sz="0" w:space="0" w:color="auto"/>
        <w:bottom w:val="none" w:sz="0" w:space="0" w:color="auto"/>
        <w:right w:val="none" w:sz="0" w:space="0" w:color="auto"/>
      </w:divBdr>
    </w:div>
    <w:div w:id="2121875225">
      <w:bodyDiv w:val="1"/>
      <w:marLeft w:val="0"/>
      <w:marRight w:val="0"/>
      <w:marTop w:val="0"/>
      <w:marBottom w:val="0"/>
      <w:divBdr>
        <w:top w:val="none" w:sz="0" w:space="0" w:color="auto"/>
        <w:left w:val="none" w:sz="0" w:space="0" w:color="auto"/>
        <w:bottom w:val="none" w:sz="0" w:space="0" w:color="auto"/>
        <w:right w:val="none" w:sz="0" w:space="0" w:color="auto"/>
      </w:divBdr>
    </w:div>
    <w:div w:id="2122070655">
      <w:bodyDiv w:val="1"/>
      <w:marLeft w:val="0"/>
      <w:marRight w:val="0"/>
      <w:marTop w:val="0"/>
      <w:marBottom w:val="0"/>
      <w:divBdr>
        <w:top w:val="none" w:sz="0" w:space="0" w:color="auto"/>
        <w:left w:val="none" w:sz="0" w:space="0" w:color="auto"/>
        <w:bottom w:val="none" w:sz="0" w:space="0" w:color="auto"/>
        <w:right w:val="none" w:sz="0" w:space="0" w:color="auto"/>
      </w:divBdr>
    </w:div>
    <w:div w:id="2122919369">
      <w:bodyDiv w:val="1"/>
      <w:marLeft w:val="0"/>
      <w:marRight w:val="0"/>
      <w:marTop w:val="0"/>
      <w:marBottom w:val="0"/>
      <w:divBdr>
        <w:top w:val="none" w:sz="0" w:space="0" w:color="auto"/>
        <w:left w:val="none" w:sz="0" w:space="0" w:color="auto"/>
        <w:bottom w:val="none" w:sz="0" w:space="0" w:color="auto"/>
        <w:right w:val="none" w:sz="0" w:space="0" w:color="auto"/>
      </w:divBdr>
    </w:div>
    <w:div w:id="2123383086">
      <w:bodyDiv w:val="1"/>
      <w:marLeft w:val="0"/>
      <w:marRight w:val="0"/>
      <w:marTop w:val="0"/>
      <w:marBottom w:val="0"/>
      <w:divBdr>
        <w:top w:val="none" w:sz="0" w:space="0" w:color="auto"/>
        <w:left w:val="none" w:sz="0" w:space="0" w:color="auto"/>
        <w:bottom w:val="none" w:sz="0" w:space="0" w:color="auto"/>
        <w:right w:val="none" w:sz="0" w:space="0" w:color="auto"/>
      </w:divBdr>
    </w:div>
    <w:div w:id="2123529029">
      <w:bodyDiv w:val="1"/>
      <w:marLeft w:val="0"/>
      <w:marRight w:val="0"/>
      <w:marTop w:val="0"/>
      <w:marBottom w:val="0"/>
      <w:divBdr>
        <w:top w:val="none" w:sz="0" w:space="0" w:color="auto"/>
        <w:left w:val="none" w:sz="0" w:space="0" w:color="auto"/>
        <w:bottom w:val="none" w:sz="0" w:space="0" w:color="auto"/>
        <w:right w:val="none" w:sz="0" w:space="0" w:color="auto"/>
      </w:divBdr>
    </w:div>
    <w:div w:id="2124302238">
      <w:bodyDiv w:val="1"/>
      <w:marLeft w:val="0"/>
      <w:marRight w:val="0"/>
      <w:marTop w:val="0"/>
      <w:marBottom w:val="0"/>
      <w:divBdr>
        <w:top w:val="none" w:sz="0" w:space="0" w:color="auto"/>
        <w:left w:val="none" w:sz="0" w:space="0" w:color="auto"/>
        <w:bottom w:val="none" w:sz="0" w:space="0" w:color="auto"/>
        <w:right w:val="none" w:sz="0" w:space="0" w:color="auto"/>
      </w:divBdr>
    </w:div>
    <w:div w:id="2124496414">
      <w:bodyDiv w:val="1"/>
      <w:marLeft w:val="0"/>
      <w:marRight w:val="0"/>
      <w:marTop w:val="0"/>
      <w:marBottom w:val="0"/>
      <w:divBdr>
        <w:top w:val="none" w:sz="0" w:space="0" w:color="auto"/>
        <w:left w:val="none" w:sz="0" w:space="0" w:color="auto"/>
        <w:bottom w:val="none" w:sz="0" w:space="0" w:color="auto"/>
        <w:right w:val="none" w:sz="0" w:space="0" w:color="auto"/>
      </w:divBdr>
    </w:div>
    <w:div w:id="2124575633">
      <w:bodyDiv w:val="1"/>
      <w:marLeft w:val="0"/>
      <w:marRight w:val="0"/>
      <w:marTop w:val="0"/>
      <w:marBottom w:val="0"/>
      <w:divBdr>
        <w:top w:val="none" w:sz="0" w:space="0" w:color="auto"/>
        <w:left w:val="none" w:sz="0" w:space="0" w:color="auto"/>
        <w:bottom w:val="none" w:sz="0" w:space="0" w:color="auto"/>
        <w:right w:val="none" w:sz="0" w:space="0" w:color="auto"/>
      </w:divBdr>
    </w:div>
    <w:div w:id="2125267676">
      <w:bodyDiv w:val="1"/>
      <w:marLeft w:val="0"/>
      <w:marRight w:val="0"/>
      <w:marTop w:val="0"/>
      <w:marBottom w:val="0"/>
      <w:divBdr>
        <w:top w:val="none" w:sz="0" w:space="0" w:color="auto"/>
        <w:left w:val="none" w:sz="0" w:space="0" w:color="auto"/>
        <w:bottom w:val="none" w:sz="0" w:space="0" w:color="auto"/>
        <w:right w:val="none" w:sz="0" w:space="0" w:color="auto"/>
      </w:divBdr>
    </w:div>
    <w:div w:id="2125492478">
      <w:bodyDiv w:val="1"/>
      <w:marLeft w:val="0"/>
      <w:marRight w:val="0"/>
      <w:marTop w:val="0"/>
      <w:marBottom w:val="0"/>
      <w:divBdr>
        <w:top w:val="none" w:sz="0" w:space="0" w:color="auto"/>
        <w:left w:val="none" w:sz="0" w:space="0" w:color="auto"/>
        <w:bottom w:val="none" w:sz="0" w:space="0" w:color="auto"/>
        <w:right w:val="none" w:sz="0" w:space="0" w:color="auto"/>
      </w:divBdr>
    </w:div>
    <w:div w:id="2128887721">
      <w:bodyDiv w:val="1"/>
      <w:marLeft w:val="0"/>
      <w:marRight w:val="0"/>
      <w:marTop w:val="0"/>
      <w:marBottom w:val="0"/>
      <w:divBdr>
        <w:top w:val="none" w:sz="0" w:space="0" w:color="auto"/>
        <w:left w:val="none" w:sz="0" w:space="0" w:color="auto"/>
        <w:bottom w:val="none" w:sz="0" w:space="0" w:color="auto"/>
        <w:right w:val="none" w:sz="0" w:space="0" w:color="auto"/>
      </w:divBdr>
    </w:div>
    <w:div w:id="2129931351">
      <w:bodyDiv w:val="1"/>
      <w:marLeft w:val="0"/>
      <w:marRight w:val="0"/>
      <w:marTop w:val="0"/>
      <w:marBottom w:val="0"/>
      <w:divBdr>
        <w:top w:val="none" w:sz="0" w:space="0" w:color="auto"/>
        <w:left w:val="none" w:sz="0" w:space="0" w:color="auto"/>
        <w:bottom w:val="none" w:sz="0" w:space="0" w:color="auto"/>
        <w:right w:val="none" w:sz="0" w:space="0" w:color="auto"/>
      </w:divBdr>
    </w:div>
    <w:div w:id="2130512545">
      <w:bodyDiv w:val="1"/>
      <w:marLeft w:val="0"/>
      <w:marRight w:val="0"/>
      <w:marTop w:val="0"/>
      <w:marBottom w:val="0"/>
      <w:divBdr>
        <w:top w:val="none" w:sz="0" w:space="0" w:color="auto"/>
        <w:left w:val="none" w:sz="0" w:space="0" w:color="auto"/>
        <w:bottom w:val="none" w:sz="0" w:space="0" w:color="auto"/>
        <w:right w:val="none" w:sz="0" w:space="0" w:color="auto"/>
      </w:divBdr>
    </w:div>
    <w:div w:id="2130738928">
      <w:bodyDiv w:val="1"/>
      <w:marLeft w:val="0"/>
      <w:marRight w:val="0"/>
      <w:marTop w:val="0"/>
      <w:marBottom w:val="0"/>
      <w:divBdr>
        <w:top w:val="none" w:sz="0" w:space="0" w:color="auto"/>
        <w:left w:val="none" w:sz="0" w:space="0" w:color="auto"/>
        <w:bottom w:val="none" w:sz="0" w:space="0" w:color="auto"/>
        <w:right w:val="none" w:sz="0" w:space="0" w:color="auto"/>
      </w:divBdr>
    </w:div>
    <w:div w:id="2130927250">
      <w:bodyDiv w:val="1"/>
      <w:marLeft w:val="0"/>
      <w:marRight w:val="0"/>
      <w:marTop w:val="0"/>
      <w:marBottom w:val="0"/>
      <w:divBdr>
        <w:top w:val="none" w:sz="0" w:space="0" w:color="auto"/>
        <w:left w:val="none" w:sz="0" w:space="0" w:color="auto"/>
        <w:bottom w:val="none" w:sz="0" w:space="0" w:color="auto"/>
        <w:right w:val="none" w:sz="0" w:space="0" w:color="auto"/>
      </w:divBdr>
    </w:div>
    <w:div w:id="2131001256">
      <w:bodyDiv w:val="1"/>
      <w:marLeft w:val="0"/>
      <w:marRight w:val="0"/>
      <w:marTop w:val="0"/>
      <w:marBottom w:val="0"/>
      <w:divBdr>
        <w:top w:val="none" w:sz="0" w:space="0" w:color="auto"/>
        <w:left w:val="none" w:sz="0" w:space="0" w:color="auto"/>
        <w:bottom w:val="none" w:sz="0" w:space="0" w:color="auto"/>
        <w:right w:val="none" w:sz="0" w:space="0" w:color="auto"/>
      </w:divBdr>
    </w:div>
    <w:div w:id="2131121639">
      <w:bodyDiv w:val="1"/>
      <w:marLeft w:val="0"/>
      <w:marRight w:val="0"/>
      <w:marTop w:val="0"/>
      <w:marBottom w:val="0"/>
      <w:divBdr>
        <w:top w:val="none" w:sz="0" w:space="0" w:color="auto"/>
        <w:left w:val="none" w:sz="0" w:space="0" w:color="auto"/>
        <w:bottom w:val="none" w:sz="0" w:space="0" w:color="auto"/>
        <w:right w:val="none" w:sz="0" w:space="0" w:color="auto"/>
      </w:divBdr>
    </w:div>
    <w:div w:id="2133085426">
      <w:bodyDiv w:val="1"/>
      <w:marLeft w:val="0"/>
      <w:marRight w:val="0"/>
      <w:marTop w:val="0"/>
      <w:marBottom w:val="0"/>
      <w:divBdr>
        <w:top w:val="none" w:sz="0" w:space="0" w:color="auto"/>
        <w:left w:val="none" w:sz="0" w:space="0" w:color="auto"/>
        <w:bottom w:val="none" w:sz="0" w:space="0" w:color="auto"/>
        <w:right w:val="none" w:sz="0" w:space="0" w:color="auto"/>
      </w:divBdr>
    </w:div>
    <w:div w:id="2134013763">
      <w:bodyDiv w:val="1"/>
      <w:marLeft w:val="0"/>
      <w:marRight w:val="0"/>
      <w:marTop w:val="0"/>
      <w:marBottom w:val="0"/>
      <w:divBdr>
        <w:top w:val="none" w:sz="0" w:space="0" w:color="auto"/>
        <w:left w:val="none" w:sz="0" w:space="0" w:color="auto"/>
        <w:bottom w:val="none" w:sz="0" w:space="0" w:color="auto"/>
        <w:right w:val="none" w:sz="0" w:space="0" w:color="auto"/>
      </w:divBdr>
    </w:div>
    <w:div w:id="2134204528">
      <w:bodyDiv w:val="1"/>
      <w:marLeft w:val="0"/>
      <w:marRight w:val="0"/>
      <w:marTop w:val="0"/>
      <w:marBottom w:val="0"/>
      <w:divBdr>
        <w:top w:val="none" w:sz="0" w:space="0" w:color="auto"/>
        <w:left w:val="none" w:sz="0" w:space="0" w:color="auto"/>
        <w:bottom w:val="none" w:sz="0" w:space="0" w:color="auto"/>
        <w:right w:val="none" w:sz="0" w:space="0" w:color="auto"/>
      </w:divBdr>
    </w:div>
    <w:div w:id="2136830930">
      <w:bodyDiv w:val="1"/>
      <w:marLeft w:val="0"/>
      <w:marRight w:val="0"/>
      <w:marTop w:val="0"/>
      <w:marBottom w:val="0"/>
      <w:divBdr>
        <w:top w:val="none" w:sz="0" w:space="0" w:color="auto"/>
        <w:left w:val="none" w:sz="0" w:space="0" w:color="auto"/>
        <w:bottom w:val="none" w:sz="0" w:space="0" w:color="auto"/>
        <w:right w:val="none" w:sz="0" w:space="0" w:color="auto"/>
      </w:divBdr>
    </w:div>
    <w:div w:id="2138327188">
      <w:bodyDiv w:val="1"/>
      <w:marLeft w:val="0"/>
      <w:marRight w:val="0"/>
      <w:marTop w:val="0"/>
      <w:marBottom w:val="0"/>
      <w:divBdr>
        <w:top w:val="none" w:sz="0" w:space="0" w:color="auto"/>
        <w:left w:val="none" w:sz="0" w:space="0" w:color="auto"/>
        <w:bottom w:val="none" w:sz="0" w:space="0" w:color="auto"/>
        <w:right w:val="none" w:sz="0" w:space="0" w:color="auto"/>
      </w:divBdr>
    </w:div>
    <w:div w:id="2139489926">
      <w:bodyDiv w:val="1"/>
      <w:marLeft w:val="0"/>
      <w:marRight w:val="0"/>
      <w:marTop w:val="0"/>
      <w:marBottom w:val="0"/>
      <w:divBdr>
        <w:top w:val="none" w:sz="0" w:space="0" w:color="auto"/>
        <w:left w:val="none" w:sz="0" w:space="0" w:color="auto"/>
        <w:bottom w:val="none" w:sz="0" w:space="0" w:color="auto"/>
        <w:right w:val="none" w:sz="0" w:space="0" w:color="auto"/>
      </w:divBdr>
    </w:div>
    <w:div w:id="2139909379">
      <w:bodyDiv w:val="1"/>
      <w:marLeft w:val="0"/>
      <w:marRight w:val="0"/>
      <w:marTop w:val="0"/>
      <w:marBottom w:val="0"/>
      <w:divBdr>
        <w:top w:val="none" w:sz="0" w:space="0" w:color="auto"/>
        <w:left w:val="none" w:sz="0" w:space="0" w:color="auto"/>
        <w:bottom w:val="none" w:sz="0" w:space="0" w:color="auto"/>
        <w:right w:val="none" w:sz="0" w:space="0" w:color="auto"/>
      </w:divBdr>
    </w:div>
    <w:div w:id="2139951657">
      <w:bodyDiv w:val="1"/>
      <w:marLeft w:val="0"/>
      <w:marRight w:val="0"/>
      <w:marTop w:val="0"/>
      <w:marBottom w:val="0"/>
      <w:divBdr>
        <w:top w:val="none" w:sz="0" w:space="0" w:color="auto"/>
        <w:left w:val="none" w:sz="0" w:space="0" w:color="auto"/>
        <w:bottom w:val="none" w:sz="0" w:space="0" w:color="auto"/>
        <w:right w:val="none" w:sz="0" w:space="0" w:color="auto"/>
      </w:divBdr>
    </w:div>
    <w:div w:id="2141025748">
      <w:bodyDiv w:val="1"/>
      <w:marLeft w:val="0"/>
      <w:marRight w:val="0"/>
      <w:marTop w:val="0"/>
      <w:marBottom w:val="0"/>
      <w:divBdr>
        <w:top w:val="none" w:sz="0" w:space="0" w:color="auto"/>
        <w:left w:val="none" w:sz="0" w:space="0" w:color="auto"/>
        <w:bottom w:val="none" w:sz="0" w:space="0" w:color="auto"/>
        <w:right w:val="none" w:sz="0" w:space="0" w:color="auto"/>
      </w:divBdr>
    </w:div>
    <w:div w:id="2141149948">
      <w:bodyDiv w:val="1"/>
      <w:marLeft w:val="0"/>
      <w:marRight w:val="0"/>
      <w:marTop w:val="0"/>
      <w:marBottom w:val="0"/>
      <w:divBdr>
        <w:top w:val="none" w:sz="0" w:space="0" w:color="auto"/>
        <w:left w:val="none" w:sz="0" w:space="0" w:color="auto"/>
        <w:bottom w:val="none" w:sz="0" w:space="0" w:color="auto"/>
        <w:right w:val="none" w:sz="0" w:space="0" w:color="auto"/>
      </w:divBdr>
    </w:div>
    <w:div w:id="2141461646">
      <w:bodyDiv w:val="1"/>
      <w:marLeft w:val="0"/>
      <w:marRight w:val="0"/>
      <w:marTop w:val="0"/>
      <w:marBottom w:val="0"/>
      <w:divBdr>
        <w:top w:val="none" w:sz="0" w:space="0" w:color="auto"/>
        <w:left w:val="none" w:sz="0" w:space="0" w:color="auto"/>
        <w:bottom w:val="none" w:sz="0" w:space="0" w:color="auto"/>
        <w:right w:val="none" w:sz="0" w:space="0" w:color="auto"/>
      </w:divBdr>
    </w:div>
    <w:div w:id="2144225058">
      <w:bodyDiv w:val="1"/>
      <w:marLeft w:val="0"/>
      <w:marRight w:val="0"/>
      <w:marTop w:val="0"/>
      <w:marBottom w:val="0"/>
      <w:divBdr>
        <w:top w:val="none" w:sz="0" w:space="0" w:color="auto"/>
        <w:left w:val="none" w:sz="0" w:space="0" w:color="auto"/>
        <w:bottom w:val="none" w:sz="0" w:space="0" w:color="auto"/>
        <w:right w:val="none" w:sz="0" w:space="0" w:color="auto"/>
      </w:divBdr>
    </w:div>
    <w:div w:id="2145267858">
      <w:bodyDiv w:val="1"/>
      <w:marLeft w:val="0"/>
      <w:marRight w:val="0"/>
      <w:marTop w:val="0"/>
      <w:marBottom w:val="0"/>
      <w:divBdr>
        <w:top w:val="none" w:sz="0" w:space="0" w:color="auto"/>
        <w:left w:val="none" w:sz="0" w:space="0" w:color="auto"/>
        <w:bottom w:val="none" w:sz="0" w:space="0" w:color="auto"/>
        <w:right w:val="none" w:sz="0" w:space="0" w:color="auto"/>
      </w:divBdr>
    </w:div>
    <w:div w:id="2145855585">
      <w:bodyDiv w:val="1"/>
      <w:marLeft w:val="0"/>
      <w:marRight w:val="0"/>
      <w:marTop w:val="0"/>
      <w:marBottom w:val="0"/>
      <w:divBdr>
        <w:top w:val="none" w:sz="0" w:space="0" w:color="auto"/>
        <w:left w:val="none" w:sz="0" w:space="0" w:color="auto"/>
        <w:bottom w:val="none" w:sz="0" w:space="0" w:color="auto"/>
        <w:right w:val="none" w:sz="0" w:space="0" w:color="auto"/>
      </w:divBdr>
    </w:div>
    <w:div w:id="2146123876">
      <w:bodyDiv w:val="1"/>
      <w:marLeft w:val="0"/>
      <w:marRight w:val="0"/>
      <w:marTop w:val="0"/>
      <w:marBottom w:val="0"/>
      <w:divBdr>
        <w:top w:val="none" w:sz="0" w:space="0" w:color="auto"/>
        <w:left w:val="none" w:sz="0" w:space="0" w:color="auto"/>
        <w:bottom w:val="none" w:sz="0" w:space="0" w:color="auto"/>
        <w:right w:val="none" w:sz="0" w:space="0" w:color="auto"/>
      </w:divBdr>
    </w:div>
    <w:div w:id="2146389272">
      <w:bodyDiv w:val="1"/>
      <w:marLeft w:val="0"/>
      <w:marRight w:val="0"/>
      <w:marTop w:val="0"/>
      <w:marBottom w:val="0"/>
      <w:divBdr>
        <w:top w:val="none" w:sz="0" w:space="0" w:color="auto"/>
        <w:left w:val="none" w:sz="0" w:space="0" w:color="auto"/>
        <w:bottom w:val="none" w:sz="0" w:space="0" w:color="auto"/>
        <w:right w:val="none" w:sz="0" w:space="0" w:color="auto"/>
      </w:divBdr>
    </w:div>
    <w:div w:id="2146854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fztchRZ1gkcK4wFpYuCRXBAIg==">CgMxLjAyCGguZ2pkZ3hzMgloLjMwajB6bGwyCWguMWZvYjl0ZTIJaC4zem55c2g3MgloLjJldDkycDAyCGgudHlqY3d0MgloLjNkeTZ2a20yCWguMXQzaDVzZjIJaC40ZDM0b2c4MgloLjJzOGV5bzEyCWguMTdkcDh2dTIJaC4zcmRjcmpuMgloLjI2aW4xcmcyCGgubG54Yno5MgloLjM1bmt1bjIyCWguMWtzdjR1djIJaC40NHNpbmlvMg5oLnJ5ajY2ZDNjYzF6azIOaC4zbnh0MGFwbzc1MHA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04AHIhMVdJbU1UZmNjczEtX3R0VVVGS2FrSk9CVVljMUxSWGJ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Văr24</b:Tag>
    <b:SourceType>JournalArticle</b:SourceType>
    <b:Guid>{514E6C0E-5883-41D1-9837-FF1C6B50AFDA}</b:Guid>
    <b:Author>
      <b:Author>
        <b:NameList>
          <b:Person>
            <b:Last>Vărzaru</b:Last>
            <b:First>Anca</b:First>
            <b:Middle>Antoaneta</b:Middle>
          </b:Person>
          <b:Person>
            <b:Last>Bocean</b:Last>
            <b:First>Claudiu</b:First>
            <b:Middle>George</b:Middle>
          </b:Person>
        </b:NameList>
      </b:Author>
    </b:Author>
    <b:Title>Digital Transformation and Innovation: The Influence of Digital Technologies on Turnover from Innovation Activities and Types of Innovation</b:Title>
    <b:JournalName>Systems</b:JournalName>
    <b:Year>2024</b:Year>
    <b:Pages>25</b:Pages>
    <b:RefOrder>1</b:RefOrder>
  </b:Source>
  <b:Source>
    <b:Tag>Mel23</b:Tag>
    <b:SourceType>JournalArticle</b:SourceType>
    <b:Guid>{658AF0EE-717D-4C3D-ABE5-6F6B284EC30D}</b:Guid>
    <b:Author>
      <b:Author>
        <b:NameList>
          <b:Person>
            <b:Last>Mele</b:Last>
            <b:First>Cristina</b:First>
          </b:Person>
          <b:Person>
            <b:Last>Russo Spena</b:Last>
            <b:First>Tiziana</b:First>
          </b:Person>
          <b:Person>
            <b:Last>Marzullo</b:Last>
            <b:First>Marialuiza</b:First>
          </b:Person>
          <b:Person>
            <b:Last>Di Bernardo</b:Last>
            <b:First>Irene</b:First>
          </b:Person>
        </b:NameList>
      </b:Author>
    </b:Author>
    <b:Title>The phygital transformation: a systematic review and a research agenda</b:Title>
    <b:JournalName>Italian Journal of Marketing</b:JournalName>
    <b:Year>2023</b:Year>
    <b:Pages>27</b:Pages>
    <b:RefOrder>2</b:RefOrder>
  </b:Source>
  <b:Source>
    <b:Tag>Dre25</b:Tag>
    <b:SourceType>JournalArticle</b:SourceType>
    <b:Guid>{821B80A9-9C96-4411-A069-592DFC7BF712}</b:Guid>
    <b:Title>A Web-Based File Management System for Efficient File Organization</b:Title>
    <b:JournalName>Psychology and Education: A Multidisciplinary Journal</b:JournalName>
    <b:Year>2025</b:Year>
    <b:Pages>228</b:Pages>
    <b:Author>
      <b:Author>
        <b:NameList>
          <b:Person>
            <b:Last>Dres</b:Last>
            <b:First>Omar</b:First>
          </b:Person>
          <b:Person>
            <b:Last>Rabut</b:Last>
            <b:First>Benedict</b:First>
          </b:Person>
        </b:NameList>
      </b:Author>
    </b:Author>
    <b:RefOrder>3</b:RefOrder>
  </b:Source>
  <b:Source>
    <b:Tag>Dul24</b:Tag>
    <b:SourceType>JournalArticle</b:SourceType>
    <b:Guid>{2976AF0C-1D74-4C7C-A6E2-EFE42F2683C4}</b:Guid>
    <b:Author>
      <b:Author>
        <b:NameList>
          <b:Person>
            <b:Last>Duldulao</b:Last>
            <b:First>Jay-R</b:First>
            <b:Middle>R.</b:Middle>
          </b:Person>
          <b:Person>
            <b:Last>Duldulao</b:Last>
            <b:First>Arsenia</b:First>
            <b:Middle>V.</b:Middle>
          </b:Person>
        </b:NameList>
      </b:Author>
    </b:Author>
    <b:Title>Innovating Administrative Processes: Online Systems Development for a State University</b:Title>
    <b:JournalName>J. Electrical Systems (Journal of Electrical Systems)</b:JournalName>
    <b:Year>2024</b:Year>
    <b:Pages>15</b:Pages>
    <b:RefOrder>42</b:RefOrder>
  </b:Source>
  <b:Source>
    <b:Tag>Bha23</b:Tag>
    <b:SourceType>JournalArticle</b:SourceType>
    <b:Guid>{8B809926-6AE0-4746-9A2A-F69816439AA9}</b:Guid>
    <b:Author>
      <b:Author>
        <b:NameList>
          <b:Person>
            <b:Last>Bhat</b:Last>
            <b:First>Jayant</b:First>
          </b:Person>
        </b:NameList>
      </b:Author>
    </b:Author>
    <b:Title>Automating Higher Education Administrative Processes with AI-Powered Workflows</b:Title>
    <b:JournalName>International Journal of Emerging Trends in Computer Science and Information Technology</b:JournalName>
    <b:Year>2023</b:Year>
    <b:Pages>11</b:Pages>
    <b:RefOrder>14</b:RefOrder>
  </b:Source>
  <b:Source>
    <b:Tag>Kaz241</b:Tag>
    <b:SourceType>InternetSite</b:SourceType>
    <b:Guid>{18960774-37F5-4001-B937-89BA2DEB00FB}</b:Guid>
    <b:Author>
      <b:Author>
        <b:NameList>
          <b:Person>
            <b:Last>Turdibayeva</b:Last>
            <b:First>Kazyna</b:First>
          </b:Person>
        </b:NameList>
      </b:Author>
    </b:Author>
    <b:Title>Bottleneck Analysis Explained – Steps, Benefits &amp; Tools</b:Title>
    <b:InternetSiteTitle>processmaker</b:InternetSiteTitle>
    <b:Year>2024</b:Year>
    <b:Month>July</b:Month>
    <b:Day>16</b:Day>
    <b:URL>https://www.processmaker.com/blog/bottleneck-analysis-explained/</b:URL>
    <b:RefOrder>4</b:RefOrder>
  </b:Source>
  <b:Source>
    <b:Tag>Par25</b:Tag>
    <b:SourceType>JournalArticle</b:SourceType>
    <b:Guid>{3795D469-9D9B-4B13-B3CA-44B36D73E230}</b:Guid>
    <b:Author>
      <b:Author>
        <b:NameList>
          <b:Person>
            <b:Last>Park</b:Last>
            <b:First>Ji-Hoon</b:First>
          </b:Person>
          <b:Person>
            <b:Last>Beridze</b:Last>
            <b:First>Giorgi</b:First>
          </b:Person>
          <b:Person>
            <b:Last>Zulkifli</b:Last>
            <b:First>Farah</b:First>
            <b:Middle>Nadia</b:Middle>
          </b:Person>
        </b:NameList>
      </b:Author>
    </b:Author>
    <b:Title>Machine Learning Identification of Innovation Bottlenecks: A Behavioral Analytics Approach Using Gradient Boosting Models</b:Title>
    <b:JournalName>International Journal of Innovation Management and Organizational Behavior (IJIMOB)</b:JournalName>
    <b:Year>2025</b:Year>
    <b:Pages>10</b:Pages>
    <b:RefOrder>43</b:RefOrder>
  </b:Source>
  <b:Source>
    <b:Tag>Phi22</b:Tag>
    <b:SourceType>ConferenceProceedings</b:SourceType>
    <b:Guid>{DF95E03D-A6D0-4397-B035-45DB98894C21}</b:Guid>
    <b:Title>Integrated Line Planning and Vehicle Scheduling for Public Transport</b:Title>
    <b:Year>2022</b:Year>
    <b:Pages>6</b:Pages>
    <b:Author>
      <b:Author>
        <b:NameList>
          <b:Person>
            <b:Last>Schiewe</b:Last>
            <b:First>Philine</b:First>
          </b:Person>
          <b:Person>
            <b:Last>Stinzendörfer</b:Last>
            <b:First>Moritz</b:First>
          </b:Person>
        </b:NameList>
      </b:Author>
    </b:Author>
    <b:ConferenceName>10th International Network Optimization Conference (INOC)</b:ConferenceName>
    <b:City>Aachen, Germany</b:City>
    <b:Publisher>OpenProceedings.org</b:Publisher>
    <b:RefOrder>24</b:RefOrder>
  </b:Source>
  <b:Source>
    <b:Tag>Isl21</b:Tag>
    <b:SourceType>JournalArticle</b:SourceType>
    <b:Guid>{32738CF4-3CD8-4D11-99FF-0C0477716F88}</b:Guid>
    <b:Title>Predictive Analytics in Supply Chain Management: A Review of Business Analyst-Led Optimization Tools</b:Title>
    <b:Pages>39</b:Pages>
    <b:Year>2021</b:Year>
    <b:Author>
      <b:Author>
        <b:NameList>
          <b:Person>
            <b:Last>Islam</b:Last>
            <b:First>Md</b:First>
            <b:Middle>Redwanul</b:Middle>
          </b:Person>
          <b:Person>
            <b:Last>Hossain</b:Last>
            <b:First>Md</b:First>
            <b:Middle>Nahid</b:Middle>
          </b:Person>
          <b:Person>
            <b:Last>Tusar</b:Last>
            <b:First>Md.</b:First>
            <b:Middle>Zahid Hasan</b:Middle>
          </b:Person>
        </b:NameList>
      </b:Author>
    </b:Author>
    <b:JournalName>Review of Applied Science and Technology</b:JournalName>
    <b:RefOrder>18</b:RefOrder>
  </b:Source>
  <b:Source>
    <b:Tag>Dav241</b:Tag>
    <b:SourceType>InternetSite</b:SourceType>
    <b:Guid>{4F2BAE9A-C87E-4A51-86F9-CCEBEB486FAB}</b:Guid>
    <b:Author>
      <b:Author>
        <b:NameList>
          <b:Person>
            <b:Last>Bermann</b:Last>
            <b:First>Dave</b:First>
          </b:Person>
        </b:NameList>
      </b:Author>
    </b:Author>
    <b:InternetSiteTitle>IBM</b:InternetSiteTitle>
    <b:Year>2024</b:Year>
    <b:Month>May</b:Month>
    <b:URL>https://www.ibm.com/think/topics/machine-learning</b:URL>
    <b:Title>What is machine learning?</b:Title>
    <b:Day>22</b:Day>
    <b:RefOrder>5</b:RefOrder>
  </b:Source>
  <b:Source>
    <b:Tag>D2L25</b:Tag>
    <b:SourceType>InternetSite</b:SourceType>
    <b:Guid>{C12B3C55-7CEE-45CB-9F4E-B75E1EB8666E}</b:Guid>
    <b:Title>Predictive Learning Analytics: The Ultimate Guide for 2026</b:Title>
    <b:Year>2025</b:Year>
    <b:Author>
      <b:Author>
        <b:Corporate>D2L</b:Corporate>
      </b:Author>
    </b:Author>
    <b:InternetSiteTitle>D2L Blog</b:InternetSiteTitle>
    <b:Month>October</b:Month>
    <b:Day>29</b:Day>
    <b:URL>https://www.d2l.com/blog/boost-corporate-learning-predictive-analytics/</b:URL>
    <b:RefOrder>17</b:RefOrder>
  </b:Source>
  <b:Source>
    <b:Tag>LiS25</b:Tag>
    <b:SourceType>JournalArticle</b:SourceType>
    <b:Guid>{EB9846D3-20B3-49CE-B2DA-0A23150CC124}</b:Guid>
    <b:Title>A Survey of Smart Campus Resource Information Management in Internet of Things</b:Title>
    <b:Year>2025</b:Year>
    <b:Author>
      <b:Author>
        <b:NameList>
          <b:Person>
            <b:Last>Li</b:Last>
            <b:First>Shihao</b:First>
          </b:Person>
          <b:Person>
            <b:Last>Dahnil</b:Last>
            <b:First>Dahlila</b:First>
            <b:Middle>Putri</b:Middle>
          </b:Person>
          <b:Person>
            <b:Last>Saad</b:Last>
            <b:First>Saidah</b:First>
          </b:Person>
        </b:NameList>
      </b:Author>
    </b:Author>
    <b:JournalName>IEEE Access</b:JournalName>
    <b:Pages>25</b:Pages>
    <b:RefOrder>25</b:RefOrder>
  </b:Source>
  <b:Source>
    <b:Tag>Che221</b:Tag>
    <b:SourceType>JournalArticle</b:SourceType>
    <b:Guid>{6D8712BD-7D0A-4545-B5C6-2C7FE0EE3FDC}</b:Guid>
    <b:Author>
      <b:Author>
        <b:NameList>
          <b:Person>
            <b:Last>Chen</b:Last>
            <b:First>Shengmei</b:First>
          </b:Person>
          <b:Person>
            <b:Last>He</b:Last>
            <b:First>Zhaocheng</b:First>
          </b:Person>
          <b:Person>
            <b:Last>Zhong</b:Last>
            <b:First>Jiaming</b:First>
          </b:Person>
        </b:NameList>
      </b:Author>
    </b:Author>
    <b:Title>Integrated Framework for Bus Timetabling and Scheduling in Multi-Line Operation Mode</b:Title>
    <b:JournalName>Applied Sciences</b:JournalName>
    <b:Year>2022</b:Year>
    <b:Pages>9</b:Pages>
    <b:RefOrder>26</b:RefOrder>
  </b:Source>
  <b:Source>
    <b:Tag>Awo23</b:Tag>
    <b:SourceType>JournalArticle</b:SourceType>
    <b:Guid>{EF206CDF-92B3-4F42-A738-2D32FC15C420}</b:Guid>
    <b:Author>
      <b:Author>
        <b:NameList>
          <b:Person>
            <b:Last>Awoke</b:Last>
            <b:First>Seyfe</b:First>
          </b:Person>
          <b:Person>
            <b:Last>Diro</b:Last>
            <b:First>Almaz</b:First>
          </b:Person>
          <b:Person>
            <b:Last>Tadesse</b:Last>
            <b:First>Getnet</b:First>
          </b:Person>
          <b:Person>
            <b:Last>Belay</b:Last>
            <b:First>Mihret</b:First>
          </b:Person>
          <b:Person>
            <b:Last>Abebe</b:Last>
            <b:First>Dawit</b:First>
          </b:Person>
        </b:NameList>
      </b:Author>
    </b:Author>
    <b:Title>Machine Learning-Based Classification and Risk Factor Analysis of Rabies in Humans and Animals</b:Title>
    <b:JournalName>PLOS Neglected Tropical Diseases</b:JournalName>
    <b:Year>2023</b:Year>
    <b:Pages>12</b:Pages>
    <b:RefOrder>44</b:RefOrder>
  </b:Source>
  <b:Source>
    <b:Tag>Guo25</b:Tag>
    <b:SourceType>JournalArticle</b:SourceType>
    <b:Guid>{C6CBDE2A-21AF-41D0-B374-67ECDD3C813A}</b:Guid>
    <b:Author>
      <b:Author>
        <b:NameList>
          <b:Person>
            <b:Last>Guo</b:Last>
            <b:First>Zixuan</b:First>
          </b:Person>
          <b:Person>
            <b:Last>Xu</b:Last>
            <b:First>Hong</b:First>
          </b:Person>
          <b:Person>
            <b:Last>Lin</b:Last>
            <b:First>Qiushuang</b:First>
          </b:Person>
        </b:NameList>
      </b:Author>
    </b:Author>
    <b:Title>Automated Identification and Spatial Pattern Analysis of Urban Slow-Moving Traffic Bottlenecks Using Street View Imagery and Deep Learning</b:Title>
    <b:JournalName>ISPRS International Journal of Geo-Information</b:JournalName>
    <b:Year>2025</b:Year>
    <b:Pages>14</b:Pages>
    <b:RefOrder>21</b:RefOrder>
  </b:Source>
  <b:Source>
    <b:Tag>Por25</b:Tag>
    <b:SourceType>JournalArticle</b:SourceType>
    <b:Guid>{7E36F9AF-9967-462A-A844-4D31483B2223}</b:Guid>
    <b:Author>
      <b:Author>
        <b:NameList>
          <b:Person>
            <b:Last>Porter</b:Last>
            <b:First>Victoria</b:First>
          </b:Person>
          <b:Person>
            <b:Last>Oke</b:Last>
            <b:First>Peter</b:First>
          </b:Person>
        </b:NameList>
      </b:Author>
    </b:Author>
    <b:Title>Predictive analytics in strategic decision-making: Applying machine learning to transform market signals into growth execution</b:Title>
    <b:JournalName>GSC Advanced Research and Reviews</b:JournalName>
    <b:Year>2025</b:Year>
    <b:Pages>156-164</b:Pages>
    <b:RefOrder>22</b:RefOrder>
  </b:Source>
  <b:Source>
    <b:Tag>Nis25</b:Tag>
    <b:SourceType>JournalArticle</b:SourceType>
    <b:Guid>{BF9AFC76-B331-4743-825A-2F7EAD9C1CCB}</b:Guid>
    <b:Author>
      <b:Author>
        <b:NameList>
          <b:Person>
            <b:Last>Nishat</b:Last>
            <b:First>Mirza</b:First>
            <b:Middle>Muntasir</b:Middle>
          </b:Person>
          <b:Person>
            <b:Last>Ahsan</b:Last>
            <b:First>Aneeq</b:First>
          </b:Person>
          <b:Person>
            <b:Last>Olsson</b:Last>
            <b:First>Nils</b:First>
            <b:Middle>O.E.</b:Middle>
          </b:Person>
        </b:NameList>
      </b:Author>
    </b:Author>
    <b:Title>Applying Machine Learning for Predictive Analysis in Project-Based Data: Insights into Variation Orders</b:Title>
    <b:JournalName>Journal of Information Technology in Construction (ITcon)</b:JournalName>
    <b:Year>2025</b:Year>
    <b:Pages>807–825</b:Pages>
    <b:RefOrder>19</b:RefOrder>
  </b:Source>
  <b:Source>
    <b:Tag>Ace25</b:Tag>
    <b:SourceType>JournalArticle</b:SourceType>
    <b:Guid>{D53F13A2-C9C5-4B27-A9C7-928D5D32AEE9}</b:Guid>
    <b:Author>
      <b:Author>
        <b:NameList>
          <b:Person>
            <b:Last>Acedo</b:Last>
            <b:First>Gemma</b:First>
            <b:Middle>G.</b:Middle>
          </b:Person>
          <b:Person>
            <b:Last>Bola</b:Last>
            <b:First>John</b:First>
            <b:Middle>Gregory M.</b:Middle>
          </b:Person>
          <b:Person>
            <b:Last>Morales</b:Last>
            <b:First>Andrea</b:First>
            <b:Middle>S.</b:Middle>
          </b:Person>
        </b:NameList>
      </b:Author>
    </b:Author>
    <b:Title>Web-Based Document Tracking System for Catanduanes State University with QR-Code Technology: In Alignment with Republic Act No. 11032</b:Title>
    <b:JournalName>Journal of Information Systems Engineering and Management</b:JournalName>
    <b:Year>2025</b:Year>
    <b:Pages>469–477</b:Pages>
    <b:RefOrder>15</b:RefOrder>
  </b:Source>
  <b:Source>
    <b:Tag>Urm21</b:Tag>
    <b:SourceType>JournalArticle</b:SourceType>
    <b:Guid>{EB5EB134-270D-472E-9BC5-A7A0E1669603}</b:Guid>
    <b:Title>Digitized Document Tracking System Using QR-Code</b:Title>
    <b:JournalName>International Journal of Engineering Research &amp; Technology (IJERT)</b:JournalName>
    <b:Year>2021</b:Year>
    <b:Pages>546–550</b:Pages>
    <b:Author>
      <b:Author>
        <b:NameList>
          <b:Person>
            <b:Last>Urmeneta</b:Last>
            <b:First>J.</b:First>
            <b:Middle>C.</b:Middle>
          </b:Person>
          <b:Person>
            <b:Last>Agullo</b:Last>
            <b:First>J.</b:First>
            <b:Middle>M.</b:Middle>
          </b:Person>
        </b:NameList>
      </b:Author>
    </b:Author>
    <b:RefOrder>29</b:RefOrder>
  </b:Source>
  <b:Source>
    <b:Tag>Rim22</b:Tag>
    <b:SourceType>JournalArticle</b:SourceType>
    <b:Guid>{C0C6C60C-A433-4F2B-8AA8-4FE4A393190C}</b:Guid>
    <b:Author>
      <b:Author>
        <b:NameList>
          <b:Person>
            <b:Last>Rimando</b:Last>
            <b:First>Mark</b:First>
            <b:Middle>Kevin V.</b:Middle>
          </b:Person>
          <b:Person>
            <b:Last>Corpuz</b:Last>
            <b:First>Reynaldo</b:First>
            <b:Middle>R.</b:Middle>
          </b:Person>
        </b:NameList>
      </b:Author>
    </b:Author>
    <b:Title>A Real Time Tracking System for School Forms Using QR Codes with Watermarking Algorithm</b:Title>
    <b:JournalName>Journal of Artificial Intelligence, Machine Learning and Neural Network</b:JournalName>
    <b:Year>2022</b:Year>
    <b:Pages>24–33</b:Pages>
    <b:RefOrder>31</b:RefOrder>
  </b:Source>
  <b:Source>
    <b:Tag>Pil23</b:Tag>
    <b:SourceType>JournalArticle</b:SourceType>
    <b:Guid>{AC91E000-8441-4405-977A-3A366689AEA9}</b:Guid>
    <b:Author>
      <b:Author>
        <b:NameList>
          <b:Person>
            <b:Last>Piloton Jr.</b:Last>
            <b:First>Antonio</b:First>
            <b:Middle>L.</b:Middle>
          </b:Person>
          <b:Person>
            <b:Last>Gamboa Jr.</b:Last>
            <b:First>Gregorio</b:First>
            <b:Middle>Z.</b:Middle>
          </b:Person>
          <b:Person>
            <b:Last>Dela Cerna</b:Last>
            <b:First>Monalee</b:First>
            <b:Middle>A.</b:Middle>
          </b:Person>
          <b:Person>
            <b:Last>Reyna</b:Last>
            <b:First>Ritchie</b:First>
            <b:Middle>A.</b:Middle>
          </b:Person>
        </b:NameList>
      </b:Author>
    </b:Author>
    <b:Title>Development of Records Tracking Management System with QR Code</b:Title>
    <b:JournalName>International Journal for Multidisciplinary Research (IJFMR)</b:JournalName>
    <b:Year>2023</b:Year>
    <b:Pages>1–14</b:Pages>
    <b:RefOrder>33</b:RefOrder>
  </b:Source>
  <b:Source>
    <b:Tag>Per25</b:Tag>
    <b:SourceType>JournalArticle</b:SourceType>
    <b:Guid>{06ED566B-9962-46CD-A32A-2A293DEF4F10}</b:Guid>
    <b:Author>
      <b:Author>
        <b:NameList>
          <b:Person>
            <b:Last>Perin</b:Last>
            <b:First>Max</b:First>
            <b:Middle>Angelo Dapitilla</b:Middle>
          </b:Person>
        </b:NameList>
      </b:Author>
    </b:Author>
    <b:Title>Technology-Assisted Attendance Monitoring: A Case Study on QR Code System Usability and Performance</b:Title>
    <b:JournalName>Journal of Technology-Assisted Learning</b:JournalName>
    <b:Year>2025</b:Year>
    <b:Pages>115–123</b:Pages>
    <b:RefOrder>32</b:RefOrder>
  </b:Source>
  <b:Source>
    <b:Tag>Pol23</b:Tag>
    <b:SourceType>JournalArticle</b:SourceType>
    <b:Guid>{F67D6CBD-C487-49EF-A793-E54BFB5C081B}</b:Guid>
    <b:Author>
      <b:Author>
        <b:NameList>
          <b:Person>
            <b:Last>Polin</b:Last>
            <b:First>Ken</b:First>
          </b:Person>
          <b:Person>
            <b:Last>Yigitcanlar</b:Last>
            <b:First>Tan</b:First>
          </b:Person>
          <b:Person>
            <b:Last>Limb</b:Last>
            <b:First>Mark</b:First>
          </b:Person>
          <b:Person>
            <b:Last>Washington</b:Last>
            <b:First>Tracy</b:First>
          </b:Person>
        </b:NameList>
      </b:Author>
    </b:Author>
    <b:Title>The Making of Smart Campus: A Review and Conceptual Framework</b:Title>
    <b:JournalName>Buildings</b:JournalName>
    <b:Year>2023</b:Year>
    <b:Pages>891</b:Pages>
    <b:RefOrder>23</b:RefOrder>
  </b:Source>
  <b:Source>
    <b:Tag>San25</b:Tag>
    <b:SourceType>JournalArticle</b:SourceType>
    <b:Guid>{342D38DE-253D-4C58-9BF6-6C0C50AEE0F8}</b:Guid>
    <b:Author>
      <b:Author>
        <b:NameList>
          <b:Person>
            <b:Last>Sandeep</b:Last>
            <b:First>Gorla</b:First>
          </b:Person>
          <b:Person>
            <b:Last>Sirisha</b:Last>
            <b:First>Myagani</b:First>
          </b:Person>
          <b:Person>
            <b:Last>Chary</b:Last>
            <b:First>M.</b:First>
            <b:Middle>Raghavendra</b:Middle>
          </b:Person>
          <b:Person>
            <b:Last>Ganesh</b:Last>
            <b:First>Macharla</b:First>
            <b:Middle>Sai</b:Middle>
          </b:Person>
          <b:Person>
            <b:Last>Reddy</b:Last>
            <b:First>A.</b:First>
            <b:Middle>Anil Kumar</b:Middle>
          </b:Person>
        </b:NameList>
      </b:Author>
    </b:Author>
    <b:Title>QR Scan-Based Intelligent System for School Bus Tracking</b:Title>
    <b:JournalName>Journal of Microwaves and Antenna Applications (JMAA)</b:JournalName>
    <b:Year>2025</b:Year>
    <b:Pages>1–11</b:Pages>
    <b:RefOrder>28</b:RefOrder>
  </b:Source>
  <b:Source>
    <b:Tag>ISO23</b:Tag>
    <b:SourceType>Report</b:SourceType>
    <b:Guid>{EA6F071A-F8EF-4052-860F-5A2AA5D159FB}</b:Guid>
    <b:Author>
      <b:Author>
        <b:Corporate>ISO/IEC</b:Corporate>
      </b:Author>
    </b:Author>
    <b:Title>ISO/IEC 25010:2023 Systems and software Quality Requirements and Evaluation (SQuaRE) — Product quality model</b:Title>
    <b:Year>2023</b:Year>
    <b:Publisher>International Organization for Standardization</b:Publisher>
    <b:City>Geneva, Switzerland</b:City>
    <b:RefOrder>30</b:RefOrder>
  </b:Source>
  <b:Source>
    <b:Tag>Uni22</b:Tag>
    <b:SourceType>InternetSite</b:SourceType>
    <b:Guid>{8176DEFA-4684-406B-88D8-D85340C7CDF1}</b:Guid>
    <b:Author>
      <b:Author>
        <b:Corporate>University of the Philippines Information Technology Development Center</b:Corporate>
      </b:Author>
    </b:Author>
    <b:Title>The UP Document Tracking System (DTS)</b:Title>
    <b:Year>2022</b:Year>
    <b:Month>January</b:Month>
    <b:Day>1</b:Day>
    <b:URL>https://itdc.up.edu.ph/news/the-up-document-tracking-system-dts</b:URL>
    <b:RefOrder>27</b:RefOrder>
  </b:Source>
  <b:Source>
    <b:Tag>Rey24</b:Tag>
    <b:SourceType>ConferenceProceedings</b:SourceType>
    <b:Guid>{377804B9-F5F2-457D-AD3E-2A94FD74838F}</b:Guid>
    <b:Title>Efficiency Assessment and Design Proposal for Computerized Student Record Management System in Higher Education Institutions</b:Title>
    <b:Year>2024</b:Year>
    <b:Author>
      <b:Author>
        <b:NameList>
          <b:Person>
            <b:Last>Reyes</b:Last>
            <b:First>Elvinard</b:First>
            <b:Middle>R.</b:Middle>
          </b:Person>
          <b:Person>
            <b:Last>Almonte</b:Last>
            <b:First>Regina</b:First>
            <b:Middle>Garcia</b:Middle>
          </b:Person>
          <b:Person>
            <b:Last>Montano</b:Last>
            <b:First>Mary</b:First>
            <b:Middle>Rose F.</b:Middle>
          </b:Person>
          <b:Person>
            <b:Last>Armario</b:Last>
            <b:First>Nilo</b:First>
            <b:Middle>O.</b:Middle>
          </b:Person>
        </b:NameList>
      </b:Author>
    </b:Author>
    <b:ConferenceName>ACM (Association for Computing Machinery)</b:ConferenceName>
    <b:City>Tokyo, Japan</b:City>
    <b:Publisher>ACM (Association for Computing Machinery)</b:Publisher>
    <b:RefOrder>16</b:RefOrder>
  </b:Source>
  <b:Source>
    <b:Tag>Her23</b:Tag>
    <b:SourceType>JournalArticle</b:SourceType>
    <b:Guid>{BE876563-3737-432E-A0C9-99BEB493D672}</b:Guid>
    <b:Author>
      <b:Author>
        <b:NameList>
          <b:Person>
            <b:Last>Hernandez</b:Last>
            <b:First>Cristian</b:First>
          </b:Person>
          <b:Person>
            <b:Last>Aslankoohi</b:Last>
            <b:First>Elham</b:First>
          </b:Person>
          <b:Person>
            <b:Last>Frolikov</b:Last>
            <b:First>Pavel</b:First>
          </b:Person>
          <b:Person>
            <b:Last>Li</b:Last>
            <b:First>Houpu</b:First>
          </b:Person>
          <b:Person>
            <b:Last>Kurniawan</b:Last>
            <b:First>Sri</b:First>
          </b:Person>
          <b:Person>
            <b:Last>Rolandi</b:Last>
            <b:First>Marco</b:First>
          </b:Person>
        </b:NameList>
      </b:Author>
    </b:Author>
    <b:Title>Implementing QR codes in academia to improve sample tracking, data accessibility, and traceability in multicampus interdisciplinary collaborations</b:Title>
    <b:Pages>18</b:Pages>
    <b:Year>2023</b:Year>
    <b:JournalName>PLOS ONE</b:JournalName>
    <b:RefOrder>34</b:RefOrder>
  </b:Source>
  <b:Source>
    <b:Tag>Doc26</b:Tag>
    <b:SourceType>InternetSite</b:SourceType>
    <b:Guid>{997805E5-1695-4BE6-AA7E-0CCDA55BB095}</b:Guid>
    <b:Title>10 Best Document Management Systems for 2026</b:Title>
    <b:Year>2026</b:Year>
    <b:Author>
      <b:Author>
        <b:Corporate>DocuXplorer</b:Corporate>
      </b:Author>
    </b:Author>
    <b:InternetSiteTitle>DocuXplorer</b:InternetSiteTitle>
    <b:Month>January</b:Month>
    <b:Day>8</b:Day>
    <b:URL>https://www.docuxplorer.com/blog/10-best-document-management-systems-for-2026</b:URL>
    <b:RefOrder>45</b:RefOrder>
  </b:Source>
  <b:Source>
    <b:Tag>Cas22</b:Tag>
    <b:SourceType>JournalArticle</b:SourceType>
    <b:Guid>{0B17273F-6149-4057-9F32-58742CEB5D1D}</b:Guid>
    <b:Title>DocTrack: A Dynamic Document Tracking System for the University of Northern Philippines</b:Title>
    <b:Year>2022</b:Year>
    <b:Author>
      <b:Author>
        <b:NameList>
          <b:Person>
            <b:Last>Castro</b:Last>
            <b:First>Flynn</b:First>
            <b:Middle>V.</b:Middle>
          </b:Person>
          <b:Person>
            <b:Last>Quilon</b:Last>
            <b:First>Eileen</b:First>
            <b:Middle>Rose C.</b:Middle>
          </b:Person>
          <b:Person>
            <b:Last>Arruejo</b:Last>
            <b:First>Arpee</b:First>
            <b:Middle>C.</b:Middle>
          </b:Person>
        </b:NameList>
      </b:Author>
    </b:Author>
    <b:JournalName>Journal of Innovative Technology Convergence</b:JournalName>
    <b:Pages>23–34</b:Pages>
    <b:RefOrder>35</b:RefOrder>
  </b:Source>
  <b:Source>
    <b:Tag>Rar25</b:Tag>
    <b:SourceType>JournalArticle</b:SourceType>
    <b:Guid>{EFED1E09-E131-47D8-96DD-AF253144A4B2}</b:Guid>
    <b:Author>
      <b:Author>
        <b:NameList>
          <b:Person>
            <b:Last>Raralio</b:Last>
            <b:First>Darwin</b:First>
            <b:Middle>G.</b:Middle>
          </b:Person>
          <b:Person>
            <b:Last>Manzano</b:Last>
            <b:First>Wreloyd</b:First>
            <b:Middle>Q.</b:Middle>
          </b:Person>
          <b:Person>
            <b:Last>Lomibao</b:Last>
            <b:First>Angelo</b:First>
            <b:Middle>Nathaniel L.</b:Middle>
          </b:Person>
        </b:NameList>
      </b:Author>
    </b:Author>
    <b:Title>Development of Document Tracking and Archiving System for Procurement Management Office's Purchase Request in Apayao State College</b:Title>
    <b:JournalName>International Journal of Research and Scientific Innovation (IJRSI)</b:JournalName>
    <b:Year>2025</b:Year>
    <b:Pages>1290–1308</b:Pages>
    <b:RefOrder>36</b:RefOrder>
  </b:Source>
  <b:Source>
    <b:Tag>Sma20</b:Tag>
    <b:SourceType>InternetSite</b:SourceType>
    <b:Guid>{4AF66470-22A4-40BF-B5F2-CBE218300F70}</b:Guid>
    <b:Title>Education Sector Philippines – Smart Campus Management System</b:Title>
    <b:Year>2020</b:Year>
    <b:Author>
      <b:Author>
        <b:Corporate>Smart Creative Intelligent Technology Holdings Corporation</b:Corporate>
      </b:Author>
    </b:Author>
    <b:Month>March</b:Month>
    <b:Day>22</b:Day>
    <b:URL>https://smartcreativeit.com/portfolio-item/education-sector-philippines-smart-campus-management-system/</b:URL>
    <b:RefOrder>40</b:RefOrder>
  </b:Source>
  <b:Source>
    <b:Tag>Her231</b:Tag>
    <b:SourceType>JournalArticle</b:SourceType>
    <b:Guid>{6B3E7872-794B-4726-8DF7-8144637FBBD5}</b:Guid>
    <b:Title>DOCUMENT MANAGEMENT SYSTEM WITH TRACKING AND MONITORING IN MANUEL S. ENVERGA UNIVERSITY FOUNDATION-CANDELARIA INC.</b:Title>
    <b:Year>2023</b:Year>
    <b:Author>
      <b:Author>
        <b:NameList>
          <b:Person>
            <b:Last>Hermosa</b:Last>
            <b:First>Karen</b:First>
            <b:Middle>R.</b:Middle>
          </b:Person>
          <b:Person>
            <b:Last>Loteriña</b:Last>
            <b:First>Vince</b:First>
            <b:Middle>Cymel B.</b:Middle>
          </b:Person>
          <b:Person>
            <b:Last>Sebuc</b:Last>
            <b:First>Joshua</b:First>
            <b:Middle>A.</b:Middle>
          </b:Person>
        </b:NameList>
      </b:Author>
    </b:Author>
    <b:JournalName>International Journal of Advanced Research in Computer Science</b:JournalName>
    <b:Pages>13</b:Pages>
    <b:RefOrder>38</b:RefOrder>
  </b:Source>
  <b:Source>
    <b:Tag>Sar25</b:Tag>
    <b:SourceType>InternetSite</b:SourceType>
    <b:Guid>{D11FE766-22D8-4FAD-BD63-8F7107DAE412}</b:Guid>
    <b:Author>
      <b:Author>
        <b:NameList>
          <b:Person>
            <b:Last>Laoyan</b:Last>
            <b:First>Sarah</b:First>
          </b:Person>
        </b:NameList>
      </b:Author>
    </b:Author>
    <b:Title>What is Agile methodology? (A beginner’s guide)</b:Title>
    <b:InternetSiteTitle>asana</b:InternetSiteTitle>
    <b:Year>2025</b:Year>
    <b:Month>December</b:Month>
    <b:Day>9</b:Day>
    <b:URL>https://asana.com/resources/agile-methodology</b:URL>
    <b:RefOrder>41</b:RefOrder>
  </b:Source>
  <b:Source>
    <b:Tag>KIM24</b:Tag>
    <b:SourceType>InternetSite</b:SourceType>
    <b:Guid>{266F2DAF-B570-4DFD-8B29-4E274BB43E22}</b:Guid>
    <b:Author>
      <b:Author>
        <b:Corporate>Kimei</b:Corporate>
      </b:Author>
    </b:Author>
    <b:Title>What Is Agile Software Development? Agile Methodology Overview</b:Title>
    <b:InternetSiteTitle>KIMEI Global</b:InternetSiteTitle>
    <b:Year>2024</b:Year>
    <b:Month>December</b:Month>
    <b:Day>12</b:Day>
    <b:URL>https://kimei-global.com/blogs/what-is-agile-what-is-scrum</b:URL>
    <b:RefOrder>46</b:RefOrder>
  </b:Source>
  <b:Source>
    <b:Tag>Ala25</b:Tag>
    <b:SourceType>JournalArticle</b:SourceType>
    <b:Guid>{41BF420C-C260-4D36-9532-C5B5580B51F7}</b:Guid>
    <b:Author>
      <b:Author>
        <b:NameList>
          <b:Person>
            <b:Last>Alabi</b:Last>
            <b:First>Akeem</b:First>
          </b:Person>
          <b:Person>
            <b:Last>Lateef</b:Last>
            <b:First>Habeeb</b:First>
          </b:Person>
          <b:Person>
            <b:Last>Tewogbade</b:Last>
            <b:First>Ayobami</b:First>
          </b:Person>
          <b:Person>
            <b:Last>Ozoh</b:Last>
            <b:First>Patrick</b:First>
          </b:Person>
          <b:Person>
            <b:Last>Balogun</b:Last>
            <b:First>Fortune</b:First>
          </b:Person>
        </b:NameList>
      </b:Author>
    </b:Author>
    <b:Title>Design and Implementation of an Enhanced QR-Code Based Attendance System</b:Title>
    <b:JournalName>Journal of Computing and Social Informatics</b:JournalName>
    <b:Year>2025</b:Year>
    <b:Pages>20</b:Pages>
    <b:RefOrder>47</b:RefOrder>
  </b:Source>
  <b:Source>
    <b:Tag>Kay25</b:Tag>
    <b:SourceType>JournalArticle</b:SourceType>
    <b:Guid>{F8C26E03-8F8A-4C29-94E4-23CB2F1C081B}</b:Guid>
    <b:Author>
      <b:Author>
        <b:NameList>
          <b:Person>
            <b:Last>Kayanja</b:Last>
            <b:First>Willy</b:First>
          </b:Person>
          <b:Person>
            <b:Last>Kyambade</b:Last>
            <b:First>Mahadih</b:First>
          </b:Person>
          <b:Person>
            <b:Last>Kiggundu</b:Last>
            <b:First>Tonny</b:First>
          </b:Person>
        </b:NameList>
      </b:Author>
    </b:Author>
    <b:Title>Exploring digital transformation in higher education setting: the shift to fully automated and paperless systems</b:Title>
    <b:JournalName>Cogent Education</b:JournalName>
    <b:Year>2025</b:Year>
    <b:Pages>15</b:Pages>
    <b:RefOrder>48</b:RefOrder>
  </b:Source>
  <b:Source>
    <b:Tag>Moh25</b:Tag>
    <b:SourceType>JournalArticle</b:SourceType>
    <b:Guid>{C29D7E4E-9009-408E-8817-E3075161AB26}</b:Guid>
    <b:Author>
      <b:Author>
        <b:NameList>
          <b:Person>
            <b:Last>Menghnani</b:Last>
            <b:First>Mohit</b:First>
          </b:Person>
        </b:NameList>
      </b:Author>
    </b:Author>
    <b:Title>Advancing PWA Accessibility: The Impact of </b:Title>
    <b:JournalName>TIJER - International Research Journal</b:JournalName>
    <b:Year>2025</b:Year>
    <b:Pages>7</b:Pages>
    <b:RefOrder>49</b:RefOrder>
  </b:Source>
  <b:Source>
    <b:Tag>Gee26</b:Tag>
    <b:SourceType>InternetSite</b:SourceType>
    <b:Guid>{F8D3EE44-D220-4487-9026-07E6CE4C9FF1}</b:Guid>
    <b:Author>
      <b:Author>
        <b:NameList>
          <b:Person>
            <b:Last>GeeksforGeeks</b:Last>
          </b:Person>
        </b:NameList>
      </b:Author>
    </b:Author>
    <b:Title>SQL Vs NoSQL - Which Database to Choose in System Design?</b:Title>
    <b:InternetSiteTitle>GeeksforGeeks</b:InternetSiteTitle>
    <b:Year>2026</b:Year>
    <b:Month>March</b:Month>
    <b:Day>14</b:Day>
    <b:URL>https://www.geeksforgeeks.org/system-design/which-database-to-choose-while-designing-a-system-sql-or-nosql/</b:URL>
    <b:RefOrder>50</b:RefOrder>
  </b:Source>
  <b:Source>
    <b:Tag>Par251</b:Tag>
    <b:SourceType>InternetSite</b:SourceType>
    <b:Guid>{19E14B8B-A905-455A-BBD2-FBC64E717157}</b:Guid>
    <b:Author>
      <b:Author>
        <b:NameList>
          <b:Person>
            <b:Last>Paredes</b:Last>
            <b:First>Rob</b:First>
          </b:Person>
        </b:NameList>
      </b:Author>
    </b:Author>
    <b:Title>Bottleneck Analysis: Finding Business Delays</b:Title>
    <b:InternetSiteTitle>SafetyCulture</b:InternetSiteTitle>
    <b:Year>2025</b:Year>
    <b:Month>October</b:Month>
    <b:Day>14</b:Day>
    <b:URL>https://safetyculture.com/topics/bottleneck-analysis</b:URL>
    <b:RefOrder>51</b:RefOrder>
  </b:Source>
  <b:Source>
    <b:Tag>Wan21</b:Tag>
    <b:SourceType>JournalArticle</b:SourceType>
    <b:Guid>{B1174267-7E8D-4563-B2D6-34FDF90590EB}</b:Guid>
    <b:Author>
      <b:Author>
        <b:NameList>
          <b:Person>
            <b:Last>Wang</b:Last>
            <b:First>Chien-Chih</b:First>
          </b:Person>
          <b:Person>
            <b:Last>Chien</b:Last>
            <b:First>Chun-Hua</b:First>
          </b:Person>
          <b:Person>
            <b:Last>Trappey</b:Last>
            <b:First>Amy</b:First>
            <b:Middle>J. C.</b:Middle>
          </b:Person>
        </b:NameList>
      </b:Author>
    </b:Author>
    <b:Title>On the Application of ARIMA and LSTM to Predict Order Demand Based on Short Lead Time and On-Time Delivery Requirements</b:Title>
    <b:Year>2021</b:Year>
    <b:JournalName>Processes</b:JournalName>
    <b:Pages>1157</b:Pages>
    <b:RefOrder>52</b:RefOrder>
  </b:Source>
  <b:Source>
    <b:Tag>Zha25</b:Tag>
    <b:SourceType>JournalArticle</b:SourceType>
    <b:Guid>{152A5D6D-2D67-4313-BB64-D2E6311BD248}</b:Guid>
    <b:Author>
      <b:Author>
        <b:NameList>
          <b:Person>
            <b:Last>Zhang</b:Last>
            <b:First>Hui</b:First>
          </b:Person>
          <b:Person>
            <b:Last>Zhang</b:Last>
            <b:First>Weihua</b:First>
          </b:Person>
        </b:NameList>
      </b:Author>
    </b:Author>
    <b:Title>RETRACTED: Advancing enterprise risk management with deep learning: A predictive approach using the XGBoost-CNN-BiLSTM model</b:Title>
    <b:JournalName>PLOS ONE</b:JournalName>
    <b:Year>2025</b:Year>
    <b:Pages>e0319773</b:Pages>
    <b:RefOrder>53</b:RefOrder>
  </b:Source>
  <b:Source>
    <b:Tag>cod24</b:Tag>
    <b:SourceType>InternetSite</b:SourceType>
    <b:Guid>{C439AB15-DA3C-4283-A756-640B65DE95D7}</b:Guid>
    <b:Title>Express.js and Node.js: A Comprehensive Guide to Development</b:Title>
    <b:Year>2024</b:Year>
    <b:Author>
      <b:Author>
        <b:NameList>
          <b:Person>
            <b:Last>codezup</b:Last>
          </b:Person>
        </b:NameList>
      </b:Author>
    </b:Author>
    <b:Month>December</b:Month>
    <b:Day>13</b:Day>
    <b:URL>https://codezup.com/express-js-node-js-comprehensive-guide/</b:URL>
    <b:RefOrder>54</b:RefOrder>
  </b:Source>
  <b:Source>
    <b:Tag>Pro23</b:Tag>
    <b:SourceType>InternetSite</b:SourceType>
    <b:Guid>{12F4FADD-FD1A-42F3-A4E7-F09D8F04C5E3}</b:Guid>
    <b:Title>Progressive web apps</b:Title>
    <b:InternetSiteTitle>Mozilla</b:InternetSiteTitle>
    <b:Year>2023</b:Year>
    <b:URL>https://developer.mozilla.org/en-US/docs/Web/Progressive_web_apps</b:URL>
    <b:RefOrder>55</b:RefOrder>
  </b:Source>
  <b:Source>
    <b:Tag>Par26</b:Tag>
    <b:SourceType>InternetSite</b:SourceType>
    <b:Guid>{E3D8ED58-A10E-405A-A0A1-D7560F816343}</b:Guid>
    <b:Author>
      <b:Author>
        <b:NameList>
          <b:Person>
            <b:Last>Paredes</b:Last>
            <b:First>Rob</b:First>
          </b:Person>
        </b:NameList>
      </b:Author>
    </b:Author>
    <b:Title>Bottleneck Analysis: Identify the Areas Causing Delays in Your Business</b:Title>
    <b:InternetSiteTitle>SafetyCulture</b:InternetSiteTitle>
    <b:Year>2026</b:Year>
    <b:Month>April</b:Month>
    <b:Day>28</b:Day>
    <b:URL>https://safetyculture.com/topics/bottleneck-analysis/</b:URL>
    <b:RefOrder>20</b:RefOrder>
  </b:Source>
  <b:Source>
    <b:Tag>Pla26</b:Tag>
    <b:SourceType>InternetSite</b:SourceType>
    <b:Guid>{AA99B8FB-F90D-4874-B55F-19A75DF2E7B2}</b:Guid>
    <b:Author>
      <b:Author>
        <b:Corporate>Planview</b:Corporate>
      </b:Author>
    </b:Author>
    <b:Title>Resource Heat Map: Visualize Resource Planning in AdaptiveWork</b:Title>
    <b:InternetSiteTitle>Planview</b:InternetSiteTitle>
    <b:Year>2026</b:Year>
    <b:URL>https://www.planview.com/products-solutions/products/adaptivework/resource-heat-map/</b:URL>
    <b:RefOrder>37</b:RefOrder>
  </b:Source>
  <b:Source>
    <b:Tag>htt26</b:Tag>
    <b:SourceType>InternetSite</b:SourceType>
    <b:Guid>{356C4209-E4C4-4A9C-AD20-05E835E05B0D}</b:Guid>
    <b:Author>
      <b:Author>
        <b:Corporate>Revver</b:Corporate>
      </b:Author>
    </b:Author>
    <b:Title>Document Workflow Automation Software</b:Title>
    <b:InternetSiteTitle>Revver</b:InternetSiteTitle>
    <b:Year>2026</b:Year>
    <b:URL>https://www.revverdocs.com/document-workflow-automation/</b:URL>
    <b:RefOrder>39</b:RefOrder>
  </b:Source>
  <b:Source>
    <b:Tag>Lau23</b:Tag>
    <b:SourceType>InternetSite</b:SourceType>
    <b:Guid>{15119B4C-C9AC-4030-8168-C8B46F269404}</b:Guid>
    <b:Author>
      <b:Author>
        <b:NameList>
          <b:Person>
            <b:Last>Horwitz</b:Last>
            <b:First>Lauren</b:First>
          </b:Person>
        </b:NameList>
      </b:Author>
    </b:Author>
    <b:Title>Phygital</b:Title>
    <b:InternetSiteTitle>Tech Target</b:InternetSiteTitle>
    <b:Year>2023</b:Year>
    <b:Month>June</b:Month>
    <b:Day>12</b:Day>
    <b:URL>https://www.techtarget.com/searchcustomerexperience/definition/phygital</b:URL>
    <b:RefOrder>6</b:RefOrder>
  </b:Source>
  <b:Source>
    <b:Tag>Smarcamp</b:Tag>
    <b:SourceType>InternetSite</b:SourceType>
    <b:Guid>{D93F71A4-427F-4764-8EAA-68BCC493717C}</b:Guid>
    <b:Title>The Making of Smart Campus: A Review and Conceptual Framework</b:Title>
    <b:InternetSiteTitle>ResearchGate</b:InternetSiteTitle>
    <b:Year>2023</b:Year>
    <b:Month>March</b:Month>
    <b:URL>https://www.researchgate.net/publication/369640918_The_Making_of_Smart_Campus_A_Review_and_Conceptual_Framework</b:URL>
    <b:Author>
      <b:Author>
        <b:NameList>
          <b:Person>
            <b:Last>Polin</b:Last>
            <b:First>Ken</b:First>
          </b:Person>
          <b:Person>
            <b:Last>Yigitcanlar</b:Last>
            <b:First>Tan</b:First>
          </b:Person>
          <b:Person>
            <b:Last>Limb</b:Last>
            <b:First>Mark</b:First>
          </b:Person>
          <b:Person>
            <b:Last>Washington</b:Last>
            <b:First>Tracy</b:First>
          </b:Person>
        </b:NameList>
      </b:Author>
    </b:Author>
    <b:RefOrder>56</b:RefOrder>
  </b:Source>
  <b:Source>
    <b:Tag>Ken23</b:Tag>
    <b:SourceType>InternetSite</b:SourceType>
    <b:Guid>{CD801B15-1601-4522-970C-16352DC0D2EC}</b:Guid>
    <b:Title>The Making of Smart Campus: A Review and Conceptual Framework</b:Title>
    <b:InternetSiteTitle>ResearchGate</b:InternetSiteTitle>
    <b:Year>2023</b:Year>
    <b:Month>March</b:Month>
    <b:URL>https://www.researchgate.net/publication/369640918_The_Making_of_Smart_Campus_A_Review_and_Conceptual_Framework</b:URL>
    <b:Author>
      <b:Author>
        <b:NameList>
          <b:Person>
            <b:Last>Polin</b:Last>
            <b:First>Ken</b:First>
          </b:Person>
          <b:Person>
            <b:Last>Yigitcanlar</b:Last>
            <b:First>Tan</b:First>
          </b:Person>
          <b:Person>
            <b:Last>Limb</b:Last>
            <b:First>Mark</b:First>
          </b:Person>
          <b:Person>
            <b:Last>Washington</b:Last>
            <b:First>Tracy</b:First>
          </b:Person>
        </b:NameList>
      </b:Author>
    </b:Author>
    <b:RefOrder>7</b:RefOrder>
  </b:Source>
  <b:Source>
    <b:Tag>EdB25</b:Tag>
    <b:SourceType>InternetSite</b:SourceType>
    <b:Guid>{F59C7850-970C-4C4D-90B9-E246C957E0F1}</b:Guid>
    <b:Author>
      <b:Author>
        <b:NameList>
          <b:Person>
            <b:Last>Breault</b:Last>
            <b:First>Ed</b:First>
          </b:Person>
        </b:NameList>
      </b:Author>
    </b:Author>
    <b:Title>Wet Signature vs E-sign – When Can You Switch to a Digital Signature Workflow?</b:Title>
    <b:InternetSiteTitle>Malbek</b:InternetSiteTitle>
    <b:Year>2025</b:Year>
    <b:Month>February</b:Month>
    <b:Day>6</b:Day>
    <b:URL>https://www.malbek.io/blog/wet-signature</b:URL>
    <b:RefOrder>8</b:RefOrder>
  </b:Source>
  <b:Source>
    <b:Tag>Isa25</b:Tag>
    <b:SourceType>InternetSite</b:SourceType>
    <b:Guid>{FC1C9495-F83B-47F9-8C25-60A40F2CFCD2}</b:Guid>
    <b:Author>
      <b:Author>
        <b:Corporate>Isarsoft</b:Corporate>
      </b:Author>
    </b:Author>
    <b:Title>What is Dwell Time</b:Title>
    <b:InternetSiteTitle>Isarsoft</b:InternetSiteTitle>
    <b:Year>2025</b:Year>
    <b:Month>July</b:Month>
    <b:Day>10</b:Day>
    <b:URL>https://www.isarsoft.com/knowledge-hub/dwell-time</b:URL>
    <b:RefOrder>9</b:RefOrder>
  </b:Source>
  <b:Source>
    <b:Tag>Ele25</b:Tag>
    <b:SourceType>InternetSite</b:SourceType>
    <b:Guid>{788F5B56-8F0F-4FCD-BF70-893753F058EF}</b:Guid>
    <b:Author>
      <b:Author>
        <b:NameList>
          <b:Person>
            <b:Last>Kosourova</b:Last>
            <b:First>Elena</b:First>
          </b:Person>
        </b:NameList>
      </b:Author>
    </b:Author>
    <b:Title>RMSE Explained: A Guide to Regression Prediction Accuracy</b:Title>
    <b:InternetSiteTitle>Data Camp</b:InternetSiteTitle>
    <b:Year>2025</b:Year>
    <b:Month>June</b:Month>
    <b:Day>30</b:Day>
    <b:URL>https://www.datacamp.com/tutorial/rmse</b:URL>
    <b:RefOrder>10</b:RefOrder>
  </b:Source>
  <b:Source>
    <b:Tag>Dav23</b:Tag>
    <b:SourceType>InternetSite</b:SourceType>
    <b:Guid>{CA14AAFD-4D63-4779-AAB7-E5C3AE64B08A}</b:Guid>
    <b:Author>
      <b:Author>
        <b:NameList>
          <b:Person>
            <b:Last>Burch</b:Last>
            <b:First>David</b:First>
          </b:Person>
        </b:NameList>
      </b:Author>
    </b:Author>
    <b:Title>Mean Absolute Error In Machine Learning: What You Need To Know</b:Title>
    <b:InternetSiteTitle>Arize</b:InternetSiteTitle>
    <b:Year>2023</b:Year>
    <b:Month>September</b:Month>
    <b:Day>1</b:Day>
    <b:URL>https://arize.com/blog-course/mean-absolute-error-in-machine-learning-what-you-need-to-know/</b:URL>
    <b:RefOrder>11</b:RefOrder>
  </b:Source>
  <b:Source>
    <b:Tag>Jas25</b:Tag>
    <b:SourceType>InternetSite</b:SourceType>
    <b:Guid>{7FB9F2E8-756F-4488-9046-C5FE81992E3C}</b:Guid>
    <b:Author>
      <b:Author>
        <b:NameList>
          <b:Person>
            <b:Last>Fernando</b:Last>
            <b:First>Jason</b:First>
          </b:Person>
        </b:NameList>
      </b:Author>
    </b:Author>
    <b:Title>R-Squared: Definition, Calculation, and Interpretation</b:Title>
    <b:InternetSiteTitle>Investopedia</b:InternetSiteTitle>
    <b:Year>2025</b:Year>
    <b:Month>October</b:Month>
    <b:Day>2</b:Day>
    <b:URL>https://www.investopedia.com/terms/r/r-squared.asp</b:URL>
    <b:RefOrder>12</b:RefOrder>
  </b:Source>
  <b:Source>
    <b:Tag>Ari23</b:Tag>
    <b:SourceType>InternetSite</b:SourceType>
    <b:Guid>{88283983-6208-4F87-AD97-FDB8DDA7640A}</b:Guid>
    <b:Author>
      <b:Author>
        <b:Corporate>Arize</b:Corporate>
      </b:Author>
    </b:Author>
    <b:Title>Mean Absolute Percentage Error (MAPE): What You Need To Know </b:Title>
    <b:InternetSiteTitle>Arize</b:InternetSiteTitle>
    <b:Year>2023</b:Year>
    <b:Month>February</b:Month>
    <b:Day>8</b:Day>
    <b:URL>https://arize.com/blog-course/mean-absolute-percentage-error-mape-what-you-need-to-know/</b:URL>
    <b:RefOrder>13</b:RefOrder>
  </b:Source>
  <b:Source>
    <b:Tag>Hyn21</b:Tag>
    <b:SourceType>Book</b:SourceType>
    <b:Guid>{37AEBC5E-705F-4D21-BC6C-73FA0482ABC0}</b:Guid>
    <b:Author>
      <b:Author>
        <b:NameList>
          <b:Person>
            <b:Last>Hyndman</b:Last>
            <b:First>Rob J.</b:First>
          </b:Person>
          <b:Person>
            <b:Last>Athanasopoulos</b:Last>
            <b:First>George</b:First>
          </b:Person>
        </b:NameList>
      </b:Author>
    </b:Author>
    <b:Title>Forecasting: Principles and Practice</b:Title>
    <b:Year>2021</b:Year>
    <b:Edition>3rd</b:Edition>
    <b:Publisher>OTexts</b:Publisher>
    <b:City>Melbourne, Australia</b:City>
    <b:URL>https://otexts.com/fpp3/</b:URL>
    <b:RefOrder>57</b:RefOrder>
  </b:Source>
  <b:Source>
    <b:Tag>Kou22</b:Tag>
    <b:SourceType>JournalArticle</b:SourceType>
    <b:Guid>{EFA64904-C6FA-41FB-BEFC-858B33E8F397}</b:Guid>
    <b:Author>
      <b:Author>
        <b:NameList>
          <b:Person>
            <b:Last>Koutsandreas</b:Last>
            <b:First>Diamantis</b:First>
          </b:Person>
          <b:Person>
            <b:Last>Spiliotis</b:Last>
            <b:First>Evangelos</b:First>
          </b:Person>
          <b:Person>
            <b:Last>Petropoulos</b:Last>
            <b:First>Fotios</b:First>
          </b:Person>
          <b:Person>
            <b:Last>Assimakopoulos</b:Last>
            <b:First>Vassilios</b:First>
          </b:Person>
        </b:NameList>
      </b:Author>
    </b:Author>
    <b:Title>On the Selection of Forecasting Accuracy Measures</b:Title>
    <b:Year>2022</b:Year>
    <b:JournalName>Journal of the Operational Research Society</b:JournalName>
    <b:Volume>73</b:Volume>
    <b:Issue>5</b:Issue>
    <b:Pages>937–954</b:Pages>
    <b:DOI>10.1080/01605682.2021.1892464</b:DOI>
    <b:RefOrder>58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99E049-12D3-4450-B884-FE5B56B01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130</Pages>
  <Words>21843</Words>
  <Characters>124509</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146060</CharactersWithSpaces>
  <SharedDoc>false</SharedDoc>
  <HLinks>
    <vt:vector size="420" baseType="variant">
      <vt:variant>
        <vt:i4>2031674</vt:i4>
      </vt:variant>
      <vt:variant>
        <vt:i4>428</vt:i4>
      </vt:variant>
      <vt:variant>
        <vt:i4>0</vt:i4>
      </vt:variant>
      <vt:variant>
        <vt:i4>5</vt:i4>
      </vt:variant>
      <vt:variant>
        <vt:lpwstr/>
      </vt:variant>
      <vt:variant>
        <vt:lpwstr>_Toc229153484</vt:lpwstr>
      </vt:variant>
      <vt:variant>
        <vt:i4>2031674</vt:i4>
      </vt:variant>
      <vt:variant>
        <vt:i4>422</vt:i4>
      </vt:variant>
      <vt:variant>
        <vt:i4>0</vt:i4>
      </vt:variant>
      <vt:variant>
        <vt:i4>5</vt:i4>
      </vt:variant>
      <vt:variant>
        <vt:lpwstr/>
      </vt:variant>
      <vt:variant>
        <vt:lpwstr>_Toc229153483</vt:lpwstr>
      </vt:variant>
      <vt:variant>
        <vt:i4>2031674</vt:i4>
      </vt:variant>
      <vt:variant>
        <vt:i4>416</vt:i4>
      </vt:variant>
      <vt:variant>
        <vt:i4>0</vt:i4>
      </vt:variant>
      <vt:variant>
        <vt:i4>5</vt:i4>
      </vt:variant>
      <vt:variant>
        <vt:lpwstr/>
      </vt:variant>
      <vt:variant>
        <vt:lpwstr>_Toc229153482</vt:lpwstr>
      </vt:variant>
      <vt:variant>
        <vt:i4>2031674</vt:i4>
      </vt:variant>
      <vt:variant>
        <vt:i4>410</vt:i4>
      </vt:variant>
      <vt:variant>
        <vt:i4>0</vt:i4>
      </vt:variant>
      <vt:variant>
        <vt:i4>5</vt:i4>
      </vt:variant>
      <vt:variant>
        <vt:lpwstr/>
      </vt:variant>
      <vt:variant>
        <vt:lpwstr>_Toc229153481</vt:lpwstr>
      </vt:variant>
      <vt:variant>
        <vt:i4>2031674</vt:i4>
      </vt:variant>
      <vt:variant>
        <vt:i4>404</vt:i4>
      </vt:variant>
      <vt:variant>
        <vt:i4>0</vt:i4>
      </vt:variant>
      <vt:variant>
        <vt:i4>5</vt:i4>
      </vt:variant>
      <vt:variant>
        <vt:lpwstr/>
      </vt:variant>
      <vt:variant>
        <vt:lpwstr>_Toc229153480</vt:lpwstr>
      </vt:variant>
      <vt:variant>
        <vt:i4>1048634</vt:i4>
      </vt:variant>
      <vt:variant>
        <vt:i4>398</vt:i4>
      </vt:variant>
      <vt:variant>
        <vt:i4>0</vt:i4>
      </vt:variant>
      <vt:variant>
        <vt:i4>5</vt:i4>
      </vt:variant>
      <vt:variant>
        <vt:lpwstr/>
      </vt:variant>
      <vt:variant>
        <vt:lpwstr>_Toc229153479</vt:lpwstr>
      </vt:variant>
      <vt:variant>
        <vt:i4>1048634</vt:i4>
      </vt:variant>
      <vt:variant>
        <vt:i4>392</vt:i4>
      </vt:variant>
      <vt:variant>
        <vt:i4>0</vt:i4>
      </vt:variant>
      <vt:variant>
        <vt:i4>5</vt:i4>
      </vt:variant>
      <vt:variant>
        <vt:lpwstr/>
      </vt:variant>
      <vt:variant>
        <vt:lpwstr>_Toc229153478</vt:lpwstr>
      </vt:variant>
      <vt:variant>
        <vt:i4>1048634</vt:i4>
      </vt:variant>
      <vt:variant>
        <vt:i4>386</vt:i4>
      </vt:variant>
      <vt:variant>
        <vt:i4>0</vt:i4>
      </vt:variant>
      <vt:variant>
        <vt:i4>5</vt:i4>
      </vt:variant>
      <vt:variant>
        <vt:lpwstr/>
      </vt:variant>
      <vt:variant>
        <vt:lpwstr>_Toc229153477</vt:lpwstr>
      </vt:variant>
      <vt:variant>
        <vt:i4>1310778</vt:i4>
      </vt:variant>
      <vt:variant>
        <vt:i4>377</vt:i4>
      </vt:variant>
      <vt:variant>
        <vt:i4>0</vt:i4>
      </vt:variant>
      <vt:variant>
        <vt:i4>5</vt:i4>
      </vt:variant>
      <vt:variant>
        <vt:lpwstr/>
      </vt:variant>
      <vt:variant>
        <vt:lpwstr>_Toc229153432</vt:lpwstr>
      </vt:variant>
      <vt:variant>
        <vt:i4>1310778</vt:i4>
      </vt:variant>
      <vt:variant>
        <vt:i4>371</vt:i4>
      </vt:variant>
      <vt:variant>
        <vt:i4>0</vt:i4>
      </vt:variant>
      <vt:variant>
        <vt:i4>5</vt:i4>
      </vt:variant>
      <vt:variant>
        <vt:lpwstr/>
      </vt:variant>
      <vt:variant>
        <vt:lpwstr>_Toc229153431</vt:lpwstr>
      </vt:variant>
      <vt:variant>
        <vt:i4>1310778</vt:i4>
      </vt:variant>
      <vt:variant>
        <vt:i4>365</vt:i4>
      </vt:variant>
      <vt:variant>
        <vt:i4>0</vt:i4>
      </vt:variant>
      <vt:variant>
        <vt:i4>5</vt:i4>
      </vt:variant>
      <vt:variant>
        <vt:lpwstr/>
      </vt:variant>
      <vt:variant>
        <vt:lpwstr>_Toc229153430</vt:lpwstr>
      </vt:variant>
      <vt:variant>
        <vt:i4>1376314</vt:i4>
      </vt:variant>
      <vt:variant>
        <vt:i4>359</vt:i4>
      </vt:variant>
      <vt:variant>
        <vt:i4>0</vt:i4>
      </vt:variant>
      <vt:variant>
        <vt:i4>5</vt:i4>
      </vt:variant>
      <vt:variant>
        <vt:lpwstr/>
      </vt:variant>
      <vt:variant>
        <vt:lpwstr>_Toc229153429</vt:lpwstr>
      </vt:variant>
      <vt:variant>
        <vt:i4>1376314</vt:i4>
      </vt:variant>
      <vt:variant>
        <vt:i4>353</vt:i4>
      </vt:variant>
      <vt:variant>
        <vt:i4>0</vt:i4>
      </vt:variant>
      <vt:variant>
        <vt:i4>5</vt:i4>
      </vt:variant>
      <vt:variant>
        <vt:lpwstr/>
      </vt:variant>
      <vt:variant>
        <vt:lpwstr>_Toc229153428</vt:lpwstr>
      </vt:variant>
      <vt:variant>
        <vt:i4>1376314</vt:i4>
      </vt:variant>
      <vt:variant>
        <vt:i4>347</vt:i4>
      </vt:variant>
      <vt:variant>
        <vt:i4>0</vt:i4>
      </vt:variant>
      <vt:variant>
        <vt:i4>5</vt:i4>
      </vt:variant>
      <vt:variant>
        <vt:lpwstr/>
      </vt:variant>
      <vt:variant>
        <vt:lpwstr>_Toc229153427</vt:lpwstr>
      </vt:variant>
      <vt:variant>
        <vt:i4>1376314</vt:i4>
      </vt:variant>
      <vt:variant>
        <vt:i4>341</vt:i4>
      </vt:variant>
      <vt:variant>
        <vt:i4>0</vt:i4>
      </vt:variant>
      <vt:variant>
        <vt:i4>5</vt:i4>
      </vt:variant>
      <vt:variant>
        <vt:lpwstr/>
      </vt:variant>
      <vt:variant>
        <vt:lpwstr>_Toc229153426</vt:lpwstr>
      </vt:variant>
      <vt:variant>
        <vt:i4>1376314</vt:i4>
      </vt:variant>
      <vt:variant>
        <vt:i4>335</vt:i4>
      </vt:variant>
      <vt:variant>
        <vt:i4>0</vt:i4>
      </vt:variant>
      <vt:variant>
        <vt:i4>5</vt:i4>
      </vt:variant>
      <vt:variant>
        <vt:lpwstr/>
      </vt:variant>
      <vt:variant>
        <vt:lpwstr>_Toc229153425</vt:lpwstr>
      </vt:variant>
      <vt:variant>
        <vt:i4>1376314</vt:i4>
      </vt:variant>
      <vt:variant>
        <vt:i4>329</vt:i4>
      </vt:variant>
      <vt:variant>
        <vt:i4>0</vt:i4>
      </vt:variant>
      <vt:variant>
        <vt:i4>5</vt:i4>
      </vt:variant>
      <vt:variant>
        <vt:lpwstr/>
      </vt:variant>
      <vt:variant>
        <vt:lpwstr>_Toc229153424</vt:lpwstr>
      </vt:variant>
      <vt:variant>
        <vt:i4>1376314</vt:i4>
      </vt:variant>
      <vt:variant>
        <vt:i4>323</vt:i4>
      </vt:variant>
      <vt:variant>
        <vt:i4>0</vt:i4>
      </vt:variant>
      <vt:variant>
        <vt:i4>5</vt:i4>
      </vt:variant>
      <vt:variant>
        <vt:lpwstr/>
      </vt:variant>
      <vt:variant>
        <vt:lpwstr>_Toc229153423</vt:lpwstr>
      </vt:variant>
      <vt:variant>
        <vt:i4>1376314</vt:i4>
      </vt:variant>
      <vt:variant>
        <vt:i4>317</vt:i4>
      </vt:variant>
      <vt:variant>
        <vt:i4>0</vt:i4>
      </vt:variant>
      <vt:variant>
        <vt:i4>5</vt:i4>
      </vt:variant>
      <vt:variant>
        <vt:lpwstr/>
      </vt:variant>
      <vt:variant>
        <vt:lpwstr>_Toc229153422</vt:lpwstr>
      </vt:variant>
      <vt:variant>
        <vt:i4>1376314</vt:i4>
      </vt:variant>
      <vt:variant>
        <vt:i4>311</vt:i4>
      </vt:variant>
      <vt:variant>
        <vt:i4>0</vt:i4>
      </vt:variant>
      <vt:variant>
        <vt:i4>5</vt:i4>
      </vt:variant>
      <vt:variant>
        <vt:lpwstr/>
      </vt:variant>
      <vt:variant>
        <vt:lpwstr>_Toc229153421</vt:lpwstr>
      </vt:variant>
      <vt:variant>
        <vt:i4>1376314</vt:i4>
      </vt:variant>
      <vt:variant>
        <vt:i4>305</vt:i4>
      </vt:variant>
      <vt:variant>
        <vt:i4>0</vt:i4>
      </vt:variant>
      <vt:variant>
        <vt:i4>5</vt:i4>
      </vt:variant>
      <vt:variant>
        <vt:lpwstr/>
      </vt:variant>
      <vt:variant>
        <vt:lpwstr>_Toc229153420</vt:lpwstr>
      </vt:variant>
      <vt:variant>
        <vt:i4>1441850</vt:i4>
      </vt:variant>
      <vt:variant>
        <vt:i4>299</vt:i4>
      </vt:variant>
      <vt:variant>
        <vt:i4>0</vt:i4>
      </vt:variant>
      <vt:variant>
        <vt:i4>5</vt:i4>
      </vt:variant>
      <vt:variant>
        <vt:lpwstr/>
      </vt:variant>
      <vt:variant>
        <vt:lpwstr>_Toc229153419</vt:lpwstr>
      </vt:variant>
      <vt:variant>
        <vt:i4>1245245</vt:i4>
      </vt:variant>
      <vt:variant>
        <vt:i4>287</vt:i4>
      </vt:variant>
      <vt:variant>
        <vt:i4>0</vt:i4>
      </vt:variant>
      <vt:variant>
        <vt:i4>5</vt:i4>
      </vt:variant>
      <vt:variant>
        <vt:lpwstr/>
      </vt:variant>
      <vt:variant>
        <vt:lpwstr>_Toc229153342</vt:lpwstr>
      </vt:variant>
      <vt:variant>
        <vt:i4>1245245</vt:i4>
      </vt:variant>
      <vt:variant>
        <vt:i4>281</vt:i4>
      </vt:variant>
      <vt:variant>
        <vt:i4>0</vt:i4>
      </vt:variant>
      <vt:variant>
        <vt:i4>5</vt:i4>
      </vt:variant>
      <vt:variant>
        <vt:lpwstr/>
      </vt:variant>
      <vt:variant>
        <vt:lpwstr>_Toc229153341</vt:lpwstr>
      </vt:variant>
      <vt:variant>
        <vt:i4>1245245</vt:i4>
      </vt:variant>
      <vt:variant>
        <vt:i4>275</vt:i4>
      </vt:variant>
      <vt:variant>
        <vt:i4>0</vt:i4>
      </vt:variant>
      <vt:variant>
        <vt:i4>5</vt:i4>
      </vt:variant>
      <vt:variant>
        <vt:lpwstr/>
      </vt:variant>
      <vt:variant>
        <vt:lpwstr>_Toc229153340</vt:lpwstr>
      </vt:variant>
      <vt:variant>
        <vt:i4>1310781</vt:i4>
      </vt:variant>
      <vt:variant>
        <vt:i4>269</vt:i4>
      </vt:variant>
      <vt:variant>
        <vt:i4>0</vt:i4>
      </vt:variant>
      <vt:variant>
        <vt:i4>5</vt:i4>
      </vt:variant>
      <vt:variant>
        <vt:lpwstr/>
      </vt:variant>
      <vt:variant>
        <vt:lpwstr>_Toc229153339</vt:lpwstr>
      </vt:variant>
      <vt:variant>
        <vt:i4>1310781</vt:i4>
      </vt:variant>
      <vt:variant>
        <vt:i4>263</vt:i4>
      </vt:variant>
      <vt:variant>
        <vt:i4>0</vt:i4>
      </vt:variant>
      <vt:variant>
        <vt:i4>5</vt:i4>
      </vt:variant>
      <vt:variant>
        <vt:lpwstr/>
      </vt:variant>
      <vt:variant>
        <vt:lpwstr>_Toc229153338</vt:lpwstr>
      </vt:variant>
      <vt:variant>
        <vt:i4>1310781</vt:i4>
      </vt:variant>
      <vt:variant>
        <vt:i4>257</vt:i4>
      </vt:variant>
      <vt:variant>
        <vt:i4>0</vt:i4>
      </vt:variant>
      <vt:variant>
        <vt:i4>5</vt:i4>
      </vt:variant>
      <vt:variant>
        <vt:lpwstr/>
      </vt:variant>
      <vt:variant>
        <vt:lpwstr>_Toc229153337</vt:lpwstr>
      </vt:variant>
      <vt:variant>
        <vt:i4>1310781</vt:i4>
      </vt:variant>
      <vt:variant>
        <vt:i4>251</vt:i4>
      </vt:variant>
      <vt:variant>
        <vt:i4>0</vt:i4>
      </vt:variant>
      <vt:variant>
        <vt:i4>5</vt:i4>
      </vt:variant>
      <vt:variant>
        <vt:lpwstr/>
      </vt:variant>
      <vt:variant>
        <vt:lpwstr>_Toc229153336</vt:lpwstr>
      </vt:variant>
      <vt:variant>
        <vt:i4>1310781</vt:i4>
      </vt:variant>
      <vt:variant>
        <vt:i4>245</vt:i4>
      </vt:variant>
      <vt:variant>
        <vt:i4>0</vt:i4>
      </vt:variant>
      <vt:variant>
        <vt:i4>5</vt:i4>
      </vt:variant>
      <vt:variant>
        <vt:lpwstr/>
      </vt:variant>
      <vt:variant>
        <vt:lpwstr>_Toc229153335</vt:lpwstr>
      </vt:variant>
      <vt:variant>
        <vt:i4>1310781</vt:i4>
      </vt:variant>
      <vt:variant>
        <vt:i4>239</vt:i4>
      </vt:variant>
      <vt:variant>
        <vt:i4>0</vt:i4>
      </vt:variant>
      <vt:variant>
        <vt:i4>5</vt:i4>
      </vt:variant>
      <vt:variant>
        <vt:lpwstr/>
      </vt:variant>
      <vt:variant>
        <vt:lpwstr>_Toc229153334</vt:lpwstr>
      </vt:variant>
      <vt:variant>
        <vt:i4>1310781</vt:i4>
      </vt:variant>
      <vt:variant>
        <vt:i4>233</vt:i4>
      </vt:variant>
      <vt:variant>
        <vt:i4>0</vt:i4>
      </vt:variant>
      <vt:variant>
        <vt:i4>5</vt:i4>
      </vt:variant>
      <vt:variant>
        <vt:lpwstr/>
      </vt:variant>
      <vt:variant>
        <vt:lpwstr>_Toc229153333</vt:lpwstr>
      </vt:variant>
      <vt:variant>
        <vt:i4>1507389</vt:i4>
      </vt:variant>
      <vt:variant>
        <vt:i4>224</vt:i4>
      </vt:variant>
      <vt:variant>
        <vt:i4>0</vt:i4>
      </vt:variant>
      <vt:variant>
        <vt:i4>5</vt:i4>
      </vt:variant>
      <vt:variant>
        <vt:lpwstr/>
      </vt:variant>
      <vt:variant>
        <vt:lpwstr>_Toc229153304</vt:lpwstr>
      </vt:variant>
      <vt:variant>
        <vt:i4>1507389</vt:i4>
      </vt:variant>
      <vt:variant>
        <vt:i4>218</vt:i4>
      </vt:variant>
      <vt:variant>
        <vt:i4>0</vt:i4>
      </vt:variant>
      <vt:variant>
        <vt:i4>5</vt:i4>
      </vt:variant>
      <vt:variant>
        <vt:lpwstr/>
      </vt:variant>
      <vt:variant>
        <vt:lpwstr>_Toc229153303</vt:lpwstr>
      </vt:variant>
      <vt:variant>
        <vt:i4>1507389</vt:i4>
      </vt:variant>
      <vt:variant>
        <vt:i4>212</vt:i4>
      </vt:variant>
      <vt:variant>
        <vt:i4>0</vt:i4>
      </vt:variant>
      <vt:variant>
        <vt:i4>5</vt:i4>
      </vt:variant>
      <vt:variant>
        <vt:lpwstr/>
      </vt:variant>
      <vt:variant>
        <vt:lpwstr>_Toc229153302</vt:lpwstr>
      </vt:variant>
      <vt:variant>
        <vt:i4>1507389</vt:i4>
      </vt:variant>
      <vt:variant>
        <vt:i4>206</vt:i4>
      </vt:variant>
      <vt:variant>
        <vt:i4>0</vt:i4>
      </vt:variant>
      <vt:variant>
        <vt:i4>5</vt:i4>
      </vt:variant>
      <vt:variant>
        <vt:lpwstr/>
      </vt:variant>
      <vt:variant>
        <vt:lpwstr>_Toc229153301</vt:lpwstr>
      </vt:variant>
      <vt:variant>
        <vt:i4>1507389</vt:i4>
      </vt:variant>
      <vt:variant>
        <vt:i4>200</vt:i4>
      </vt:variant>
      <vt:variant>
        <vt:i4>0</vt:i4>
      </vt:variant>
      <vt:variant>
        <vt:i4>5</vt:i4>
      </vt:variant>
      <vt:variant>
        <vt:lpwstr/>
      </vt:variant>
      <vt:variant>
        <vt:lpwstr>_Toc229153300</vt:lpwstr>
      </vt:variant>
      <vt:variant>
        <vt:i4>1966140</vt:i4>
      </vt:variant>
      <vt:variant>
        <vt:i4>194</vt:i4>
      </vt:variant>
      <vt:variant>
        <vt:i4>0</vt:i4>
      </vt:variant>
      <vt:variant>
        <vt:i4>5</vt:i4>
      </vt:variant>
      <vt:variant>
        <vt:lpwstr/>
      </vt:variant>
      <vt:variant>
        <vt:lpwstr>_Toc229153299</vt:lpwstr>
      </vt:variant>
      <vt:variant>
        <vt:i4>1966140</vt:i4>
      </vt:variant>
      <vt:variant>
        <vt:i4>188</vt:i4>
      </vt:variant>
      <vt:variant>
        <vt:i4>0</vt:i4>
      </vt:variant>
      <vt:variant>
        <vt:i4>5</vt:i4>
      </vt:variant>
      <vt:variant>
        <vt:lpwstr/>
      </vt:variant>
      <vt:variant>
        <vt:lpwstr>_Toc229153298</vt:lpwstr>
      </vt:variant>
      <vt:variant>
        <vt:i4>1966140</vt:i4>
      </vt:variant>
      <vt:variant>
        <vt:i4>182</vt:i4>
      </vt:variant>
      <vt:variant>
        <vt:i4>0</vt:i4>
      </vt:variant>
      <vt:variant>
        <vt:i4>5</vt:i4>
      </vt:variant>
      <vt:variant>
        <vt:lpwstr/>
      </vt:variant>
      <vt:variant>
        <vt:lpwstr>_Toc229153297</vt:lpwstr>
      </vt:variant>
      <vt:variant>
        <vt:i4>1966140</vt:i4>
      </vt:variant>
      <vt:variant>
        <vt:i4>176</vt:i4>
      </vt:variant>
      <vt:variant>
        <vt:i4>0</vt:i4>
      </vt:variant>
      <vt:variant>
        <vt:i4>5</vt:i4>
      </vt:variant>
      <vt:variant>
        <vt:lpwstr/>
      </vt:variant>
      <vt:variant>
        <vt:lpwstr>_Toc229153296</vt:lpwstr>
      </vt:variant>
      <vt:variant>
        <vt:i4>1966140</vt:i4>
      </vt:variant>
      <vt:variant>
        <vt:i4>170</vt:i4>
      </vt:variant>
      <vt:variant>
        <vt:i4>0</vt:i4>
      </vt:variant>
      <vt:variant>
        <vt:i4>5</vt:i4>
      </vt:variant>
      <vt:variant>
        <vt:lpwstr/>
      </vt:variant>
      <vt:variant>
        <vt:lpwstr>_Toc229153295</vt:lpwstr>
      </vt:variant>
      <vt:variant>
        <vt:i4>1966140</vt:i4>
      </vt:variant>
      <vt:variant>
        <vt:i4>164</vt:i4>
      </vt:variant>
      <vt:variant>
        <vt:i4>0</vt:i4>
      </vt:variant>
      <vt:variant>
        <vt:i4>5</vt:i4>
      </vt:variant>
      <vt:variant>
        <vt:lpwstr/>
      </vt:variant>
      <vt:variant>
        <vt:lpwstr>_Toc229153294</vt:lpwstr>
      </vt:variant>
      <vt:variant>
        <vt:i4>1966140</vt:i4>
      </vt:variant>
      <vt:variant>
        <vt:i4>158</vt:i4>
      </vt:variant>
      <vt:variant>
        <vt:i4>0</vt:i4>
      </vt:variant>
      <vt:variant>
        <vt:i4>5</vt:i4>
      </vt:variant>
      <vt:variant>
        <vt:lpwstr/>
      </vt:variant>
      <vt:variant>
        <vt:lpwstr>_Toc229153293</vt:lpwstr>
      </vt:variant>
      <vt:variant>
        <vt:i4>1966140</vt:i4>
      </vt:variant>
      <vt:variant>
        <vt:i4>152</vt:i4>
      </vt:variant>
      <vt:variant>
        <vt:i4>0</vt:i4>
      </vt:variant>
      <vt:variant>
        <vt:i4>5</vt:i4>
      </vt:variant>
      <vt:variant>
        <vt:lpwstr/>
      </vt:variant>
      <vt:variant>
        <vt:lpwstr>_Toc229153292</vt:lpwstr>
      </vt:variant>
      <vt:variant>
        <vt:i4>1966140</vt:i4>
      </vt:variant>
      <vt:variant>
        <vt:i4>146</vt:i4>
      </vt:variant>
      <vt:variant>
        <vt:i4>0</vt:i4>
      </vt:variant>
      <vt:variant>
        <vt:i4>5</vt:i4>
      </vt:variant>
      <vt:variant>
        <vt:lpwstr/>
      </vt:variant>
      <vt:variant>
        <vt:lpwstr>_Toc229153291</vt:lpwstr>
      </vt:variant>
      <vt:variant>
        <vt:i4>1966140</vt:i4>
      </vt:variant>
      <vt:variant>
        <vt:i4>140</vt:i4>
      </vt:variant>
      <vt:variant>
        <vt:i4>0</vt:i4>
      </vt:variant>
      <vt:variant>
        <vt:i4>5</vt:i4>
      </vt:variant>
      <vt:variant>
        <vt:lpwstr/>
      </vt:variant>
      <vt:variant>
        <vt:lpwstr>_Toc229153290</vt:lpwstr>
      </vt:variant>
      <vt:variant>
        <vt:i4>2031676</vt:i4>
      </vt:variant>
      <vt:variant>
        <vt:i4>134</vt:i4>
      </vt:variant>
      <vt:variant>
        <vt:i4>0</vt:i4>
      </vt:variant>
      <vt:variant>
        <vt:i4>5</vt:i4>
      </vt:variant>
      <vt:variant>
        <vt:lpwstr/>
      </vt:variant>
      <vt:variant>
        <vt:lpwstr>_Toc229153289</vt:lpwstr>
      </vt:variant>
      <vt:variant>
        <vt:i4>2031676</vt:i4>
      </vt:variant>
      <vt:variant>
        <vt:i4>128</vt:i4>
      </vt:variant>
      <vt:variant>
        <vt:i4>0</vt:i4>
      </vt:variant>
      <vt:variant>
        <vt:i4>5</vt:i4>
      </vt:variant>
      <vt:variant>
        <vt:lpwstr/>
      </vt:variant>
      <vt:variant>
        <vt:lpwstr>_Toc229153288</vt:lpwstr>
      </vt:variant>
      <vt:variant>
        <vt:i4>2031676</vt:i4>
      </vt:variant>
      <vt:variant>
        <vt:i4>122</vt:i4>
      </vt:variant>
      <vt:variant>
        <vt:i4>0</vt:i4>
      </vt:variant>
      <vt:variant>
        <vt:i4>5</vt:i4>
      </vt:variant>
      <vt:variant>
        <vt:lpwstr/>
      </vt:variant>
      <vt:variant>
        <vt:lpwstr>_Toc229153287</vt:lpwstr>
      </vt:variant>
      <vt:variant>
        <vt:i4>2031676</vt:i4>
      </vt:variant>
      <vt:variant>
        <vt:i4>116</vt:i4>
      </vt:variant>
      <vt:variant>
        <vt:i4>0</vt:i4>
      </vt:variant>
      <vt:variant>
        <vt:i4>5</vt:i4>
      </vt:variant>
      <vt:variant>
        <vt:lpwstr/>
      </vt:variant>
      <vt:variant>
        <vt:lpwstr>_Toc229153286</vt:lpwstr>
      </vt:variant>
      <vt:variant>
        <vt:i4>2031676</vt:i4>
      </vt:variant>
      <vt:variant>
        <vt:i4>110</vt:i4>
      </vt:variant>
      <vt:variant>
        <vt:i4>0</vt:i4>
      </vt:variant>
      <vt:variant>
        <vt:i4>5</vt:i4>
      </vt:variant>
      <vt:variant>
        <vt:lpwstr/>
      </vt:variant>
      <vt:variant>
        <vt:lpwstr>_Toc229153285</vt:lpwstr>
      </vt:variant>
      <vt:variant>
        <vt:i4>2031676</vt:i4>
      </vt:variant>
      <vt:variant>
        <vt:i4>104</vt:i4>
      </vt:variant>
      <vt:variant>
        <vt:i4>0</vt:i4>
      </vt:variant>
      <vt:variant>
        <vt:i4>5</vt:i4>
      </vt:variant>
      <vt:variant>
        <vt:lpwstr/>
      </vt:variant>
      <vt:variant>
        <vt:lpwstr>_Toc229153284</vt:lpwstr>
      </vt:variant>
      <vt:variant>
        <vt:i4>2031676</vt:i4>
      </vt:variant>
      <vt:variant>
        <vt:i4>98</vt:i4>
      </vt:variant>
      <vt:variant>
        <vt:i4>0</vt:i4>
      </vt:variant>
      <vt:variant>
        <vt:i4>5</vt:i4>
      </vt:variant>
      <vt:variant>
        <vt:lpwstr/>
      </vt:variant>
      <vt:variant>
        <vt:lpwstr>_Toc229153283</vt:lpwstr>
      </vt:variant>
      <vt:variant>
        <vt:i4>2031676</vt:i4>
      </vt:variant>
      <vt:variant>
        <vt:i4>92</vt:i4>
      </vt:variant>
      <vt:variant>
        <vt:i4>0</vt:i4>
      </vt:variant>
      <vt:variant>
        <vt:i4>5</vt:i4>
      </vt:variant>
      <vt:variant>
        <vt:lpwstr/>
      </vt:variant>
      <vt:variant>
        <vt:lpwstr>_Toc229153282</vt:lpwstr>
      </vt:variant>
      <vt:variant>
        <vt:i4>2031676</vt:i4>
      </vt:variant>
      <vt:variant>
        <vt:i4>86</vt:i4>
      </vt:variant>
      <vt:variant>
        <vt:i4>0</vt:i4>
      </vt:variant>
      <vt:variant>
        <vt:i4>5</vt:i4>
      </vt:variant>
      <vt:variant>
        <vt:lpwstr/>
      </vt:variant>
      <vt:variant>
        <vt:lpwstr>_Toc229153281</vt:lpwstr>
      </vt:variant>
      <vt:variant>
        <vt:i4>2031676</vt:i4>
      </vt:variant>
      <vt:variant>
        <vt:i4>80</vt:i4>
      </vt:variant>
      <vt:variant>
        <vt:i4>0</vt:i4>
      </vt:variant>
      <vt:variant>
        <vt:i4>5</vt:i4>
      </vt:variant>
      <vt:variant>
        <vt:lpwstr/>
      </vt:variant>
      <vt:variant>
        <vt:lpwstr>_Toc229153280</vt:lpwstr>
      </vt:variant>
      <vt:variant>
        <vt:i4>1048636</vt:i4>
      </vt:variant>
      <vt:variant>
        <vt:i4>74</vt:i4>
      </vt:variant>
      <vt:variant>
        <vt:i4>0</vt:i4>
      </vt:variant>
      <vt:variant>
        <vt:i4>5</vt:i4>
      </vt:variant>
      <vt:variant>
        <vt:lpwstr/>
      </vt:variant>
      <vt:variant>
        <vt:lpwstr>_Toc229153279</vt:lpwstr>
      </vt:variant>
      <vt:variant>
        <vt:i4>1048636</vt:i4>
      </vt:variant>
      <vt:variant>
        <vt:i4>68</vt:i4>
      </vt:variant>
      <vt:variant>
        <vt:i4>0</vt:i4>
      </vt:variant>
      <vt:variant>
        <vt:i4>5</vt:i4>
      </vt:variant>
      <vt:variant>
        <vt:lpwstr/>
      </vt:variant>
      <vt:variant>
        <vt:lpwstr>_Toc229153278</vt:lpwstr>
      </vt:variant>
      <vt:variant>
        <vt:i4>1048636</vt:i4>
      </vt:variant>
      <vt:variant>
        <vt:i4>62</vt:i4>
      </vt:variant>
      <vt:variant>
        <vt:i4>0</vt:i4>
      </vt:variant>
      <vt:variant>
        <vt:i4>5</vt:i4>
      </vt:variant>
      <vt:variant>
        <vt:lpwstr/>
      </vt:variant>
      <vt:variant>
        <vt:lpwstr>_Toc229153277</vt:lpwstr>
      </vt:variant>
      <vt:variant>
        <vt:i4>1048636</vt:i4>
      </vt:variant>
      <vt:variant>
        <vt:i4>56</vt:i4>
      </vt:variant>
      <vt:variant>
        <vt:i4>0</vt:i4>
      </vt:variant>
      <vt:variant>
        <vt:i4>5</vt:i4>
      </vt:variant>
      <vt:variant>
        <vt:lpwstr/>
      </vt:variant>
      <vt:variant>
        <vt:lpwstr>_Toc229153276</vt:lpwstr>
      </vt:variant>
      <vt:variant>
        <vt:i4>1048636</vt:i4>
      </vt:variant>
      <vt:variant>
        <vt:i4>50</vt:i4>
      </vt:variant>
      <vt:variant>
        <vt:i4>0</vt:i4>
      </vt:variant>
      <vt:variant>
        <vt:i4>5</vt:i4>
      </vt:variant>
      <vt:variant>
        <vt:lpwstr/>
      </vt:variant>
      <vt:variant>
        <vt:lpwstr>_Toc229153275</vt:lpwstr>
      </vt:variant>
      <vt:variant>
        <vt:i4>1048636</vt:i4>
      </vt:variant>
      <vt:variant>
        <vt:i4>44</vt:i4>
      </vt:variant>
      <vt:variant>
        <vt:i4>0</vt:i4>
      </vt:variant>
      <vt:variant>
        <vt:i4>5</vt:i4>
      </vt:variant>
      <vt:variant>
        <vt:lpwstr/>
      </vt:variant>
      <vt:variant>
        <vt:lpwstr>_Toc229153274</vt:lpwstr>
      </vt:variant>
      <vt:variant>
        <vt:i4>1048636</vt:i4>
      </vt:variant>
      <vt:variant>
        <vt:i4>38</vt:i4>
      </vt:variant>
      <vt:variant>
        <vt:i4>0</vt:i4>
      </vt:variant>
      <vt:variant>
        <vt:i4>5</vt:i4>
      </vt:variant>
      <vt:variant>
        <vt:lpwstr/>
      </vt:variant>
      <vt:variant>
        <vt:lpwstr>_Toc229153273</vt:lpwstr>
      </vt:variant>
      <vt:variant>
        <vt:i4>1048636</vt:i4>
      </vt:variant>
      <vt:variant>
        <vt:i4>32</vt:i4>
      </vt:variant>
      <vt:variant>
        <vt:i4>0</vt:i4>
      </vt:variant>
      <vt:variant>
        <vt:i4>5</vt:i4>
      </vt:variant>
      <vt:variant>
        <vt:lpwstr/>
      </vt:variant>
      <vt:variant>
        <vt:lpwstr>_Toc229153272</vt:lpwstr>
      </vt:variant>
      <vt:variant>
        <vt:i4>1048636</vt:i4>
      </vt:variant>
      <vt:variant>
        <vt:i4>26</vt:i4>
      </vt:variant>
      <vt:variant>
        <vt:i4>0</vt:i4>
      </vt:variant>
      <vt:variant>
        <vt:i4>5</vt:i4>
      </vt:variant>
      <vt:variant>
        <vt:lpwstr/>
      </vt:variant>
      <vt:variant>
        <vt:lpwstr>_Toc229153271</vt:lpwstr>
      </vt:variant>
      <vt:variant>
        <vt:i4>1048636</vt:i4>
      </vt:variant>
      <vt:variant>
        <vt:i4>20</vt:i4>
      </vt:variant>
      <vt:variant>
        <vt:i4>0</vt:i4>
      </vt:variant>
      <vt:variant>
        <vt:i4>5</vt:i4>
      </vt:variant>
      <vt:variant>
        <vt:lpwstr/>
      </vt:variant>
      <vt:variant>
        <vt:lpwstr>_Toc229153270</vt:lpwstr>
      </vt:variant>
      <vt:variant>
        <vt:i4>1114172</vt:i4>
      </vt:variant>
      <vt:variant>
        <vt:i4>14</vt:i4>
      </vt:variant>
      <vt:variant>
        <vt:i4>0</vt:i4>
      </vt:variant>
      <vt:variant>
        <vt:i4>5</vt:i4>
      </vt:variant>
      <vt:variant>
        <vt:lpwstr/>
      </vt:variant>
      <vt:variant>
        <vt:lpwstr>_Toc229153269</vt:lpwstr>
      </vt:variant>
      <vt:variant>
        <vt:i4>1114172</vt:i4>
      </vt:variant>
      <vt:variant>
        <vt:i4>8</vt:i4>
      </vt:variant>
      <vt:variant>
        <vt:i4>0</vt:i4>
      </vt:variant>
      <vt:variant>
        <vt:i4>5</vt:i4>
      </vt:variant>
      <vt:variant>
        <vt:lpwstr/>
      </vt:variant>
      <vt:variant>
        <vt:lpwstr>_Toc229153268</vt:lpwstr>
      </vt:variant>
      <vt:variant>
        <vt:i4>1114172</vt:i4>
      </vt:variant>
      <vt:variant>
        <vt:i4>2</vt:i4>
      </vt:variant>
      <vt:variant>
        <vt:i4>0</vt:i4>
      </vt:variant>
      <vt:variant>
        <vt:i4>5</vt:i4>
      </vt:variant>
      <vt:variant>
        <vt:lpwstr/>
      </vt:variant>
      <vt:variant>
        <vt:lpwstr>_Toc229153267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CICS-Lipa</dc:creator>
  <cp:keywords/>
  <cp:lastModifiedBy>Alex Denise Capute</cp:lastModifiedBy>
  <cp:revision>84</cp:revision>
  <cp:lastPrinted>2026-05-08T23:59:00Z</cp:lastPrinted>
  <dcterms:created xsi:type="dcterms:W3CDTF">2026-09-27T08:58:00Z</dcterms:created>
  <dcterms:modified xsi:type="dcterms:W3CDTF">2026-09-30T07:13:00Z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bb70b34d5202dc2a5d9e4f2705ff90d6cf5a242bcecd125afe3aa1ea7f31e4e9</vt:lpwstr>
  </property>
</Properties>
</file>