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Fast2Mine - Prova Técnica QA</w:t>
      </w:r>
    </w:p>
    <w:p>
      <w:pPr>
        <w:spacing w:after="240"/>
        <w:jc w:val="center"/>
      </w:pPr>
      <w:r>
        <w:rPr>
          <w:b/>
          <w:bCs/>
          <w:color w:val="555555"/>
          <w:sz w:val="30"/>
          <w:szCs w:val="30"/>
        </w:rPr>
        <w:t xml:space="preserve">Casos de Teste - Tela de Equipamentos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Escopo</w:t>
      </w:r>
    </w:p>
    <w:p>
      <w:pPr>
        <w:spacing w:after="60" w:before="60"/>
      </w:pPr>
      <w:r>
        <w:rPr>
          <w:sz w:val="22"/>
          <w:szCs w:val="22"/>
        </w:rPr>
        <w:t xml:space="preserve">Cobertura da tela de cadastro/listagem de equipamentos, contemplando: busca, edição e validação de status. Cada ambiente (QA1, QA2, QA3) possui exatamente um equipamento válido (Caminhão_01, Caminhão_02, Caminhão_03).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Matriz de Ambientes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Equipamento Válido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QA1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Caminhão_01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QA2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Caminhão_02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QA3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Caminhão_03</w:t>
            </w:r>
          </w:p>
        </w:tc>
      </w:tr>
    </w:tbl>
    <w:p>
      <w:pPr>
        <w:spacing w:after="100" w:before="20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Resumo da Suite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Total de casos: 10  |  Positivos: 6  |  Negativos: 4</w:t>
      </w:r>
    </w:p>
    <w:p>
      <w:pPr>
        <w:spacing w:after="10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Casos de Teste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4380"/>
        <w:gridCol w:w="3000"/>
        <w:gridCol w:w="1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CT-001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Buscar equipamento válido existente no ambiente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Usuário autenticado no ambiente QA1; equipamento 'Caminhão_01' cadastrado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Acessar a tela de listagem de equipamentos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Digitar 'Caminhão_01' no campo de busca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Clicar em Buscar (ou aguardar autocomplete)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 equipamento 'Caminhão_01' deve ser exibido na listagem com todos os campos preenchidos (ID, nome, status, ambiente).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B7F3A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CT-002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Editar nome do equipamento e persistir alteração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Equipamento 'Caminhão_01' existente no ambiente QA1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Buscar o equipamento 'Caminhão_01'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Clicar no botão Editar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Alterar o nome para 'Caminhão_01_TST'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4. Clicar em Salvar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5. Recarregar a página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Mensagem de sucesso exibida.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Após o reload, o nome 'Caminhão_01_TST' permanece persistido.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B7F3A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CT-003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Validar status 'Ativo' do equipamento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Equipamento cadastrado com status Ativo no ambiente atual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Acessar listagem de equipamentos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Localizar o equipamento do ambiente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Inspecionar o indicador de status na linha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 status deve ser exibido como 'Ativo' com indicador visual (cor verde).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B7F3A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CT-004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Trocar ambiente e visualizar equipamento correspondente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Usuário com acesso aos ambientes QA1, QA2 e QA3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Estar logado no QA1 (deve listar Caminhão_01)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Trocar para o ambiente QA2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Acessar a tela de equipamentos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 tela deve listar somente o 'Caminhão_02', equipamento válido do QA2.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Caminhão_01 não deve aparecer.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B7F3A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CT-005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Buscar equipamento por busca parcial (case-insensitive)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Equipamento 'Caminhão_01' existente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Acessar listagem de equipamentos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Digitar 'caminhão' (minúsculo) no campo de busca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Confirmar a busca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 equipamento 'Caminhão_01' deve ser retornado independentemente da capitalização.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B7F3A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CT-006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Cancelar edição preserva o valor original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Equipamento 'Caminhão_01' com nome original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Abrir o equipamento em modo edição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Alterar o nome para 'Teste_Cancelar'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Clicar em Cancelar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4. Recarregar a listagem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 nome permanece como 'Caminhão_01'.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Nenhuma alteração é persistida no banco.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B7F3A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CT-007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Buscar equipamento inexistente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Ambiente QA1 ativo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Acessar listagem de equipamentos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Digitar 'EquipamentoXYZ_Inexistente' no campo de busca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Executar a busca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Mensagem 'Nenhum equipamento encontrado' deve ser exibida.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 lista permanece vazia, sem erro de aplicação.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CT-008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Salvar edição com campo obrigatório vazio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Equipamento em modo edição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Abrir 'Caminhão_01' em edição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Limpar o campo 'Nome'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Clicar em Salvar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Botão Salvar deve estar desabilitado OU exibir mensagem 'Campo obrigatório'.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Nenhuma alteração é persistida.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CT-009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Validar status de equipamento com falha de comunicação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Equipamento sem comunicação/sinal há mais de N minutos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Forçar perda de comunicação do equipamento (mock/banco)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Acessar a listagem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Inspecionar o status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Status deve ser 'Offline' ou 'Sem comunicação' (cor de alerta).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Ação de Editar deve estar bloqueada ou exibir aviso.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CT-010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Tentar editar equipamento em ambiente sem permissão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Usuário com perfil somente-leitura no QA3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Logar com usuário read-only no QA3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Localizar 'Caminhão_03'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Tentar clicar em Editar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Botão Editar deve estar desabilitado OU retornar 403/mensagem 'Sem permissão'.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Auditoria registra a tentativa.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Negativo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Teste - Equipamentos</dc:title>
  <dc:creator>QA - Fast2Mine Challenge</dc:creator>
  <cp:lastModifiedBy>Un-named</cp:lastModifiedBy>
  <cp:revision>1</cp:revision>
  <dcterms:created xsi:type="dcterms:W3CDTF">2026-05-27T22:43:48.722Z</dcterms:created>
  <dcterms:modified xsi:type="dcterms:W3CDTF">2026-05-27T22:43:48.722Z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