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9a7fdf"/>
        </w:rPr>
      </w:pPr>
      <w:bookmarkStart w:colFirst="0" w:colLast="0" w:name="_va7fxzdjb8mp" w:id="0"/>
      <w:bookmarkEnd w:id="0"/>
      <w:r w:rsidDel="00000000" w:rsidR="00000000" w:rsidRPr="00000000">
        <w:rPr>
          <w:color w:val="9a7fdf"/>
          <w:rtl w:val="0"/>
        </w:rPr>
        <w:t xml:space="preserve">Informe de Bugs 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Proyecto : Pinterest Lite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Tester : Maldonado Denise</w:t>
        <w:br w:type="textWrapping"/>
        <w:t xml:space="preserve">Fecha : 3/11/25</w:t>
      </w:r>
    </w:p>
    <w:p w:rsidR="00000000" w:rsidDel="00000000" w:rsidP="00000000" w:rsidRDefault="00000000" w:rsidRPr="00000000" w14:paraId="00000004">
      <w:pPr>
        <w:pStyle w:val="Heading1"/>
        <w:rPr>
          <w:color w:val="9a7fdf"/>
        </w:rPr>
      </w:pPr>
      <w:bookmarkStart w:colFirst="0" w:colLast="0" w:name="_hvvlrthoqihr" w:id="1"/>
      <w:bookmarkEnd w:id="1"/>
      <w:r w:rsidDel="00000000" w:rsidR="00000000" w:rsidRPr="00000000">
        <w:rPr>
          <w:color w:val="9a7fdf"/>
          <w:rtl w:val="0"/>
        </w:rPr>
        <w:tab/>
        <w:t xml:space="preserve">1.Marco de Trabajo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Metodología: </w:t>
      </w:r>
      <w:r w:rsidDel="00000000" w:rsidR="00000000" w:rsidRPr="00000000">
        <w:rPr>
          <w:sz w:val="24"/>
          <w:szCs w:val="24"/>
          <w:rtl w:val="0"/>
        </w:rPr>
        <w:t xml:space="preserve">Exploratory Testing </w:t>
      </w:r>
      <w:r w:rsidDel="00000000" w:rsidR="00000000" w:rsidRPr="00000000">
        <w:rPr>
          <w:rtl w:val="0"/>
        </w:rPr>
        <w:t xml:space="preserve">+ Caja negra.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Duración : 3 horas de pruebas manuales.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Herramientas : Dispositivo Android, Capturas de pantalla, Grabaciones de pantalla, Google Sheets, Google Docs.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 : Tester manual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ind w:firstLine="720"/>
        <w:rPr>
          <w:color w:val="9a7fdf"/>
        </w:rPr>
      </w:pPr>
      <w:bookmarkStart w:colFirst="0" w:colLast="0" w:name="_o22j1yh3i2a4" w:id="2"/>
      <w:bookmarkEnd w:id="2"/>
      <w:r w:rsidDel="00000000" w:rsidR="00000000" w:rsidRPr="00000000">
        <w:rPr>
          <w:color w:val="9a7fdf"/>
          <w:rtl w:val="0"/>
        </w:rPr>
        <w:t xml:space="preserve">2. Discovery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Durante la etapa de exploración, se analizaron dos áreas principales de la aplicación: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1.Cartel publicitario que aparece al iniciar la app.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2.Funcionalidad de descarga de imágenes.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 objetivo fue verificar que ambos componentes funcionan correctamente, sin interrumpir la navegación ni la estabilidad del sistema.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 detectaron múltiples defectos que afectan directamente la experiencia del usuario y el rendimiento general de la app.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3krhlactdmz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ind w:firstLine="720"/>
        <w:rPr>
          <w:color w:val="9a7fdf"/>
        </w:rPr>
      </w:pPr>
      <w:bookmarkStart w:colFirst="0" w:colLast="0" w:name="_t6ia58u0rzm4" w:id="4"/>
      <w:bookmarkEnd w:id="4"/>
      <w:r w:rsidDel="00000000" w:rsidR="00000000" w:rsidRPr="00000000">
        <w:rPr>
          <w:color w:val="9a7fdf"/>
          <w:rtl w:val="0"/>
        </w:rPr>
        <w:t xml:space="preserve">3. Tipos de Pruebas Realizadas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 funcionales: cierre del cartel, comportamiento de descargas, validación de botones.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 no funcionales: estabilidad, rendimiento y adaptación al modo horizontal.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 visuales : visibilidad del cartel, tamaño y posición respecto a otros elementos.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 de usabilidad : facilidad de cierre, interrupciones y coherencia de navegación.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left="0" w:firstLine="720"/>
        <w:rPr>
          <w:color w:val="9a7fdf"/>
        </w:rPr>
      </w:pPr>
      <w:bookmarkStart w:colFirst="0" w:colLast="0" w:name="_ezcyi28ueor0" w:id="5"/>
      <w:bookmarkEnd w:id="5"/>
      <w:r w:rsidDel="00000000" w:rsidR="00000000" w:rsidRPr="00000000">
        <w:rPr>
          <w:color w:val="9a7fdf"/>
          <w:rtl w:val="0"/>
        </w:rPr>
        <w:t xml:space="preserve">4.Listado de Bugs Encontrados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75.0" w:type="dxa"/>
        <w:jc w:val="left"/>
        <w:tblInd w:w="-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1905"/>
        <w:gridCol w:w="1125"/>
        <w:gridCol w:w="1125"/>
        <w:gridCol w:w="1320"/>
        <w:gridCol w:w="1380"/>
        <w:gridCol w:w="1575"/>
        <w:gridCol w:w="1020"/>
        <w:tblGridChange w:id="0">
          <w:tblGrid>
            <w:gridCol w:w="1125"/>
            <w:gridCol w:w="1905"/>
            <w:gridCol w:w="1125"/>
            <w:gridCol w:w="1125"/>
            <w:gridCol w:w="1320"/>
            <w:gridCol w:w="1380"/>
            <w:gridCol w:w="1575"/>
            <w:gridCol w:w="10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gridSpan w:val="3"/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Severidad</w:t>
            </w:r>
          </w:p>
        </w:tc>
        <w:tc>
          <w:tcPr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  <w:tc>
          <w:tcPr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BUG-01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cartel aparece constantemente</w:t>
              <w:br w:type="textWrapping"/>
              <w:t xml:space="preserve">durante la navegación.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BUG-02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botón “x” del cartel redirige a la Play</w:t>
              <w:br w:type="textWrapping"/>
              <w:t xml:space="preserve">Store en lugar de cerrarlo.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BUG-03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Falta la opción “no volver a mostrar”</w:t>
              <w:br w:type="textWrapping"/>
              <w:t xml:space="preserve">en el cartel.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Visual/</w:t>
              <w:br w:type="textWrapping"/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BUG-04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cartel tapa los botones principales</w:t>
              <w:br w:type="textWrapping"/>
              <w:t xml:space="preserve">(“Guardar”,”Compartir”).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Visual/</w:t>
              <w:br w:type="textWrapping"/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BUG-05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 cartel falla al rotar a modo horizontal,</w:t>
              <w:br w:type="textWrapping"/>
              <w:t xml:space="preserve">impidiendo la navegación.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BUG-06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descarga se cancela al minimizar la</w:t>
              <w:br w:type="textWrapping"/>
              <w:t xml:space="preserve">aplicación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BUG-07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Cambio de red cancela o reinicia la</w:t>
              <w:br w:type="textWrapping"/>
              <w:t xml:space="preserve">descarga.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BUG-08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se cierra al descargar </w:t>
              <w:br w:type="textWrapping"/>
              <w:t xml:space="preserve">múltiples imágenes seguidas.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</w:t>
              <w:br w:type="textWrapping"/>
              <w:t xml:space="preserve">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ind w:firstLine="720"/>
        <w:rPr>
          <w:color w:val="9a7fdf"/>
        </w:rPr>
      </w:pPr>
      <w:bookmarkStart w:colFirst="0" w:colLast="0" w:name="_l4jc5b3h4phm" w:id="6"/>
      <w:bookmarkEnd w:id="6"/>
      <w:r w:rsidDel="00000000" w:rsidR="00000000" w:rsidRPr="00000000">
        <w:rPr>
          <w:color w:val="9a7fdf"/>
          <w:rtl w:val="0"/>
        </w:rPr>
        <w:t xml:space="preserve">5.Resumen de Severidades</w:t>
      </w:r>
    </w:p>
    <w:tbl>
      <w:tblPr>
        <w:tblStyle w:val="Table2"/>
        <w:tblW w:w="10485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5"/>
        <w:gridCol w:w="2235"/>
        <w:gridCol w:w="2235"/>
        <w:gridCol w:w="3060"/>
        <w:tblGridChange w:id="0">
          <w:tblGrid>
            <w:gridCol w:w="2955"/>
            <w:gridCol w:w="2235"/>
            <w:gridCol w:w="2235"/>
            <w:gridCol w:w="30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Severidad</w:t>
            </w:r>
          </w:p>
        </w:tc>
        <w:tc>
          <w:tcPr>
            <w:gridSpan w:val="2"/>
            <w:shd w:fill="c8b4f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7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Total de bugs encontrados :8</w:t>
        <w:tab/>
      </w:r>
    </w:p>
    <w:p w:rsidR="00000000" w:rsidDel="00000000" w:rsidP="00000000" w:rsidRDefault="00000000" w:rsidRPr="00000000" w14:paraId="0000007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Total de bugs críticos/altos :8 (87.5)</w:t>
      </w:r>
    </w:p>
    <w:p w:rsidR="00000000" w:rsidDel="00000000" w:rsidP="00000000" w:rsidRDefault="00000000" w:rsidRPr="00000000" w14:paraId="0000007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ind w:firstLine="720"/>
        <w:rPr>
          <w:color w:val="9a7fdf"/>
        </w:rPr>
      </w:pPr>
      <w:bookmarkStart w:colFirst="0" w:colLast="0" w:name="_xsew6iqeic1o" w:id="7"/>
      <w:bookmarkEnd w:id="7"/>
      <w:r w:rsidDel="00000000" w:rsidR="00000000" w:rsidRPr="00000000">
        <w:rPr>
          <w:color w:val="9a7fdf"/>
          <w:rtl w:val="0"/>
        </w:rPr>
        <w:t xml:space="preserve">6. Recomendaciones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Corregir el evento del botón “x” para evitar redirecciones no deseadas a la Play Store.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Incorporar una opción “No volver a mostrar” para mejorar la experiencia del usuario.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Ajustar tamaño y posición del mantel para que no bloquee funciones principales.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Optimizar la estabilidad de la app al cambiar de red o descargar múltiples imágenes.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la continuidad de descargas en segundo plano al minimizar la app.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Revisar el comportamiento en modo horizontal, garantizando la adaptación visual.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pruebas de regresión y rendimiento tras aplicar las correcciones.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pruebas de usabilidad adicionales para asegurar una navegación fluida.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ind w:firstLine="720"/>
        <w:rPr>
          <w:color w:val="9a7fdf"/>
        </w:rPr>
      </w:pPr>
      <w:bookmarkStart w:colFirst="0" w:colLast="0" w:name="_8nnwhk7t5911" w:id="8"/>
      <w:bookmarkEnd w:id="8"/>
      <w:r w:rsidDel="00000000" w:rsidR="00000000" w:rsidRPr="00000000">
        <w:rPr>
          <w:color w:val="9a7fdf"/>
          <w:rtl w:val="0"/>
        </w:rPr>
        <w:t xml:space="preserve">7. Conclusiones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Las pruebas demostraron que Pinterest Lite presenta defectos críticos tanto funcionales como no funcionales que afectan la estabilidad, la navegación y la experiencia del usuario.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El enfoque basado en el modelo V permitió validar integralmente el sistema, identificando los puntos más vulnerables y proponiendo acciones concretas de mejora.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Con las correcciones recomendadas, se espera alcanzar un nivel de calidad adecuado para producción, reduciendo fallas y mejorando la satisfacción del usuario final.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