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10485" w:type="dxa"/>
        <w:tblLook w:val="04A0" w:firstRow="1" w:lastRow="0" w:firstColumn="1" w:lastColumn="0" w:noHBand="0" w:noVBand="1"/>
      </w:tblPr>
      <w:tblGrid>
        <w:gridCol w:w="2106"/>
        <w:gridCol w:w="8379"/>
      </w:tblGrid>
      <w:tr w:rsidR="009F0AB5" w:rsidTr="009F0AB5">
        <w:tc>
          <w:tcPr>
            <w:tcW w:w="1555" w:type="dxa"/>
          </w:tcPr>
          <w:p w:rsidR="009F0AB5" w:rsidRDefault="009F0AB5" w:rsidP="009F0AB5">
            <w:pPr>
              <w:tabs>
                <w:tab w:val="right" w:pos="8109"/>
              </w:tabs>
              <w:spacing w:before="120" w:after="120"/>
            </w:pPr>
            <w:r w:rsidRPr="009F0AB5">
              <w:rPr>
                <w:noProof/>
              </w:rPr>
              <w:drawing>
                <wp:inline distT="0" distB="0" distL="0" distR="0" wp14:anchorId="2E915BC3" wp14:editId="7893F99E">
                  <wp:extent cx="1190625" cy="381000"/>
                  <wp:effectExtent l="0" t="0" r="9525" b="0"/>
                  <wp:docPr id="1028" name="Picture 4" descr="http://www.utfpr.edu.br/medianeira/cursos/mestrados-doutorados/Ofertados-neste-Campus/ppgta/imagens/utfp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Picture 4" descr="http://www.utfpr.edu.br/medianeira/cursos/mestrados-doutorados/Ofertados-neste-Campus/ppgta/imagens/utfp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381000"/>
                          </a:xfrm>
                          <a:prstGeom prst="rect">
                            <a:avLst/>
                          </a:prstGeom>
                          <a:blipFill>
                            <a:blip r:embed="rId7"/>
                            <a:tile tx="0" ty="0" sx="100000" sy="100000" flip="none" algn="tl"/>
                          </a:blipFill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30" w:type="dxa"/>
          </w:tcPr>
          <w:p w:rsidR="00D662AE" w:rsidRPr="009551AD" w:rsidRDefault="009F0AB5" w:rsidP="007A3B8D">
            <w:pPr>
              <w:tabs>
                <w:tab w:val="right" w:pos="8109"/>
              </w:tabs>
            </w:pPr>
            <w:r>
              <w:t>D</w:t>
            </w:r>
            <w:r w:rsidR="007A3B8D">
              <w:t>isciplina</w:t>
            </w:r>
            <w:r>
              <w:t xml:space="preserve">: </w:t>
            </w:r>
            <w:r w:rsidR="009551AD">
              <w:t>Computação</w:t>
            </w:r>
            <w:r w:rsidR="000A50CF">
              <w:t xml:space="preserve"> </w:t>
            </w:r>
            <w:r w:rsidR="009551AD">
              <w:t>I / Fundamentos de P</w:t>
            </w:r>
            <w:r w:rsidR="007A3B8D">
              <w:t>rogramação</w:t>
            </w:r>
          </w:p>
          <w:p w:rsidR="007A3B8D" w:rsidRPr="002E2A17" w:rsidRDefault="00565396" w:rsidP="007A3B8D">
            <w:pPr>
              <w:tabs>
                <w:tab w:val="right" w:pos="8109"/>
              </w:tabs>
            </w:pPr>
            <w:r>
              <w:t>Lista V</w:t>
            </w:r>
            <w:r w:rsidR="007A3B8D">
              <w:t xml:space="preserve">: </w:t>
            </w:r>
            <w:r w:rsidR="007C6CA0">
              <w:t>estruturas de repetição</w:t>
            </w:r>
          </w:p>
          <w:p w:rsidR="009F0AB5" w:rsidRDefault="009F0AB5" w:rsidP="007A3B8D">
            <w:proofErr w:type="spellStart"/>
            <w:r>
              <w:t>P</w:t>
            </w:r>
            <w:r w:rsidR="007A3B8D">
              <w:t>rof</w:t>
            </w:r>
            <w:proofErr w:type="spellEnd"/>
            <w:r>
              <w:t xml:space="preserve">: </w:t>
            </w:r>
            <w:proofErr w:type="spellStart"/>
            <w:r>
              <w:t>MS</w:t>
            </w:r>
            <w:r w:rsidR="007A3B8D">
              <w:t>c</w:t>
            </w:r>
            <w:proofErr w:type="spellEnd"/>
            <w:r w:rsidR="007A3B8D">
              <w:t>. Denise do Rocio Maciel</w:t>
            </w:r>
          </w:p>
        </w:tc>
      </w:tr>
    </w:tbl>
    <w:p w:rsidR="004776ED" w:rsidRDefault="00AE0D98"/>
    <w:p w:rsidR="009F0AB5" w:rsidRDefault="009F0AB5" w:rsidP="009F0AB5">
      <w:pPr>
        <w:numPr>
          <w:ilvl w:val="0"/>
          <w:numId w:val="1"/>
        </w:numPr>
        <w:spacing w:line="360" w:lineRule="auto"/>
        <w:rPr>
          <w:szCs w:val="24"/>
        </w:rPr>
        <w:sectPr w:rsidR="009F0AB5" w:rsidSect="009F0A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D00FA" w:rsidRDefault="00565396" w:rsidP="006D00FA">
      <w:pPr>
        <w:pStyle w:val="PargrafodaLista"/>
        <w:numPr>
          <w:ilvl w:val="0"/>
          <w:numId w:val="1"/>
        </w:numPr>
        <w:spacing w:line="360" w:lineRule="auto"/>
      </w:pPr>
      <w:r>
        <w:t xml:space="preserve">Faça com que todos os programas da lista de exercícios III, após executarem suas atividades, perguntem ao usuário se </w:t>
      </w:r>
      <w:r w:rsidR="00A772BF">
        <w:t>ele</w:t>
      </w:r>
      <w:r>
        <w:t xml:space="preserve"> deseja 0-sair ou 1 - repetir a operação (utilize o comando WHILE ou DO WHILE).</w:t>
      </w:r>
    </w:p>
    <w:p w:rsidR="006D00FA" w:rsidRDefault="006D00FA" w:rsidP="00112773">
      <w:pPr>
        <w:pStyle w:val="PargrafodaLista"/>
        <w:numPr>
          <w:ilvl w:val="0"/>
          <w:numId w:val="1"/>
        </w:numPr>
        <w:spacing w:line="360" w:lineRule="auto"/>
      </w:pPr>
      <w:r>
        <w:t xml:space="preserve">Elabore um programa que receba um valor </w:t>
      </w:r>
      <w:r w:rsidRPr="006D00FA">
        <w:rPr>
          <w:i/>
        </w:rPr>
        <w:t>x</w:t>
      </w:r>
      <w:r>
        <w:t xml:space="preserve"> e um valor </w:t>
      </w:r>
      <w:proofErr w:type="gramStart"/>
      <w:r w:rsidRPr="000B2C22">
        <w:rPr>
          <w:i/>
        </w:rPr>
        <w:t>n</w:t>
      </w:r>
      <w:proofErr w:type="gramEnd"/>
      <w:r>
        <w:t xml:space="preserve"> digitados pelo usuário (considere </w:t>
      </w:r>
      <w:r w:rsidRPr="006D00FA">
        <w:rPr>
          <w:i/>
        </w:rPr>
        <w:t>x</w:t>
      </w:r>
      <w:r>
        <w:t xml:space="preserve"> e </w:t>
      </w:r>
      <w:r w:rsidRPr="006D00FA">
        <w:rPr>
          <w:i/>
        </w:rPr>
        <w:t>n</w:t>
      </w:r>
      <w:r w:rsidR="003B4803">
        <w:t xml:space="preserve"> inteiros).  Utilize</w:t>
      </w:r>
      <w:r>
        <w:t xml:space="preserve"> WHILE calcular </w:t>
      </w:r>
      <w:proofErr w:type="spellStart"/>
      <w:r w:rsidRPr="006D00FA">
        <w:rPr>
          <w:b/>
        </w:rPr>
        <w:t>x</w:t>
      </w:r>
      <w:r w:rsidRPr="006D00FA">
        <w:rPr>
          <w:b/>
          <w:vertAlign w:val="superscript"/>
        </w:rPr>
        <w:t>n</w:t>
      </w:r>
      <w:proofErr w:type="spellEnd"/>
      <w:r>
        <w:t>.</w:t>
      </w:r>
    </w:p>
    <w:p w:rsidR="0067454D" w:rsidRDefault="0067454D" w:rsidP="00112773">
      <w:pPr>
        <w:pStyle w:val="PargrafodaLista"/>
        <w:numPr>
          <w:ilvl w:val="0"/>
          <w:numId w:val="1"/>
        </w:numPr>
        <w:spacing w:line="360" w:lineRule="auto"/>
      </w:pPr>
      <w:r>
        <w:t>Faça um algoritmo que leia um número e divida-o por dois (sucessivamente) até que o resultado seja menor que 1. Mostre o resultado da última divisão e a quantidade de divisões efetuadas.</w:t>
      </w:r>
    </w:p>
    <w:p w:rsidR="00A21A57" w:rsidRDefault="002342B0" w:rsidP="00112773">
      <w:pPr>
        <w:pStyle w:val="PargrafodaLista"/>
        <w:numPr>
          <w:ilvl w:val="0"/>
          <w:numId w:val="1"/>
        </w:numPr>
        <w:spacing w:line="360" w:lineRule="auto"/>
      </w:pPr>
      <w:r>
        <w:t>Utilizando WHILE escreva um programa que receba um inteiro e calcule seu fatorial.</w:t>
      </w:r>
    </w:p>
    <w:p w:rsidR="00A21A57" w:rsidRDefault="00A21A57" w:rsidP="00112773">
      <w:pPr>
        <w:pStyle w:val="PargrafodaLista"/>
        <w:numPr>
          <w:ilvl w:val="0"/>
          <w:numId w:val="1"/>
        </w:numPr>
        <w:spacing w:line="360" w:lineRule="auto"/>
      </w:pPr>
      <w:r>
        <w:t xml:space="preserve">Utilizando WHILE faça um algoritmo que leia um conjunto </w:t>
      </w:r>
      <w:r w:rsidRPr="00A21A57">
        <w:rPr>
          <w:i/>
        </w:rPr>
        <w:t>x</w:t>
      </w:r>
      <w:r>
        <w:t xml:space="preserve"> elementos, sendo </w:t>
      </w:r>
      <w:r w:rsidRPr="00A21A57">
        <w:rPr>
          <w:i/>
        </w:rPr>
        <w:t>x</w:t>
      </w:r>
      <w:r>
        <w:t xml:space="preserve"> informado pelo usuário, e imprima sua soma e</w:t>
      </w:r>
      <w:r w:rsidR="000D0E9F">
        <w:t xml:space="preserve"> média</w:t>
      </w:r>
      <w:r>
        <w:t xml:space="preserve">. </w:t>
      </w:r>
    </w:p>
    <w:p w:rsidR="00A21A57" w:rsidRDefault="00A21A57" w:rsidP="00112773">
      <w:pPr>
        <w:pStyle w:val="PargrafodaLista"/>
        <w:numPr>
          <w:ilvl w:val="0"/>
          <w:numId w:val="1"/>
        </w:numPr>
        <w:spacing w:line="360" w:lineRule="auto"/>
      </w:pPr>
      <w:r>
        <w:t xml:space="preserve">Utilizando FOR faça um algoritmo que leia um conjunto </w:t>
      </w:r>
      <w:r w:rsidRPr="00A21A57">
        <w:rPr>
          <w:i/>
        </w:rPr>
        <w:t>x</w:t>
      </w:r>
      <w:r>
        <w:t xml:space="preserve"> elementos, sendo </w:t>
      </w:r>
      <w:r w:rsidRPr="00A21A57">
        <w:rPr>
          <w:i/>
        </w:rPr>
        <w:t>x</w:t>
      </w:r>
      <w:r>
        <w:t xml:space="preserve"> informado pelo usuário, e imprima sua soma e</w:t>
      </w:r>
      <w:r w:rsidR="000D0E9F">
        <w:t xml:space="preserve"> média.</w:t>
      </w:r>
      <w:r>
        <w:t xml:space="preserve"> </w:t>
      </w:r>
    </w:p>
    <w:p w:rsidR="00060F00" w:rsidRPr="00112773" w:rsidRDefault="00060F00" w:rsidP="001127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eastAsiaTheme="minorHAnsi"/>
          <w:szCs w:val="24"/>
          <w:lang w:eastAsia="en-US"/>
        </w:rPr>
      </w:pPr>
      <w:r w:rsidRPr="00112773">
        <w:rPr>
          <w:rFonts w:eastAsiaTheme="minorHAnsi"/>
          <w:szCs w:val="24"/>
          <w:lang w:eastAsia="en-US"/>
        </w:rPr>
        <w:t xml:space="preserve">Escreva </w:t>
      </w:r>
      <w:r w:rsidR="004E6046" w:rsidRPr="00112773">
        <w:rPr>
          <w:rFonts w:eastAsiaTheme="minorHAnsi"/>
          <w:szCs w:val="24"/>
          <w:lang w:eastAsia="en-US"/>
        </w:rPr>
        <w:t>um algoritmo que leia o número de elementos de uma progressão aritmética (PA)</w:t>
      </w:r>
      <w:r w:rsidRPr="00112773">
        <w:rPr>
          <w:rFonts w:eastAsiaTheme="minorHAnsi"/>
          <w:szCs w:val="24"/>
          <w:lang w:eastAsia="en-US"/>
        </w:rPr>
        <w:t xml:space="preserve">, </w:t>
      </w:r>
      <w:r w:rsidR="004E6046" w:rsidRPr="00112773">
        <w:rPr>
          <w:rFonts w:eastAsiaTheme="minorHAnsi"/>
          <w:iCs/>
          <w:szCs w:val="24"/>
          <w:lang w:eastAsia="en-US"/>
        </w:rPr>
        <w:t>o primeiro termo dessa progressão e a razão da progressão. Utilizando WHILE</w:t>
      </w:r>
      <w:r w:rsidRPr="00112773">
        <w:rPr>
          <w:rFonts w:eastAsiaTheme="minorHAnsi"/>
          <w:szCs w:val="24"/>
          <w:lang w:eastAsia="en-US"/>
        </w:rPr>
        <w:t xml:space="preserve"> e escreva os </w:t>
      </w:r>
      <w:proofErr w:type="gramStart"/>
      <w:r w:rsidRPr="00112773">
        <w:rPr>
          <w:rFonts w:eastAsiaTheme="minorHAnsi"/>
          <w:iCs/>
          <w:szCs w:val="24"/>
          <w:lang w:eastAsia="en-US"/>
        </w:rPr>
        <w:t>n</w:t>
      </w:r>
      <w:proofErr w:type="gramEnd"/>
      <w:r w:rsidRPr="00112773">
        <w:rPr>
          <w:rFonts w:eastAsiaTheme="minorHAnsi"/>
          <w:iCs/>
          <w:szCs w:val="24"/>
          <w:lang w:eastAsia="en-US"/>
        </w:rPr>
        <w:t xml:space="preserve"> </w:t>
      </w:r>
      <w:r w:rsidRPr="00112773">
        <w:rPr>
          <w:rFonts w:eastAsiaTheme="minorHAnsi"/>
          <w:szCs w:val="24"/>
          <w:lang w:eastAsia="en-US"/>
        </w:rPr>
        <w:t>termos desta progressão, bem como a soma dos elementos.</w:t>
      </w:r>
    </w:p>
    <w:p w:rsidR="00112773" w:rsidRPr="00112773" w:rsidRDefault="004E6046" w:rsidP="00BB7DA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ArialMT" w:eastAsiaTheme="minorHAnsi" w:hAnsi="ArialMT" w:cs="ArialMT"/>
          <w:szCs w:val="24"/>
          <w:lang w:eastAsia="en-US"/>
        </w:rPr>
      </w:pPr>
      <w:r w:rsidRPr="00112773">
        <w:rPr>
          <w:rFonts w:eastAsiaTheme="minorHAnsi"/>
          <w:szCs w:val="24"/>
          <w:lang w:eastAsia="en-US"/>
        </w:rPr>
        <w:t xml:space="preserve">Escreva um algoritmo que leia o número de elementos de uma progressão aritmética (PA), </w:t>
      </w:r>
      <w:r w:rsidRPr="00112773">
        <w:rPr>
          <w:rFonts w:eastAsiaTheme="minorHAnsi"/>
          <w:iCs/>
          <w:szCs w:val="24"/>
          <w:lang w:eastAsia="en-US"/>
        </w:rPr>
        <w:t xml:space="preserve">o primeiro termo dessa progressão e a razão da progressão. Utilizando FOR </w:t>
      </w:r>
      <w:r w:rsidRPr="00112773">
        <w:rPr>
          <w:rFonts w:eastAsiaTheme="minorHAnsi"/>
          <w:szCs w:val="24"/>
          <w:lang w:eastAsia="en-US"/>
        </w:rPr>
        <w:t xml:space="preserve">e escreva os </w:t>
      </w:r>
      <w:proofErr w:type="gramStart"/>
      <w:r w:rsidRPr="00112773">
        <w:rPr>
          <w:rFonts w:eastAsiaTheme="minorHAnsi"/>
          <w:iCs/>
          <w:szCs w:val="24"/>
          <w:lang w:eastAsia="en-US"/>
        </w:rPr>
        <w:t>n</w:t>
      </w:r>
      <w:proofErr w:type="gramEnd"/>
      <w:r w:rsidRPr="00112773">
        <w:rPr>
          <w:rFonts w:eastAsiaTheme="minorHAnsi"/>
          <w:iCs/>
          <w:szCs w:val="24"/>
          <w:lang w:eastAsia="en-US"/>
        </w:rPr>
        <w:t xml:space="preserve"> </w:t>
      </w:r>
      <w:r w:rsidRPr="00112773">
        <w:rPr>
          <w:rFonts w:eastAsiaTheme="minorHAnsi"/>
          <w:szCs w:val="24"/>
          <w:lang w:eastAsia="en-US"/>
        </w:rPr>
        <w:t>termos desta progressão, bem como a soma dos elementos.</w:t>
      </w:r>
      <w:r w:rsidR="00112773" w:rsidRPr="00112773">
        <w:rPr>
          <w:rFonts w:eastAsiaTheme="minorHAnsi"/>
          <w:szCs w:val="24"/>
          <w:lang w:eastAsia="en-US"/>
        </w:rPr>
        <w:t xml:space="preserve"> </w:t>
      </w:r>
    </w:p>
    <w:p w:rsidR="00112773" w:rsidRDefault="00112773" w:rsidP="0011277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ArialMT" w:eastAsiaTheme="minorHAnsi" w:hAnsi="ArialMT" w:cs="ArialMT"/>
          <w:szCs w:val="24"/>
          <w:lang w:eastAsia="en-US"/>
        </w:rPr>
      </w:pPr>
      <w:r w:rsidRPr="00112773">
        <w:rPr>
          <w:rFonts w:ascii="ArialMT" w:eastAsiaTheme="minorHAnsi" w:hAnsi="ArialMT" w:cs="ArialMT"/>
          <w:szCs w:val="24"/>
          <w:lang w:eastAsia="en-US"/>
        </w:rPr>
        <w:t xml:space="preserve">Faça um algoritmo que leia um </w:t>
      </w:r>
      <w:r>
        <w:rPr>
          <w:rFonts w:ascii="ArialMT" w:eastAsiaTheme="minorHAnsi" w:hAnsi="ArialMT" w:cs="ArialMT"/>
          <w:szCs w:val="24"/>
          <w:lang w:eastAsia="en-US"/>
        </w:rPr>
        <w:t xml:space="preserve">conjunto de </w:t>
      </w:r>
      <w:proofErr w:type="gramStart"/>
      <w:r w:rsidRPr="00112773">
        <w:rPr>
          <w:rFonts w:ascii="ArialMT" w:eastAsiaTheme="minorHAnsi" w:hAnsi="ArialMT" w:cs="ArialMT"/>
          <w:i/>
          <w:szCs w:val="24"/>
          <w:lang w:eastAsia="en-US"/>
        </w:rPr>
        <w:t>n</w:t>
      </w:r>
      <w:proofErr w:type="gramEnd"/>
      <w:r w:rsidRPr="00112773">
        <w:rPr>
          <w:rFonts w:ascii="ArialMT" w:eastAsiaTheme="minorHAnsi" w:hAnsi="ArialMT" w:cs="ArialMT"/>
          <w:i/>
          <w:szCs w:val="24"/>
          <w:lang w:eastAsia="en-US"/>
        </w:rPr>
        <w:t xml:space="preserve"> </w:t>
      </w:r>
      <w:r>
        <w:rPr>
          <w:rFonts w:ascii="ArialMT" w:eastAsiaTheme="minorHAnsi" w:hAnsi="ArialMT" w:cs="ArialMT"/>
          <w:szCs w:val="24"/>
          <w:lang w:eastAsia="en-US"/>
        </w:rPr>
        <w:t xml:space="preserve">inteiros, sendo </w:t>
      </w:r>
      <w:r w:rsidRPr="00112773">
        <w:rPr>
          <w:rFonts w:ascii="ArialMT" w:eastAsiaTheme="minorHAnsi" w:hAnsi="ArialMT" w:cs="ArialMT"/>
          <w:i/>
          <w:szCs w:val="24"/>
          <w:lang w:eastAsia="en-US"/>
        </w:rPr>
        <w:t>n</w:t>
      </w:r>
      <w:r>
        <w:rPr>
          <w:rFonts w:ascii="ArialMT" w:eastAsiaTheme="minorHAnsi" w:hAnsi="ArialMT" w:cs="ArialMT"/>
          <w:szCs w:val="24"/>
          <w:lang w:eastAsia="en-US"/>
        </w:rPr>
        <w:t xml:space="preserve"> informado pelo usuário. Utilizando WHILE </w:t>
      </w:r>
      <w:r w:rsidRPr="00112773">
        <w:rPr>
          <w:rFonts w:ascii="ArialMT" w:eastAsiaTheme="minorHAnsi" w:hAnsi="ArialMT" w:cs="ArialMT"/>
          <w:szCs w:val="24"/>
          <w:lang w:eastAsia="en-US"/>
        </w:rPr>
        <w:t>imprima o</w:t>
      </w:r>
      <w:r>
        <w:rPr>
          <w:rFonts w:ascii="ArialMT" w:eastAsiaTheme="minorHAnsi" w:hAnsi="ArialMT" w:cs="ArialMT"/>
          <w:szCs w:val="24"/>
          <w:lang w:eastAsia="en-US"/>
        </w:rPr>
        <w:t xml:space="preserve"> maior </w:t>
      </w:r>
      <w:r w:rsidR="00300B6A">
        <w:rPr>
          <w:rFonts w:ascii="ArialMT" w:eastAsiaTheme="minorHAnsi" w:hAnsi="ArialMT" w:cs="ArialMT"/>
          <w:szCs w:val="24"/>
          <w:lang w:eastAsia="en-US"/>
        </w:rPr>
        <w:t xml:space="preserve">e menor </w:t>
      </w:r>
      <w:r>
        <w:rPr>
          <w:rFonts w:ascii="ArialMT" w:eastAsiaTheme="minorHAnsi" w:hAnsi="ArialMT" w:cs="ArialMT"/>
          <w:szCs w:val="24"/>
          <w:lang w:eastAsia="en-US"/>
        </w:rPr>
        <w:t xml:space="preserve">dado informado. </w:t>
      </w:r>
    </w:p>
    <w:p w:rsidR="00B462F0" w:rsidRDefault="00B462F0" w:rsidP="00B462F0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left"/>
        <w:rPr>
          <w:rFonts w:ascii="ArialMT" w:eastAsiaTheme="minorHAnsi" w:hAnsi="ArialMT" w:cs="ArialMT"/>
          <w:szCs w:val="24"/>
          <w:lang w:eastAsia="en-US"/>
        </w:rPr>
      </w:pPr>
      <w:r w:rsidRPr="00112773">
        <w:rPr>
          <w:rFonts w:ascii="ArialMT" w:eastAsiaTheme="minorHAnsi" w:hAnsi="ArialMT" w:cs="ArialMT"/>
          <w:szCs w:val="24"/>
          <w:lang w:eastAsia="en-US"/>
        </w:rPr>
        <w:t xml:space="preserve">Faça um algoritmo que leia um </w:t>
      </w:r>
      <w:r>
        <w:rPr>
          <w:rFonts w:ascii="ArialMT" w:eastAsiaTheme="minorHAnsi" w:hAnsi="ArialMT" w:cs="ArialMT"/>
          <w:szCs w:val="24"/>
          <w:lang w:eastAsia="en-US"/>
        </w:rPr>
        <w:t xml:space="preserve">conjunto de </w:t>
      </w:r>
      <w:proofErr w:type="gramStart"/>
      <w:r w:rsidRPr="00112773">
        <w:rPr>
          <w:rFonts w:ascii="ArialMT" w:eastAsiaTheme="minorHAnsi" w:hAnsi="ArialMT" w:cs="ArialMT"/>
          <w:i/>
          <w:szCs w:val="24"/>
          <w:lang w:eastAsia="en-US"/>
        </w:rPr>
        <w:t>n</w:t>
      </w:r>
      <w:proofErr w:type="gramEnd"/>
      <w:r w:rsidRPr="00112773">
        <w:rPr>
          <w:rFonts w:ascii="ArialMT" w:eastAsiaTheme="minorHAnsi" w:hAnsi="ArialMT" w:cs="ArialMT"/>
          <w:i/>
          <w:szCs w:val="24"/>
          <w:lang w:eastAsia="en-US"/>
        </w:rPr>
        <w:t xml:space="preserve"> </w:t>
      </w:r>
      <w:r>
        <w:rPr>
          <w:rFonts w:ascii="ArialMT" w:eastAsiaTheme="minorHAnsi" w:hAnsi="ArialMT" w:cs="ArialMT"/>
          <w:szCs w:val="24"/>
          <w:lang w:eastAsia="en-US"/>
        </w:rPr>
        <w:t xml:space="preserve">inteiros, sendo </w:t>
      </w:r>
      <w:r w:rsidRPr="00112773">
        <w:rPr>
          <w:rFonts w:ascii="ArialMT" w:eastAsiaTheme="minorHAnsi" w:hAnsi="ArialMT" w:cs="ArialMT"/>
          <w:i/>
          <w:szCs w:val="24"/>
          <w:lang w:eastAsia="en-US"/>
        </w:rPr>
        <w:t>n</w:t>
      </w:r>
      <w:r>
        <w:rPr>
          <w:rFonts w:ascii="ArialMT" w:eastAsiaTheme="minorHAnsi" w:hAnsi="ArialMT" w:cs="ArialMT"/>
          <w:szCs w:val="24"/>
          <w:lang w:eastAsia="en-US"/>
        </w:rPr>
        <w:t xml:space="preserve"> informado pelo usuário. Utilizando FOR </w:t>
      </w:r>
      <w:r w:rsidRPr="00112773">
        <w:rPr>
          <w:rFonts w:ascii="ArialMT" w:eastAsiaTheme="minorHAnsi" w:hAnsi="ArialMT" w:cs="ArialMT"/>
          <w:szCs w:val="24"/>
          <w:lang w:eastAsia="en-US"/>
        </w:rPr>
        <w:t>imprima o</w:t>
      </w:r>
      <w:r>
        <w:rPr>
          <w:rFonts w:ascii="ArialMT" w:eastAsiaTheme="minorHAnsi" w:hAnsi="ArialMT" w:cs="ArialMT"/>
          <w:szCs w:val="24"/>
          <w:lang w:eastAsia="en-US"/>
        </w:rPr>
        <w:t xml:space="preserve"> maior e menor dado informado. </w:t>
      </w:r>
    </w:p>
    <w:p w:rsidR="0042079F" w:rsidRDefault="0042079F" w:rsidP="0042079F">
      <w:pPr>
        <w:numPr>
          <w:ilvl w:val="0"/>
          <w:numId w:val="1"/>
        </w:numPr>
      </w:pPr>
      <w:r>
        <w:t>Fazer um programa que calcule e escreva o valor de S</w:t>
      </w:r>
      <w:r w:rsidR="003076E3">
        <w:t xml:space="preserve"> segundo a fórmula abaixo. Utilize </w:t>
      </w:r>
      <w:r w:rsidR="003076E3" w:rsidRPr="003076E3">
        <w:rPr>
          <w:u w:val="single"/>
        </w:rPr>
        <w:t>WHILE</w:t>
      </w:r>
      <w:r>
        <w:t>:</w:t>
      </w:r>
    </w:p>
    <w:p w:rsidR="0042079F" w:rsidRDefault="0042079F" w:rsidP="0042079F"/>
    <w:p w:rsidR="0042079F" w:rsidRDefault="0042079F" w:rsidP="0042079F">
      <w:pPr>
        <w:jc w:val="center"/>
      </w:pPr>
      <w:r>
        <w:rPr>
          <w:position w:val="-24"/>
          <w:sz w:val="20"/>
        </w:rPr>
        <w:object w:dxaOrig="2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1pt;height:31.15pt" o:ole="" fillcolor="window">
            <v:imagedata r:id="rId8" o:title=""/>
          </v:shape>
          <o:OLEObject Type="Embed" ProgID="Equation.2" ShapeID="_x0000_i1025" DrawAspect="Content" ObjectID="_1598689800" r:id="rId9"/>
        </w:object>
      </w:r>
    </w:p>
    <w:p w:rsidR="003076E3" w:rsidRDefault="003076E3" w:rsidP="003076E3">
      <w:pPr>
        <w:ind w:left="360"/>
        <w:jc w:val="center"/>
      </w:pPr>
    </w:p>
    <w:p w:rsidR="0030388F" w:rsidRPr="0030388F" w:rsidRDefault="0030388F" w:rsidP="00D95AD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eastAsiaTheme="minorHAnsi" w:hAnsi="ArialMT" w:cs="ArialMT"/>
          <w:szCs w:val="24"/>
          <w:lang w:eastAsia="en-US"/>
        </w:rPr>
      </w:pPr>
      <w:r w:rsidRPr="0030388F">
        <w:rPr>
          <w:rFonts w:ascii="ArialMT" w:eastAsiaTheme="minorHAnsi" w:hAnsi="ArialMT" w:cs="ArialMT"/>
          <w:szCs w:val="24"/>
          <w:lang w:eastAsia="en-US"/>
        </w:rPr>
        <w:t xml:space="preserve">Faça um algoritmo que leia </w:t>
      </w:r>
      <w:proofErr w:type="gramStart"/>
      <w:r w:rsidRPr="0030388F">
        <w:rPr>
          <w:rFonts w:ascii="ArialMT" w:eastAsiaTheme="minorHAnsi" w:hAnsi="ArialMT" w:cs="ArialMT"/>
          <w:i/>
          <w:szCs w:val="24"/>
          <w:lang w:eastAsia="en-US"/>
        </w:rPr>
        <w:t>n</w:t>
      </w:r>
      <w:proofErr w:type="gramEnd"/>
      <w:r w:rsidRPr="0030388F">
        <w:rPr>
          <w:rFonts w:ascii="ArialMT" w:eastAsiaTheme="minorHAnsi" w:hAnsi="ArialMT" w:cs="ArialMT"/>
          <w:szCs w:val="24"/>
          <w:lang w:eastAsia="en-US"/>
        </w:rPr>
        <w:t xml:space="preserve"> números inteiro</w:t>
      </w:r>
      <w:r>
        <w:rPr>
          <w:rFonts w:ascii="ArialMT" w:eastAsiaTheme="minorHAnsi" w:hAnsi="ArialMT" w:cs="ArialMT"/>
          <w:szCs w:val="24"/>
          <w:lang w:eastAsia="en-US"/>
        </w:rPr>
        <w:t xml:space="preserve">s informados pelo usuário, sendo </w:t>
      </w:r>
      <w:r w:rsidRPr="0030388F">
        <w:rPr>
          <w:rFonts w:ascii="ArialMT" w:eastAsiaTheme="minorHAnsi" w:hAnsi="ArialMT" w:cs="ArialMT"/>
          <w:i/>
          <w:szCs w:val="24"/>
          <w:lang w:eastAsia="en-US"/>
        </w:rPr>
        <w:t>n</w:t>
      </w:r>
      <w:r>
        <w:rPr>
          <w:rFonts w:ascii="ArialMT" w:eastAsiaTheme="minorHAnsi" w:hAnsi="ArialMT" w:cs="ArialMT"/>
          <w:szCs w:val="24"/>
          <w:lang w:eastAsia="en-US"/>
        </w:rPr>
        <w:t xml:space="preserve"> informado pelo usuário.</w:t>
      </w:r>
      <w:r w:rsidR="00D33A0A">
        <w:rPr>
          <w:rFonts w:ascii="ArialMT" w:eastAsiaTheme="minorHAnsi" w:hAnsi="ArialMT" w:cs="ArialMT"/>
          <w:szCs w:val="24"/>
          <w:lang w:eastAsia="en-US"/>
        </w:rPr>
        <w:t xml:space="preserve"> Utilizando WHILE </w:t>
      </w:r>
      <w:r w:rsidRPr="0030388F">
        <w:rPr>
          <w:rFonts w:ascii="ArialMT" w:eastAsiaTheme="minorHAnsi" w:hAnsi="ArialMT" w:cs="ArialMT"/>
          <w:szCs w:val="24"/>
          <w:lang w:eastAsia="en-US"/>
        </w:rPr>
        <w:t xml:space="preserve">indique a quantidade de números pares e a quantidade de números impares. </w:t>
      </w:r>
    </w:p>
    <w:p w:rsidR="00D023CC" w:rsidRDefault="00D33A0A" w:rsidP="00D023C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eastAsiaTheme="minorHAnsi" w:hAnsi="ArialMT" w:cs="ArialMT"/>
          <w:szCs w:val="24"/>
          <w:lang w:eastAsia="en-US"/>
        </w:rPr>
      </w:pPr>
      <w:r w:rsidRPr="0030388F">
        <w:rPr>
          <w:rFonts w:ascii="ArialMT" w:eastAsiaTheme="minorHAnsi" w:hAnsi="ArialMT" w:cs="ArialMT"/>
          <w:szCs w:val="24"/>
          <w:lang w:eastAsia="en-US"/>
        </w:rPr>
        <w:t xml:space="preserve">Faça um algoritmo que leia </w:t>
      </w:r>
      <w:proofErr w:type="gramStart"/>
      <w:r w:rsidRPr="0030388F">
        <w:rPr>
          <w:rFonts w:ascii="ArialMT" w:eastAsiaTheme="minorHAnsi" w:hAnsi="ArialMT" w:cs="ArialMT"/>
          <w:i/>
          <w:szCs w:val="24"/>
          <w:lang w:eastAsia="en-US"/>
        </w:rPr>
        <w:t>n</w:t>
      </w:r>
      <w:proofErr w:type="gramEnd"/>
      <w:r w:rsidRPr="0030388F">
        <w:rPr>
          <w:rFonts w:ascii="ArialMT" w:eastAsiaTheme="minorHAnsi" w:hAnsi="ArialMT" w:cs="ArialMT"/>
          <w:szCs w:val="24"/>
          <w:lang w:eastAsia="en-US"/>
        </w:rPr>
        <w:t xml:space="preserve"> números inteiro</w:t>
      </w:r>
      <w:r>
        <w:rPr>
          <w:rFonts w:ascii="ArialMT" w:eastAsiaTheme="minorHAnsi" w:hAnsi="ArialMT" w:cs="ArialMT"/>
          <w:szCs w:val="24"/>
          <w:lang w:eastAsia="en-US"/>
        </w:rPr>
        <w:t xml:space="preserve">s informados pelo usuário, sendo </w:t>
      </w:r>
      <w:r w:rsidRPr="0030388F">
        <w:rPr>
          <w:rFonts w:ascii="ArialMT" w:eastAsiaTheme="minorHAnsi" w:hAnsi="ArialMT" w:cs="ArialMT"/>
          <w:i/>
          <w:szCs w:val="24"/>
          <w:lang w:eastAsia="en-US"/>
        </w:rPr>
        <w:t>n</w:t>
      </w:r>
      <w:r>
        <w:rPr>
          <w:rFonts w:ascii="ArialMT" w:eastAsiaTheme="minorHAnsi" w:hAnsi="ArialMT" w:cs="ArialMT"/>
          <w:szCs w:val="24"/>
          <w:lang w:eastAsia="en-US"/>
        </w:rPr>
        <w:t xml:space="preserve"> informado pelo usuário.</w:t>
      </w:r>
      <w:r w:rsidRPr="0030388F">
        <w:rPr>
          <w:rFonts w:ascii="ArialMT" w:eastAsiaTheme="minorHAnsi" w:hAnsi="ArialMT" w:cs="ArialMT"/>
          <w:szCs w:val="24"/>
          <w:lang w:eastAsia="en-US"/>
        </w:rPr>
        <w:t xml:space="preserve"> Utilizando FOR indique a quantidade de números pares e a quantidade de números impares. </w:t>
      </w:r>
    </w:p>
    <w:p w:rsidR="00D023CC" w:rsidRDefault="00D023CC" w:rsidP="00D023C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rFonts w:ascii="ArialMT" w:eastAsiaTheme="minorHAnsi" w:hAnsi="ArialMT" w:cs="ArialMT"/>
          <w:szCs w:val="24"/>
          <w:lang w:eastAsia="en-US"/>
        </w:rPr>
      </w:pPr>
      <w:r>
        <w:rPr>
          <w:rFonts w:ascii="ArialMT" w:eastAsiaTheme="minorHAnsi" w:hAnsi="ArialMT" w:cs="ArialMT"/>
          <w:szCs w:val="24"/>
          <w:lang w:eastAsia="en-US"/>
        </w:rPr>
        <w:t>Faça um programa que solicita que o usuário entre com um número. Calcule a tabuada (de 1 a 10) para esse valor. Utilize WHILE.</w:t>
      </w:r>
    </w:p>
    <w:p w:rsidR="00EE2352" w:rsidRPr="007D0542" w:rsidRDefault="00AE0D98" w:rsidP="00AE0D98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lang w:eastAsia="en-US"/>
        </w:rPr>
      </w:pPr>
      <w:r>
        <w:rPr>
          <w:rFonts w:ascii="ArialMT" w:eastAsiaTheme="minorHAnsi" w:hAnsi="ArialMT" w:cs="ArialMT"/>
          <w:szCs w:val="24"/>
          <w:lang w:eastAsia="en-US"/>
        </w:rPr>
        <w:t xml:space="preserve">Faça um programa que </w:t>
      </w:r>
      <w:r>
        <w:rPr>
          <w:rFonts w:ascii="ArialMT" w:eastAsiaTheme="minorHAnsi" w:hAnsi="ArialMT" w:cs="ArialMT"/>
          <w:szCs w:val="24"/>
          <w:lang w:eastAsia="en-US"/>
        </w:rPr>
        <w:t>calcule a tabuada do 1 ao 5 e imprima o resultado. A impressão deve ocorrer de forma simultânea entre as tabuadas. Ex:1x1 ,2x1, 3x1, 4x1 e 5x1 devem ser impressos antes que se calcule 1x2,2x2,3x2,4x2 e 5x2. Usar FOR.</w:t>
      </w:r>
      <w:bookmarkStart w:id="0" w:name="_GoBack"/>
      <w:bookmarkEnd w:id="0"/>
    </w:p>
    <w:sectPr w:rsidR="00EE2352" w:rsidRPr="007D0542" w:rsidSect="009F0AB5">
      <w:type w:val="continuous"/>
      <w:pgSz w:w="11906" w:h="16838"/>
      <w:pgMar w:top="720" w:right="720" w:bottom="720" w:left="720" w:header="708" w:footer="708" w:gutter="0"/>
      <w:cols w:num="2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A4660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D6A30ED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0905966"/>
    <w:multiLevelType w:val="hybridMultilevel"/>
    <w:tmpl w:val="540825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6472415E"/>
    <w:multiLevelType w:val="hybridMultilevel"/>
    <w:tmpl w:val="85847D4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F7356E5"/>
    <w:multiLevelType w:val="hybridMultilevel"/>
    <w:tmpl w:val="3DA2FAA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1592663"/>
    <w:multiLevelType w:val="hybridMultilevel"/>
    <w:tmpl w:val="5408256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198"/>
    <w:rsid w:val="00060F00"/>
    <w:rsid w:val="000A3999"/>
    <w:rsid w:val="000A50CF"/>
    <w:rsid w:val="000B2C22"/>
    <w:rsid w:val="000B3877"/>
    <w:rsid w:val="000D0E9F"/>
    <w:rsid w:val="00112773"/>
    <w:rsid w:val="00112FDA"/>
    <w:rsid w:val="001145F9"/>
    <w:rsid w:val="00172F05"/>
    <w:rsid w:val="00193F24"/>
    <w:rsid w:val="002047C8"/>
    <w:rsid w:val="00216F21"/>
    <w:rsid w:val="002342B0"/>
    <w:rsid w:val="002920E7"/>
    <w:rsid w:val="002E2A17"/>
    <w:rsid w:val="00300B6A"/>
    <w:rsid w:val="0030388F"/>
    <w:rsid w:val="003076E3"/>
    <w:rsid w:val="003177A4"/>
    <w:rsid w:val="003B416B"/>
    <w:rsid w:val="003B4803"/>
    <w:rsid w:val="003C478A"/>
    <w:rsid w:val="003C78BE"/>
    <w:rsid w:val="003E585F"/>
    <w:rsid w:val="0042079F"/>
    <w:rsid w:val="00480DE6"/>
    <w:rsid w:val="004A752A"/>
    <w:rsid w:val="004C3545"/>
    <w:rsid w:val="004C5C87"/>
    <w:rsid w:val="004E6046"/>
    <w:rsid w:val="00550512"/>
    <w:rsid w:val="00565396"/>
    <w:rsid w:val="005D681B"/>
    <w:rsid w:val="005E3DFF"/>
    <w:rsid w:val="0067454D"/>
    <w:rsid w:val="00697B67"/>
    <w:rsid w:val="006D00FA"/>
    <w:rsid w:val="007A3B8D"/>
    <w:rsid w:val="007C6CA0"/>
    <w:rsid w:val="007D0542"/>
    <w:rsid w:val="008C2D7B"/>
    <w:rsid w:val="008C4773"/>
    <w:rsid w:val="009551AD"/>
    <w:rsid w:val="009E0FBC"/>
    <w:rsid w:val="009F0AB5"/>
    <w:rsid w:val="00A06D7C"/>
    <w:rsid w:val="00A21A57"/>
    <w:rsid w:val="00A772BF"/>
    <w:rsid w:val="00AE0D98"/>
    <w:rsid w:val="00B12B60"/>
    <w:rsid w:val="00B14E4D"/>
    <w:rsid w:val="00B462F0"/>
    <w:rsid w:val="00B76198"/>
    <w:rsid w:val="00CE384F"/>
    <w:rsid w:val="00D023CC"/>
    <w:rsid w:val="00D33A0A"/>
    <w:rsid w:val="00D662AE"/>
    <w:rsid w:val="00D85F71"/>
    <w:rsid w:val="00D95AD6"/>
    <w:rsid w:val="00E062CB"/>
    <w:rsid w:val="00E61AFD"/>
    <w:rsid w:val="00EE2352"/>
    <w:rsid w:val="00F04C0C"/>
    <w:rsid w:val="00F06552"/>
    <w:rsid w:val="00F06AB3"/>
    <w:rsid w:val="00F60BCC"/>
    <w:rsid w:val="00F8435A"/>
    <w:rsid w:val="00FC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13FF3-639A-495D-A70D-2756C1246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19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76198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76198"/>
    <w:rPr>
      <w:rFonts w:ascii="Arial" w:eastAsia="Times New Roman" w:hAnsi="Arial" w:cs="Times New Roman"/>
      <w:b/>
      <w:kern w:val="28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80DE6"/>
    <w:pPr>
      <w:ind w:left="720"/>
      <w:contextualSpacing/>
    </w:pPr>
  </w:style>
  <w:style w:type="table" w:styleId="Tabelacomgrade">
    <w:name w:val="Table Grid"/>
    <w:basedOn w:val="Tabelanormal"/>
    <w:uiPriority w:val="39"/>
    <w:rsid w:val="009F0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45F9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3ADF-A204-4F10-8FAB-17B43587A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407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2018-08-20T01:38:00Z</dcterms:created>
  <dcterms:modified xsi:type="dcterms:W3CDTF">2018-09-17T14:44:00Z</dcterms:modified>
</cp:coreProperties>
</file>