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3A2E" w14:textId="77777777" w:rsidR="000B0570" w:rsidRDefault="00532180">
      <w:pPr>
        <w:jc w:val="center"/>
        <w:rPr>
          <w:sz w:val="36"/>
          <w:szCs w:val="36"/>
        </w:rPr>
      </w:pPr>
      <w:r>
        <w:rPr>
          <w:sz w:val="36"/>
          <w:szCs w:val="36"/>
        </w:rPr>
        <w:t>Relational Databases with MySQL Week 4 Coding Assignment</w:t>
      </w:r>
    </w:p>
    <w:p w14:paraId="6D1AEA66" w14:textId="77777777" w:rsidR="000B0570" w:rsidRDefault="00532180">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0B0570" w14:paraId="6A49F5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9F3647" w14:textId="77777777" w:rsidR="000B0570" w:rsidRDefault="00532180">
            <w:pPr>
              <w:jc w:val="center"/>
            </w:pPr>
            <w:r>
              <w:t>Category</w:t>
            </w:r>
          </w:p>
        </w:tc>
        <w:tc>
          <w:tcPr>
            <w:tcW w:w="3117" w:type="dxa"/>
          </w:tcPr>
          <w:p w14:paraId="42F218EF" w14:textId="77777777" w:rsidR="000B0570" w:rsidRDefault="0053218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B36C2D" w14:textId="77777777" w:rsidR="000B0570" w:rsidRDefault="00532180">
            <w:pPr>
              <w:jc w:val="center"/>
              <w:cnfStyle w:val="100000000000" w:firstRow="1" w:lastRow="0" w:firstColumn="0" w:lastColumn="0" w:oddVBand="0" w:evenVBand="0" w:oddHBand="0" w:evenHBand="0" w:firstRowFirstColumn="0" w:firstRowLastColumn="0" w:lastRowFirstColumn="0" w:lastRowLastColumn="0"/>
            </w:pPr>
            <w:r>
              <w:t>% of Grade</w:t>
            </w:r>
          </w:p>
        </w:tc>
      </w:tr>
      <w:tr w:rsidR="000B0570" w14:paraId="102A55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490E77" w14:textId="77777777" w:rsidR="000B0570" w:rsidRDefault="00532180">
            <w:r>
              <w:t>Functionality</w:t>
            </w:r>
          </w:p>
        </w:tc>
        <w:tc>
          <w:tcPr>
            <w:tcW w:w="3117" w:type="dxa"/>
          </w:tcPr>
          <w:p w14:paraId="37BCC2AC" w14:textId="77777777" w:rsidR="000B0570" w:rsidRDefault="00532180">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5F851959" w14:textId="77777777" w:rsidR="000B0570" w:rsidRDefault="00532180">
            <w:pPr>
              <w:jc w:val="right"/>
              <w:cnfStyle w:val="000000100000" w:firstRow="0" w:lastRow="0" w:firstColumn="0" w:lastColumn="0" w:oddVBand="0" w:evenVBand="0" w:oddHBand="1" w:evenHBand="0" w:firstRowFirstColumn="0" w:firstRowLastColumn="0" w:lastRowFirstColumn="0" w:lastRowLastColumn="0"/>
            </w:pPr>
            <w:r>
              <w:t>25</w:t>
            </w:r>
          </w:p>
        </w:tc>
      </w:tr>
      <w:tr w:rsidR="000B0570" w14:paraId="5522E20F" w14:textId="77777777">
        <w:tc>
          <w:tcPr>
            <w:cnfStyle w:val="001000000000" w:firstRow="0" w:lastRow="0" w:firstColumn="1" w:lastColumn="0" w:oddVBand="0" w:evenVBand="0" w:oddHBand="0" w:evenHBand="0" w:firstRowFirstColumn="0" w:firstRowLastColumn="0" w:lastRowFirstColumn="0" w:lastRowLastColumn="0"/>
            <w:tcW w:w="3116" w:type="dxa"/>
          </w:tcPr>
          <w:p w14:paraId="431F1E77" w14:textId="77777777" w:rsidR="000B0570" w:rsidRDefault="00532180">
            <w:r>
              <w:t>Organization</w:t>
            </w:r>
          </w:p>
        </w:tc>
        <w:tc>
          <w:tcPr>
            <w:tcW w:w="3117" w:type="dxa"/>
          </w:tcPr>
          <w:p w14:paraId="1BE08496" w14:textId="77777777" w:rsidR="000B0570" w:rsidRDefault="0053218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F4B41AA" w14:textId="77777777" w:rsidR="000B0570" w:rsidRDefault="00532180">
            <w:pPr>
              <w:jc w:val="right"/>
              <w:cnfStyle w:val="000000000000" w:firstRow="0" w:lastRow="0" w:firstColumn="0" w:lastColumn="0" w:oddVBand="0" w:evenVBand="0" w:oddHBand="0" w:evenHBand="0" w:firstRowFirstColumn="0" w:firstRowLastColumn="0" w:lastRowFirstColumn="0" w:lastRowLastColumn="0"/>
            </w:pPr>
            <w:r>
              <w:t>25</w:t>
            </w:r>
          </w:p>
        </w:tc>
      </w:tr>
      <w:tr w:rsidR="000B0570" w14:paraId="626515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74858" w14:textId="77777777" w:rsidR="000B0570" w:rsidRDefault="00532180">
            <w:r>
              <w:t>Creativity</w:t>
            </w:r>
          </w:p>
        </w:tc>
        <w:tc>
          <w:tcPr>
            <w:tcW w:w="3117" w:type="dxa"/>
          </w:tcPr>
          <w:p w14:paraId="67AF2B36" w14:textId="77777777" w:rsidR="000B0570" w:rsidRDefault="0053218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619AF40" w14:textId="77777777" w:rsidR="000B0570" w:rsidRDefault="00532180">
            <w:pPr>
              <w:jc w:val="right"/>
              <w:cnfStyle w:val="000000100000" w:firstRow="0" w:lastRow="0" w:firstColumn="0" w:lastColumn="0" w:oddVBand="0" w:evenVBand="0" w:oddHBand="1" w:evenHBand="0" w:firstRowFirstColumn="0" w:firstRowLastColumn="0" w:lastRowFirstColumn="0" w:lastRowLastColumn="0"/>
            </w:pPr>
            <w:r>
              <w:t>25</w:t>
            </w:r>
          </w:p>
        </w:tc>
      </w:tr>
      <w:tr w:rsidR="000B0570" w14:paraId="29D007DF" w14:textId="77777777">
        <w:tc>
          <w:tcPr>
            <w:cnfStyle w:val="001000000000" w:firstRow="0" w:lastRow="0" w:firstColumn="1" w:lastColumn="0" w:oddVBand="0" w:evenVBand="0" w:oddHBand="0" w:evenHBand="0" w:firstRowFirstColumn="0" w:firstRowLastColumn="0" w:lastRowFirstColumn="0" w:lastRowLastColumn="0"/>
            <w:tcW w:w="3116" w:type="dxa"/>
          </w:tcPr>
          <w:p w14:paraId="5AE45ACC" w14:textId="77777777" w:rsidR="000B0570" w:rsidRDefault="00532180">
            <w:r>
              <w:t>Completeness</w:t>
            </w:r>
          </w:p>
        </w:tc>
        <w:tc>
          <w:tcPr>
            <w:tcW w:w="3117" w:type="dxa"/>
          </w:tcPr>
          <w:p w14:paraId="057C393A" w14:textId="77777777" w:rsidR="000B0570" w:rsidRDefault="0053218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09AC15E1" w14:textId="77777777" w:rsidR="000B0570" w:rsidRDefault="00532180">
            <w:pPr>
              <w:jc w:val="right"/>
              <w:cnfStyle w:val="000000000000" w:firstRow="0" w:lastRow="0" w:firstColumn="0" w:lastColumn="0" w:oddVBand="0" w:evenVBand="0" w:oddHBand="0" w:evenHBand="0" w:firstRowFirstColumn="0" w:firstRowLastColumn="0" w:lastRowFirstColumn="0" w:lastRowLastColumn="0"/>
            </w:pPr>
            <w:r>
              <w:t>25</w:t>
            </w:r>
          </w:p>
        </w:tc>
      </w:tr>
    </w:tbl>
    <w:p w14:paraId="2CCAB328" w14:textId="77777777" w:rsidR="000B0570" w:rsidRDefault="000B0570"/>
    <w:p w14:paraId="7747C165" w14:textId="77777777" w:rsidR="000B0570" w:rsidRDefault="00532180">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16D344EB" w14:textId="77777777" w:rsidR="000B0570" w:rsidRDefault="00532180">
      <w:pPr>
        <w:rPr>
          <w:b/>
        </w:rPr>
      </w:pPr>
      <w:r>
        <w:rPr>
          <w:b/>
        </w:rPr>
        <w:t>Coding Steps:</w:t>
      </w:r>
    </w:p>
    <w:p w14:paraId="42079D59" w14:textId="77777777" w:rsidR="000B0570" w:rsidRDefault="00532180">
      <w:r>
        <w:t xml:space="preserve">Write 5 stored procedures for the </w:t>
      </w:r>
      <w:proofErr w:type="gramStart"/>
      <w:r>
        <w:t>employ</w:t>
      </w:r>
      <w:r>
        <w:t>ees</w:t>
      </w:r>
      <w:proofErr w:type="gramEnd"/>
      <w:r>
        <w:t xml:space="preserve"> database.</w:t>
      </w:r>
    </w:p>
    <w:p w14:paraId="392C3F17" w14:textId="77777777" w:rsidR="000B0570" w:rsidRDefault="00532180">
      <w:r>
        <w:t>Write a description of what each stored procedure does and how to use it.</w:t>
      </w:r>
    </w:p>
    <w:p w14:paraId="717D3470" w14:textId="77777777" w:rsidR="000B0570" w:rsidRDefault="00532180">
      <w:r>
        <w:t>Procedures should use constructs you learned about from your research assignment and be more than just queries.</w:t>
      </w:r>
    </w:p>
    <w:p w14:paraId="6B5199C8" w14:textId="77777777" w:rsidR="000B0570" w:rsidRDefault="000B0570">
      <w:pPr>
        <w:rPr>
          <w:b/>
        </w:rPr>
      </w:pPr>
    </w:p>
    <w:p w14:paraId="3485797B" w14:textId="77777777" w:rsidR="000B0570" w:rsidRDefault="00532180">
      <w:pPr>
        <w:rPr>
          <w:b/>
        </w:rPr>
      </w:pPr>
      <w:r>
        <w:rPr>
          <w:b/>
        </w:rPr>
        <w:t>Screenshots:</w:t>
      </w:r>
    </w:p>
    <w:p w14:paraId="161BFE0B" w14:textId="77777777" w:rsidR="00722A07" w:rsidRDefault="00722A07">
      <w:pPr>
        <w:rPr>
          <w:noProof/>
        </w:rPr>
      </w:pPr>
      <w:r>
        <w:rPr>
          <w:noProof/>
        </w:rPr>
        <w:br w:type="page"/>
      </w:r>
    </w:p>
    <w:p w14:paraId="1ACF7CC3" w14:textId="0E7E15EE" w:rsidR="00722A07" w:rsidRDefault="00722A07" w:rsidP="00722A07">
      <w:pPr>
        <w:rPr>
          <w:noProof/>
        </w:rPr>
      </w:pPr>
      <w:r>
        <w:rPr>
          <w:noProof/>
        </w:rPr>
        <w:lastRenderedPageBreak/>
        <w:t>This stored procedure sets the popularity of a last name. It takes in the employee last name, counts the number of occurences, and sets a popularity status of 100 or 0.</w:t>
      </w:r>
    </w:p>
    <w:p w14:paraId="7F9225D7" w14:textId="30146E12" w:rsidR="000B0570" w:rsidRDefault="009E7D72">
      <w:pPr>
        <w:rPr>
          <w:b/>
        </w:rPr>
      </w:pPr>
      <w:r>
        <w:rPr>
          <w:noProof/>
        </w:rPr>
        <w:drawing>
          <wp:inline distT="0" distB="0" distL="0" distR="0" wp14:anchorId="64960D6F" wp14:editId="2E070F42">
            <wp:extent cx="4207297" cy="3979411"/>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31" r="42561"/>
                    <a:stretch/>
                  </pic:blipFill>
                  <pic:spPr bwMode="auto">
                    <a:xfrm>
                      <a:off x="0" y="0"/>
                      <a:ext cx="4209046" cy="3981065"/>
                    </a:xfrm>
                    <a:prstGeom prst="rect">
                      <a:avLst/>
                    </a:prstGeom>
                    <a:ln>
                      <a:noFill/>
                    </a:ln>
                    <a:extLst>
                      <a:ext uri="{53640926-AAD7-44D8-BBD7-CCE9431645EC}">
                        <a14:shadowObscured xmlns:a14="http://schemas.microsoft.com/office/drawing/2010/main"/>
                      </a:ext>
                    </a:extLst>
                  </pic:spPr>
                </pic:pic>
              </a:graphicData>
            </a:graphic>
          </wp:inline>
        </w:drawing>
      </w:r>
    </w:p>
    <w:p w14:paraId="20D07FDC" w14:textId="77777777" w:rsidR="009E7D72" w:rsidRDefault="009E7D72">
      <w:pPr>
        <w:rPr>
          <w:noProof/>
        </w:rPr>
      </w:pPr>
      <w:r>
        <w:rPr>
          <w:noProof/>
        </w:rPr>
        <w:drawing>
          <wp:inline distT="0" distB="0" distL="0" distR="0" wp14:anchorId="28D4D8D2" wp14:editId="088EA7E4">
            <wp:extent cx="1593932" cy="8382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3932" cy="838243"/>
                    </a:xfrm>
                    <a:prstGeom prst="rect">
                      <a:avLst/>
                    </a:prstGeom>
                  </pic:spPr>
                </pic:pic>
              </a:graphicData>
            </a:graphic>
          </wp:inline>
        </w:drawing>
      </w:r>
      <w:r w:rsidRPr="009E7D72">
        <w:rPr>
          <w:noProof/>
        </w:rPr>
        <w:t xml:space="preserve"> </w:t>
      </w:r>
    </w:p>
    <w:p w14:paraId="68A5E6AB" w14:textId="596207C2" w:rsidR="009E7D72" w:rsidRDefault="009E7D72">
      <w:pPr>
        <w:rPr>
          <w:b/>
        </w:rPr>
      </w:pPr>
      <w:r>
        <w:rPr>
          <w:noProof/>
        </w:rPr>
        <w:drawing>
          <wp:inline distT="0" distB="0" distL="0" distR="0" wp14:anchorId="2E72D6E9" wp14:editId="06AB7FDD">
            <wp:extent cx="1104957" cy="66043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57" cy="660434"/>
                    </a:xfrm>
                    <a:prstGeom prst="rect">
                      <a:avLst/>
                    </a:prstGeom>
                  </pic:spPr>
                </pic:pic>
              </a:graphicData>
            </a:graphic>
          </wp:inline>
        </w:drawing>
      </w:r>
    </w:p>
    <w:p w14:paraId="6FB4194C" w14:textId="77777777" w:rsidR="00722A07" w:rsidRDefault="00722A07">
      <w:pPr>
        <w:rPr>
          <w:noProof/>
        </w:rPr>
      </w:pPr>
    </w:p>
    <w:p w14:paraId="341336C6" w14:textId="5C8683F3" w:rsidR="00722A07" w:rsidRDefault="00722A07">
      <w:pPr>
        <w:rPr>
          <w:noProof/>
        </w:rPr>
      </w:pPr>
      <w:r>
        <w:rPr>
          <w:noProof/>
        </w:rPr>
        <w:br w:type="page"/>
      </w:r>
    </w:p>
    <w:p w14:paraId="2F80D8DF" w14:textId="183FEC38" w:rsidR="00722A07" w:rsidRDefault="00722A07" w:rsidP="00722A07">
      <w:pPr>
        <w:rPr>
          <w:noProof/>
        </w:rPr>
      </w:pPr>
      <w:r>
        <w:rPr>
          <w:noProof/>
        </w:rPr>
        <w:lastRenderedPageBreak/>
        <w:t>This stored procedure sets a tenure status for employees based on the number of years since hire date. It takes their employee number and evaluates their hire date to determine their tenure status.</w:t>
      </w:r>
    </w:p>
    <w:p w14:paraId="24C2B838" w14:textId="7668F886" w:rsidR="000B0570" w:rsidRDefault="009E7D72">
      <w:pPr>
        <w:rPr>
          <w:b/>
        </w:rPr>
      </w:pPr>
      <w:r>
        <w:rPr>
          <w:noProof/>
        </w:rPr>
        <w:drawing>
          <wp:inline distT="0" distB="0" distL="0" distR="0" wp14:anchorId="2A8F51A3" wp14:editId="004BE315">
            <wp:extent cx="4307723" cy="425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85" r="31129" b="-3361"/>
                    <a:stretch/>
                  </pic:blipFill>
                  <pic:spPr bwMode="auto">
                    <a:xfrm>
                      <a:off x="0" y="0"/>
                      <a:ext cx="4316946" cy="4269059"/>
                    </a:xfrm>
                    <a:prstGeom prst="rect">
                      <a:avLst/>
                    </a:prstGeom>
                    <a:ln>
                      <a:noFill/>
                    </a:ln>
                    <a:extLst>
                      <a:ext uri="{53640926-AAD7-44D8-BBD7-CCE9431645EC}">
                        <a14:shadowObscured xmlns:a14="http://schemas.microsoft.com/office/drawing/2010/main"/>
                      </a:ext>
                    </a:extLst>
                  </pic:spPr>
                </pic:pic>
              </a:graphicData>
            </a:graphic>
          </wp:inline>
        </w:drawing>
      </w:r>
    </w:p>
    <w:p w14:paraId="37633002" w14:textId="1CB1892A" w:rsidR="009E7D72" w:rsidRDefault="009E7D72">
      <w:pPr>
        <w:rPr>
          <w:b/>
        </w:rPr>
      </w:pPr>
      <w:r>
        <w:rPr>
          <w:noProof/>
        </w:rPr>
        <w:drawing>
          <wp:inline distT="0" distB="0" distL="0" distR="0" wp14:anchorId="54852155" wp14:editId="18D31F6B">
            <wp:extent cx="2356589" cy="1326673"/>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5809" cy="1331864"/>
                    </a:xfrm>
                    <a:prstGeom prst="rect">
                      <a:avLst/>
                    </a:prstGeom>
                  </pic:spPr>
                </pic:pic>
              </a:graphicData>
            </a:graphic>
          </wp:inline>
        </w:drawing>
      </w:r>
    </w:p>
    <w:p w14:paraId="61E7D3FE" w14:textId="62224E54" w:rsidR="009E7D72" w:rsidRDefault="009E7D72">
      <w:pPr>
        <w:rPr>
          <w:b/>
        </w:rPr>
      </w:pPr>
    </w:p>
    <w:p w14:paraId="4D28D450" w14:textId="678B9851" w:rsidR="00722A07" w:rsidRDefault="00722A07">
      <w:pPr>
        <w:rPr>
          <w:noProof/>
        </w:rPr>
      </w:pPr>
      <w:r>
        <w:rPr>
          <w:noProof/>
        </w:rPr>
        <w:br w:type="page"/>
      </w:r>
    </w:p>
    <w:p w14:paraId="715F3EDA" w14:textId="77777777" w:rsidR="00722A07" w:rsidRDefault="00722A07">
      <w:pPr>
        <w:rPr>
          <w:noProof/>
        </w:rPr>
      </w:pPr>
    </w:p>
    <w:p w14:paraId="65B47F5B" w14:textId="2D735B53" w:rsidR="00722A07" w:rsidRDefault="00722A07" w:rsidP="00722A07">
      <w:pPr>
        <w:rPr>
          <w:noProof/>
        </w:rPr>
      </w:pPr>
      <w:r>
        <w:rPr>
          <w:noProof/>
        </w:rPr>
        <w:t>This stored procedure finds the number of employees in a particular department. It takes in the name of the department and uses the count function to then report the total number of employees in a particular department.</w:t>
      </w:r>
    </w:p>
    <w:p w14:paraId="5923D09E" w14:textId="3CD22A7B" w:rsidR="009E7D72" w:rsidRDefault="009E7D72">
      <w:pPr>
        <w:rPr>
          <w:b/>
        </w:rPr>
      </w:pPr>
      <w:r>
        <w:rPr>
          <w:noProof/>
        </w:rPr>
        <w:drawing>
          <wp:inline distT="0" distB="0" distL="0" distR="0" wp14:anchorId="2F1AA901" wp14:editId="694EFD08">
            <wp:extent cx="4640712" cy="3141134"/>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101" r="46376"/>
                    <a:stretch/>
                  </pic:blipFill>
                  <pic:spPr bwMode="auto">
                    <a:xfrm>
                      <a:off x="0" y="0"/>
                      <a:ext cx="4660948" cy="3154831"/>
                    </a:xfrm>
                    <a:prstGeom prst="rect">
                      <a:avLst/>
                    </a:prstGeom>
                    <a:ln>
                      <a:noFill/>
                    </a:ln>
                    <a:extLst>
                      <a:ext uri="{53640926-AAD7-44D8-BBD7-CCE9431645EC}">
                        <a14:shadowObscured xmlns:a14="http://schemas.microsoft.com/office/drawing/2010/main"/>
                      </a:ext>
                    </a:extLst>
                  </pic:spPr>
                </pic:pic>
              </a:graphicData>
            </a:graphic>
          </wp:inline>
        </w:drawing>
      </w:r>
    </w:p>
    <w:p w14:paraId="609E943F" w14:textId="3D834D87" w:rsidR="009E7D72" w:rsidRDefault="009E7D72">
      <w:pPr>
        <w:rPr>
          <w:b/>
        </w:rPr>
      </w:pPr>
      <w:r>
        <w:rPr>
          <w:noProof/>
        </w:rPr>
        <w:drawing>
          <wp:inline distT="0" distB="0" distL="0" distR="0" wp14:anchorId="78B0FB31" wp14:editId="360A1B9D">
            <wp:extent cx="1664948" cy="123061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940" cy="1239477"/>
                    </a:xfrm>
                    <a:prstGeom prst="rect">
                      <a:avLst/>
                    </a:prstGeom>
                  </pic:spPr>
                </pic:pic>
              </a:graphicData>
            </a:graphic>
          </wp:inline>
        </w:drawing>
      </w:r>
    </w:p>
    <w:p w14:paraId="71420DBB" w14:textId="0E15A909" w:rsidR="00722A07" w:rsidRDefault="00722A07">
      <w:pPr>
        <w:rPr>
          <w:b/>
        </w:rPr>
      </w:pPr>
      <w:r>
        <w:rPr>
          <w:b/>
        </w:rPr>
        <w:br w:type="page"/>
      </w:r>
    </w:p>
    <w:p w14:paraId="70027989" w14:textId="77777777" w:rsidR="00722A07" w:rsidRDefault="00722A07">
      <w:pPr>
        <w:rPr>
          <w:b/>
        </w:rPr>
      </w:pPr>
    </w:p>
    <w:p w14:paraId="575D4CB0" w14:textId="1B5B56F1" w:rsidR="009E7D72" w:rsidRPr="00722A07" w:rsidRDefault="009E7D72" w:rsidP="009E7D72">
      <w:pPr>
        <w:rPr>
          <w:bCs/>
        </w:rPr>
      </w:pPr>
      <w:r w:rsidRPr="00722A07">
        <w:rPr>
          <w:bCs/>
        </w:rPr>
        <w:t>-- This stored procedure reports the number of vacation days for an employee based on their title. It takes their employee number, looks up their title, then determines how many vacation days they should have.</w:t>
      </w:r>
    </w:p>
    <w:p w14:paraId="71F93982" w14:textId="5BE34713" w:rsidR="009E7D72" w:rsidRDefault="009E7D72" w:rsidP="009E7D72">
      <w:pPr>
        <w:rPr>
          <w:rFonts w:asciiTheme="minorHAnsi" w:hAnsiTheme="minorHAnsi" w:cstheme="minorHAnsi"/>
          <w:bCs/>
          <w:sz w:val="20"/>
          <w:szCs w:val="20"/>
        </w:rPr>
      </w:pPr>
      <w:r>
        <w:rPr>
          <w:noProof/>
        </w:rPr>
        <w:drawing>
          <wp:inline distT="0" distB="0" distL="0" distR="0" wp14:anchorId="392A8F80" wp14:editId="043DBA4F">
            <wp:extent cx="3520176" cy="497919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6288" cy="4987841"/>
                    </a:xfrm>
                    <a:prstGeom prst="rect">
                      <a:avLst/>
                    </a:prstGeom>
                  </pic:spPr>
                </pic:pic>
              </a:graphicData>
            </a:graphic>
          </wp:inline>
        </w:drawing>
      </w:r>
    </w:p>
    <w:p w14:paraId="471A89E2" w14:textId="7328BD76" w:rsidR="009E7D72" w:rsidRDefault="009E7D72" w:rsidP="009E7D72">
      <w:pPr>
        <w:rPr>
          <w:rFonts w:asciiTheme="minorHAnsi" w:hAnsiTheme="minorHAnsi" w:cstheme="minorHAnsi"/>
          <w:bCs/>
          <w:sz w:val="20"/>
          <w:szCs w:val="20"/>
        </w:rPr>
      </w:pPr>
      <w:r>
        <w:rPr>
          <w:noProof/>
        </w:rPr>
        <w:drawing>
          <wp:inline distT="0" distB="0" distL="0" distR="0" wp14:anchorId="6070A466" wp14:editId="3ABD2372">
            <wp:extent cx="2294538" cy="14112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145" cy="1423300"/>
                    </a:xfrm>
                    <a:prstGeom prst="rect">
                      <a:avLst/>
                    </a:prstGeom>
                  </pic:spPr>
                </pic:pic>
              </a:graphicData>
            </a:graphic>
          </wp:inline>
        </w:drawing>
      </w:r>
    </w:p>
    <w:p w14:paraId="7CF95AB0" w14:textId="1270EF9B" w:rsidR="009E7D72" w:rsidRDefault="009E7D72" w:rsidP="009E7D72">
      <w:pPr>
        <w:rPr>
          <w:rFonts w:asciiTheme="minorHAnsi" w:hAnsiTheme="minorHAnsi" w:cstheme="minorHAnsi"/>
          <w:bCs/>
          <w:sz w:val="20"/>
          <w:szCs w:val="20"/>
        </w:rPr>
      </w:pPr>
    </w:p>
    <w:p w14:paraId="56D15787" w14:textId="61F20519" w:rsidR="009E7D72" w:rsidRDefault="009E7D72">
      <w:pPr>
        <w:rPr>
          <w:noProof/>
        </w:rPr>
      </w:pPr>
      <w:r>
        <w:rPr>
          <w:noProof/>
        </w:rPr>
        <w:br w:type="page"/>
      </w:r>
    </w:p>
    <w:p w14:paraId="243812D5" w14:textId="3817A804" w:rsidR="009E7D72" w:rsidRPr="00722A07" w:rsidRDefault="009E7D72" w:rsidP="009E7D72">
      <w:pPr>
        <w:rPr>
          <w:noProof/>
        </w:rPr>
      </w:pPr>
      <w:r w:rsidRPr="00722A07">
        <w:rPr>
          <w:noProof/>
        </w:rPr>
        <w:lastRenderedPageBreak/>
        <w:t>-- This procedure takes in a salary amount and returns a list of the titles that currently make that amount or more.</w:t>
      </w:r>
    </w:p>
    <w:p w14:paraId="11A4DA57" w14:textId="1637343F" w:rsidR="009E7D72" w:rsidRDefault="009E7D72" w:rsidP="009E7D72">
      <w:pPr>
        <w:rPr>
          <w:rFonts w:asciiTheme="minorHAnsi" w:hAnsiTheme="minorHAnsi" w:cstheme="minorHAnsi"/>
          <w:bCs/>
          <w:sz w:val="20"/>
          <w:szCs w:val="20"/>
        </w:rPr>
      </w:pPr>
      <w:r>
        <w:rPr>
          <w:noProof/>
        </w:rPr>
        <w:drawing>
          <wp:inline distT="0" distB="0" distL="0" distR="0" wp14:anchorId="4DEAE502" wp14:editId="5A4C24A3">
            <wp:extent cx="3261184" cy="338758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609" cy="3394260"/>
                    </a:xfrm>
                    <a:prstGeom prst="rect">
                      <a:avLst/>
                    </a:prstGeom>
                  </pic:spPr>
                </pic:pic>
              </a:graphicData>
            </a:graphic>
          </wp:inline>
        </w:drawing>
      </w:r>
    </w:p>
    <w:p w14:paraId="5EDC1792" w14:textId="77777777" w:rsidR="009E7D72" w:rsidRDefault="009E7D72" w:rsidP="009E7D72">
      <w:pPr>
        <w:rPr>
          <w:rFonts w:asciiTheme="minorHAnsi" w:hAnsiTheme="minorHAnsi" w:cstheme="minorHAnsi"/>
          <w:bCs/>
          <w:sz w:val="20"/>
          <w:szCs w:val="20"/>
        </w:rPr>
      </w:pPr>
    </w:p>
    <w:p w14:paraId="78E58848" w14:textId="16F878E9" w:rsidR="009E7D72" w:rsidRPr="009E7D72" w:rsidRDefault="009E7D72" w:rsidP="009E7D72">
      <w:pPr>
        <w:rPr>
          <w:rFonts w:asciiTheme="minorHAnsi" w:hAnsiTheme="minorHAnsi" w:cstheme="minorHAnsi"/>
          <w:bCs/>
          <w:sz w:val="20"/>
          <w:szCs w:val="20"/>
        </w:rPr>
      </w:pPr>
      <w:r>
        <w:rPr>
          <w:noProof/>
        </w:rPr>
        <w:drawing>
          <wp:inline distT="0" distB="0" distL="0" distR="0" wp14:anchorId="55434ED8" wp14:editId="2EEE5CA7">
            <wp:extent cx="1927303" cy="133195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9548" cy="1340420"/>
                    </a:xfrm>
                    <a:prstGeom prst="rect">
                      <a:avLst/>
                    </a:prstGeom>
                  </pic:spPr>
                </pic:pic>
              </a:graphicData>
            </a:graphic>
          </wp:inline>
        </w:drawing>
      </w:r>
    </w:p>
    <w:p w14:paraId="372C881C" w14:textId="77777777" w:rsidR="009E7D72" w:rsidRDefault="009E7D72">
      <w:pPr>
        <w:rPr>
          <w:b/>
        </w:rPr>
      </w:pPr>
    </w:p>
    <w:p w14:paraId="5D2213C9" w14:textId="426E72E3" w:rsidR="000B0570" w:rsidRDefault="00532180">
      <w:pPr>
        <w:rPr>
          <w:b/>
        </w:rPr>
      </w:pPr>
      <w:r>
        <w:rPr>
          <w:b/>
        </w:rPr>
        <w:t>URL to GitHub Repository:</w:t>
      </w:r>
    </w:p>
    <w:p w14:paraId="223A4AB4" w14:textId="3150A5DF" w:rsidR="009E7D72" w:rsidRDefault="009E7D72">
      <w:pPr>
        <w:rPr>
          <w:b/>
        </w:rPr>
      </w:pPr>
    </w:p>
    <w:p w14:paraId="7DF8249D" w14:textId="5513F652" w:rsidR="009E7D72" w:rsidRDefault="009E7D72">
      <w:pPr>
        <w:rPr>
          <w:b/>
        </w:rPr>
      </w:pPr>
      <w:hyperlink r:id="rId18" w:history="1">
        <w:r w:rsidRPr="009A765D">
          <w:rPr>
            <w:rStyle w:val="Hyperlink"/>
            <w:b/>
          </w:rPr>
          <w:t>https://github.com/denisedayz/Week-10-Homework.git</w:t>
        </w:r>
      </w:hyperlink>
    </w:p>
    <w:p w14:paraId="2BFDCB58" w14:textId="77777777" w:rsidR="009E7D72" w:rsidRDefault="009E7D72">
      <w:pPr>
        <w:rPr>
          <w:b/>
        </w:rPr>
      </w:pPr>
    </w:p>
    <w:sectPr w:rsidR="009E7D7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098F5" w14:textId="77777777" w:rsidR="00532180" w:rsidRDefault="00532180">
      <w:pPr>
        <w:spacing w:after="0" w:line="240" w:lineRule="auto"/>
      </w:pPr>
      <w:r>
        <w:separator/>
      </w:r>
    </w:p>
  </w:endnote>
  <w:endnote w:type="continuationSeparator" w:id="0">
    <w:p w14:paraId="66D78110" w14:textId="77777777" w:rsidR="00532180" w:rsidRDefault="0053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9F885" w14:textId="77777777" w:rsidR="000B0570" w:rsidRDefault="000B057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AB1F6" w14:textId="77777777" w:rsidR="000B0570" w:rsidRDefault="000B057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F3C9" w14:textId="77777777" w:rsidR="000B0570" w:rsidRDefault="000B057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E5BD8" w14:textId="77777777" w:rsidR="00532180" w:rsidRDefault="00532180">
      <w:pPr>
        <w:spacing w:after="0" w:line="240" w:lineRule="auto"/>
      </w:pPr>
      <w:r>
        <w:separator/>
      </w:r>
    </w:p>
  </w:footnote>
  <w:footnote w:type="continuationSeparator" w:id="0">
    <w:p w14:paraId="0285F2DC" w14:textId="77777777" w:rsidR="00532180" w:rsidRDefault="0053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1BADC" w14:textId="77777777" w:rsidR="000B0570" w:rsidRDefault="000B057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77F1C" w14:textId="77777777" w:rsidR="000B0570" w:rsidRDefault="000B057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E4FD0" w14:textId="77777777" w:rsidR="000B0570" w:rsidRDefault="000B057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570"/>
    <w:rsid w:val="000B0570"/>
    <w:rsid w:val="00532180"/>
    <w:rsid w:val="00722A07"/>
    <w:rsid w:val="00770707"/>
    <w:rsid w:val="009E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0786"/>
  <w15:docId w15:val="{AD9BFB9B-65B3-4B11-B05D-49BC61C8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9E7D72"/>
    <w:rPr>
      <w:color w:val="0563C1" w:themeColor="hyperlink"/>
      <w:u w:val="single"/>
    </w:rPr>
  </w:style>
  <w:style w:type="character" w:styleId="UnresolvedMention">
    <w:name w:val="Unresolved Mention"/>
    <w:basedOn w:val="DefaultParagraphFont"/>
    <w:uiPriority w:val="99"/>
    <w:semiHidden/>
    <w:unhideWhenUsed/>
    <w:rsid w:val="009E7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denisedayz/Week-10-Homework.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3N9RsuEkBipPsaKnvl/g+fclw==">AMUW2mWBTuYy0oNQOw2YvvTUOZFSfsgnO6ZLtiCe+V+mmGsgwRb29DKjU6FgeozDXX/owDWCAM5LvlK1zak4WnNgJ54NxS5LBB3tcbFESyM6VOeYhlassYo=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6</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Denise</cp:lastModifiedBy>
  <cp:revision>5</cp:revision>
  <dcterms:created xsi:type="dcterms:W3CDTF">2018-10-11T23:46:00Z</dcterms:created>
  <dcterms:modified xsi:type="dcterms:W3CDTF">2020-10-24T17:19:00Z</dcterms:modified>
</cp:coreProperties>
</file>