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{survey BCCAP_COMMON_JAN widget_all_required=1 record_timing=1 hide_progress=1}</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dieresultX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dieresult1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dieresult2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dieresult3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dieresult4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dieresult5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dieresult6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dieresult7 = random(1,6)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dieresult8 = random(1,6)</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pointsX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points2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points3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points4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points5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points6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points7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points8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totalpoints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singflag1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marrAflag1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marrBflag1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img1 = '&lt;img src="https://surveyfiles.yougov.com/static/BCCAP_Sept_Common/img1.jpg"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img2 = '&lt;img src="https://surveyfiles.yougov.com/static/BCCAP_Sept_Common/img2.jpg"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img3 = '&lt;img src="https://surveyfiles.yougov.com/static/BCCAP_Sept_Common/img3.jpg"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img4 = '&lt;img src="https://surveyfiles.yougov.com/static/BCCAP_Sept_Common/img4.jpg"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img5 = '&lt;img src="https://surveyfiles.yougov.com/static/BCCAP_Sept_Common/img5.jpg"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img6 = '&lt;img src="https://surveyfiles.yougov.com/static/BCCAP_Sept_Common/img6.jpg"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img7 = '&lt;img src="https://surveyfiles.yougov.com/static/BCCAP_Sept_Common/img7.jpg" /&gt;'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img8 = '&lt;img src="https://surveyfiles.yougov.com/static/BCCAP_Sept_Common/img8.jpg" /&gt;'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tvflag2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tvflag3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tvflag4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tvflag5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tvflag6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tvflag7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tvflag8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tvflag9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tvflag10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tvflag12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tvflag13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tvflag14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tvflag15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tvflag16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tvflag17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tvflag18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tvflag19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tvflag20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tvflag21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tvflag22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tvflag23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tvflag24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newsflag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[gor if not pdl.profile_GOR]  Government Office of the Region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North East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North West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Yorkshire and the Humber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East Midlands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West Midlands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East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London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South East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South West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Wales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Scotland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Northern Ireland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[bccap_group if not pdl.bccap_grouping] {single varlabel="Bccap Grouping"} Bccap Grouping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Essex</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Oxford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Simon Fraser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[skip if 0] do you want to skip ahead?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 I'll go to the schools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Yes, I'll go to the games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 I'll take common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checkflag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checkflag2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not bccap_group: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bccap_group.set(pdl.bccap_grouping)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not gor: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gor.set(pdl.profile_GOR)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[p10q1 if False] Country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Scotland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Wales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countryset}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gor &lt;= 9: p10q1.set(1)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gor == 11: p10q1.set(2)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gor == 10: p10q1.set(3)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else: exitflag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{exit status=screenout if exitflag==1 or not bccap_group}</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#{goto page jump if skip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#{goto page pageriskX if skip ==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{end page countryset}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charitysplit}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charitysplit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charitysplit}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intro}</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&lt;&lt;b&gt;This survey covers political issues, and the results will be used to inform our clients.&lt;br/&gt;&lt;br/&gt;Your YouGov Account will be credited with 150 points for completing this survey.&lt;br/&gt;&lt;br/&gt;We have tested the survey and found that, on average it takes around 30 minutes to complete.  This time may vary depending on factors such as your internet connection speed and the answers you give.&lt;br/&gt;&lt;br/&gt;In order to begin the survey please click the arrow below.&lt;/b&gt;&gt;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intro}</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scaleintro}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&lt;&lt;b&gt;&gt;On the next few screens we would like to get your opinion of parties and their leaders.&lt;&lt;br/&gt;&lt;br/&gt;&gt;Please rate each party or party leader using the scale on the screen.  Ratings between 5 and 10 mean that you feel favourable toward the party or leader.  Ratings between 0 and 5 mean that you don't feel favourable toward them.&lt;&lt;br/&gt;&lt;br/&gt;&gt;You would rate the party or leader at the 5 mark if you don't feel particularly favourable or unfavourable toward them.  Simply drag the arrow to your desired ranking.  We are going to show you a number of scales, one after the other.&lt;&lt;br/&gt;&lt;br/&gt;&gt;Please click next to continue.&lt;&lt;/b&gt;&gt;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scaleintro}</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p110_p150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[p110q1] {rule 0 10 left="Unfavourable" right="Favourable"} On the scale below, please indicate how you feel about...&lt;&lt;br/&gt;&lt;br/&gt;&gt;Nick Clegg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[p120q1] {rule 0 10 left="Unfavourable" right="Favourable"} On the scale below, please indicate how you feel about...&lt;&lt;br/&gt;&lt;br/&gt;&gt;Gordon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[p130q1] {rule 0 10 left="Unfavourable" right="Favourable"} On the scale below, please indicate how you feel about...&lt;&lt;br/&gt;&lt;br/&gt;&gt;David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[p140q1 if p10q1 == 2] {rule 0 10 left="Unfavourable" right="Favourable"} On the scale below, please indicate how you feel about...&lt;&lt;br/&gt;&lt;br/&gt;&gt;Alex Salmond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[p150q1 if p10q1 == 3] {rule 0 10 left="Unfavourable" right="Favourable"} On the scale below, please indicate how you feel about...&lt;&lt;br/&gt;&lt;br/&gt;&gt;Ieuan Wyn Jones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p110_p150}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p160_p200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[p160q1] {rule 0 10 left="Unfavourable" right="Favourable"} On the scale below, please indicate how you feel about...&lt;&lt;br/&gt;&lt;br/&gt;&gt;The Labour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[p170q1] {rule 0 10 left="Unfavourable" right="Favourable"} On the scale below, please indicate how you feel about...&lt;&lt;br/&gt;&lt;br/&gt;&gt;The Liberal Democrat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[p180q1] {rule 0 10 left="Unfavourable" right="Favourable"} On the scale below, please indicate how you feel about...&lt;&lt;br/&gt;&lt;br/&gt;&gt;The Conservative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[p190q1 if p10q1 == 2] {rule 0 10 left="Unfavourable" right="Favourable"} On the scale below, please indicate how you feel about...&lt;&lt;br/&gt;&lt;br/&gt;&gt;The Scottish National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[p200q1 if p10q1 == 3] {rule 0 10 left="Unfavourable" right="Favourable"} On the scale below, please indicate how you feel about...&lt;&lt;br/&gt;&lt;br/&gt;&gt;Plaid Cymru</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{end page p160_p200}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[p310q1] {rule 0 10 left="left" right="right"} In politics, people sometimes talk about parties and politicians as being on the left or right. Using the 0 to 10 scale on this screen, where the end marked 0 means left and the end marked 10 means right, where would you place yourself on this scale?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p320_p340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[p320q1] {rule 0 10 left="left" right="right"} And where would you place &lt;&lt;u&gt;the Labour Party&lt;/u&gt;&gt; on this scale?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[p330q1] {rule 0 10 left="left" right="right"} And where would you place &lt;&lt;u&gt;the Liberal Democrat Party&lt;/u&gt;&gt; on this scale?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[p340q1] {rule 0 10 left="left" right="right"} And where would you place &lt;&lt;u&gt;the Conservative Party&lt;/u&gt;&gt; on this scale?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p320_p340}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[p400q1] Now, some questions about party leaders using a scale that runs from 0 to 10, where 0 means a very incompetent leader and 10 means a very competent leader...&lt;&lt;br/&gt;&lt;br/&gt;&gt;How would you describe 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A very incompetent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 very 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[p410q1] Using that same scale that runs from 0 to 10, where 0 means a very incompetent leader and 10 means a very competent leader, how would you describe 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A very incompetent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 very 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[p420q1] And how would you describe Nick Clegg?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A very incompetent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 very 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[p430q1 if p10q1 == 2] How would you describe Alex Salmond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A very incompetent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 very 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[p440q1 if p10q1 == 3] How would you describe Ieuan Wyn Jones?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A very incompetent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 very competent leader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[p500q1] {open} Now, we'd like to ask you a few questions about the issues and problems facing Britain today. As far as you're concerned, what is the SINGLE MOST important issue facing the country at the present time? (If you are not sure, please type 'NS' in the box below.)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p510}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&lt;&lt;b&gt;&gt;Thinking back to the General Election in May 2005, and the level of crime in the country back then...&lt;&lt;/b&gt;&gt;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[p510q1] Do you think the level of crime in Britain has increased or decreased since May 2005?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Increased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Increased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Decreased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Decreased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[p510q2] How well do you think the present government has handled crime in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p510}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p520}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&lt;&lt;b&gt;&gt;Thinking back to the General Election in May 2005, and the standard of the health service back then...&lt;&lt;/b&gt;&gt;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[p520q1] Do you think the standard of the health service has increased or decreased since May 2005?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Increased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Increased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Decreased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Decreased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[p520q2] How well do you think the present government has handled the National Health Service?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p520}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[p530q1] How well do you think the present government has handled the risk of terrorism in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[p550q1] How well do you think the present government has handled the number of asylum-seekers coming to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&lt;&lt;b&gt;&gt;Thinking now about Income Tax...&lt;&lt;/b&gt;&gt;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[p560q1] Do you feel you are asked to pay MORE THAN YOU SHOULD in income taxes, about the RIGHT AMOUNT, or LESS THAN YOU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More than I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About the right amount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Less than I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Not applicable - I don't pay income taxes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[p570q1] What about rich people? Do you feel rich people are asked to pay MORE THAN THEY SHOULD in  income taxes, about the RIGHT AMOUNT, or LESS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More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Right amount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Less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[p580q1] What about poor people? Do you feel poor people are asked to pay MORE THAN THEY SHOULD in income taxes, about the RIGHT AMOUNT, or LESS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More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Right amount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&lt;3&gt; Less than they should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[p650q1] Thinking back to the last general election in 2005, would you say that since then taxes have increased or decreased since then?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Increased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Increased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Decreased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Decreased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[p660q1] Would you say that OVER THE PAST YEAR the nation's economy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Got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Got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Got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Got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[p670q1] What about the next 12 months?  Do you expect the economy, in the country as a whole, to...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Get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Get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Get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Get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[p680q1] We are interested in how people are getting along financially these days.  Would you say that you (and your family living here) are MUCH BETTER OFF, BETTER OFF, WORSE OFF, or MUCH WORSE OFF, than you were a year ago?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better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Better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Worse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[p690q1] Now looking ahead, do you think that a year from now you (and your family living here) will be MUCH BETTER OFF, BETTER OFF, WORSE OFF, MUCH WORSE OFF, or JUST ABOUT THE SAME as 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better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Better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Worse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 off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[p6901q1] Would you say that OVER THE PAST YEAR, the level of unemployment in the country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Become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Become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Become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Become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[p6902q1] Now thinking about the future and the number of people out of work, in your opinion, the COMING 12 MONTHS will bring...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&lt;1&gt; Much more unemployment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more unemployment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 change to unemployment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less unemployment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less unemployment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[p6903q1] Would you say that OVER THE PAST YEAR, inflation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Become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Become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Become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Become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[p6904q1] Now thinking about the future and the level of inflation, in your opinion, the COMING 12 MONTHS will bring...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higher inflation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Slightly higher inflation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 inflation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Slightly lower inflation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lower inflation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[p6905q1] And what about housing prices in the country as a whole?  During the NEXT 12 MONTHS, in your opinion, housing prices in general will...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Be much higher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 slightly higher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Be slightly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Be much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[p6906q1] Now think about the neighbourhood in which you live.  In your opinion, during the NEXT 12 MONTHS housing prices in your neighbourhood will...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Be much higher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 slightly higher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Be slightly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Be much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[p6907q1] About the big things people buy for their homes--such as furniture, kitchen appliances, televisions, and things like that. Generally speaking, do you think now is a good or a bad time for people to buy major household items?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Good time to buy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Bad time to buy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good nor bad time to buy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[p6908q1] Generally, would you say that energy prices in this country are...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Rising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Rising somewhat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Staying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Falling somewhat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Falling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[p770q1] Generally speaking, do you think of yourself as Labour, Conservative, Liberal Democrat or what?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Liberal Democrat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 (SNP)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No - none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[p775q1 if p770q1 == 9] {open} You said you generally think of yourself as a little closer to an 'other' party. Please say here which party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[p780q1 if p770q1 in [10,11]] Do you generally think of yourself as a little closer to one of the parties than the others?  If yes, please indicate which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Liberal Democrat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 (SNP)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No - None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[p790q1 if p770q1 in [10,11] and p780q1 == 9] {open} You said you generally think of yourself as a little closer to an 'other' party. Please say here which party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[p800q1 if p770q1 in [1,2,3,4,5,6,7,8,9] or p780q1 in [1,2,3,4,5,6,7,8,9]] Would you call yourself a very strong party supporter, fairly strong or not very strong?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strong party supporter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strong party supporter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strong party supporter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&lt;&lt;b&gt;&gt;Please think of a scale that runs from 0 to 10, where 0 means very unlikely and 10 means very likely.&lt;&lt;/b&gt;&gt;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[p805q1] If there were a General Election tomorrow, how likely is it that you would vote?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Very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Very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[p806q1] Have you decided which party you would vote for if a general election were held tomorrow, or haven't you decided yet?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 decided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 not decided yet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&lt;3&gt; Would not vote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[p807q1 if p806q1 == 1] Which party would you vote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The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 party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[p807q2 if p806q1 == 1 and p807q1 == 9] {open} You say you would vote for another party. Please write in below which party you would vote for.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[p814q1 if p806q1 in [2,3,4]] Which party would you be most inclined to vote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The Liberal Democrats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[p814q2 if p806q1 in [2,3,4] and p814q1==9] {open} You say you would be most inclined to vote for another party. Please write in below which party you would vote for.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[p815q1] Which party do you think is most likely to win the election in your local constituency?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[p815q2 if p815q1==9] {open} You said that an 'other' party is most likely to win the election in your local constituency. Please say here which party or parties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[p760q1] And which party do you think is most likely to win the general election?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##[p820q1] On the whole, are you very satisfied, fairly satisfied, a little dissatisfied, or very dissatisfied with the way that democracy works in this country?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&lt;1&gt; Very satisfied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Fairly satisfied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&lt;3&gt; A little dissatisfied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&lt;4&gt; Very dissatisfied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##[p830q1] How interested are you in politics?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Very much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&lt;2&gt; Somewhat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Not that much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&lt;4&gt; Not at all interested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[p831q1] {open} What is the most important problem facing &lt;&lt;u&gt;you and your family&lt;/u&gt;&gt; today?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[p832q1] {open} And what do you think is the most important &lt;&lt;u&gt;economic&lt;/u&gt;&gt; problem facing &lt;&lt;u&gt;the country&lt;/u&gt;&gt;  today?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&lt;&lt;b&gt;&gt;Some people think that ALL of the current economic conditions in Britain are caused by the global economy. Others believe that the global economy does NOT affect current economic conditions in Britain.&lt;&lt;/b&gt;&gt;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[p850q1] On a scale of 0 to 10, where 0 means the global economy does NOT affect current economic conditions in Britain and 10 means that ALL of the current economic conditions in Britain are caused by the global economy, where would you place your own view?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The global economy does NOT affect current economic conditions in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10 - ALL of the current economic conditions in Britain are caused by the global economy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[p8901q1] {open rows=3 cols=50} When you hear the term NATIONAL ECONOMY, what immediately comes to your mind?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[p8902q1] {open rows=3 cols=50} When you hear the term GLOBAL ECONOMY, what immediately comes to your mind?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[p8904q1] IN THE LAST MONTH, have you noticed a discussion of unemployment in the media or on the Internet?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[p8905q1 if p8904q1 == 1] Overall would you say, the discussion of unemployment you noticed in the media or on the Internet suggested unemployment has become...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[p8906q1 if p8904q1 == 1] {multiple order=randomize} Did the discussion of unemployment mention any of the following political figures?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The Prime Minister, 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The Labour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Alistair Darling, The Chancellor of the Exchequer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The Treasury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The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Conservative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Labour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Mervyn King, Governor of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The Liberal Democrat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George Osborne, the Shadow Chancellor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 xor fixed&gt; None of the above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[p8907q1] IN THE LAST MONTH, have you noticed a discussion of economic growth or decline in the media or on the Internet?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[p8908q1 if p8907q1 == 1] Overall would you say the discussion of economic growth or decline you noticed in the media or on the Internet suggested the economy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Declined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Declined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Grown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Grown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[p8909q1 if p8907q1 == 1] {multiple order=randomize} Did the discussion of economic growth mention any of the following political figures?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The Prime Minister, 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The Labour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Alistair Darling, The Chancellor of the Exchequer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The Treasury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The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Conservative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Labour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Mervyn King, Governor of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The Liberal Democrat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George Osborne, the Shadow Chancellor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 xor fixed&gt; None of the above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[p8910q1] IN THE LAST MONTH, have you noticed a discussion of the government debt in the media or on the Internet?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[p8911q1 if p8910q1 == 1] Overall would you say the discussion of the government debt you notice in the media or on the Internet suggested the debt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Declined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Declined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Increased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Increased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[p8912q1 if p8910q1 == 1] {multiple order=randomize} Did the discussion of the government debt mention any of the following political figures?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The Prime Minister, 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The Labour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Alistair Darling, The Chancellor of the Exchequer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The Treasury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The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Conservative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Labour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Mervyn King, Governor of Bank of England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The Liberal Democrat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George Osborne, the Shadow Chancellor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 xor fixed&gt; None of the above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[p8913q1] Over the past year would you say that the economic policies of the current Labour government made the nation's economy...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Haven't made much difference either way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[p8914q1] Over the past year would you say that the economic policies of the Prime Minister have made the nation's economy...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Haven't made much difference either way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page8920}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&lt;&lt;b&gt;&gt;Thinking now about the European economies as a whole...&lt;&lt;/b&gt;&gt;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[p8920q1] Would you say that OVER THE PAST &lt;&lt;i&gt;YEAR&lt;/i&gt;&gt; the European economies as a whole have...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Got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Got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Got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Got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[p8920q2] What about the next 12 months?  Do you expect the European economies as a whole, to...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Get much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Get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Get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Get much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page8920}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[p8930q1] How would you compare the economic recession in Britain to the economic recession in other countries? Would you say that the economic situation in Britain is...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&lt;1&gt; Much better than other countries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better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worse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worse than other countries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[p8960q1] To what extent is growth in the economy in the UK dependent on growth in the other European economies? Would you say...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dependent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dependent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dependent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dependent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[p8970q1] Again thinking about European economies as a whole, would you say that UNEMPLOYMENT levels in Britain are...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higher than those in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higher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lower than those in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[p8980q1] Again thinking about European economies as a whole, would you say that the level of government debt in Britain is...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Much higher than in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 little higher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 lower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Much lower than in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[p8990q1] How concerned are you about being able to pay your housing costs (e.g. mortgage or rent payments)?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[p9000q1] How much have you been affected personally by the downturn in the economy?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affected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affected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affected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affected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[p9020q1] Thinking about the money you owe on credit cards and loans (NOT including your mortgage), would you say you...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Owe a lot more than you can afford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Owe a little more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Owe about what you can afford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Owe a little less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Owe much less than you can afford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Not applicable - I don't have any credit cards or loans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Don't know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Prefer not to answer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[p9030q1] {multiple} Which, if any, of the following changes have you made to your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Delayed or cancelled plans to buy a new home or make major home improvements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Delayed or cancelled plans to buy a new car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Delayed or cancelled plans to make a major purchase for your household, such as a computer or appliance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Cut back on planned spending for going on holiday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Adjusted your plans for retirement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Changed the way your money is saved or invested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Eaten out at restaurants less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 xor&gt; None of these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[p9040q1] {single order=randomize} As you think about your OWN financial situation which, if any, of the following economic issues worries you MOST right 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Problems in the financial markets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Declining house prices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Rising prices generally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The job situation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 fixed&gt;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 fixed&gt; None / not worried about any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 fixed&gt;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[p9050q1] The national debt is the total amount of money the government owes individuals, banks and other countries. How concerned are you that increasing the national debt will create hardships for future generations of British citizens?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concerned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[p9060q1] As you may know, the Labour government is spending billions of pounds to stimulate the economy.  Do you support or oppose this plan?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Tend to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Tend to oppose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Strongly oppose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[p9070q1] How confident are you that this economic stimulus plan will make the current economic downturn less severe than it would be otherwise?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[p9080q1] Which of the following concerns you more?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That the Labour government will spend too MUCH money trying to boost the economy and as a result will drive up the budget deficit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That the Labour government will spend too LITTLE money trying to boost the economy and as a result the recession will last longer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of these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[p9090q1] On the whole, do you think providing government money to people who are having trouble paying their mortgages is...?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Necessary to help improve the housing market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Unnecessary as the housing market would probably improve anyway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[p9100q1] Do you agree or disagree with the following statement?&lt;&lt;br/&gt;&lt;br/&gt;&gt;&amp;quot;Banks and financial institutions need to pay some employees large bonuses in order to hire and retain people with the necessary expertise.&amp;quot;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Tend to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Tend to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[p9105q1] How would you describe your feeling about the role banks and other financial institutions have played in the economic situation?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[p9110q1] How do you feel about your ability to get a loan from a bank or other financial institution, if you need 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worried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worried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worried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worried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[p9120q1] How confident are you that any money you have in the bank is safe?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very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confident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[p9130q1] Do your think leaders of financial institutions (such as bank managers) are...?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More greedy today than they used to be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About the same as they've always been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Less greedy than they used to be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[p52q1] If the government needed to balance the books, and had to make a choice between raising taxes and cutting spending, where would you prefer the emphasis to be?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Only raising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Mostly raising taxes with some cutting of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Mostly cutting of spending with some raising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Only cutting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[p58q1] Suppose the government had to choose between the three options below.  Which do you think it should choose?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Reduce taxes and spend less on health, education and social benefits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Keep taxes and spending on these services at the same level as 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Increase taxes and spend more on health, education and social benefits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[p60q1] If you had to choose, which of these would you prefer?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Reduce public spending to pay off the national debt we now have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Raise taxes to pay off the national debt we now have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Reduce public spending AND raise taxes to pay off the national debt we now have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&lt;4&gt; Maintain current spending and tax levels, and leave the national debt as it is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modp65_p67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[p65q1] If you had to choose, would you rather reduce the national debt or increase government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Reduce national debt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Increase government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[p66q1] If you had to choose, would you rather reduce the national debt or reduce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Reduce national debt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Reduce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[p67q1] If you had to choose, would you rather increase government spending or reduce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Increase government spending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Reduce taxes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 modp65_p67}</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[p671q1] How well do you think a Labour government would manage Britain's national debt in the coming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[p672q1] How well do you think a Conservative government would manage Britain's national debt in the coming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[p673q1] How well do you think a Liberal government would manage Britain's national debt in the coming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Fairly well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well nor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Fairly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Very badly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&lt;&lt;b&gt;&gt;A household is defined as either one or more persons (not necessarily related) who live together AND who manage food and household expenses as one unit.&lt;&lt;br/&gt;&lt;br/&gt;&gt;Gross HOUSEHOLD income is a household's total income received from all sources, including wages, salaries, or rents and before tax deductions.&lt;&lt;/b&gt;&gt;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[p960q1] What is your gross household income?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Under £5,000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£5,000 to £9,999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£10,000 to £14,999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&lt;4&gt; £15,000 to £19,999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£20,000 to £24,999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£25,000 to £29,999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£30,000 to £34,999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£35,000 to £39,999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£40,000 to £44,999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£45,000 to £49,999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£50,000 to £59,999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£60,000 to £69,999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&lt;13&gt; £70,000 to £99,999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&lt;14&gt; £100,000 to £149,999 per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&lt;15&gt; £150,000 and over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&lt;16&gt; Don't know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&lt;17&gt; Prefer not to answer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[p980q1] {multiple} Are you now a member of a trade union or staff association?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 trade union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Yes, staff association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 xor&gt;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 xor&gt;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[p1010q1] Which of these is the main source of income for you (and your husband/wife/ partner) at present?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Earnings from employment (own or spouse / partner's)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Occupational pension(s) - from previous employer(s)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Private pension(s)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State retirement or widow's pension(s)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Jobseeker's Allowance/ Unemployment benefit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Pension Credit/ Minimum Income Guarantee/ Income Support for pensioners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Invalidity, sickness or disabled pension or benefit(s)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Other state benefit or tax credit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Interest from savings or investments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Student grant, bursary or loans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Dependent on parents/other relatives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Other main source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[p1010q2 if p1010q1 == 8] {open} You said that you have an 'other' state benefit or tax credit as your main source of income. Please say here which state benefit or tax credit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[p1010q3 if p1010q1 == 12] {open} You said that you have an 'other' main source of income. Please say here which source of income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[p1020q1] From the list below, please indicate which best describes the sort of work you do. (If you are not working now, please indicate what you did in your last job).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Professional or higher technical work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Work that requires at least degree-level qualifications (e.g. doctor, accountant, schoolteacher, university lecturer, social worker, systems analyst)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Manager or senior administrator (e.g., company director, finance manager, personnel manager, Senior sales manager, senior local government officer)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Clerical (e.g., clerk, secretary)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Sales or services (e.g., commercial traveller, shop assistant, nursery nurse, care assistant, paramedic)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Small business owner (e.g. shop owner, small builder, restaurant owner)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Foreman or supervisor of other workers (e.g. building site foreman, supervisor of cleaning workers)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Skilled manual work (e.g. plumber, electrician, fitter, train driver, cook, hairdresser)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Semi-skilled or unskilled manual work (e.g., machine operator, assembler, postman, waitress, cleaner, labourer, driver, bar-worker, call-centre worker)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&lt;10&gt;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Never worked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[p1020q2 if p1020q1 == 10] {open} You said that you do an 'other' sort of work. Please say here which sort of work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[ethnicity] {single}To which of these groups do you consider you belong?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&lt;1&gt;White British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&lt;2&gt;Any other white background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&lt;3&gt;White and Black Caribbean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&lt;4&gt;White and Black African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&lt;5&gt;White and Asian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&lt;6&gt;Any other mixed background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&lt;7&gt;Indian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&lt;8&gt;Pakistani</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&lt;9&gt;Bangladeshi</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&lt;10&gt;Any other Asian background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&lt;11&gt;Black Caribbean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&lt;12&gt;Black African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&lt;13&gt;Any other black background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&lt;14&gt;Chinese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&lt;15&gt;Other ethnic group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&lt;16&gt;Prefer not to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page1030}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[p1030q1] Have any of the local political parties contacted you during the last year or so, for example, by sending you a newsletter or calling at your home?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[p1030q2] During the last 3 or 4 years, did you or someone you know well seek personal assistance from your local member of parliament?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page1030}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[p1040q1 if p1030q1 == 1] {multiple} You said (a) local political party/ parties contacted you during the last year or so.&lt;&lt;br/&gt;&lt;br/&gt;&gt;Which party or parties is that?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Conservatives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Scottish National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Green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United Kingdom Independence Party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British National Party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 xor&gt;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[p1050q1] {multiple order=randomize} Thinking about the &lt;&lt;u&gt;major political parties and their campaigns&lt;/u&gt;&gt;, which, if any, of the following things happened to you YESTERDAY?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Saw a Party Political Broadcast on TV</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Received a piece of campaign mail (Post or e-mail)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&lt;3&gt; Received a pamphlet on my door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Wore a badge or sticker for a candidate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Discussed a candidate with someone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Received a visit from a campaign worker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Heard Party Political Broadcast on the radio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Went to hear a candidate speak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Got a phone call from a campaign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Visited a Political Party web site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Visited a candidate web site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Watched video of candidate on Internet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 xor fixed&gt; None of these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page1060gridcheck}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[p1060grid if 1 in p1050q1 or 2 in p1050q1 or 3 in p1050q1 or 4 in p1050q1 or 5 in p1050q1 or 6 in p1050q1 or 7 in p1050q1 or 8 in p1050q1 or 9 in p1050q1 or 10 in p1050q1 or 11 in p1050q1 or 12 in p1050q1] {grid-check required=1} We're interested in which campaigns you experienced YESTERDAY.  Please tell us whose campaign you interacted with in each of the following ways. (Please tick all that apply on each horizontal row)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-[p1060q1 if 1 in p1050q1] Saw a Party Political Broadcast on TV</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-[p1060q2 if 2 in p1050q1] Received a piece of campaign mail (Post or e-mail)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-[p1060q3 if 3 in p1050q1] Received a pamphlet on my door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-[p1060q4 if 4 in p1050q1] Wore a badge or sticker for a candidate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-[p1060q5 if 5 in p1050q1] Discussed a candidate with someone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-[p1060q6 if 6 in p1050q1] Received a visit from a campaign worker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-[p1060q7 if 7 in p1050q1] Heard Party Political Broadcast on the radio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-[p1060q8 if 8 in p1050q1] Went to hear a candidate speak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-[p1060q9 if 9 in p1050q1] Got a phone call from a campaign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-[p1060q10 if 10 in p1050q1] Visited a Political Party web site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-[p1060q11 if 11 in p1050q1] Visited a candidate web site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-[p1060q12 if 12 in p1050q1] Watched video of candidate on Internet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Clegg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 xor&gt;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page1060gridcheck}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[p1070q1] {multiple order=randomize} We are interested in the kinds of things people do when they use the Internet. Have you done any of the following on the internet IN THE LAST SEVEN DAYS?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Look up movie times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View adult entertainment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Plan holidays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Find restaurants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Get directions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Read about politics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Keep in touch with friends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Pay bills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Read the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Look at sports highlights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Shopping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 xor fixed&gt; None of these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[p1080grid] {grid} IN THE LAST SEVEN DAYS, how many days have you used the Internet to....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-[p1080q1] Visit news websites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-[p1080q2] Visit political blogs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-[p1080q3] Post comments on a news website or political blog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-[p1080q4] Exchange political emails with friends and family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 day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3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4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5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6 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Every day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[p1090q1] {multiple order=randomize columns=2} Which, if any, of the following have you watched on television in the LAST SEVEN DAYS? (Please tick all that apply)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Andrew Marr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Argumental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BBC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BBC Parliament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Bremner, Bird and Fortune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Channel 4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Channel 5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CNN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Daily Politics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Dispatches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Fox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GMTV</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&lt;13&gt; Have I Got News For You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&lt;14&gt; ITN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&lt;15&gt; Mock the Week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&lt;16&gt; More4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&lt;17&gt; Newsnight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&lt;18&gt; Panorama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&lt;19&gt; Question Time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&lt;20&gt; Sky News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&lt;21&gt; The Politics Show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&lt;22&gt; This Week with Andrew Neil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&lt;23&gt; Tonight with Trevor Mc Donald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&lt;24&gt; Unreported World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&lt;25 xor fixed&gt; None of the above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&lt;26 xor fixed&gt;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 in p1090q1: tvflag1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 in p1090q1: tvflag2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3 in p1090q1: tvflag3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4 in p1090q1: tvflag4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5 in p1090q1: tvflag5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6 in p1090q1: tvflag6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7 in p1090q1: tvflag7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8 in p1090q1: tvflag8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9 in p1090q1: tvflag9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10 in p1090q1: tvflag10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11 in p1090q1: tvflag11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12 in p1090q1: tvflag12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13 in p1090q1: tvflag13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14 in p1090q1: tvflag14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15 in p1090q1: tvflag15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16 in p1090q1: tvflag16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17 in p1090q1: tvflag17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if 18 in p1090q1: tvflag18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19 in p1090q1: tvflag19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20 in p1090q1: tvflag20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21 in p1090q1: tvflag21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22 in p1090q1: tvflag22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23 in p1090q1: tvflag23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24 in p1090q1: tvflag24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[p1110q1] Do you use a multichannel TV service such as Sky, Freeview or Cable?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page1120gridcheck}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{text if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&lt;&lt;span style="color:red"&gt;&lt;b&gt;Please provide an answer for each row.&lt;/b&gt;&lt;/span&gt;&gt;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text}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[p1120grid] {grid-check roworder=randomize width=60} We are interested in the kinds of things people watch on TV.  Did you watch any of these stations at these times yesterday?  Click on the channels if you watched them. (Please tick all that apply on each horizontal row)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-[p1120q1] BBC1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-[p1120q2] BBC2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-[p1120q3] ITV</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-[p1120q4] Channel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-[p1120q5] Five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-[p1120q6 if p1110q1 == 1] 24 hour news service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4:00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5:00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6:00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7:00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8:00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9:00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10:00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11:00 PM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 xor&gt; I did not watch this channel at any of these times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 xor&gt;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checkflag2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len(p1120q1)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len(p1120q2)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len(p1120q3)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len(p1120q4)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len(p1120q5)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p1110q1 == 1 and len(p1120q6) == 0: checkflag2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{goto page page1120gridcheck if checkflag2 == 1}</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page1120gridcheck}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[p1130q1] Some people seem to follow what's going on in government and public affairs most of the time, whether there's an election going on or not.  Others aren't interested.  Would you say you follow what's going on in government and public affairs...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Most of the time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 of the time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Only now and then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Hardly at all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[p1135q1] How many days in the past seven days have you read a daily newspaper? (This &lt;&lt;u&gt;in&lt;/u&gt;&gt;cludes free daily papers such as Metro, but &lt;&lt;u&gt;ex&lt;/u&gt;&gt;cludes online newspapers)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&lt;0&gt;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[p1140q1] Which daily morning newspaper do you read most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The Express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The (Scottish) Daily Mail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The (Scottish) Mirror/Daily Record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The Daily Star (of Scotland)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The Sun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The Daily Telegraph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The Financial Times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The Guardian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The Independent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The Times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The Scotsman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The (Glasgow) Herald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&lt;13&gt; The (Aberdeen) Press and Journal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&lt;14&gt; Other Scottish/Welsh/regional or local daily morning newspaper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&lt;15&gt;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&lt;16&gt; I never read a daily morning newspaper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&lt;17&gt;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[p1140q2 if p1140q1 == 14] {open} You said that you read an 'other Scottish/Welsh/regional or local' daily morning newspaper. Please say here which newspaper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[p1140q3 if p1140q1 == 15] {open} You said that you read an 'other' daily morning newspaper. Please say here which newspaper this is.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p1140q1 &lt; 14: newsflag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p1140q1 == 14 and p1140q2: newsflag =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p1140q1 == 15 and p1140q2: newsflag =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else: newsflag = 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[p1190q1] Do you personally, or jointly with a spouse, have any money invested in the stock market right now -- either in an individual stock or in a mutual fund?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[p1200q1] Which of the following best describes your home ownership status?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&lt;1&gt; Own outright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Own with a mortgage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Rent from a private landlord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Rent from a Local Authority / Housing Association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[p1220q1] Thinking over the last 12 months, do you think the value of your home has...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Increased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Increased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Stayed about the same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Decreased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Decreased a lot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[knowldgegrid] {dyngrid roworder=randomize}Here is a quick quiz. For each of these, please state whether you believe they are true or false. If you don't know, just say so and we will skip to the next 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-[knowq1]The leader of the Labour Party is Neil Kinnock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knowq2]The number of members of parliament is about 100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knowq3]The longest time allowed between general elections is four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knowq4]Britain's electoral system is based on proportional representation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knowq5]MPs from different parties are on parliamentary committees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knowq6]No-one is allowed to be on the electoral register in two different places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knowq7]Britain has separate elections for the European parliament and the British parliament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knowq8]Women are not allowed to sit in the House of Lords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knowq9]British prime ministers are appointed by the Queen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knowq10]No-one may stand for parliament unless they pay a deposit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knowq11]Ministers of State are senior to Secretaries of State in the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&lt;1&gt;True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&lt;2&gt;False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[p1260q1] {open-intrange 0 100 right="%" cols=5} About what percentage of the typical British family’s income do you think goes to paying taxes—including all levels of government?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[p1270q1] {open cols=20} We hear a lot of talk these days about the government debt.  What do you think is the total debt of the British Government?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[p1320q1] Do you approve or disapprove of the steps the Labour Government have taken to try to deal with the current situation involving the stock market and major financial institutions?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Somewhat disapprove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Strongly disapprove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[p1340q1] Do you approve or disapprove of the government’s decision to impose a 50 percent super-bonus tax on financial institutions for paying bonuses higher than £25,000 to their employees?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Somewhat disapprove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Strongly disapprove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[p1405q1] Which of the following statements is closest to your opinion?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Britain should immediately withdraw all its troops from Afghanistan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Britain should continue the mission in Afghanistan without major changes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Britain should send more troops and equipment to Afghanistan to get the job done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[p1407q1] Britain will benefit in the long run from participating in the war in Afghanistan.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[p221q1] Recently, there have been reports that Members of Parliament have claimed expense money to which they are not entitled.  Have your heard or read anything about this?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Yes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No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p222 if p221q1==1}</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&lt;&lt;i&gt;Here are some statements people are making about how Members of Parliament have claimed expenses.  Please indicate if you agree or disagree with each statement:&lt;/i&gt;&gt;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[p223q1] The reports on MPs expense claims prove that most MPs are corrupt.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[p224q1] The way some MPs have claimed expenses makes me very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[p225q1] Despite all the press coverage, what MPS claim for expenses really isn't all that important.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[p226q1] MPs who have abused their expense claims should be required to resign immediately.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[p227q1] Most MPs did nothing wrong -- they were just claiming expenses that the rules allow.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Strongly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Neither agree nor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&lt;5&gt; Strongly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p222}</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#other questions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#econ voting</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[ECONVg1] {grid}Generally speaking, how responsible, if at all, would you say the British government is for economic conditions in Britain? Please answer on this 0 to 10 scale, where 0 is ‘not at all responsibile’ and 10 is ‘fully responsibile’.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-[ECONVq1]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&lt;1&gt;0 - not at all responsible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&lt;6&gt;5 - exactly in the middle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&lt;11&gt;10 - fully responsibile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[ECONVg2] {grid} "And how responsible would you say the European Union is for economic conditions in Britain? Please answer on this 0 to 10 scale, where 0 is ‘not at all responsibile’ and 10 is ‘fully responsibile’.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-[ECONVq2]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&lt;1&gt;0 - not at all responsible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&lt;6&gt;5 - exactly in the middle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&lt;11&gt;10 - fully responsibile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#emotional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emotionalpeople}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How often would you say that each of the following people have made you feel the emotions below? (Please tick one answer on each horizontal row)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[EMODC] {grid} David Cameron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-[EMODCq1]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-[EMODCq2]Anxious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-[EMODCq3]Enthusiastic,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[EMOGB] {grid} Gordon Brown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-[EMOGBq1]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-[EMOGBq2]Anxious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-[EMOGBq3]Enthusiastic,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[EMONC] {grid} Nick Clegg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-[EMONCq1]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-[EMONCq2]Anxious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-[EMONCq3]Enthusiastic,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emotionalpeople}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emotionalparty}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how often would you say that each of the following parties have made you feel the emotions below? (Please tick one answer on each horizontal row)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[EMOCP] {grid} Conservative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-[EMOCPq1]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-[EMOCPq2]Anxious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-[EMOCPq3]Enthusiastic,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[EMOLP] {grid} Labour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-[EMOLPq1]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-[EMOLPq2]Anxious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-[EMOLPq3]Enthusiastic,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[EMOLD] {grid} Liberal Democrat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-[EMOLDq1] Angry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-[EMOLDq2]Anxious or afraid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-[EMOLDq3]Enthusiastic, hopeful or proud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&lt;1&gt;Very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&lt;2&gt;Fairly Often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&lt;3&gt;Occasionally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&lt;4&gt;Rarely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&lt;5&gt;Never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emotionalparty}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#Risk aversion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**On a different topic**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[RAg1] {grid}Would you say you are generally a person who is fully prepared to take risks or unwilling to take risks?  Please tick a box on the scale, where the value 0 means: ‘unwilling to take risks’ and the value 10 means: ‘fully prepared to take risk’.”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0 - unwilling to take risks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&lt;6&gt;5 - exactly in the middle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10 - fully prepared to take risks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[RAg2] {grid roworder=randomize}People can behave differently in different situations.  How would you rate your willingness to take risks in the following areas?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-[RAq2]While driving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-[RAq3]In financial matters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-[RAq4]During leisure and sport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-[RAq5]In your occupation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-[RAq6]With your health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-[RAq7]Your faith in other people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0 - unwilling to take risks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&lt;6&gt;5 - exactly in the middle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10 - fully prepared to take risks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#Hung parliament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**Moving 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 {multiple}Which, if any, of the following parties would you NEVER consider voting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Conservative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Liberal Democrat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Scottish National Party (SNP)/ Plaid Cymru</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UKIP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Green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BNP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Other party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 xor&gt;  Not applicable, there is no party I would NEVER consider voting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 xor&gt;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**Thinking about the UK government at westminster...**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[HPq5] {single}Which ONE of the following do you think would generally be better for Britain nowadays?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To have a government formed by one political party on its 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To have a government formed by two political parties together - in coalition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Don’t know</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[HPg1] {grid roworder=randomize}Regardless of whether or not you think the following will happen after the next election, how likely or unlikely do you think the following parties would be to join together in a coalition? Please do NOT base your answer on how you think the parties may do at the next election but purely on whether or not you think they would be likely to join together.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-[HPq2] Conservatives and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-[HPq3] Conservatives and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-[HPq4] Labour and Liberal Democrats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Very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Fairly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Fairly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Very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**Now thinking about the outcome of the next General Election (due to take place before June 2010)**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[HPg2] {grid}How likely to you think each of the following outcomes will occur from this General Election?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-[HPq6]A Labour government with Labour ruling on its 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-[HPq7]A Conservative government with the Conservatives ruling on their 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-[HPq8]A Labour/ Liberal Democrat coalition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-[HPq9]A Conservative/ Liberal Democrat coalition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-[HPq10]A 'Grand Coalition', with all three main parties ruling together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Very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Very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[HPg3] {grid}And still thinking about possible results of the next general election, how much would you support or oppose each of the following outcomes? Please use the following 0 to 10 scale where 0 is “strongly oppose” and 10 is “strongly support”.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-[HPq11]A Labour government with Labour ruling on its 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-[HPq12]A Conservative govt with the Conservatives ruling on their own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-[HPq13]A Labour/ Liberal Democrat coalition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-[HPq14]A Conservative/ Liberal Democrat coalition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-[HPq15]A 'Grand Coalition', with all three main parties ruling together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0 – Strongly oppose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5 – Neither support nor oppose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9</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10 – Strongly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&lt;12&gt;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[MPq1] {single}I am now going to ask you to think back one year. Compared to your expectations at that time, how do you think the general economic situation in this country has changed over the last 12 months?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A lot better than expected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A little better than expected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The same as expected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&lt;4&gt; A little worse than expected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A lot worse than expected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[MPq2] {single}Do you think that Government policies have had a positive influence, a negative influence or no influence on economic conditions in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&lt;1&gt;Had a very positive influence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A fairly positive influence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No effect one way or the other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A fairly negative influence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No influence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[MPq3] {single}In view of the general economic situation, do you think now is the right or wrong time for people to make major purchases, such as furniture or electrical goods?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&lt;1&gt;Now is the right time for people to make major purchases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&lt;2&gt;Now is neither right nor wrong time to make major purchases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&lt;3&gt;Now is the wrong time to make major purchases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Don't know</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jump}</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{goto survey BCCAP_JAN_OXFORD if bccap_group == 2}</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jump}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Charity giving</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[charityq1] {single}&lt;&lt;u&gt;&gt;During the year 2009&lt;&lt;/u&gt;&gt;, did you, or anyone in your family, donate money, assets or property /goods, with a combined value of &lt;&lt;u&gt;&gt;more than £25&lt;&lt;/u&gt;&gt; to charitable orreligious organisations?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&lt;1&gt;Yes I/ my family have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&lt;2&gt;No, I/ my family have not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&lt;3&gt;Don't know/ can't remember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[charityg1 if charityq1 == 1]  {grid-open ranges="0,1000000" input_width=5 width=20 required=0}Please indicate the types of organisation to which you, or a member of your family, made donations and the approximate value, pounds, of your donation in the year 2009. (Please type your answer in numbers not words. You do not need to include the £ sign)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-[charityq3] Organisations that served a &lt;&lt;u&gt;&gt;combination of purposes &lt;&lt;/u&gt;&gt; (e.g. the United Way, the United Jewish Appeal, the Catholic Charities)?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-[charityq4] Organisations that &lt;&lt;u&gt;&gt;help people in need&lt;&lt;/u&gt;&gt;  of &lt;&lt;u&gt;&gt;food, shelter, or other basic necessities?&lt;&lt;/u&gt;&gt;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-[charityq5] &lt;&lt;u&gt;&gt;Health care or medical research organisations &lt;&lt;/u&gt;&gt; (e.g. hospitals, nursing homes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-[charityq6]Towards &lt;&lt;u&gt;&gt;educational&lt;&lt;/u&gt;&gt;  purposes (e.g. schools, universities, PTAs, libraries, scholarship funds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-[charity7]Organisations that provide &lt;&lt;u&gt;&gt;youth or family services&lt;&lt;/u&gt;&gt; (e.g. the scouts, family action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-[charityq8]Organisations that support or promote the &lt;&lt;u&gt;&gt;arts, culture, or ethnic awareness&lt;&lt;/u&gt;&gt; (e.g. a museum, theatre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-[charity9]Organisations that &lt;&lt;u&gt;&gt;improve neighbourhoods and communities &lt;&lt;/u&gt;&gt;(e.g. to community associations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-[charityq10]Organisations that &lt;&lt;u&gt;&gt;preserve the environment&lt;&lt;/u&gt;&gt; (e.g. for conservation efforts, animal protection, parks etc.)?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&lt;1&gt;AMOUNT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 type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charitysplits}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charitysplit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charitysplits}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charity if charitysplit==2}</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We are now giving you the chance to donate up to all 150 of your points for this survey to charity.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On the next page we will be giving you the chance to donate all or some of your points to one of the following charities;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Alzheimer’s Society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Amnesty International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British Heart Foundation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Cancer Research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Marie Curie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NSPCC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Oxfam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Plan International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RSPCA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Shelter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[cgg11grid] {grid-open colsum=150 input_width=10 width=15}How many points would you like to donate to charity and how many points would you like to keep for yourself? (Please ensure that the total adds up to 150 points)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-[CGgrid1q1] For charity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-[CGgrid1q2] For myself</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&lt;1&gt;AMOUNT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[cgq2single if CGgrid1q1[0] &gt;0] {single}Please indicate which charity you would like to donate your $CGgrid1q1 points to.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&lt;1&gt;Alzheimer’s Society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&lt;2&gt;Amnesty International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&lt;3&gt;British Heart Foundation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&lt;4&gt;Cancer Research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&lt;5&gt;Marie Curie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&lt;6&gt;NSPCC</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&lt;7&gt;Oxfam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&lt;8&gt;Plan International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&lt;9&gt;RSPCA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&lt;10&gt;Shelter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 charity}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Moral Hazard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MHT2}</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MHT2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MHT2}</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MHT3}</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MHT3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MHT3}</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MHT4}</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MHT4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MHT4}</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MHT5}</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MHT5 = random(1,2)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MHT5}</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MHIntro}</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We have some hypothetical statements which can be used to describe political parties running for election.  For each one can you indicate with each whether you think the information would sound positive or negative if it were used in a campaign.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Please click the arrow to continue.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MHIntro}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[MHTG1] {grid}The current government is promising to reduce Green House Gas Emissions if Re-elected.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MHIntroG2a  if MHT2 ==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[MHTG2a if MHT2 == 1] {grid}Under the current government unemployment has RISEN by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-[MHTQ2a]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MHIntroG2a}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MHIntroG2b  if MHT2 ==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[MHTG2b if MHT2 == 2] {grid}Under the current government unemployment has DROPPED by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-[MHTQ2b]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MHIntroG2b}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MHIntroG3a  if MHT3 == 1}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[MHTG3a if MHT3 == 1] {grid}Under the current government the number of violent crimes has gone UP by 25%.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-[MHTQ3a]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MHIntroG3a}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MHIntroG3b  if MHT3 ==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[MHTG3b if MHT3 == 2] {grid}Under the current government the number of violent crimes has gone DOWN by 25%.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-[MHTQ3b]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MHIntroG3b}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MHIntroG4a  if MHT4 == 1}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[MHTG4a if MHT4 == 1] {grid}At the last election the current government ran a campaign calling for lower taxes and then RAISED taxes when it was elected.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-[MHTQ4a]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MHIntroG4a}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MHIntroG4b  if MHT4 == 2}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[MHTG4b if MHT4 == 2] {grid}At the last election the current government ran a campaign calling for higher taxes and then LOWERED taxes when it was elected.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-[MHTQ4b]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MHIntroG4b}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MHIntroG5a  if MHT5 == 1}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[MHTG5a if MHT5 == 1] {grid}The leader of the main opposition party was a successful Minister in a previous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-[MHTQ5a]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MHIntroG5a}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{page MHIntroG5b  if MHT5 == 2}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And again please indicate whether you think this information is positive or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[MHTG5b if MHT5 == 2] {grid}The leader of the main opposition party has never served in any previous governments.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-[MHTQ5b]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-5: Very negative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&lt;4&gt;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&lt;5&gt;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&lt;6&gt;  0: Neutral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&lt;8&gt;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&lt;9&gt;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&lt;10&gt;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&lt;11&gt;  +5: Very positive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MHIntroG5b}</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#Moral Hazard and Adverse selection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MHAS}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On the following pages we are interested in your opinion on a series of decision making problems.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For each decision please tell us which one would produce the best outcome.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Please click the arrow to continue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MHAS}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MHASGov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The government has to choose between a number of hiring possibilities.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[MHASGov1] {single} Which of these hiring possibilities facing the Government do you think would produce the best outcome for the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employment contract that is renewed every TEN years for a highly qualified applicant with extensive experience.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employment contract that is renewed every ONE year for a young applicant with no experience.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The government has to choose between a number of hiring possibilities.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[MHASGov2] {single}  Which of these hiring possibilities facing the Government do you think would produce the best outcome for the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employment contract that is renewed every TEN years for a highly qualified applicant with extensive experience.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employment contract that is renewed every ONE year for a highly qualified applicant with extensive experience.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The government has to choose between a number of hiring possibilities.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[MHASGov3] {single} Which of these hiring possibilities facing the Government do you think would produce the best outcome for the Government?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employment contract that is renewed every TEN years for a young applicant with no experience.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employment contract that is renewed every ONE year for a young applicant with no experience.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 MHASGov}</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MHASIns order=randomize}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An insurance company needs to choose between a number of policy options.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[MHAIns1] {single} Which of these insurance policy options do you think would produce the best outcome for an insurance company?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auto insurance policy that is renewed every TEN years for a driver with a very good driving record.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auto insurance policy that is renewed every ONE year for a driver with no driving record.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 insurance company needs to choose between a number of policy options.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[MHAIns2] {single} Which of these insurance policy options do you think would produce the best outcome for an insurance company?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auto insurance policy that is renewed every TEN years for a driver with a very good driving record.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auto insurance policy that is renewed every ONE years for a driver with a very good driving record.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An insurance company needs to choose between a number of policy options.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[MHAIns3] {single} Which of these insurance policy options do you think would produce the best outcome for an insurance company?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&lt;1&gt;An auto policy that is renewed every TEN year for a driver with no driving record.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&lt;2&gt;An auto policy that is renewed every ONE year for a driver with no driving record.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 MHASIns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{module MHASUni order=randomize}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 university has to choose between a number of admission policies.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[MHAUni1] {single} Which of these university addmission policies do you think would produce the best outcome for a university?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 university admits very highly qualified applicants as undergraduates and guarantees them full support for THREE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 university admits qualified applicants as undergraduates and provides support for the FIRST year and then reviews the applicant each subsequent year to see if they are eligible for renewal.</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 university has to choose between a number of admission policies.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[MHAUni2] {single} Which of these university addmission policies do you think would produce the best outcome for a university?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 university admits very highly qualified applicants as undergraduates and guarantees them full support for THREE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 university admits very highly qualified applicants as undergraduates and provides support for the FIRST year and then reviews the applicant each subsequent year to see if they are eligible for renewal.</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 university has to choose between a number of admission policies.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[MHAUni3] {single} Which of these university addmission policies do you think would produce the best outcome for a university?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 university admits qualified applicants as undergraduates and guarantees them full support for THREE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&lt;2&gt;A university admits qualified applicants as undergraduates and provides support for the FIRST year and then reviews the applicant each subsequent year to see if they are eligible for renewal.</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module MHASUni}</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#Dictator</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In addition to the normal YouGov point cash prize (150 points) for completing the survey, we will be drawing one other prize at the end of this survey.  As you know people across the country are being interviewed for this survey.  After all of the interviews are completed, two of the people interviewed will share a prize of 25000 YouGov points (£250).  Here is how the winners of the money will be decided: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Each person interviewed will indicate how much of the 25000 Points they want to give to themselves.  After we have finished all of our interviewing, we will randomly select one of the participants in this survey. If you are selected, you will be paid whatever amount of the 25000 YouGov points you decided to give to yourself.  Then another person’s name will be randomly selected.  This second person will receive whatever amount remains of the 25000 points.  Your decision will determine how much money you might receive so please take the decision seriously.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In the event that your name is chosen first, we want you to decide right now how much of the 25000 points prize you want to give to yourself. Please enter the amount you want to give yourself, and the amount you want to leave for someone else in the box provided.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[dictatorgrid] {grid-open colsum=25000 input_width=10 width=15}How many YouGov points would you like to assign for yourself and how many would you like to leave for someone else? (Please write you answer in numbers NOT words and ensure that the total is 25000. You do not need to include the pound.)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-[dictatorg1q1] For 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-[dictatorg1q2] For someone else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&lt;1&gt;AMOUNT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#Harvard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[treat if panman.source in [8717]] Treatment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High status: Cand1: SA - dark, programmer; Cand2: ME - dark, engineer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High status: Cand1: ME - dark, engineer; Cand2: SA - dark, programmer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High status: Cand1: SA - dark, engineer; Cand2: ME - dark, programmer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High status: Cand1: ME - dark, programmer; Cand2: SA - dark, engineer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High status: Cand1: SA - light, programmer; Cand2: ME - light, engineer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High status: Cand1: ME - light, engineer; Cand2: SA - light, programmer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High status: Cand1: SA - light, engineer; Cand2: ME - light, programmer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High status: Cand1: ME - light, programmer; Cand2: SA - light, engineer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HiLow status: Cand1: SA - dark, construction; Cand2: ME - dark, landscaping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Low status: Cand1: ME - dark, landscaping; Cand2: SA - dark, construction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Low status: Cand1: SA - dark, landscaping; Cand2: ME - dark, construction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&lt;12&gt; Low status: Cand1: ME - dark, construction; Cand2: SA - dark, landscaping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&lt;13&gt; Low status: Cand1: SA - light, construction; Cand2: ME - light, landscaping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&lt;14&gt; Low status: Cand1: ME - light, landscaping; Cand2: SA - light, construction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&lt;15&gt; Low status: Cand1: SA - light, landscaping; Cand2: ME - light, construction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&lt;16&gt; Low status: Cand1: ME - light, construction; Cand2: SA - light, landscaping</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not treat: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treat.set(panman.assign_treatment([1,1,1,1,1,1,1,1,1,1,1,1,1,1,1,1]))</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cand1_firstname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cand2_firstname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cand1_country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cand2_country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cand1_city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cand2_city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cand1_university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cand2_university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engineer_employer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article1a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article1b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article2a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article2b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cand1_pic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cand2_pic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[1,3,5,7,9,11,13,15]: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 = "Rajan Sivamurthy"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cand1_firstname = "Rajan"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cand1_country = "Sri Lanka"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cand1_city = "Jaffna"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 = "Rashid Siddiqui"</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cand2_firstname = "Rashid"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cand2_country = "Kuwait"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cand2_city = "Kuwait City"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[2,4,6,8,10,12,14,16]: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 = "Rashid Siddiqui"</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cand1_firstname = "Rashid"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cand1_country = "Kuwait"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cand1_city = "Kuwait City"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 = "Rajan Sivamurthy"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cand2_firstname = "Rajan"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cand2_country = "Sri Lanka"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cand2_city = "Jaffna"</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[1,3,5,7]: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cand1_university = "University of Colombo"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cand2_university = "Kuwait University"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[2,4,6,8]: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cand1_university = "Kuwait University"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cand2_university = "University of Colombo"</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[9,11,13,15]: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cand1_university = "Srimurugam Vidyalayam"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cand2_university = "Khalifa School"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[10,12,14,16]: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cand1_university = "Khalifa School"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cand2_university = "Srimurugam Vidyalayam"</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[3,4,7,8]: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engineer_employer = "Ceylon"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[1,2,5,6]: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engineer_employer = "Gulf"</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[1,4,5,8]:</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article1a = cand1 + " is a native of " + cand1_country + ".  He wants to come to Britain and find a job as a computer programmer. Eventually, he would like to settle in Britain and become a British citizen.  He is 30 years old and lives in " + cand1_city + ".  His father is in poor health and is no longer able to work.  " + cand1_firstname + " helps pay for his parents' living expenses and for the education of his two younger brothers and one sister."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article1b =  cand1_firstname + " completed his undergraduate degree in computer science at " + cand1_university + ". After graduating, he has worked at Polywell Computers as a quality assurance technician. He recently enrolled in an online language institute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article2a = cand2 + " comes from " + cand2_country + ".  He would like to come to Britain to be an engineer. He would like to bring his young family to live with him and for them to become British citizens.  He is 28 years old and currently lives in " + cand2_city + ".  " + cand2_firstname + " and his </w:t>
      </w:r>
      <w:r w:rsidRPr="007C23F3">
        <w:rPr>
          <w:rFonts w:ascii="Arial" w:hAnsi="Arial" w:cs="Arial"/>
          <w:sz w:val="20"/>
          <w:szCs w:val="20"/>
        </w:rPr>
        <w:lastRenderedPageBreak/>
        <w:t>wife have two sons and one daughter.  His parents are elderly and depend on him for financial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article2b = cand2_firstname + " received his undergraduate degree in structural engineering at " + cand2_university + ".  After graduating, he was hired by " + engineer_employer +" Contractors.  Following an apprenticeship, he has been working in their design department on large scale infrastructure projects. He is taking classes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[2,3,6,7]:</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article1a = cand1 + " comes from " + cand1_country + ".  He would like to come to Britain to be an engineer. He would like to bring his young family to live with him and for them to become British citizens.  He is 28 years old and currently lives in " + cand1_city + ".  " + cand1_firstname + " and his wife have two sons and one daughter.  His parents are elderly and depend on him for financial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article1b = cand1_firstname + " received his undergraduate degree in structural engineering at " + cand1_university + ".  After graduating, he was hired by " + engineer_employer + " Contractors.  Following an apprenticeship, he has been working in their design department on large scale infrastructure projects. He is taking classes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article2a = cand2 + " is a native of " + cand2_country + ".  He wants to come to Britain and find a job as a computer programmer. Eventually, he would like to settle in Britain and become a British citizen.  He is 30 years old and lives in " + cand2_city + ".  His father is in poor health and is no longer able to work.  " + cand2_firstname + " helps pay for his parents' living expenses and for the education of his two younger brothers and one sister."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article2b = cand2_firstname + " completed his undergraduate degree in computer science at " + cand2_university + ". After graduating, he has worked at Polywell Computers as a quality assurance technician. He recently enrolled in an online language institute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[9,12,13,16]: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article1a = cand1 + " is a native of " + cand1_country + ".  He wants to come to Britain and find a job as a construction worker. Eventually, he would like to settle in Britain and become a British citizen.  He is 30 years old and lives in " + cand1_city + ".  His father is in poor health and no longer able to work.  " + cand1_firstname + " helps pay for his parents' living expenses and also for the education of his two younger brothers and one sister."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article1b = cand1_firstname + " is a graduate of " + cand1_university + " -- a vocational high school in " + cand1_city + ". After graduating, he has held various part-time jobs including construction worker, taxi driver, and house painter. He is learning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article2a = cand2 + " comes from " + cand2_country + ". He would like to come to Britain to find work in landscaping. He would like to bring his young family to live with him and for them to become British. citizens.  He is 28 years old and currently lives in " + cand2_city + ". " + cand2_firstname + " and his wife have two sons and one daughter. His parents are elderly and depend on him for financial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article2b = cand2_firstname + " graduated from " + cand2_university + " -- a vocational high school in " + cand2_city + ".  He has worked as a street cleaner, a farm worker, and in various construction jobs. He is learning English by talking regularly with his friends who speak the language."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[10,11,14,15]: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article1a = cand1 + " comes from " + cand1_country + ". He would like to come to Britain to find work in landscaping. He would like to bring his young family to live with him and for them to become British citizens.  He is 28 years old and currently lives in " + cand1_city + ". " + cand1_firstname + " and his wife have two sons and one daughter. His parents are elderly and depend on him for financial support."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article1b = cand1_firstname + " graduated from " + cand1_university + " -- a vocational high school in " + cand1_city + ".  He has worked as a street cleaner, a farm worker, and in various construction jobs. He is learning English by talking regularly with his friends who speak the language."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article2a = cand2 + " is a native of " + cand2_country + ".  He wants to come to Britain and find a job as a construction worker. Eventually, he would like to settle in Britain and become a British citizen.  He is 30 years old and lives in " + cand2_city + ".  His father is in poor health and no longer able to work.  " + cand2_firstname + " helps pay for his parents' living expenses and also for the education of his two younger brothers and one sister."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article2b = cand2_firstname + " is a graduate of " + cand2_university + " -- a vocational high school in " + cand2_city + ". After graduating, he has held various part-time jobs including construction worker, taxi driver, and house painter. He is learning English."</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[1,3,9,11]: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cand1_pic = "SA-dark1.jpg"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cand2_pic = "ME-dark2.jpg"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[2,4,10,12]: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cand1_pic = "ME-dark1.jpg"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cand2_pic = "SA-dark2.jpg"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[5,7,13,15]: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cand1_pic = "SA-light1.jpg"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cand2_pic = "ME-light2.jpg"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[6,8,14,16]: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cand1_pic = "ME-light1.jpg"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cand2_pic = "SA-light2.jpg"</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rand_roworder = random(1,720)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rand_roworder2 = random(1,720)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ethnic_order_1a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ethnic_order_1b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ethnic_order_2a =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ethnic_order_2b =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treat in [1,3,5,7,9,11,13,15]: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ethnic_order_1a = "SOUTH ASIAN"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ethnic_order_1b = "South Asian"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ethnic_order_2a = "MIDDLE EASTERN"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ethnic_order_2b = "Middle Eastern"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elif treat in [2,4,6,8,10,12,14,16]: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ethnic_order_1a = "MIDDLE EASTERN"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ethnic_order_1b = "Middle Eastern"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ethnic_order_2a = "SOUTH ASIAN"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ethnic_order_2b = "South Asian"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In this section we are interested in your opinions about the issue of immigration.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[A1] Our laws make it too difficult for foreign nationals to acquire British citizenship</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[A2] Right now, Britain is taking in too many immigrants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[A3] On the whole, the increasing cultural diversity in Britain due to immigration has been good for the country.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[A4] Generally speaking, immigrants have a very favourable effect on the country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[A5] One of the reasons immigrants come to Britain is to take advantage of welfare benefits and public services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#Agree strongly - disagree strongly   can't say (for A1-A5)</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[B1] Compared to other problems facing the country, how important a problem is illegal immigration? Would you say it is one of the most important problems facing the country, or is it an important problem, but not one of the most important, or is it not all that important, or is it not important at all?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One of the most important problems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An important problem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Not all that important compared with other problems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important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Now we'd like to know how you feel about different groups of immigrants who have come to Britain at different times in our history.  Recently, the population of Britain has been changing to include many more people of South Asian and Middle Eastern origin.  Here is a list of things that people say may happen because of the growing number of immigrants in the Britain.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[B2_grid] {grid roworder=randomize($rand_roworder)} Thinking first about $ethnic_order_1a immigrants, how likely is it that the growing number of $ethnic_order_1b immigrants will: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-[B2a] Enrich British culture with new ideas and customs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-[B2b] Cause taxes to be increased because of increased demands for public services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-[B2c] Take jobs away from British workers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-[B2d] Keep prices down by providing low-cost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-[B2e] Increase the amount of violent crime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-[B2f] Help Britain keep pace in engineering and scientific research</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Somewhat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Very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[B3_grid] {grid roworder=randomize($rand_roworder)} Now thinking about $ethnic_order_2a immigrants, how likely is it that the growing number of $ethnic_order_2b immigrants will: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-[B3a] Enrich British culture with new ideas and customs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-[B3b] Cause taxes to be increased because of increased demands for public services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-[B3c] Take jobs away from British workers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-[B3d] Keep prices down by providing low-cost labour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-[B3e] Increase the amount of violent crime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-[B3f] Help Britain keep pace in engineering and scientific research</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Somewhat 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Somewhat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Very unlikely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[B4_grid] {grid roworder=randomize($rand_roworder2)} Using the scale shown below, how well would you say the terms shown below apply to $ethnic_order_1a immigrants: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-[B4a] Eager to assimilate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-[B4b] Lazy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-[B4c] Insist on special privileges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-[B4d] Willing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-[B4e] Law-abiding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-[B4f] Religious fanatics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Extremely well&lt;&lt;p&gt;1&lt;/p&gt;&gt;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Not at all well&lt;&lt;p&gt;7&lt;/p&gt;&gt;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[B5_grid] {grid roworder=randomize($rand_roworder2)} Using the scale shown below, how well would you say the terms shown below apply to $ethnic_order_2a immigrants: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-[B5a] Eager to assimilate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-[B5b] Lazy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-[B5c] Insist on special privileges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-[B5d] Willing to learn English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-[B5e] Law-abiding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-[B5f] Religious fanatics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Extremely well&lt;&lt;p&gt;1&lt;/p&gt;&gt;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3</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4</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5</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6</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&lt;7&gt; Not at all well&lt;&lt;p&gt;7&lt;/p&gt;&gt;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#(Note: questions below are to be accompanied by the photograph of applicant on screen)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candidate1_page}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Now we want to ask you some questions about a couple of individuals who are interested in coming to Britain as immigrants.  The first candidate is $cand1; please take a minute and read about his background.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#(INSERT picture and description here)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$article1a</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$article1b</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candidate1_page}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[C1_cand1] Given what you know about $cand1, do you think his application for a WORK PERMIT should be approved or rejected?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Reject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[C2_cand1] If his application were approved, for how long should he be permitted to work?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Six months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Three years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[C3_cand1] How would you evaluate $cand1's qualifications for the job he wants to apply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strong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Strong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Weak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qualified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[C4_cand1] Assume that $cand1 comes to Britain on a work permit and then he decides to apply for British citizenship.  Do you think his citizenship application should be approved or rejected?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Reject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https://surveyfiles.yougov.com/static/$cand1_pic"/&gt;&lt;/center&gt;&gt;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[C5_cand1] Assuming $cand1 is granted a work permit, should potential British employers favour British applicants over $cand1, or consider all applicants equally on the basis of their work-related credentials, regardless of their status as citizens or non-citizens?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Give preference to British applicants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Evaluate applicants on their experience and training only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candidate2_page}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#Repeat C1-C5 for 2nd candidate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The second candidate is $cand2; please take a minute and read about his background.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$article2a</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$article2b</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candidate2_page}</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[C1_cand2] Given what you know about $cand2, do you think his application for a WORK PERMIT should be approved or rejected?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Reject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[C2_cand2] If his application were approved, for how long should he be permitted to work?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Six months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1 year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2 years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&lt;4&gt; Three years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[C3_cand2] How would you evaluate $cand2's qualifications for the job he wants to apply for?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Very strong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Strong</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Weak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Not at all qualified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[C4_cand2] Assume that $cand2 comes to Britain on a work permit and then he decides to apply for British citizenship.  Do you think his citizenship application should be approved or rejected?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Approve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Reject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&lt;&lt;center&gt;&lt;image src=" https://surveyfiles.yougov.com/static/$cand2_pic"/&gt;&lt;/center&gt;&gt;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[C5_cand2] Assuming $cand2 is granted a work permit, should potential British employers favour British applicants over $cand2, or consider all applicants equally on the basis of their work-related credentials, regardless of their status as citizens or non-citizens?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Give preference to British applicants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Evaluate applicants on their experience and training only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**"Please indicate if you agree or disagree with the following statements."**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[D1] Minorities need to work their way up on their own without favored treatment.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[D2] Economic success is really a matter of individual effort; if minorities would only try harder they could be just as well off as white people.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[D3] Discrimination against minorities makes it difficult for them to succeed in Britain.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**"Please indicate if you agree or disagree with the following statements."**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[egq1] {single}"Our society should do whatever is necessary to ensure that everyone has an equal opportunity to succeed."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&lt;5&gt; Can't say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[egq2] {single}"This country would be better off if we worried less about how equal people are."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[egq3] {single}"We have gone too far in pushing equal rights in this country."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Disagree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Disagree strongly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Can't say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#(agree strongly - disagree strongly)</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We'd also like to get your feelings about immigrants in general, and from particular parts of the world.  When you read the name of an immigrant group, we'd like you to rate it with what we call a “feeling thermometer”.  Ratings between 50 degrees-100 degrees mean that you feel favourably and warm toward the group; ratings between 0 and 50 degrees mean that you don't feel favourably towards the group and that you don't care too much for that group.  If you don't feel particularly warm or cold toward a group you would rate them at 50 degrees.</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[therm] {thermometer range="0,100" labels={0:"Very cold or unfavourable", 50:"Neutral", 100:"Very warm or favourable"} instructions="Click on thermometer to give your rating." dk="Don't know enough to rate" order="randomize"}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-[therm_immigrant] Immigrants in general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-[therm_s_asian] People from South Asia (e.g. India, Sri Lanka or Pakistan)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-[therm_mideastern] People from the Middle East (e.g. Iraq, Saudi Arabia or Kuwait)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-[therm_asian]People from Asia (e.g. Korea or Japan)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[E1] {grid roworder=randomize} Generally speaking, how do you &lt;&lt;u&gt;feel when you think about increases in immigration&lt;/u&gt;&gt;?  Please tell us how much you feel each of the following emotions.</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-[E1a] How &lt;&lt;u&gt;angry&lt;/u&gt;&gt; do you feel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-[E1b] How &lt;&lt;u&gt;afraid&lt;/u&gt;&gt; do you feel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-[E1c] How &lt;&lt;u&gt;nervous&lt;/u&gt;&gt; do you feel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-[E1d] How &lt;&lt;u&gt;outraged&lt;/u&gt;&gt; do you feel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-[E1e] How &lt;&lt;u&gt;positive&lt;/u&gt;&gt; do you feel</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-[E1f] How &lt;&lt;u&gt;proud&lt;/u&gt;&gt; do you feel</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Extremely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Very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Somewhat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A little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Not at all</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{page born}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[F6a] Where were you born?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&lt;1&gt; UK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Western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Eastern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North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South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Africa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East Asia (e.g. China, Japan, South Korea, Taiwan, Singapore)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Southeast Asia (e.g. Thailand, Malaysia, Indonesia, Cambodia)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South Asia (e.g. India, Pakistan, Sri Lanka, Bangladesh)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 xml:space="preserve"> &lt;10&gt; Australia/New Zealand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Other [F6aoth]{open}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[F6b] Where was your mother born?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UK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Western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Eastern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North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South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Africa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East Asia (e.g. China, Japan, South Korea, Taiwan, Singapore)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Southeast Asia (e.g. Thailand, Malaysia, Indonesia, Cambodia)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South Asia (e.g. India, Pakistan, Sri Lanka, Bangladesh)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Australia/New Zealand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Other [F6both]{open}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[F6c] Where was your father born?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&lt;1&gt; UK</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&lt;2&gt; Western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&lt;3&gt; Eastern Europe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&lt;4&gt; North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&lt;5&gt; South America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&lt;6&gt; Africa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&lt;7&gt; East Asia (e.g. China, Japan, South Korea, Taiwan, Singapore)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&lt;8&gt; Southeast Asia (e.g. Thailand, Malaysia, Indonesia, Cambodia)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&lt;9&gt; South Asia (e.g. India, Pakistan, Sri Lanka, Bangladesh)</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&lt;10&gt; Australia/New Zealand</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&lt;11&gt; Other [F6coth]{open}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{end page born}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grant}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CGgrid1q1:</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payThem = int(CGgrid1q1[0].value)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payThem = 0</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payMe = 150-payThem</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if charitysplit==2:</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panman.grant(payMe)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else:</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panman.grant(150)</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grant}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transition}</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And finally, we would like to invite you to a unique test hosted by Harvard University. This test is part of this survey.  </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By proceeding you will will be temporarily taken to Harvard University's secure survey system to take the test, and when you are finished will be redirected back to your YouGov homepage, where the survey will end.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lastRenderedPageBreak/>
        <w:t>Please click the 'Next' button to proceed.</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var = "https://implicit.harvard.edu/implicit/Launch?study=/user/shanto/race3/uk/race3.expt.xml&amp;userid=$visa"</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{goto site $var}</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transition}</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blank}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blank}</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{page last}</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Thank you for completing this survey.</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w:t>
      </w: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 xml:space="preserve"> [comments] {open rows=6 cols=70 required=0} Do you have any comments on your experience of taking this survey (optional)? In the case that you would like a response to your comment please contact us at supportuk@yougov.com</w:t>
      </w:r>
    </w:p>
    <w:p w:rsidR="007C23F3" w:rsidRPr="007C23F3" w:rsidRDefault="007C23F3" w:rsidP="007C23F3">
      <w:pPr>
        <w:spacing w:after="0" w:line="240" w:lineRule="auto"/>
        <w:rPr>
          <w:rFonts w:ascii="Arial" w:hAnsi="Arial" w:cs="Arial"/>
          <w:sz w:val="20"/>
          <w:szCs w:val="20"/>
        </w:rPr>
      </w:pPr>
    </w:p>
    <w:p w:rsidR="007C23F3" w:rsidRPr="007C23F3" w:rsidRDefault="007C23F3" w:rsidP="007C23F3">
      <w:pPr>
        <w:spacing w:after="0" w:line="240" w:lineRule="auto"/>
        <w:rPr>
          <w:rFonts w:ascii="Arial" w:hAnsi="Arial" w:cs="Arial"/>
          <w:sz w:val="20"/>
          <w:szCs w:val="20"/>
        </w:rPr>
      </w:pPr>
      <w:r w:rsidRPr="007C23F3">
        <w:rPr>
          <w:rFonts w:ascii="Arial" w:hAnsi="Arial" w:cs="Arial"/>
          <w:sz w:val="20"/>
          <w:szCs w:val="20"/>
        </w:rPr>
        <w:t>{end page last}</w:t>
      </w:r>
    </w:p>
    <w:p w:rsidR="00582979" w:rsidRPr="007C23F3" w:rsidRDefault="00582979" w:rsidP="007C23F3">
      <w:pPr>
        <w:spacing w:after="0" w:line="240" w:lineRule="auto"/>
        <w:rPr>
          <w:rFonts w:ascii="Arial" w:hAnsi="Arial" w:cs="Arial"/>
          <w:sz w:val="20"/>
          <w:szCs w:val="20"/>
        </w:rPr>
      </w:pPr>
    </w:p>
    <w:sectPr w:rsidR="00582979" w:rsidRPr="007C23F3" w:rsidSect="005829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23F3"/>
    <w:rsid w:val="000945CF"/>
    <w:rsid w:val="00176CB6"/>
    <w:rsid w:val="00234AE0"/>
    <w:rsid w:val="00243443"/>
    <w:rsid w:val="00266D40"/>
    <w:rsid w:val="002C7FC9"/>
    <w:rsid w:val="003329DC"/>
    <w:rsid w:val="00423766"/>
    <w:rsid w:val="00471BA7"/>
    <w:rsid w:val="004733A8"/>
    <w:rsid w:val="004A47A9"/>
    <w:rsid w:val="004D68E2"/>
    <w:rsid w:val="00582979"/>
    <w:rsid w:val="00593655"/>
    <w:rsid w:val="005C1C0A"/>
    <w:rsid w:val="0064632E"/>
    <w:rsid w:val="00654232"/>
    <w:rsid w:val="00680428"/>
    <w:rsid w:val="00686653"/>
    <w:rsid w:val="00700A60"/>
    <w:rsid w:val="007C23F3"/>
    <w:rsid w:val="00801F57"/>
    <w:rsid w:val="00851E34"/>
    <w:rsid w:val="008C114C"/>
    <w:rsid w:val="008F329C"/>
    <w:rsid w:val="00925B53"/>
    <w:rsid w:val="00A43D5E"/>
    <w:rsid w:val="00A67A1F"/>
    <w:rsid w:val="00AF678F"/>
    <w:rsid w:val="00B640E5"/>
    <w:rsid w:val="00C37C83"/>
    <w:rsid w:val="00C715B1"/>
    <w:rsid w:val="00CB2243"/>
    <w:rsid w:val="00CC2CA3"/>
    <w:rsid w:val="00EA0A41"/>
    <w:rsid w:val="00F16CAA"/>
    <w:rsid w:val="00F646E9"/>
    <w:rsid w:val="00FF08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13355</Words>
  <Characters>76124</Characters>
  <Application>Microsoft Office Word</Application>
  <DocSecurity>0</DocSecurity>
  <Lines>634</Lines>
  <Paragraphs>178</Paragraphs>
  <ScaleCrop>false</ScaleCrop>
  <Company> </Company>
  <LinksUpToDate>false</LinksUpToDate>
  <CharactersWithSpaces>89301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LaurenceJL</dc:creator>
  <cp:keywords/>
  <dc:description/>
  <cp:lastModifiedBy>LaurenceJL</cp:lastModifiedBy>
  <cp:revision>2</cp:revision>
  <dcterms:created xsi:type="dcterms:W3CDTF">2010-03-10T15:13:00Z</dcterms:created>
  <dcterms:modified xsi:type="dcterms:W3CDTF">2010-03-10T15:13:00Z</dcterms:modified>
</cp:coreProperties>
</file>