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379" w:rsidRPr="008B6FB0" w:rsidRDefault="00FA4379" w:rsidP="000C2097">
      <w:pPr>
        <w:tabs>
          <w:tab w:val="clear" w:pos="-432"/>
        </w:tabs>
        <w:jc w:val="both"/>
        <w:rPr>
          <w:rFonts w:asciiTheme="minorHAnsi" w:hAnsiTheme="minorHAnsi" w:cstheme="minorHAnsi"/>
          <w:b/>
          <w:sz w:val="22"/>
          <w:szCs w:val="22"/>
          <w:lang w:val="es-CL"/>
        </w:rPr>
      </w:pPr>
      <w:r w:rsidRPr="008B6FB0">
        <w:rPr>
          <w:rFonts w:asciiTheme="minorHAnsi" w:hAnsiTheme="minorHAnsi" w:cstheme="minorHAnsi"/>
          <w:b/>
          <w:sz w:val="22"/>
          <w:szCs w:val="22"/>
          <w:lang w:val="es-CL"/>
        </w:rPr>
        <w:t>Una perspectiva global sobre Educación Financiera</w:t>
      </w:r>
    </w:p>
    <w:p w:rsidR="00FA4379" w:rsidRPr="008B6FB0" w:rsidRDefault="00FA4379" w:rsidP="000C2097">
      <w:pPr>
        <w:tabs>
          <w:tab w:val="clear" w:pos="-432"/>
          <w:tab w:val="center" w:pos="4096"/>
          <w:tab w:val="right" w:pos="9044"/>
        </w:tabs>
        <w:spacing w:after="120"/>
        <w:jc w:val="both"/>
        <w:rPr>
          <w:rFonts w:asciiTheme="minorHAnsi" w:hAnsiTheme="minorHAnsi" w:cstheme="minorHAnsi"/>
          <w:b/>
          <w:sz w:val="22"/>
          <w:szCs w:val="22"/>
          <w:lang w:val="es-CL"/>
        </w:rPr>
      </w:pPr>
      <w:r w:rsidRPr="008B6FB0">
        <w:rPr>
          <w:rFonts w:asciiTheme="minorHAnsi" w:hAnsiTheme="minorHAnsi" w:cstheme="minorHAnsi"/>
          <w:b/>
          <w:sz w:val="22"/>
          <w:szCs w:val="22"/>
          <w:lang w:val="es-CL"/>
        </w:rPr>
        <w:t>Hoja de Información al participante</w:t>
      </w:r>
    </w:p>
    <w:p w:rsidR="00FA4379" w:rsidRPr="008B6FB0" w:rsidRDefault="000E69D3" w:rsidP="000C2097">
      <w:pPr>
        <w:tabs>
          <w:tab w:val="clear" w:pos="-432"/>
        </w:tabs>
        <w:jc w:val="both"/>
        <w:rPr>
          <w:rFonts w:asciiTheme="minorHAnsi" w:hAnsiTheme="minorHAnsi" w:cstheme="minorHAnsi"/>
          <w:sz w:val="22"/>
          <w:szCs w:val="22"/>
          <w:lang w:val="es-CL"/>
        </w:rPr>
      </w:pPr>
      <w:r w:rsidRPr="008B6FB0">
        <w:rPr>
          <w:rFonts w:asciiTheme="minorHAnsi" w:hAnsiTheme="minorHAnsi" w:cstheme="minorHAnsi"/>
          <w:sz w:val="22"/>
          <w:szCs w:val="22"/>
          <w:lang w:val="es-CL"/>
        </w:rPr>
        <w:t xml:space="preserve">Aprobación ética: </w:t>
      </w:r>
      <w:r w:rsidR="00FA4379" w:rsidRPr="008B6FB0">
        <w:rPr>
          <w:rFonts w:asciiTheme="minorHAnsi" w:hAnsiTheme="minorHAnsi" w:cstheme="minorHAnsi"/>
          <w:sz w:val="22"/>
          <w:szCs w:val="22"/>
          <w:lang w:val="es-CL"/>
        </w:rPr>
        <w:t>[</w:t>
      </w:r>
      <w:r w:rsidR="000A0E37" w:rsidRPr="008B6FB0">
        <w:rPr>
          <w:rFonts w:asciiTheme="minorHAnsi" w:hAnsiTheme="minorHAnsi" w:cs="Arial"/>
          <w:sz w:val="22"/>
          <w:szCs w:val="22"/>
          <w:lang w:val="es-CL"/>
        </w:rPr>
        <w:t>R53453/RE001</w:t>
      </w:r>
      <w:r w:rsidR="00FA4379" w:rsidRPr="008B6FB0">
        <w:rPr>
          <w:rFonts w:asciiTheme="minorHAnsi" w:hAnsiTheme="minorHAnsi" w:cstheme="minorHAnsi"/>
          <w:sz w:val="22"/>
          <w:szCs w:val="22"/>
          <w:lang w:val="es-CL"/>
        </w:rPr>
        <w:t>]</w:t>
      </w:r>
    </w:p>
    <w:p w:rsidR="00FA4379" w:rsidRPr="008B6FB0" w:rsidRDefault="00FA4379" w:rsidP="000C2097">
      <w:pPr>
        <w:spacing w:line="276" w:lineRule="auto"/>
        <w:contextualSpacing/>
        <w:jc w:val="both"/>
        <w:rPr>
          <w:rFonts w:asciiTheme="minorHAnsi" w:hAnsiTheme="minorHAnsi" w:cstheme="minorHAnsi"/>
          <w:sz w:val="22"/>
          <w:szCs w:val="22"/>
          <w:lang w:val="es-CL"/>
        </w:rPr>
      </w:pPr>
    </w:p>
    <w:p w:rsidR="00FA4379" w:rsidRPr="008B6FB0" w:rsidRDefault="000A0E37" w:rsidP="000C2097">
      <w:pPr>
        <w:pStyle w:val="Prrafodelista"/>
        <w:numPr>
          <w:ilvl w:val="0"/>
          <w:numId w:val="1"/>
        </w:numPr>
        <w:spacing w:after="0"/>
        <w:ind w:left="0"/>
        <w:jc w:val="both"/>
        <w:rPr>
          <w:rFonts w:asciiTheme="minorHAnsi" w:hAnsiTheme="minorHAnsi" w:cstheme="minorHAnsi"/>
          <w:i/>
          <w:color w:val="000000"/>
          <w:shd w:val="clear" w:color="auto" w:fill="FFFFFF"/>
          <w:lang w:val="es-CL"/>
        </w:rPr>
      </w:pPr>
      <w:r w:rsidRPr="008B6FB0">
        <w:rPr>
          <w:rFonts w:asciiTheme="minorHAnsi" w:hAnsiTheme="minorHAnsi" w:cstheme="minorHAnsi"/>
          <w:b/>
          <w:i/>
          <w:color w:val="000000"/>
          <w:shd w:val="clear" w:color="auto" w:fill="FFFFFF"/>
          <w:lang w:val="es-CL"/>
        </w:rPr>
        <w:t>¿Cuál es el propósito de este estudio</w:t>
      </w:r>
      <w:r w:rsidR="00FA4379" w:rsidRPr="008B6FB0">
        <w:rPr>
          <w:rFonts w:asciiTheme="minorHAnsi" w:hAnsiTheme="minorHAnsi" w:cstheme="minorHAnsi"/>
          <w:b/>
          <w:i/>
          <w:color w:val="000000"/>
          <w:shd w:val="clear" w:color="auto" w:fill="FFFFFF"/>
          <w:lang w:val="es-CL"/>
        </w:rPr>
        <w:t>?</w:t>
      </w:r>
      <w:r w:rsidR="00FA4379" w:rsidRPr="008B6FB0">
        <w:rPr>
          <w:rFonts w:asciiTheme="minorHAnsi" w:hAnsiTheme="minorHAnsi" w:cstheme="minorHAnsi"/>
          <w:i/>
          <w:color w:val="000000"/>
          <w:shd w:val="clear" w:color="auto" w:fill="FFFFFF"/>
          <w:lang w:val="es-CL"/>
        </w:rPr>
        <w:t xml:space="preserve"> </w:t>
      </w:r>
    </w:p>
    <w:p w:rsidR="000A0E37" w:rsidRPr="008B6FB0" w:rsidRDefault="000A0E37" w:rsidP="000C2097">
      <w:pPr>
        <w:jc w:val="both"/>
        <w:rPr>
          <w:rFonts w:asciiTheme="minorHAnsi" w:hAnsiTheme="minorHAnsi" w:cstheme="minorHAnsi"/>
          <w:color w:val="000000"/>
          <w:sz w:val="22"/>
          <w:szCs w:val="22"/>
          <w:shd w:val="clear" w:color="auto" w:fill="FFFFFF"/>
          <w:lang w:val="es-CL"/>
        </w:rPr>
      </w:pPr>
      <w:r w:rsidRPr="008B6FB0">
        <w:rPr>
          <w:rFonts w:asciiTheme="minorHAnsi" w:hAnsiTheme="minorHAnsi" w:cstheme="minorHAnsi"/>
          <w:color w:val="000000"/>
          <w:sz w:val="22"/>
          <w:szCs w:val="22"/>
          <w:shd w:val="clear" w:color="auto" w:fill="FFFFFF"/>
          <w:lang w:val="es-CL"/>
        </w:rPr>
        <w:t>Este estudio espera resolver las siguientes preguntas:</w:t>
      </w:r>
    </w:p>
    <w:p w:rsidR="000A0E37" w:rsidRPr="008B6FB0" w:rsidRDefault="000A0E37" w:rsidP="000C2097">
      <w:pPr>
        <w:pStyle w:val="Prrafodelista"/>
        <w:numPr>
          <w:ilvl w:val="0"/>
          <w:numId w:val="2"/>
        </w:numPr>
        <w:jc w:val="both"/>
        <w:rPr>
          <w:rFonts w:asciiTheme="minorHAnsi" w:hAnsiTheme="minorHAnsi" w:cstheme="minorHAnsi"/>
          <w:color w:val="000000"/>
          <w:shd w:val="clear" w:color="auto" w:fill="FFFFFF"/>
          <w:lang w:val="es-CL"/>
        </w:rPr>
      </w:pPr>
      <w:r w:rsidRPr="008B6FB0">
        <w:rPr>
          <w:rFonts w:asciiTheme="minorHAnsi" w:hAnsiTheme="minorHAnsi" w:cstheme="minorHAnsi"/>
          <w:color w:val="000000"/>
          <w:shd w:val="clear" w:color="auto" w:fill="FFFFFF"/>
          <w:lang w:val="es-CL"/>
        </w:rPr>
        <w:t xml:space="preserve">¿Cuáles son los facilitadores y los obstaculizadores para el entendimiento financiero y la toma de decisiones para </w:t>
      </w:r>
      <w:r w:rsidR="006360D9" w:rsidRPr="008B6FB0">
        <w:rPr>
          <w:rFonts w:asciiTheme="minorHAnsi" w:hAnsiTheme="minorHAnsi" w:cstheme="minorHAnsi"/>
          <w:color w:val="000000"/>
          <w:shd w:val="clear" w:color="auto" w:fill="FFFFFF"/>
          <w:lang w:val="es-CL"/>
        </w:rPr>
        <w:t>la jubilación</w:t>
      </w:r>
      <w:r w:rsidRPr="008B6FB0">
        <w:rPr>
          <w:rFonts w:asciiTheme="minorHAnsi" w:hAnsiTheme="minorHAnsi" w:cstheme="minorHAnsi"/>
          <w:color w:val="000000"/>
          <w:shd w:val="clear" w:color="auto" w:fill="FFFFFF"/>
          <w:lang w:val="es-CL"/>
        </w:rPr>
        <w:t>?</w:t>
      </w:r>
    </w:p>
    <w:p w:rsidR="000A0E37" w:rsidRPr="008B6FB0" w:rsidRDefault="000A0E37" w:rsidP="000C2097">
      <w:pPr>
        <w:pStyle w:val="Prrafodelista"/>
        <w:numPr>
          <w:ilvl w:val="0"/>
          <w:numId w:val="2"/>
        </w:numPr>
        <w:jc w:val="both"/>
        <w:rPr>
          <w:rFonts w:asciiTheme="minorHAnsi" w:hAnsiTheme="minorHAnsi" w:cstheme="minorHAnsi"/>
          <w:color w:val="000000"/>
          <w:shd w:val="clear" w:color="auto" w:fill="FFFFFF"/>
          <w:lang w:val="es-CL"/>
        </w:rPr>
      </w:pPr>
      <w:r w:rsidRPr="008B6FB0">
        <w:rPr>
          <w:rFonts w:asciiTheme="minorHAnsi" w:hAnsiTheme="minorHAnsi" w:cstheme="minorHAnsi"/>
          <w:color w:val="000000"/>
          <w:shd w:val="clear" w:color="auto" w:fill="FFFFFF"/>
          <w:lang w:val="es-CL"/>
        </w:rPr>
        <w:t>¿Cómo Podemos mejorar la toma de decision</w:t>
      </w:r>
      <w:r w:rsidR="002A4F9C" w:rsidRPr="008B6FB0">
        <w:rPr>
          <w:rFonts w:asciiTheme="minorHAnsi" w:hAnsiTheme="minorHAnsi" w:cstheme="minorHAnsi"/>
          <w:color w:val="000000"/>
          <w:shd w:val="clear" w:color="auto" w:fill="FFFFFF"/>
          <w:lang w:val="es-CL"/>
        </w:rPr>
        <w:t>e</w:t>
      </w:r>
      <w:r w:rsidRPr="008B6FB0">
        <w:rPr>
          <w:rFonts w:asciiTheme="minorHAnsi" w:hAnsiTheme="minorHAnsi" w:cstheme="minorHAnsi"/>
          <w:color w:val="000000"/>
          <w:shd w:val="clear" w:color="auto" w:fill="FFFFFF"/>
          <w:lang w:val="es-CL"/>
        </w:rPr>
        <w:t>s acerca del retiro?</w:t>
      </w:r>
    </w:p>
    <w:p w:rsidR="000A0E37" w:rsidRPr="008B6FB0" w:rsidRDefault="000A0E37" w:rsidP="000C2097">
      <w:pPr>
        <w:jc w:val="both"/>
        <w:rPr>
          <w:rFonts w:asciiTheme="minorHAnsi" w:hAnsiTheme="minorHAnsi" w:cstheme="minorHAnsi"/>
          <w:color w:val="000000"/>
          <w:sz w:val="22"/>
          <w:szCs w:val="22"/>
          <w:shd w:val="clear" w:color="auto" w:fill="FFFFFF"/>
          <w:lang w:val="es-CL"/>
        </w:rPr>
      </w:pPr>
      <w:r w:rsidRPr="008B6FB0">
        <w:rPr>
          <w:rFonts w:asciiTheme="minorHAnsi" w:hAnsiTheme="minorHAnsi" w:cstheme="minorHAnsi"/>
          <w:color w:val="000000"/>
          <w:sz w:val="22"/>
          <w:szCs w:val="22"/>
          <w:shd w:val="clear" w:color="auto" w:fill="FFFFFF"/>
          <w:lang w:val="es-CL"/>
        </w:rPr>
        <w:t xml:space="preserve">Este </w:t>
      </w:r>
      <w:r w:rsidR="002A4F9C" w:rsidRPr="008B6FB0">
        <w:rPr>
          <w:rFonts w:asciiTheme="minorHAnsi" w:hAnsiTheme="minorHAnsi" w:cstheme="minorHAnsi"/>
          <w:color w:val="000000"/>
          <w:sz w:val="22"/>
          <w:szCs w:val="22"/>
          <w:shd w:val="clear" w:color="auto" w:fill="FFFFFF"/>
          <w:lang w:val="es-CL"/>
        </w:rPr>
        <w:t>e</w:t>
      </w:r>
      <w:r w:rsidRPr="008B6FB0">
        <w:rPr>
          <w:rFonts w:asciiTheme="minorHAnsi" w:hAnsiTheme="minorHAnsi" w:cstheme="minorHAnsi"/>
          <w:color w:val="000000"/>
          <w:sz w:val="22"/>
          <w:szCs w:val="22"/>
          <w:shd w:val="clear" w:color="auto" w:fill="FFFFFF"/>
          <w:lang w:val="es-CL"/>
        </w:rPr>
        <w:t>studio est</w:t>
      </w:r>
      <w:r w:rsidR="002A4F9C" w:rsidRPr="008B6FB0">
        <w:rPr>
          <w:rFonts w:asciiTheme="minorHAnsi" w:hAnsiTheme="minorHAnsi" w:cstheme="minorHAnsi"/>
          <w:color w:val="000000"/>
          <w:sz w:val="22"/>
          <w:szCs w:val="22"/>
          <w:shd w:val="clear" w:color="auto" w:fill="FFFFFF"/>
          <w:lang w:val="es-CL"/>
        </w:rPr>
        <w:t>á</w:t>
      </w:r>
      <w:r w:rsidRPr="008B6FB0">
        <w:rPr>
          <w:rFonts w:asciiTheme="minorHAnsi" w:hAnsiTheme="minorHAnsi" w:cstheme="minorHAnsi"/>
          <w:color w:val="000000"/>
          <w:sz w:val="22"/>
          <w:szCs w:val="22"/>
          <w:shd w:val="clear" w:color="auto" w:fill="FFFFFF"/>
          <w:lang w:val="es-CL"/>
        </w:rPr>
        <w:t xml:space="preserve"> financiado por el </w:t>
      </w:r>
      <w:r w:rsidR="00FA4379" w:rsidRPr="008B6FB0">
        <w:rPr>
          <w:rFonts w:asciiTheme="minorHAnsi" w:hAnsiTheme="minorHAnsi" w:cstheme="minorHAnsi"/>
          <w:color w:val="000000"/>
          <w:sz w:val="22"/>
          <w:szCs w:val="22"/>
          <w:shd w:val="clear" w:color="auto" w:fill="FFFFFF"/>
          <w:lang w:val="es-CL"/>
        </w:rPr>
        <w:t xml:space="preserve">John </w:t>
      </w:r>
      <w:proofErr w:type="spellStart"/>
      <w:r w:rsidR="00FA4379" w:rsidRPr="008B6FB0">
        <w:rPr>
          <w:rFonts w:asciiTheme="minorHAnsi" w:hAnsiTheme="minorHAnsi" w:cstheme="minorHAnsi"/>
          <w:color w:val="000000"/>
          <w:sz w:val="22"/>
          <w:szCs w:val="22"/>
          <w:shd w:val="clear" w:color="auto" w:fill="FFFFFF"/>
          <w:lang w:val="es-CL"/>
        </w:rPr>
        <w:t>Fell</w:t>
      </w:r>
      <w:proofErr w:type="spellEnd"/>
      <w:r w:rsidR="00FA4379" w:rsidRPr="008B6FB0">
        <w:rPr>
          <w:rFonts w:asciiTheme="minorHAnsi" w:hAnsiTheme="minorHAnsi" w:cstheme="minorHAnsi"/>
          <w:color w:val="000000"/>
          <w:sz w:val="22"/>
          <w:szCs w:val="22"/>
          <w:shd w:val="clear" w:color="auto" w:fill="FFFFFF"/>
          <w:lang w:val="es-CL"/>
        </w:rPr>
        <w:t xml:space="preserve"> </w:t>
      </w:r>
      <w:proofErr w:type="spellStart"/>
      <w:r w:rsidR="00FA4379" w:rsidRPr="008B6FB0">
        <w:rPr>
          <w:rFonts w:asciiTheme="minorHAnsi" w:hAnsiTheme="minorHAnsi" w:cstheme="minorHAnsi"/>
          <w:color w:val="000000"/>
          <w:sz w:val="22"/>
          <w:szCs w:val="22"/>
          <w:shd w:val="clear" w:color="auto" w:fill="FFFFFF"/>
          <w:lang w:val="es-CL"/>
        </w:rPr>
        <w:t>Fund</w:t>
      </w:r>
      <w:proofErr w:type="spellEnd"/>
      <w:r w:rsidR="00FA4379" w:rsidRPr="008B6FB0">
        <w:rPr>
          <w:rFonts w:asciiTheme="minorHAnsi" w:hAnsiTheme="minorHAnsi" w:cstheme="minorHAnsi"/>
          <w:color w:val="000000"/>
          <w:sz w:val="22"/>
          <w:szCs w:val="22"/>
          <w:shd w:val="clear" w:color="auto" w:fill="FFFFFF"/>
          <w:lang w:val="es-CL"/>
        </w:rPr>
        <w:t xml:space="preserve">, </w:t>
      </w:r>
      <w:r w:rsidRPr="008B6FB0">
        <w:rPr>
          <w:rFonts w:asciiTheme="minorHAnsi" w:hAnsiTheme="minorHAnsi" w:cstheme="minorHAnsi"/>
          <w:color w:val="000000"/>
          <w:sz w:val="22"/>
          <w:szCs w:val="22"/>
          <w:shd w:val="clear" w:color="auto" w:fill="FFFFFF"/>
          <w:lang w:val="es-CL"/>
        </w:rPr>
        <w:t>una iniciativa de investigación de la Universidad de Oxford.</w:t>
      </w:r>
    </w:p>
    <w:p w:rsidR="00FA4379" w:rsidRPr="008B6FB0" w:rsidRDefault="00FA4379" w:rsidP="000C2097">
      <w:pPr>
        <w:pStyle w:val="Prrafodelista"/>
        <w:ind w:left="0"/>
        <w:jc w:val="both"/>
        <w:rPr>
          <w:rFonts w:asciiTheme="minorHAnsi" w:hAnsiTheme="minorHAnsi" w:cstheme="minorHAnsi"/>
          <w:color w:val="000000"/>
          <w:shd w:val="clear" w:color="auto" w:fill="FFFFFF"/>
          <w:lang w:val="es-CL"/>
        </w:rPr>
      </w:pPr>
    </w:p>
    <w:p w:rsidR="00FA4379" w:rsidRPr="008B6FB0" w:rsidRDefault="002A4F9C" w:rsidP="000C2097">
      <w:pPr>
        <w:pStyle w:val="Prrafodelista"/>
        <w:numPr>
          <w:ilvl w:val="0"/>
          <w:numId w:val="1"/>
        </w:numPr>
        <w:ind w:left="0"/>
        <w:jc w:val="both"/>
        <w:rPr>
          <w:rFonts w:asciiTheme="minorHAnsi" w:hAnsiTheme="minorHAnsi" w:cstheme="minorHAnsi"/>
          <w:b/>
          <w:i/>
          <w:color w:val="000000"/>
          <w:shd w:val="clear" w:color="auto" w:fill="FFFFFF"/>
          <w:lang w:val="es-CL"/>
        </w:rPr>
      </w:pPr>
      <w:r w:rsidRPr="008B6FB0">
        <w:rPr>
          <w:rFonts w:asciiTheme="minorHAnsi" w:hAnsiTheme="minorHAnsi" w:cstheme="minorHAnsi"/>
          <w:b/>
          <w:i/>
          <w:color w:val="000000"/>
          <w:shd w:val="clear" w:color="auto" w:fill="FFFFFF"/>
          <w:lang w:val="es-CL"/>
        </w:rPr>
        <w:t>¿Por qué he sido invitado a participar</w:t>
      </w:r>
      <w:r w:rsidR="00FA4379" w:rsidRPr="008B6FB0">
        <w:rPr>
          <w:rFonts w:asciiTheme="minorHAnsi" w:hAnsiTheme="minorHAnsi" w:cstheme="minorHAnsi"/>
          <w:b/>
          <w:i/>
          <w:color w:val="000000"/>
          <w:shd w:val="clear" w:color="auto" w:fill="FFFFFF"/>
          <w:lang w:val="es-CL"/>
        </w:rPr>
        <w:t xml:space="preserve">? </w:t>
      </w:r>
    </w:p>
    <w:p w:rsidR="00FA4379" w:rsidRPr="008B6FB0" w:rsidRDefault="002A4F9C" w:rsidP="000C2097">
      <w:pPr>
        <w:pStyle w:val="Prrafodelista"/>
        <w:ind w:left="0"/>
        <w:jc w:val="both"/>
        <w:rPr>
          <w:rFonts w:asciiTheme="minorHAnsi" w:hAnsiTheme="minorHAnsi" w:cstheme="minorHAnsi"/>
          <w:color w:val="000000"/>
          <w:shd w:val="clear" w:color="auto" w:fill="FFFFFF"/>
          <w:lang w:val="es-CL"/>
        </w:rPr>
      </w:pPr>
      <w:r w:rsidRPr="008B6FB0">
        <w:rPr>
          <w:rFonts w:asciiTheme="minorHAnsi" w:hAnsiTheme="minorHAnsi" w:cstheme="minorHAnsi"/>
          <w:color w:val="000000"/>
          <w:shd w:val="clear" w:color="auto" w:fill="FFFFFF"/>
          <w:lang w:val="es-CL"/>
        </w:rPr>
        <w:t>Ha sido invitado a participar porque es un adulto (de 18 años o</w:t>
      </w:r>
      <w:r w:rsidR="00C24862" w:rsidRPr="008B6FB0">
        <w:rPr>
          <w:rFonts w:asciiTheme="minorHAnsi" w:hAnsiTheme="minorHAnsi" w:cstheme="minorHAnsi"/>
          <w:color w:val="000000"/>
          <w:shd w:val="clear" w:color="auto" w:fill="FFFFFF"/>
          <w:lang w:val="es-CL"/>
        </w:rPr>
        <w:t xml:space="preserve"> más) residente en</w:t>
      </w:r>
      <w:r w:rsidRPr="008B6FB0">
        <w:rPr>
          <w:rFonts w:asciiTheme="minorHAnsi" w:hAnsiTheme="minorHAnsi" w:cstheme="minorHAnsi"/>
          <w:color w:val="000000"/>
          <w:shd w:val="clear" w:color="auto" w:fill="FFFFFF"/>
          <w:lang w:val="es-CL"/>
        </w:rPr>
        <w:t xml:space="preserve"> Chile.</w:t>
      </w:r>
    </w:p>
    <w:p w:rsidR="00C24862" w:rsidRPr="008B6FB0" w:rsidRDefault="00C24862" w:rsidP="000C2097">
      <w:pPr>
        <w:pStyle w:val="Prrafodelista"/>
        <w:ind w:left="0"/>
        <w:jc w:val="both"/>
        <w:rPr>
          <w:rFonts w:asciiTheme="minorHAnsi" w:hAnsiTheme="minorHAnsi" w:cstheme="minorHAnsi"/>
          <w:color w:val="000000"/>
          <w:shd w:val="clear" w:color="auto" w:fill="FFFFFF"/>
          <w:lang w:val="es-CL"/>
        </w:rPr>
      </w:pPr>
      <w:r w:rsidRPr="008B6FB0">
        <w:rPr>
          <w:rFonts w:asciiTheme="minorHAnsi" w:hAnsiTheme="minorHAnsi" w:cstheme="minorHAnsi"/>
          <w:color w:val="000000"/>
          <w:shd w:val="clear" w:color="auto" w:fill="FFFFFF"/>
          <w:lang w:val="es-CL"/>
        </w:rPr>
        <w:t>El único requisito es tener número de RUT y estar registrado en la base de datos de pensiones públicas</w:t>
      </w:r>
      <w:r w:rsidR="006360D9" w:rsidRPr="008B6FB0">
        <w:rPr>
          <w:rFonts w:asciiTheme="minorHAnsi" w:hAnsiTheme="minorHAnsi" w:cstheme="minorHAnsi"/>
          <w:color w:val="000000"/>
          <w:shd w:val="clear" w:color="auto" w:fill="FFFFFF"/>
          <w:lang w:val="es-CL"/>
        </w:rPr>
        <w:t xml:space="preserve"> </w:t>
      </w:r>
      <w:r w:rsidRPr="008B6FB0">
        <w:rPr>
          <w:rFonts w:asciiTheme="minorHAnsi" w:hAnsiTheme="minorHAnsi" w:cstheme="minorHAnsi"/>
          <w:color w:val="000000"/>
          <w:shd w:val="clear" w:color="auto" w:fill="FFFFFF"/>
          <w:lang w:val="es-CL"/>
        </w:rPr>
        <w:t xml:space="preserve">(estar registrado en una </w:t>
      </w:r>
      <w:r w:rsidR="00A01341" w:rsidRPr="00A01341">
        <w:rPr>
          <w:rFonts w:asciiTheme="minorHAnsi" w:hAnsiTheme="minorHAnsi" w:cstheme="minorHAnsi"/>
          <w:color w:val="000000"/>
          <w:shd w:val="clear" w:color="auto" w:fill="FFFFFF"/>
          <w:lang w:val="es-CL"/>
        </w:rPr>
        <w:t>Administradora de Fondos de Pensiones</w:t>
      </w:r>
      <w:r w:rsidR="00A01341">
        <w:rPr>
          <w:rFonts w:asciiTheme="minorHAnsi" w:hAnsiTheme="minorHAnsi" w:cstheme="minorHAnsi"/>
          <w:color w:val="000000"/>
          <w:shd w:val="clear" w:color="auto" w:fill="FFFFFF"/>
          <w:lang w:val="es-CL"/>
        </w:rPr>
        <w:t xml:space="preserve"> - AFP</w:t>
      </w:r>
      <w:r w:rsidRPr="008B6FB0">
        <w:rPr>
          <w:rFonts w:asciiTheme="minorHAnsi" w:hAnsiTheme="minorHAnsi" w:cstheme="minorHAnsi"/>
          <w:color w:val="000000"/>
          <w:shd w:val="clear" w:color="auto" w:fill="FFFFFF"/>
          <w:lang w:val="es-CL"/>
        </w:rPr>
        <w:t>)</w:t>
      </w:r>
    </w:p>
    <w:p w:rsidR="00FA4379" w:rsidRPr="00A01341" w:rsidRDefault="00FA4379" w:rsidP="000C2097">
      <w:pPr>
        <w:pStyle w:val="Prrafodelista"/>
        <w:ind w:left="0"/>
        <w:jc w:val="both"/>
        <w:rPr>
          <w:rFonts w:asciiTheme="minorHAnsi" w:hAnsiTheme="minorHAnsi" w:cstheme="minorHAnsi"/>
          <w:color w:val="000000"/>
          <w:shd w:val="clear" w:color="auto" w:fill="FFFFFF"/>
          <w:lang w:val="es-CL"/>
        </w:rPr>
      </w:pPr>
    </w:p>
    <w:p w:rsidR="00FA4379" w:rsidRPr="008B6FB0" w:rsidRDefault="00C24862" w:rsidP="000C2097">
      <w:pPr>
        <w:pStyle w:val="Prrafodelista"/>
        <w:numPr>
          <w:ilvl w:val="0"/>
          <w:numId w:val="1"/>
        </w:numPr>
        <w:ind w:left="0"/>
        <w:jc w:val="both"/>
        <w:rPr>
          <w:rFonts w:asciiTheme="minorHAnsi" w:hAnsiTheme="minorHAnsi" w:cstheme="minorHAnsi"/>
          <w:b/>
          <w:i/>
          <w:color w:val="000000"/>
          <w:shd w:val="clear" w:color="auto" w:fill="FFFFFF"/>
        </w:rPr>
      </w:pPr>
      <w:r w:rsidRPr="008B6FB0">
        <w:rPr>
          <w:rFonts w:asciiTheme="minorHAnsi" w:hAnsiTheme="minorHAnsi" w:cstheme="minorHAnsi"/>
          <w:b/>
          <w:i/>
          <w:color w:val="000000"/>
          <w:shd w:val="clear" w:color="auto" w:fill="FFFFFF"/>
        </w:rPr>
        <w:t>¿</w:t>
      </w:r>
      <w:proofErr w:type="spellStart"/>
      <w:r w:rsidRPr="008B6FB0">
        <w:rPr>
          <w:rFonts w:asciiTheme="minorHAnsi" w:hAnsiTheme="minorHAnsi" w:cstheme="minorHAnsi"/>
          <w:b/>
          <w:i/>
          <w:color w:val="000000"/>
          <w:shd w:val="clear" w:color="auto" w:fill="FFFFFF"/>
        </w:rPr>
        <w:t>Estoy</w:t>
      </w:r>
      <w:proofErr w:type="spellEnd"/>
      <w:r w:rsidRPr="008B6FB0">
        <w:rPr>
          <w:rFonts w:asciiTheme="minorHAnsi" w:hAnsiTheme="minorHAnsi" w:cstheme="minorHAnsi"/>
          <w:b/>
          <w:i/>
          <w:color w:val="000000"/>
          <w:shd w:val="clear" w:color="auto" w:fill="FFFFFF"/>
        </w:rPr>
        <w:t xml:space="preserve"> </w:t>
      </w:r>
      <w:proofErr w:type="spellStart"/>
      <w:r w:rsidRPr="008B6FB0">
        <w:rPr>
          <w:rFonts w:asciiTheme="minorHAnsi" w:hAnsiTheme="minorHAnsi" w:cstheme="minorHAnsi"/>
          <w:b/>
          <w:i/>
          <w:color w:val="000000"/>
          <w:shd w:val="clear" w:color="auto" w:fill="FFFFFF"/>
        </w:rPr>
        <w:t>obligado</w:t>
      </w:r>
      <w:proofErr w:type="spellEnd"/>
      <w:r w:rsidRPr="008B6FB0">
        <w:rPr>
          <w:rFonts w:asciiTheme="minorHAnsi" w:hAnsiTheme="minorHAnsi" w:cstheme="minorHAnsi"/>
          <w:b/>
          <w:i/>
          <w:color w:val="000000"/>
          <w:shd w:val="clear" w:color="auto" w:fill="FFFFFF"/>
        </w:rPr>
        <w:t xml:space="preserve"> a </w:t>
      </w:r>
      <w:proofErr w:type="spellStart"/>
      <w:r w:rsidRPr="008B6FB0">
        <w:rPr>
          <w:rFonts w:asciiTheme="minorHAnsi" w:hAnsiTheme="minorHAnsi" w:cstheme="minorHAnsi"/>
          <w:b/>
          <w:i/>
          <w:color w:val="000000"/>
          <w:shd w:val="clear" w:color="auto" w:fill="FFFFFF"/>
        </w:rPr>
        <w:t>participar</w:t>
      </w:r>
      <w:proofErr w:type="spellEnd"/>
      <w:r w:rsidR="00FA4379" w:rsidRPr="008B6FB0">
        <w:rPr>
          <w:rFonts w:asciiTheme="minorHAnsi" w:hAnsiTheme="minorHAnsi" w:cstheme="minorHAnsi"/>
          <w:b/>
          <w:i/>
          <w:color w:val="000000"/>
          <w:shd w:val="clear" w:color="auto" w:fill="FFFFFF"/>
        </w:rPr>
        <w:t>?</w:t>
      </w:r>
    </w:p>
    <w:p w:rsidR="004E6728" w:rsidRPr="008B6FB0" w:rsidRDefault="00C24862" w:rsidP="000C2097">
      <w:pPr>
        <w:pStyle w:val="Prrafodelista"/>
        <w:ind w:left="0"/>
        <w:jc w:val="both"/>
        <w:rPr>
          <w:rFonts w:asciiTheme="minorHAnsi" w:hAnsiTheme="minorHAnsi" w:cstheme="minorHAnsi"/>
          <w:color w:val="000000"/>
          <w:shd w:val="clear" w:color="auto" w:fill="FFFFFF"/>
          <w:lang w:val="es-CL"/>
        </w:rPr>
      </w:pPr>
      <w:r w:rsidRPr="008B6FB0">
        <w:rPr>
          <w:rFonts w:asciiTheme="minorHAnsi" w:hAnsiTheme="minorHAnsi" w:cstheme="minorHAnsi"/>
          <w:color w:val="000000"/>
          <w:shd w:val="clear" w:color="auto" w:fill="FFFFFF"/>
          <w:lang w:val="es-CL"/>
        </w:rPr>
        <w:t>No, puede hacer preguntas acerca del estudio antes de decidir si participar o no. Si accede a participar, puede retirarse del estudio en cualquier momento, sin dar una razón y sin consecuencias negativas para usted, avisando de su decisión a los investigadores. Si decide retirarse, los datos recolectados serán borrados por los investigadores.</w:t>
      </w:r>
    </w:p>
    <w:p w:rsidR="00FA4379" w:rsidRPr="008B6FB0" w:rsidRDefault="00FA4379" w:rsidP="000C2097">
      <w:pPr>
        <w:pStyle w:val="Prrafodelista"/>
        <w:ind w:left="0"/>
        <w:jc w:val="both"/>
        <w:rPr>
          <w:rFonts w:asciiTheme="minorHAnsi" w:hAnsiTheme="minorHAnsi" w:cstheme="minorHAnsi"/>
          <w:color w:val="000000"/>
          <w:shd w:val="clear" w:color="auto" w:fill="FFFFFF"/>
          <w:lang w:val="es-CL"/>
        </w:rPr>
      </w:pPr>
    </w:p>
    <w:p w:rsidR="000C2097" w:rsidRPr="008B6FB0" w:rsidRDefault="004C2848" w:rsidP="000C2097">
      <w:pPr>
        <w:pStyle w:val="Prrafodelista"/>
        <w:numPr>
          <w:ilvl w:val="0"/>
          <w:numId w:val="1"/>
        </w:numPr>
        <w:ind w:left="0"/>
        <w:jc w:val="both"/>
        <w:rPr>
          <w:rFonts w:asciiTheme="minorHAnsi" w:hAnsiTheme="minorHAnsi" w:cstheme="minorHAnsi"/>
          <w:color w:val="000000"/>
          <w:shd w:val="clear" w:color="auto" w:fill="FFFFFF"/>
          <w:lang w:val="es-CL"/>
        </w:rPr>
      </w:pPr>
      <w:r w:rsidRPr="008B6FB0">
        <w:rPr>
          <w:rFonts w:asciiTheme="minorHAnsi" w:hAnsiTheme="minorHAnsi" w:cstheme="minorHAnsi"/>
          <w:b/>
          <w:i/>
          <w:color w:val="000000"/>
          <w:shd w:val="clear" w:color="auto" w:fill="FFFFFF"/>
          <w:lang w:val="es-CL"/>
        </w:rPr>
        <w:t>¿Qu</w:t>
      </w:r>
      <w:r w:rsidR="004E6728" w:rsidRPr="008B6FB0">
        <w:rPr>
          <w:rFonts w:asciiTheme="minorHAnsi" w:hAnsiTheme="minorHAnsi" w:cstheme="minorHAnsi"/>
          <w:b/>
          <w:i/>
          <w:color w:val="000000"/>
          <w:shd w:val="clear" w:color="auto" w:fill="FFFFFF"/>
          <w:lang w:val="es-CL"/>
        </w:rPr>
        <w:t>é me sucederá si participo en el estudio?</w:t>
      </w:r>
    </w:p>
    <w:p w:rsidR="000C2097" w:rsidRPr="008B6FB0" w:rsidRDefault="004E6728" w:rsidP="000C2097">
      <w:pPr>
        <w:pStyle w:val="Prrafodelista"/>
        <w:ind w:left="0"/>
        <w:jc w:val="both"/>
        <w:rPr>
          <w:rFonts w:asciiTheme="minorHAnsi" w:hAnsiTheme="minorHAnsi" w:cstheme="minorHAnsi"/>
          <w:color w:val="000000"/>
          <w:shd w:val="clear" w:color="auto" w:fill="FFFFFF"/>
          <w:lang w:val="es-CL"/>
        </w:rPr>
      </w:pPr>
      <w:r w:rsidRPr="008B6FB0">
        <w:rPr>
          <w:rFonts w:asciiTheme="minorHAnsi" w:hAnsiTheme="minorHAnsi" w:cstheme="minorHAnsi"/>
          <w:color w:val="000000"/>
          <w:shd w:val="clear" w:color="auto" w:fill="FFFFFF"/>
          <w:lang w:val="es-CL"/>
        </w:rPr>
        <w:t xml:space="preserve">Si está de acuerdo con participar en el </w:t>
      </w:r>
      <w:r w:rsidR="004C2848" w:rsidRPr="008B6FB0">
        <w:rPr>
          <w:rFonts w:asciiTheme="minorHAnsi" w:hAnsiTheme="minorHAnsi" w:cstheme="minorHAnsi"/>
          <w:color w:val="000000"/>
          <w:shd w:val="clear" w:color="auto" w:fill="FFFFFF"/>
          <w:lang w:val="es-CL"/>
        </w:rPr>
        <w:t>e</w:t>
      </w:r>
      <w:r w:rsidRPr="008B6FB0">
        <w:rPr>
          <w:rFonts w:asciiTheme="minorHAnsi" w:hAnsiTheme="minorHAnsi" w:cstheme="minorHAnsi"/>
          <w:color w:val="000000"/>
          <w:shd w:val="clear" w:color="auto" w:fill="FFFFFF"/>
          <w:lang w:val="es-CL"/>
        </w:rPr>
        <w:t xml:space="preserve">studio, se le pedirá que complete tareas basadas en el tipo de decisiones que las personas que están por </w:t>
      </w:r>
      <w:r w:rsidR="00702F90" w:rsidRPr="008B6FB0">
        <w:rPr>
          <w:rFonts w:asciiTheme="minorHAnsi" w:hAnsiTheme="minorHAnsi" w:cstheme="minorHAnsi"/>
          <w:color w:val="000000"/>
          <w:shd w:val="clear" w:color="auto" w:fill="FFFFFF"/>
          <w:lang w:val="es-CL"/>
        </w:rPr>
        <w:t>jubilarse</w:t>
      </w:r>
      <w:r w:rsidRPr="008B6FB0">
        <w:rPr>
          <w:rFonts w:asciiTheme="minorHAnsi" w:hAnsiTheme="minorHAnsi" w:cstheme="minorHAnsi"/>
          <w:color w:val="000000"/>
          <w:shd w:val="clear" w:color="auto" w:fill="FFFFFF"/>
          <w:lang w:val="es-CL"/>
        </w:rPr>
        <w:t xml:space="preserve"> deben tomar. Las tareas están diseñadas para ser situaciones de toma de decisiones realistas, aunque los detalles son hipotéticos y no se relacionan con su situación financiera personal.</w:t>
      </w:r>
    </w:p>
    <w:p w:rsidR="000C2097" w:rsidRPr="008B6FB0" w:rsidRDefault="000C2097" w:rsidP="000C2097">
      <w:pPr>
        <w:pStyle w:val="Prrafodelista"/>
        <w:ind w:left="0"/>
        <w:jc w:val="both"/>
        <w:rPr>
          <w:rFonts w:asciiTheme="minorHAnsi" w:hAnsiTheme="minorHAnsi" w:cstheme="minorHAnsi"/>
          <w:color w:val="000000"/>
          <w:shd w:val="clear" w:color="auto" w:fill="FFFFFF"/>
          <w:lang w:val="es-CL"/>
        </w:rPr>
      </w:pPr>
    </w:p>
    <w:p w:rsidR="000C2097" w:rsidRPr="008B6FB0" w:rsidRDefault="004E6728" w:rsidP="000C2097">
      <w:pPr>
        <w:pStyle w:val="Prrafodelista"/>
        <w:ind w:left="0"/>
        <w:jc w:val="both"/>
        <w:rPr>
          <w:rFonts w:asciiTheme="minorHAnsi" w:hAnsiTheme="minorHAnsi" w:cstheme="minorHAnsi"/>
          <w:color w:val="000000"/>
          <w:shd w:val="clear" w:color="auto" w:fill="FFFFFF"/>
          <w:lang w:val="es-CL"/>
        </w:rPr>
      </w:pPr>
      <w:r w:rsidRPr="008B6FB0">
        <w:rPr>
          <w:rFonts w:asciiTheme="minorHAnsi" w:hAnsiTheme="minorHAnsi" w:cstheme="minorHAnsi"/>
          <w:color w:val="000000"/>
          <w:shd w:val="clear" w:color="auto" w:fill="FFFFFF"/>
          <w:lang w:val="es-CL"/>
        </w:rPr>
        <w:t>Debe completar cada tarea completamente antes de pasar a la siguiente. No podrá retroceder una vez completada la tarea.</w:t>
      </w:r>
    </w:p>
    <w:p w:rsidR="000C2097" w:rsidRPr="008B6FB0" w:rsidRDefault="000C2097" w:rsidP="000C2097">
      <w:pPr>
        <w:pStyle w:val="Prrafodelista"/>
        <w:ind w:left="0"/>
        <w:jc w:val="both"/>
        <w:rPr>
          <w:rFonts w:asciiTheme="minorHAnsi" w:hAnsiTheme="minorHAnsi" w:cstheme="minorHAnsi"/>
          <w:color w:val="000000"/>
          <w:shd w:val="clear" w:color="auto" w:fill="FFFFFF"/>
          <w:lang w:val="es-CL"/>
        </w:rPr>
      </w:pPr>
    </w:p>
    <w:p w:rsidR="004E6728" w:rsidRPr="008B6FB0" w:rsidRDefault="004E6728" w:rsidP="000C2097">
      <w:pPr>
        <w:pStyle w:val="Prrafodelista"/>
        <w:ind w:left="0"/>
        <w:jc w:val="both"/>
        <w:rPr>
          <w:rFonts w:asciiTheme="minorHAnsi" w:hAnsiTheme="minorHAnsi" w:cstheme="minorHAnsi"/>
          <w:color w:val="000000"/>
          <w:shd w:val="clear" w:color="auto" w:fill="FFFFFF"/>
          <w:lang w:val="es-CL"/>
        </w:rPr>
      </w:pPr>
      <w:r w:rsidRPr="008B6FB0">
        <w:rPr>
          <w:rFonts w:asciiTheme="minorHAnsi" w:hAnsiTheme="minorHAnsi" w:cstheme="minorHAnsi"/>
          <w:color w:val="000000"/>
          <w:shd w:val="clear" w:color="auto" w:fill="FFFFFF"/>
          <w:lang w:val="es-CL"/>
        </w:rPr>
        <w:t>Una vez que haya completado la tarea, se le solicitará que responda preguntas acerca de decisiones de retiro y su conocimiento financiero general.</w:t>
      </w:r>
    </w:p>
    <w:p w:rsidR="00FA4379" w:rsidRPr="008B6FB0" w:rsidRDefault="00FA4379" w:rsidP="000C2097">
      <w:pPr>
        <w:pStyle w:val="Prrafodelista"/>
        <w:ind w:left="0"/>
        <w:jc w:val="both"/>
        <w:rPr>
          <w:rFonts w:asciiTheme="minorHAnsi" w:hAnsiTheme="minorHAnsi" w:cstheme="minorHAnsi"/>
          <w:color w:val="000000"/>
          <w:shd w:val="clear" w:color="auto" w:fill="FFFFFF"/>
          <w:lang w:val="es-CL"/>
        </w:rPr>
      </w:pPr>
    </w:p>
    <w:p w:rsidR="00FA4379" w:rsidRDefault="004E6728" w:rsidP="000C2097">
      <w:pPr>
        <w:pStyle w:val="Prrafodelista"/>
        <w:ind w:left="0"/>
        <w:jc w:val="both"/>
        <w:rPr>
          <w:rFonts w:asciiTheme="minorHAnsi" w:hAnsiTheme="minorHAnsi" w:cstheme="minorHAnsi"/>
          <w:color w:val="000000"/>
          <w:shd w:val="clear" w:color="auto" w:fill="FFFFFF"/>
          <w:lang w:val="es-CL"/>
        </w:rPr>
      </w:pPr>
      <w:r w:rsidRPr="008B6FB0">
        <w:rPr>
          <w:rFonts w:asciiTheme="minorHAnsi" w:hAnsiTheme="minorHAnsi" w:cstheme="minorHAnsi"/>
          <w:color w:val="000000"/>
          <w:shd w:val="clear" w:color="auto" w:fill="FFFFFF"/>
          <w:lang w:val="es-CL"/>
        </w:rPr>
        <w:t xml:space="preserve">Esto debería tomarle aproximadamente </w:t>
      </w:r>
      <w:r w:rsidR="00702F90" w:rsidRPr="008B6FB0">
        <w:rPr>
          <w:rFonts w:asciiTheme="minorHAnsi" w:hAnsiTheme="minorHAnsi" w:cstheme="minorHAnsi"/>
          <w:color w:val="000000"/>
          <w:shd w:val="clear" w:color="auto" w:fill="FFFFFF"/>
          <w:lang w:val="es-CL"/>
        </w:rPr>
        <w:t>30</w:t>
      </w:r>
      <w:r w:rsidRPr="008B6FB0">
        <w:rPr>
          <w:rFonts w:asciiTheme="minorHAnsi" w:hAnsiTheme="minorHAnsi" w:cstheme="minorHAnsi"/>
          <w:color w:val="000000"/>
          <w:shd w:val="clear" w:color="auto" w:fill="FFFFFF"/>
          <w:lang w:val="es-CL"/>
        </w:rPr>
        <w:t xml:space="preserve"> minutos.</w:t>
      </w:r>
    </w:p>
    <w:p w:rsidR="00C9422A" w:rsidRPr="008B6FB0" w:rsidRDefault="00C9422A" w:rsidP="000C2097">
      <w:pPr>
        <w:pStyle w:val="Prrafodelista"/>
        <w:ind w:left="0"/>
        <w:jc w:val="both"/>
        <w:rPr>
          <w:rFonts w:asciiTheme="minorHAnsi" w:hAnsiTheme="minorHAnsi" w:cstheme="minorHAnsi"/>
          <w:color w:val="000000"/>
          <w:shd w:val="clear" w:color="auto" w:fill="FFFFFF"/>
          <w:lang w:val="es-CL"/>
        </w:rPr>
      </w:pPr>
    </w:p>
    <w:p w:rsidR="00FA4379" w:rsidRPr="008B6FB0" w:rsidRDefault="004E6728" w:rsidP="000C2097">
      <w:pPr>
        <w:pStyle w:val="Prrafodelista"/>
        <w:ind w:left="0"/>
        <w:jc w:val="both"/>
        <w:rPr>
          <w:rFonts w:asciiTheme="minorHAnsi" w:hAnsiTheme="minorHAnsi" w:cstheme="minorHAnsi"/>
          <w:color w:val="000000"/>
          <w:shd w:val="clear" w:color="auto" w:fill="FFFFFF"/>
          <w:lang w:val="es-CL"/>
        </w:rPr>
      </w:pPr>
      <w:r w:rsidRPr="008B6FB0">
        <w:rPr>
          <w:rFonts w:asciiTheme="minorHAnsi" w:hAnsiTheme="minorHAnsi" w:cstheme="minorHAnsi"/>
          <w:color w:val="000000"/>
          <w:shd w:val="clear" w:color="auto" w:fill="FFFFFF"/>
          <w:lang w:val="es-CL"/>
        </w:rPr>
        <w:t xml:space="preserve">El estudio se llevará a cabo en </w:t>
      </w:r>
      <w:r w:rsidR="00C9422A">
        <w:rPr>
          <w:rFonts w:asciiTheme="minorHAnsi" w:hAnsiTheme="minorHAnsi" w:cstheme="minorHAnsi"/>
          <w:color w:val="000000"/>
          <w:shd w:val="clear" w:color="auto" w:fill="FFFFFF"/>
          <w:lang w:val="es-CL"/>
        </w:rPr>
        <w:t xml:space="preserve">las dependencias de la Superintendencia de Pensiones. </w:t>
      </w:r>
    </w:p>
    <w:p w:rsidR="004E6728" w:rsidRPr="008B6FB0" w:rsidRDefault="004E6728" w:rsidP="000C2097">
      <w:pPr>
        <w:pStyle w:val="Prrafodelista"/>
        <w:numPr>
          <w:ilvl w:val="0"/>
          <w:numId w:val="1"/>
        </w:numPr>
        <w:ind w:left="0"/>
        <w:jc w:val="both"/>
        <w:rPr>
          <w:rFonts w:asciiTheme="minorHAnsi" w:hAnsiTheme="minorHAnsi" w:cstheme="minorHAnsi"/>
          <w:b/>
          <w:i/>
          <w:color w:val="000000"/>
          <w:shd w:val="clear" w:color="auto" w:fill="FFFFFF"/>
          <w:lang w:val="es-CL"/>
        </w:rPr>
      </w:pPr>
      <w:r w:rsidRPr="008B6FB0">
        <w:rPr>
          <w:rFonts w:asciiTheme="minorHAnsi" w:hAnsiTheme="minorHAnsi" w:cstheme="minorHAnsi"/>
          <w:b/>
          <w:i/>
          <w:color w:val="000000"/>
          <w:shd w:val="clear" w:color="auto" w:fill="FFFFFF"/>
          <w:lang w:val="es-CL"/>
        </w:rPr>
        <w:lastRenderedPageBreak/>
        <w:t>¿Existen riesgos potenciales al participar?</w:t>
      </w:r>
    </w:p>
    <w:p w:rsidR="002741F1" w:rsidRPr="008B6FB0" w:rsidRDefault="00911450" w:rsidP="000C2097">
      <w:pPr>
        <w:pStyle w:val="Prrafodelista"/>
        <w:ind w:left="0"/>
        <w:jc w:val="both"/>
        <w:rPr>
          <w:rFonts w:asciiTheme="minorHAnsi" w:hAnsiTheme="minorHAnsi" w:cstheme="minorHAnsi"/>
          <w:color w:val="000000"/>
          <w:shd w:val="clear" w:color="auto" w:fill="FFFFFF"/>
          <w:lang w:val="es-CL"/>
        </w:rPr>
      </w:pPr>
      <w:r>
        <w:rPr>
          <w:rFonts w:asciiTheme="minorHAnsi" w:hAnsiTheme="minorHAnsi" w:cstheme="minorHAnsi"/>
          <w:color w:val="000000"/>
          <w:shd w:val="clear" w:color="auto" w:fill="FFFFFF"/>
          <w:lang w:val="es-CL"/>
        </w:rPr>
        <w:t xml:space="preserve">Los datos registrados en este estudio serán anonimizados, extrayendo cualquier información personal de la base de datos que será utilizada para analizar los resultados. CESS velará por mantener el anonimato de los participantes del estudio, sin que se entreguen datos personales a nadie, excepto en circunstancias muy excepcionales en las que una orden judicial nos obligue a entregar esa información, situación que no ha ocurrido hasta el momento.  </w:t>
      </w:r>
      <w:r w:rsidR="00D6071D">
        <w:rPr>
          <w:rFonts w:asciiTheme="minorHAnsi" w:hAnsiTheme="minorHAnsi" w:cstheme="minorHAnsi"/>
          <w:color w:val="000000"/>
          <w:shd w:val="clear" w:color="auto" w:fill="FFFFFF"/>
          <w:lang w:val="es-CL"/>
        </w:rPr>
        <w:t xml:space="preserve">Adicionalmente, su nombre, pero no sus decisiones, podrán ser conocidos </w:t>
      </w:r>
      <w:r w:rsidR="002741F1" w:rsidRPr="008B6FB0">
        <w:rPr>
          <w:rFonts w:asciiTheme="minorHAnsi" w:hAnsiTheme="minorHAnsi" w:cstheme="minorHAnsi"/>
          <w:color w:val="000000"/>
          <w:shd w:val="clear" w:color="auto" w:fill="FFFFFF"/>
          <w:lang w:val="es-CL"/>
        </w:rPr>
        <w:t>por las personas involucradas en el proceso administrativo involucrado en la realización de este estudio.</w:t>
      </w:r>
    </w:p>
    <w:p w:rsidR="00FA4379" w:rsidRPr="008B6FB0" w:rsidRDefault="00FA4379" w:rsidP="000C2097">
      <w:pPr>
        <w:pStyle w:val="Prrafodelista"/>
        <w:ind w:left="0"/>
        <w:jc w:val="both"/>
        <w:rPr>
          <w:rFonts w:asciiTheme="minorHAnsi" w:hAnsiTheme="minorHAnsi" w:cstheme="minorHAnsi"/>
          <w:color w:val="000000"/>
          <w:shd w:val="clear" w:color="auto" w:fill="FFFFFF"/>
          <w:lang w:val="es-CL"/>
        </w:rPr>
      </w:pPr>
    </w:p>
    <w:p w:rsidR="002741F1" w:rsidRPr="008B6FB0" w:rsidRDefault="002741F1" w:rsidP="000C2097">
      <w:pPr>
        <w:pStyle w:val="Prrafodelista"/>
        <w:numPr>
          <w:ilvl w:val="0"/>
          <w:numId w:val="1"/>
        </w:numPr>
        <w:ind w:left="0"/>
        <w:jc w:val="both"/>
        <w:rPr>
          <w:rFonts w:asciiTheme="minorHAnsi" w:hAnsiTheme="minorHAnsi" w:cstheme="minorHAnsi"/>
          <w:b/>
          <w:i/>
          <w:color w:val="000000"/>
          <w:shd w:val="clear" w:color="auto" w:fill="FFFFFF"/>
          <w:lang w:val="es-CL"/>
        </w:rPr>
      </w:pPr>
      <w:r w:rsidRPr="008B6FB0">
        <w:rPr>
          <w:rFonts w:asciiTheme="minorHAnsi" w:hAnsiTheme="minorHAnsi" w:cstheme="minorHAnsi"/>
          <w:b/>
          <w:i/>
          <w:color w:val="000000"/>
          <w:shd w:val="clear" w:color="auto" w:fill="FFFFFF"/>
          <w:lang w:val="es-CL"/>
        </w:rPr>
        <w:t>¿Hay algún beneficio por participar?</w:t>
      </w:r>
    </w:p>
    <w:p w:rsidR="00FA4379" w:rsidRPr="008B6FB0" w:rsidRDefault="002741F1" w:rsidP="000C2097">
      <w:pPr>
        <w:pStyle w:val="Prrafodelista"/>
        <w:ind w:left="0"/>
        <w:jc w:val="both"/>
        <w:rPr>
          <w:rFonts w:asciiTheme="minorHAnsi" w:hAnsiTheme="minorHAnsi" w:cstheme="minorHAnsi"/>
          <w:color w:val="000000"/>
          <w:shd w:val="clear" w:color="auto" w:fill="FFFFFF"/>
          <w:lang w:val="es-CL"/>
        </w:rPr>
      </w:pPr>
      <w:r w:rsidRPr="008B6FB0">
        <w:rPr>
          <w:rFonts w:asciiTheme="minorHAnsi" w:hAnsiTheme="minorHAnsi" w:cstheme="minorHAnsi"/>
          <w:color w:val="000000"/>
          <w:shd w:val="clear" w:color="auto" w:fill="FFFFFF"/>
          <w:lang w:val="es-CL"/>
        </w:rPr>
        <w:t>No habrá ningún beneficio directo para usted por participar en esta investigación.</w:t>
      </w:r>
    </w:p>
    <w:p w:rsidR="002741F1" w:rsidRPr="008B6FB0" w:rsidRDefault="002741F1" w:rsidP="000C2097">
      <w:pPr>
        <w:pStyle w:val="Prrafodelista"/>
        <w:ind w:left="0"/>
        <w:jc w:val="both"/>
        <w:rPr>
          <w:rFonts w:asciiTheme="minorHAnsi" w:hAnsiTheme="minorHAnsi" w:cstheme="minorHAnsi"/>
          <w:color w:val="000000"/>
          <w:shd w:val="clear" w:color="auto" w:fill="FFFFFF"/>
          <w:lang w:val="es-CL"/>
        </w:rPr>
      </w:pPr>
    </w:p>
    <w:p w:rsidR="002741F1" w:rsidRPr="008B6FB0" w:rsidRDefault="00702F90" w:rsidP="000C2097">
      <w:pPr>
        <w:pStyle w:val="Prrafodelista"/>
        <w:numPr>
          <w:ilvl w:val="0"/>
          <w:numId w:val="1"/>
        </w:numPr>
        <w:ind w:left="0"/>
        <w:jc w:val="both"/>
        <w:rPr>
          <w:rFonts w:asciiTheme="minorHAnsi" w:hAnsiTheme="minorHAnsi" w:cstheme="minorHAnsi"/>
          <w:b/>
          <w:color w:val="000000"/>
          <w:shd w:val="clear" w:color="auto" w:fill="FFFFFF"/>
        </w:rPr>
      </w:pPr>
      <w:proofErr w:type="spellStart"/>
      <w:r w:rsidRPr="008B6FB0">
        <w:rPr>
          <w:rFonts w:asciiTheme="minorHAnsi" w:hAnsiTheme="minorHAnsi" w:cstheme="minorHAnsi"/>
          <w:b/>
          <w:color w:val="000000"/>
          <w:shd w:val="clear" w:color="auto" w:fill="FFFFFF"/>
        </w:rPr>
        <w:t>Pagos</w:t>
      </w:r>
      <w:proofErr w:type="spellEnd"/>
    </w:p>
    <w:p w:rsidR="00FA4379" w:rsidRPr="008B6FB0" w:rsidRDefault="00021451" w:rsidP="000C2097">
      <w:pPr>
        <w:pStyle w:val="Prrafodelista"/>
        <w:ind w:left="0"/>
        <w:jc w:val="both"/>
        <w:rPr>
          <w:rFonts w:asciiTheme="minorHAnsi" w:hAnsiTheme="minorHAnsi" w:cstheme="minorHAnsi"/>
          <w:color w:val="000000"/>
          <w:shd w:val="clear" w:color="auto" w:fill="FFFFFF"/>
          <w:lang w:val="es-CL"/>
        </w:rPr>
      </w:pPr>
      <w:r>
        <w:rPr>
          <w:rFonts w:asciiTheme="minorHAnsi" w:hAnsiTheme="minorHAnsi" w:cstheme="minorHAnsi"/>
          <w:color w:val="000000"/>
          <w:shd w:val="clear" w:color="auto" w:fill="FFFFFF"/>
          <w:lang w:val="es-CL"/>
        </w:rPr>
        <w:t>En el experimento real, las personas que participen r</w:t>
      </w:r>
      <w:r w:rsidR="002741F1" w:rsidRPr="008B6FB0">
        <w:rPr>
          <w:rFonts w:asciiTheme="minorHAnsi" w:hAnsiTheme="minorHAnsi" w:cstheme="minorHAnsi"/>
          <w:color w:val="000000"/>
          <w:shd w:val="clear" w:color="auto" w:fill="FFFFFF"/>
          <w:lang w:val="es-CL"/>
        </w:rPr>
        <w:t>ecibirá</w:t>
      </w:r>
      <w:r>
        <w:rPr>
          <w:rFonts w:asciiTheme="minorHAnsi" w:hAnsiTheme="minorHAnsi" w:cstheme="minorHAnsi"/>
          <w:color w:val="000000"/>
          <w:shd w:val="clear" w:color="auto" w:fill="FFFFFF"/>
          <w:lang w:val="es-CL"/>
        </w:rPr>
        <w:t>n</w:t>
      </w:r>
      <w:r w:rsidR="002741F1" w:rsidRPr="008B6FB0">
        <w:rPr>
          <w:rFonts w:asciiTheme="minorHAnsi" w:hAnsiTheme="minorHAnsi" w:cstheme="minorHAnsi"/>
          <w:color w:val="000000"/>
          <w:shd w:val="clear" w:color="auto" w:fill="FFFFFF"/>
          <w:lang w:val="es-CL"/>
        </w:rPr>
        <w:t xml:space="preserve"> $</w:t>
      </w:r>
      <w:r w:rsidR="00702F90" w:rsidRPr="008B6FB0">
        <w:rPr>
          <w:rFonts w:asciiTheme="minorHAnsi" w:hAnsiTheme="minorHAnsi" w:cstheme="minorHAnsi"/>
          <w:color w:val="000000"/>
          <w:shd w:val="clear" w:color="auto" w:fill="FFFFFF"/>
          <w:lang w:val="es-CL"/>
        </w:rPr>
        <w:t>5</w:t>
      </w:r>
      <w:r w:rsidR="002741F1" w:rsidRPr="008B6FB0">
        <w:rPr>
          <w:rFonts w:asciiTheme="minorHAnsi" w:hAnsiTheme="minorHAnsi" w:cstheme="minorHAnsi"/>
          <w:color w:val="000000"/>
          <w:shd w:val="clear" w:color="auto" w:fill="FFFFFF"/>
          <w:lang w:val="es-CL"/>
        </w:rPr>
        <w:t>.000 por participación y pago un adicional según el rendimiento</w:t>
      </w:r>
      <w:r w:rsidR="00702F90" w:rsidRPr="008B6FB0">
        <w:rPr>
          <w:rFonts w:asciiTheme="minorHAnsi" w:hAnsiTheme="minorHAnsi" w:cstheme="minorHAnsi"/>
          <w:color w:val="000000"/>
          <w:shd w:val="clear" w:color="auto" w:fill="FFFFFF"/>
          <w:lang w:val="es-CL"/>
        </w:rPr>
        <w:t>, si corresponde</w:t>
      </w:r>
      <w:r w:rsidR="002741F1" w:rsidRPr="008B6FB0">
        <w:rPr>
          <w:rFonts w:asciiTheme="minorHAnsi" w:hAnsiTheme="minorHAnsi" w:cstheme="minorHAnsi"/>
          <w:color w:val="000000"/>
          <w:shd w:val="clear" w:color="auto" w:fill="FFFFFF"/>
          <w:lang w:val="es-CL"/>
        </w:rPr>
        <w:t>. Las ganancias</w:t>
      </w:r>
      <w:r w:rsidR="00702F90" w:rsidRPr="008B6FB0">
        <w:rPr>
          <w:rFonts w:asciiTheme="minorHAnsi" w:hAnsiTheme="minorHAnsi" w:cstheme="minorHAnsi"/>
          <w:color w:val="000000"/>
          <w:shd w:val="clear" w:color="auto" w:fill="FFFFFF"/>
          <w:lang w:val="es-CL"/>
        </w:rPr>
        <w:t xml:space="preserve"> totales</w:t>
      </w:r>
      <w:r w:rsidR="002741F1" w:rsidRPr="008B6FB0">
        <w:rPr>
          <w:rFonts w:asciiTheme="minorHAnsi" w:hAnsiTheme="minorHAnsi" w:cstheme="minorHAnsi"/>
          <w:color w:val="000000"/>
          <w:shd w:val="clear" w:color="auto" w:fill="FFFFFF"/>
          <w:lang w:val="es-CL"/>
        </w:rPr>
        <w:t xml:space="preserve"> promedio suelen ser de alrededor de $</w:t>
      </w:r>
      <w:r w:rsidR="00702F90" w:rsidRPr="008B6FB0">
        <w:rPr>
          <w:rFonts w:asciiTheme="minorHAnsi" w:hAnsiTheme="minorHAnsi" w:cstheme="minorHAnsi"/>
          <w:color w:val="000000"/>
          <w:shd w:val="clear" w:color="auto" w:fill="FFFFFF"/>
          <w:lang w:val="es-CL"/>
        </w:rPr>
        <w:t>8</w:t>
      </w:r>
      <w:r w:rsidR="00567818" w:rsidRPr="008B6FB0">
        <w:rPr>
          <w:rFonts w:asciiTheme="minorHAnsi" w:hAnsiTheme="minorHAnsi" w:cstheme="minorHAnsi"/>
          <w:color w:val="000000"/>
          <w:shd w:val="clear" w:color="auto" w:fill="FFFFFF"/>
          <w:lang w:val="es-CL"/>
        </w:rPr>
        <w:t>.500</w:t>
      </w:r>
      <w:r w:rsidR="002741F1" w:rsidRPr="008B6FB0">
        <w:rPr>
          <w:rFonts w:asciiTheme="minorHAnsi" w:hAnsiTheme="minorHAnsi" w:cstheme="minorHAnsi"/>
          <w:color w:val="000000"/>
          <w:shd w:val="clear" w:color="auto" w:fill="FFFFFF"/>
          <w:lang w:val="es-CL"/>
        </w:rPr>
        <w:t xml:space="preserve">, pero puede ser </w:t>
      </w:r>
      <w:r w:rsidR="00702F90" w:rsidRPr="008B6FB0">
        <w:rPr>
          <w:rFonts w:asciiTheme="minorHAnsi" w:hAnsiTheme="minorHAnsi" w:cstheme="minorHAnsi"/>
          <w:color w:val="000000"/>
          <w:shd w:val="clear" w:color="auto" w:fill="FFFFFF"/>
          <w:lang w:val="es-CL"/>
        </w:rPr>
        <w:t xml:space="preserve">más o </w:t>
      </w:r>
      <w:r w:rsidR="002741F1" w:rsidRPr="008B6FB0">
        <w:rPr>
          <w:rFonts w:asciiTheme="minorHAnsi" w:hAnsiTheme="minorHAnsi" w:cstheme="minorHAnsi"/>
          <w:color w:val="000000"/>
          <w:shd w:val="clear" w:color="auto" w:fill="FFFFFF"/>
          <w:lang w:val="es-CL"/>
        </w:rPr>
        <w:t>menos.</w:t>
      </w:r>
      <w:r>
        <w:rPr>
          <w:rFonts w:asciiTheme="minorHAnsi" w:hAnsiTheme="minorHAnsi" w:cstheme="minorHAnsi"/>
          <w:color w:val="000000"/>
          <w:shd w:val="clear" w:color="auto" w:fill="FFFFFF"/>
          <w:lang w:val="es-CL"/>
        </w:rPr>
        <w:t xml:space="preserve"> Dado que este es una prueba piloto, usted no recibirá pago efectivo, pero será informado del monto que hubiese recibido. </w:t>
      </w:r>
    </w:p>
    <w:p w:rsidR="000C2097" w:rsidRPr="008B6FB0" w:rsidRDefault="000C2097" w:rsidP="000C2097">
      <w:pPr>
        <w:pStyle w:val="Prrafodelista"/>
        <w:ind w:left="0"/>
        <w:jc w:val="both"/>
        <w:rPr>
          <w:rFonts w:asciiTheme="minorHAnsi" w:hAnsiTheme="minorHAnsi" w:cstheme="minorHAnsi"/>
          <w:i/>
          <w:color w:val="000000"/>
          <w:shd w:val="clear" w:color="auto" w:fill="FFFFFF"/>
          <w:lang w:val="es-CL"/>
        </w:rPr>
      </w:pPr>
    </w:p>
    <w:p w:rsidR="00567818" w:rsidRPr="008B6FB0" w:rsidRDefault="00567818" w:rsidP="000C2097">
      <w:pPr>
        <w:pStyle w:val="Prrafodelista"/>
        <w:numPr>
          <w:ilvl w:val="0"/>
          <w:numId w:val="1"/>
        </w:numPr>
        <w:ind w:left="0"/>
        <w:jc w:val="both"/>
        <w:rPr>
          <w:rFonts w:asciiTheme="minorHAnsi" w:hAnsiTheme="minorHAnsi" w:cstheme="minorHAnsi"/>
          <w:i/>
          <w:color w:val="000000"/>
          <w:shd w:val="clear" w:color="auto" w:fill="FFFFFF"/>
          <w:lang w:val="es-CL"/>
        </w:rPr>
      </w:pPr>
      <w:r w:rsidRPr="008B6FB0">
        <w:rPr>
          <w:rFonts w:asciiTheme="minorHAnsi" w:hAnsiTheme="minorHAnsi" w:cstheme="minorHAnsi"/>
          <w:b/>
          <w:i/>
          <w:color w:val="000000"/>
          <w:shd w:val="clear" w:color="auto" w:fill="FFFFFF"/>
          <w:lang w:val="es-CL"/>
        </w:rPr>
        <w:t>¿Qué sucede con los datos entregados?</w:t>
      </w:r>
    </w:p>
    <w:p w:rsidR="00567818" w:rsidRPr="008B6FB0" w:rsidRDefault="00567818" w:rsidP="000C2097">
      <w:pPr>
        <w:pStyle w:val="Prrafodelista"/>
        <w:ind w:left="0"/>
        <w:jc w:val="both"/>
        <w:rPr>
          <w:rFonts w:asciiTheme="minorHAnsi" w:hAnsiTheme="minorHAnsi" w:cstheme="minorHAnsi"/>
          <w:color w:val="000000"/>
          <w:shd w:val="clear" w:color="auto" w:fill="FFFFFF"/>
          <w:lang w:val="es-CL"/>
        </w:rPr>
      </w:pPr>
      <w:r w:rsidRPr="008B6FB0">
        <w:rPr>
          <w:rFonts w:asciiTheme="minorHAnsi" w:hAnsiTheme="minorHAnsi" w:cstheme="minorHAnsi"/>
          <w:color w:val="000000"/>
          <w:shd w:val="clear" w:color="auto" w:fill="FFFFFF"/>
          <w:lang w:val="es-CL"/>
        </w:rPr>
        <w:t xml:space="preserve">Los </w:t>
      </w:r>
      <w:r w:rsidRPr="008B6FB0">
        <w:rPr>
          <w:rFonts w:asciiTheme="minorHAnsi" w:hAnsiTheme="minorHAnsi" w:cstheme="minorHAnsi"/>
          <w:b/>
          <w:color w:val="000000"/>
          <w:shd w:val="clear" w:color="auto" w:fill="FFFFFF"/>
          <w:lang w:val="es-CL"/>
        </w:rPr>
        <w:t>datos de la investigación</w:t>
      </w:r>
      <w:r w:rsidRPr="008B6FB0">
        <w:rPr>
          <w:rFonts w:asciiTheme="minorHAnsi" w:hAnsiTheme="minorHAnsi" w:cstheme="minorHAnsi"/>
          <w:color w:val="000000"/>
          <w:shd w:val="clear" w:color="auto" w:fill="FFFFFF"/>
          <w:lang w:val="es-CL"/>
        </w:rPr>
        <w:t xml:space="preserve"> se almacenarán confidencialmente usando una clave y </w:t>
      </w:r>
      <w:r w:rsidR="00BA6FA6" w:rsidRPr="008B6FB0">
        <w:rPr>
          <w:rFonts w:asciiTheme="minorHAnsi" w:hAnsiTheme="minorHAnsi" w:cstheme="minorHAnsi"/>
          <w:color w:val="000000"/>
          <w:shd w:val="clear" w:color="auto" w:fill="FFFFFF"/>
          <w:lang w:val="es-CL"/>
        </w:rPr>
        <w:t xml:space="preserve">serán guardados de manera protegida </w:t>
      </w:r>
      <w:r w:rsidR="005E729F" w:rsidRPr="008B6FB0">
        <w:rPr>
          <w:rFonts w:asciiTheme="minorHAnsi" w:hAnsiTheme="minorHAnsi" w:cstheme="minorHAnsi"/>
          <w:color w:val="000000"/>
          <w:shd w:val="clear" w:color="auto" w:fill="FFFFFF"/>
          <w:lang w:val="es-CL"/>
        </w:rPr>
        <w:t>en una carpeta encriptada en una base de datos virtual</w:t>
      </w:r>
      <w:r w:rsidR="00702F90" w:rsidRPr="008B6FB0">
        <w:rPr>
          <w:rFonts w:asciiTheme="minorHAnsi" w:hAnsiTheme="minorHAnsi" w:cstheme="minorHAnsi"/>
          <w:color w:val="000000"/>
          <w:shd w:val="clear" w:color="auto" w:fill="FFFFFF"/>
          <w:lang w:val="es-CL"/>
        </w:rPr>
        <w:t xml:space="preserve"> (tipo nube)</w:t>
      </w:r>
      <w:r w:rsidR="005E729F" w:rsidRPr="008B6FB0">
        <w:rPr>
          <w:rFonts w:asciiTheme="minorHAnsi" w:hAnsiTheme="minorHAnsi" w:cstheme="minorHAnsi"/>
          <w:color w:val="000000"/>
          <w:shd w:val="clear" w:color="auto" w:fill="FFFFFF"/>
          <w:lang w:val="es-CL"/>
        </w:rPr>
        <w:t xml:space="preserve">. </w:t>
      </w:r>
      <w:r w:rsidRPr="008B6FB0">
        <w:rPr>
          <w:rFonts w:asciiTheme="minorHAnsi" w:hAnsiTheme="minorHAnsi" w:cstheme="minorHAnsi"/>
          <w:color w:val="000000"/>
          <w:shd w:val="clear" w:color="auto" w:fill="FFFFFF"/>
          <w:lang w:val="es-CL"/>
        </w:rPr>
        <w:t>Pueden existir copias adicionales en las computadoras protegidas por co</w:t>
      </w:r>
      <w:r w:rsidR="005E729F" w:rsidRPr="008B6FB0">
        <w:rPr>
          <w:rFonts w:asciiTheme="minorHAnsi" w:hAnsiTheme="minorHAnsi" w:cstheme="minorHAnsi"/>
          <w:color w:val="000000"/>
          <w:shd w:val="clear" w:color="auto" w:fill="FFFFFF"/>
          <w:lang w:val="es-CL"/>
        </w:rPr>
        <w:t xml:space="preserve">ntraseña, en la oficina </w:t>
      </w:r>
      <w:r w:rsidRPr="008B6FB0">
        <w:rPr>
          <w:rFonts w:asciiTheme="minorHAnsi" w:hAnsiTheme="minorHAnsi" w:cstheme="minorHAnsi"/>
          <w:color w:val="000000"/>
          <w:shd w:val="clear" w:color="auto" w:fill="FFFFFF"/>
          <w:lang w:val="es-CL"/>
        </w:rPr>
        <w:t>de los investigadores. Este proyecto cumple con los lineamientos de</w:t>
      </w:r>
      <w:r w:rsidR="005E729F" w:rsidRPr="008B6FB0">
        <w:rPr>
          <w:rFonts w:asciiTheme="minorHAnsi" w:hAnsiTheme="minorHAnsi" w:cstheme="minorHAnsi"/>
          <w:color w:val="000000"/>
          <w:shd w:val="clear" w:color="auto" w:fill="FFFFFF"/>
          <w:lang w:val="es-CL"/>
        </w:rPr>
        <w:t xml:space="preserve"> la Guía de Buenas Prácticas del Central </w:t>
      </w:r>
      <w:proofErr w:type="spellStart"/>
      <w:r w:rsidR="005E729F" w:rsidRPr="008B6FB0">
        <w:rPr>
          <w:rFonts w:asciiTheme="minorHAnsi" w:hAnsiTheme="minorHAnsi" w:cstheme="minorHAnsi"/>
          <w:color w:val="000000"/>
          <w:shd w:val="clear" w:color="auto" w:fill="FFFFFF"/>
          <w:lang w:val="es-CL"/>
        </w:rPr>
        <w:t>University</w:t>
      </w:r>
      <w:proofErr w:type="spellEnd"/>
      <w:r w:rsidR="005E729F" w:rsidRPr="008B6FB0">
        <w:rPr>
          <w:rFonts w:asciiTheme="minorHAnsi" w:hAnsiTheme="minorHAnsi" w:cstheme="minorHAnsi"/>
          <w:color w:val="000000"/>
          <w:shd w:val="clear" w:color="auto" w:fill="FFFFFF"/>
          <w:lang w:val="es-CL"/>
        </w:rPr>
        <w:t xml:space="preserve"> </w:t>
      </w:r>
      <w:proofErr w:type="spellStart"/>
      <w:r w:rsidR="005E729F" w:rsidRPr="008B6FB0">
        <w:rPr>
          <w:rFonts w:asciiTheme="minorHAnsi" w:hAnsiTheme="minorHAnsi" w:cstheme="minorHAnsi"/>
          <w:color w:val="000000"/>
          <w:shd w:val="clear" w:color="auto" w:fill="FFFFFF"/>
          <w:lang w:val="es-CL"/>
        </w:rPr>
        <w:t>Research</w:t>
      </w:r>
      <w:proofErr w:type="spellEnd"/>
      <w:r w:rsidR="005E729F" w:rsidRPr="008B6FB0">
        <w:rPr>
          <w:rFonts w:asciiTheme="minorHAnsi" w:hAnsiTheme="minorHAnsi" w:cstheme="minorHAnsi"/>
          <w:color w:val="000000"/>
          <w:shd w:val="clear" w:color="auto" w:fill="FFFFFF"/>
          <w:lang w:val="es-CL"/>
        </w:rPr>
        <w:t xml:space="preserve"> </w:t>
      </w:r>
      <w:proofErr w:type="spellStart"/>
      <w:r w:rsidR="005E729F" w:rsidRPr="008B6FB0">
        <w:rPr>
          <w:rFonts w:asciiTheme="minorHAnsi" w:hAnsiTheme="minorHAnsi" w:cstheme="minorHAnsi"/>
          <w:color w:val="000000"/>
          <w:shd w:val="clear" w:color="auto" w:fill="FFFFFF"/>
          <w:lang w:val="es-CL"/>
        </w:rPr>
        <w:t>Ethics</w:t>
      </w:r>
      <w:proofErr w:type="spellEnd"/>
      <w:r w:rsidR="005E729F" w:rsidRPr="008B6FB0">
        <w:rPr>
          <w:rFonts w:asciiTheme="minorHAnsi" w:hAnsiTheme="minorHAnsi" w:cstheme="minorHAnsi"/>
          <w:color w:val="000000"/>
          <w:shd w:val="clear" w:color="auto" w:fill="FFFFFF"/>
          <w:lang w:val="es-CL"/>
        </w:rPr>
        <w:t xml:space="preserve"> </w:t>
      </w:r>
      <w:proofErr w:type="spellStart"/>
      <w:r w:rsidR="005E729F" w:rsidRPr="008B6FB0">
        <w:rPr>
          <w:rFonts w:asciiTheme="minorHAnsi" w:hAnsiTheme="minorHAnsi" w:cstheme="minorHAnsi"/>
          <w:color w:val="000000"/>
          <w:shd w:val="clear" w:color="auto" w:fill="FFFFFF"/>
          <w:lang w:val="es-CL"/>
        </w:rPr>
        <w:t>Committee</w:t>
      </w:r>
      <w:proofErr w:type="spellEnd"/>
      <w:r w:rsidR="005E729F" w:rsidRPr="008B6FB0">
        <w:rPr>
          <w:rFonts w:asciiTheme="minorHAnsi" w:hAnsiTheme="minorHAnsi" w:cstheme="minorHAnsi"/>
          <w:color w:val="000000"/>
          <w:shd w:val="clear" w:color="auto" w:fill="FFFFFF"/>
          <w:lang w:val="es-CL"/>
        </w:rPr>
        <w:t xml:space="preserve"> (</w:t>
      </w:r>
      <w:r w:rsidRPr="008B6FB0">
        <w:rPr>
          <w:rFonts w:asciiTheme="minorHAnsi" w:hAnsiTheme="minorHAnsi" w:cstheme="minorHAnsi"/>
          <w:color w:val="000000"/>
          <w:shd w:val="clear" w:color="auto" w:fill="FFFFFF"/>
          <w:lang w:val="es-CL"/>
        </w:rPr>
        <w:t>CUREC</w:t>
      </w:r>
      <w:r w:rsidR="005E729F" w:rsidRPr="008B6FB0">
        <w:rPr>
          <w:rFonts w:asciiTheme="minorHAnsi" w:hAnsiTheme="minorHAnsi" w:cstheme="minorHAnsi"/>
          <w:color w:val="000000"/>
          <w:shd w:val="clear" w:color="auto" w:fill="FFFFFF"/>
          <w:lang w:val="es-CL"/>
        </w:rPr>
        <w:t>)</w:t>
      </w:r>
      <w:r w:rsidR="000C2097" w:rsidRPr="008B6FB0">
        <w:rPr>
          <w:rFonts w:asciiTheme="minorHAnsi" w:hAnsiTheme="minorHAnsi" w:cstheme="minorHAnsi"/>
          <w:color w:val="000000"/>
          <w:shd w:val="clear" w:color="auto" w:fill="FFFFFF"/>
          <w:lang w:val="es-CL"/>
        </w:rPr>
        <w:t xml:space="preserve"> de la Universidad de Oxford</w:t>
      </w:r>
      <w:r w:rsidRPr="008B6FB0">
        <w:rPr>
          <w:rFonts w:asciiTheme="minorHAnsi" w:hAnsiTheme="minorHAnsi" w:cstheme="minorHAnsi"/>
          <w:color w:val="000000"/>
          <w:shd w:val="clear" w:color="auto" w:fill="FFFFFF"/>
          <w:lang w:val="es-CL"/>
        </w:rPr>
        <w:t xml:space="preserve"> sobre recopilación y gestión de datos (BPG 09), incluidas las recomendaciones sobre recopilación y almacenamiento seguro de datos.</w:t>
      </w:r>
    </w:p>
    <w:p w:rsidR="00567818" w:rsidRPr="008B6FB0" w:rsidRDefault="00567818" w:rsidP="000C2097">
      <w:pPr>
        <w:pStyle w:val="Prrafodelista"/>
        <w:ind w:left="0"/>
        <w:jc w:val="both"/>
        <w:rPr>
          <w:rFonts w:asciiTheme="minorHAnsi" w:hAnsiTheme="minorHAnsi" w:cstheme="minorHAnsi"/>
          <w:color w:val="000000"/>
          <w:shd w:val="clear" w:color="auto" w:fill="FFFFFF"/>
          <w:lang w:val="es-CL"/>
        </w:rPr>
      </w:pPr>
    </w:p>
    <w:p w:rsidR="000A0E88" w:rsidRPr="008B6FB0" w:rsidRDefault="000A0E88" w:rsidP="000C2097">
      <w:pPr>
        <w:pStyle w:val="Prrafodelista"/>
        <w:ind w:left="0"/>
        <w:jc w:val="both"/>
        <w:rPr>
          <w:rFonts w:asciiTheme="minorHAnsi" w:hAnsiTheme="minorHAnsi" w:cstheme="minorHAnsi"/>
          <w:color w:val="000000"/>
          <w:shd w:val="clear" w:color="auto" w:fill="FFFFFF"/>
          <w:lang w:val="es-CL"/>
        </w:rPr>
      </w:pPr>
      <w:r w:rsidRPr="008B6FB0">
        <w:rPr>
          <w:rFonts w:asciiTheme="minorHAnsi" w:hAnsiTheme="minorHAnsi" w:cstheme="minorHAnsi"/>
          <w:color w:val="000000"/>
          <w:shd w:val="clear" w:color="auto" w:fill="FFFFFF"/>
          <w:lang w:val="es-CL"/>
        </w:rPr>
        <w:t>Sus respuestas serán anonimizadas</w:t>
      </w:r>
    </w:p>
    <w:p w:rsidR="000A0E88" w:rsidRPr="008B6FB0" w:rsidRDefault="000A0E88" w:rsidP="000C2097">
      <w:pPr>
        <w:pStyle w:val="Prrafodelista"/>
        <w:ind w:left="0"/>
        <w:jc w:val="both"/>
        <w:rPr>
          <w:rFonts w:asciiTheme="minorHAnsi" w:hAnsiTheme="minorHAnsi" w:cstheme="minorHAnsi"/>
          <w:b/>
          <w:color w:val="000000"/>
          <w:shd w:val="clear" w:color="auto" w:fill="FFFFFF"/>
          <w:lang w:val="es-CL"/>
        </w:rPr>
      </w:pPr>
    </w:p>
    <w:p w:rsidR="00FA4379" w:rsidRPr="008B6FB0" w:rsidRDefault="007251CB" w:rsidP="000C2097">
      <w:pPr>
        <w:pStyle w:val="Prrafodelista"/>
        <w:ind w:left="0"/>
        <w:jc w:val="both"/>
        <w:rPr>
          <w:rFonts w:asciiTheme="minorHAnsi" w:hAnsiTheme="minorHAnsi" w:cstheme="minorHAnsi"/>
          <w:color w:val="000000"/>
          <w:shd w:val="clear" w:color="auto" w:fill="FFFFFF"/>
          <w:lang w:val="es-CL"/>
        </w:rPr>
      </w:pPr>
      <w:r w:rsidRPr="008B6FB0">
        <w:rPr>
          <w:rFonts w:asciiTheme="minorHAnsi" w:hAnsiTheme="minorHAnsi" w:cstheme="minorHAnsi"/>
          <w:b/>
          <w:color w:val="000000"/>
          <w:shd w:val="clear" w:color="auto" w:fill="FFFFFF"/>
          <w:lang w:val="es-CL"/>
        </w:rPr>
        <w:t xml:space="preserve">Información personal </w:t>
      </w:r>
      <w:r w:rsidR="00FA4379" w:rsidRPr="008B6FB0">
        <w:rPr>
          <w:rFonts w:asciiTheme="minorHAnsi" w:hAnsiTheme="minorHAnsi" w:cstheme="minorHAnsi"/>
          <w:b/>
          <w:color w:val="000000"/>
          <w:shd w:val="clear" w:color="auto" w:fill="FFFFFF"/>
          <w:lang w:val="es-CL"/>
        </w:rPr>
        <w:t xml:space="preserve">/ </w:t>
      </w:r>
      <w:r w:rsidRPr="008B6FB0">
        <w:rPr>
          <w:rFonts w:asciiTheme="minorHAnsi" w:hAnsiTheme="minorHAnsi" w:cstheme="minorHAnsi"/>
          <w:b/>
          <w:color w:val="000000"/>
          <w:shd w:val="clear" w:color="auto" w:fill="FFFFFF"/>
          <w:lang w:val="es-CL"/>
        </w:rPr>
        <w:t xml:space="preserve">confidencial </w:t>
      </w:r>
      <w:r w:rsidRPr="008B6FB0">
        <w:rPr>
          <w:rFonts w:asciiTheme="minorHAnsi" w:hAnsiTheme="minorHAnsi" w:cstheme="minorHAnsi"/>
          <w:color w:val="000000"/>
          <w:shd w:val="clear" w:color="auto" w:fill="FFFFFF"/>
          <w:lang w:val="es-CL"/>
        </w:rPr>
        <w:t>será almacenada confidencialmente en nuestros</w:t>
      </w:r>
      <w:r w:rsidRPr="008B6FB0">
        <w:rPr>
          <w:rFonts w:asciiTheme="minorHAnsi" w:hAnsiTheme="minorHAnsi" w:cstheme="minorHAnsi"/>
          <w:b/>
          <w:color w:val="000000"/>
          <w:shd w:val="clear" w:color="auto" w:fill="FFFFFF"/>
          <w:lang w:val="es-CL"/>
        </w:rPr>
        <w:t xml:space="preserve"> </w:t>
      </w:r>
      <w:r w:rsidRPr="008B6FB0">
        <w:rPr>
          <w:rFonts w:asciiTheme="minorHAnsi" w:hAnsiTheme="minorHAnsi" w:cstheme="minorHAnsi"/>
          <w:color w:val="000000"/>
          <w:shd w:val="clear" w:color="auto" w:fill="FFFFFF"/>
          <w:lang w:val="es-CL"/>
        </w:rPr>
        <w:t xml:space="preserve">servidores encriptados </w:t>
      </w:r>
      <w:r w:rsidR="00FA4379" w:rsidRPr="008B6FB0">
        <w:rPr>
          <w:rFonts w:asciiTheme="minorHAnsi" w:hAnsiTheme="minorHAnsi" w:cstheme="minorHAnsi"/>
          <w:color w:val="000000"/>
          <w:shd w:val="clear" w:color="auto" w:fill="FFFFFF"/>
          <w:lang w:val="es-CL"/>
        </w:rPr>
        <w:t>(</w:t>
      </w:r>
      <w:r w:rsidRPr="008B6FB0">
        <w:rPr>
          <w:rFonts w:asciiTheme="minorHAnsi" w:hAnsiTheme="minorHAnsi" w:cstheme="minorHAnsi"/>
          <w:color w:val="000000"/>
          <w:shd w:val="clear" w:color="auto" w:fill="FFFFFF"/>
          <w:lang w:val="es-CL"/>
        </w:rPr>
        <w:t>base de datos de reclutamiento)</w:t>
      </w:r>
      <w:r w:rsidR="00FA4379" w:rsidRPr="008B6FB0">
        <w:rPr>
          <w:rFonts w:asciiTheme="minorHAnsi" w:hAnsiTheme="minorHAnsi" w:cstheme="minorHAnsi"/>
          <w:color w:val="000000"/>
          <w:shd w:val="clear" w:color="auto" w:fill="FFFFFF"/>
          <w:lang w:val="es-CL"/>
        </w:rPr>
        <w:t>.</w:t>
      </w:r>
      <w:r w:rsidRPr="008B6FB0">
        <w:rPr>
          <w:rFonts w:asciiTheme="minorHAnsi" w:hAnsiTheme="minorHAnsi" w:cstheme="minorHAnsi"/>
          <w:color w:val="000000"/>
          <w:shd w:val="clear" w:color="auto" w:fill="FFFFFF"/>
          <w:lang w:val="es-CL"/>
        </w:rPr>
        <w:t xml:space="preserve"> Cualquier información adicional recolectada será guardada en una carpeta encriptada local. </w:t>
      </w:r>
    </w:p>
    <w:p w:rsidR="00FA4379" w:rsidRPr="008B6FB0" w:rsidRDefault="007251CB" w:rsidP="000C2097">
      <w:pPr>
        <w:jc w:val="both"/>
        <w:rPr>
          <w:rFonts w:asciiTheme="minorHAnsi" w:eastAsia="Calibri" w:hAnsiTheme="minorHAnsi" w:cstheme="minorHAnsi"/>
          <w:color w:val="000000"/>
          <w:sz w:val="22"/>
          <w:szCs w:val="22"/>
          <w:shd w:val="clear" w:color="auto" w:fill="FFFFFF"/>
          <w:lang w:val="es-CL"/>
        </w:rPr>
      </w:pPr>
      <w:r w:rsidRPr="008B6FB0">
        <w:rPr>
          <w:rFonts w:asciiTheme="minorHAnsi" w:eastAsia="Calibri" w:hAnsiTheme="minorHAnsi" w:cstheme="minorHAnsi"/>
          <w:color w:val="000000"/>
          <w:sz w:val="22"/>
          <w:szCs w:val="22"/>
          <w:shd w:val="clear" w:color="auto" w:fill="FFFFFF"/>
          <w:lang w:val="es-CL"/>
        </w:rPr>
        <w:t>Los investigadores y / o el equipo de investigación, incluido el personal técnico, tendrán acceso a datos de investigación / datos de investigación personales / sensibles.</w:t>
      </w:r>
    </w:p>
    <w:p w:rsidR="007251CB" w:rsidRPr="008B6FB0" w:rsidRDefault="007251CB" w:rsidP="000C2097">
      <w:pPr>
        <w:jc w:val="both"/>
        <w:rPr>
          <w:rFonts w:asciiTheme="minorHAnsi" w:hAnsiTheme="minorHAnsi" w:cstheme="minorHAnsi"/>
          <w:color w:val="000000"/>
          <w:sz w:val="22"/>
          <w:szCs w:val="22"/>
          <w:shd w:val="clear" w:color="auto" w:fill="FFFFFF"/>
          <w:lang w:val="es-CL"/>
        </w:rPr>
      </w:pPr>
    </w:p>
    <w:p w:rsidR="007251CB" w:rsidRPr="008B6FB0" w:rsidRDefault="007251CB" w:rsidP="000C2097">
      <w:pPr>
        <w:pStyle w:val="Prrafodelista"/>
        <w:spacing w:line="240" w:lineRule="auto"/>
        <w:ind w:left="0"/>
        <w:jc w:val="both"/>
        <w:rPr>
          <w:rFonts w:asciiTheme="minorHAnsi" w:hAnsiTheme="minorHAnsi" w:cstheme="minorHAnsi"/>
          <w:lang w:val="es-CL"/>
        </w:rPr>
      </w:pPr>
      <w:r w:rsidRPr="008B6FB0">
        <w:rPr>
          <w:rFonts w:asciiTheme="minorHAnsi" w:hAnsiTheme="minorHAnsi" w:cstheme="minorHAnsi"/>
          <w:lang w:val="es-CL"/>
        </w:rPr>
        <w:t>Todos los datos y registros de la investigación se almacenarán durante un período de retención mínimo de 3 años después de la publicación o lanzamiento público del trabajo de la investigación.</w:t>
      </w:r>
      <w:r w:rsidR="000C2097" w:rsidRPr="008B6FB0">
        <w:rPr>
          <w:rFonts w:asciiTheme="minorHAnsi" w:hAnsiTheme="minorHAnsi" w:cstheme="minorHAnsi"/>
          <w:lang w:val="es-CL"/>
        </w:rPr>
        <w:t xml:space="preserve"> </w:t>
      </w:r>
    </w:p>
    <w:p w:rsidR="000C2097" w:rsidRPr="008B6FB0" w:rsidRDefault="000C2097" w:rsidP="000C2097">
      <w:pPr>
        <w:pStyle w:val="Prrafodelista"/>
        <w:spacing w:line="240" w:lineRule="auto"/>
        <w:ind w:left="0"/>
        <w:jc w:val="both"/>
        <w:rPr>
          <w:rFonts w:asciiTheme="minorHAnsi" w:hAnsiTheme="minorHAnsi" w:cstheme="minorHAnsi"/>
          <w:color w:val="000000"/>
          <w:shd w:val="clear" w:color="auto" w:fill="FFFFFF"/>
          <w:lang w:val="es-CL"/>
        </w:rPr>
      </w:pPr>
    </w:p>
    <w:p w:rsidR="007251CB" w:rsidRPr="008B6FB0" w:rsidRDefault="007251CB" w:rsidP="000C2097">
      <w:pPr>
        <w:pStyle w:val="Prrafodelista"/>
        <w:numPr>
          <w:ilvl w:val="0"/>
          <w:numId w:val="1"/>
        </w:numPr>
        <w:spacing w:after="0" w:line="240" w:lineRule="auto"/>
        <w:ind w:left="0"/>
        <w:jc w:val="both"/>
        <w:rPr>
          <w:rFonts w:asciiTheme="minorHAnsi" w:hAnsiTheme="minorHAnsi" w:cstheme="minorHAnsi"/>
          <w:b/>
          <w:i/>
          <w:color w:val="000000"/>
          <w:shd w:val="clear" w:color="auto" w:fill="FFFFFF"/>
        </w:rPr>
      </w:pPr>
      <w:r w:rsidRPr="008B6FB0">
        <w:rPr>
          <w:rFonts w:asciiTheme="minorHAnsi" w:hAnsiTheme="minorHAnsi" w:cstheme="minorHAnsi"/>
          <w:b/>
          <w:i/>
          <w:color w:val="000000"/>
          <w:shd w:val="clear" w:color="auto" w:fill="FFFFFF"/>
        </w:rPr>
        <w:t>¿</w:t>
      </w:r>
      <w:proofErr w:type="spellStart"/>
      <w:r w:rsidRPr="008B6FB0">
        <w:rPr>
          <w:rFonts w:asciiTheme="minorHAnsi" w:hAnsiTheme="minorHAnsi" w:cstheme="minorHAnsi"/>
          <w:b/>
          <w:i/>
          <w:color w:val="000000"/>
          <w:shd w:val="clear" w:color="auto" w:fill="FFFFFF"/>
        </w:rPr>
        <w:t>Será</w:t>
      </w:r>
      <w:proofErr w:type="spellEnd"/>
      <w:r w:rsidRPr="008B6FB0">
        <w:rPr>
          <w:rFonts w:asciiTheme="minorHAnsi" w:hAnsiTheme="minorHAnsi" w:cstheme="minorHAnsi"/>
          <w:b/>
          <w:i/>
          <w:color w:val="000000"/>
          <w:shd w:val="clear" w:color="auto" w:fill="FFFFFF"/>
        </w:rPr>
        <w:t xml:space="preserve"> </w:t>
      </w:r>
      <w:proofErr w:type="spellStart"/>
      <w:r w:rsidRPr="008B6FB0">
        <w:rPr>
          <w:rFonts w:asciiTheme="minorHAnsi" w:hAnsiTheme="minorHAnsi" w:cstheme="minorHAnsi"/>
          <w:b/>
          <w:i/>
          <w:color w:val="000000"/>
          <w:shd w:val="clear" w:color="auto" w:fill="FFFFFF"/>
        </w:rPr>
        <w:t>publicada</w:t>
      </w:r>
      <w:proofErr w:type="spellEnd"/>
      <w:r w:rsidRPr="008B6FB0">
        <w:rPr>
          <w:rFonts w:asciiTheme="minorHAnsi" w:hAnsiTheme="minorHAnsi" w:cstheme="minorHAnsi"/>
          <w:b/>
          <w:i/>
          <w:color w:val="000000"/>
          <w:shd w:val="clear" w:color="auto" w:fill="FFFFFF"/>
        </w:rPr>
        <w:t xml:space="preserve"> la </w:t>
      </w:r>
      <w:proofErr w:type="spellStart"/>
      <w:r w:rsidRPr="008B6FB0">
        <w:rPr>
          <w:rFonts w:asciiTheme="minorHAnsi" w:hAnsiTheme="minorHAnsi" w:cstheme="minorHAnsi"/>
          <w:b/>
          <w:i/>
          <w:color w:val="000000"/>
          <w:shd w:val="clear" w:color="auto" w:fill="FFFFFF"/>
        </w:rPr>
        <w:t>investigación</w:t>
      </w:r>
      <w:proofErr w:type="spellEnd"/>
      <w:r w:rsidRPr="008B6FB0">
        <w:rPr>
          <w:rFonts w:asciiTheme="minorHAnsi" w:hAnsiTheme="minorHAnsi" w:cstheme="minorHAnsi"/>
          <w:b/>
          <w:i/>
          <w:color w:val="000000"/>
          <w:shd w:val="clear" w:color="auto" w:fill="FFFFFF"/>
        </w:rPr>
        <w:t>?</w:t>
      </w:r>
    </w:p>
    <w:p w:rsidR="007251CB" w:rsidRPr="008B6FB0" w:rsidRDefault="007251CB" w:rsidP="000C2097">
      <w:pPr>
        <w:jc w:val="both"/>
        <w:rPr>
          <w:rFonts w:asciiTheme="minorHAnsi" w:hAnsiTheme="minorHAnsi" w:cstheme="minorHAnsi"/>
          <w:color w:val="000000"/>
          <w:sz w:val="22"/>
          <w:szCs w:val="22"/>
          <w:shd w:val="clear" w:color="auto" w:fill="FFFFFF"/>
          <w:lang w:val="es-CL"/>
        </w:rPr>
      </w:pPr>
      <w:r w:rsidRPr="008B6FB0">
        <w:rPr>
          <w:rFonts w:asciiTheme="minorHAnsi" w:hAnsiTheme="minorHAnsi" w:cstheme="minorHAnsi"/>
          <w:color w:val="000000"/>
          <w:sz w:val="22"/>
          <w:szCs w:val="22"/>
          <w:shd w:val="clear" w:color="auto" w:fill="FFFFFF"/>
          <w:lang w:val="es-CL"/>
        </w:rPr>
        <w:t>La investigación puede ser publicada en revistas de investigación públicas.</w:t>
      </w:r>
    </w:p>
    <w:p w:rsidR="00FA4379" w:rsidRPr="008B6FB0" w:rsidRDefault="00FA4379" w:rsidP="000C2097">
      <w:pPr>
        <w:pStyle w:val="Prrafodelista"/>
        <w:ind w:left="0"/>
        <w:jc w:val="both"/>
        <w:rPr>
          <w:rFonts w:asciiTheme="minorHAnsi" w:hAnsiTheme="minorHAnsi" w:cstheme="minorHAnsi"/>
          <w:color w:val="000000"/>
          <w:shd w:val="clear" w:color="auto" w:fill="FFFFFF"/>
          <w:lang w:val="es-CL"/>
        </w:rPr>
      </w:pPr>
    </w:p>
    <w:p w:rsidR="00FA4379" w:rsidRPr="008B6FB0" w:rsidRDefault="007251CB" w:rsidP="000C2097">
      <w:pPr>
        <w:pStyle w:val="Prrafodelista"/>
        <w:numPr>
          <w:ilvl w:val="0"/>
          <w:numId w:val="1"/>
        </w:numPr>
        <w:spacing w:after="0" w:line="240" w:lineRule="auto"/>
        <w:ind w:left="0"/>
        <w:jc w:val="both"/>
        <w:rPr>
          <w:rFonts w:asciiTheme="minorHAnsi" w:hAnsiTheme="minorHAnsi" w:cstheme="minorHAnsi"/>
          <w:b/>
          <w:i/>
          <w:color w:val="000000"/>
          <w:shd w:val="clear" w:color="auto" w:fill="FFFFFF"/>
          <w:lang w:val="es-CL"/>
        </w:rPr>
      </w:pPr>
      <w:r w:rsidRPr="008B6FB0">
        <w:rPr>
          <w:rFonts w:asciiTheme="minorHAnsi" w:hAnsiTheme="minorHAnsi" w:cstheme="minorHAnsi"/>
          <w:b/>
          <w:i/>
          <w:color w:val="000000"/>
          <w:shd w:val="clear" w:color="auto" w:fill="FFFFFF"/>
          <w:lang w:val="es-CL"/>
        </w:rPr>
        <w:t>¿Quién está organizando y financiando este estudio?</w:t>
      </w:r>
    </w:p>
    <w:p w:rsidR="00FA4379" w:rsidRPr="008B6FB0" w:rsidRDefault="007251CB" w:rsidP="000C2097">
      <w:pPr>
        <w:pStyle w:val="Default"/>
        <w:widowControl w:val="0"/>
        <w:jc w:val="both"/>
        <w:rPr>
          <w:rFonts w:asciiTheme="minorHAnsi" w:eastAsia="Times New Roman" w:hAnsiTheme="minorHAnsi" w:cstheme="minorHAnsi"/>
          <w:i/>
          <w:sz w:val="22"/>
          <w:szCs w:val="22"/>
          <w:shd w:val="clear" w:color="auto" w:fill="FFFFFF"/>
          <w:lang w:val="es-CL"/>
        </w:rPr>
      </w:pPr>
      <w:r w:rsidRPr="008B6FB0">
        <w:rPr>
          <w:rFonts w:asciiTheme="minorHAnsi" w:eastAsia="Times New Roman" w:hAnsiTheme="minorHAnsi" w:cstheme="minorHAnsi"/>
          <w:i/>
          <w:sz w:val="22"/>
          <w:szCs w:val="22"/>
          <w:shd w:val="clear" w:color="auto" w:fill="FFFFFF"/>
          <w:lang w:val="es-CL"/>
        </w:rPr>
        <w:t>Este experiment</w:t>
      </w:r>
      <w:r w:rsidR="00D0605F" w:rsidRPr="008B6FB0">
        <w:rPr>
          <w:rFonts w:asciiTheme="minorHAnsi" w:eastAsia="Times New Roman" w:hAnsiTheme="minorHAnsi" w:cstheme="minorHAnsi"/>
          <w:i/>
          <w:sz w:val="22"/>
          <w:szCs w:val="22"/>
          <w:shd w:val="clear" w:color="auto" w:fill="FFFFFF"/>
          <w:lang w:val="es-CL"/>
        </w:rPr>
        <w:t>o</w:t>
      </w:r>
      <w:r w:rsidRPr="008B6FB0">
        <w:rPr>
          <w:rFonts w:asciiTheme="minorHAnsi" w:eastAsia="Times New Roman" w:hAnsiTheme="minorHAnsi" w:cstheme="minorHAnsi"/>
          <w:i/>
          <w:sz w:val="22"/>
          <w:szCs w:val="22"/>
          <w:shd w:val="clear" w:color="auto" w:fill="FFFFFF"/>
          <w:lang w:val="es-CL"/>
        </w:rPr>
        <w:t xml:space="preserve"> es</w:t>
      </w:r>
      <w:r w:rsidR="00D0605F" w:rsidRPr="008B6FB0">
        <w:rPr>
          <w:rFonts w:asciiTheme="minorHAnsi" w:eastAsia="Times New Roman" w:hAnsiTheme="minorHAnsi" w:cstheme="minorHAnsi"/>
          <w:i/>
          <w:sz w:val="22"/>
          <w:szCs w:val="22"/>
          <w:shd w:val="clear" w:color="auto" w:fill="FFFFFF"/>
          <w:lang w:val="es-CL"/>
        </w:rPr>
        <w:t xml:space="preserve"> financiado por el Fondo John </w:t>
      </w:r>
      <w:proofErr w:type="spellStart"/>
      <w:r w:rsidR="00D0605F" w:rsidRPr="008B6FB0">
        <w:rPr>
          <w:rFonts w:asciiTheme="minorHAnsi" w:eastAsia="Times New Roman" w:hAnsiTheme="minorHAnsi" w:cstheme="minorHAnsi"/>
          <w:i/>
          <w:sz w:val="22"/>
          <w:szCs w:val="22"/>
          <w:shd w:val="clear" w:color="auto" w:fill="FFFFFF"/>
          <w:lang w:val="es-CL"/>
        </w:rPr>
        <w:t>Fell</w:t>
      </w:r>
      <w:proofErr w:type="spellEnd"/>
      <w:r w:rsidR="00D0605F" w:rsidRPr="008B6FB0">
        <w:rPr>
          <w:rFonts w:asciiTheme="minorHAnsi" w:eastAsia="Times New Roman" w:hAnsiTheme="minorHAnsi" w:cstheme="minorHAnsi"/>
          <w:i/>
          <w:sz w:val="22"/>
          <w:szCs w:val="22"/>
          <w:shd w:val="clear" w:color="auto" w:fill="FFFFFF"/>
          <w:lang w:val="es-CL"/>
        </w:rPr>
        <w:t xml:space="preserve">, de la Universidad de </w:t>
      </w:r>
      <w:r w:rsidR="00FA4379" w:rsidRPr="008B6FB0">
        <w:rPr>
          <w:rFonts w:asciiTheme="minorHAnsi" w:eastAsia="Times New Roman" w:hAnsiTheme="minorHAnsi" w:cstheme="minorHAnsi"/>
          <w:i/>
          <w:sz w:val="22"/>
          <w:szCs w:val="22"/>
          <w:shd w:val="clear" w:color="auto" w:fill="FFFFFF"/>
          <w:lang w:val="es-CL"/>
        </w:rPr>
        <w:t>Oxford.</w:t>
      </w:r>
    </w:p>
    <w:p w:rsidR="00FA4379" w:rsidRPr="008B6FB0" w:rsidRDefault="00FA4379" w:rsidP="000C2097">
      <w:pPr>
        <w:ind w:left="-360"/>
        <w:jc w:val="both"/>
        <w:rPr>
          <w:rFonts w:asciiTheme="minorHAnsi" w:hAnsiTheme="minorHAnsi" w:cstheme="minorHAnsi"/>
          <w:b/>
          <w:i/>
          <w:color w:val="000000"/>
          <w:sz w:val="22"/>
          <w:szCs w:val="22"/>
          <w:shd w:val="clear" w:color="auto" w:fill="FFFFFF"/>
          <w:lang w:val="es-CL"/>
        </w:rPr>
      </w:pPr>
    </w:p>
    <w:p w:rsidR="001C4CFC" w:rsidRPr="008B6FB0" w:rsidRDefault="001C4CFC" w:rsidP="000C2097">
      <w:pPr>
        <w:pStyle w:val="Prrafodelista"/>
        <w:numPr>
          <w:ilvl w:val="0"/>
          <w:numId w:val="1"/>
        </w:numPr>
        <w:ind w:left="0"/>
        <w:jc w:val="both"/>
        <w:rPr>
          <w:rFonts w:asciiTheme="minorHAnsi" w:hAnsiTheme="minorHAnsi" w:cstheme="minorHAnsi"/>
          <w:b/>
          <w:i/>
          <w:color w:val="000000"/>
          <w:shd w:val="clear" w:color="auto" w:fill="FFFFFF"/>
          <w:lang w:val="es-CL"/>
        </w:rPr>
      </w:pPr>
      <w:r w:rsidRPr="008B6FB0">
        <w:rPr>
          <w:rFonts w:asciiTheme="minorHAnsi" w:hAnsiTheme="minorHAnsi" w:cstheme="minorHAnsi"/>
          <w:b/>
          <w:i/>
          <w:color w:val="000000"/>
          <w:shd w:val="clear" w:color="auto" w:fill="FFFFFF"/>
          <w:lang w:val="es-CL"/>
        </w:rPr>
        <w:t>¿Quién ha revisado este estudio</w:t>
      </w:r>
      <w:r w:rsidR="00FA4379" w:rsidRPr="008B6FB0">
        <w:rPr>
          <w:rFonts w:asciiTheme="minorHAnsi" w:hAnsiTheme="minorHAnsi" w:cstheme="minorHAnsi"/>
          <w:b/>
          <w:i/>
          <w:color w:val="000000"/>
          <w:shd w:val="clear" w:color="auto" w:fill="FFFFFF"/>
          <w:lang w:val="es-CL"/>
        </w:rPr>
        <w:t>?</w:t>
      </w:r>
    </w:p>
    <w:p w:rsidR="00FA4379" w:rsidRPr="008B6FB0" w:rsidRDefault="001C4CFC" w:rsidP="000C2097">
      <w:pPr>
        <w:pStyle w:val="Prrafodelista"/>
        <w:ind w:left="0"/>
        <w:jc w:val="both"/>
        <w:rPr>
          <w:rFonts w:asciiTheme="minorHAnsi" w:hAnsiTheme="minorHAnsi" w:cstheme="minorHAnsi"/>
          <w:b/>
          <w:i/>
          <w:color w:val="000000"/>
          <w:shd w:val="clear" w:color="auto" w:fill="FFFFFF"/>
          <w:lang w:val="es-CL"/>
        </w:rPr>
      </w:pPr>
      <w:r w:rsidRPr="008B6FB0">
        <w:rPr>
          <w:rFonts w:asciiTheme="minorHAnsi" w:hAnsiTheme="minorHAnsi"/>
          <w:lang w:val="es-CL"/>
        </w:rPr>
        <w:t xml:space="preserve">Este proyecto ha sido revisado por el Comité de Ética de Investigación de la Universidad Central de la Universidad de Oxford y recibió la aprobación ética (Número de aprobación ética </w:t>
      </w:r>
      <w:r w:rsidRPr="008B6FB0">
        <w:rPr>
          <w:rFonts w:asciiTheme="minorHAnsi" w:hAnsiTheme="minorHAnsi" w:cs="Arial"/>
          <w:lang w:val="es-CL"/>
        </w:rPr>
        <w:t>R53453/RE001)</w:t>
      </w:r>
    </w:p>
    <w:p w:rsidR="00FA4379" w:rsidRPr="008B6FB0" w:rsidRDefault="00FA4379" w:rsidP="000C2097">
      <w:pPr>
        <w:pStyle w:val="Prrafodelista"/>
        <w:ind w:left="0"/>
        <w:jc w:val="both"/>
        <w:rPr>
          <w:rFonts w:asciiTheme="minorHAnsi" w:hAnsiTheme="minorHAnsi" w:cstheme="minorHAnsi"/>
          <w:color w:val="000000"/>
          <w:shd w:val="clear" w:color="auto" w:fill="FFFFFF"/>
          <w:lang w:val="es-CL"/>
        </w:rPr>
      </w:pPr>
    </w:p>
    <w:p w:rsidR="001C4CFC" w:rsidRPr="008B6FB0" w:rsidRDefault="001C4CFC" w:rsidP="000C2097">
      <w:pPr>
        <w:pStyle w:val="Prrafodelista"/>
        <w:numPr>
          <w:ilvl w:val="0"/>
          <w:numId w:val="1"/>
        </w:numPr>
        <w:ind w:left="0"/>
        <w:jc w:val="both"/>
        <w:rPr>
          <w:rFonts w:asciiTheme="minorHAnsi" w:hAnsiTheme="minorHAnsi" w:cstheme="minorHAnsi"/>
          <w:b/>
          <w:color w:val="000000"/>
          <w:shd w:val="clear" w:color="auto" w:fill="FFFFFF"/>
          <w:lang w:val="es-CL"/>
        </w:rPr>
      </w:pPr>
      <w:r w:rsidRPr="008B6FB0">
        <w:rPr>
          <w:rFonts w:asciiTheme="minorHAnsi" w:hAnsiTheme="minorHAnsi" w:cstheme="minorHAnsi"/>
          <w:b/>
          <w:i/>
          <w:color w:val="000000"/>
          <w:shd w:val="clear" w:color="auto" w:fill="FFFFFF"/>
          <w:lang w:val="es-CL"/>
        </w:rPr>
        <w:t xml:space="preserve">¿A quién debo contactar si tengo dudas acerca del </w:t>
      </w:r>
      <w:r w:rsidR="00242AD3" w:rsidRPr="008B6FB0">
        <w:rPr>
          <w:rFonts w:asciiTheme="minorHAnsi" w:hAnsiTheme="minorHAnsi" w:cstheme="minorHAnsi"/>
          <w:b/>
          <w:i/>
          <w:color w:val="000000"/>
          <w:shd w:val="clear" w:color="auto" w:fill="FFFFFF"/>
          <w:lang w:val="es-CL"/>
        </w:rPr>
        <w:t>e</w:t>
      </w:r>
      <w:r w:rsidRPr="008B6FB0">
        <w:rPr>
          <w:rFonts w:asciiTheme="minorHAnsi" w:hAnsiTheme="minorHAnsi" w:cstheme="minorHAnsi"/>
          <w:b/>
          <w:i/>
          <w:color w:val="000000"/>
          <w:shd w:val="clear" w:color="auto" w:fill="FFFFFF"/>
          <w:lang w:val="es-CL"/>
        </w:rPr>
        <w:t>studio o deseo present</w:t>
      </w:r>
      <w:r w:rsidR="000C2097" w:rsidRPr="008B6FB0">
        <w:rPr>
          <w:rFonts w:asciiTheme="minorHAnsi" w:hAnsiTheme="minorHAnsi" w:cstheme="minorHAnsi"/>
          <w:b/>
          <w:i/>
          <w:color w:val="000000"/>
          <w:shd w:val="clear" w:color="auto" w:fill="FFFFFF"/>
          <w:lang w:val="es-CL"/>
        </w:rPr>
        <w:t>a</w:t>
      </w:r>
      <w:r w:rsidRPr="008B6FB0">
        <w:rPr>
          <w:rFonts w:asciiTheme="minorHAnsi" w:hAnsiTheme="minorHAnsi" w:cstheme="minorHAnsi"/>
          <w:b/>
          <w:i/>
          <w:color w:val="000000"/>
          <w:shd w:val="clear" w:color="auto" w:fill="FFFFFF"/>
          <w:lang w:val="es-CL"/>
        </w:rPr>
        <w:t>r una queja?</w:t>
      </w:r>
    </w:p>
    <w:p w:rsidR="00242AD3" w:rsidRDefault="001C4CFC" w:rsidP="000C2097">
      <w:pPr>
        <w:pStyle w:val="Prrafodelista"/>
        <w:ind w:left="0"/>
        <w:jc w:val="both"/>
        <w:rPr>
          <w:rFonts w:asciiTheme="minorHAnsi" w:hAnsiTheme="minorHAnsi"/>
          <w:lang w:val="es-CL"/>
        </w:rPr>
      </w:pPr>
      <w:r w:rsidRPr="008B6FB0">
        <w:rPr>
          <w:rFonts w:asciiTheme="minorHAnsi" w:hAnsiTheme="minorHAnsi"/>
          <w:lang w:val="es-CL"/>
        </w:rPr>
        <w:t xml:space="preserve">Si tiene alguna inquietud sobre algún aspecto de este proyecto, hable con los investigadores Denise Laroze (denise.laroze@cess.cl), Soenke Ehret (sonke.ehret@nuffield.ox.ac.uk) o su supervisor Raymond Duch </w:t>
      </w:r>
      <w:r w:rsidRPr="008B6FB0">
        <w:rPr>
          <w:rFonts w:asciiTheme="minorHAnsi" w:hAnsiTheme="minorHAnsi"/>
          <w:lang w:val="es-CL"/>
        </w:rPr>
        <w:lastRenderedPageBreak/>
        <w:t>(raymond.duch@nuffield.ox.ac.uk) que harán todo lo posible para responder a su consulta. El investigador tomará conocimiento de su inquietud dentro de los 10 días hábiles y le enviará una indicación de cómo pretende tratarla.</w:t>
      </w:r>
    </w:p>
    <w:p w:rsidR="00C9422A" w:rsidRPr="008B6FB0" w:rsidRDefault="00C9422A" w:rsidP="000C2097">
      <w:pPr>
        <w:pStyle w:val="Prrafodelista"/>
        <w:ind w:left="0"/>
        <w:jc w:val="both"/>
        <w:rPr>
          <w:rFonts w:asciiTheme="minorHAnsi" w:hAnsiTheme="minorHAnsi"/>
          <w:lang w:val="es-CL"/>
        </w:rPr>
      </w:pPr>
    </w:p>
    <w:p w:rsidR="00242AD3" w:rsidRDefault="001C4CFC" w:rsidP="000C2097">
      <w:pPr>
        <w:pStyle w:val="Prrafodelista"/>
        <w:ind w:left="0"/>
        <w:jc w:val="both"/>
        <w:rPr>
          <w:rFonts w:asciiTheme="minorHAnsi" w:hAnsiTheme="minorHAnsi"/>
          <w:lang w:val="es-CL"/>
        </w:rPr>
      </w:pPr>
      <w:r w:rsidRPr="008B6FB0">
        <w:rPr>
          <w:rFonts w:asciiTheme="minorHAnsi" w:hAnsiTheme="minorHAnsi"/>
          <w:lang w:val="es-CL"/>
        </w:rPr>
        <w:t>Si permanece descontento o desea presentar una queja formal, comuníquese con el Presidente del Comité de Ética en Investigación de la Universidad de Oxford,</w:t>
      </w:r>
      <w:r w:rsidR="00242AD3" w:rsidRPr="008B6FB0">
        <w:rPr>
          <w:rFonts w:asciiTheme="minorHAnsi" w:hAnsiTheme="minorHAnsi"/>
          <w:lang w:val="es-CL"/>
        </w:rPr>
        <w:t xml:space="preserve"> quien buscará la manera de resolver el asunto de una manera razonablemente expedita.</w:t>
      </w:r>
    </w:p>
    <w:p w:rsidR="00C9422A" w:rsidRPr="008B6FB0" w:rsidRDefault="00C9422A" w:rsidP="000C2097">
      <w:pPr>
        <w:pStyle w:val="Prrafodelista"/>
        <w:ind w:left="0"/>
        <w:jc w:val="both"/>
        <w:rPr>
          <w:rFonts w:asciiTheme="minorHAnsi" w:hAnsiTheme="minorHAnsi"/>
          <w:lang w:val="es-CL"/>
        </w:rPr>
      </w:pPr>
    </w:p>
    <w:p w:rsidR="001C4CFC" w:rsidRPr="008B6FB0" w:rsidRDefault="001C4CFC" w:rsidP="000C2097">
      <w:pPr>
        <w:pStyle w:val="Prrafodelista"/>
        <w:ind w:left="0"/>
        <w:jc w:val="both"/>
        <w:rPr>
          <w:rFonts w:asciiTheme="minorHAnsi" w:hAnsiTheme="minorHAnsi"/>
          <w:lang w:val="es-CL"/>
        </w:rPr>
      </w:pPr>
      <w:r w:rsidRPr="008B6FB0">
        <w:rPr>
          <w:rFonts w:asciiTheme="minorHAnsi" w:hAnsiTheme="minorHAnsi"/>
          <w:lang w:val="es-CL"/>
        </w:rPr>
        <w:t xml:space="preserve">Presidente del Comité de Ética de Investigación Inter divisional de Ciencias Sociales y Humanidades; Correo electrónico: ethics@socsci.ox.ac.uk; Dirección: </w:t>
      </w:r>
      <w:proofErr w:type="spellStart"/>
      <w:r w:rsidRPr="008B6FB0">
        <w:rPr>
          <w:rFonts w:asciiTheme="minorHAnsi" w:hAnsiTheme="minorHAnsi"/>
          <w:lang w:val="es-CL"/>
        </w:rPr>
        <w:t>Research</w:t>
      </w:r>
      <w:proofErr w:type="spellEnd"/>
      <w:r w:rsidRPr="008B6FB0">
        <w:rPr>
          <w:rFonts w:asciiTheme="minorHAnsi" w:hAnsiTheme="minorHAnsi"/>
          <w:lang w:val="es-CL"/>
        </w:rPr>
        <w:t xml:space="preserve"> </w:t>
      </w:r>
      <w:proofErr w:type="spellStart"/>
      <w:r w:rsidRPr="008B6FB0">
        <w:rPr>
          <w:rFonts w:asciiTheme="minorHAnsi" w:hAnsiTheme="minorHAnsi"/>
          <w:lang w:val="es-CL"/>
        </w:rPr>
        <w:t>Services</w:t>
      </w:r>
      <w:proofErr w:type="spellEnd"/>
      <w:r w:rsidRPr="008B6FB0">
        <w:rPr>
          <w:rFonts w:asciiTheme="minorHAnsi" w:hAnsiTheme="minorHAnsi"/>
          <w:lang w:val="es-CL"/>
        </w:rPr>
        <w:t xml:space="preserve">, </w:t>
      </w:r>
      <w:proofErr w:type="spellStart"/>
      <w:r w:rsidRPr="008B6FB0">
        <w:rPr>
          <w:rFonts w:asciiTheme="minorHAnsi" w:hAnsiTheme="minorHAnsi"/>
          <w:lang w:val="es-CL"/>
        </w:rPr>
        <w:t>University</w:t>
      </w:r>
      <w:proofErr w:type="spellEnd"/>
      <w:r w:rsidRPr="008B6FB0">
        <w:rPr>
          <w:rFonts w:asciiTheme="minorHAnsi" w:hAnsiTheme="minorHAnsi"/>
          <w:lang w:val="es-CL"/>
        </w:rPr>
        <w:t xml:space="preserve"> of Oxford, Wellington Square, Oxford OX1 2JD </w:t>
      </w:r>
    </w:p>
    <w:p w:rsidR="001C4CFC" w:rsidRPr="008B6FB0" w:rsidRDefault="001C4CFC" w:rsidP="000C2097">
      <w:pPr>
        <w:jc w:val="both"/>
        <w:rPr>
          <w:rFonts w:asciiTheme="minorHAnsi" w:hAnsiTheme="minorHAnsi" w:cstheme="minorHAnsi"/>
          <w:color w:val="000000"/>
          <w:sz w:val="22"/>
          <w:szCs w:val="22"/>
          <w:shd w:val="clear" w:color="auto" w:fill="FFFFFF"/>
          <w:lang w:val="es-CL"/>
        </w:rPr>
      </w:pPr>
    </w:p>
    <w:p w:rsidR="00FA4379" w:rsidRPr="008B6FB0" w:rsidRDefault="00242AD3" w:rsidP="000C2097">
      <w:pPr>
        <w:pStyle w:val="Prrafodelista"/>
        <w:numPr>
          <w:ilvl w:val="0"/>
          <w:numId w:val="1"/>
        </w:numPr>
        <w:ind w:left="0"/>
        <w:jc w:val="both"/>
        <w:rPr>
          <w:rFonts w:asciiTheme="minorHAnsi" w:hAnsiTheme="minorHAnsi" w:cstheme="minorHAnsi"/>
          <w:b/>
          <w:i/>
          <w:color w:val="000000"/>
          <w:shd w:val="clear" w:color="auto" w:fill="FFFFFF"/>
          <w:lang w:val="es-CL"/>
        </w:rPr>
      </w:pPr>
      <w:r w:rsidRPr="008B6FB0">
        <w:rPr>
          <w:rFonts w:asciiTheme="minorHAnsi" w:hAnsiTheme="minorHAnsi" w:cstheme="minorHAnsi"/>
          <w:b/>
          <w:i/>
          <w:color w:val="000000"/>
          <w:shd w:val="clear" w:color="auto" w:fill="FFFFFF"/>
          <w:lang w:val="es-CL"/>
        </w:rPr>
        <w:t xml:space="preserve">Más </w:t>
      </w:r>
      <w:r w:rsidR="00C9422A" w:rsidRPr="008B6FB0">
        <w:rPr>
          <w:rFonts w:asciiTheme="minorHAnsi" w:hAnsiTheme="minorHAnsi" w:cstheme="minorHAnsi"/>
          <w:b/>
          <w:i/>
          <w:color w:val="000000"/>
          <w:shd w:val="clear" w:color="auto" w:fill="FFFFFF"/>
          <w:lang w:val="es-CL"/>
        </w:rPr>
        <w:t>información</w:t>
      </w:r>
      <w:r w:rsidRPr="008B6FB0">
        <w:rPr>
          <w:rFonts w:asciiTheme="minorHAnsi" w:hAnsiTheme="minorHAnsi" w:cstheme="minorHAnsi"/>
          <w:b/>
          <w:i/>
          <w:color w:val="000000"/>
          <w:shd w:val="clear" w:color="auto" w:fill="FFFFFF"/>
          <w:lang w:val="es-CL"/>
        </w:rPr>
        <w:t xml:space="preserve"> y detalles de contacto</w:t>
      </w:r>
    </w:p>
    <w:p w:rsidR="00242AD3" w:rsidRPr="008B6FB0" w:rsidRDefault="00242AD3" w:rsidP="000C2097">
      <w:pPr>
        <w:tabs>
          <w:tab w:val="clear" w:pos="576"/>
        </w:tabs>
        <w:spacing w:line="276" w:lineRule="auto"/>
        <w:contextualSpacing/>
        <w:jc w:val="both"/>
        <w:rPr>
          <w:rFonts w:asciiTheme="minorHAnsi" w:hAnsiTheme="minorHAnsi" w:cstheme="minorHAnsi"/>
          <w:sz w:val="22"/>
          <w:szCs w:val="22"/>
          <w:lang w:val="es-CL"/>
        </w:rPr>
      </w:pPr>
      <w:r w:rsidRPr="008B6FB0">
        <w:rPr>
          <w:rFonts w:asciiTheme="minorHAnsi" w:hAnsiTheme="minorHAnsi" w:cstheme="minorHAnsi"/>
          <w:sz w:val="22"/>
          <w:szCs w:val="22"/>
          <w:lang w:val="es-CL"/>
        </w:rPr>
        <w:t xml:space="preserve">Si desea discutir </w:t>
      </w:r>
      <w:r w:rsidR="00C9422A" w:rsidRPr="008B6FB0">
        <w:rPr>
          <w:rFonts w:asciiTheme="minorHAnsi" w:hAnsiTheme="minorHAnsi" w:cstheme="minorHAnsi"/>
          <w:sz w:val="22"/>
          <w:szCs w:val="22"/>
          <w:lang w:val="es-CL"/>
        </w:rPr>
        <w:t>acerca</w:t>
      </w:r>
      <w:r w:rsidRPr="008B6FB0">
        <w:rPr>
          <w:rFonts w:asciiTheme="minorHAnsi" w:hAnsiTheme="minorHAnsi" w:cstheme="minorHAnsi"/>
          <w:sz w:val="22"/>
          <w:szCs w:val="22"/>
          <w:lang w:val="es-CL"/>
        </w:rPr>
        <w:t xml:space="preserve"> de la investigación antes de participar (o si tiene dudas posteriores), por favor contacte a </w:t>
      </w:r>
    </w:p>
    <w:p w:rsidR="000C2097" w:rsidRPr="008B6FB0" w:rsidRDefault="000C2097" w:rsidP="000C2097">
      <w:pPr>
        <w:tabs>
          <w:tab w:val="clear" w:pos="576"/>
        </w:tabs>
        <w:spacing w:line="276" w:lineRule="auto"/>
        <w:contextualSpacing/>
        <w:jc w:val="both"/>
        <w:rPr>
          <w:rFonts w:asciiTheme="minorHAnsi" w:hAnsiTheme="minorHAnsi" w:cstheme="minorHAnsi"/>
          <w:sz w:val="22"/>
          <w:szCs w:val="22"/>
          <w:lang w:val="es-CL"/>
        </w:rPr>
      </w:pPr>
    </w:p>
    <w:p w:rsidR="000C2097" w:rsidRPr="008B6FB0" w:rsidRDefault="000C2097" w:rsidP="000C2097">
      <w:pPr>
        <w:pStyle w:val="Encabezado"/>
        <w:tabs>
          <w:tab w:val="clear" w:pos="576"/>
        </w:tabs>
        <w:jc w:val="both"/>
        <w:rPr>
          <w:rFonts w:asciiTheme="minorHAnsi" w:hAnsiTheme="minorHAnsi" w:cstheme="minorHAnsi"/>
          <w:sz w:val="22"/>
          <w:szCs w:val="22"/>
          <w:lang w:val="en-US"/>
        </w:rPr>
      </w:pPr>
      <w:r w:rsidRPr="008B6FB0">
        <w:rPr>
          <w:rFonts w:asciiTheme="minorHAnsi" w:hAnsiTheme="minorHAnsi" w:cstheme="minorHAnsi"/>
          <w:sz w:val="22"/>
          <w:szCs w:val="22"/>
          <w:lang w:val="en-US"/>
        </w:rPr>
        <w:t>Center for Experimental Social Science</w:t>
      </w:r>
    </w:p>
    <w:p w:rsidR="000C2097" w:rsidRPr="008B6FB0" w:rsidRDefault="000C2097" w:rsidP="000C2097">
      <w:pPr>
        <w:pStyle w:val="Encabezado"/>
        <w:tabs>
          <w:tab w:val="clear" w:pos="576"/>
        </w:tabs>
        <w:jc w:val="both"/>
        <w:rPr>
          <w:rFonts w:asciiTheme="minorHAnsi" w:hAnsiTheme="minorHAnsi" w:cstheme="minorHAnsi"/>
          <w:sz w:val="22"/>
          <w:szCs w:val="22"/>
        </w:rPr>
      </w:pPr>
      <w:r w:rsidRPr="008B6FB0">
        <w:rPr>
          <w:rFonts w:asciiTheme="minorHAnsi" w:hAnsiTheme="minorHAnsi" w:cstheme="minorHAnsi"/>
          <w:sz w:val="22"/>
          <w:szCs w:val="22"/>
        </w:rPr>
        <w:t>Nuffield College</w:t>
      </w:r>
    </w:p>
    <w:p w:rsidR="000C2097" w:rsidRPr="008B6FB0" w:rsidRDefault="000C2097" w:rsidP="000C2097">
      <w:pPr>
        <w:pStyle w:val="Encabezado"/>
        <w:tabs>
          <w:tab w:val="clear" w:pos="576"/>
        </w:tabs>
        <w:jc w:val="both"/>
        <w:rPr>
          <w:rFonts w:asciiTheme="minorHAnsi" w:hAnsiTheme="minorHAnsi" w:cstheme="minorHAnsi"/>
          <w:sz w:val="22"/>
          <w:szCs w:val="22"/>
        </w:rPr>
      </w:pPr>
      <w:r w:rsidRPr="008B6FB0">
        <w:rPr>
          <w:rFonts w:asciiTheme="minorHAnsi" w:hAnsiTheme="minorHAnsi" w:cstheme="minorHAnsi"/>
          <w:sz w:val="22"/>
          <w:szCs w:val="22"/>
        </w:rPr>
        <w:t>One New Road, OX1 1NF</w:t>
      </w:r>
    </w:p>
    <w:p w:rsidR="008B6FB0" w:rsidRPr="008B6FB0" w:rsidRDefault="008B6FB0" w:rsidP="008B6FB0">
      <w:pPr>
        <w:pStyle w:val="Piedepgina"/>
        <w:tabs>
          <w:tab w:val="clear" w:pos="576"/>
          <w:tab w:val="left" w:pos="-108"/>
        </w:tabs>
        <w:jc w:val="both"/>
        <w:rPr>
          <w:rFonts w:asciiTheme="minorHAnsi" w:hAnsiTheme="minorHAnsi" w:cstheme="minorHAnsi"/>
          <w:sz w:val="22"/>
          <w:szCs w:val="22"/>
          <w:lang w:val="en-US"/>
        </w:rPr>
      </w:pPr>
      <w:proofErr w:type="spellStart"/>
      <w:r w:rsidRPr="008B6FB0">
        <w:rPr>
          <w:rFonts w:asciiTheme="minorHAnsi" w:hAnsiTheme="minorHAnsi" w:cstheme="minorHAnsi"/>
          <w:sz w:val="22"/>
          <w:szCs w:val="22"/>
          <w:lang w:val="en-US"/>
        </w:rPr>
        <w:t>Teléfono</w:t>
      </w:r>
      <w:proofErr w:type="spellEnd"/>
      <w:r w:rsidRPr="008B6FB0">
        <w:rPr>
          <w:rFonts w:asciiTheme="minorHAnsi" w:hAnsiTheme="minorHAnsi" w:cstheme="minorHAnsi"/>
          <w:sz w:val="22"/>
          <w:szCs w:val="22"/>
          <w:lang w:val="en-US"/>
        </w:rPr>
        <w:t xml:space="preserve"> Oxford: </w:t>
      </w:r>
      <w:r>
        <w:rPr>
          <w:rFonts w:asciiTheme="minorHAnsi" w:hAnsiTheme="minorHAnsi" w:cstheme="minorHAnsi"/>
          <w:sz w:val="22"/>
          <w:szCs w:val="22"/>
          <w:lang w:val="en-US"/>
        </w:rPr>
        <w:t xml:space="preserve">+44 </w:t>
      </w:r>
      <w:r w:rsidRPr="008B6FB0">
        <w:rPr>
          <w:rFonts w:asciiTheme="minorHAnsi" w:hAnsiTheme="minorHAnsi" w:cstheme="minorHAnsi"/>
          <w:sz w:val="22"/>
          <w:szCs w:val="22"/>
          <w:lang w:val="en-US"/>
        </w:rPr>
        <w:t xml:space="preserve">01865 </w:t>
      </w:r>
      <w:r w:rsidRPr="008B6FB0">
        <w:rPr>
          <w:rFonts w:asciiTheme="minorHAnsi" w:hAnsiTheme="minorHAnsi" w:cstheme="minorHAnsi"/>
          <w:color w:val="222222"/>
          <w:sz w:val="22"/>
          <w:szCs w:val="22"/>
          <w:shd w:val="clear" w:color="auto" w:fill="FFFFFF"/>
          <w:lang w:val="en-US"/>
        </w:rPr>
        <w:t>88690 </w:t>
      </w:r>
    </w:p>
    <w:p w:rsidR="008B6FB0" w:rsidRPr="008B6FB0" w:rsidRDefault="008B6FB0" w:rsidP="008B6FB0">
      <w:pPr>
        <w:tabs>
          <w:tab w:val="clear" w:pos="576"/>
        </w:tabs>
        <w:spacing w:line="276" w:lineRule="auto"/>
        <w:contextualSpacing/>
        <w:jc w:val="both"/>
        <w:rPr>
          <w:rFonts w:asciiTheme="minorHAnsi" w:hAnsiTheme="minorHAnsi" w:cstheme="minorHAnsi"/>
          <w:sz w:val="22"/>
          <w:szCs w:val="22"/>
          <w:lang w:val="es-CL"/>
        </w:rPr>
      </w:pPr>
      <w:r w:rsidRPr="008B6FB0">
        <w:rPr>
          <w:rFonts w:asciiTheme="minorHAnsi" w:hAnsiTheme="minorHAnsi" w:cstheme="minorHAnsi"/>
          <w:sz w:val="22"/>
          <w:szCs w:val="22"/>
          <w:lang w:val="de-DE"/>
        </w:rPr>
        <w:t>Correo electrónico  Oxford: cess@nuffield.ox.ac.uk</w:t>
      </w:r>
    </w:p>
    <w:p w:rsidR="000C2097" w:rsidRPr="008B6FB0" w:rsidRDefault="000C2097" w:rsidP="000C2097">
      <w:pPr>
        <w:tabs>
          <w:tab w:val="clear" w:pos="576"/>
        </w:tabs>
        <w:spacing w:line="276" w:lineRule="auto"/>
        <w:contextualSpacing/>
        <w:jc w:val="both"/>
        <w:rPr>
          <w:rFonts w:asciiTheme="minorHAnsi" w:hAnsiTheme="minorHAnsi" w:cstheme="minorHAnsi"/>
          <w:sz w:val="22"/>
          <w:szCs w:val="22"/>
          <w:lang w:val="es-CL"/>
        </w:rPr>
      </w:pPr>
    </w:p>
    <w:p w:rsidR="000C2097" w:rsidRPr="00A01341" w:rsidRDefault="000C2097" w:rsidP="000C2097">
      <w:pPr>
        <w:pStyle w:val="Encabezado"/>
        <w:tabs>
          <w:tab w:val="clear" w:pos="576"/>
        </w:tabs>
        <w:jc w:val="both"/>
        <w:rPr>
          <w:rFonts w:asciiTheme="minorHAnsi" w:hAnsiTheme="minorHAnsi" w:cstheme="minorHAnsi"/>
          <w:sz w:val="22"/>
          <w:szCs w:val="22"/>
          <w:lang w:val="es-CL"/>
        </w:rPr>
      </w:pPr>
      <w:r w:rsidRPr="00A01341">
        <w:rPr>
          <w:rFonts w:asciiTheme="minorHAnsi" w:hAnsiTheme="minorHAnsi" w:cstheme="minorHAnsi"/>
          <w:sz w:val="22"/>
          <w:szCs w:val="22"/>
          <w:lang w:val="es-CL"/>
        </w:rPr>
        <w:t xml:space="preserve">Center </w:t>
      </w:r>
      <w:proofErr w:type="spellStart"/>
      <w:r w:rsidRPr="00A01341">
        <w:rPr>
          <w:rFonts w:asciiTheme="minorHAnsi" w:hAnsiTheme="minorHAnsi" w:cstheme="minorHAnsi"/>
          <w:sz w:val="22"/>
          <w:szCs w:val="22"/>
          <w:lang w:val="es-CL"/>
        </w:rPr>
        <w:t>for</w:t>
      </w:r>
      <w:proofErr w:type="spellEnd"/>
      <w:r w:rsidRPr="00A01341">
        <w:rPr>
          <w:rFonts w:asciiTheme="minorHAnsi" w:hAnsiTheme="minorHAnsi" w:cstheme="minorHAnsi"/>
          <w:sz w:val="22"/>
          <w:szCs w:val="22"/>
          <w:lang w:val="es-CL"/>
        </w:rPr>
        <w:t xml:space="preserve"> Experimental Social </w:t>
      </w:r>
      <w:proofErr w:type="spellStart"/>
      <w:r w:rsidRPr="00A01341">
        <w:rPr>
          <w:rFonts w:asciiTheme="minorHAnsi" w:hAnsiTheme="minorHAnsi" w:cstheme="minorHAnsi"/>
          <w:sz w:val="22"/>
          <w:szCs w:val="22"/>
          <w:lang w:val="es-CL"/>
        </w:rPr>
        <w:t>Science</w:t>
      </w:r>
      <w:proofErr w:type="spellEnd"/>
    </w:p>
    <w:p w:rsidR="000C2097" w:rsidRPr="008B6FB0" w:rsidRDefault="000C2097" w:rsidP="000C2097">
      <w:pPr>
        <w:pStyle w:val="Encabezado"/>
        <w:tabs>
          <w:tab w:val="clear" w:pos="576"/>
        </w:tabs>
        <w:jc w:val="both"/>
        <w:rPr>
          <w:rFonts w:asciiTheme="minorHAnsi" w:hAnsiTheme="minorHAnsi" w:cstheme="minorHAnsi"/>
          <w:sz w:val="22"/>
          <w:szCs w:val="22"/>
          <w:lang w:val="es-CL"/>
        </w:rPr>
      </w:pPr>
      <w:r w:rsidRPr="008B6FB0">
        <w:rPr>
          <w:rFonts w:asciiTheme="minorHAnsi" w:hAnsiTheme="minorHAnsi" w:cstheme="minorHAnsi"/>
          <w:sz w:val="22"/>
          <w:szCs w:val="22"/>
          <w:lang w:val="es-CL"/>
        </w:rPr>
        <w:t>Universidad de Santiago de Chile</w:t>
      </w:r>
    </w:p>
    <w:p w:rsidR="000C2097" w:rsidRPr="008B6FB0" w:rsidRDefault="000C2097" w:rsidP="000C2097">
      <w:pPr>
        <w:pStyle w:val="Encabezado"/>
        <w:tabs>
          <w:tab w:val="clear" w:pos="576"/>
        </w:tabs>
        <w:jc w:val="both"/>
        <w:rPr>
          <w:rFonts w:asciiTheme="minorHAnsi" w:hAnsiTheme="minorHAnsi" w:cstheme="minorHAnsi"/>
          <w:sz w:val="22"/>
          <w:szCs w:val="22"/>
          <w:lang w:val="es-CL"/>
        </w:rPr>
      </w:pPr>
      <w:r w:rsidRPr="008B6FB0">
        <w:rPr>
          <w:rFonts w:asciiTheme="minorHAnsi" w:hAnsiTheme="minorHAnsi" w:cstheme="minorHAnsi"/>
          <w:sz w:val="22"/>
          <w:szCs w:val="22"/>
          <w:lang w:val="es-CL"/>
        </w:rPr>
        <w:t>Concha y Toro 32C, Santiago</w:t>
      </w:r>
    </w:p>
    <w:p w:rsidR="000C2097" w:rsidRPr="008B6FB0" w:rsidRDefault="008B6FB0" w:rsidP="000C2097">
      <w:pPr>
        <w:pStyle w:val="Encabezado"/>
        <w:tabs>
          <w:tab w:val="clear" w:pos="576"/>
        </w:tabs>
        <w:jc w:val="both"/>
        <w:rPr>
          <w:rFonts w:asciiTheme="minorHAnsi" w:hAnsiTheme="minorHAnsi" w:cstheme="minorHAnsi"/>
          <w:sz w:val="22"/>
          <w:szCs w:val="22"/>
          <w:lang w:val="es-CL"/>
        </w:rPr>
      </w:pPr>
      <w:r w:rsidRPr="008B6FB0">
        <w:rPr>
          <w:rFonts w:asciiTheme="minorHAnsi" w:hAnsiTheme="minorHAnsi"/>
          <w:sz w:val="22"/>
          <w:szCs w:val="22"/>
          <w:lang w:val="es-CL"/>
        </w:rPr>
        <w:t>Correo electrónico Santiago:</w:t>
      </w:r>
      <w:r w:rsidR="00F00908">
        <w:rPr>
          <w:rFonts w:asciiTheme="minorHAnsi" w:hAnsiTheme="minorHAnsi"/>
          <w:sz w:val="22"/>
          <w:szCs w:val="22"/>
          <w:lang w:val="es-CL"/>
        </w:rPr>
        <w:t xml:space="preserve"> </w:t>
      </w:r>
      <w:hyperlink r:id="rId9" w:history="1">
        <w:r w:rsidR="00F00908" w:rsidRPr="000B61DB">
          <w:rPr>
            <w:rStyle w:val="Hipervnculo"/>
            <w:rFonts w:asciiTheme="minorHAnsi" w:hAnsiTheme="minorHAnsi"/>
            <w:sz w:val="22"/>
            <w:szCs w:val="22"/>
            <w:lang w:val="es-CL"/>
          </w:rPr>
          <w:t>cess@usach.cl</w:t>
        </w:r>
      </w:hyperlink>
      <w:r w:rsidR="00F00908">
        <w:rPr>
          <w:rFonts w:asciiTheme="minorHAnsi" w:hAnsiTheme="minorHAnsi"/>
          <w:sz w:val="22"/>
          <w:szCs w:val="22"/>
          <w:lang w:val="es-CL"/>
        </w:rPr>
        <w:t xml:space="preserve"> </w:t>
      </w:r>
    </w:p>
    <w:p w:rsidR="000C2097" w:rsidRPr="00F00908" w:rsidRDefault="008B6FB0" w:rsidP="000C2097">
      <w:pPr>
        <w:pStyle w:val="Encabezado"/>
        <w:tabs>
          <w:tab w:val="clear" w:pos="576"/>
        </w:tabs>
        <w:jc w:val="both"/>
        <w:rPr>
          <w:rFonts w:asciiTheme="minorHAnsi" w:hAnsiTheme="minorHAnsi" w:cstheme="minorHAnsi"/>
          <w:sz w:val="22"/>
          <w:szCs w:val="22"/>
          <w:lang w:val="es-CL"/>
        </w:rPr>
      </w:pPr>
      <w:r>
        <w:rPr>
          <w:rFonts w:asciiTheme="minorHAnsi" w:hAnsiTheme="minorHAnsi" w:cstheme="minorHAnsi"/>
          <w:sz w:val="22"/>
          <w:szCs w:val="22"/>
          <w:lang w:val="en-US"/>
        </w:rPr>
        <w:t>+</w:t>
      </w:r>
      <w:r w:rsidRPr="00F00908">
        <w:rPr>
          <w:rFonts w:asciiTheme="minorHAnsi" w:hAnsiTheme="minorHAnsi" w:cstheme="minorHAnsi"/>
          <w:sz w:val="22"/>
          <w:szCs w:val="22"/>
          <w:lang w:val="es-CL"/>
        </w:rPr>
        <w:t xml:space="preserve">56 </w:t>
      </w:r>
      <w:r w:rsidR="000C2097" w:rsidRPr="00F00908">
        <w:rPr>
          <w:rFonts w:asciiTheme="minorHAnsi" w:hAnsiTheme="minorHAnsi" w:cstheme="minorHAnsi"/>
          <w:sz w:val="22"/>
          <w:szCs w:val="22"/>
          <w:lang w:val="es-CL"/>
        </w:rPr>
        <w:t>228180848</w:t>
      </w:r>
    </w:p>
    <w:p w:rsidR="000C2097" w:rsidRPr="00F00908" w:rsidRDefault="000C2097" w:rsidP="000C2097">
      <w:pPr>
        <w:tabs>
          <w:tab w:val="clear" w:pos="576"/>
        </w:tabs>
        <w:spacing w:line="276" w:lineRule="auto"/>
        <w:contextualSpacing/>
        <w:jc w:val="both"/>
        <w:rPr>
          <w:rFonts w:asciiTheme="minorHAnsi" w:hAnsiTheme="minorHAnsi" w:cstheme="minorHAnsi"/>
          <w:sz w:val="22"/>
          <w:szCs w:val="22"/>
          <w:lang w:val="es-CL"/>
        </w:rPr>
      </w:pPr>
    </w:p>
    <w:p w:rsidR="000C2097" w:rsidRPr="008B6FB0" w:rsidRDefault="000C2097" w:rsidP="000C2097">
      <w:pPr>
        <w:tabs>
          <w:tab w:val="clear" w:pos="576"/>
        </w:tabs>
        <w:spacing w:line="276" w:lineRule="auto"/>
        <w:contextualSpacing/>
        <w:jc w:val="both"/>
        <w:rPr>
          <w:rFonts w:asciiTheme="minorHAnsi" w:hAnsiTheme="minorHAnsi" w:cstheme="minorHAnsi"/>
          <w:sz w:val="22"/>
          <w:szCs w:val="22"/>
          <w:lang w:val="en-US"/>
        </w:rPr>
      </w:pPr>
      <w:r w:rsidRPr="008B6FB0">
        <w:rPr>
          <w:rFonts w:asciiTheme="minorHAnsi" w:hAnsiTheme="minorHAnsi" w:cstheme="minorHAnsi"/>
          <w:sz w:val="22"/>
          <w:szCs w:val="22"/>
          <w:lang w:val="en-US"/>
        </w:rPr>
        <w:t xml:space="preserve">Prof Raymond </w:t>
      </w:r>
      <w:proofErr w:type="spellStart"/>
      <w:r w:rsidRPr="008B6FB0">
        <w:rPr>
          <w:rFonts w:asciiTheme="minorHAnsi" w:hAnsiTheme="minorHAnsi" w:cstheme="minorHAnsi"/>
          <w:sz w:val="22"/>
          <w:szCs w:val="22"/>
          <w:lang w:val="en-US"/>
        </w:rPr>
        <w:t>Duch</w:t>
      </w:r>
      <w:proofErr w:type="spellEnd"/>
    </w:p>
    <w:p w:rsidR="000C2097" w:rsidRPr="008B6FB0" w:rsidRDefault="000C2097" w:rsidP="000C2097">
      <w:pPr>
        <w:tabs>
          <w:tab w:val="clear" w:pos="576"/>
        </w:tabs>
        <w:spacing w:line="276" w:lineRule="auto"/>
        <w:contextualSpacing/>
        <w:jc w:val="both"/>
        <w:rPr>
          <w:rFonts w:asciiTheme="minorHAnsi" w:hAnsiTheme="minorHAnsi" w:cstheme="minorHAnsi"/>
          <w:sz w:val="22"/>
          <w:szCs w:val="22"/>
          <w:lang w:val="en-US"/>
        </w:rPr>
      </w:pPr>
      <w:r w:rsidRPr="008B6FB0">
        <w:rPr>
          <w:rFonts w:asciiTheme="minorHAnsi" w:hAnsiTheme="minorHAnsi" w:cstheme="minorHAnsi"/>
          <w:sz w:val="22"/>
          <w:szCs w:val="22"/>
          <w:lang w:val="en-US"/>
        </w:rPr>
        <w:t>Denise Laroze</w:t>
      </w:r>
    </w:p>
    <w:p w:rsidR="000C2097" w:rsidRPr="008B6FB0" w:rsidRDefault="000C2097" w:rsidP="000C2097">
      <w:pPr>
        <w:tabs>
          <w:tab w:val="clear" w:pos="576"/>
        </w:tabs>
        <w:spacing w:line="276" w:lineRule="auto"/>
        <w:contextualSpacing/>
        <w:jc w:val="both"/>
        <w:rPr>
          <w:rFonts w:asciiTheme="minorHAnsi" w:hAnsiTheme="minorHAnsi" w:cstheme="minorHAnsi"/>
          <w:sz w:val="22"/>
          <w:szCs w:val="22"/>
          <w:lang w:val="en-US"/>
        </w:rPr>
      </w:pPr>
      <w:proofErr w:type="spellStart"/>
      <w:r w:rsidRPr="008B6FB0">
        <w:rPr>
          <w:rFonts w:asciiTheme="minorHAnsi" w:hAnsiTheme="minorHAnsi" w:cstheme="minorHAnsi"/>
          <w:sz w:val="22"/>
          <w:szCs w:val="22"/>
          <w:lang w:val="en-US"/>
        </w:rPr>
        <w:t>Sönke</w:t>
      </w:r>
      <w:proofErr w:type="spellEnd"/>
      <w:r w:rsidRPr="008B6FB0">
        <w:rPr>
          <w:rFonts w:asciiTheme="minorHAnsi" w:hAnsiTheme="minorHAnsi" w:cstheme="minorHAnsi"/>
          <w:sz w:val="22"/>
          <w:szCs w:val="22"/>
          <w:lang w:val="en-US"/>
        </w:rPr>
        <w:t xml:space="preserve"> </w:t>
      </w:r>
      <w:proofErr w:type="spellStart"/>
      <w:r w:rsidRPr="008B6FB0">
        <w:rPr>
          <w:rFonts w:asciiTheme="minorHAnsi" w:hAnsiTheme="minorHAnsi" w:cstheme="minorHAnsi"/>
          <w:sz w:val="22"/>
          <w:szCs w:val="22"/>
          <w:lang w:val="en-US"/>
        </w:rPr>
        <w:t>Ehert</w:t>
      </w:r>
      <w:proofErr w:type="spellEnd"/>
    </w:p>
    <w:p w:rsidR="000C2097" w:rsidRPr="008B6FB0" w:rsidRDefault="000C2097" w:rsidP="000C2097">
      <w:pPr>
        <w:tabs>
          <w:tab w:val="clear" w:pos="576"/>
        </w:tabs>
        <w:spacing w:line="276" w:lineRule="auto"/>
        <w:contextualSpacing/>
        <w:jc w:val="both"/>
        <w:rPr>
          <w:rFonts w:asciiTheme="minorHAnsi" w:hAnsiTheme="minorHAnsi" w:cstheme="minorHAnsi"/>
          <w:sz w:val="22"/>
          <w:szCs w:val="22"/>
          <w:lang w:val="en-US"/>
        </w:rPr>
      </w:pPr>
    </w:p>
    <w:p w:rsidR="00FA4379" w:rsidRPr="00A01341" w:rsidRDefault="00FA4379" w:rsidP="000C2097">
      <w:pPr>
        <w:tabs>
          <w:tab w:val="clear" w:pos="576"/>
        </w:tabs>
        <w:spacing w:line="276" w:lineRule="auto"/>
        <w:contextualSpacing/>
        <w:jc w:val="both"/>
        <w:rPr>
          <w:rFonts w:asciiTheme="minorHAnsi" w:hAnsiTheme="minorHAnsi" w:cstheme="minorHAnsi"/>
          <w:sz w:val="22"/>
          <w:szCs w:val="22"/>
          <w:lang w:val="en-US"/>
        </w:rPr>
      </w:pPr>
    </w:p>
    <w:p w:rsidR="00FA4379" w:rsidRPr="00A01341" w:rsidRDefault="00FA4379" w:rsidP="000C2097">
      <w:pPr>
        <w:jc w:val="both"/>
        <w:rPr>
          <w:rFonts w:asciiTheme="minorHAnsi" w:hAnsiTheme="minorHAnsi"/>
          <w:sz w:val="22"/>
          <w:szCs w:val="22"/>
          <w:lang w:val="en-US"/>
        </w:rPr>
      </w:pPr>
    </w:p>
    <w:sectPr w:rsidR="00FA4379" w:rsidRPr="00A01341" w:rsidSect="00E96244">
      <w:headerReference w:type="even" r:id="rId10"/>
      <w:headerReference w:type="default" r:id="rId11"/>
      <w:footerReference w:type="even" r:id="rId12"/>
      <w:footerReference w:type="default" r:id="rId13"/>
      <w:headerReference w:type="first" r:id="rId14"/>
      <w:footerReference w:type="first" r:id="rId15"/>
      <w:pgSz w:w="11907" w:h="16840" w:code="9"/>
      <w:pgMar w:top="851" w:right="1134" w:bottom="851" w:left="1134" w:header="567" w:footer="45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195" w:rsidRDefault="00F00195" w:rsidP="000E69D3">
      <w:r>
        <w:separator/>
      </w:r>
    </w:p>
  </w:endnote>
  <w:endnote w:type="continuationSeparator" w:id="0">
    <w:p w:rsidR="00F00195" w:rsidRDefault="00F00195" w:rsidP="000E6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908" w:rsidRDefault="00F0090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244" w:rsidRPr="00DC52B9" w:rsidRDefault="00E96244" w:rsidP="00E96244">
    <w:pPr>
      <w:pStyle w:val="Encabezado"/>
      <w:rPr>
        <w:rFonts w:ascii="Calibri" w:hAnsi="Calibri"/>
        <w:sz w:val="18"/>
        <w:szCs w:val="18"/>
      </w:rPr>
    </w:pPr>
    <w:r>
      <w:rPr>
        <w:rFonts w:ascii="Calibri" w:hAnsi="Calibri"/>
        <w:sz w:val="18"/>
        <w:szCs w:val="18"/>
      </w:rPr>
      <w:t xml:space="preserve">Template Participant Information Sheet Version </w:t>
    </w:r>
    <w:proofErr w:type="gramStart"/>
    <w:r>
      <w:rPr>
        <w:rFonts w:ascii="Calibri" w:hAnsi="Calibri"/>
        <w:sz w:val="18"/>
        <w:szCs w:val="18"/>
      </w:rPr>
      <w:t>2.3  September</w:t>
    </w:r>
    <w:proofErr w:type="gramEnd"/>
    <w:r>
      <w:rPr>
        <w:rFonts w:ascii="Calibri" w:hAnsi="Calibri"/>
        <w:sz w:val="18"/>
        <w:szCs w:val="18"/>
      </w:rPr>
      <w:t xml:space="preserve"> 2017</w:t>
    </w:r>
    <w:r w:rsidRPr="003B157A">
      <w:rPr>
        <w:rFonts w:ascii="Calibri" w:hAnsi="Calibri"/>
        <w:sz w:val="18"/>
        <w:szCs w:val="18"/>
      </w:rPr>
      <w:tab/>
    </w:r>
    <w:r w:rsidRPr="003B157A">
      <w:rPr>
        <w:rFonts w:ascii="Calibri" w:hAnsi="Calibri"/>
        <w:sz w:val="18"/>
        <w:szCs w:val="18"/>
      </w:rPr>
      <w:tab/>
    </w:r>
    <w:r w:rsidRPr="003B157A">
      <w:rPr>
        <w:rFonts w:ascii="Calibri" w:hAnsi="Calibri"/>
        <w:sz w:val="18"/>
        <w:szCs w:val="18"/>
      </w:rPr>
      <w:tab/>
    </w:r>
    <w:r w:rsidRPr="003B157A">
      <w:rPr>
        <w:rFonts w:ascii="Calibri" w:hAnsi="Calibri" w:cs="Arial"/>
        <w:sz w:val="18"/>
        <w:szCs w:val="18"/>
      </w:rPr>
      <w:t xml:space="preserve">Page </w:t>
    </w:r>
    <w:r w:rsidRPr="003B157A">
      <w:rPr>
        <w:rFonts w:ascii="Calibri" w:hAnsi="Calibri" w:cs="Arial"/>
        <w:bCs/>
        <w:sz w:val="18"/>
        <w:szCs w:val="18"/>
      </w:rPr>
      <w:fldChar w:fldCharType="begin"/>
    </w:r>
    <w:r w:rsidRPr="003B157A">
      <w:rPr>
        <w:rFonts w:ascii="Calibri" w:hAnsi="Calibri" w:cs="Arial"/>
        <w:bCs/>
        <w:sz w:val="18"/>
        <w:szCs w:val="18"/>
      </w:rPr>
      <w:instrText xml:space="preserve"> PAGE </w:instrText>
    </w:r>
    <w:r w:rsidRPr="003B157A">
      <w:rPr>
        <w:rFonts w:ascii="Calibri" w:hAnsi="Calibri" w:cs="Arial"/>
        <w:bCs/>
        <w:sz w:val="18"/>
        <w:szCs w:val="18"/>
      </w:rPr>
      <w:fldChar w:fldCharType="separate"/>
    </w:r>
    <w:r w:rsidR="00656375">
      <w:rPr>
        <w:rFonts w:ascii="Calibri" w:hAnsi="Calibri" w:cs="Arial"/>
        <w:bCs/>
        <w:noProof/>
        <w:sz w:val="18"/>
        <w:szCs w:val="18"/>
      </w:rPr>
      <w:t>2</w:t>
    </w:r>
    <w:r w:rsidRPr="003B157A">
      <w:rPr>
        <w:rFonts w:ascii="Calibri" w:hAnsi="Calibri" w:cs="Arial"/>
        <w:bCs/>
        <w:sz w:val="18"/>
        <w:szCs w:val="18"/>
      </w:rPr>
      <w:fldChar w:fldCharType="end"/>
    </w:r>
    <w:r w:rsidRPr="003B157A">
      <w:rPr>
        <w:rFonts w:ascii="Calibri" w:hAnsi="Calibri" w:cs="Arial"/>
        <w:sz w:val="18"/>
        <w:szCs w:val="18"/>
      </w:rPr>
      <w:t xml:space="preserve"> of </w:t>
    </w:r>
    <w:r w:rsidRPr="003B157A">
      <w:rPr>
        <w:rFonts w:ascii="Calibri" w:hAnsi="Calibri" w:cs="Arial"/>
        <w:bCs/>
        <w:sz w:val="18"/>
        <w:szCs w:val="18"/>
      </w:rPr>
      <w:fldChar w:fldCharType="begin"/>
    </w:r>
    <w:r w:rsidRPr="003B157A">
      <w:rPr>
        <w:rFonts w:ascii="Calibri" w:hAnsi="Calibri" w:cs="Arial"/>
        <w:bCs/>
        <w:sz w:val="18"/>
        <w:szCs w:val="18"/>
      </w:rPr>
      <w:instrText xml:space="preserve"> NUMPAGES  </w:instrText>
    </w:r>
    <w:r w:rsidRPr="003B157A">
      <w:rPr>
        <w:rFonts w:ascii="Calibri" w:hAnsi="Calibri" w:cs="Arial"/>
        <w:bCs/>
        <w:sz w:val="18"/>
        <w:szCs w:val="18"/>
      </w:rPr>
      <w:fldChar w:fldCharType="separate"/>
    </w:r>
    <w:r w:rsidR="00656375">
      <w:rPr>
        <w:rFonts w:ascii="Calibri" w:hAnsi="Calibri" w:cs="Arial"/>
        <w:bCs/>
        <w:noProof/>
        <w:sz w:val="18"/>
        <w:szCs w:val="18"/>
      </w:rPr>
      <w:t>3</w:t>
    </w:r>
    <w:r w:rsidRPr="003B157A">
      <w:rPr>
        <w:rFonts w:ascii="Calibri" w:hAnsi="Calibri" w:cs="Arial"/>
        <w:bCs/>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244" w:rsidRPr="003B157A" w:rsidRDefault="00E96244" w:rsidP="00E96244">
    <w:pPr>
      <w:pStyle w:val="Encabezado"/>
      <w:rPr>
        <w:rFonts w:ascii="Calibri" w:hAnsi="Calibri"/>
        <w:sz w:val="18"/>
        <w:szCs w:val="18"/>
      </w:rPr>
    </w:pPr>
    <w:r>
      <w:rPr>
        <w:rFonts w:ascii="Calibri" w:hAnsi="Calibri"/>
        <w:sz w:val="18"/>
        <w:szCs w:val="18"/>
      </w:rPr>
      <w:t xml:space="preserve">Template Participant Information Sheet Version 2.3  </w:t>
    </w:r>
    <w:r>
      <w:rPr>
        <w:rFonts w:ascii="Calibri" w:hAnsi="Calibri"/>
        <w:sz w:val="18"/>
        <w:szCs w:val="18"/>
      </w:rPr>
      <w:tab/>
      <w:t>September 2017</w:t>
    </w:r>
    <w:r w:rsidRPr="003B157A">
      <w:rPr>
        <w:rFonts w:ascii="Calibri" w:hAnsi="Calibri"/>
        <w:sz w:val="18"/>
        <w:szCs w:val="18"/>
      </w:rPr>
      <w:t xml:space="preserve"> </w:t>
    </w:r>
    <w:r w:rsidRPr="003B157A">
      <w:rPr>
        <w:rFonts w:ascii="Calibri" w:hAnsi="Calibri"/>
        <w:sz w:val="18"/>
        <w:szCs w:val="18"/>
      </w:rPr>
      <w:tab/>
    </w:r>
    <w:r w:rsidRPr="003B157A">
      <w:rPr>
        <w:rFonts w:ascii="Calibri" w:hAnsi="Calibri"/>
        <w:sz w:val="18"/>
        <w:szCs w:val="18"/>
      </w:rPr>
      <w:tab/>
    </w:r>
    <w:r w:rsidRPr="003B157A">
      <w:rPr>
        <w:rFonts w:ascii="Calibri" w:hAnsi="Calibri"/>
        <w:sz w:val="18"/>
        <w:szCs w:val="18"/>
      </w:rPr>
      <w:tab/>
    </w:r>
    <w:r w:rsidRPr="003B157A">
      <w:rPr>
        <w:rFonts w:ascii="Calibri" w:hAnsi="Calibri" w:cs="Arial"/>
        <w:sz w:val="18"/>
        <w:szCs w:val="18"/>
      </w:rPr>
      <w:t xml:space="preserve">Page </w:t>
    </w:r>
    <w:r w:rsidRPr="003B157A">
      <w:rPr>
        <w:rFonts w:ascii="Calibri" w:hAnsi="Calibri" w:cs="Arial"/>
        <w:bCs/>
        <w:sz w:val="18"/>
        <w:szCs w:val="18"/>
      </w:rPr>
      <w:fldChar w:fldCharType="begin"/>
    </w:r>
    <w:r w:rsidRPr="003B157A">
      <w:rPr>
        <w:rFonts w:ascii="Calibri" w:hAnsi="Calibri" w:cs="Arial"/>
        <w:bCs/>
        <w:sz w:val="18"/>
        <w:szCs w:val="18"/>
      </w:rPr>
      <w:instrText xml:space="preserve"> PAGE </w:instrText>
    </w:r>
    <w:r w:rsidRPr="003B157A">
      <w:rPr>
        <w:rFonts w:ascii="Calibri" w:hAnsi="Calibri" w:cs="Arial"/>
        <w:bCs/>
        <w:sz w:val="18"/>
        <w:szCs w:val="18"/>
      </w:rPr>
      <w:fldChar w:fldCharType="separate"/>
    </w:r>
    <w:r w:rsidR="00656375">
      <w:rPr>
        <w:rFonts w:ascii="Calibri" w:hAnsi="Calibri" w:cs="Arial"/>
        <w:bCs/>
        <w:noProof/>
        <w:sz w:val="18"/>
        <w:szCs w:val="18"/>
      </w:rPr>
      <w:t>1</w:t>
    </w:r>
    <w:r w:rsidRPr="003B157A">
      <w:rPr>
        <w:rFonts w:ascii="Calibri" w:hAnsi="Calibri" w:cs="Arial"/>
        <w:bCs/>
        <w:sz w:val="18"/>
        <w:szCs w:val="18"/>
      </w:rPr>
      <w:fldChar w:fldCharType="end"/>
    </w:r>
    <w:r w:rsidRPr="003B157A">
      <w:rPr>
        <w:rFonts w:ascii="Calibri" w:hAnsi="Calibri" w:cs="Arial"/>
        <w:sz w:val="18"/>
        <w:szCs w:val="18"/>
      </w:rPr>
      <w:t xml:space="preserve"> of </w:t>
    </w:r>
    <w:r w:rsidRPr="003B157A">
      <w:rPr>
        <w:rFonts w:ascii="Calibri" w:hAnsi="Calibri" w:cs="Arial"/>
        <w:bCs/>
        <w:sz w:val="18"/>
        <w:szCs w:val="18"/>
      </w:rPr>
      <w:fldChar w:fldCharType="begin"/>
    </w:r>
    <w:r w:rsidRPr="003B157A">
      <w:rPr>
        <w:rFonts w:ascii="Calibri" w:hAnsi="Calibri" w:cs="Arial"/>
        <w:bCs/>
        <w:sz w:val="18"/>
        <w:szCs w:val="18"/>
      </w:rPr>
      <w:instrText xml:space="preserve"> NUMPAGES  </w:instrText>
    </w:r>
    <w:r w:rsidRPr="003B157A">
      <w:rPr>
        <w:rFonts w:ascii="Calibri" w:hAnsi="Calibri" w:cs="Arial"/>
        <w:bCs/>
        <w:sz w:val="18"/>
        <w:szCs w:val="18"/>
      </w:rPr>
      <w:fldChar w:fldCharType="separate"/>
    </w:r>
    <w:r w:rsidR="00656375">
      <w:rPr>
        <w:rFonts w:ascii="Calibri" w:hAnsi="Calibri" w:cs="Arial"/>
        <w:bCs/>
        <w:noProof/>
        <w:sz w:val="18"/>
        <w:szCs w:val="18"/>
      </w:rPr>
      <w:t>3</w:t>
    </w:r>
    <w:r w:rsidRPr="003B157A">
      <w:rPr>
        <w:rFonts w:ascii="Calibri" w:hAnsi="Calibri" w:cs="Arial"/>
        <w:bCs/>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195" w:rsidRDefault="00F00195" w:rsidP="000E69D3">
      <w:r>
        <w:separator/>
      </w:r>
    </w:p>
  </w:footnote>
  <w:footnote w:type="continuationSeparator" w:id="0">
    <w:p w:rsidR="00F00195" w:rsidRDefault="00F00195" w:rsidP="000E69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908" w:rsidRDefault="00F0090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244" w:rsidRDefault="00E96244">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468" w:type="dxa"/>
      <w:tblInd w:w="-176" w:type="dxa"/>
      <w:tblLayout w:type="fixed"/>
      <w:tblLook w:val="00A0" w:firstRow="1" w:lastRow="0" w:firstColumn="1" w:lastColumn="0" w:noHBand="0" w:noVBand="0"/>
    </w:tblPr>
    <w:tblGrid>
      <w:gridCol w:w="7939"/>
      <w:gridCol w:w="3544"/>
      <w:gridCol w:w="1985"/>
    </w:tblGrid>
    <w:tr w:rsidR="00E96244" w:rsidRPr="00021451" w:rsidTr="00656375">
      <w:trPr>
        <w:trHeight w:val="1747"/>
      </w:trPr>
      <w:tc>
        <w:tcPr>
          <w:tcW w:w="7939" w:type="dxa"/>
        </w:tcPr>
        <w:tbl>
          <w:tblPr>
            <w:tblW w:w="10240" w:type="dxa"/>
            <w:tblLayout w:type="fixed"/>
            <w:tblLook w:val="00A0" w:firstRow="1" w:lastRow="0" w:firstColumn="1" w:lastColumn="0" w:noHBand="0" w:noVBand="0"/>
          </w:tblPr>
          <w:tblGrid>
            <w:gridCol w:w="4004"/>
            <w:gridCol w:w="3685"/>
            <w:gridCol w:w="2551"/>
          </w:tblGrid>
          <w:tr w:rsidR="00E96244" w:rsidRPr="002738DB" w:rsidTr="00656375">
            <w:trPr>
              <w:trHeight w:val="1747"/>
            </w:trPr>
            <w:tc>
              <w:tcPr>
                <w:tcW w:w="4004" w:type="dxa"/>
              </w:tcPr>
              <w:p w:rsidR="00E96244" w:rsidRPr="00746F3B" w:rsidRDefault="00E96244" w:rsidP="00E96244">
                <w:pPr>
                  <w:pStyle w:val="Encabezado"/>
                  <w:tabs>
                    <w:tab w:val="clear" w:pos="0"/>
                  </w:tabs>
                  <w:rPr>
                    <w:rFonts w:ascii="Calibri" w:hAnsi="Calibri"/>
                    <w:szCs w:val="24"/>
                  </w:rPr>
                </w:pPr>
                <w:proofErr w:type="spellStart"/>
                <w:r w:rsidRPr="00746F3B">
                  <w:rPr>
                    <w:rFonts w:ascii="Calibri" w:hAnsi="Calibri"/>
                    <w:szCs w:val="24"/>
                  </w:rPr>
                  <w:t>Center</w:t>
                </w:r>
                <w:proofErr w:type="spellEnd"/>
                <w:r w:rsidRPr="00746F3B">
                  <w:rPr>
                    <w:rFonts w:ascii="Calibri" w:hAnsi="Calibri"/>
                    <w:szCs w:val="24"/>
                  </w:rPr>
                  <w:t xml:space="preserve"> for Experimental Social Science</w:t>
                </w:r>
              </w:p>
              <w:p w:rsidR="00E96244" w:rsidRPr="00746F3B" w:rsidRDefault="00E96244" w:rsidP="00E96244">
                <w:pPr>
                  <w:pStyle w:val="Encabezado"/>
                  <w:tabs>
                    <w:tab w:val="clear" w:pos="0"/>
                  </w:tabs>
                  <w:rPr>
                    <w:rFonts w:ascii="Calibri" w:hAnsi="Calibri"/>
                    <w:szCs w:val="24"/>
                  </w:rPr>
                </w:pPr>
                <w:r w:rsidRPr="00746F3B">
                  <w:rPr>
                    <w:rFonts w:ascii="Calibri" w:hAnsi="Calibri"/>
                    <w:szCs w:val="24"/>
                  </w:rPr>
                  <w:t>Nuffield College</w:t>
                </w:r>
              </w:p>
              <w:p w:rsidR="00E96244" w:rsidRPr="00746F3B" w:rsidRDefault="00E96244" w:rsidP="00E96244">
                <w:pPr>
                  <w:pStyle w:val="Encabezado"/>
                  <w:tabs>
                    <w:tab w:val="clear" w:pos="0"/>
                  </w:tabs>
                  <w:rPr>
                    <w:rFonts w:ascii="Calibri" w:hAnsi="Calibri"/>
                    <w:szCs w:val="24"/>
                  </w:rPr>
                </w:pPr>
                <w:r w:rsidRPr="00746F3B">
                  <w:rPr>
                    <w:rFonts w:ascii="Calibri" w:hAnsi="Calibri"/>
                    <w:szCs w:val="24"/>
                  </w:rPr>
                  <w:t>One New Road, OX1 1NF</w:t>
                </w:r>
              </w:p>
              <w:p w:rsidR="00E96244" w:rsidRPr="00746F3B" w:rsidRDefault="00E96244" w:rsidP="00E96244">
                <w:pPr>
                  <w:pStyle w:val="Encabezado"/>
                  <w:tabs>
                    <w:tab w:val="clear" w:pos="0"/>
                  </w:tabs>
                  <w:rPr>
                    <w:rFonts w:ascii="Calibri" w:hAnsi="Calibri"/>
                    <w:szCs w:val="24"/>
                  </w:rPr>
                </w:pPr>
                <w:r w:rsidRPr="00746F3B">
                  <w:rPr>
                    <w:rFonts w:ascii="Calibri" w:hAnsi="Calibri"/>
                    <w:szCs w:val="24"/>
                  </w:rPr>
                  <w:t>cess@nuffield.ox.ac.uk</w:t>
                </w:r>
              </w:p>
              <w:p w:rsidR="00E96244" w:rsidRPr="00746F3B" w:rsidRDefault="00E96244" w:rsidP="00E96244">
                <w:pPr>
                  <w:pStyle w:val="Encabezado"/>
                  <w:tabs>
                    <w:tab w:val="clear" w:pos="0"/>
                  </w:tabs>
                  <w:rPr>
                    <w:rFonts w:ascii="Calibri" w:hAnsi="Calibri"/>
                    <w:szCs w:val="24"/>
                  </w:rPr>
                </w:pPr>
              </w:p>
              <w:p w:rsidR="00E96244" w:rsidRPr="00746F3B" w:rsidRDefault="00E96244" w:rsidP="00E96244">
                <w:pPr>
                  <w:pStyle w:val="Encabezado"/>
                  <w:tabs>
                    <w:tab w:val="clear" w:pos="0"/>
                  </w:tabs>
                  <w:rPr>
                    <w:rFonts w:ascii="Calibri" w:hAnsi="Calibri"/>
                    <w:szCs w:val="24"/>
                  </w:rPr>
                </w:pPr>
                <w:proofErr w:type="spellStart"/>
                <w:r w:rsidRPr="00746F3B">
                  <w:rPr>
                    <w:rFonts w:ascii="Calibri" w:hAnsi="Calibri"/>
                    <w:szCs w:val="24"/>
                  </w:rPr>
                  <w:t>Prof.</w:t>
                </w:r>
                <w:proofErr w:type="spellEnd"/>
                <w:r w:rsidRPr="00746F3B">
                  <w:rPr>
                    <w:rFonts w:ascii="Calibri" w:hAnsi="Calibri"/>
                    <w:szCs w:val="24"/>
                  </w:rPr>
                  <w:t xml:space="preserve"> Raymond Duch</w:t>
                </w:r>
              </w:p>
            </w:tc>
            <w:tc>
              <w:tcPr>
                <w:tcW w:w="3685" w:type="dxa"/>
                <w:vAlign w:val="center"/>
              </w:tcPr>
              <w:p w:rsidR="00E96244" w:rsidRPr="002738DB" w:rsidRDefault="00E96244" w:rsidP="00656375">
                <w:pPr>
                  <w:pStyle w:val="Encabezado"/>
                  <w:tabs>
                    <w:tab w:val="clear" w:pos="0"/>
                    <w:tab w:val="clear" w:pos="1152"/>
                    <w:tab w:val="clear" w:pos="1728"/>
                    <w:tab w:val="clear" w:pos="4153"/>
                    <w:tab w:val="left" w:pos="2585"/>
                    <w:tab w:val="left" w:pos="3010"/>
                    <w:tab w:val="center" w:pos="5279"/>
                  </w:tabs>
                  <w:ind w:left="-1383" w:right="-108" w:firstLine="1383"/>
                  <w:rPr>
                    <w:rFonts w:ascii="Calibri" w:hAnsi="Calibri"/>
                    <w:szCs w:val="24"/>
                  </w:rPr>
                </w:pPr>
                <w:r>
                  <w:rPr>
                    <w:rFonts w:ascii="Calibri" w:hAnsi="Calibri"/>
                    <w:noProof/>
                    <w:szCs w:val="24"/>
                    <w:highlight w:val="yellow"/>
                    <w:lang w:val="es-CL" w:eastAsia="es-CL"/>
                  </w:rPr>
                  <w:drawing>
                    <wp:inline distT="0" distB="0" distL="0" distR="0" wp14:anchorId="3DFBCBDA" wp14:editId="7FC838CB">
                      <wp:extent cx="2170430" cy="69469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0430" cy="694690"/>
                              </a:xfrm>
                              <a:prstGeom prst="rect">
                                <a:avLst/>
                              </a:prstGeom>
                              <a:noFill/>
                            </pic:spPr>
                          </pic:pic>
                        </a:graphicData>
                      </a:graphic>
                    </wp:inline>
                  </w:drawing>
                </w:r>
              </w:p>
            </w:tc>
            <w:tc>
              <w:tcPr>
                <w:tcW w:w="2551" w:type="dxa"/>
                <w:vAlign w:val="center"/>
              </w:tcPr>
              <w:p w:rsidR="00E96244" w:rsidRPr="002738DB" w:rsidRDefault="00656375" w:rsidP="00E96244">
                <w:pPr>
                  <w:pStyle w:val="Encabezado"/>
                  <w:tabs>
                    <w:tab w:val="clear" w:pos="8306"/>
                    <w:tab w:val="right" w:pos="9356"/>
                  </w:tabs>
                  <w:jc w:val="right"/>
                  <w:rPr>
                    <w:rFonts w:ascii="Calibri" w:hAnsi="Calibri"/>
                  </w:rPr>
                </w:pPr>
                <w:r w:rsidRPr="002738DB">
                  <w:rPr>
                    <w:rFonts w:ascii="Calibri" w:hAnsi="Calibri"/>
                    <w:noProof/>
                    <w:lang w:val="es-CL" w:eastAsia="es-CL"/>
                  </w:rPr>
                  <w:drawing>
                    <wp:anchor distT="0" distB="0" distL="114300" distR="114300" simplePos="0" relativeHeight="251658240" behindDoc="1" locked="0" layoutInCell="1" allowOverlap="1" wp14:anchorId="3F37B257" wp14:editId="56C19157">
                      <wp:simplePos x="0" y="0"/>
                      <wp:positionH relativeFrom="column">
                        <wp:posOffset>34290</wp:posOffset>
                      </wp:positionH>
                      <wp:positionV relativeFrom="paragraph">
                        <wp:posOffset>-313690</wp:posOffset>
                      </wp:positionV>
                      <wp:extent cx="1076325" cy="1076325"/>
                      <wp:effectExtent l="0" t="0" r="9525" b="9525"/>
                      <wp:wrapTight wrapText="bothSides">
                        <wp:wrapPolygon edited="0">
                          <wp:start x="0" y="0"/>
                          <wp:lineTo x="0" y="21409"/>
                          <wp:lineTo x="21409" y="21409"/>
                          <wp:lineTo x="21409" y="0"/>
                          <wp:lineTo x="0" y="0"/>
                        </wp:wrapPolygon>
                      </wp:wrapTight>
                      <wp:docPr id="3" name="Picture 1" descr="2256_ox_brand_blue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56_ox_brand_blue_pos"/>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96244" w:rsidRPr="00021451" w:rsidTr="00656375">
            <w:trPr>
              <w:trHeight w:val="127"/>
            </w:trPr>
            <w:tc>
              <w:tcPr>
                <w:tcW w:w="10240" w:type="dxa"/>
                <w:gridSpan w:val="3"/>
                <w:vAlign w:val="center"/>
              </w:tcPr>
              <w:p w:rsidR="00E96244" w:rsidRPr="00746F3B" w:rsidRDefault="00E96244" w:rsidP="00E96244">
                <w:pPr>
                  <w:pStyle w:val="Piedepgina"/>
                  <w:tabs>
                    <w:tab w:val="clear" w:pos="0"/>
                    <w:tab w:val="clear" w:pos="576"/>
                    <w:tab w:val="left" w:pos="600"/>
                  </w:tabs>
                  <w:rPr>
                    <w:rFonts w:ascii="Calibri" w:hAnsi="Calibri"/>
                    <w:szCs w:val="24"/>
                  </w:rPr>
                </w:pPr>
                <w:r w:rsidRPr="00746F3B">
                  <w:rPr>
                    <w:rFonts w:ascii="Calibri" w:hAnsi="Calibri"/>
                    <w:szCs w:val="24"/>
                  </w:rPr>
                  <w:t>Denise Laroze</w:t>
                </w:r>
              </w:p>
              <w:p w:rsidR="00E96244" w:rsidRDefault="00E96244" w:rsidP="00E96244">
                <w:pPr>
                  <w:pStyle w:val="Piedepgina"/>
                  <w:tabs>
                    <w:tab w:val="clear" w:pos="0"/>
                    <w:tab w:val="clear" w:pos="576"/>
                    <w:tab w:val="left" w:pos="600"/>
                  </w:tabs>
                  <w:rPr>
                    <w:rFonts w:ascii="Calibri" w:hAnsi="Calibri"/>
                    <w:szCs w:val="24"/>
                  </w:rPr>
                </w:pPr>
                <w:r w:rsidRPr="00746F3B">
                  <w:rPr>
                    <w:rFonts w:ascii="Calibri" w:hAnsi="Calibri"/>
                    <w:szCs w:val="24"/>
                  </w:rPr>
                  <w:t>So</w:t>
                </w:r>
                <w:r>
                  <w:rPr>
                    <w:rFonts w:ascii="Calibri" w:hAnsi="Calibri"/>
                    <w:szCs w:val="24"/>
                  </w:rPr>
                  <w:t>e</w:t>
                </w:r>
                <w:r w:rsidRPr="00746F3B">
                  <w:rPr>
                    <w:rFonts w:ascii="Calibri" w:hAnsi="Calibri"/>
                    <w:szCs w:val="24"/>
                  </w:rPr>
                  <w:t>nke Ehret</w:t>
                </w:r>
              </w:p>
              <w:p w:rsidR="00E96244" w:rsidRPr="00746F3B" w:rsidRDefault="00E96244" w:rsidP="00E96244">
                <w:pPr>
                  <w:pStyle w:val="Piedepgina"/>
                  <w:tabs>
                    <w:tab w:val="clear" w:pos="0"/>
                    <w:tab w:val="clear" w:pos="576"/>
                    <w:tab w:val="left" w:pos="600"/>
                  </w:tabs>
                  <w:rPr>
                    <w:rFonts w:ascii="Calibri" w:hAnsi="Calibri"/>
                    <w:szCs w:val="24"/>
                  </w:rPr>
                </w:pPr>
                <w:bookmarkStart w:id="0" w:name="_GoBack"/>
                <w:bookmarkEnd w:id="0"/>
              </w:p>
              <w:p w:rsidR="00E96244" w:rsidRPr="00746F3B" w:rsidRDefault="00E96244" w:rsidP="00E96244">
                <w:pPr>
                  <w:pStyle w:val="Piedepgina"/>
                  <w:tabs>
                    <w:tab w:val="clear" w:pos="576"/>
                    <w:tab w:val="left" w:pos="-108"/>
                  </w:tabs>
                  <w:rPr>
                    <w:rFonts w:ascii="Calibri" w:hAnsi="Calibri"/>
                    <w:szCs w:val="24"/>
                  </w:rPr>
                </w:pPr>
                <w:r w:rsidRPr="00746F3B">
                  <w:rPr>
                    <w:rFonts w:ascii="Calibri" w:hAnsi="Calibri"/>
                    <w:szCs w:val="24"/>
                  </w:rPr>
                  <w:t xml:space="preserve">Oxford telephone number: </w:t>
                </w:r>
                <w:r w:rsidRPr="003E3DEC">
                  <w:rPr>
                    <w:rFonts w:asciiTheme="minorHAnsi" w:hAnsiTheme="minorHAnsi" w:cstheme="minorHAnsi"/>
                    <w:sz w:val="22"/>
                    <w:szCs w:val="22"/>
                  </w:rPr>
                  <w:t xml:space="preserve">01865 </w:t>
                </w:r>
                <w:r w:rsidRPr="003E3DEC">
                  <w:rPr>
                    <w:rFonts w:asciiTheme="minorHAnsi" w:hAnsiTheme="minorHAnsi" w:cstheme="minorHAnsi"/>
                    <w:color w:val="222222"/>
                    <w:sz w:val="22"/>
                    <w:szCs w:val="22"/>
                    <w:shd w:val="clear" w:color="auto" w:fill="FFFFFF"/>
                  </w:rPr>
                  <w:t>88690</w:t>
                </w:r>
                <w:r w:rsidRPr="00746F3B">
                  <w:rPr>
                    <w:rFonts w:ascii="Arial" w:hAnsi="Arial" w:cs="Arial"/>
                    <w:color w:val="222222"/>
                    <w:szCs w:val="24"/>
                    <w:shd w:val="clear" w:color="auto" w:fill="FFFFFF"/>
                  </w:rPr>
                  <w:t> </w:t>
                </w:r>
              </w:p>
              <w:p w:rsidR="00E96244" w:rsidRPr="00746F3B" w:rsidRDefault="00E96244" w:rsidP="00E96244">
                <w:pPr>
                  <w:pStyle w:val="Piedepgina"/>
                  <w:tabs>
                    <w:tab w:val="clear" w:pos="576"/>
                    <w:tab w:val="left" w:pos="-108"/>
                  </w:tabs>
                  <w:rPr>
                    <w:rFonts w:ascii="Calibri" w:hAnsi="Calibri"/>
                    <w:szCs w:val="24"/>
                    <w:lang w:val="de-DE"/>
                  </w:rPr>
                </w:pPr>
                <w:r w:rsidRPr="00746F3B">
                  <w:rPr>
                    <w:rFonts w:ascii="Calibri" w:hAnsi="Calibri"/>
                    <w:szCs w:val="24"/>
                    <w:lang w:val="de-DE"/>
                  </w:rPr>
                  <w:t>Oxford e-mail: cess@nuffield.ox.ac.uk</w:t>
                </w:r>
              </w:p>
            </w:tc>
          </w:tr>
        </w:tbl>
        <w:p w:rsidR="00E96244" w:rsidRPr="004E1AB8" w:rsidRDefault="00E96244" w:rsidP="00E96244">
          <w:pPr>
            <w:pStyle w:val="Encabezado"/>
            <w:rPr>
              <w:rFonts w:ascii="Calibri" w:hAnsi="Calibri"/>
              <w:sz w:val="18"/>
              <w:lang w:val="x-none"/>
            </w:rPr>
          </w:pPr>
        </w:p>
      </w:tc>
      <w:tc>
        <w:tcPr>
          <w:tcW w:w="3544" w:type="dxa"/>
          <w:vAlign w:val="center"/>
        </w:tcPr>
        <w:p w:rsidR="00E96244" w:rsidRPr="00656375" w:rsidRDefault="00E96244" w:rsidP="00F00908">
          <w:pPr>
            <w:pStyle w:val="Encabezado"/>
            <w:tabs>
              <w:tab w:val="clear" w:pos="-432"/>
              <w:tab w:val="clear" w:pos="0"/>
              <w:tab w:val="left" w:pos="-959"/>
            </w:tabs>
            <w:ind w:left="-1100" w:right="-391" w:firstLine="992"/>
            <w:rPr>
              <w:rFonts w:ascii="Calibri" w:hAnsi="Calibri"/>
              <w:szCs w:val="24"/>
            </w:rPr>
          </w:pPr>
        </w:p>
      </w:tc>
      <w:tc>
        <w:tcPr>
          <w:tcW w:w="1985" w:type="dxa"/>
          <w:vAlign w:val="center"/>
        </w:tcPr>
        <w:p w:rsidR="00E96244" w:rsidRPr="00656375" w:rsidRDefault="00E96244" w:rsidP="00E96244">
          <w:pPr>
            <w:pStyle w:val="Encabezado"/>
            <w:tabs>
              <w:tab w:val="clear" w:pos="8306"/>
              <w:tab w:val="right" w:pos="9356"/>
            </w:tabs>
            <w:jc w:val="right"/>
            <w:rPr>
              <w:rFonts w:ascii="Calibri" w:hAnsi="Calibri"/>
            </w:rPr>
          </w:pPr>
        </w:p>
      </w:tc>
    </w:tr>
  </w:tbl>
  <w:p w:rsidR="00E96244" w:rsidRPr="00656375" w:rsidRDefault="00E96244" w:rsidP="00E96244">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425DE"/>
    <w:multiLevelType w:val="multilevel"/>
    <w:tmpl w:val="2988BA42"/>
    <w:lvl w:ilvl="0">
      <w:start w:val="1"/>
      <w:numFmt w:val="decimal"/>
      <w:lvlText w:val="%1."/>
      <w:lvlJc w:val="left"/>
      <w:pPr>
        <w:ind w:left="502" w:hanging="360"/>
      </w:pPr>
      <w:rPr>
        <w:b/>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2793BAC"/>
    <w:multiLevelType w:val="hybridMultilevel"/>
    <w:tmpl w:val="107E0F58"/>
    <w:lvl w:ilvl="0" w:tplc="FD08DE8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379"/>
    <w:rsid w:val="00021451"/>
    <w:rsid w:val="00093979"/>
    <w:rsid w:val="000A0E37"/>
    <w:rsid w:val="000A0E88"/>
    <w:rsid w:val="000C2097"/>
    <w:rsid w:val="000E69D3"/>
    <w:rsid w:val="001C4CFC"/>
    <w:rsid w:val="00242AD3"/>
    <w:rsid w:val="002741F1"/>
    <w:rsid w:val="002A4F9C"/>
    <w:rsid w:val="004C2848"/>
    <w:rsid w:val="004E6728"/>
    <w:rsid w:val="00567818"/>
    <w:rsid w:val="005E729F"/>
    <w:rsid w:val="006360D9"/>
    <w:rsid w:val="00656375"/>
    <w:rsid w:val="00672629"/>
    <w:rsid w:val="00702F90"/>
    <w:rsid w:val="007251CB"/>
    <w:rsid w:val="00736460"/>
    <w:rsid w:val="007E1581"/>
    <w:rsid w:val="008B6FB0"/>
    <w:rsid w:val="00911450"/>
    <w:rsid w:val="00A01341"/>
    <w:rsid w:val="00BA6FA6"/>
    <w:rsid w:val="00C24862"/>
    <w:rsid w:val="00C9422A"/>
    <w:rsid w:val="00D0605F"/>
    <w:rsid w:val="00D11CEB"/>
    <w:rsid w:val="00D6071D"/>
    <w:rsid w:val="00DD21F6"/>
    <w:rsid w:val="00E5407B"/>
    <w:rsid w:val="00E96244"/>
    <w:rsid w:val="00EB51E3"/>
    <w:rsid w:val="00F00195"/>
    <w:rsid w:val="00F00908"/>
    <w:rsid w:val="00FA437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379"/>
    <w:pPr>
      <w:tabs>
        <w:tab w:val="left" w:pos="-432"/>
        <w:tab w:val="left" w:pos="0"/>
        <w:tab w:val="left" w:pos="576"/>
        <w:tab w:val="left" w:pos="1152"/>
        <w:tab w:val="left" w:pos="1728"/>
        <w:tab w:val="left" w:pos="5760"/>
      </w:tabs>
      <w:suppressAutoHyphens/>
      <w:spacing w:after="0" w:line="240" w:lineRule="auto"/>
    </w:pPr>
    <w:rPr>
      <w:rFonts w:ascii="Times" w:eastAsia="Times New Roman" w:hAnsi="Times" w:cs="Times New Roman"/>
      <w:sz w:val="24"/>
      <w:szCs w:val="20"/>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A4379"/>
    <w:pPr>
      <w:tabs>
        <w:tab w:val="center" w:pos="4153"/>
        <w:tab w:val="right" w:pos="8306"/>
      </w:tabs>
    </w:pPr>
  </w:style>
  <w:style w:type="character" w:customStyle="1" w:styleId="EncabezadoCar">
    <w:name w:val="Encabezado Car"/>
    <w:basedOn w:val="Fuentedeprrafopredeter"/>
    <w:link w:val="Encabezado"/>
    <w:uiPriority w:val="99"/>
    <w:rsid w:val="00FA4379"/>
    <w:rPr>
      <w:rFonts w:ascii="Times" w:eastAsia="Times New Roman" w:hAnsi="Times" w:cs="Times New Roman"/>
      <w:sz w:val="24"/>
      <w:szCs w:val="20"/>
      <w:lang w:val="en-GB"/>
    </w:rPr>
  </w:style>
  <w:style w:type="paragraph" w:styleId="Piedepgina">
    <w:name w:val="footer"/>
    <w:basedOn w:val="Normal"/>
    <w:link w:val="PiedepginaCar"/>
    <w:uiPriority w:val="99"/>
    <w:rsid w:val="00FA4379"/>
    <w:pPr>
      <w:tabs>
        <w:tab w:val="center" w:pos="4153"/>
        <w:tab w:val="right" w:pos="8306"/>
      </w:tabs>
    </w:pPr>
  </w:style>
  <w:style w:type="character" w:customStyle="1" w:styleId="PiedepginaCar">
    <w:name w:val="Pie de página Car"/>
    <w:basedOn w:val="Fuentedeprrafopredeter"/>
    <w:link w:val="Piedepgina"/>
    <w:uiPriority w:val="99"/>
    <w:rsid w:val="00FA4379"/>
    <w:rPr>
      <w:rFonts w:ascii="Times" w:eastAsia="Times New Roman" w:hAnsi="Times" w:cs="Times New Roman"/>
      <w:sz w:val="24"/>
      <w:szCs w:val="20"/>
      <w:lang w:val="en-GB"/>
    </w:rPr>
  </w:style>
  <w:style w:type="character" w:styleId="Hipervnculo">
    <w:name w:val="Hyperlink"/>
    <w:unhideWhenUsed/>
    <w:rsid w:val="00FA4379"/>
    <w:rPr>
      <w:color w:val="0000FF"/>
      <w:u w:val="single"/>
    </w:rPr>
  </w:style>
  <w:style w:type="paragraph" w:styleId="Prrafodelista">
    <w:name w:val="List Paragraph"/>
    <w:basedOn w:val="Normal"/>
    <w:uiPriority w:val="34"/>
    <w:qFormat/>
    <w:rsid w:val="00FA4379"/>
    <w:pPr>
      <w:tabs>
        <w:tab w:val="clear" w:pos="-432"/>
        <w:tab w:val="clear" w:pos="0"/>
        <w:tab w:val="clear" w:pos="576"/>
        <w:tab w:val="clear" w:pos="1152"/>
        <w:tab w:val="clear" w:pos="1728"/>
        <w:tab w:val="clear" w:pos="5760"/>
      </w:tabs>
      <w:suppressAutoHyphens w:val="0"/>
      <w:spacing w:after="200" w:line="276" w:lineRule="auto"/>
      <w:ind w:left="720"/>
      <w:contextualSpacing/>
    </w:pPr>
    <w:rPr>
      <w:rFonts w:ascii="Calibri" w:eastAsia="Calibri" w:hAnsi="Calibri"/>
      <w:sz w:val="22"/>
      <w:szCs w:val="22"/>
    </w:rPr>
  </w:style>
  <w:style w:type="paragraph" w:customStyle="1" w:styleId="Default">
    <w:name w:val="Default"/>
    <w:rsid w:val="00FA4379"/>
    <w:pPr>
      <w:autoSpaceDE w:val="0"/>
      <w:autoSpaceDN w:val="0"/>
      <w:adjustRightInd w:val="0"/>
      <w:spacing w:after="0" w:line="240" w:lineRule="auto"/>
    </w:pPr>
    <w:rPr>
      <w:rFonts w:ascii="Arial" w:hAnsi="Arial" w:cs="Arial"/>
      <w:color w:val="000000"/>
      <w:sz w:val="24"/>
      <w:szCs w:val="24"/>
      <w:lang w:val="en-GB"/>
    </w:rPr>
  </w:style>
  <w:style w:type="character" w:customStyle="1" w:styleId="UnresolvedMention">
    <w:name w:val="Unresolved Mention"/>
    <w:basedOn w:val="Fuentedeprrafopredeter"/>
    <w:uiPriority w:val="99"/>
    <w:semiHidden/>
    <w:unhideWhenUsed/>
    <w:rsid w:val="00242AD3"/>
    <w:rPr>
      <w:color w:val="808080"/>
      <w:shd w:val="clear" w:color="auto" w:fill="E6E6E6"/>
    </w:rPr>
  </w:style>
  <w:style w:type="paragraph" w:styleId="Textodeglobo">
    <w:name w:val="Balloon Text"/>
    <w:basedOn w:val="Normal"/>
    <w:link w:val="TextodegloboCar"/>
    <w:uiPriority w:val="99"/>
    <w:semiHidden/>
    <w:unhideWhenUsed/>
    <w:rsid w:val="00A01341"/>
    <w:rPr>
      <w:rFonts w:ascii="Tahoma" w:hAnsi="Tahoma" w:cs="Tahoma"/>
      <w:sz w:val="16"/>
      <w:szCs w:val="16"/>
    </w:rPr>
  </w:style>
  <w:style w:type="character" w:customStyle="1" w:styleId="TextodegloboCar">
    <w:name w:val="Texto de globo Car"/>
    <w:basedOn w:val="Fuentedeprrafopredeter"/>
    <w:link w:val="Textodeglobo"/>
    <w:uiPriority w:val="99"/>
    <w:semiHidden/>
    <w:rsid w:val="00A01341"/>
    <w:rPr>
      <w:rFonts w:ascii="Tahoma" w:eastAsia="Times New Roman" w:hAnsi="Tahoma" w:cs="Tahoma"/>
      <w:sz w:val="16"/>
      <w:szCs w:val="16"/>
      <w:lang w:val="en-GB"/>
    </w:rPr>
  </w:style>
  <w:style w:type="character" w:styleId="Refdecomentario">
    <w:name w:val="annotation reference"/>
    <w:basedOn w:val="Fuentedeprrafopredeter"/>
    <w:uiPriority w:val="99"/>
    <w:semiHidden/>
    <w:unhideWhenUsed/>
    <w:rsid w:val="007E1581"/>
    <w:rPr>
      <w:sz w:val="16"/>
      <w:szCs w:val="16"/>
    </w:rPr>
  </w:style>
  <w:style w:type="paragraph" w:styleId="Textocomentario">
    <w:name w:val="annotation text"/>
    <w:basedOn w:val="Normal"/>
    <w:link w:val="TextocomentarioCar"/>
    <w:uiPriority w:val="99"/>
    <w:semiHidden/>
    <w:unhideWhenUsed/>
    <w:rsid w:val="007E1581"/>
    <w:rPr>
      <w:sz w:val="20"/>
    </w:rPr>
  </w:style>
  <w:style w:type="character" w:customStyle="1" w:styleId="TextocomentarioCar">
    <w:name w:val="Texto comentario Car"/>
    <w:basedOn w:val="Fuentedeprrafopredeter"/>
    <w:link w:val="Textocomentario"/>
    <w:uiPriority w:val="99"/>
    <w:semiHidden/>
    <w:rsid w:val="007E1581"/>
    <w:rPr>
      <w:rFonts w:ascii="Times" w:eastAsia="Times New Roman" w:hAnsi="Times" w:cs="Times New Roman"/>
      <w:sz w:val="20"/>
      <w:szCs w:val="20"/>
      <w:lang w:val="en-GB"/>
    </w:rPr>
  </w:style>
  <w:style w:type="paragraph" w:styleId="Asuntodelcomentario">
    <w:name w:val="annotation subject"/>
    <w:basedOn w:val="Textocomentario"/>
    <w:next w:val="Textocomentario"/>
    <w:link w:val="AsuntodelcomentarioCar"/>
    <w:uiPriority w:val="99"/>
    <w:semiHidden/>
    <w:unhideWhenUsed/>
    <w:rsid w:val="007E1581"/>
    <w:rPr>
      <w:b/>
      <w:bCs/>
    </w:rPr>
  </w:style>
  <w:style w:type="character" w:customStyle="1" w:styleId="AsuntodelcomentarioCar">
    <w:name w:val="Asunto del comentario Car"/>
    <w:basedOn w:val="TextocomentarioCar"/>
    <w:link w:val="Asuntodelcomentario"/>
    <w:uiPriority w:val="99"/>
    <w:semiHidden/>
    <w:rsid w:val="007E1581"/>
    <w:rPr>
      <w:rFonts w:ascii="Times" w:eastAsia="Times New Roman" w:hAnsi="Times" w:cs="Times New Roman"/>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379"/>
    <w:pPr>
      <w:tabs>
        <w:tab w:val="left" w:pos="-432"/>
        <w:tab w:val="left" w:pos="0"/>
        <w:tab w:val="left" w:pos="576"/>
        <w:tab w:val="left" w:pos="1152"/>
        <w:tab w:val="left" w:pos="1728"/>
        <w:tab w:val="left" w:pos="5760"/>
      </w:tabs>
      <w:suppressAutoHyphens/>
      <w:spacing w:after="0" w:line="240" w:lineRule="auto"/>
    </w:pPr>
    <w:rPr>
      <w:rFonts w:ascii="Times" w:eastAsia="Times New Roman" w:hAnsi="Times" w:cs="Times New Roman"/>
      <w:sz w:val="24"/>
      <w:szCs w:val="20"/>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A4379"/>
    <w:pPr>
      <w:tabs>
        <w:tab w:val="center" w:pos="4153"/>
        <w:tab w:val="right" w:pos="8306"/>
      </w:tabs>
    </w:pPr>
  </w:style>
  <w:style w:type="character" w:customStyle="1" w:styleId="EncabezadoCar">
    <w:name w:val="Encabezado Car"/>
    <w:basedOn w:val="Fuentedeprrafopredeter"/>
    <w:link w:val="Encabezado"/>
    <w:uiPriority w:val="99"/>
    <w:rsid w:val="00FA4379"/>
    <w:rPr>
      <w:rFonts w:ascii="Times" w:eastAsia="Times New Roman" w:hAnsi="Times" w:cs="Times New Roman"/>
      <w:sz w:val="24"/>
      <w:szCs w:val="20"/>
      <w:lang w:val="en-GB"/>
    </w:rPr>
  </w:style>
  <w:style w:type="paragraph" w:styleId="Piedepgina">
    <w:name w:val="footer"/>
    <w:basedOn w:val="Normal"/>
    <w:link w:val="PiedepginaCar"/>
    <w:uiPriority w:val="99"/>
    <w:rsid w:val="00FA4379"/>
    <w:pPr>
      <w:tabs>
        <w:tab w:val="center" w:pos="4153"/>
        <w:tab w:val="right" w:pos="8306"/>
      </w:tabs>
    </w:pPr>
  </w:style>
  <w:style w:type="character" w:customStyle="1" w:styleId="PiedepginaCar">
    <w:name w:val="Pie de página Car"/>
    <w:basedOn w:val="Fuentedeprrafopredeter"/>
    <w:link w:val="Piedepgina"/>
    <w:uiPriority w:val="99"/>
    <w:rsid w:val="00FA4379"/>
    <w:rPr>
      <w:rFonts w:ascii="Times" w:eastAsia="Times New Roman" w:hAnsi="Times" w:cs="Times New Roman"/>
      <w:sz w:val="24"/>
      <w:szCs w:val="20"/>
      <w:lang w:val="en-GB"/>
    </w:rPr>
  </w:style>
  <w:style w:type="character" w:styleId="Hipervnculo">
    <w:name w:val="Hyperlink"/>
    <w:unhideWhenUsed/>
    <w:rsid w:val="00FA4379"/>
    <w:rPr>
      <w:color w:val="0000FF"/>
      <w:u w:val="single"/>
    </w:rPr>
  </w:style>
  <w:style w:type="paragraph" w:styleId="Prrafodelista">
    <w:name w:val="List Paragraph"/>
    <w:basedOn w:val="Normal"/>
    <w:uiPriority w:val="34"/>
    <w:qFormat/>
    <w:rsid w:val="00FA4379"/>
    <w:pPr>
      <w:tabs>
        <w:tab w:val="clear" w:pos="-432"/>
        <w:tab w:val="clear" w:pos="0"/>
        <w:tab w:val="clear" w:pos="576"/>
        <w:tab w:val="clear" w:pos="1152"/>
        <w:tab w:val="clear" w:pos="1728"/>
        <w:tab w:val="clear" w:pos="5760"/>
      </w:tabs>
      <w:suppressAutoHyphens w:val="0"/>
      <w:spacing w:after="200" w:line="276" w:lineRule="auto"/>
      <w:ind w:left="720"/>
      <w:contextualSpacing/>
    </w:pPr>
    <w:rPr>
      <w:rFonts w:ascii="Calibri" w:eastAsia="Calibri" w:hAnsi="Calibri"/>
      <w:sz w:val="22"/>
      <w:szCs w:val="22"/>
    </w:rPr>
  </w:style>
  <w:style w:type="paragraph" w:customStyle="1" w:styleId="Default">
    <w:name w:val="Default"/>
    <w:rsid w:val="00FA4379"/>
    <w:pPr>
      <w:autoSpaceDE w:val="0"/>
      <w:autoSpaceDN w:val="0"/>
      <w:adjustRightInd w:val="0"/>
      <w:spacing w:after="0" w:line="240" w:lineRule="auto"/>
    </w:pPr>
    <w:rPr>
      <w:rFonts w:ascii="Arial" w:hAnsi="Arial" w:cs="Arial"/>
      <w:color w:val="000000"/>
      <w:sz w:val="24"/>
      <w:szCs w:val="24"/>
      <w:lang w:val="en-GB"/>
    </w:rPr>
  </w:style>
  <w:style w:type="character" w:customStyle="1" w:styleId="UnresolvedMention">
    <w:name w:val="Unresolved Mention"/>
    <w:basedOn w:val="Fuentedeprrafopredeter"/>
    <w:uiPriority w:val="99"/>
    <w:semiHidden/>
    <w:unhideWhenUsed/>
    <w:rsid w:val="00242AD3"/>
    <w:rPr>
      <w:color w:val="808080"/>
      <w:shd w:val="clear" w:color="auto" w:fill="E6E6E6"/>
    </w:rPr>
  </w:style>
  <w:style w:type="paragraph" w:styleId="Textodeglobo">
    <w:name w:val="Balloon Text"/>
    <w:basedOn w:val="Normal"/>
    <w:link w:val="TextodegloboCar"/>
    <w:uiPriority w:val="99"/>
    <w:semiHidden/>
    <w:unhideWhenUsed/>
    <w:rsid w:val="00A01341"/>
    <w:rPr>
      <w:rFonts w:ascii="Tahoma" w:hAnsi="Tahoma" w:cs="Tahoma"/>
      <w:sz w:val="16"/>
      <w:szCs w:val="16"/>
    </w:rPr>
  </w:style>
  <w:style w:type="character" w:customStyle="1" w:styleId="TextodegloboCar">
    <w:name w:val="Texto de globo Car"/>
    <w:basedOn w:val="Fuentedeprrafopredeter"/>
    <w:link w:val="Textodeglobo"/>
    <w:uiPriority w:val="99"/>
    <w:semiHidden/>
    <w:rsid w:val="00A01341"/>
    <w:rPr>
      <w:rFonts w:ascii="Tahoma" w:eastAsia="Times New Roman" w:hAnsi="Tahoma" w:cs="Tahoma"/>
      <w:sz w:val="16"/>
      <w:szCs w:val="16"/>
      <w:lang w:val="en-GB"/>
    </w:rPr>
  </w:style>
  <w:style w:type="character" w:styleId="Refdecomentario">
    <w:name w:val="annotation reference"/>
    <w:basedOn w:val="Fuentedeprrafopredeter"/>
    <w:uiPriority w:val="99"/>
    <w:semiHidden/>
    <w:unhideWhenUsed/>
    <w:rsid w:val="007E1581"/>
    <w:rPr>
      <w:sz w:val="16"/>
      <w:szCs w:val="16"/>
    </w:rPr>
  </w:style>
  <w:style w:type="paragraph" w:styleId="Textocomentario">
    <w:name w:val="annotation text"/>
    <w:basedOn w:val="Normal"/>
    <w:link w:val="TextocomentarioCar"/>
    <w:uiPriority w:val="99"/>
    <w:semiHidden/>
    <w:unhideWhenUsed/>
    <w:rsid w:val="007E1581"/>
    <w:rPr>
      <w:sz w:val="20"/>
    </w:rPr>
  </w:style>
  <w:style w:type="character" w:customStyle="1" w:styleId="TextocomentarioCar">
    <w:name w:val="Texto comentario Car"/>
    <w:basedOn w:val="Fuentedeprrafopredeter"/>
    <w:link w:val="Textocomentario"/>
    <w:uiPriority w:val="99"/>
    <w:semiHidden/>
    <w:rsid w:val="007E1581"/>
    <w:rPr>
      <w:rFonts w:ascii="Times" w:eastAsia="Times New Roman" w:hAnsi="Times" w:cs="Times New Roman"/>
      <w:sz w:val="20"/>
      <w:szCs w:val="20"/>
      <w:lang w:val="en-GB"/>
    </w:rPr>
  </w:style>
  <w:style w:type="paragraph" w:styleId="Asuntodelcomentario">
    <w:name w:val="annotation subject"/>
    <w:basedOn w:val="Textocomentario"/>
    <w:next w:val="Textocomentario"/>
    <w:link w:val="AsuntodelcomentarioCar"/>
    <w:uiPriority w:val="99"/>
    <w:semiHidden/>
    <w:unhideWhenUsed/>
    <w:rsid w:val="007E1581"/>
    <w:rPr>
      <w:b/>
      <w:bCs/>
    </w:rPr>
  </w:style>
  <w:style w:type="character" w:customStyle="1" w:styleId="AsuntodelcomentarioCar">
    <w:name w:val="Asunto del comentario Car"/>
    <w:basedOn w:val="TextocomentarioCar"/>
    <w:link w:val="Asuntodelcomentario"/>
    <w:uiPriority w:val="99"/>
    <w:semiHidden/>
    <w:rsid w:val="007E1581"/>
    <w:rPr>
      <w:rFonts w:ascii="Times" w:eastAsia="Times New Roman" w:hAnsi="Times"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cess@usach.cl"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8563B-5B6A-4A52-A78F-A401167B9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994</Words>
  <Characters>5472</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spensiones</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Cony</dc:creator>
  <cp:lastModifiedBy>Denise Laroze Prehn</cp:lastModifiedBy>
  <cp:revision>3</cp:revision>
  <dcterms:created xsi:type="dcterms:W3CDTF">2018-11-05T12:59:00Z</dcterms:created>
  <dcterms:modified xsi:type="dcterms:W3CDTF">2018-11-05T13:07:00Z</dcterms:modified>
</cp:coreProperties>
</file>