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57" w:rsidRPr="009801B8" w:rsidRDefault="00AC7757" w:rsidP="00AC7757">
      <w:pPr>
        <w:pStyle w:val="Heading2"/>
        <w:spacing w:before="0" w:line="80" w:lineRule="atLeast"/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  <w:t>DENIS HOCTOR</w:t>
      </w:r>
    </w:p>
    <w:p w:rsidR="00AC7757" w:rsidRPr="009801B8" w:rsidRDefault="00AC7757" w:rsidP="00B860B2">
      <w:pPr>
        <w:pStyle w:val="Heading3"/>
        <w:pBdr>
          <w:bottom w:val="single" w:sz="4" w:space="0" w:color="999999"/>
        </w:pBdr>
        <w:spacing w:before="0" w:after="120" w:line="250" w:lineRule="atLeast"/>
        <w:rPr>
          <w:rFonts w:ascii="Times New Roman" w:hAnsi="Times New Roman" w:cs="Times New Roman"/>
          <w:bCs w:val="0"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24"/>
        </w:rPr>
        <w:t>B.Sc. Computer Applications: Information Systems</w:t>
      </w:r>
    </w:p>
    <w:p w:rsidR="00AC7757" w:rsidRPr="00B860B2" w:rsidRDefault="00712AED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r w:rsidRPr="00712AED">
        <w:rPr>
          <w:rFonts w:ascii="Arial" w:hAnsi="Arial" w:cs="Arial"/>
          <w:sz w:val="18"/>
          <w:szCs w:val="18"/>
        </w:rPr>
        <w:t xml:space="preserve">8 </w:t>
      </w:r>
      <w:proofErr w:type="spellStart"/>
      <w:r w:rsidRPr="00712AED">
        <w:rPr>
          <w:rFonts w:ascii="Arial" w:hAnsi="Arial" w:cs="Arial"/>
          <w:sz w:val="18"/>
          <w:szCs w:val="18"/>
        </w:rPr>
        <w:t>Wybalena</w:t>
      </w:r>
      <w:proofErr w:type="spellEnd"/>
      <w:r w:rsidRPr="00712AED">
        <w:rPr>
          <w:rFonts w:ascii="Arial" w:hAnsi="Arial" w:cs="Arial"/>
          <w:sz w:val="18"/>
          <w:szCs w:val="18"/>
        </w:rPr>
        <w:t xml:space="preserve"> Rd, Hunters Hill</w:t>
      </w:r>
      <w:r>
        <w:rPr>
          <w:rFonts w:ascii="Arial" w:hAnsi="Arial" w:cs="Arial"/>
          <w:sz w:val="18"/>
          <w:szCs w:val="18"/>
        </w:rPr>
        <w:t xml:space="preserve">, </w:t>
      </w:r>
      <w:r w:rsidRPr="00712AED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ew South Wales, </w:t>
      </w:r>
      <w:r w:rsidRPr="00712AED">
        <w:rPr>
          <w:rFonts w:ascii="Arial" w:hAnsi="Arial" w:cs="Arial"/>
          <w:sz w:val="18"/>
          <w:szCs w:val="18"/>
        </w:rPr>
        <w:t>2110</w:t>
      </w:r>
      <w:r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>+61 415 725 746 (Australia)</w:t>
      </w:r>
    </w:p>
    <w:p w:rsidR="00AC7757" w:rsidRPr="00712AED" w:rsidRDefault="006C55BA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hyperlink r:id="rId5" w:history="1">
        <w:r w:rsidR="00712AED" w:rsidRPr="00712AE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denishoctor@gmail.com</w:t>
        </w:r>
      </w:hyperlink>
      <w:r w:rsidR="00712AED">
        <w:rPr>
          <w:rFonts w:ascii="Arial" w:hAnsi="Arial" w:cs="Arial"/>
          <w:sz w:val="18"/>
          <w:szCs w:val="18"/>
        </w:rPr>
        <w:tab/>
      </w:r>
      <w:r w:rsidR="00712AED">
        <w:rPr>
          <w:rFonts w:ascii="Arial" w:hAnsi="Arial" w:cs="Arial"/>
          <w:sz w:val="18"/>
          <w:szCs w:val="18"/>
        </w:rPr>
        <w:tab/>
      </w:r>
      <w:hyperlink r:id="rId6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http://www.denishoctor.me</w:t>
        </w:r>
      </w:hyperlink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hyperlink r:id="rId7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http://www.linkedin.com/in/denishoctor</w:t>
        </w:r>
      </w:hyperlink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SUMMARY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4 years web design/development experience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2 years working primarily within ASP.NET MVC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 xml:space="preserve">Excellent knowledge of HTML5/XHTML, CSS, JavaScript (including </w:t>
      </w:r>
      <w:proofErr w:type="spellStart"/>
      <w:r w:rsidRPr="00712AED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712AED">
        <w:rPr>
          <w:rFonts w:ascii="Arial" w:hAnsi="Arial" w:cs="Arial"/>
          <w:color w:val="333333"/>
          <w:sz w:val="18"/>
          <w:szCs w:val="18"/>
        </w:rPr>
        <w:t>), SEO, performance and usability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Ability to work on the server-side in C# and the backend with SQL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Interest in new and alternate technologies. HTML5, CSS3, MVC, Python, Google App Engine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Graduated with honours B.Sc. in Computer Applications: Information Systems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SKILLS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>Languages: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JavaScript, CSS, HTML5/XHTML, C#, XML / JSON, SQL, VB Script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>Frameworks/Practices: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ASP.NET MVC, ASP.NET 2.0 – 4.0, Progressive Enhancement, Mobile Web Development, SEO, W3C, Google Maps JavaScript API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>Applications: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Visual Studio 2008/10, Tortoise SVN/Git, Photoshop, SQL Server 2008, Google Analytics /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Omniture</w:t>
      </w:r>
      <w:proofErr w:type="spellEnd"/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WORK EXPERIENCE</w:t>
      </w:r>
    </w:p>
    <w:p w:rsidR="00570988" w:rsidRPr="00B860B2" w:rsidRDefault="00570988" w:rsidP="00B860B2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Web Developer, </w:t>
      </w:r>
      <w:proofErr w:type="spellStart"/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DigitalWorx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in Dublin, Ireland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 2010–Current</w:t>
      </w:r>
    </w:p>
    <w:p w:rsidR="00570988" w:rsidRPr="009801B8" w:rsidRDefault="0057098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Worked as a contractor on projects such as </w:t>
      </w:r>
      <w:hyperlink r:id="rId8" w:history="1">
        <w:r w:rsidRPr="009801B8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m.ireland.com</w:t>
        </w:r>
      </w:hyperlink>
      <w:r w:rsidR="009801B8" w:rsidRPr="009801B8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9801B8" w:rsidRPr="009801B8">
        <w:rPr>
          <w:rFonts w:ascii="Arial" w:hAnsi="Arial" w:cs="Arial"/>
          <w:sz w:val="18"/>
          <w:szCs w:val="18"/>
        </w:rPr>
        <w:t>building a simply mobile site</w:t>
      </w:r>
    </w:p>
    <w:p w:rsidR="009801B8" w:rsidRPr="009801B8" w:rsidRDefault="009801B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sz w:val="18"/>
          <w:szCs w:val="18"/>
        </w:rPr>
        <w:t xml:space="preserve">Worked on a smart phone mobile website using the </w:t>
      </w:r>
      <w:proofErr w:type="spellStart"/>
      <w:r w:rsidRPr="009801B8">
        <w:rPr>
          <w:rFonts w:ascii="Arial" w:hAnsi="Arial" w:cs="Arial"/>
          <w:sz w:val="18"/>
          <w:szCs w:val="18"/>
        </w:rPr>
        <w:t>Sencha</w:t>
      </w:r>
      <w:proofErr w:type="spellEnd"/>
      <w:r w:rsidRPr="009801B8">
        <w:rPr>
          <w:rFonts w:ascii="Arial" w:hAnsi="Arial" w:cs="Arial"/>
          <w:sz w:val="18"/>
          <w:szCs w:val="18"/>
        </w:rPr>
        <w:t xml:space="preserve"> Touch framework, which is to be release</w:t>
      </w:r>
      <w:r w:rsidR="00C864BD">
        <w:rPr>
          <w:rFonts w:ascii="Arial" w:hAnsi="Arial" w:cs="Arial"/>
          <w:sz w:val="18"/>
          <w:szCs w:val="18"/>
        </w:rPr>
        <w:t>d</w:t>
      </w:r>
      <w:r w:rsidRPr="009801B8">
        <w:rPr>
          <w:rFonts w:ascii="Arial" w:hAnsi="Arial" w:cs="Arial"/>
          <w:sz w:val="18"/>
          <w:szCs w:val="18"/>
        </w:rPr>
        <w:t xml:space="preserve"> in early October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 Dev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eloper,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MyHome.ie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Apr 2008–Sep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MyHome.ie is the No. 1 residential property site in Ireland with 50k daily unique visitors. I gained a large amount of experience on both the client and server side during my time with them.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Lead Front End Engineer for the rewrite of www.myhome.ie in ASP.NET MVC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Operated in both teams of up to 6 developers and alone while always meeting deadlines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Maintained the live site across browsers and developed partnership integrations</w:t>
      </w:r>
    </w:p>
    <w:p w:rsidR="00570988" w:rsidRPr="009801B8" w:rsidRDefault="0014730D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ASP.NET MVC, Visual Studio,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HTML, CSS, SQL Server, XML/JSON, Service Orientated Architecture</w:t>
      </w:r>
    </w:p>
    <w:p w:rsidR="0014730D" w:rsidRPr="009801B8" w:rsidRDefault="0014730D" w:rsidP="004C5FD0">
      <w:pPr>
        <w:pStyle w:val="Heading5"/>
        <w:spacing w:before="240" w:after="60" w:line="250" w:lineRule="atLeast"/>
        <w:rPr>
          <w:rFonts w:ascii="Arial" w:hAnsi="Arial" w:cs="Arial"/>
          <w:color w:val="333333"/>
          <w:spacing w:val="12"/>
          <w:sz w:val="18"/>
          <w:szCs w:val="20"/>
        </w:rPr>
      </w:pPr>
      <w:r w:rsidRPr="009801B8">
        <w:rPr>
          <w:rFonts w:ascii="Arial" w:hAnsi="Arial" w:cs="Arial"/>
          <w:color w:val="333333"/>
          <w:spacing w:val="12"/>
          <w:sz w:val="20"/>
        </w:rPr>
        <w:t>Projects</w:t>
      </w:r>
    </w:p>
    <w:p w:rsidR="0014730D" w:rsidRPr="00B860B2" w:rsidRDefault="006C55BA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9" w:history="1">
        <w:r w:rsidR="00570988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www.myhome.ie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Front End Developer and designer for 2009 rewrite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cross browser compatibility applying graceful degradation and progressive enhancement where appropriate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14730D" w:rsidRPr="00B860B2" w:rsidRDefault="006C55BA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0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maps.myhome.ie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 search alternative used by 25% of the main site traffic regularly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Integrated throughout the site; property brochures, agent locations, upload process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Google Maps JavaScript API with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Static site that leveraged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MyHome.ie's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RESTful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web service through JSONP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Advanced clustering and data presentation logic created on the client side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Contributed back to the community with extensions to open source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plugins</w:t>
      </w:r>
      <w:proofErr w:type="spellEnd"/>
    </w:p>
    <w:p w:rsidR="0014730D" w:rsidRPr="00B860B2" w:rsidRDefault="006C55BA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1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a mobile compliant website for property search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Built in XHTML Basic 1.1, used W3C Mobile and mobiready.com guidelines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optimum mark-up and design approaches were used</w:t>
      </w:r>
    </w:p>
    <w:p w:rsid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framework using Mobile Browser Definition File and redirect based on hardware features</w:t>
      </w:r>
    </w:p>
    <w:p w:rsidR="00B860B2" w:rsidRDefault="00B860B2">
      <w:r>
        <w:br w:type="page"/>
      </w:r>
    </w:p>
    <w:p w:rsidR="0014730D" w:rsidRPr="00B860B2" w:rsidRDefault="006C55BA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2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websites.myhome.ie</w:t>
        </w:r>
      </w:hyperlink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brochure site for new Agent Website product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an extensible CSS and UI widget framework that allowed the business to create varied and interesting agent sites from a set of flexible templates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Yahoo Open Social App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Using HTML/CSS and JavaScript (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Caja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) built live search previews for each property types results in a portable framework that can be reused on social sites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Data Scraping</w:t>
      </w:r>
      <w:r>
        <w:rPr>
          <w:rFonts w:ascii="Palatino Linotype" w:hAnsi="Palatino Linotype"/>
          <w:b/>
          <w:bCs/>
          <w:color w:val="333333"/>
          <w:sz w:val="18"/>
          <w:szCs w:val="18"/>
        </w:rPr>
        <w:t xml:space="preserve"> </w:t>
      </w: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Tool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Created a process </w:t>
      </w:r>
      <w:r w:rsidR="00B30ACD">
        <w:rPr>
          <w:rFonts w:ascii="Arial" w:hAnsi="Arial" w:cs="Arial"/>
          <w:color w:val="333333"/>
          <w:sz w:val="18"/>
          <w:szCs w:val="18"/>
        </w:rPr>
        <w:t xml:space="preserve">to collect data from 3rd party </w:t>
      </w:r>
      <w:proofErr w:type="spellStart"/>
      <w:r w:rsidR="00B30ACD">
        <w:rPr>
          <w:rFonts w:ascii="Arial" w:hAnsi="Arial" w:cs="Arial"/>
          <w:color w:val="333333"/>
          <w:sz w:val="18"/>
          <w:szCs w:val="18"/>
        </w:rPr>
        <w:t>u</w:t>
      </w:r>
      <w:r w:rsidRPr="009801B8">
        <w:rPr>
          <w:rFonts w:ascii="Arial" w:hAnsi="Arial" w:cs="Arial"/>
          <w:color w:val="333333"/>
          <w:sz w:val="18"/>
          <w:szCs w:val="18"/>
        </w:rPr>
        <w:t>rls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and transform </w:t>
      </w:r>
      <w:r w:rsidR="008A2537">
        <w:rPr>
          <w:rFonts w:ascii="Arial" w:hAnsi="Arial" w:cs="Arial"/>
          <w:color w:val="333333"/>
          <w:sz w:val="18"/>
          <w:szCs w:val="18"/>
        </w:rPr>
        <w:t>it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using XSLT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Improved property numbers on the main site. C#, ASP.Net. Increased listings by 80% (+5000)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Website Designer, Self Employ</w:t>
      </w:r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ed &amp;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Part-time in 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>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May 2004–Apr 2008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Responsible for guiding clients through the process of “gaining an online presence”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Liaised with and assessed client requirements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W3C valid sites, performed site design, content creation and maintenance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Graphic/Logo design and manipulation proficiency with Photoshop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Ski Instructor in Whistler, Canada &amp;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Hotham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, Australia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Dec 2006–Sept 2007</w:t>
      </w:r>
    </w:p>
    <w:p w:rsidR="0014730D" w:rsidRPr="009801B8" w:rsidRDefault="0014730D" w:rsidP="00712AED">
      <w:pPr>
        <w:numPr>
          <w:ilvl w:val="0"/>
          <w:numId w:val="32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Certified Level 2 Canadian Ski Instructor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SOx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IT Tester, Bank of Ireland Dublin, 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Jun 2006–Dec 2006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Evaluated and reported on the management of risk and the adequacy and effectiveness of controls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Tested business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SOx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compliance throughout the BOI Group in accordance with Testing Policies and Procedures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Property Manager, Belfry Apartments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Oct 2003–May 2006</w:t>
      </w:r>
    </w:p>
    <w:p w:rsidR="0014730D" w:rsidRPr="009801B8" w:rsidRDefault="0014730D" w:rsidP="00712AED">
      <w:pPr>
        <w:numPr>
          <w:ilvl w:val="0"/>
          <w:numId w:val="3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Part-time position held during college</w:t>
      </w:r>
    </w:p>
    <w:p w:rsidR="0014730D" w:rsidRPr="00B860B2" w:rsidRDefault="006A4AF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IT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Officer, Dept. Enterprise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2005–Oct 2005</w:t>
      </w:r>
    </w:p>
    <w:p w:rsidR="0014730D" w:rsidRPr="009801B8" w:rsidRDefault="0014730D" w:rsidP="00712AED">
      <w:pPr>
        <w:numPr>
          <w:ilvl w:val="0"/>
          <w:numId w:val="35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6 month full time paid position organised through my degree course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EDUCATION</w:t>
      </w:r>
    </w:p>
    <w:p w:rsidR="0014730D" w:rsidRPr="00B860B2" w:rsidRDefault="0014730D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 City University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2002–May 2006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B.Sc. in Computer Applications with honours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Final project in conjunction with Microsoft Ireland, using Virtual Earth Mapping, ATLAS AJAX and ASP.NET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Areas of Study: Java, SQL, C#, JavaScript, OpenGL, Project Management, Process Management</w:t>
      </w:r>
    </w:p>
    <w:p w:rsidR="0014730D" w:rsidRPr="00B860B2" w:rsidRDefault="0014730D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Newbridge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College in Co. Kildare,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1996–May 2002</w:t>
      </w:r>
    </w:p>
    <w:p w:rsidR="0014730D" w:rsidRPr="009801B8" w:rsidRDefault="0014730D" w:rsidP="0014730D">
      <w:pPr>
        <w:numPr>
          <w:ilvl w:val="0"/>
          <w:numId w:val="37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with higher level certificates in secondary education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INTERESTS &amp; ACTIVITIES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Class Representative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CA4B0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2005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Java Programming Tutor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Electoral Returning Officer in Dublin, Ireland</w:t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333333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Residence Rep.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2003</w:t>
      </w:r>
    </w:p>
    <w:p w:rsidR="0014730D" w:rsidRPr="009801B8" w:rsidRDefault="0014730D" w:rsidP="00A448B4">
      <w:pPr>
        <w:pStyle w:val="NormalWeb"/>
        <w:spacing w:before="50" w:beforeAutospacing="0" w:after="50" w:afterAutospacing="0" w:line="250" w:lineRule="atLeast"/>
        <w:ind w:left="1418" w:hanging="1418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>Sporting: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skiing</w:t>
      </w:r>
      <w:r w:rsidR="00A448B4">
        <w:rPr>
          <w:rFonts w:ascii="Arial" w:hAnsi="Arial" w:cs="Arial"/>
          <w:color w:val="333333"/>
          <w:sz w:val="18"/>
          <w:szCs w:val="18"/>
        </w:rPr>
        <w:t xml:space="preserve"> (instructing children’s clubs and adult lessons)</w:t>
      </w:r>
      <w:r w:rsidRPr="009801B8">
        <w:rPr>
          <w:rFonts w:ascii="Arial" w:hAnsi="Arial" w:cs="Arial"/>
          <w:color w:val="333333"/>
          <w:sz w:val="18"/>
          <w:szCs w:val="18"/>
        </w:rPr>
        <w:t>, rugby union (coaching, committee level, playing), rugby league, swimming, scuba diving</w:t>
      </w:r>
    </w:p>
    <w:p w:rsidR="0014730D" w:rsidRPr="009801B8" w:rsidRDefault="0014730D" w:rsidP="0014730D">
      <w:pPr>
        <w:pStyle w:val="NormalWeb"/>
        <w:spacing w:before="50" w:beforeAutospacing="0" w:after="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>Other Interests: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travelling, history, politics, current affairs, building computers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REFERENCES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>Keith Mahon</w:t>
      </w:r>
      <w:r w:rsidR="00A448B4">
        <w:rPr>
          <w:rStyle w:val="title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="00A448B4">
        <w:rPr>
          <w:rStyle w:val="title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+353 87 674 7705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3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keith@digitalworx.ie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"/>
          <w:rFonts w:ascii="Arial" w:eastAsiaTheme="majorEastAsia" w:hAnsi="Arial" w:cs="Arial"/>
          <w:bCs/>
          <w:color w:val="333333"/>
          <w:sz w:val="18"/>
          <w:szCs w:val="18"/>
        </w:rPr>
        <w:t>Business</w:t>
      </w:r>
      <w:r w:rsidR="00DD7BE9">
        <w:rPr>
          <w:rStyle w:val="title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 xml:space="preserve">MD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DigitalWorx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Ltd. 2010 – current</w:t>
      </w:r>
      <w:r w:rsidRPr="009801B8">
        <w:rPr>
          <w:rFonts w:ascii="Arial" w:hAnsi="Arial" w:cs="Arial"/>
          <w:color w:val="333333"/>
          <w:sz w:val="18"/>
          <w:szCs w:val="18"/>
        </w:rPr>
        <w:br/>
        <w:t>MyHome.ie IT Manager 2007 –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>Gavin Joyce</w:t>
      </w:r>
      <w:r w:rsidR="00A448B4">
        <w:rPr>
          <w:rStyle w:val="title"/>
          <w:rFonts w:ascii="Arial" w:eastAsiaTheme="majorEastAsia" w:hAnsi="Arial" w:cs="Arial"/>
          <w:b/>
          <w:bCs/>
          <w:color w:val="333333"/>
          <w:sz w:val="18"/>
          <w:szCs w:val="18"/>
        </w:rPr>
        <w:tab/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+353 86 893 5258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4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gavin@myhome.ie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"/>
          <w:rFonts w:ascii="Arial" w:eastAsiaTheme="majorEastAsia" w:hAnsi="Arial" w:cs="Arial"/>
          <w:bCs/>
          <w:color w:val="333333"/>
          <w:sz w:val="18"/>
          <w:szCs w:val="18"/>
        </w:rPr>
        <w:t>Technical</w:t>
      </w:r>
      <w:r w:rsidR="00DD7BE9">
        <w:rPr>
          <w:rStyle w:val="title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MyHome.ie Head of IT Development</w:t>
      </w:r>
    </w:p>
    <w:sectPr w:rsidR="0014730D" w:rsidRPr="009801B8" w:rsidSect="009801B8">
      <w:pgSz w:w="11906" w:h="16838"/>
      <w:pgMar w:top="426" w:right="1274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9B0"/>
    <w:multiLevelType w:val="multilevel"/>
    <w:tmpl w:val="22F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850"/>
    <w:multiLevelType w:val="multilevel"/>
    <w:tmpl w:val="335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F4F3A"/>
    <w:multiLevelType w:val="multilevel"/>
    <w:tmpl w:val="312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182B"/>
    <w:multiLevelType w:val="multilevel"/>
    <w:tmpl w:val="A67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40BDD"/>
    <w:multiLevelType w:val="multilevel"/>
    <w:tmpl w:val="801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3E4F"/>
    <w:multiLevelType w:val="multilevel"/>
    <w:tmpl w:val="43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4CDD"/>
    <w:multiLevelType w:val="multilevel"/>
    <w:tmpl w:val="1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33A88"/>
    <w:multiLevelType w:val="multilevel"/>
    <w:tmpl w:val="76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92B92"/>
    <w:multiLevelType w:val="multilevel"/>
    <w:tmpl w:val="8D3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246F2"/>
    <w:multiLevelType w:val="multilevel"/>
    <w:tmpl w:val="058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75189"/>
    <w:multiLevelType w:val="multilevel"/>
    <w:tmpl w:val="7B5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56EC4"/>
    <w:multiLevelType w:val="multilevel"/>
    <w:tmpl w:val="56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E460C"/>
    <w:multiLevelType w:val="multilevel"/>
    <w:tmpl w:val="0D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96F33"/>
    <w:multiLevelType w:val="multilevel"/>
    <w:tmpl w:val="98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07E4E"/>
    <w:multiLevelType w:val="multilevel"/>
    <w:tmpl w:val="B64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C5F80"/>
    <w:multiLevelType w:val="multilevel"/>
    <w:tmpl w:val="D8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14904"/>
    <w:multiLevelType w:val="multilevel"/>
    <w:tmpl w:val="AC4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D1C67"/>
    <w:multiLevelType w:val="multilevel"/>
    <w:tmpl w:val="BEB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E75332"/>
    <w:multiLevelType w:val="multilevel"/>
    <w:tmpl w:val="F5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A463A"/>
    <w:multiLevelType w:val="multilevel"/>
    <w:tmpl w:val="AA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37FA"/>
    <w:multiLevelType w:val="multilevel"/>
    <w:tmpl w:val="7A2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C023F"/>
    <w:multiLevelType w:val="multilevel"/>
    <w:tmpl w:val="9F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233F6"/>
    <w:multiLevelType w:val="multilevel"/>
    <w:tmpl w:val="574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D764C3"/>
    <w:multiLevelType w:val="multilevel"/>
    <w:tmpl w:val="B4D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C7A3F"/>
    <w:multiLevelType w:val="multilevel"/>
    <w:tmpl w:val="3B3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E6C22"/>
    <w:multiLevelType w:val="multilevel"/>
    <w:tmpl w:val="221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842AB"/>
    <w:multiLevelType w:val="multilevel"/>
    <w:tmpl w:val="CDC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147CE"/>
    <w:multiLevelType w:val="multilevel"/>
    <w:tmpl w:val="C6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DB302E"/>
    <w:multiLevelType w:val="multilevel"/>
    <w:tmpl w:val="137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016382"/>
    <w:multiLevelType w:val="multilevel"/>
    <w:tmpl w:val="897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CE7EC8"/>
    <w:multiLevelType w:val="multilevel"/>
    <w:tmpl w:val="35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222A8"/>
    <w:multiLevelType w:val="multilevel"/>
    <w:tmpl w:val="74E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564C6"/>
    <w:multiLevelType w:val="multilevel"/>
    <w:tmpl w:val="8C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23A6F"/>
    <w:multiLevelType w:val="multilevel"/>
    <w:tmpl w:val="EC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31F7D"/>
    <w:multiLevelType w:val="multilevel"/>
    <w:tmpl w:val="7A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65D9"/>
    <w:multiLevelType w:val="multilevel"/>
    <w:tmpl w:val="2B6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745F53"/>
    <w:multiLevelType w:val="multilevel"/>
    <w:tmpl w:val="A0D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FB246D"/>
    <w:multiLevelType w:val="multilevel"/>
    <w:tmpl w:val="6BB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54693"/>
    <w:multiLevelType w:val="multilevel"/>
    <w:tmpl w:val="8EA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C44D2"/>
    <w:multiLevelType w:val="multilevel"/>
    <w:tmpl w:val="BA3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286977"/>
    <w:multiLevelType w:val="multilevel"/>
    <w:tmpl w:val="7F3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38"/>
  </w:num>
  <w:num w:numId="5">
    <w:abstractNumId w:val="13"/>
  </w:num>
  <w:num w:numId="6">
    <w:abstractNumId w:val="32"/>
  </w:num>
  <w:num w:numId="7">
    <w:abstractNumId w:val="27"/>
  </w:num>
  <w:num w:numId="8">
    <w:abstractNumId w:val="7"/>
  </w:num>
  <w:num w:numId="9">
    <w:abstractNumId w:val="4"/>
  </w:num>
  <w:num w:numId="10">
    <w:abstractNumId w:val="33"/>
  </w:num>
  <w:num w:numId="11">
    <w:abstractNumId w:val="40"/>
  </w:num>
  <w:num w:numId="12">
    <w:abstractNumId w:val="42"/>
  </w:num>
  <w:num w:numId="13">
    <w:abstractNumId w:val="37"/>
  </w:num>
  <w:num w:numId="14">
    <w:abstractNumId w:val="16"/>
  </w:num>
  <w:num w:numId="15">
    <w:abstractNumId w:val="12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17"/>
  </w:num>
  <w:num w:numId="21">
    <w:abstractNumId w:val="19"/>
  </w:num>
  <w:num w:numId="22">
    <w:abstractNumId w:val="0"/>
  </w:num>
  <w:num w:numId="23">
    <w:abstractNumId w:val="14"/>
  </w:num>
  <w:num w:numId="24">
    <w:abstractNumId w:val="30"/>
  </w:num>
  <w:num w:numId="25">
    <w:abstractNumId w:val="26"/>
  </w:num>
  <w:num w:numId="26">
    <w:abstractNumId w:val="21"/>
  </w:num>
  <w:num w:numId="27">
    <w:abstractNumId w:val="22"/>
  </w:num>
  <w:num w:numId="28">
    <w:abstractNumId w:val="20"/>
  </w:num>
  <w:num w:numId="29">
    <w:abstractNumId w:val="23"/>
  </w:num>
  <w:num w:numId="30">
    <w:abstractNumId w:val="3"/>
  </w:num>
  <w:num w:numId="31">
    <w:abstractNumId w:val="24"/>
  </w:num>
  <w:num w:numId="32">
    <w:abstractNumId w:val="34"/>
  </w:num>
  <w:num w:numId="33">
    <w:abstractNumId w:val="11"/>
  </w:num>
  <w:num w:numId="34">
    <w:abstractNumId w:val="31"/>
  </w:num>
  <w:num w:numId="35">
    <w:abstractNumId w:val="1"/>
  </w:num>
  <w:num w:numId="36">
    <w:abstractNumId w:val="28"/>
  </w:num>
  <w:num w:numId="37">
    <w:abstractNumId w:val="15"/>
  </w:num>
  <w:num w:numId="38">
    <w:abstractNumId w:val="36"/>
  </w:num>
  <w:num w:numId="39">
    <w:abstractNumId w:val="8"/>
  </w:num>
  <w:num w:numId="40">
    <w:abstractNumId w:val="2"/>
  </w:num>
  <w:num w:numId="41">
    <w:abstractNumId w:val="18"/>
  </w:num>
  <w:num w:numId="42">
    <w:abstractNumId w:val="9"/>
  </w:num>
  <w:num w:numId="4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7757"/>
    <w:rsid w:val="0014730D"/>
    <w:rsid w:val="004C5FD0"/>
    <w:rsid w:val="00570988"/>
    <w:rsid w:val="006A4AF0"/>
    <w:rsid w:val="006C55BA"/>
    <w:rsid w:val="00712AED"/>
    <w:rsid w:val="00743A29"/>
    <w:rsid w:val="007D6B7E"/>
    <w:rsid w:val="007E10AB"/>
    <w:rsid w:val="008A2537"/>
    <w:rsid w:val="009703FB"/>
    <w:rsid w:val="009801B8"/>
    <w:rsid w:val="00A060BE"/>
    <w:rsid w:val="00A448B4"/>
    <w:rsid w:val="00AC7757"/>
    <w:rsid w:val="00B30ACD"/>
    <w:rsid w:val="00B860B2"/>
    <w:rsid w:val="00C864BD"/>
    <w:rsid w:val="00CA4B02"/>
    <w:rsid w:val="00CD5558"/>
    <w:rsid w:val="00D94055"/>
    <w:rsid w:val="00DC2E89"/>
    <w:rsid w:val="00DD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AB"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">
    <w:name w:val="title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7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2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ireland.com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enishoctor" TargetMode="External"/><Relationship Id="rId12" Type="http://schemas.openxmlformats.org/officeDocument/2006/relationships/hyperlink" Target="http://websites.myhome.i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nishoctor.me" TargetMode="External"/><Relationship Id="rId11" Type="http://schemas.openxmlformats.org/officeDocument/2006/relationships/hyperlink" Target="http://m.myhome.ie" TargetMode="External"/><Relationship Id="rId5" Type="http://schemas.openxmlformats.org/officeDocument/2006/relationships/hyperlink" Target="mailto:denishocto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ps.myhome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home.ie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12</cp:revision>
  <dcterms:created xsi:type="dcterms:W3CDTF">2010-08-30T20:31:00Z</dcterms:created>
  <dcterms:modified xsi:type="dcterms:W3CDTF">2010-08-31T09:18:00Z</dcterms:modified>
</cp:coreProperties>
</file>