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996" w:rsidRDefault="00713BC6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</w:rPr>
      </w:pPr>
      <w:bookmarkStart w:id="0" w:name="_GoBack"/>
      <w:bookmarkEnd w:id="0"/>
      <w:r>
        <w:rPr>
          <w:rFonts w:ascii="Arial" w:eastAsia="Arial" w:hAnsi="Arial" w:cs="Arial"/>
          <w:sz w:val="40"/>
        </w:rPr>
        <w:t>Control Statements</w:t>
      </w:r>
    </w:p>
    <w:p w:rsidR="00871996" w:rsidRDefault="00713BC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Exercises</w:t>
      </w:r>
    </w:p>
    <w:p w:rsidR="00871996" w:rsidRDefault="00713BC6">
      <w:pPr>
        <w:keepNext/>
        <w:keepLines/>
        <w:spacing w:before="320" w:after="80" w:line="240" w:lineRule="auto"/>
        <w:rPr>
          <w:rFonts w:ascii="Arial" w:eastAsia="Arial" w:hAnsi="Arial" w:cs="Arial"/>
          <w:b/>
          <w:color w:val="434343"/>
          <w:sz w:val="46"/>
        </w:rPr>
      </w:pPr>
      <w:r>
        <w:rPr>
          <w:rFonts w:ascii="Arial" w:eastAsia="Arial" w:hAnsi="Arial" w:cs="Arial"/>
          <w:color w:val="434343"/>
          <w:sz w:val="28"/>
        </w:rPr>
        <w:t>Week 3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</w:rPr>
        <w:t>Download</w:t>
      </w:r>
      <w:r>
        <w:rPr>
          <w:rFonts w:ascii="Arial" w:eastAsia="Arial" w:hAnsi="Arial" w:cs="Arial"/>
        </w:rPr>
        <w:t xml:space="preserve">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871996" w:rsidRDefault="00713BC6">
      <w:pPr>
        <w:spacing w:after="0" w:line="276" w:lineRule="auto"/>
        <w:rPr>
          <w:rFonts w:ascii="Arial" w:eastAsia="Arial" w:hAnsi="Arial" w:cs="Arial"/>
          <w:color w:val="666666"/>
          <w:shd w:val="clear" w:color="auto" w:fill="FFF2CC"/>
        </w:rPr>
      </w:pPr>
      <w:r>
        <w:rPr>
          <w:rFonts w:ascii="Arial" w:eastAsia="Arial" w:hAnsi="Arial" w:cs="Arial"/>
          <w:color w:val="666666"/>
          <w:shd w:val="clear" w:color="auto" w:fill="FFF2CC"/>
        </w:rPr>
        <w:t>Enter your answers directly into the highlighted boxes.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before="240" w:after="0" w:line="240" w:lineRule="auto"/>
        <w:rPr>
          <w:rFonts w:ascii="Arial" w:eastAsia="Arial" w:hAnsi="Arial" w:cs="Arial"/>
        </w:rPr>
      </w:pPr>
    </w:p>
    <w:p w:rsidR="00871996" w:rsidRDefault="00871996">
      <w:pPr>
        <w:spacing w:before="240" w:after="0" w:line="240" w:lineRule="auto"/>
        <w:rPr>
          <w:rFonts w:ascii="Arial" w:eastAsia="Arial" w:hAnsi="Arial" w:cs="Arial"/>
        </w:rPr>
      </w:pPr>
    </w:p>
    <w:p w:rsidR="00871996" w:rsidRDefault="00871996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871996" w:rsidRDefault="00871996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871996" w:rsidRDefault="00871996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871996" w:rsidRDefault="00871996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871996" w:rsidRDefault="00871996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871996" w:rsidRDefault="00871996">
      <w:pPr>
        <w:spacing w:before="240" w:after="0" w:line="240" w:lineRule="auto"/>
        <w:rPr>
          <w:rFonts w:ascii="Arial" w:eastAsia="Arial" w:hAnsi="Arial" w:cs="Arial"/>
        </w:rPr>
      </w:pPr>
    </w:p>
    <w:p w:rsidR="00871996" w:rsidRDefault="00871996">
      <w:pPr>
        <w:spacing w:before="240" w:after="0" w:line="240" w:lineRule="auto"/>
        <w:rPr>
          <w:rFonts w:ascii="Arial" w:eastAsia="Arial" w:hAnsi="Arial" w:cs="Arial"/>
        </w:rPr>
      </w:pPr>
    </w:p>
    <w:p w:rsidR="00871996" w:rsidRDefault="00871996">
      <w:pPr>
        <w:spacing w:before="240" w:after="0" w:line="240" w:lineRule="auto"/>
        <w:rPr>
          <w:rFonts w:ascii="Arial" w:eastAsia="Arial" w:hAnsi="Arial" w:cs="Arial"/>
        </w:rPr>
      </w:pPr>
    </w:p>
    <w:p w:rsidR="00871996" w:rsidRDefault="00871996">
      <w:pPr>
        <w:spacing w:before="240" w:after="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What is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&gt;</w:t>
      </w:r>
      <w:r>
        <w:rPr>
          <w:rFonts w:ascii="Arial" w:eastAsia="Arial" w:hAnsi="Arial" w:cs="Arial"/>
        </w:rPr>
        <w:t>?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Boolean data-type </w:t>
      </w:r>
      <w:r>
        <w:rPr>
          <w:rFonts w:ascii="Arial" w:eastAsia="Arial" w:hAnsi="Arial" w:cs="Arial"/>
        </w:rPr>
        <w:t xml:space="preserve">is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&gt;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>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each of the following expressions write the result of their evaluation.</w:t>
      </w: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</w:t>
      </w:r>
      <w:r>
        <w:rPr>
          <w:rFonts w:ascii="Arial" w:eastAsia="Arial" w:hAnsi="Arial" w:cs="Arial"/>
          <w:b/>
        </w:rPr>
        <w:t>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each of the following expressions write the result of their evaluation.</w:t>
      </w: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  <w:i/>
          <w:sz w:val="16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Answer: True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each of the following expressions write the result of their evaluation.</w:t>
      </w: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:rsidR="00871996" w:rsidRDefault="00713BC6">
      <w:pPr>
        <w:spacing w:before="240"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:The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colour</w:t>
      </w:r>
      <w:proofErr w:type="spellEnd"/>
      <w:r>
        <w:rPr>
          <w:rFonts w:ascii="Arial" w:eastAsia="Arial" w:hAnsi="Arial" w:cs="Arial"/>
          <w:i/>
        </w:rPr>
        <w:t xml:space="preserve"> black is in the list :  True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:The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colour</w:t>
      </w:r>
      <w:proofErr w:type="spellEnd"/>
      <w:r>
        <w:rPr>
          <w:rFonts w:ascii="Arial" w:eastAsia="Arial" w:hAnsi="Arial" w:cs="Arial"/>
          <w:i/>
        </w:rPr>
        <w:t xml:space="preserve"> orange is in the list :  False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</w:t>
      </w:r>
      <w:r>
        <w:rPr>
          <w:rFonts w:ascii="Arial" w:eastAsia="Arial" w:hAnsi="Arial" w:cs="Arial"/>
          <w:b/>
        </w:rPr>
        <w:t>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rPr>
          <w:rFonts w:ascii="Arial" w:eastAsia="Arial" w:hAnsi="Arial" w:cs="Arial"/>
        </w:rPr>
        <w:t>’ statement support?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Sequence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Selection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Iteration</w:t>
      </w:r>
      <w:r>
        <w:rPr>
          <w:rFonts w:ascii="Arial" w:eastAsia="Arial" w:hAnsi="Arial" w:cs="Arial"/>
        </w:rPr>
        <w:t>?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  <w:b/>
        </w:rPr>
        <w:t>Selection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871996" w:rsidRDefault="00871996">
      <w:pPr>
        <w:spacing w:after="0" w:line="240" w:lineRule="auto"/>
        <w:rPr>
          <w:rFonts w:ascii="Courier New" w:eastAsia="Courier New" w:hAnsi="Courier New" w:cs="Courier New"/>
        </w:rPr>
      </w:pP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1996" w:rsidRDefault="00713BC6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num1 is divisible by num2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871996" w:rsidRDefault="00871996">
      <w:pPr>
        <w:spacing w:after="0" w:line="240" w:lineRule="auto"/>
        <w:rPr>
          <w:rFonts w:ascii="Courier New" w:eastAsia="Courier New" w:hAnsi="Courier New" w:cs="Courier New"/>
        </w:rPr>
      </w:pP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:rsidR="00871996" w:rsidRDefault="00713BC6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1996" w:rsidRDefault="00713BC6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:num1</w:t>
      </w:r>
      <w:proofErr w:type="gramEnd"/>
      <w:r>
        <w:rPr>
          <w:rFonts w:ascii="Arial" w:eastAsia="Arial" w:hAnsi="Arial" w:cs="Arial"/>
          <w:i/>
        </w:rPr>
        <w:t xml:space="preserve"> is greater than num2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What is the name given to the following type of Python operator shown below?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Ternary conditional operator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rPr>
          <w:rFonts w:ascii="Arial" w:eastAsia="Arial" w:hAnsi="Arial" w:cs="Arial"/>
        </w:rPr>
        <w:t>’ when ‘</w:t>
      </w:r>
      <w:r>
        <w:rPr>
          <w:rFonts w:ascii="Courier New" w:eastAsia="Courier New" w:hAnsi="Courier New" w:cs="Courier New"/>
        </w:rPr>
        <w:t>x</w:t>
      </w:r>
      <w:r>
        <w:rPr>
          <w:rFonts w:ascii="Arial" w:eastAsia="Arial" w:hAnsi="Arial" w:cs="Arial"/>
        </w:rP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rPr>
          <w:rFonts w:ascii="Arial" w:eastAsia="Arial" w:hAnsi="Arial" w:cs="Arial"/>
        </w:rPr>
        <w:t xml:space="preserve"> and ‘</w:t>
      </w:r>
      <w:r>
        <w:rPr>
          <w:rFonts w:ascii="Courier New" w:eastAsia="Courier New" w:hAnsi="Courier New" w:cs="Courier New"/>
        </w:rPr>
        <w:t>y</w:t>
      </w:r>
      <w:r>
        <w:rPr>
          <w:rFonts w:ascii="Arial" w:eastAsia="Arial" w:hAnsi="Arial" w:cs="Arial"/>
        </w:rP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rPr>
          <w:rFonts w:ascii="Arial" w:eastAsia="Arial" w:hAnsi="Arial" w:cs="Arial"/>
        </w:rPr>
        <w:t>?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5</w:t>
      </w:r>
      <w:r>
        <w:rPr>
          <w:rFonts w:ascii="Arial" w:eastAsia="Arial" w:hAnsi="Arial" w:cs="Arial"/>
          <w:b/>
        </w:rPr>
        <w:t>________________________________________________________________________</w:t>
      </w:r>
      <w:r>
        <w:rPr>
          <w:rFonts w:ascii="Arial" w:eastAsia="Arial" w:hAnsi="Arial" w:cs="Arial"/>
          <w:b/>
        </w:rPr>
        <w:t>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Python </w:t>
      </w:r>
      <w:proofErr w:type="gramStart"/>
      <w:r>
        <w:rPr>
          <w:rFonts w:ascii="Arial" w:eastAsia="Arial" w:hAnsi="Arial" w:cs="Arial"/>
        </w:rPr>
        <w:t>program, that</w:t>
      </w:r>
      <w:proofErr w:type="gramEnd"/>
      <w:r>
        <w:rPr>
          <w:rFonts w:ascii="Arial" w:eastAsia="Arial" w:hAnsi="Arial" w:cs="Arial"/>
        </w:rPr>
        <w:t xml:space="preserve"> asks the user to enter a value between 1 and 10.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the value has been input display a message saying whether the value was in the requested range.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Remember: values returned from the </w:t>
      </w:r>
      <w:proofErr w:type="gramStart"/>
      <w:r>
        <w:rPr>
          <w:rFonts w:ascii="Arial" w:eastAsia="Arial" w:hAnsi="Arial" w:cs="Arial"/>
          <w:b/>
        </w:rPr>
        <w:t>input(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are </w:t>
      </w:r>
      <w:r>
        <w:rPr>
          <w:rFonts w:ascii="Arial" w:eastAsia="Arial" w:hAnsi="Arial" w:cs="Arial"/>
          <w:i/>
        </w:rPr>
        <w:t>strings</w:t>
      </w:r>
      <w:r>
        <w:rPr>
          <w:rFonts w:ascii="Arial" w:eastAsia="Arial" w:hAnsi="Arial" w:cs="Arial"/>
        </w:rPr>
        <w:t>, and need converting before being used within expressions, i.e. you will need code such as this -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  <w:i/>
        </w:rPr>
        <w:t>num</w:t>
      </w:r>
      <w:proofErr w:type="spellEnd"/>
      <w:r>
        <w:rPr>
          <w:rFonts w:ascii="Arial" w:eastAsia="Arial" w:hAnsi="Arial" w:cs="Arial"/>
          <w:i/>
        </w:rPr>
        <w:t xml:space="preserve"> = </w:t>
      </w:r>
      <w:proofErr w:type="gramStart"/>
      <w:r>
        <w:rPr>
          <w:rFonts w:ascii="Arial" w:eastAsia="Arial" w:hAnsi="Arial" w:cs="Arial"/>
          <w:i/>
        </w:rPr>
        <w:t>input(</w:t>
      </w:r>
      <w:proofErr w:type="gramEnd"/>
      <w:r>
        <w:rPr>
          <w:rFonts w:ascii="Arial" w:eastAsia="Arial" w:hAnsi="Arial" w:cs="Arial"/>
          <w:i/>
        </w:rPr>
        <w:t xml:space="preserve">"Please enter a number between 1 and </w:t>
      </w:r>
      <w:r>
        <w:rPr>
          <w:rFonts w:ascii="Arial" w:eastAsia="Arial" w:hAnsi="Arial" w:cs="Arial"/>
          <w:i/>
        </w:rPr>
        <w:t>10: ")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num</w:t>
      </w:r>
      <w:proofErr w:type="spellEnd"/>
      <w:proofErr w:type="gramEnd"/>
      <w:r>
        <w:rPr>
          <w:rFonts w:ascii="Arial" w:eastAsia="Arial" w:hAnsi="Arial" w:cs="Arial"/>
          <w:i/>
        </w:rPr>
        <w:t xml:space="preserve"> = </w:t>
      </w:r>
      <w:proofErr w:type="spellStart"/>
      <w:r>
        <w:rPr>
          <w:rFonts w:ascii="Arial" w:eastAsia="Arial" w:hAnsi="Arial" w:cs="Arial"/>
          <w:i/>
        </w:rPr>
        <w:t>int</w:t>
      </w:r>
      <w:proofErr w:type="spellEnd"/>
      <w:r>
        <w:rPr>
          <w:rFonts w:ascii="Arial" w:eastAsia="Arial" w:hAnsi="Arial" w:cs="Arial"/>
          <w:i/>
        </w:rPr>
        <w:t>(</w:t>
      </w:r>
      <w:proofErr w:type="spellStart"/>
      <w:r>
        <w:rPr>
          <w:rFonts w:ascii="Arial" w:eastAsia="Arial" w:hAnsi="Arial" w:cs="Arial"/>
          <w:i/>
        </w:rPr>
        <w:t>num</w:t>
      </w:r>
      <w:proofErr w:type="spellEnd"/>
      <w:r>
        <w:rPr>
          <w:rFonts w:ascii="Arial" w:eastAsia="Arial" w:hAnsi="Arial" w:cs="Arial"/>
          <w:i/>
        </w:rPr>
        <w:t>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if</w:t>
      </w:r>
      <w:proofErr w:type="gramEnd"/>
      <w:r>
        <w:rPr>
          <w:rFonts w:ascii="Arial" w:eastAsia="Arial" w:hAnsi="Arial" w:cs="Arial"/>
          <w:i/>
        </w:rPr>
        <w:t xml:space="preserve"> 1 &lt;= </w:t>
      </w:r>
      <w:proofErr w:type="spellStart"/>
      <w:r>
        <w:rPr>
          <w:rFonts w:ascii="Arial" w:eastAsia="Arial" w:hAnsi="Arial" w:cs="Arial"/>
          <w:i/>
        </w:rPr>
        <w:t>num</w:t>
      </w:r>
      <w:proofErr w:type="spellEnd"/>
      <w:r>
        <w:rPr>
          <w:rFonts w:ascii="Arial" w:eastAsia="Arial" w:hAnsi="Arial" w:cs="Arial"/>
          <w:i/>
        </w:rPr>
        <w:t xml:space="preserve"> &lt;= 10: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"The value is in the requested range.")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else</w:t>
      </w:r>
      <w:proofErr w:type="gramEnd"/>
      <w:r>
        <w:rPr>
          <w:rFonts w:ascii="Arial" w:eastAsia="Arial" w:hAnsi="Arial" w:cs="Arial"/>
          <w:i/>
        </w:rPr>
        <w:t>: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"The value is outside the requested range.")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the answer box below wri</w:t>
      </w:r>
      <w:r>
        <w:rPr>
          <w:rFonts w:ascii="Arial" w:eastAsia="Arial" w:hAnsi="Arial" w:cs="Arial"/>
        </w:rPr>
        <w:t xml:space="preserve">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y</w:t>
      </w:r>
      <w:r>
        <w:rPr>
          <w:rFonts w:ascii="Arial" w:eastAsia="Arial" w:hAnsi="Arial" w:cs="Arial"/>
        </w:rPr>
        <w:t xml:space="preserve"> respectively.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 'x' value is larger than 'y' then print</w:t>
      </w: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otherwise</w:t>
      </w:r>
      <w:proofErr w:type="gramEnd"/>
      <w:r>
        <w:rPr>
          <w:rFonts w:ascii="Arial" w:eastAsia="Arial" w:hAnsi="Arial" w:cs="Arial"/>
        </w:rPr>
        <w:t xml:space="preserve"> print</w:t>
      </w: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</w:t>
      </w:r>
      <w:r>
        <w:rPr>
          <w:rFonts w:ascii="Courier New" w:eastAsia="Courier New" w:hAnsi="Courier New" w:cs="Courier New"/>
        </w:rPr>
        <w:t>he value 'x'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x = </w:t>
      </w:r>
      <w:proofErr w:type="spellStart"/>
      <w:proofErr w:type="gramStart"/>
      <w:r>
        <w:rPr>
          <w:rFonts w:ascii="Arial" w:eastAsia="Arial" w:hAnsi="Arial" w:cs="Arial"/>
          <w:i/>
        </w:rPr>
        <w:t>int</w:t>
      </w:r>
      <w:proofErr w:type="spellEnd"/>
      <w:r>
        <w:rPr>
          <w:rFonts w:ascii="Arial" w:eastAsia="Arial" w:hAnsi="Arial" w:cs="Arial"/>
          <w:i/>
        </w:rPr>
        <w:t>(</w:t>
      </w:r>
      <w:proofErr w:type="gramEnd"/>
      <w:r>
        <w:rPr>
          <w:rFonts w:ascii="Arial" w:eastAsia="Arial" w:hAnsi="Arial" w:cs="Arial"/>
          <w:i/>
        </w:rPr>
        <w:t>input("Enter the value for x: "))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y = </w:t>
      </w:r>
      <w:proofErr w:type="spellStart"/>
      <w:proofErr w:type="gramStart"/>
      <w:r>
        <w:rPr>
          <w:rFonts w:ascii="Arial" w:eastAsia="Arial" w:hAnsi="Arial" w:cs="Arial"/>
          <w:i/>
        </w:rPr>
        <w:t>int</w:t>
      </w:r>
      <w:proofErr w:type="spellEnd"/>
      <w:r>
        <w:rPr>
          <w:rFonts w:ascii="Arial" w:eastAsia="Arial" w:hAnsi="Arial" w:cs="Arial"/>
          <w:i/>
        </w:rPr>
        <w:t>(</w:t>
      </w:r>
      <w:proofErr w:type="gramEnd"/>
      <w:r>
        <w:rPr>
          <w:rFonts w:ascii="Arial" w:eastAsia="Arial" w:hAnsi="Arial" w:cs="Arial"/>
          <w:i/>
        </w:rPr>
        <w:t>input("Enter the value for y: "))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if</w:t>
      </w:r>
      <w:proofErr w:type="gramEnd"/>
      <w:r>
        <w:rPr>
          <w:rFonts w:ascii="Arial" w:eastAsia="Arial" w:hAnsi="Arial" w:cs="Arial"/>
          <w:i/>
        </w:rPr>
        <w:t xml:space="preserve"> x &gt; y: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spellStart"/>
      <w:proofErr w:type="gramEnd"/>
      <w:r>
        <w:rPr>
          <w:rFonts w:ascii="Arial" w:eastAsia="Arial" w:hAnsi="Arial" w:cs="Arial"/>
          <w:i/>
        </w:rPr>
        <w:t>f"The</w:t>
      </w:r>
      <w:proofErr w:type="spellEnd"/>
      <w:r>
        <w:rPr>
          <w:rFonts w:ascii="Arial" w:eastAsia="Arial" w:hAnsi="Arial" w:cs="Arial"/>
          <w:i/>
        </w:rPr>
        <w:t xml:space="preserve"> value {x} is larger than the value {y}.")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else</w:t>
      </w:r>
      <w:proofErr w:type="gramEnd"/>
      <w:r>
        <w:rPr>
          <w:rFonts w:ascii="Arial" w:eastAsia="Arial" w:hAnsi="Arial" w:cs="Arial"/>
          <w:i/>
        </w:rPr>
        <w:t>: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spellStart"/>
      <w:proofErr w:type="gramEnd"/>
      <w:r>
        <w:rPr>
          <w:rFonts w:ascii="Arial" w:eastAsia="Arial" w:hAnsi="Arial" w:cs="Arial"/>
          <w:i/>
        </w:rPr>
        <w:t>f"The</w:t>
      </w:r>
      <w:proofErr w:type="spellEnd"/>
      <w:r>
        <w:rPr>
          <w:rFonts w:ascii="Arial" w:eastAsia="Arial" w:hAnsi="Arial" w:cs="Arial"/>
          <w:i/>
        </w:rPr>
        <w:t xml:space="preserve"> value {y} is larger than the value {x}.")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Examine the output generated by the above program. Is the displayed text entirely accurate in all cases? If not </w:t>
      </w:r>
      <w:proofErr w:type="gramStart"/>
      <w:r>
        <w:rPr>
          <w:rFonts w:ascii="Arial" w:eastAsia="Arial" w:hAnsi="Arial" w:cs="Arial"/>
        </w:rPr>
        <w:t>Why</w:t>
      </w:r>
      <w:proofErr w:type="gramEnd"/>
      <w:r>
        <w:rPr>
          <w:rFonts w:ascii="Arial" w:eastAsia="Arial" w:hAnsi="Arial" w:cs="Arial"/>
        </w:rPr>
        <w:t>?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>The displayed text may not be entirely accurate in all cases because if x and y are equal then both messages would be incorrect.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</w:t>
      </w:r>
      <w:r>
        <w:rPr>
          <w:rFonts w:ascii="Arial" w:eastAsia="Arial" w:hAnsi="Arial" w:cs="Arial"/>
          <w:b/>
        </w:rPr>
        <w:t>_______________________________________________________________________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the answer box below write a small Python program that asks the user to enter two values.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Store these values in two variables then output a message displaying the result of div</w:t>
      </w:r>
      <w:r>
        <w:rPr>
          <w:rFonts w:ascii="Arial" w:eastAsia="Arial" w:hAnsi="Arial" w:cs="Arial"/>
        </w:rPr>
        <w:t>iding the first value by the second value.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rPr>
          <w:rFonts w:ascii="Arial" w:eastAsia="Arial" w:hAnsi="Arial" w:cs="Arial"/>
        </w:rPr>
        <w:t xml:space="preserve">' for the second input. </w:t>
      </w:r>
      <w:r>
        <w:rPr>
          <w:rFonts w:ascii="Arial" w:eastAsia="Arial" w:hAnsi="Arial" w:cs="Arial"/>
          <w:i/>
        </w:rPr>
        <w:t xml:space="preserve">Hint: </w:t>
      </w:r>
      <w:r>
        <w:rPr>
          <w:rFonts w:ascii="Arial" w:eastAsia="Arial" w:hAnsi="Arial" w:cs="Arial"/>
        </w:rPr>
        <w:t>use an ‘</w:t>
      </w:r>
      <w:r>
        <w:rPr>
          <w:rFonts w:ascii="Courier New" w:eastAsia="Courier New" w:hAnsi="Courier New" w:cs="Courier New"/>
        </w:rPr>
        <w:t>if</w:t>
      </w:r>
      <w:r>
        <w:rPr>
          <w:rFonts w:ascii="Arial" w:eastAsia="Arial" w:hAnsi="Arial" w:cs="Arial"/>
        </w:rPr>
        <w:t>’ statement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a '</w:t>
      </w:r>
      <w:r>
        <w:rPr>
          <w:rFonts w:ascii="Courier New" w:eastAsia="Courier New" w:hAnsi="Courier New" w:cs="Courier New"/>
        </w:rPr>
        <w:t>0</w:t>
      </w:r>
      <w:r>
        <w:rPr>
          <w:rFonts w:ascii="Arial" w:eastAsia="Arial" w:hAnsi="Arial" w:cs="Arial"/>
        </w:rPr>
        <w:t>' value is input, print a message saying "</w:t>
      </w:r>
      <w:r>
        <w:rPr>
          <w:rFonts w:ascii="Courier New" w:eastAsia="Courier New" w:hAnsi="Courier New" w:cs="Courier New"/>
        </w:rPr>
        <w:t>division by 0 is no</w:t>
      </w:r>
      <w:r>
        <w:rPr>
          <w:rFonts w:ascii="Courier New" w:eastAsia="Courier New" w:hAnsi="Courier New" w:cs="Courier New"/>
        </w:rPr>
        <w:t>t possible</w:t>
      </w:r>
      <w:r>
        <w:rPr>
          <w:rFonts w:ascii="Arial" w:eastAsia="Arial" w:hAnsi="Arial" w:cs="Arial"/>
        </w:rPr>
        <w:t>".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num1 = 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first value: "))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num2 = 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second value: "))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if</w:t>
      </w:r>
      <w:proofErr w:type="gramEnd"/>
      <w:r>
        <w:rPr>
          <w:rFonts w:ascii="Arial" w:eastAsia="Arial" w:hAnsi="Arial" w:cs="Arial"/>
          <w:i/>
        </w:rPr>
        <w:t xml:space="preserve"> num2 != 0: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result</w:t>
      </w:r>
      <w:proofErr w:type="gramEnd"/>
      <w:r>
        <w:rPr>
          <w:rFonts w:ascii="Arial" w:eastAsia="Arial" w:hAnsi="Arial" w:cs="Arial"/>
          <w:i/>
        </w:rPr>
        <w:t xml:space="preserve"> = num1 / num2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spellStart"/>
      <w:proofErr w:type="gramEnd"/>
      <w:r>
        <w:rPr>
          <w:rFonts w:ascii="Arial" w:eastAsia="Arial" w:hAnsi="Arial" w:cs="Arial"/>
          <w:i/>
        </w:rPr>
        <w:t>f"The</w:t>
      </w:r>
      <w:proofErr w:type="spellEnd"/>
      <w:r>
        <w:rPr>
          <w:rFonts w:ascii="Arial" w:eastAsia="Arial" w:hAnsi="Arial" w:cs="Arial"/>
          <w:i/>
        </w:rPr>
        <w:t xml:space="preserve"> result of {num1} / {num2} is: {result}")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lastRenderedPageBreak/>
        <w:t>else</w:t>
      </w:r>
      <w:proofErr w:type="gramEnd"/>
      <w:r>
        <w:rPr>
          <w:rFonts w:ascii="Arial" w:eastAsia="Arial" w:hAnsi="Arial" w:cs="Arial"/>
          <w:i/>
        </w:rPr>
        <w:t>: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"Division by 0 is not possible.")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rPr>
          <w:rFonts w:ascii="Arial" w:eastAsia="Arial" w:hAnsi="Arial" w:cs="Arial"/>
        </w:rPr>
        <w:t xml:space="preserve"> statement support?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Sequence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Selection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Iteration</w:t>
      </w:r>
      <w:r>
        <w:rPr>
          <w:rFonts w:ascii="Arial" w:eastAsia="Arial" w:hAnsi="Arial" w:cs="Arial"/>
        </w:rPr>
        <w:t>?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  <w:b/>
        </w:rPr>
        <w:t>Iteration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</w:t>
      </w:r>
      <w:r>
        <w:rPr>
          <w:rFonts w:ascii="Arial" w:eastAsia="Arial" w:hAnsi="Arial" w:cs="Arial"/>
          <w:b/>
        </w:rPr>
        <w:t>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:rsidR="00871996" w:rsidRDefault="00871996">
      <w:pPr>
        <w:spacing w:after="0" w:line="240" w:lineRule="auto"/>
        <w:rPr>
          <w:rFonts w:ascii="Courier New" w:eastAsia="Courier New" w:hAnsi="Courier New" w:cs="Courier New"/>
        </w:rPr>
      </w:pP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871996" w:rsidRDefault="00713BC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  <w:r>
        <w:rPr>
          <w:rFonts w:ascii="Arial" w:eastAsia="Arial" w:hAnsi="Arial" w:cs="Arial"/>
          <w:i/>
        </w:rPr>
        <w:t>Answer: 5, 4, 3, 2, 1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rPr>
          <w:rFonts w:ascii="Arial" w:eastAsia="Arial" w:hAnsi="Arial" w:cs="Arial"/>
        </w:rPr>
        <w:t>’ loop.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count = 0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while</w:t>
      </w:r>
      <w:proofErr w:type="gramEnd"/>
      <w:r>
        <w:rPr>
          <w:rFonts w:ascii="Arial" w:eastAsia="Arial" w:hAnsi="Arial" w:cs="Arial"/>
          <w:i/>
        </w:rPr>
        <w:t xml:space="preserve"> count</w:t>
      </w:r>
      <w:r>
        <w:rPr>
          <w:rFonts w:ascii="Arial" w:eastAsia="Arial" w:hAnsi="Arial" w:cs="Arial"/>
          <w:i/>
        </w:rPr>
        <w:t xml:space="preserve"> &lt; 100: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"Your Name")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count</w:t>
      </w:r>
      <w:proofErr w:type="gramEnd"/>
      <w:r>
        <w:rPr>
          <w:rFonts w:ascii="Arial" w:eastAsia="Arial" w:hAnsi="Arial" w:cs="Arial"/>
          <w:i/>
        </w:rPr>
        <w:t xml:space="preserve"> += 1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:rsidR="00871996" w:rsidRDefault="00871996">
      <w:pPr>
        <w:spacing w:after="0" w:line="240" w:lineRule="auto"/>
        <w:rPr>
          <w:rFonts w:ascii="Courier New" w:eastAsia="Courier New" w:hAnsi="Courier New" w:cs="Courier New"/>
        </w:rPr>
      </w:pP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</w:t>
      </w:r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>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A, B, C, D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each of the following Python statements?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0, 1, 2, 3, 4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40" w:lineRule="auto"/>
        <w:rPr>
          <w:rFonts w:ascii="Courier New" w:eastAsia="Courier New" w:hAnsi="Courier New" w:cs="Courier New"/>
        </w:rPr>
      </w:pP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10, 11, 12, 13, 14, </w:t>
      </w:r>
      <w:proofErr w:type="gramStart"/>
      <w:r>
        <w:rPr>
          <w:rFonts w:ascii="Arial" w:eastAsia="Arial" w:hAnsi="Arial" w:cs="Arial"/>
          <w:i/>
        </w:rPr>
        <w:t>15</w:t>
      </w:r>
      <w:proofErr w:type="gramEnd"/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40" w:lineRule="auto"/>
        <w:rPr>
          <w:rFonts w:ascii="Courier New" w:eastAsia="Courier New" w:hAnsi="Courier New" w:cs="Courier New"/>
        </w:rPr>
      </w:pP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no output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871996">
      <w:pPr>
        <w:spacing w:before="240" w:after="24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and execute the pytho</w:t>
      </w:r>
      <w:r>
        <w:rPr>
          <w:rFonts w:ascii="Arial" w:eastAsia="Arial" w:hAnsi="Arial" w:cs="Arial"/>
        </w:rPr>
        <w:t>n code shown below, then show the exact output into the answer box.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:rsidR="00871996" w:rsidRDefault="00713B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:rsidR="00871996" w:rsidRDefault="00713BC6">
      <w:pPr>
        <w:spacing w:after="0" w:line="240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:rsidR="00871996" w:rsidRDefault="00871996">
      <w:pPr>
        <w:spacing w:before="240" w:after="0" w:line="240" w:lineRule="auto"/>
        <w:rPr>
          <w:rFonts w:ascii="Arial" w:eastAsia="Arial" w:hAnsi="Arial" w:cs="Arial"/>
          <w:i/>
        </w:rPr>
      </w:pP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​</w:t>
      </w: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871996" w:rsidRDefault="00871996">
      <w:pPr>
        <w:spacing w:after="0" w:line="240" w:lineRule="auto"/>
        <w:rPr>
          <w:rFonts w:ascii="Arial" w:eastAsia="Arial" w:hAnsi="Arial" w:cs="Arial"/>
        </w:rPr>
      </w:pP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term used to refer to code blocks that appear inside other code blocks as in the above program?</w:t>
      </w:r>
    </w:p>
    <w:p w:rsidR="00871996" w:rsidRDefault="00713BC6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Nested code blocks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871996" w:rsidRDefault="00713BC6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Exercises are complete</w:t>
      </w:r>
    </w:p>
    <w:p w:rsidR="00871996" w:rsidRDefault="00713BC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Save this logbook with your answers. Then ask your tutor to check your responses to each question.</w:t>
      </w:r>
    </w:p>
    <w:p w:rsidR="00871996" w:rsidRDefault="00871996">
      <w:pPr>
        <w:spacing w:after="0" w:line="276" w:lineRule="auto"/>
        <w:rPr>
          <w:rFonts w:ascii="Arial" w:eastAsia="Arial" w:hAnsi="Arial" w:cs="Arial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</w:rPr>
      </w:pPr>
    </w:p>
    <w:p w:rsidR="00871996" w:rsidRDefault="00871996">
      <w:pPr>
        <w:spacing w:after="0" w:line="276" w:lineRule="auto"/>
        <w:rPr>
          <w:rFonts w:ascii="Arial" w:eastAsia="Arial" w:hAnsi="Arial" w:cs="Arial"/>
        </w:rPr>
      </w:pPr>
    </w:p>
    <w:sectPr w:rsidR="0087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96"/>
    <w:rsid w:val="00713BC6"/>
    <w:rsid w:val="0087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A87FE-317D-4ACF-AB10-BE7E9158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2024-01-28T12:52:00Z</dcterms:created>
  <dcterms:modified xsi:type="dcterms:W3CDTF">2024-01-28T12:52:00Z</dcterms:modified>
</cp:coreProperties>
</file>