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28" w:rsidRDefault="004C64DF" w:rsidP="00945E2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45E28">
        <w:rPr>
          <w:rFonts w:ascii="Times New Roman" w:hAnsi="Times New Roman" w:cs="Times New Roman"/>
          <w:b/>
          <w:sz w:val="28"/>
          <w:szCs w:val="28"/>
        </w:rPr>
        <w:t>на</w:t>
      </w:r>
      <w:r>
        <w:rPr>
          <w:rFonts w:ascii="Times New Roman" w:hAnsi="Times New Roman" w:cs="Times New Roman"/>
          <w:b/>
          <w:sz w:val="28"/>
          <w:szCs w:val="28"/>
        </w:rPr>
        <w:t xml:space="preserve"> учебн</w:t>
      </w:r>
      <w:r w:rsidR="00945E28">
        <w:rPr>
          <w:rFonts w:ascii="Times New Roman" w:hAnsi="Times New Roman" w:cs="Times New Roman"/>
          <w:b/>
          <w:sz w:val="28"/>
          <w:szCs w:val="28"/>
        </w:rPr>
        <w:t>ую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</w:t>
      </w:r>
      <w:r w:rsidR="00945E28">
        <w:rPr>
          <w:rFonts w:ascii="Times New Roman" w:hAnsi="Times New Roman" w:cs="Times New Roman"/>
          <w:b/>
          <w:sz w:val="28"/>
          <w:szCs w:val="28"/>
        </w:rPr>
        <w:t>у УП</w:t>
      </w:r>
      <w:r>
        <w:rPr>
          <w:rFonts w:ascii="Times New Roman" w:hAnsi="Times New Roman" w:cs="Times New Roman"/>
          <w:b/>
          <w:sz w:val="28"/>
          <w:szCs w:val="28"/>
        </w:rPr>
        <w:t xml:space="preserve">.05.01 </w:t>
      </w:r>
    </w:p>
    <w:p w:rsidR="004C64DF" w:rsidRDefault="004C64DF" w:rsidP="004C64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945E28" w:rsidRDefault="00945E28" w:rsidP="004C64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специальности 09.02.07 Информационные системы и программирование</w:t>
      </w:r>
    </w:p>
    <w:p w:rsidR="00945E28" w:rsidRDefault="00945E28" w:rsidP="004C64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64DF" w:rsidRDefault="004C64DF" w:rsidP="004C64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5E28" w:rsidRDefault="00945E28" w:rsidP="004C64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5E28" w:rsidRPr="00945E28" w:rsidRDefault="00945E28" w:rsidP="00945E28">
      <w:pPr>
        <w:tabs>
          <w:tab w:val="left" w:pos="426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5E28">
        <w:rPr>
          <w:rFonts w:ascii="Times New Roman" w:eastAsia="Times New Roman" w:hAnsi="Times New Roman" w:cs="Times New Roman"/>
          <w:b/>
          <w:sz w:val="28"/>
          <w:szCs w:val="28"/>
        </w:rPr>
        <w:t xml:space="preserve">1. Цель практики </w:t>
      </w:r>
    </w:p>
    <w:p w:rsidR="00945E28" w:rsidRDefault="00945E28" w:rsidP="00945E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28">
        <w:rPr>
          <w:rFonts w:ascii="Times New Roman" w:hAnsi="Times New Roman" w:cs="Times New Roman"/>
          <w:sz w:val="28"/>
          <w:szCs w:val="28"/>
        </w:rPr>
        <w:t>Целью учебной практики является закрепление и углубление полученных знаний, сбор и систематизация теоретического материала и статической информации по исследуемой теме.</w:t>
      </w:r>
    </w:p>
    <w:p w:rsidR="00945E28" w:rsidRPr="00945E28" w:rsidRDefault="00945E28" w:rsidP="00945E28">
      <w:pPr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45E28" w:rsidRPr="00F32F29" w:rsidRDefault="00945E28" w:rsidP="00945E28">
      <w:pPr>
        <w:shd w:val="clear" w:color="auto" w:fill="FFFFFF"/>
        <w:tabs>
          <w:tab w:val="left" w:pos="426"/>
          <w:tab w:val="left" w:pos="709"/>
        </w:tabs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2F29">
        <w:rPr>
          <w:rFonts w:ascii="Times New Roman" w:eastAsia="Times New Roman" w:hAnsi="Times New Roman" w:cs="Times New Roman"/>
          <w:b/>
          <w:sz w:val="28"/>
          <w:szCs w:val="28"/>
        </w:rPr>
        <w:t>2. Содержание практики, вопросы, подлежащие изучению</w:t>
      </w:r>
    </w:p>
    <w:tbl>
      <w:tblPr>
        <w:tblStyle w:val="TableNormal"/>
        <w:tblW w:w="0" w:type="auto"/>
        <w:tblInd w:w="12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271"/>
        <w:gridCol w:w="4535"/>
        <w:gridCol w:w="995"/>
        <w:gridCol w:w="567"/>
        <w:gridCol w:w="1561"/>
        <w:gridCol w:w="851"/>
        <w:gridCol w:w="3086"/>
      </w:tblGrid>
      <w:tr w:rsidR="00F32F29" w:rsidRPr="00851960" w:rsidTr="00306EB7">
        <w:trPr>
          <w:trHeight w:val="511"/>
        </w:trPr>
        <w:tc>
          <w:tcPr>
            <w:tcW w:w="704" w:type="dxa"/>
            <w:vMerge w:val="restart"/>
            <w:textDirection w:val="btLr"/>
          </w:tcPr>
          <w:p w:rsidR="00F32F29" w:rsidRPr="00851960" w:rsidRDefault="00F32F29" w:rsidP="00306EB7">
            <w:pPr>
              <w:pStyle w:val="TableParagraph"/>
              <w:spacing w:before="4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ind w:left="1060" w:right="1060"/>
              <w:jc w:val="center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код</w:t>
            </w:r>
            <w:r w:rsidRPr="00851960">
              <w:rPr>
                <w:b/>
                <w:spacing w:val="-2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ПК</w:t>
            </w:r>
          </w:p>
        </w:tc>
        <w:tc>
          <w:tcPr>
            <w:tcW w:w="13866" w:type="dxa"/>
            <w:gridSpan w:val="7"/>
          </w:tcPr>
          <w:p w:rsidR="00F32F29" w:rsidRPr="00851960" w:rsidRDefault="00F32F29" w:rsidP="00306EB7">
            <w:pPr>
              <w:pStyle w:val="TableParagraph"/>
              <w:spacing w:before="139"/>
              <w:ind w:left="6025" w:right="6028"/>
              <w:jc w:val="center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Учебная</w:t>
            </w:r>
            <w:r w:rsidRPr="00851960">
              <w:rPr>
                <w:b/>
                <w:spacing w:val="-4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практика</w:t>
            </w:r>
          </w:p>
        </w:tc>
      </w:tr>
      <w:tr w:rsidR="00F32F29" w:rsidRPr="00851960" w:rsidTr="00306EB7">
        <w:trPr>
          <w:trHeight w:val="2308"/>
        </w:trPr>
        <w:tc>
          <w:tcPr>
            <w:tcW w:w="704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textDirection w:val="btLr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4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ind w:left="258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Наименование</w:t>
            </w:r>
            <w:r w:rsidRPr="00851960">
              <w:rPr>
                <w:b/>
                <w:spacing w:val="-6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ПК</w:t>
            </w:r>
          </w:p>
        </w:tc>
        <w:tc>
          <w:tcPr>
            <w:tcW w:w="4535" w:type="dxa"/>
            <w:textDirection w:val="btLr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43" w:line="247" w:lineRule="auto"/>
              <w:ind w:left="230" w:right="235" w:firstLine="4"/>
              <w:jc w:val="center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Виды работ,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обеспечивающих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pacing w:val="-1"/>
                <w:sz w:val="20"/>
              </w:rPr>
              <w:t>формирование</w:t>
            </w:r>
            <w:r w:rsidRPr="00851960">
              <w:rPr>
                <w:b/>
                <w:spacing w:val="-8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ПК</w:t>
            </w:r>
          </w:p>
        </w:tc>
        <w:tc>
          <w:tcPr>
            <w:tcW w:w="995" w:type="dxa"/>
            <w:textDirection w:val="btLr"/>
          </w:tcPr>
          <w:p w:rsidR="00F32F29" w:rsidRPr="00851960" w:rsidRDefault="00F32F29" w:rsidP="00306EB7">
            <w:pPr>
              <w:pStyle w:val="TableParagraph"/>
              <w:spacing w:before="8"/>
              <w:rPr>
                <w:b/>
                <w:sz w:val="32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492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Объем</w:t>
            </w:r>
            <w:r w:rsidRPr="00851960">
              <w:rPr>
                <w:b/>
                <w:spacing w:val="-5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часов</w:t>
            </w:r>
          </w:p>
        </w:tc>
        <w:tc>
          <w:tcPr>
            <w:tcW w:w="2128" w:type="dxa"/>
            <w:gridSpan w:val="2"/>
            <w:textDirection w:val="btLr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32F29" w:rsidRPr="00851960" w:rsidRDefault="00F32F29" w:rsidP="00306EB7">
            <w:pPr>
              <w:pStyle w:val="TableParagraph"/>
              <w:spacing w:line="247" w:lineRule="auto"/>
              <w:ind w:left="95" w:right="97" w:hanging="1"/>
              <w:jc w:val="center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Формат практики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(рассредоточено/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pacing w:val="-1"/>
                <w:sz w:val="20"/>
              </w:rPr>
              <w:t xml:space="preserve">концентрированно) </w:t>
            </w:r>
            <w:r w:rsidRPr="00851960">
              <w:rPr>
                <w:b/>
                <w:sz w:val="20"/>
              </w:rPr>
              <w:t>с</w:t>
            </w:r>
            <w:r w:rsidRPr="00851960">
              <w:rPr>
                <w:b/>
                <w:spacing w:val="-53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указанием базы</w:t>
            </w:r>
            <w:r w:rsidRPr="00851960">
              <w:rPr>
                <w:b/>
                <w:spacing w:val="1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практики</w:t>
            </w:r>
          </w:p>
        </w:tc>
        <w:tc>
          <w:tcPr>
            <w:tcW w:w="851" w:type="dxa"/>
            <w:textDirection w:val="btLr"/>
          </w:tcPr>
          <w:p w:rsidR="00F32F29" w:rsidRPr="00851960" w:rsidRDefault="00F32F29" w:rsidP="00306EB7">
            <w:pPr>
              <w:pStyle w:val="TableParagraph"/>
              <w:spacing w:before="5"/>
              <w:rPr>
                <w:b/>
                <w:sz w:val="26"/>
              </w:rPr>
            </w:pPr>
          </w:p>
          <w:p w:rsidR="00F32F29" w:rsidRPr="00851960" w:rsidRDefault="00F32F29" w:rsidP="00306EB7">
            <w:pPr>
              <w:pStyle w:val="TableParagraph"/>
              <w:ind w:left="227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Уровень</w:t>
            </w:r>
            <w:r w:rsidRPr="00851960">
              <w:rPr>
                <w:b/>
                <w:spacing w:val="-4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освоения</w:t>
            </w:r>
          </w:p>
        </w:tc>
        <w:tc>
          <w:tcPr>
            <w:tcW w:w="3086" w:type="dxa"/>
            <w:textDirection w:val="btLr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  <w:sz w:val="25"/>
              </w:rPr>
            </w:pPr>
          </w:p>
          <w:p w:rsidR="00F32F29" w:rsidRPr="00851960" w:rsidRDefault="00F32F29" w:rsidP="00306EB7">
            <w:pPr>
              <w:pStyle w:val="TableParagraph"/>
              <w:spacing w:line="247" w:lineRule="auto"/>
              <w:ind w:left="1020" w:right="67" w:hanging="942"/>
              <w:rPr>
                <w:b/>
                <w:sz w:val="20"/>
              </w:rPr>
            </w:pPr>
            <w:r w:rsidRPr="00851960">
              <w:rPr>
                <w:b/>
                <w:sz w:val="20"/>
              </w:rPr>
              <w:t>Показатели</w:t>
            </w:r>
            <w:r w:rsidRPr="00851960">
              <w:rPr>
                <w:b/>
                <w:spacing w:val="-10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освоения</w:t>
            </w:r>
            <w:r w:rsidRPr="00851960">
              <w:rPr>
                <w:b/>
                <w:spacing w:val="-53"/>
                <w:sz w:val="20"/>
              </w:rPr>
              <w:t xml:space="preserve"> </w:t>
            </w:r>
            <w:r w:rsidRPr="00851960">
              <w:rPr>
                <w:b/>
                <w:sz w:val="20"/>
              </w:rPr>
              <w:t>ПК</w:t>
            </w:r>
          </w:p>
        </w:tc>
      </w:tr>
      <w:tr w:rsidR="00F32F29" w:rsidRPr="00851960" w:rsidTr="00306EB7">
        <w:trPr>
          <w:trHeight w:val="362"/>
        </w:trPr>
        <w:tc>
          <w:tcPr>
            <w:tcW w:w="704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ind w:left="1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1</w:t>
            </w:r>
          </w:p>
        </w:tc>
        <w:tc>
          <w:tcPr>
            <w:tcW w:w="2271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ind w:left="3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2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ind w:left="5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3</w:t>
            </w:r>
          </w:p>
        </w:tc>
        <w:tc>
          <w:tcPr>
            <w:tcW w:w="995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4</w:t>
            </w:r>
          </w:p>
        </w:tc>
        <w:tc>
          <w:tcPr>
            <w:tcW w:w="2128" w:type="dxa"/>
            <w:gridSpan w:val="2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5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6</w:t>
            </w:r>
          </w:p>
        </w:tc>
        <w:tc>
          <w:tcPr>
            <w:tcW w:w="3086" w:type="dxa"/>
          </w:tcPr>
          <w:p w:rsidR="00F32F29" w:rsidRPr="00851960" w:rsidRDefault="00F32F29" w:rsidP="00306EB7">
            <w:pPr>
              <w:pStyle w:val="TableParagraph"/>
              <w:spacing w:before="134" w:line="207" w:lineRule="exact"/>
              <w:ind w:right="2"/>
              <w:jc w:val="center"/>
              <w:rPr>
                <w:sz w:val="20"/>
              </w:rPr>
            </w:pPr>
            <w:r w:rsidRPr="00851960">
              <w:rPr>
                <w:w w:val="99"/>
                <w:sz w:val="20"/>
              </w:rPr>
              <w:t>7</w:t>
            </w: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78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5.1.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5"/>
              <w:rPr>
                <w:b/>
                <w:sz w:val="19"/>
              </w:rPr>
            </w:pPr>
          </w:p>
          <w:p w:rsidR="00F32F29" w:rsidRPr="00851960" w:rsidRDefault="00F32F29" w:rsidP="00306EB7">
            <w:pPr>
              <w:pStyle w:val="TableParagraph"/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Собирать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исходные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данные для разработки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проектной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963"/>
              </w:tabs>
              <w:spacing w:before="1"/>
              <w:ind w:left="102" w:right="101"/>
              <w:jc w:val="both"/>
              <w:rPr>
                <w:sz w:val="20"/>
              </w:rPr>
            </w:pPr>
            <w:r w:rsidRPr="00851960">
              <w:rPr>
                <w:sz w:val="20"/>
              </w:rPr>
              <w:t>документации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3"/>
                <w:sz w:val="20"/>
              </w:rPr>
              <w:t>на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информационную</w:t>
            </w:r>
          </w:p>
          <w:p w:rsidR="00F32F29" w:rsidRPr="00851960" w:rsidRDefault="00F32F29" w:rsidP="00306EB7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r w:rsidRPr="00851960">
              <w:rPr>
                <w:sz w:val="20"/>
              </w:rPr>
              <w:t>систему.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before="1"/>
              <w:ind w:left="279"/>
              <w:rPr>
                <w:sz w:val="24"/>
              </w:rPr>
            </w:pPr>
            <w:r w:rsidRPr="00851960">
              <w:rPr>
                <w:sz w:val="24"/>
              </w:rPr>
              <w:t>1.</w:t>
            </w:r>
            <w:r w:rsidRPr="00851960">
              <w:rPr>
                <w:spacing w:val="40"/>
                <w:sz w:val="24"/>
              </w:rPr>
              <w:t xml:space="preserve"> </w:t>
            </w:r>
            <w:r w:rsidRPr="00851960">
              <w:rPr>
                <w:sz w:val="24"/>
              </w:rPr>
              <w:t>Осуществление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постановки задачи</w:t>
            </w:r>
          </w:p>
          <w:p w:rsidR="00F32F29" w:rsidRPr="00851960" w:rsidRDefault="00F32F29" w:rsidP="00306EB7">
            <w:pPr>
              <w:pStyle w:val="TableParagraph"/>
              <w:spacing w:before="26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по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обработке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6"/>
              <w:rPr>
                <w:b/>
                <w:sz w:val="25"/>
              </w:rPr>
            </w:pPr>
          </w:p>
          <w:p w:rsidR="00F32F29" w:rsidRPr="00851960" w:rsidRDefault="00F32F29" w:rsidP="00306EB7">
            <w:pPr>
              <w:pStyle w:val="TableParagraph"/>
              <w:ind w:left="361" w:right="358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 w:val="restart"/>
            <w:textDirection w:val="btLr"/>
          </w:tcPr>
          <w:p w:rsidR="00F32F29" w:rsidRPr="00851960" w:rsidRDefault="00F32F29" w:rsidP="00306EB7">
            <w:pPr>
              <w:pStyle w:val="TableParagraph"/>
              <w:spacing w:before="162"/>
              <w:ind w:left="2109" w:right="2114"/>
              <w:jc w:val="center"/>
              <w:rPr>
                <w:i/>
                <w:sz w:val="20"/>
              </w:rPr>
            </w:pPr>
            <w:r w:rsidRPr="00851960">
              <w:rPr>
                <w:i/>
                <w:sz w:val="20"/>
              </w:rPr>
              <w:t>Концентрированная</w:t>
            </w: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1" w:line="184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17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spacing w:line="244" w:lineRule="auto"/>
              <w:ind w:left="111" w:right="114"/>
              <w:jc w:val="center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>Точность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анализа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предметной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области.</w:t>
            </w:r>
          </w:p>
          <w:p w:rsidR="00F32F29" w:rsidRPr="00851960" w:rsidRDefault="00F32F29" w:rsidP="00306EB7">
            <w:pPr>
              <w:pStyle w:val="TableParagraph"/>
              <w:spacing w:line="244" w:lineRule="auto"/>
              <w:ind w:left="108" w:right="114"/>
              <w:jc w:val="center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 xml:space="preserve">Правильность </w:t>
            </w:r>
            <w:r w:rsidRPr="00851960">
              <w:rPr>
                <w:sz w:val="20"/>
              </w:rPr>
              <w:t>использования</w:t>
            </w:r>
            <w:r w:rsidRPr="00851960">
              <w:rPr>
                <w:spacing w:val="-51"/>
                <w:sz w:val="20"/>
              </w:rPr>
              <w:t xml:space="preserve"> </w:t>
            </w:r>
            <w:r w:rsidRPr="00851960">
              <w:rPr>
                <w:sz w:val="20"/>
              </w:rPr>
              <w:t>инструментальных средств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обработки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информации.</w:t>
            </w:r>
          </w:p>
          <w:p w:rsidR="00F32F29" w:rsidRPr="00851960" w:rsidRDefault="00F32F29" w:rsidP="00306EB7">
            <w:pPr>
              <w:pStyle w:val="TableParagraph"/>
              <w:spacing w:line="244" w:lineRule="auto"/>
              <w:ind w:left="262" w:right="266" w:hanging="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Точный сбор данных для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анализа использования 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функционирования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информационной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  <w:p w:rsidR="00F32F29" w:rsidRPr="00851960" w:rsidRDefault="00F32F29" w:rsidP="00306EB7">
            <w:pPr>
              <w:pStyle w:val="TableParagraph"/>
              <w:spacing w:line="242" w:lineRule="auto"/>
              <w:ind w:left="106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Правильное</w:t>
            </w:r>
            <w:r w:rsidRPr="00851960">
              <w:rPr>
                <w:spacing w:val="-13"/>
                <w:sz w:val="20"/>
              </w:rPr>
              <w:t xml:space="preserve"> </w:t>
            </w:r>
            <w:r w:rsidRPr="00851960">
              <w:rPr>
                <w:sz w:val="20"/>
              </w:rPr>
              <w:t>определение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состава оборудования 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программных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средств</w:t>
            </w:r>
          </w:p>
          <w:p w:rsidR="00F32F29" w:rsidRPr="00851960" w:rsidRDefault="00F32F29" w:rsidP="00306EB7">
            <w:pPr>
              <w:pStyle w:val="TableParagraph"/>
              <w:spacing w:line="244" w:lineRule="auto"/>
              <w:ind w:left="109" w:right="114"/>
              <w:jc w:val="center"/>
              <w:rPr>
                <w:sz w:val="20"/>
              </w:rPr>
            </w:pPr>
            <w:r w:rsidRPr="00851960">
              <w:rPr>
                <w:w w:val="95"/>
                <w:sz w:val="20"/>
              </w:rPr>
              <w:t>разработки</w:t>
            </w:r>
            <w:r w:rsidRPr="00851960">
              <w:rPr>
                <w:spacing w:val="1"/>
                <w:w w:val="95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информационной</w:t>
            </w:r>
            <w:r w:rsidRPr="00851960">
              <w:rPr>
                <w:spacing w:val="-48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lastRenderedPageBreak/>
              <w:t>системы.</w:t>
            </w:r>
          </w:p>
          <w:p w:rsidR="00F32F29" w:rsidRPr="00851960" w:rsidRDefault="00F32F29" w:rsidP="00306EB7">
            <w:pPr>
              <w:pStyle w:val="TableParagraph"/>
              <w:spacing w:line="225" w:lineRule="exact"/>
              <w:ind w:left="110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Качество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работы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107" w:right="114"/>
              <w:jc w:val="center"/>
              <w:rPr>
                <w:sz w:val="20"/>
              </w:rPr>
            </w:pPr>
            <w:proofErr w:type="spellStart"/>
            <w:r w:rsidRPr="00851960">
              <w:rPr>
                <w:sz w:val="20"/>
              </w:rPr>
              <w:t>предпроектной</w:t>
            </w:r>
            <w:proofErr w:type="spellEnd"/>
            <w:r w:rsidRPr="00851960">
              <w:rPr>
                <w:spacing w:val="-14"/>
                <w:sz w:val="20"/>
              </w:rPr>
              <w:t xml:space="preserve"> </w:t>
            </w:r>
            <w:r w:rsidRPr="00851960">
              <w:rPr>
                <w:sz w:val="20"/>
              </w:rPr>
              <w:t>стадии.</w:t>
            </w: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before="1"/>
              <w:ind w:left="279"/>
              <w:rPr>
                <w:sz w:val="24"/>
              </w:rPr>
            </w:pPr>
            <w:r w:rsidRPr="00851960">
              <w:rPr>
                <w:sz w:val="24"/>
              </w:rPr>
              <w:t>2.</w:t>
            </w:r>
            <w:r w:rsidRPr="00851960">
              <w:rPr>
                <w:spacing w:val="40"/>
                <w:sz w:val="24"/>
              </w:rPr>
              <w:t xml:space="preserve"> </w:t>
            </w:r>
            <w:r w:rsidRPr="00851960">
              <w:rPr>
                <w:sz w:val="24"/>
              </w:rPr>
              <w:t>Выполнение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анализа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предметной</w:t>
            </w:r>
          </w:p>
          <w:p w:rsidR="00F32F29" w:rsidRPr="00851960" w:rsidRDefault="00F32F29" w:rsidP="00306EB7">
            <w:pPr>
              <w:pStyle w:val="TableParagraph"/>
              <w:spacing w:before="26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области.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4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1" w:line="184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17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12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851960">
              <w:rPr>
                <w:sz w:val="24"/>
              </w:rPr>
              <w:t>3.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алгоритмов</w:t>
            </w:r>
          </w:p>
          <w:p w:rsidR="00F32F29" w:rsidRPr="00851960" w:rsidRDefault="00F32F29" w:rsidP="00306EB7">
            <w:pPr>
              <w:pStyle w:val="TableParagraph"/>
              <w:spacing w:before="5" w:line="300" w:lineRule="atLeast"/>
              <w:ind w:left="279" w:right="249"/>
              <w:rPr>
                <w:sz w:val="24"/>
              </w:rPr>
            </w:pPr>
            <w:r w:rsidRPr="00851960">
              <w:rPr>
                <w:sz w:val="24"/>
              </w:rPr>
              <w:t>обработки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различных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приложений.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148" w:line="244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line="201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851960">
              <w:rPr>
                <w:sz w:val="24"/>
              </w:rPr>
              <w:t>4.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Работа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с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инструментальными</w:t>
            </w:r>
          </w:p>
          <w:p w:rsidR="00F32F29" w:rsidRPr="00851960" w:rsidRDefault="00F32F29" w:rsidP="00306EB7">
            <w:pPr>
              <w:pStyle w:val="TableParagraph"/>
              <w:spacing w:before="29"/>
              <w:ind w:left="279"/>
              <w:rPr>
                <w:sz w:val="24"/>
              </w:rPr>
            </w:pPr>
            <w:r w:rsidRPr="00851960">
              <w:rPr>
                <w:sz w:val="24"/>
              </w:rPr>
              <w:t>средствами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обработки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2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3" w:line="184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97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851960">
              <w:rPr>
                <w:sz w:val="24"/>
              </w:rPr>
              <w:t>5.</w:t>
            </w:r>
            <w:r w:rsidRPr="00851960">
              <w:rPr>
                <w:spacing w:val="40"/>
                <w:sz w:val="24"/>
              </w:rPr>
              <w:t xml:space="preserve"> </w:t>
            </w:r>
            <w:r w:rsidRPr="00851960">
              <w:rPr>
                <w:sz w:val="24"/>
              </w:rPr>
              <w:t>Осуществление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выбора модели</w:t>
            </w:r>
          </w:p>
          <w:p w:rsidR="00F32F29" w:rsidRPr="00851960" w:rsidRDefault="00F32F29" w:rsidP="00306EB7">
            <w:pPr>
              <w:pStyle w:val="TableParagraph"/>
              <w:spacing w:before="26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построения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информационной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системы.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2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1" w:line="187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97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09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tabs>
                <w:tab w:val="left" w:pos="2380"/>
                <w:tab w:val="left" w:pos="3335"/>
                <w:tab w:val="left" w:pos="4297"/>
              </w:tabs>
              <w:spacing w:line="264" w:lineRule="auto"/>
              <w:ind w:left="279" w:right="96"/>
              <w:rPr>
                <w:sz w:val="24"/>
              </w:rPr>
            </w:pPr>
            <w:r w:rsidRPr="00851960">
              <w:rPr>
                <w:sz w:val="24"/>
              </w:rPr>
              <w:t>6.</w:t>
            </w:r>
            <w:r w:rsidRPr="00851960">
              <w:rPr>
                <w:spacing w:val="41"/>
                <w:sz w:val="24"/>
              </w:rPr>
              <w:t xml:space="preserve"> </w:t>
            </w:r>
            <w:r w:rsidRPr="00851960">
              <w:rPr>
                <w:sz w:val="24"/>
              </w:rPr>
              <w:t>Осуществление</w:t>
            </w:r>
            <w:r w:rsidRPr="00851960">
              <w:rPr>
                <w:sz w:val="24"/>
              </w:rPr>
              <w:tab/>
              <w:t>выбора</w:t>
            </w:r>
            <w:r w:rsidRPr="00851960">
              <w:rPr>
                <w:sz w:val="24"/>
              </w:rPr>
              <w:tab/>
              <w:t>модели</w:t>
            </w:r>
            <w:r w:rsidRPr="00851960">
              <w:rPr>
                <w:sz w:val="24"/>
              </w:rPr>
              <w:tab/>
            </w:r>
            <w:r w:rsidRPr="00851960">
              <w:rPr>
                <w:spacing w:val="-4"/>
                <w:sz w:val="24"/>
              </w:rPr>
              <w:t>и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средства</w:t>
            </w:r>
            <w:r w:rsidRPr="00851960">
              <w:rPr>
                <w:spacing w:val="22"/>
                <w:sz w:val="24"/>
              </w:rPr>
              <w:t xml:space="preserve"> </w:t>
            </w:r>
            <w:r w:rsidRPr="00851960">
              <w:rPr>
                <w:sz w:val="24"/>
              </w:rPr>
              <w:t>построения</w:t>
            </w:r>
            <w:r w:rsidRPr="00851960">
              <w:rPr>
                <w:spacing w:val="21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системы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программных</w:t>
            </w:r>
            <w:r w:rsidRPr="00851960">
              <w:rPr>
                <w:spacing w:val="2"/>
                <w:sz w:val="24"/>
              </w:rPr>
              <w:t xml:space="preserve"> </w:t>
            </w:r>
            <w:r w:rsidRPr="00851960">
              <w:rPr>
                <w:sz w:val="24"/>
              </w:rPr>
              <w:t>средств.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146" w:line="244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11"/>
        </w:trPr>
        <w:tc>
          <w:tcPr>
            <w:tcW w:w="704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85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5.2.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306EB7">
            <w:pPr>
              <w:pStyle w:val="TableParagraph"/>
              <w:ind w:left="102" w:right="100"/>
              <w:rPr>
                <w:sz w:val="20"/>
              </w:rPr>
            </w:pPr>
            <w:r w:rsidRPr="00851960">
              <w:rPr>
                <w:w w:val="95"/>
                <w:sz w:val="20"/>
              </w:rPr>
              <w:t>Разрабатывать</w:t>
            </w:r>
            <w:r w:rsidRPr="00851960">
              <w:rPr>
                <w:spacing w:val="1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t>проектную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963"/>
              </w:tabs>
              <w:spacing w:before="1"/>
              <w:ind w:left="102" w:right="100"/>
              <w:rPr>
                <w:sz w:val="20"/>
              </w:rPr>
            </w:pPr>
            <w:r w:rsidRPr="00851960">
              <w:rPr>
                <w:sz w:val="20"/>
              </w:rPr>
              <w:t>документацию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3"/>
                <w:sz w:val="20"/>
              </w:rPr>
              <w:t>на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разработку</w:t>
            </w:r>
          </w:p>
          <w:p w:rsidR="00F32F29" w:rsidRPr="00851960" w:rsidRDefault="00F32F29" w:rsidP="00306EB7">
            <w:pPr>
              <w:pStyle w:val="TableParagraph"/>
              <w:spacing w:before="1" w:line="229" w:lineRule="exact"/>
              <w:ind w:left="102"/>
              <w:rPr>
                <w:sz w:val="20"/>
              </w:rPr>
            </w:pPr>
            <w:r w:rsidRPr="00851960">
              <w:rPr>
                <w:sz w:val="20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961"/>
              </w:tabs>
              <w:spacing w:line="230" w:lineRule="exact"/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 в соответствии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требованиями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заказчика.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before="1" w:line="264" w:lineRule="auto"/>
              <w:ind w:left="824" w:hanging="360"/>
              <w:rPr>
                <w:sz w:val="24"/>
              </w:rPr>
            </w:pPr>
            <w:r w:rsidRPr="00851960">
              <w:rPr>
                <w:sz w:val="24"/>
              </w:rPr>
              <w:t>1.</w:t>
            </w:r>
            <w:r w:rsidRPr="00851960">
              <w:rPr>
                <w:spacing w:val="57"/>
                <w:sz w:val="24"/>
              </w:rPr>
              <w:t xml:space="preserve"> </w:t>
            </w:r>
            <w:r w:rsidRPr="00851960">
              <w:rPr>
                <w:sz w:val="24"/>
              </w:rPr>
              <w:t>Осуществление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математической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информационной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постановки</w:t>
            </w:r>
          </w:p>
          <w:p w:rsidR="00F32F29" w:rsidRPr="00851960" w:rsidRDefault="00F32F29" w:rsidP="00306EB7">
            <w:pPr>
              <w:pStyle w:val="TableParagraph"/>
              <w:spacing w:line="274" w:lineRule="exact"/>
              <w:ind w:left="824"/>
              <w:rPr>
                <w:sz w:val="24"/>
              </w:rPr>
            </w:pPr>
            <w:r w:rsidRPr="00851960">
              <w:rPr>
                <w:sz w:val="24"/>
              </w:rPr>
              <w:t>задач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по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обработке</w:t>
            </w:r>
            <w:r w:rsidRPr="00851960">
              <w:rPr>
                <w:spacing w:val="-1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rPr>
                <w:b/>
                <w:sz w:val="26"/>
              </w:rPr>
            </w:pPr>
          </w:p>
          <w:p w:rsidR="00F32F29" w:rsidRPr="00851960" w:rsidRDefault="00F32F29" w:rsidP="00306EB7">
            <w:pPr>
              <w:pStyle w:val="TableParagraph"/>
              <w:ind w:left="361" w:right="358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148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9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28"/>
              </w:rPr>
            </w:pPr>
          </w:p>
          <w:p w:rsidR="00F32F29" w:rsidRPr="00851960" w:rsidRDefault="00F32F29" w:rsidP="00306EB7">
            <w:pPr>
              <w:pStyle w:val="TableParagraph"/>
              <w:spacing w:line="244" w:lineRule="auto"/>
              <w:ind w:left="270" w:right="280" w:firstLine="7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 проектной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документации на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информационную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систему.</w:t>
            </w:r>
          </w:p>
        </w:tc>
      </w:tr>
      <w:tr w:rsidR="00F32F29" w:rsidRPr="00851960" w:rsidTr="00306EB7">
        <w:trPr>
          <w:trHeight w:val="919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75" w:lineRule="exact"/>
              <w:ind w:left="279"/>
              <w:rPr>
                <w:sz w:val="24"/>
              </w:rPr>
            </w:pPr>
            <w:r w:rsidRPr="00851960">
              <w:rPr>
                <w:sz w:val="24"/>
              </w:rPr>
              <w:t>2.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алгоритмов</w:t>
            </w:r>
          </w:p>
          <w:p w:rsidR="00F32F29" w:rsidRPr="00851960" w:rsidRDefault="00F32F29" w:rsidP="00306EB7">
            <w:pPr>
              <w:pStyle w:val="TableParagraph"/>
              <w:spacing w:before="5" w:line="300" w:lineRule="atLeast"/>
              <w:ind w:left="279" w:right="249"/>
              <w:rPr>
                <w:sz w:val="24"/>
              </w:rPr>
            </w:pPr>
            <w:r w:rsidRPr="00851960">
              <w:rPr>
                <w:sz w:val="24"/>
              </w:rPr>
              <w:t>обработки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информации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различных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приложений.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  <w:textDirection w:val="btLr"/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150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4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30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09"/>
        </w:trPr>
        <w:tc>
          <w:tcPr>
            <w:tcW w:w="704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34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306EB7">
            <w:pPr>
              <w:pStyle w:val="TableParagraph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5.3.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6"/>
              <w:rPr>
                <w:b/>
                <w:sz w:val="27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102"/>
              <w:rPr>
                <w:sz w:val="20"/>
              </w:rPr>
            </w:pPr>
            <w:r w:rsidRPr="00851960">
              <w:rPr>
                <w:w w:val="95"/>
                <w:sz w:val="20"/>
              </w:rPr>
              <w:t>Разрабатывать</w:t>
            </w:r>
            <w:r w:rsidRPr="00851960">
              <w:rPr>
                <w:spacing w:val="1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t>подсистемы</w:t>
            </w:r>
          </w:p>
          <w:p w:rsidR="00F32F29" w:rsidRPr="00851960" w:rsidRDefault="00F32F29" w:rsidP="00306EB7">
            <w:pPr>
              <w:pStyle w:val="TableParagraph"/>
              <w:ind w:left="102" w:right="658"/>
              <w:rPr>
                <w:sz w:val="20"/>
              </w:rPr>
            </w:pPr>
            <w:r w:rsidRPr="00851960">
              <w:rPr>
                <w:sz w:val="20"/>
              </w:rPr>
              <w:t>безопасности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064"/>
              </w:tabs>
              <w:spacing w:before="1"/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 в соответствии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техническим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заданием.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279" w:right="227"/>
              <w:rPr>
                <w:sz w:val="24"/>
              </w:rPr>
            </w:pPr>
            <w:r w:rsidRPr="00851960">
              <w:rPr>
                <w:sz w:val="24"/>
              </w:rPr>
              <w:t>1.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Создание</w:t>
            </w:r>
            <w:r w:rsidRPr="00851960">
              <w:rPr>
                <w:spacing w:val="-6"/>
                <w:sz w:val="24"/>
              </w:rPr>
              <w:t xml:space="preserve"> </w:t>
            </w:r>
            <w:r w:rsidRPr="00851960">
              <w:rPr>
                <w:sz w:val="24"/>
              </w:rPr>
              <w:t>и управление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проектом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по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разработке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</w:p>
          <w:p w:rsidR="00F32F29" w:rsidRPr="00851960" w:rsidRDefault="00F32F29" w:rsidP="00306EB7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формулирование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его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задачи.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F32F29" w:rsidRPr="00851960" w:rsidRDefault="00F32F29" w:rsidP="00306EB7">
            <w:pPr>
              <w:pStyle w:val="TableParagraph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139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4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306EB7">
            <w:pPr>
              <w:pStyle w:val="TableParagraph"/>
              <w:spacing w:line="244" w:lineRule="auto"/>
              <w:ind w:left="109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 управления</w:t>
            </w:r>
            <w:r w:rsidRPr="00851960">
              <w:rPr>
                <w:spacing w:val="-52"/>
                <w:sz w:val="20"/>
              </w:rPr>
              <w:t xml:space="preserve"> </w:t>
            </w:r>
            <w:r w:rsidRPr="00851960">
              <w:rPr>
                <w:sz w:val="20"/>
              </w:rPr>
              <w:t>процессом</w:t>
            </w:r>
            <w:r w:rsidRPr="00851960">
              <w:rPr>
                <w:spacing w:val="-5"/>
                <w:sz w:val="20"/>
              </w:rPr>
              <w:t xml:space="preserve"> </w:t>
            </w:r>
            <w:r w:rsidRPr="00851960">
              <w:rPr>
                <w:sz w:val="20"/>
              </w:rPr>
              <w:t>разработки</w:t>
            </w:r>
          </w:p>
          <w:p w:rsidR="00F32F29" w:rsidRPr="00851960" w:rsidRDefault="00F32F29" w:rsidP="00306EB7">
            <w:pPr>
              <w:pStyle w:val="TableParagraph"/>
              <w:ind w:left="765" w:right="768" w:hanging="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приложений с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использованием</w:t>
            </w:r>
          </w:p>
          <w:p w:rsidR="00F32F29" w:rsidRPr="00851960" w:rsidRDefault="00F32F29" w:rsidP="00306EB7">
            <w:pPr>
              <w:pStyle w:val="TableParagraph"/>
              <w:spacing w:before="3"/>
              <w:ind w:left="111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инструментальных</w:t>
            </w:r>
            <w:r w:rsidRPr="00851960">
              <w:rPr>
                <w:spacing w:val="-7"/>
                <w:sz w:val="20"/>
              </w:rPr>
              <w:t xml:space="preserve"> </w:t>
            </w:r>
            <w:r w:rsidRPr="00851960">
              <w:rPr>
                <w:sz w:val="20"/>
              </w:rPr>
              <w:t>средств.</w:t>
            </w:r>
          </w:p>
          <w:p w:rsidR="00F32F29" w:rsidRPr="00851960" w:rsidRDefault="00F32F29" w:rsidP="00306EB7">
            <w:pPr>
              <w:pStyle w:val="TableParagraph"/>
              <w:spacing w:before="4"/>
              <w:ind w:left="111" w:right="11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Качество</w:t>
            </w:r>
            <w:r w:rsidRPr="00851960">
              <w:rPr>
                <w:spacing w:val="-8"/>
                <w:sz w:val="20"/>
              </w:rPr>
              <w:t xml:space="preserve"> </w:t>
            </w:r>
            <w:r w:rsidRPr="00851960">
              <w:rPr>
                <w:sz w:val="20"/>
              </w:rPr>
              <w:t>и</w:t>
            </w:r>
            <w:r w:rsidRPr="00851960">
              <w:rPr>
                <w:spacing w:val="-9"/>
                <w:sz w:val="20"/>
              </w:rPr>
              <w:t xml:space="preserve"> </w:t>
            </w:r>
            <w:r w:rsidRPr="00851960">
              <w:rPr>
                <w:sz w:val="20"/>
              </w:rPr>
              <w:t>точность</w:t>
            </w:r>
          </w:p>
          <w:p w:rsidR="00F32F29" w:rsidRPr="00851960" w:rsidRDefault="00F32F29" w:rsidP="00306EB7">
            <w:pPr>
              <w:pStyle w:val="TableParagraph"/>
              <w:spacing w:before="4" w:line="242" w:lineRule="auto"/>
              <w:ind w:left="286" w:right="289" w:hanging="3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модификации отдельных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модулей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  <w:p w:rsidR="00F32F29" w:rsidRPr="00851960" w:rsidRDefault="00F32F29" w:rsidP="00306EB7">
            <w:pPr>
              <w:pStyle w:val="TableParagraph"/>
              <w:spacing w:line="230" w:lineRule="exact"/>
              <w:ind w:left="140" w:right="143" w:hanging="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Качество программ в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соответствии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pacing w:val="-8"/>
                <w:sz w:val="20"/>
              </w:rPr>
              <w:t xml:space="preserve"> </w:t>
            </w:r>
            <w:r w:rsidRPr="00851960">
              <w:rPr>
                <w:sz w:val="20"/>
              </w:rPr>
              <w:t>требованиями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технического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задания.</w:t>
            </w:r>
          </w:p>
        </w:tc>
      </w:tr>
      <w:tr w:rsidR="00F32F29" w:rsidRPr="00851960" w:rsidTr="00306EB7">
        <w:trPr>
          <w:trHeight w:val="1213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279" w:right="130"/>
              <w:rPr>
                <w:sz w:val="24"/>
              </w:rPr>
            </w:pPr>
            <w:r w:rsidRPr="00851960">
              <w:rPr>
                <w:sz w:val="24"/>
              </w:rPr>
              <w:t>2.</w:t>
            </w:r>
            <w:r w:rsidRPr="00851960">
              <w:rPr>
                <w:spacing w:val="36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языков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структурного,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объектно-ориентированного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программирования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языка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сценариев</w:t>
            </w:r>
          </w:p>
          <w:p w:rsidR="00F32F29" w:rsidRPr="00851960" w:rsidRDefault="00F32F29" w:rsidP="00306EB7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создания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независимых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5"/>
              <w:rPr>
                <w:b/>
                <w:sz w:val="25"/>
              </w:rPr>
            </w:pPr>
          </w:p>
          <w:p w:rsidR="00F32F29" w:rsidRPr="00851960" w:rsidRDefault="00F32F29" w:rsidP="00306EB7">
            <w:pPr>
              <w:pStyle w:val="TableParagraph"/>
              <w:spacing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2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279" w:right="112"/>
              <w:rPr>
                <w:sz w:val="24"/>
              </w:rPr>
            </w:pPr>
            <w:r w:rsidRPr="00851960">
              <w:rPr>
                <w:sz w:val="24"/>
              </w:rPr>
              <w:t>3.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Разработка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графического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интерфейса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приложения.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line="191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93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1519"/>
        </w:trPr>
        <w:tc>
          <w:tcPr>
            <w:tcW w:w="704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2"/>
              <w:rPr>
                <w:b/>
                <w:sz w:val="17"/>
              </w:rPr>
            </w:pPr>
          </w:p>
          <w:p w:rsidR="00F32F29" w:rsidRPr="00851960" w:rsidRDefault="00F32F29" w:rsidP="00306EB7">
            <w:pPr>
              <w:pStyle w:val="TableParagraph"/>
              <w:spacing w:line="229" w:lineRule="exact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306EB7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5.4.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rPr>
                <w:b/>
                <w:sz w:val="21"/>
              </w:rPr>
            </w:pPr>
          </w:p>
          <w:p w:rsidR="00F32F29" w:rsidRPr="00851960" w:rsidRDefault="00F32F29" w:rsidP="00306EB7">
            <w:pPr>
              <w:pStyle w:val="TableParagraph"/>
              <w:ind w:left="102"/>
              <w:rPr>
                <w:sz w:val="20"/>
              </w:rPr>
            </w:pPr>
            <w:r w:rsidRPr="00851960">
              <w:rPr>
                <w:sz w:val="20"/>
              </w:rPr>
              <w:t>Производить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435"/>
              </w:tabs>
              <w:spacing w:before="1"/>
              <w:ind w:left="102" w:right="100"/>
              <w:rPr>
                <w:sz w:val="20"/>
              </w:rPr>
            </w:pPr>
            <w:r w:rsidRPr="00851960">
              <w:rPr>
                <w:sz w:val="20"/>
              </w:rPr>
              <w:t>разработку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модулей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064"/>
              </w:tabs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 в соответствии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техническим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заданием.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562" w:right="121" w:hanging="360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 xml:space="preserve">1. Использование языков </w:t>
            </w:r>
            <w:r w:rsidRPr="00851960">
              <w:rPr>
                <w:sz w:val="24"/>
              </w:rPr>
              <w:t>структурного,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объектно-ориентированного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программирования</w:t>
            </w:r>
            <w:r w:rsidRPr="00851960">
              <w:rPr>
                <w:spacing w:val="3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3"/>
                <w:sz w:val="24"/>
              </w:rPr>
              <w:t xml:space="preserve"> </w:t>
            </w:r>
            <w:r w:rsidRPr="00851960">
              <w:rPr>
                <w:sz w:val="24"/>
              </w:rPr>
              <w:t>языка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сценариев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создания</w:t>
            </w:r>
            <w:r w:rsidRPr="00851960">
              <w:rPr>
                <w:spacing w:val="-7"/>
                <w:sz w:val="24"/>
              </w:rPr>
              <w:t xml:space="preserve"> </w:t>
            </w:r>
            <w:r w:rsidRPr="00851960">
              <w:rPr>
                <w:sz w:val="24"/>
              </w:rPr>
              <w:t>независимых</w:t>
            </w:r>
          </w:p>
          <w:p w:rsidR="00F32F29" w:rsidRPr="00851960" w:rsidRDefault="00F32F29" w:rsidP="00306EB7">
            <w:pPr>
              <w:pStyle w:val="TableParagraph"/>
              <w:ind w:left="562"/>
              <w:rPr>
                <w:sz w:val="24"/>
              </w:rPr>
            </w:pPr>
            <w:r w:rsidRPr="00851960">
              <w:rPr>
                <w:sz w:val="24"/>
              </w:rPr>
              <w:t>программ.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2"/>
              <w:rPr>
                <w:b/>
                <w:sz w:val="27"/>
              </w:rPr>
            </w:pPr>
          </w:p>
          <w:p w:rsidR="00F32F29" w:rsidRPr="00851960" w:rsidRDefault="00F32F29" w:rsidP="00306EB7">
            <w:pPr>
              <w:pStyle w:val="TableParagraph"/>
              <w:spacing w:before="1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18"/>
              </w:rPr>
            </w:pPr>
          </w:p>
          <w:p w:rsidR="00F32F29" w:rsidRPr="00851960" w:rsidRDefault="00F32F29" w:rsidP="00306EB7">
            <w:pPr>
              <w:pStyle w:val="TableParagraph"/>
              <w:spacing w:before="1" w:line="244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line="203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36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52" w:line="244" w:lineRule="auto"/>
              <w:ind w:left="110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ведения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документации</w:t>
            </w:r>
            <w:r w:rsidRPr="00851960">
              <w:rPr>
                <w:spacing w:val="-2"/>
                <w:sz w:val="20"/>
              </w:rPr>
              <w:t xml:space="preserve"> </w:t>
            </w:r>
            <w:r w:rsidRPr="00851960">
              <w:rPr>
                <w:sz w:val="20"/>
              </w:rPr>
              <w:t>по</w:t>
            </w:r>
          </w:p>
          <w:p w:rsidR="00F32F29" w:rsidRPr="00851960" w:rsidRDefault="00F32F29" w:rsidP="00306EB7">
            <w:pPr>
              <w:pStyle w:val="TableParagraph"/>
              <w:spacing w:line="244" w:lineRule="auto"/>
              <w:ind w:left="210" w:right="213" w:firstLine="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эксплуатации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 системы.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Точность оценки качества и</w:t>
            </w:r>
            <w:r w:rsidRPr="00851960">
              <w:rPr>
                <w:spacing w:val="-51"/>
                <w:sz w:val="20"/>
              </w:rPr>
              <w:t xml:space="preserve"> </w:t>
            </w:r>
            <w:r w:rsidRPr="00851960">
              <w:rPr>
                <w:sz w:val="20"/>
              </w:rPr>
              <w:t>экономической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эффективности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в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рамках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своей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компетенции.</w:t>
            </w:r>
          </w:p>
        </w:tc>
      </w:tr>
      <w:tr w:rsidR="00F32F29" w:rsidRPr="00851960" w:rsidTr="00306EB7">
        <w:trPr>
          <w:trHeight w:val="909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9" w:lineRule="exact"/>
              <w:ind w:left="202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>2.</w:t>
            </w:r>
            <w:r w:rsidRPr="00851960">
              <w:rPr>
                <w:spacing w:val="-21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>Решение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>прикладных</w:t>
            </w:r>
            <w:r w:rsidRPr="00851960">
              <w:rPr>
                <w:spacing w:val="4"/>
                <w:sz w:val="24"/>
              </w:rPr>
              <w:t xml:space="preserve"> </w:t>
            </w:r>
            <w:r w:rsidRPr="00851960">
              <w:rPr>
                <w:sz w:val="24"/>
              </w:rPr>
              <w:t>вопросов</w:t>
            </w:r>
          </w:p>
          <w:p w:rsidR="00F32F29" w:rsidRPr="00851960" w:rsidRDefault="00F32F29" w:rsidP="00306EB7">
            <w:pPr>
              <w:pStyle w:val="TableParagraph"/>
              <w:spacing w:before="4" w:line="300" w:lineRule="atLeast"/>
              <w:ind w:left="562" w:right="404"/>
              <w:rPr>
                <w:sz w:val="24"/>
              </w:rPr>
            </w:pPr>
            <w:r w:rsidRPr="00851960">
              <w:rPr>
                <w:sz w:val="24"/>
              </w:rPr>
              <w:t>программирования и языка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сценариев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для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создания</w:t>
            </w:r>
            <w:r w:rsidRPr="00851960">
              <w:rPr>
                <w:spacing w:val="-6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139" w:line="244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line="203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1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562" w:right="116" w:hanging="360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>3.</w:t>
            </w:r>
            <w:r w:rsidRPr="00851960">
              <w:rPr>
                <w:spacing w:val="-22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 xml:space="preserve">Проектирование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разработка</w:t>
            </w:r>
            <w:r w:rsidRPr="00851960">
              <w:rPr>
                <w:spacing w:val="-1"/>
                <w:sz w:val="24"/>
              </w:rPr>
              <w:t xml:space="preserve"> </w:t>
            </w:r>
            <w:r w:rsidRPr="00851960">
              <w:rPr>
                <w:sz w:val="24"/>
              </w:rPr>
              <w:t>системы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по</w:t>
            </w:r>
            <w:r w:rsidRPr="00851960">
              <w:rPr>
                <w:spacing w:val="-1"/>
                <w:sz w:val="24"/>
              </w:rPr>
              <w:t xml:space="preserve"> </w:t>
            </w:r>
            <w:r w:rsidRPr="00851960">
              <w:rPr>
                <w:sz w:val="24"/>
              </w:rPr>
              <w:t>заданным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требованиям</w:t>
            </w:r>
            <w:r w:rsidRPr="00851960">
              <w:rPr>
                <w:spacing w:val="-1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</w:p>
          <w:p w:rsidR="00F32F29" w:rsidRPr="00851960" w:rsidRDefault="00F32F29" w:rsidP="00306EB7">
            <w:pPr>
              <w:pStyle w:val="TableParagraph"/>
              <w:ind w:left="562"/>
              <w:rPr>
                <w:sz w:val="24"/>
              </w:rPr>
            </w:pPr>
            <w:r w:rsidRPr="00851960">
              <w:rPr>
                <w:sz w:val="24"/>
              </w:rPr>
              <w:t>спецификациям.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142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3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621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562" w:right="255" w:hanging="360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>4.</w:t>
            </w:r>
            <w:r w:rsidRPr="00851960">
              <w:rPr>
                <w:spacing w:val="-22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>Разработка</w:t>
            </w:r>
            <w:r w:rsidRPr="00851960">
              <w:rPr>
                <w:sz w:val="24"/>
              </w:rPr>
              <w:t xml:space="preserve"> графического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интерфейса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приложения.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line="244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line="190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193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912"/>
        </w:trPr>
        <w:tc>
          <w:tcPr>
            <w:tcW w:w="704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9" w:lineRule="exact"/>
              <w:ind w:left="202"/>
              <w:rPr>
                <w:sz w:val="24"/>
              </w:rPr>
            </w:pPr>
            <w:r w:rsidRPr="00851960">
              <w:rPr>
                <w:spacing w:val="-1"/>
                <w:sz w:val="24"/>
              </w:rPr>
              <w:t>5.</w:t>
            </w:r>
            <w:r w:rsidRPr="00851960">
              <w:rPr>
                <w:spacing w:val="-22"/>
                <w:sz w:val="24"/>
              </w:rPr>
              <w:t xml:space="preserve"> </w:t>
            </w:r>
            <w:r w:rsidRPr="00851960">
              <w:rPr>
                <w:spacing w:val="-1"/>
                <w:sz w:val="24"/>
              </w:rPr>
              <w:t>Создание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проекта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по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разработке</w:t>
            </w:r>
          </w:p>
          <w:p w:rsidR="00F32F29" w:rsidRPr="00851960" w:rsidRDefault="00F32F29" w:rsidP="00306EB7">
            <w:pPr>
              <w:pStyle w:val="TableParagraph"/>
              <w:spacing w:before="5" w:line="300" w:lineRule="atLeast"/>
              <w:ind w:left="562" w:right="327"/>
              <w:rPr>
                <w:sz w:val="24"/>
              </w:rPr>
            </w:pPr>
            <w:r w:rsidRPr="00851960">
              <w:rPr>
                <w:sz w:val="24"/>
              </w:rPr>
              <w:t>приложения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и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формулирование</w:t>
            </w:r>
            <w:r w:rsidRPr="00851960">
              <w:rPr>
                <w:spacing w:val="-5"/>
                <w:sz w:val="24"/>
              </w:rPr>
              <w:t xml:space="preserve"> </w:t>
            </w:r>
            <w:r w:rsidRPr="00851960">
              <w:rPr>
                <w:sz w:val="24"/>
              </w:rPr>
              <w:t>его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задачи.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spacing w:before="142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spacing w:before="3"/>
              <w:rPr>
                <w:b/>
                <w:sz w:val="29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306EB7">
        <w:trPr>
          <w:trHeight w:val="2760"/>
        </w:trPr>
        <w:tc>
          <w:tcPr>
            <w:tcW w:w="704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131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306EB7">
            <w:pPr>
              <w:pStyle w:val="TableParagraph"/>
              <w:spacing w:before="1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5.5.</w:t>
            </w:r>
          </w:p>
        </w:tc>
        <w:tc>
          <w:tcPr>
            <w:tcW w:w="2271" w:type="dxa"/>
          </w:tcPr>
          <w:p w:rsidR="00F32F29" w:rsidRPr="00851960" w:rsidRDefault="00F32F29" w:rsidP="00306EB7">
            <w:pPr>
              <w:pStyle w:val="TableParagraph"/>
              <w:spacing w:line="237" w:lineRule="auto"/>
              <w:ind w:left="102" w:right="934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>Осуществлять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тестирование</w:t>
            </w:r>
          </w:p>
          <w:p w:rsidR="00F32F29" w:rsidRPr="00851960" w:rsidRDefault="00F32F29" w:rsidP="00306EB7">
            <w:pPr>
              <w:pStyle w:val="TableParagraph"/>
              <w:ind w:left="102"/>
              <w:rPr>
                <w:sz w:val="20"/>
              </w:rPr>
            </w:pPr>
            <w:r w:rsidRPr="00851960">
              <w:rPr>
                <w:sz w:val="20"/>
              </w:rPr>
              <w:t>информационной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1242"/>
              </w:tabs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на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этапе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опытной</w:t>
            </w:r>
            <w:r w:rsidRPr="00851960">
              <w:rPr>
                <w:spacing w:val="50"/>
                <w:sz w:val="20"/>
              </w:rPr>
              <w:t xml:space="preserve"> </w:t>
            </w:r>
            <w:r w:rsidRPr="00851960">
              <w:rPr>
                <w:sz w:val="20"/>
              </w:rPr>
              <w:t>эксплуатации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с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1"/>
                <w:sz w:val="20"/>
              </w:rPr>
              <w:t>фиксацией</w:t>
            </w:r>
          </w:p>
          <w:p w:rsidR="00F32F29" w:rsidRPr="00851960" w:rsidRDefault="00F32F29" w:rsidP="00306EB7">
            <w:pPr>
              <w:pStyle w:val="TableParagraph"/>
              <w:tabs>
                <w:tab w:val="left" w:pos="2064"/>
              </w:tabs>
              <w:ind w:left="102" w:right="99"/>
              <w:jc w:val="both"/>
              <w:rPr>
                <w:sz w:val="20"/>
              </w:rPr>
            </w:pPr>
            <w:r w:rsidRPr="00851960">
              <w:rPr>
                <w:sz w:val="20"/>
              </w:rPr>
              <w:t>выявленных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ошибок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кодирования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4"/>
                <w:sz w:val="20"/>
              </w:rPr>
              <w:t>в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разрабатываемых</w:t>
            </w:r>
          </w:p>
          <w:p w:rsidR="00F32F29" w:rsidRPr="00851960" w:rsidRDefault="00F32F29" w:rsidP="00306EB7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 w:rsidRPr="00851960">
              <w:rPr>
                <w:sz w:val="20"/>
              </w:rPr>
              <w:t>модулях</w:t>
            </w:r>
          </w:p>
          <w:p w:rsidR="00F32F29" w:rsidRPr="00851960" w:rsidRDefault="00F32F29" w:rsidP="00306EB7">
            <w:pPr>
              <w:pStyle w:val="TableParagraph"/>
              <w:spacing w:line="230" w:lineRule="atLeast"/>
              <w:ind w:left="102" w:right="658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>информационной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</w:tc>
        <w:tc>
          <w:tcPr>
            <w:tcW w:w="4535" w:type="dxa"/>
          </w:tcPr>
          <w:p w:rsidR="00F32F29" w:rsidRPr="00851960" w:rsidRDefault="00F32F29" w:rsidP="00306EB7">
            <w:pPr>
              <w:pStyle w:val="TableParagraph"/>
              <w:spacing w:line="264" w:lineRule="auto"/>
              <w:ind w:left="279" w:right="98" w:hanging="142"/>
              <w:rPr>
                <w:sz w:val="24"/>
              </w:rPr>
            </w:pPr>
            <w:r w:rsidRPr="00851960">
              <w:rPr>
                <w:sz w:val="24"/>
              </w:rPr>
              <w:t>1.</w:t>
            </w:r>
            <w:r w:rsidRPr="00851960">
              <w:rPr>
                <w:spacing w:val="60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 методов тестирования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в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соответствии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техническим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заданием.</w:t>
            </w:r>
          </w:p>
        </w:tc>
        <w:tc>
          <w:tcPr>
            <w:tcW w:w="995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21"/>
              </w:rPr>
            </w:pPr>
          </w:p>
          <w:p w:rsidR="00F32F29" w:rsidRPr="00851960" w:rsidRDefault="00F32F29" w:rsidP="00306EB7">
            <w:pPr>
              <w:pStyle w:val="TableParagraph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306EB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  <w:sz w:val="20"/>
              </w:rPr>
            </w:pPr>
          </w:p>
          <w:p w:rsidR="00F32F29" w:rsidRPr="00851960" w:rsidRDefault="00F32F29" w:rsidP="00306EB7">
            <w:pPr>
              <w:pStyle w:val="TableParagraph"/>
              <w:spacing w:before="143" w:line="244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306EB7">
            <w:pPr>
              <w:pStyle w:val="TableParagraph"/>
              <w:spacing w:line="203" w:lineRule="exact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21"/>
              </w:rPr>
            </w:pPr>
          </w:p>
          <w:p w:rsidR="00F32F29" w:rsidRPr="00851960" w:rsidRDefault="00F32F29" w:rsidP="00306EB7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</w:tcPr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rPr>
                <w:b/>
              </w:rPr>
            </w:pPr>
          </w:p>
          <w:p w:rsidR="00F32F29" w:rsidRPr="00851960" w:rsidRDefault="00F32F29" w:rsidP="00306EB7">
            <w:pPr>
              <w:pStyle w:val="TableParagraph"/>
              <w:spacing w:before="7"/>
              <w:rPr>
                <w:b/>
                <w:sz w:val="23"/>
              </w:rPr>
            </w:pPr>
          </w:p>
          <w:p w:rsidR="00F32F29" w:rsidRPr="00851960" w:rsidRDefault="00F32F29" w:rsidP="00306EB7">
            <w:pPr>
              <w:pStyle w:val="TableParagraph"/>
              <w:spacing w:line="244" w:lineRule="auto"/>
              <w:ind w:left="107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выполнения</w:t>
            </w:r>
            <w:r w:rsidRPr="00851960">
              <w:rPr>
                <w:spacing w:val="-51"/>
                <w:sz w:val="20"/>
              </w:rPr>
              <w:t xml:space="preserve"> </w:t>
            </w:r>
            <w:r w:rsidRPr="00851960">
              <w:rPr>
                <w:sz w:val="20"/>
              </w:rPr>
              <w:t>отладки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и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тестирования</w:t>
            </w:r>
          </w:p>
          <w:p w:rsidR="00F32F29" w:rsidRPr="00851960" w:rsidRDefault="00F32F29" w:rsidP="00306EB7">
            <w:pPr>
              <w:pStyle w:val="TableParagraph"/>
              <w:spacing w:line="225" w:lineRule="exact"/>
              <w:ind w:left="111" w:right="11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программы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87"/>
        <w:tblW w:w="0" w:type="auto"/>
        <w:tblInd w:w="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699"/>
        <w:gridCol w:w="2271"/>
        <w:gridCol w:w="4535"/>
        <w:gridCol w:w="995"/>
        <w:gridCol w:w="567"/>
        <w:gridCol w:w="1561"/>
        <w:gridCol w:w="851"/>
        <w:gridCol w:w="3086"/>
      </w:tblGrid>
      <w:tr w:rsidR="00F32F29" w:rsidRPr="00851960" w:rsidTr="00F32F29">
        <w:trPr>
          <w:trHeight w:val="909"/>
        </w:trPr>
        <w:tc>
          <w:tcPr>
            <w:tcW w:w="699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177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F32F29">
            <w:pPr>
              <w:pStyle w:val="TableParagraph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5.6.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F32F29">
            <w:pPr>
              <w:pStyle w:val="TableParagraph"/>
              <w:spacing w:before="3"/>
              <w:rPr>
                <w:b/>
                <w:sz w:val="19"/>
              </w:rPr>
            </w:pPr>
          </w:p>
          <w:p w:rsidR="00F32F29" w:rsidRPr="00851960" w:rsidRDefault="00F32F29" w:rsidP="00F32F29">
            <w:pPr>
              <w:pStyle w:val="TableParagraph"/>
              <w:ind w:left="102"/>
              <w:rPr>
                <w:sz w:val="20"/>
              </w:rPr>
            </w:pPr>
            <w:r w:rsidRPr="00851960">
              <w:rPr>
                <w:w w:val="95"/>
                <w:sz w:val="20"/>
              </w:rPr>
              <w:t>Разрабатывать</w:t>
            </w:r>
            <w:r w:rsidRPr="00851960">
              <w:rPr>
                <w:spacing w:val="1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t>техническую</w:t>
            </w:r>
          </w:p>
          <w:p w:rsidR="00F32F29" w:rsidRPr="00851960" w:rsidRDefault="00F32F29" w:rsidP="00F32F29">
            <w:pPr>
              <w:pStyle w:val="TableParagraph"/>
              <w:tabs>
                <w:tab w:val="left" w:pos="1963"/>
              </w:tabs>
              <w:spacing w:before="1"/>
              <w:ind w:left="102" w:right="100"/>
              <w:rPr>
                <w:sz w:val="20"/>
              </w:rPr>
            </w:pPr>
            <w:r w:rsidRPr="00851960">
              <w:rPr>
                <w:sz w:val="20"/>
              </w:rPr>
              <w:t>документацию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3"/>
                <w:sz w:val="20"/>
              </w:rPr>
              <w:t>на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эксплуатацию</w:t>
            </w:r>
          </w:p>
          <w:p w:rsidR="00F32F29" w:rsidRPr="00851960" w:rsidRDefault="00F32F29" w:rsidP="00F32F29">
            <w:pPr>
              <w:pStyle w:val="TableParagraph"/>
              <w:spacing w:before="1"/>
              <w:ind w:left="102" w:right="658"/>
              <w:rPr>
                <w:sz w:val="20"/>
              </w:rPr>
            </w:pPr>
            <w:r w:rsidRPr="00851960">
              <w:rPr>
                <w:spacing w:val="-1"/>
                <w:sz w:val="20"/>
              </w:rPr>
              <w:t>информационной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</w:tc>
        <w:tc>
          <w:tcPr>
            <w:tcW w:w="4535" w:type="dxa"/>
          </w:tcPr>
          <w:p w:rsidR="00F32F29" w:rsidRPr="00851960" w:rsidRDefault="00F32F29" w:rsidP="00F32F29">
            <w:pPr>
              <w:pStyle w:val="TableParagraph"/>
              <w:spacing w:line="264" w:lineRule="auto"/>
              <w:ind w:left="279" w:right="310" w:hanging="142"/>
              <w:rPr>
                <w:sz w:val="24"/>
              </w:rPr>
            </w:pPr>
            <w:r w:rsidRPr="00851960">
              <w:rPr>
                <w:sz w:val="24"/>
              </w:rPr>
              <w:t>1.</w:t>
            </w:r>
            <w:r w:rsidRPr="00851960">
              <w:rPr>
                <w:spacing w:val="37"/>
                <w:sz w:val="24"/>
              </w:rPr>
              <w:t xml:space="preserve"> </w:t>
            </w:r>
            <w:r w:rsidRPr="00851960">
              <w:rPr>
                <w:sz w:val="24"/>
              </w:rPr>
              <w:t>Разработка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проектной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документации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на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эксплуатацию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информационной</w:t>
            </w:r>
          </w:p>
          <w:p w:rsidR="00F32F29" w:rsidRPr="00851960" w:rsidRDefault="00F32F29" w:rsidP="00F32F29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системы.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7"/>
              <w:rPr>
                <w:b/>
                <w:sz w:val="25"/>
              </w:rPr>
            </w:pPr>
          </w:p>
          <w:p w:rsidR="00F32F29" w:rsidRPr="00851960" w:rsidRDefault="00F32F29" w:rsidP="00F32F29">
            <w:pPr>
              <w:pStyle w:val="TableParagraph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20</w:t>
            </w:r>
          </w:p>
        </w:tc>
        <w:tc>
          <w:tcPr>
            <w:tcW w:w="567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</w:tcPr>
          <w:p w:rsidR="00F32F29" w:rsidRPr="00851960" w:rsidRDefault="00F32F29" w:rsidP="00F32F29">
            <w:pPr>
              <w:pStyle w:val="TableParagraph"/>
              <w:spacing w:before="139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F32F29">
            <w:pPr>
              <w:pStyle w:val="TableParagraph"/>
              <w:spacing w:before="4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F32F29">
            <w:pPr>
              <w:pStyle w:val="TableParagraph"/>
              <w:spacing w:before="1"/>
              <w:rPr>
                <w:b/>
                <w:sz w:val="29"/>
              </w:rPr>
            </w:pPr>
          </w:p>
          <w:p w:rsidR="00F32F29" w:rsidRPr="00851960" w:rsidRDefault="00F32F29" w:rsidP="00F32F29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F32F29">
            <w:pPr>
              <w:pStyle w:val="TableParagraph"/>
              <w:spacing w:line="223" w:lineRule="exact"/>
              <w:ind w:left="111" w:right="113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Правильное</w:t>
            </w:r>
            <w:r w:rsidRPr="00851960">
              <w:rPr>
                <w:spacing w:val="-4"/>
                <w:sz w:val="20"/>
              </w:rPr>
              <w:t xml:space="preserve"> </w:t>
            </w:r>
            <w:r w:rsidRPr="00851960">
              <w:rPr>
                <w:sz w:val="20"/>
              </w:rPr>
              <w:t>ведение</w:t>
            </w:r>
          </w:p>
          <w:p w:rsidR="00F32F29" w:rsidRPr="00851960" w:rsidRDefault="00F32F29" w:rsidP="00F32F29">
            <w:pPr>
              <w:pStyle w:val="TableParagraph"/>
              <w:spacing w:before="1" w:line="244" w:lineRule="auto"/>
              <w:ind w:left="108" w:right="114"/>
              <w:jc w:val="center"/>
              <w:rPr>
                <w:sz w:val="20"/>
              </w:rPr>
            </w:pPr>
            <w:r w:rsidRPr="00851960">
              <w:rPr>
                <w:w w:val="95"/>
                <w:sz w:val="20"/>
              </w:rPr>
              <w:t>проектной</w:t>
            </w:r>
            <w:r w:rsidRPr="00851960">
              <w:rPr>
                <w:spacing w:val="38"/>
                <w:w w:val="95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документации</w:t>
            </w:r>
            <w:r w:rsidRPr="00851960">
              <w:rPr>
                <w:spacing w:val="39"/>
                <w:w w:val="95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на</w:t>
            </w:r>
            <w:r w:rsidRPr="00851960">
              <w:rPr>
                <w:spacing w:val="-48"/>
                <w:w w:val="95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информационную систему,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отчетной документации по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результатам</w:t>
            </w:r>
            <w:r w:rsidRPr="00851960">
              <w:rPr>
                <w:spacing w:val="-1"/>
                <w:sz w:val="20"/>
              </w:rPr>
              <w:t xml:space="preserve"> </w:t>
            </w:r>
            <w:r w:rsidRPr="00851960">
              <w:rPr>
                <w:sz w:val="20"/>
              </w:rPr>
              <w:t>работ.</w:t>
            </w:r>
          </w:p>
          <w:p w:rsidR="00F32F29" w:rsidRPr="00851960" w:rsidRDefault="00F32F29" w:rsidP="00F32F29">
            <w:pPr>
              <w:pStyle w:val="TableParagraph"/>
              <w:spacing w:line="225" w:lineRule="exact"/>
              <w:ind w:left="108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Правильность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использования</w:t>
            </w:r>
          </w:p>
          <w:p w:rsidR="00F32F29" w:rsidRPr="00851960" w:rsidRDefault="00F32F29" w:rsidP="00F32F29">
            <w:pPr>
              <w:pStyle w:val="TableParagraph"/>
              <w:spacing w:line="220" w:lineRule="atLeast"/>
              <w:ind w:left="111" w:right="113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стандартов</w:t>
            </w:r>
            <w:r w:rsidRPr="00851960">
              <w:rPr>
                <w:spacing w:val="-7"/>
                <w:sz w:val="20"/>
              </w:rPr>
              <w:t xml:space="preserve"> </w:t>
            </w:r>
            <w:r w:rsidRPr="00851960">
              <w:rPr>
                <w:sz w:val="20"/>
              </w:rPr>
              <w:t>при</w:t>
            </w:r>
            <w:r w:rsidRPr="00851960">
              <w:rPr>
                <w:spacing w:val="-7"/>
                <w:sz w:val="20"/>
              </w:rPr>
              <w:t xml:space="preserve"> </w:t>
            </w:r>
            <w:r w:rsidRPr="00851960">
              <w:rPr>
                <w:sz w:val="20"/>
              </w:rPr>
              <w:t>оформлении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программной</w:t>
            </w:r>
            <w:r w:rsidRPr="00851960">
              <w:rPr>
                <w:spacing w:val="49"/>
                <w:w w:val="95"/>
                <w:sz w:val="20"/>
              </w:rPr>
              <w:t xml:space="preserve"> </w:t>
            </w:r>
            <w:r w:rsidRPr="00851960">
              <w:rPr>
                <w:w w:val="95"/>
                <w:sz w:val="20"/>
              </w:rPr>
              <w:t>документации.</w:t>
            </w:r>
          </w:p>
        </w:tc>
      </w:tr>
      <w:tr w:rsidR="00F32F29" w:rsidRPr="00851960" w:rsidTr="00F32F29">
        <w:trPr>
          <w:trHeight w:val="918"/>
        </w:trPr>
        <w:tc>
          <w:tcPr>
            <w:tcW w:w="699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5" w:type="dxa"/>
          </w:tcPr>
          <w:p w:rsidR="00F32F29" w:rsidRPr="00851960" w:rsidRDefault="00F32F29" w:rsidP="00F32F29">
            <w:pPr>
              <w:pStyle w:val="TableParagraph"/>
              <w:spacing w:line="264" w:lineRule="auto"/>
              <w:ind w:left="279" w:right="909" w:hanging="142"/>
              <w:rPr>
                <w:sz w:val="24"/>
              </w:rPr>
            </w:pPr>
            <w:r w:rsidRPr="00851960">
              <w:rPr>
                <w:sz w:val="24"/>
              </w:rPr>
              <w:t>2.</w:t>
            </w:r>
            <w:r w:rsidRPr="00851960">
              <w:rPr>
                <w:spacing w:val="39"/>
                <w:sz w:val="24"/>
              </w:rPr>
              <w:t xml:space="preserve"> </w:t>
            </w:r>
            <w:r w:rsidRPr="00851960">
              <w:rPr>
                <w:sz w:val="24"/>
              </w:rPr>
              <w:t>Использование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стандартов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при</w:t>
            </w:r>
            <w:r w:rsidRPr="00851960">
              <w:rPr>
                <w:spacing w:val="-57"/>
                <w:sz w:val="24"/>
              </w:rPr>
              <w:t xml:space="preserve"> </w:t>
            </w:r>
            <w:r w:rsidRPr="00851960">
              <w:rPr>
                <w:sz w:val="24"/>
              </w:rPr>
              <w:t>оформлении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программной</w:t>
            </w:r>
          </w:p>
          <w:p w:rsidR="00F32F29" w:rsidRPr="00851960" w:rsidRDefault="00F32F29" w:rsidP="00F32F29">
            <w:pPr>
              <w:pStyle w:val="TableParagraph"/>
              <w:ind w:left="279"/>
              <w:rPr>
                <w:sz w:val="24"/>
              </w:rPr>
            </w:pPr>
            <w:r w:rsidRPr="00851960">
              <w:rPr>
                <w:sz w:val="24"/>
              </w:rPr>
              <w:t>документации.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61" w:type="dxa"/>
          </w:tcPr>
          <w:p w:rsidR="00F32F29" w:rsidRPr="00851960" w:rsidRDefault="00F32F29" w:rsidP="00F32F29">
            <w:pPr>
              <w:pStyle w:val="TableParagraph"/>
              <w:spacing w:before="146"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F32F29">
            <w:pPr>
              <w:pStyle w:val="TableParagraph"/>
              <w:spacing w:before="2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</w:tcPr>
          <w:p w:rsidR="00F32F29" w:rsidRPr="00851960" w:rsidRDefault="00F32F29" w:rsidP="00F32F29">
            <w:pPr>
              <w:pStyle w:val="TableParagraph"/>
              <w:spacing w:before="8"/>
              <w:rPr>
                <w:b/>
                <w:sz w:val="29"/>
              </w:rPr>
            </w:pPr>
          </w:p>
          <w:p w:rsidR="00F32F29" w:rsidRPr="00851960" w:rsidRDefault="00F32F29" w:rsidP="00F32F29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Pr="00851960" w:rsidRDefault="00F32F29" w:rsidP="00F32F29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32F29" w:rsidRPr="00851960" w:rsidTr="00F32F29">
        <w:trPr>
          <w:trHeight w:val="1214"/>
        </w:trPr>
        <w:tc>
          <w:tcPr>
            <w:tcW w:w="699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9"/>
              <w:rPr>
                <w:b/>
                <w:sz w:val="32"/>
              </w:rPr>
            </w:pPr>
          </w:p>
          <w:p w:rsidR="00F32F29" w:rsidRPr="00851960" w:rsidRDefault="00F32F29" w:rsidP="00F32F29">
            <w:pPr>
              <w:pStyle w:val="TableParagraph"/>
              <w:spacing w:before="1"/>
              <w:ind w:left="210"/>
              <w:rPr>
                <w:sz w:val="20"/>
              </w:rPr>
            </w:pPr>
            <w:r w:rsidRPr="00851960">
              <w:rPr>
                <w:sz w:val="20"/>
              </w:rPr>
              <w:t>ПК</w:t>
            </w:r>
          </w:p>
          <w:p w:rsidR="00F32F29" w:rsidRPr="00851960" w:rsidRDefault="00F32F29" w:rsidP="00F32F29">
            <w:pPr>
              <w:pStyle w:val="TableParagraph"/>
              <w:ind w:left="199"/>
              <w:rPr>
                <w:sz w:val="20"/>
              </w:rPr>
            </w:pPr>
            <w:r w:rsidRPr="00851960">
              <w:rPr>
                <w:sz w:val="20"/>
              </w:rPr>
              <w:t>5.7.</w:t>
            </w:r>
          </w:p>
        </w:tc>
        <w:tc>
          <w:tcPr>
            <w:tcW w:w="2271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9"/>
              <w:rPr>
                <w:b/>
                <w:sz w:val="24"/>
              </w:rPr>
            </w:pPr>
          </w:p>
          <w:p w:rsidR="00F32F29" w:rsidRPr="00851960" w:rsidRDefault="00F32F29" w:rsidP="00F32F29">
            <w:pPr>
              <w:pStyle w:val="TableParagraph"/>
              <w:ind w:left="102" w:right="97"/>
              <w:jc w:val="both"/>
              <w:rPr>
                <w:sz w:val="20"/>
              </w:rPr>
            </w:pPr>
            <w:r w:rsidRPr="00851960">
              <w:rPr>
                <w:sz w:val="20"/>
              </w:rPr>
              <w:t>Производить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оценку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</w:p>
          <w:p w:rsidR="00F32F29" w:rsidRPr="00851960" w:rsidRDefault="00F32F29" w:rsidP="00F32F29">
            <w:pPr>
              <w:pStyle w:val="TableParagraph"/>
              <w:tabs>
                <w:tab w:val="left" w:pos="1980"/>
              </w:tabs>
              <w:spacing w:before="1"/>
              <w:ind w:left="102" w:right="100"/>
              <w:jc w:val="both"/>
              <w:rPr>
                <w:sz w:val="20"/>
              </w:rPr>
            </w:pPr>
            <w:r w:rsidRPr="00851960">
              <w:rPr>
                <w:sz w:val="20"/>
              </w:rPr>
              <w:t>системы для выявления</w:t>
            </w:r>
            <w:r w:rsidRPr="00851960">
              <w:rPr>
                <w:spacing w:val="-47"/>
                <w:sz w:val="20"/>
              </w:rPr>
              <w:t xml:space="preserve"> </w:t>
            </w:r>
            <w:r w:rsidRPr="00851960">
              <w:rPr>
                <w:sz w:val="20"/>
              </w:rPr>
              <w:t>возможности</w:t>
            </w:r>
            <w:r w:rsidRPr="00851960">
              <w:rPr>
                <w:sz w:val="20"/>
              </w:rPr>
              <w:tab/>
            </w:r>
            <w:r w:rsidRPr="00851960">
              <w:rPr>
                <w:spacing w:val="-2"/>
                <w:sz w:val="20"/>
              </w:rPr>
              <w:t>ее</w:t>
            </w:r>
            <w:r w:rsidRPr="00851960">
              <w:rPr>
                <w:spacing w:val="-48"/>
                <w:sz w:val="20"/>
              </w:rPr>
              <w:t xml:space="preserve"> </w:t>
            </w:r>
            <w:r w:rsidRPr="00851960">
              <w:rPr>
                <w:sz w:val="20"/>
              </w:rPr>
              <w:t>модернизации.</w:t>
            </w:r>
          </w:p>
        </w:tc>
        <w:tc>
          <w:tcPr>
            <w:tcW w:w="4535" w:type="dxa"/>
            <w:tcBorders>
              <w:bottom w:val="single" w:sz="4" w:space="0" w:color="000000"/>
            </w:tcBorders>
          </w:tcPr>
          <w:p w:rsidR="00F32F29" w:rsidRPr="00851960" w:rsidRDefault="00F32F29" w:rsidP="00F32F29">
            <w:pPr>
              <w:pStyle w:val="TableParagraph"/>
              <w:spacing w:line="264" w:lineRule="auto"/>
              <w:ind w:left="138" w:right="148"/>
              <w:rPr>
                <w:sz w:val="24"/>
              </w:rPr>
            </w:pPr>
            <w:r w:rsidRPr="00851960">
              <w:rPr>
                <w:sz w:val="24"/>
              </w:rPr>
              <w:t>1. Использование методов и критериев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оценивания предметной области и</w:t>
            </w:r>
            <w:r w:rsidRPr="00851960">
              <w:rPr>
                <w:spacing w:val="1"/>
                <w:sz w:val="24"/>
              </w:rPr>
              <w:t xml:space="preserve"> </w:t>
            </w:r>
            <w:r w:rsidRPr="00851960">
              <w:rPr>
                <w:sz w:val="24"/>
              </w:rPr>
              <w:t>методов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определения</w:t>
            </w:r>
            <w:r w:rsidRPr="00851960">
              <w:rPr>
                <w:spacing w:val="-3"/>
                <w:sz w:val="24"/>
              </w:rPr>
              <w:t xml:space="preserve"> </w:t>
            </w:r>
            <w:r w:rsidRPr="00851960">
              <w:rPr>
                <w:sz w:val="24"/>
              </w:rPr>
              <w:t>стратегии</w:t>
            </w:r>
            <w:r w:rsidRPr="00851960">
              <w:rPr>
                <w:spacing w:val="-2"/>
                <w:sz w:val="24"/>
              </w:rPr>
              <w:t xml:space="preserve"> </w:t>
            </w:r>
            <w:r w:rsidRPr="00851960">
              <w:rPr>
                <w:sz w:val="24"/>
              </w:rPr>
              <w:t>развития</w:t>
            </w:r>
          </w:p>
          <w:p w:rsidR="00F32F29" w:rsidRPr="00851960" w:rsidRDefault="00F32F29" w:rsidP="00F32F29">
            <w:pPr>
              <w:pStyle w:val="TableParagraph"/>
              <w:spacing w:line="275" w:lineRule="exact"/>
              <w:ind w:left="138"/>
              <w:rPr>
                <w:sz w:val="24"/>
              </w:rPr>
            </w:pPr>
            <w:r w:rsidRPr="00851960">
              <w:rPr>
                <w:sz w:val="24"/>
              </w:rPr>
              <w:t>бизнес-процессов</w:t>
            </w:r>
            <w:r w:rsidRPr="00851960">
              <w:rPr>
                <w:spacing w:val="-4"/>
                <w:sz w:val="24"/>
              </w:rPr>
              <w:t xml:space="preserve"> </w:t>
            </w:r>
            <w:r w:rsidRPr="00851960">
              <w:rPr>
                <w:sz w:val="24"/>
              </w:rPr>
              <w:t>организации.</w:t>
            </w:r>
          </w:p>
        </w:tc>
        <w:tc>
          <w:tcPr>
            <w:tcW w:w="995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1"/>
              <w:rPr>
                <w:b/>
                <w:sz w:val="21"/>
              </w:rPr>
            </w:pPr>
          </w:p>
          <w:p w:rsidR="00F32F29" w:rsidRPr="00851960" w:rsidRDefault="00F32F29" w:rsidP="00F32F29">
            <w:pPr>
              <w:pStyle w:val="TableParagraph"/>
              <w:ind w:left="361" w:right="3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24</w:t>
            </w:r>
          </w:p>
        </w:tc>
        <w:tc>
          <w:tcPr>
            <w:tcW w:w="567" w:type="dxa"/>
            <w:vMerge w:val="restart"/>
          </w:tcPr>
          <w:p w:rsidR="00F32F29" w:rsidRPr="00851960" w:rsidRDefault="00F32F29" w:rsidP="00F32F29">
            <w:pPr>
              <w:pStyle w:val="TableParagraph"/>
              <w:rPr>
                <w:sz w:val="20"/>
              </w:rPr>
            </w:pP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 w:rsidR="00F32F29" w:rsidRPr="00851960" w:rsidRDefault="00F32F29" w:rsidP="00F32F29">
            <w:pPr>
              <w:pStyle w:val="TableParagraph"/>
              <w:spacing w:before="5"/>
              <w:rPr>
                <w:b/>
                <w:sz w:val="25"/>
              </w:rPr>
            </w:pPr>
          </w:p>
          <w:p w:rsidR="00F32F29" w:rsidRPr="00851960" w:rsidRDefault="00F32F29" w:rsidP="00F32F29">
            <w:pPr>
              <w:pStyle w:val="TableParagraph"/>
              <w:spacing w:line="242" w:lineRule="auto"/>
              <w:ind w:left="222" w:right="219"/>
              <w:jc w:val="center"/>
              <w:rPr>
                <w:sz w:val="18"/>
              </w:rPr>
            </w:pPr>
            <w:r w:rsidRPr="00851960">
              <w:rPr>
                <w:spacing w:val="-1"/>
                <w:sz w:val="18"/>
              </w:rPr>
              <w:t>Лаборатории</w:t>
            </w:r>
            <w:r w:rsidRPr="00851960">
              <w:rPr>
                <w:spacing w:val="-45"/>
                <w:sz w:val="18"/>
              </w:rPr>
              <w:t xml:space="preserve"> </w:t>
            </w:r>
            <w:r w:rsidRPr="00851960">
              <w:rPr>
                <w:sz w:val="18"/>
              </w:rPr>
              <w:t>ЕГУ</w:t>
            </w:r>
            <w:r w:rsidRPr="00851960">
              <w:rPr>
                <w:spacing w:val="-3"/>
                <w:sz w:val="18"/>
              </w:rPr>
              <w:t xml:space="preserve"> </w:t>
            </w:r>
            <w:r w:rsidRPr="00851960">
              <w:rPr>
                <w:sz w:val="18"/>
              </w:rPr>
              <w:t>им.</w:t>
            </w:r>
            <w:r w:rsidRPr="00851960">
              <w:rPr>
                <w:spacing w:val="-2"/>
                <w:sz w:val="18"/>
              </w:rPr>
              <w:t xml:space="preserve"> </w:t>
            </w:r>
            <w:r w:rsidRPr="00851960">
              <w:rPr>
                <w:sz w:val="18"/>
              </w:rPr>
              <w:t>И.А.</w:t>
            </w:r>
          </w:p>
          <w:p w:rsidR="00F32F29" w:rsidRPr="00851960" w:rsidRDefault="00F32F29" w:rsidP="00F32F29">
            <w:pPr>
              <w:pStyle w:val="TableParagraph"/>
              <w:spacing w:before="4"/>
              <w:ind w:left="218" w:right="219"/>
              <w:jc w:val="center"/>
              <w:rPr>
                <w:sz w:val="18"/>
              </w:rPr>
            </w:pPr>
            <w:r w:rsidRPr="00851960">
              <w:rPr>
                <w:sz w:val="18"/>
              </w:rPr>
              <w:t>Бунина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F32F29" w:rsidRPr="00851960" w:rsidRDefault="00F32F29" w:rsidP="00F32F29">
            <w:pPr>
              <w:pStyle w:val="TableParagraph"/>
              <w:rPr>
                <w:b/>
              </w:rPr>
            </w:pPr>
          </w:p>
          <w:p w:rsidR="00F32F29" w:rsidRPr="00851960" w:rsidRDefault="00F32F29" w:rsidP="00F32F29">
            <w:pPr>
              <w:pStyle w:val="TableParagraph"/>
              <w:spacing w:before="5"/>
              <w:rPr>
                <w:b/>
                <w:sz w:val="20"/>
              </w:rPr>
            </w:pPr>
          </w:p>
          <w:p w:rsidR="00F32F29" w:rsidRPr="00851960" w:rsidRDefault="00F32F29" w:rsidP="00F32F29">
            <w:pPr>
              <w:pStyle w:val="TableParagraph"/>
              <w:ind w:left="260" w:right="261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2,3</w:t>
            </w:r>
          </w:p>
        </w:tc>
        <w:tc>
          <w:tcPr>
            <w:tcW w:w="3086" w:type="dxa"/>
            <w:vMerge w:val="restart"/>
          </w:tcPr>
          <w:p w:rsidR="00F32F29" w:rsidRPr="00851960" w:rsidRDefault="00F32F29" w:rsidP="00F32F29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F32F29" w:rsidRPr="00851960" w:rsidRDefault="00F32F29" w:rsidP="00F32F29">
            <w:pPr>
              <w:pStyle w:val="TableParagraph"/>
              <w:spacing w:line="244" w:lineRule="auto"/>
              <w:ind w:left="210" w:right="213" w:hanging="2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Точность оценки качества и</w:t>
            </w:r>
            <w:r w:rsidRPr="00851960">
              <w:rPr>
                <w:spacing w:val="-51"/>
                <w:sz w:val="20"/>
              </w:rPr>
              <w:t xml:space="preserve"> </w:t>
            </w:r>
            <w:r w:rsidRPr="00851960">
              <w:rPr>
                <w:sz w:val="20"/>
              </w:rPr>
              <w:t>экономической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эффективности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</w:t>
            </w:r>
            <w:r w:rsidRPr="00851960">
              <w:rPr>
                <w:spacing w:val="-10"/>
                <w:sz w:val="20"/>
              </w:rPr>
              <w:t xml:space="preserve"> </w:t>
            </w:r>
            <w:r w:rsidRPr="00851960">
              <w:rPr>
                <w:sz w:val="20"/>
              </w:rPr>
              <w:t>в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pacing w:val="-1"/>
                <w:sz w:val="20"/>
              </w:rPr>
              <w:t>рамках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своей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компетенции.</w:t>
            </w:r>
          </w:p>
          <w:p w:rsidR="00F32F29" w:rsidRPr="00851960" w:rsidRDefault="00F32F29" w:rsidP="00F32F29">
            <w:pPr>
              <w:pStyle w:val="TableParagraph"/>
              <w:spacing w:line="242" w:lineRule="auto"/>
              <w:ind w:left="109" w:right="114"/>
              <w:jc w:val="center"/>
              <w:rPr>
                <w:sz w:val="20"/>
              </w:rPr>
            </w:pPr>
            <w:r w:rsidRPr="00851960">
              <w:rPr>
                <w:sz w:val="20"/>
              </w:rPr>
              <w:t>Точность</w:t>
            </w:r>
            <w:r w:rsidRPr="00851960">
              <w:rPr>
                <w:spacing w:val="-14"/>
                <w:sz w:val="20"/>
              </w:rPr>
              <w:t xml:space="preserve"> </w:t>
            </w:r>
            <w:r w:rsidRPr="00851960">
              <w:rPr>
                <w:sz w:val="20"/>
              </w:rPr>
              <w:t>оценки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качества</w:t>
            </w:r>
            <w:r w:rsidRPr="00851960">
              <w:rPr>
                <w:spacing w:val="-11"/>
                <w:sz w:val="20"/>
              </w:rPr>
              <w:t xml:space="preserve"> </w:t>
            </w:r>
            <w:r w:rsidRPr="00851960">
              <w:rPr>
                <w:sz w:val="20"/>
              </w:rPr>
              <w:t>и</w:t>
            </w:r>
            <w:r w:rsidRPr="00851960">
              <w:rPr>
                <w:spacing w:val="-50"/>
                <w:sz w:val="20"/>
              </w:rPr>
              <w:t xml:space="preserve"> </w:t>
            </w:r>
            <w:r w:rsidRPr="00851960">
              <w:rPr>
                <w:sz w:val="20"/>
              </w:rPr>
              <w:t>надежности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функционирования</w:t>
            </w:r>
            <w:r w:rsidRPr="00851960">
              <w:rPr>
                <w:spacing w:val="1"/>
                <w:sz w:val="20"/>
              </w:rPr>
              <w:t xml:space="preserve"> </w:t>
            </w:r>
            <w:r w:rsidRPr="00851960">
              <w:rPr>
                <w:sz w:val="20"/>
              </w:rPr>
              <w:t>информационной</w:t>
            </w:r>
            <w:r w:rsidRPr="00851960">
              <w:rPr>
                <w:spacing w:val="-12"/>
                <w:sz w:val="20"/>
              </w:rPr>
              <w:t xml:space="preserve"> </w:t>
            </w:r>
            <w:r w:rsidRPr="00851960">
              <w:rPr>
                <w:sz w:val="20"/>
              </w:rPr>
              <w:t>системы.</w:t>
            </w:r>
          </w:p>
        </w:tc>
      </w:tr>
      <w:tr w:rsidR="00F32F29" w:rsidTr="00F32F29">
        <w:trPr>
          <w:trHeight w:val="1518"/>
        </w:trPr>
        <w:tc>
          <w:tcPr>
            <w:tcW w:w="699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  <w:tc>
          <w:tcPr>
            <w:tcW w:w="4535" w:type="dxa"/>
            <w:tcBorders>
              <w:top w:val="single" w:sz="4" w:space="0" w:color="000000"/>
            </w:tcBorders>
          </w:tcPr>
          <w:p w:rsidR="00F32F29" w:rsidRDefault="00F32F29" w:rsidP="00F32F29">
            <w:pPr>
              <w:pStyle w:val="TableParagraph"/>
              <w:spacing w:line="264" w:lineRule="auto"/>
              <w:ind w:left="138" w:right="152"/>
              <w:rPr>
                <w:sz w:val="24"/>
              </w:rPr>
            </w:pPr>
            <w:r>
              <w:rPr>
                <w:sz w:val="24"/>
              </w:rPr>
              <w:t>2. Решение прикладных вопросов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интеллектуальных систем 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использованием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статических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экспертных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экспертных систем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реального</w:t>
            </w:r>
          </w:p>
          <w:p w:rsidR="00F32F29" w:rsidRDefault="00F32F29" w:rsidP="00F32F29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времени.</w:t>
            </w:r>
          </w:p>
        </w:tc>
        <w:tc>
          <w:tcPr>
            <w:tcW w:w="995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tcBorders>
              <w:top w:val="single" w:sz="4" w:space="0" w:color="000000"/>
            </w:tcBorders>
          </w:tcPr>
          <w:p w:rsidR="00F32F29" w:rsidRDefault="00F32F29" w:rsidP="00F32F29">
            <w:pPr>
              <w:pStyle w:val="TableParagraph"/>
              <w:rPr>
                <w:b/>
                <w:sz w:val="20"/>
              </w:rPr>
            </w:pPr>
          </w:p>
          <w:p w:rsidR="00F32F29" w:rsidRDefault="00F32F29" w:rsidP="00F32F29">
            <w:pPr>
              <w:pStyle w:val="TableParagraph"/>
              <w:spacing w:before="9"/>
              <w:rPr>
                <w:b/>
                <w:sz w:val="18"/>
              </w:rPr>
            </w:pPr>
          </w:p>
          <w:p w:rsidR="00F32F29" w:rsidRDefault="00F32F29" w:rsidP="00F32F29">
            <w:pPr>
              <w:pStyle w:val="TableParagraph"/>
              <w:spacing w:line="242" w:lineRule="auto"/>
              <w:ind w:left="222" w:right="219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pacing w:val="-1"/>
                <w:sz w:val="18"/>
              </w:rPr>
              <w:t>Лаборатории</w:t>
            </w:r>
            <w:r>
              <w:rPr>
                <w:rFonts w:ascii="Microsoft Sans Serif" w:hAnsi="Microsoft Sans Serif"/>
                <w:spacing w:val="-45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ЕГУ</w:t>
            </w:r>
            <w:r>
              <w:rPr>
                <w:rFonts w:ascii="Microsoft Sans Serif" w:hAns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им.</w:t>
            </w:r>
            <w:r>
              <w:rPr>
                <w:rFonts w:ascii="Microsoft Sans Serif" w:hAns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И.А.</w:t>
            </w:r>
          </w:p>
          <w:p w:rsidR="00F32F29" w:rsidRDefault="00F32F29" w:rsidP="00F32F29">
            <w:pPr>
              <w:pStyle w:val="TableParagraph"/>
              <w:spacing w:before="2"/>
              <w:ind w:left="218" w:right="219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Бунина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:rsidR="00F32F29" w:rsidRDefault="00F32F29" w:rsidP="00F32F29">
            <w:pPr>
              <w:pStyle w:val="TableParagraph"/>
              <w:rPr>
                <w:b/>
              </w:rPr>
            </w:pPr>
          </w:p>
          <w:p w:rsidR="00F32F29" w:rsidRDefault="00F32F29" w:rsidP="00F32F29">
            <w:pPr>
              <w:pStyle w:val="TableParagraph"/>
              <w:rPr>
                <w:b/>
              </w:rPr>
            </w:pPr>
          </w:p>
          <w:p w:rsidR="00F32F29" w:rsidRDefault="00F32F29" w:rsidP="00F32F29">
            <w:pPr>
              <w:pStyle w:val="TableParagraph"/>
              <w:spacing w:before="136"/>
              <w:ind w:left="260" w:right="261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2,3</w:t>
            </w:r>
          </w:p>
        </w:tc>
        <w:tc>
          <w:tcPr>
            <w:tcW w:w="3086" w:type="dxa"/>
            <w:vMerge/>
            <w:tcBorders>
              <w:top w:val="nil"/>
            </w:tcBorders>
          </w:tcPr>
          <w:p w:rsidR="00F32F29" w:rsidRDefault="00F32F29" w:rsidP="00F32F29">
            <w:pPr>
              <w:rPr>
                <w:sz w:val="2"/>
                <w:szCs w:val="2"/>
              </w:rPr>
            </w:pPr>
          </w:p>
        </w:tc>
      </w:tr>
    </w:tbl>
    <w:p w:rsidR="00F32F29" w:rsidRDefault="00F32F29" w:rsidP="00F32F29">
      <w:pPr>
        <w:spacing w:line="225" w:lineRule="exact"/>
        <w:jc w:val="center"/>
        <w:rPr>
          <w:rFonts w:ascii="Microsoft Sans Serif" w:hAnsi="Microsoft Sans Serif"/>
          <w:sz w:val="20"/>
        </w:rPr>
        <w:sectPr w:rsidR="00F32F29">
          <w:pgSz w:w="16840" w:h="11910" w:orient="landscape"/>
          <w:pgMar w:top="540" w:right="1020" w:bottom="280" w:left="1020" w:header="720" w:footer="720" w:gutter="0"/>
          <w:cols w:space="720"/>
        </w:sectPr>
      </w:pPr>
    </w:p>
    <w:p w:rsidR="00945E28" w:rsidRPr="00647EF6" w:rsidRDefault="00945E28" w:rsidP="00945E28">
      <w:pPr>
        <w:shd w:val="clear" w:color="auto" w:fill="FFFFFF"/>
        <w:tabs>
          <w:tab w:val="left" w:pos="426"/>
          <w:tab w:val="left" w:pos="709"/>
        </w:tabs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7EF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Планируемые результаты практики</w:t>
      </w:r>
    </w:p>
    <w:p w:rsidR="00101D44" w:rsidRDefault="00101D44" w:rsidP="00101D44">
      <w:pPr>
        <w:pStyle w:val="ab"/>
      </w:pPr>
      <w:r>
        <w:t>В</w:t>
      </w:r>
      <w:r>
        <w:rPr>
          <w:spacing w:val="48"/>
        </w:rPr>
        <w:t xml:space="preserve"> </w:t>
      </w:r>
      <w:r>
        <w:t>результате</w:t>
      </w:r>
      <w:r>
        <w:rPr>
          <w:spacing w:val="48"/>
        </w:rPr>
        <w:t xml:space="preserve"> </w:t>
      </w:r>
      <w:r>
        <w:t>освоения</w:t>
      </w:r>
      <w:r>
        <w:rPr>
          <w:spacing w:val="47"/>
        </w:rPr>
        <w:t xml:space="preserve"> </w:t>
      </w:r>
      <w:r>
        <w:t>программы</w:t>
      </w:r>
      <w:r>
        <w:rPr>
          <w:spacing w:val="49"/>
        </w:rPr>
        <w:t xml:space="preserve"> </w:t>
      </w:r>
      <w:r>
        <w:t>практики</w:t>
      </w:r>
      <w:r>
        <w:rPr>
          <w:spacing w:val="47"/>
        </w:rPr>
        <w:t xml:space="preserve"> </w:t>
      </w:r>
      <w:r>
        <w:t>обучающийся</w:t>
      </w:r>
      <w:r>
        <w:rPr>
          <w:spacing w:val="49"/>
        </w:rPr>
        <w:t xml:space="preserve"> </w:t>
      </w:r>
      <w:r>
        <w:t>должен</w:t>
      </w:r>
      <w:r>
        <w:rPr>
          <w:spacing w:val="47"/>
        </w:rPr>
        <w:t xml:space="preserve"> </w:t>
      </w:r>
      <w:r>
        <w:t>освоить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общекультурные компетенции:</w:t>
      </w:r>
    </w:p>
    <w:p w:rsidR="00101D44" w:rsidRPr="00101D44" w:rsidRDefault="00101D44" w:rsidP="00101D44">
      <w:pPr>
        <w:pStyle w:val="ab"/>
        <w:ind w:left="101"/>
      </w:pPr>
      <w:r w:rsidRPr="00101D44">
        <w:pict>
          <v:group id="_x0000_s1029" style="width:477.45pt;height:17.2pt;mso-position-horizontal-relative:char;mso-position-vertical-relative:line" coordsize="9554,34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276;top:4;width:8273;height:334" filled="f" strokeweight=".48pt">
              <v:textbox inset="0,0,0,0">
                <w:txbxContent>
                  <w:p w:rsidR="00306EB7" w:rsidRDefault="00306EB7" w:rsidP="00101D44">
                    <w:pPr>
                      <w:spacing w:before="2" w:line="321" w:lineRule="exact"/>
                      <w:ind w:left="1379" w:right="1387"/>
                      <w:jc w:val="center"/>
                      <w:rPr>
                        <w:sz w:val="28"/>
                      </w:rPr>
                    </w:pPr>
                    <w:r w:rsidRPr="00F32F29">
                      <w:rPr>
                        <w:rFonts w:ascii="Times New Roman" w:hAnsi="Times New Roman" w:cs="Times New Roman"/>
                        <w:sz w:val="28"/>
                      </w:rPr>
                      <w:t>Наименование</w:t>
                    </w:r>
                    <w:r w:rsidRPr="00F32F29">
                      <w:rPr>
                        <w:rFonts w:ascii="Times New Roman" w:hAnsi="Times New Roman" w:cs="Times New Roman"/>
                        <w:spacing w:val="-6"/>
                        <w:sz w:val="28"/>
                      </w:rPr>
                      <w:t xml:space="preserve"> </w:t>
                    </w:r>
                    <w:r w:rsidRPr="00F32F29">
                      <w:rPr>
                        <w:rFonts w:ascii="Times New Roman" w:hAnsi="Times New Roman" w:cs="Times New Roman"/>
                        <w:sz w:val="28"/>
                      </w:rPr>
                      <w:t>общекультурной</w:t>
                    </w:r>
                    <w:r w:rsidRPr="00F32F29">
                      <w:rPr>
                        <w:rFonts w:ascii="Times New Roman" w:hAnsi="Times New Roman" w:cs="Times New Roman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компетенции</w:t>
                    </w:r>
                  </w:p>
                </w:txbxContent>
              </v:textbox>
            </v:shape>
            <v:shape id="_x0000_s1031" type="#_x0000_t202" style="position:absolute;left:4;top:4;width:1272;height:334" filled="f" strokeweight=".48pt">
              <v:textbox inset="0,0,0,0">
                <w:txbxContent>
                  <w:p w:rsidR="00306EB7" w:rsidRPr="00F32F29" w:rsidRDefault="00306EB7" w:rsidP="00101D44">
                    <w:pPr>
                      <w:spacing w:before="2" w:line="321" w:lineRule="exact"/>
                      <w:ind w:left="395"/>
                      <w:rPr>
                        <w:rFonts w:ascii="Times New Roman" w:hAnsi="Times New Roman" w:cs="Times New Roman"/>
                        <w:sz w:val="28"/>
                      </w:rPr>
                    </w:pPr>
                    <w:r w:rsidRPr="00F32F29">
                      <w:rPr>
                        <w:rFonts w:ascii="Times New Roman" w:hAnsi="Times New Roman" w:cs="Times New Roman"/>
                        <w:sz w:val="28"/>
                      </w:rPr>
                      <w:t>Код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7"/>
        <w:gridCol w:w="8272"/>
      </w:tblGrid>
      <w:tr w:rsidR="00101D44" w:rsidRPr="00101D44" w:rsidTr="00101D44">
        <w:trPr>
          <w:trHeight w:val="645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9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1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22" w:lineRule="exact"/>
              <w:ind w:left="105" w:right="1480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Выбирать способы решения задач профессиональной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деятельности,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применительно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различным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контекстам.</w:t>
            </w:r>
          </w:p>
        </w:tc>
      </w:tr>
      <w:tr w:rsidR="00101D44" w:rsidRPr="00101D44" w:rsidTr="00101D44">
        <w:trPr>
          <w:trHeight w:val="966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2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ind w:left="105" w:right="944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Осуществлять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поиск,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анализ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интерпретацию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информации,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необходимой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для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выполнения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задач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</w:p>
          <w:p w:rsidR="00101D44" w:rsidRPr="00101D44" w:rsidRDefault="00101D44" w:rsidP="00306EB7">
            <w:pPr>
              <w:pStyle w:val="TableParagraph"/>
              <w:spacing w:line="308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деятельности.</w:t>
            </w:r>
          </w:p>
        </w:tc>
      </w:tr>
      <w:tr w:rsidR="00101D44" w:rsidRPr="00101D44" w:rsidTr="00101D44">
        <w:trPr>
          <w:trHeight w:val="642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3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Планировать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реализовывать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собственное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профессиональное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</w:p>
          <w:p w:rsidR="00101D44" w:rsidRPr="00101D44" w:rsidRDefault="00101D44" w:rsidP="00306EB7">
            <w:pPr>
              <w:pStyle w:val="TableParagraph"/>
              <w:spacing w:line="307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личностное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развитие.</w:t>
            </w:r>
          </w:p>
        </w:tc>
      </w:tr>
      <w:tr w:rsidR="00101D44" w:rsidRPr="00101D44" w:rsidTr="00101D44">
        <w:trPr>
          <w:trHeight w:val="645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4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Работать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коллективе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команде,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эффективно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взаимодействовать</w:t>
            </w:r>
          </w:p>
          <w:p w:rsidR="00101D44" w:rsidRPr="00101D44" w:rsidRDefault="00101D44" w:rsidP="00306EB7">
            <w:pPr>
              <w:pStyle w:val="TableParagraph"/>
              <w:spacing w:line="309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коллегами,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руководством,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клиентами.</w:t>
            </w:r>
          </w:p>
        </w:tc>
      </w:tr>
      <w:tr w:rsidR="00101D44" w:rsidRPr="00101D44" w:rsidTr="00101D44">
        <w:trPr>
          <w:trHeight w:val="964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5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Осуществлять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устную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письменную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коммуникацию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</w:p>
          <w:p w:rsidR="00101D44" w:rsidRPr="00101D44" w:rsidRDefault="00101D44" w:rsidP="00306EB7">
            <w:pPr>
              <w:pStyle w:val="TableParagraph"/>
              <w:spacing w:line="322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государственном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языке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учетом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особенностей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социального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культурного контекста.</w:t>
            </w:r>
          </w:p>
        </w:tc>
      </w:tr>
      <w:tr w:rsidR="00101D44" w:rsidRPr="00101D44" w:rsidTr="00101D44">
        <w:trPr>
          <w:trHeight w:val="967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6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Проявлять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гражданско-патриотическую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позицию,</w:t>
            </w:r>
          </w:p>
          <w:p w:rsidR="00101D44" w:rsidRPr="00101D44" w:rsidRDefault="00101D44" w:rsidP="00306EB7">
            <w:pPr>
              <w:pStyle w:val="TableParagraph"/>
              <w:spacing w:line="322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демонстрировать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осознанное</w:t>
            </w:r>
            <w:r w:rsidRPr="00101D44">
              <w:rPr>
                <w:spacing w:val="-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поведение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основе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традиционных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общечеловеческих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ценностей.</w:t>
            </w:r>
          </w:p>
        </w:tc>
      </w:tr>
      <w:tr w:rsidR="00101D44" w:rsidRPr="00101D44" w:rsidTr="00101D44">
        <w:trPr>
          <w:trHeight w:val="964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7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Содействовать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сохранению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окружающей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среды,</w:t>
            </w:r>
          </w:p>
          <w:p w:rsidR="00101D44" w:rsidRPr="00101D44" w:rsidRDefault="00101D44" w:rsidP="00306EB7">
            <w:pPr>
              <w:pStyle w:val="TableParagraph"/>
              <w:spacing w:line="322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ресурсосбережению,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эффективно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действовать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чрезвычайных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ситуациях.</w:t>
            </w:r>
          </w:p>
        </w:tc>
      </w:tr>
      <w:tr w:rsidR="00101D44" w:rsidRPr="00101D44" w:rsidTr="00101D44">
        <w:trPr>
          <w:trHeight w:val="1288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9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8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22" w:lineRule="exact"/>
              <w:ind w:left="105" w:right="19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Использовать средства физической культуры для сохранения и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укрепления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здоровья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процессе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деятельности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 поддержания необходимого уровня физической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подготовленности.</w:t>
            </w:r>
          </w:p>
        </w:tc>
      </w:tr>
      <w:tr w:rsidR="00101D44" w:rsidRPr="00101D44" w:rsidTr="00101D44">
        <w:trPr>
          <w:trHeight w:val="645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9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Использовать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информационные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технологии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</w:p>
          <w:p w:rsidR="00101D44" w:rsidRPr="00101D44" w:rsidRDefault="00101D44" w:rsidP="00306EB7">
            <w:pPr>
              <w:pStyle w:val="TableParagraph"/>
              <w:spacing w:before="2" w:line="307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деятельности.</w:t>
            </w:r>
          </w:p>
        </w:tc>
      </w:tr>
      <w:tr w:rsidR="00101D44" w:rsidRPr="00101D44" w:rsidTr="00101D44">
        <w:trPr>
          <w:trHeight w:val="643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10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Пользоваться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документацией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</w:p>
          <w:p w:rsidR="00101D44" w:rsidRPr="00101D44" w:rsidRDefault="00101D44" w:rsidP="00306EB7">
            <w:pPr>
              <w:pStyle w:val="TableParagraph"/>
              <w:spacing w:line="307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государственном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иностранном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языке.</w:t>
            </w:r>
          </w:p>
        </w:tc>
      </w:tr>
      <w:tr w:rsidR="00101D44" w:rsidRPr="00101D44" w:rsidTr="00101D44">
        <w:trPr>
          <w:trHeight w:val="645"/>
        </w:trPr>
        <w:tc>
          <w:tcPr>
            <w:tcW w:w="1237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ОК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11</w:t>
            </w:r>
          </w:p>
        </w:tc>
        <w:tc>
          <w:tcPr>
            <w:tcW w:w="8272" w:type="dxa"/>
          </w:tcPr>
          <w:p w:rsidR="00101D44" w:rsidRPr="00101D44" w:rsidRDefault="00101D44" w:rsidP="00306EB7">
            <w:pPr>
              <w:pStyle w:val="TableParagraph"/>
              <w:spacing w:line="316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Планировать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предпринимательскую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деятельность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</w:p>
          <w:p w:rsidR="00101D44" w:rsidRPr="00101D44" w:rsidRDefault="00101D44" w:rsidP="00306EB7">
            <w:pPr>
              <w:pStyle w:val="TableParagraph"/>
              <w:spacing w:before="2" w:line="307" w:lineRule="exact"/>
              <w:ind w:left="10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профессиональной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сфере.</w:t>
            </w:r>
          </w:p>
        </w:tc>
      </w:tr>
    </w:tbl>
    <w:p w:rsidR="00101D44" w:rsidRPr="00101D44" w:rsidRDefault="00101D44" w:rsidP="00101D44">
      <w:pPr>
        <w:pStyle w:val="ab"/>
        <w:spacing w:before="8"/>
      </w:pPr>
    </w:p>
    <w:p w:rsidR="00101D44" w:rsidRPr="00101D44" w:rsidRDefault="00101D44" w:rsidP="00101D44">
      <w:pPr>
        <w:pStyle w:val="ab"/>
        <w:tabs>
          <w:tab w:val="left" w:pos="2030"/>
          <w:tab w:val="left" w:pos="3562"/>
          <w:tab w:val="left" w:pos="5356"/>
          <w:tab w:val="left" w:pos="6785"/>
          <w:tab w:val="left" w:pos="8339"/>
        </w:tabs>
        <w:spacing w:before="89"/>
        <w:ind w:left="102" w:right="311"/>
      </w:pPr>
      <w:r w:rsidRPr="00101D44">
        <w:t>Результатом</w:t>
      </w:r>
      <w:r w:rsidRPr="00101D44">
        <w:tab/>
        <w:t>освоения</w:t>
      </w:r>
      <w:r w:rsidRPr="00101D44">
        <w:tab/>
        <w:t>программы</w:t>
      </w:r>
      <w:r w:rsidRPr="00101D44">
        <w:tab/>
        <w:t>учебной</w:t>
      </w:r>
      <w:r w:rsidRPr="00101D44">
        <w:tab/>
        <w:t>практики</w:t>
      </w:r>
      <w:r w:rsidRPr="00101D44">
        <w:tab/>
      </w:r>
      <w:r w:rsidRPr="00101D44">
        <w:rPr>
          <w:spacing w:val="-1"/>
        </w:rPr>
        <w:t>являются</w:t>
      </w:r>
      <w:r w:rsidRPr="00101D44">
        <w:rPr>
          <w:spacing w:val="-67"/>
        </w:rPr>
        <w:t xml:space="preserve"> </w:t>
      </w:r>
      <w:r w:rsidRPr="00101D44">
        <w:t>сформированные</w:t>
      </w:r>
      <w:r w:rsidRPr="00101D44">
        <w:rPr>
          <w:spacing w:val="-1"/>
        </w:rPr>
        <w:t xml:space="preserve"> </w:t>
      </w:r>
      <w:r w:rsidRPr="00101D44">
        <w:t>профессиональные компетенции:</w:t>
      </w:r>
    </w:p>
    <w:tbl>
      <w:tblPr>
        <w:tblStyle w:val="TableNormal"/>
        <w:tblW w:w="0" w:type="auto"/>
        <w:tblInd w:w="11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406"/>
        <w:gridCol w:w="8124"/>
      </w:tblGrid>
      <w:tr w:rsidR="00101D44" w:rsidRPr="00101D44" w:rsidTr="00851960">
        <w:trPr>
          <w:trHeight w:val="352"/>
        </w:trPr>
        <w:tc>
          <w:tcPr>
            <w:tcW w:w="1406" w:type="dxa"/>
            <w:shd w:val="clear" w:color="auto" w:fill="auto"/>
          </w:tcPr>
          <w:p w:rsidR="00101D44" w:rsidRPr="00101D44" w:rsidRDefault="00101D44" w:rsidP="00306EB7">
            <w:pPr>
              <w:pStyle w:val="TableParagraph"/>
              <w:spacing w:before="16" w:line="316" w:lineRule="exact"/>
              <w:ind w:left="46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Код</w:t>
            </w:r>
          </w:p>
        </w:tc>
        <w:tc>
          <w:tcPr>
            <w:tcW w:w="8124" w:type="dxa"/>
            <w:shd w:val="clear" w:color="auto" w:fill="auto"/>
          </w:tcPr>
          <w:p w:rsidR="00101D44" w:rsidRPr="00101D44" w:rsidRDefault="00101D44" w:rsidP="00306EB7">
            <w:pPr>
              <w:pStyle w:val="TableParagraph"/>
              <w:spacing w:before="16" w:line="316" w:lineRule="exact"/>
              <w:ind w:left="1122" w:right="1112"/>
              <w:jc w:val="center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Наименование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профессиональной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компетенции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6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5.1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10" w:line="322" w:lineRule="exact"/>
              <w:ind w:left="7" w:right="1439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Собирать исходные данные для разработки проектной</w:t>
            </w:r>
            <w:r w:rsidRPr="00101D44">
              <w:rPr>
                <w:spacing w:val="-6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документации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информационную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систему.</w:t>
            </w:r>
          </w:p>
        </w:tc>
      </w:tr>
      <w:tr w:rsidR="00101D44" w:rsidRPr="00101D44" w:rsidTr="00101D44">
        <w:trPr>
          <w:trHeight w:val="996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6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5.2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16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Разрабатывать проектную документацию на разработку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соответствии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требованиями</w:t>
            </w:r>
          </w:p>
          <w:p w:rsidR="00101D44" w:rsidRPr="00101D44" w:rsidRDefault="00101D44" w:rsidP="00306EB7">
            <w:pPr>
              <w:pStyle w:val="TableParagraph"/>
              <w:spacing w:line="315" w:lineRule="exact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заказчика.</w:t>
            </w:r>
          </w:p>
        </w:tc>
      </w:tr>
      <w:tr w:rsidR="00101D44" w:rsidRPr="00101D44" w:rsidTr="00101D44">
        <w:trPr>
          <w:trHeight w:val="676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6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lastRenderedPageBreak/>
              <w:t>ПК 5.3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12" w:line="322" w:lineRule="exact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Разрабатывать</w:t>
            </w:r>
            <w:r w:rsidRPr="00101D44">
              <w:rPr>
                <w:spacing w:val="-10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подсистемы</w:t>
            </w:r>
            <w:r w:rsidRPr="00101D44">
              <w:rPr>
                <w:spacing w:val="-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безопасности</w:t>
            </w:r>
            <w:r w:rsidRPr="00101D44">
              <w:rPr>
                <w:spacing w:val="-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соответствии</w:t>
            </w:r>
            <w:r w:rsidRPr="00101D44">
              <w:rPr>
                <w:spacing w:val="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техническим заданием.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4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5.4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9" w:line="322" w:lineRule="exact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Производить</w:t>
            </w:r>
            <w:r w:rsidRPr="00101D44">
              <w:rPr>
                <w:spacing w:val="-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разработку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модулей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соответствии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техническим заданием.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14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5.5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9" w:line="322" w:lineRule="exact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Осуществлять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тестирование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на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этапе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опытной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эксплуатации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</w:t>
            </w:r>
            <w:r w:rsidRPr="00101D44">
              <w:rPr>
                <w:spacing w:val="-2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фиксацией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выявленных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ошибок</w:t>
            </w:r>
          </w:p>
        </w:tc>
      </w:tr>
      <w:tr w:rsidR="00101D44" w:rsidRPr="00101D44" w:rsidTr="00101D44">
        <w:trPr>
          <w:trHeight w:val="676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11"/>
              <w:ind w:left="7" w:right="80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кодирования в разрабатываемых модулях информационной</w:t>
            </w:r>
            <w:r w:rsidRPr="00101D44">
              <w:rPr>
                <w:spacing w:val="-68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системы.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8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5.6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8"/>
              <w:ind w:left="7" w:right="645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Разрабатывать техническую документацию на эксплуатацию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системы.</w:t>
            </w:r>
          </w:p>
        </w:tc>
      </w:tr>
      <w:tr w:rsidR="00101D44" w:rsidRPr="00101D44" w:rsidTr="00101D44">
        <w:trPr>
          <w:trHeight w:val="673"/>
        </w:trPr>
        <w:tc>
          <w:tcPr>
            <w:tcW w:w="1406" w:type="dxa"/>
          </w:tcPr>
          <w:p w:rsidR="00101D44" w:rsidRPr="00101D44" w:rsidRDefault="00101D44" w:rsidP="00306EB7">
            <w:pPr>
              <w:pStyle w:val="TableParagraph"/>
              <w:spacing w:before="8"/>
              <w:ind w:left="6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ПК 5.7</w:t>
            </w:r>
          </w:p>
        </w:tc>
        <w:tc>
          <w:tcPr>
            <w:tcW w:w="8124" w:type="dxa"/>
          </w:tcPr>
          <w:p w:rsidR="00101D44" w:rsidRPr="00101D44" w:rsidRDefault="00101D44" w:rsidP="00306EB7">
            <w:pPr>
              <w:pStyle w:val="TableParagraph"/>
              <w:spacing w:before="8"/>
              <w:ind w:left="7"/>
              <w:rPr>
                <w:sz w:val="28"/>
                <w:szCs w:val="28"/>
              </w:rPr>
            </w:pPr>
            <w:r w:rsidRPr="00101D44">
              <w:rPr>
                <w:sz w:val="28"/>
                <w:szCs w:val="28"/>
              </w:rPr>
              <w:t>Производить</w:t>
            </w:r>
            <w:r w:rsidRPr="00101D44">
              <w:rPr>
                <w:spacing w:val="-9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оценку</w:t>
            </w:r>
            <w:r w:rsidRPr="00101D44">
              <w:rPr>
                <w:spacing w:val="-5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информационной</w:t>
            </w:r>
            <w:r w:rsidRPr="00101D44">
              <w:rPr>
                <w:spacing w:val="-6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системы</w:t>
            </w:r>
            <w:r w:rsidRPr="00101D44">
              <w:rPr>
                <w:spacing w:val="-4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для</w:t>
            </w:r>
            <w:r w:rsidRPr="00101D44">
              <w:rPr>
                <w:spacing w:val="-3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выявления</w:t>
            </w:r>
            <w:r w:rsidRPr="00101D44">
              <w:rPr>
                <w:spacing w:val="-67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возможности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ее</w:t>
            </w:r>
            <w:r w:rsidRPr="00101D44">
              <w:rPr>
                <w:spacing w:val="-1"/>
                <w:sz w:val="28"/>
                <w:szCs w:val="28"/>
              </w:rPr>
              <w:t xml:space="preserve"> </w:t>
            </w:r>
            <w:r w:rsidRPr="00101D44">
              <w:rPr>
                <w:sz w:val="28"/>
                <w:szCs w:val="28"/>
              </w:rPr>
              <w:t>модернизации.</w:t>
            </w:r>
          </w:p>
        </w:tc>
      </w:tr>
    </w:tbl>
    <w:p w:rsidR="008B29F9" w:rsidRPr="00945E28" w:rsidRDefault="008B29F9" w:rsidP="00945E28">
      <w:pPr>
        <w:shd w:val="clear" w:color="auto" w:fill="FFFFFF"/>
        <w:tabs>
          <w:tab w:val="left" w:pos="426"/>
          <w:tab w:val="left" w:pos="709"/>
        </w:tabs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945E28" w:rsidRPr="00B63DFB" w:rsidRDefault="00945E28" w:rsidP="00945E28">
      <w:pPr>
        <w:shd w:val="clear" w:color="auto" w:fill="FFFFFF"/>
        <w:tabs>
          <w:tab w:val="left" w:pos="426"/>
          <w:tab w:val="left" w:pos="709"/>
        </w:tabs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DFB">
        <w:rPr>
          <w:rFonts w:ascii="Times New Roman" w:eastAsia="Times New Roman" w:hAnsi="Times New Roman" w:cs="Times New Roman"/>
          <w:b/>
          <w:sz w:val="28"/>
          <w:szCs w:val="28"/>
        </w:rPr>
        <w:t>4. Составление и оформление отчёта</w:t>
      </w:r>
    </w:p>
    <w:p w:rsidR="00B63DFB" w:rsidRDefault="00306EB7" w:rsidP="00306E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6EB7">
        <w:rPr>
          <w:rFonts w:ascii="Times New Roman" w:hAnsi="Times New Roman" w:cs="Times New Roman"/>
          <w:sz w:val="28"/>
          <w:szCs w:val="28"/>
        </w:rPr>
        <w:t xml:space="preserve">При выполнении отчёта в текстовом редакторе </w:t>
      </w:r>
      <w:proofErr w:type="spellStart"/>
      <w:r w:rsidRPr="00306E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06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рекомендуется шрифт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B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06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EB7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306EB7">
        <w:rPr>
          <w:rFonts w:ascii="Times New Roman" w:hAnsi="Times New Roman" w:cs="Times New Roman"/>
          <w:sz w:val="28"/>
          <w:szCs w:val="28"/>
        </w:rPr>
        <w:t xml:space="preserve"> размером 14, междустрочный интервал - полуторный.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EB7">
        <w:rPr>
          <w:rFonts w:ascii="Times New Roman" w:hAnsi="Times New Roman" w:cs="Times New Roman"/>
          <w:sz w:val="28"/>
          <w:szCs w:val="28"/>
        </w:rPr>
        <w:t>Расстояние от рамки формата до границ текста следует остав</w:t>
      </w:r>
      <w:r>
        <w:rPr>
          <w:rFonts w:ascii="Times New Roman" w:hAnsi="Times New Roman" w:cs="Times New Roman"/>
          <w:sz w:val="28"/>
          <w:szCs w:val="28"/>
        </w:rPr>
        <w:t xml:space="preserve">лять в начале строк не менее 5 </w:t>
      </w:r>
      <w:r w:rsidRPr="00306EB7">
        <w:rPr>
          <w:rFonts w:ascii="Times New Roman" w:hAnsi="Times New Roman" w:cs="Times New Roman"/>
          <w:sz w:val="28"/>
          <w:szCs w:val="28"/>
        </w:rPr>
        <w:t xml:space="preserve">мм, в конце строк - </w:t>
      </w:r>
      <w:r>
        <w:rPr>
          <w:rFonts w:ascii="Times New Roman" w:hAnsi="Times New Roman" w:cs="Times New Roman"/>
          <w:sz w:val="28"/>
          <w:szCs w:val="28"/>
        </w:rPr>
        <w:t xml:space="preserve">не менее 3 мм. </w:t>
      </w:r>
      <w:r w:rsidRPr="00306EB7">
        <w:rPr>
          <w:rFonts w:ascii="Times New Roman" w:hAnsi="Times New Roman" w:cs="Times New Roman"/>
          <w:sz w:val="28"/>
          <w:szCs w:val="28"/>
        </w:rPr>
        <w:t>Расстояние от верхней или нижней строки текста до ве</w:t>
      </w:r>
      <w:r>
        <w:rPr>
          <w:rFonts w:ascii="Times New Roman" w:hAnsi="Times New Roman" w:cs="Times New Roman"/>
          <w:sz w:val="28"/>
          <w:szCs w:val="28"/>
        </w:rPr>
        <w:t xml:space="preserve">рхней или нижней рамки формата должно быть не менее 10 мм. </w:t>
      </w:r>
      <w:r w:rsidRPr="00306EB7">
        <w:rPr>
          <w:rFonts w:ascii="Times New Roman" w:hAnsi="Times New Roman" w:cs="Times New Roman"/>
          <w:sz w:val="28"/>
          <w:szCs w:val="28"/>
        </w:rPr>
        <w:t>Абзац в тексте - 1,25 см.</w:t>
      </w:r>
    </w:p>
    <w:p w:rsidR="00571463" w:rsidRDefault="00571463" w:rsidP="0057146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1463">
        <w:rPr>
          <w:rFonts w:ascii="Times New Roman" w:hAnsi="Times New Roman" w:cs="Times New Roman"/>
          <w:sz w:val="28"/>
          <w:szCs w:val="28"/>
        </w:rPr>
        <w:t>Число иллюстраций должно быть достаточным для пояснения излагаемого текста. К иллюстрациям в проекте от</w:t>
      </w:r>
      <w:r>
        <w:rPr>
          <w:rFonts w:ascii="Times New Roman" w:hAnsi="Times New Roman" w:cs="Times New Roman"/>
          <w:sz w:val="28"/>
          <w:szCs w:val="28"/>
        </w:rPr>
        <w:t xml:space="preserve">носятся: рисунки, схемы и т.д. </w:t>
      </w:r>
      <w:r w:rsidRPr="00571463">
        <w:rPr>
          <w:rFonts w:ascii="Times New Roman" w:hAnsi="Times New Roman" w:cs="Times New Roman"/>
          <w:sz w:val="28"/>
          <w:szCs w:val="28"/>
        </w:rPr>
        <w:t>Все иллюстрации должны быть пронумерованы арабскими цифрами в пределах раздела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рис. 1 рис 2</w:t>
      </w:r>
      <w:r w:rsidRPr="00571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 </w:t>
      </w:r>
      <w:r w:rsidRPr="00571463">
        <w:rPr>
          <w:rFonts w:ascii="Times New Roman" w:hAnsi="Times New Roman" w:cs="Times New Roman"/>
          <w:sz w:val="28"/>
          <w:szCs w:val="28"/>
        </w:rPr>
        <w:t>Каждый рисунок должен иметь так называемы</w:t>
      </w:r>
      <w:r>
        <w:rPr>
          <w:rFonts w:ascii="Times New Roman" w:hAnsi="Times New Roman" w:cs="Times New Roman"/>
          <w:sz w:val="28"/>
          <w:szCs w:val="28"/>
        </w:rPr>
        <w:t xml:space="preserve">й подрисуночный текст, который </w:t>
      </w:r>
      <w:r w:rsidRPr="00571463">
        <w:rPr>
          <w:rFonts w:ascii="Times New Roman" w:hAnsi="Times New Roman" w:cs="Times New Roman"/>
          <w:sz w:val="28"/>
          <w:szCs w:val="28"/>
        </w:rPr>
        <w:t xml:space="preserve">располагается под рисунком по центру. </w:t>
      </w:r>
    </w:p>
    <w:p w:rsidR="00EE3EE4" w:rsidRPr="00A816C7" w:rsidRDefault="008B29F9" w:rsidP="00F16C9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  <w:bookmarkStart w:id="0" w:name="_GoBack"/>
      <w:bookmarkEnd w:id="0"/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 xml:space="preserve">Технологии этого модуля: </w:t>
      </w:r>
      <w:r w:rsidRPr="00A816C7">
        <w:rPr>
          <w:rFonts w:ascii="Times New Roman" w:hAnsi="Times New Roman" w:cs="Times New Roman"/>
          <w:sz w:val="28"/>
          <w:szCs w:val="28"/>
        </w:rPr>
        <w:t>HTML5, CSS3, граф. дизайн</w:t>
      </w:r>
    </w:p>
    <w:p w:rsidR="00EE3EE4" w:rsidRPr="00A816C7" w:rsidRDefault="00EE3EE4" w:rsidP="00A816C7">
      <w:pPr>
        <w:pStyle w:val="10"/>
        <w:spacing w:line="24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К вам обратилась компания «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ЛипецкАВИО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» - новая и энергичная авиакомпания, предоставляющая услуги пассажирских авиаперевозок небольшими малогабаритными самолетами. Главная цель компании - развить связность между городами России путем организации авиасообщений на непостоянной основе по мере накопления запросов на перелет. 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Основные принципы работы сервиса: </w:t>
      </w:r>
    </w:p>
    <w:p w:rsidR="00EE3EE4" w:rsidRPr="00A816C7" w:rsidRDefault="00EE30E0" w:rsidP="00A816C7"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Выбрать удобную дату перелета.</w:t>
      </w:r>
    </w:p>
    <w:p w:rsidR="00EE3EE4" w:rsidRPr="00A816C7" w:rsidRDefault="00EE30E0" w:rsidP="00A816C7"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Накопить больше 50% бронирований на рейс.</w:t>
      </w:r>
    </w:p>
    <w:p w:rsidR="00EE3EE4" w:rsidRPr="00A816C7" w:rsidRDefault="00EE30E0" w:rsidP="00A816C7"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Получить снижение стоимости.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Призыв: Мы сближаем города, вы - живете там, где хотите.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lastRenderedPageBreak/>
        <w:t xml:space="preserve">Вам необходимо использовать все имеющиеся навыки в дизайне и верстке чтобы сверстать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EE3EE4" w:rsidRPr="00A816C7" w:rsidRDefault="00EE30E0" w:rsidP="00A816C7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Заказчик хочет, чтобы сайт был современный и энергичный, а также удобный, простой и не менял свои качества при различных разрешениях экрана.</w:t>
      </w:r>
    </w:p>
    <w:p w:rsidR="00EE3EE4" w:rsidRPr="00A816C7" w:rsidRDefault="00EE30E0" w:rsidP="00A816C7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Заказчик отметил, что услугами авиакомпании, в основном, пользуются люди в возрасте от 17 до 40 лет.</w:t>
      </w:r>
    </w:p>
    <w:p w:rsidR="00EE3EE4" w:rsidRDefault="00EE30E0" w:rsidP="009A6007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или ваши личные дизайнерские разработки. </w:t>
      </w:r>
      <w:bookmarkStart w:id="1" w:name="_fkmwv56enqls" w:colFirst="0" w:colLast="0"/>
      <w:bookmarkEnd w:id="1"/>
    </w:p>
    <w:p w:rsidR="009A6007" w:rsidRPr="00A816C7" w:rsidRDefault="009A6007" w:rsidP="009A6007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E4" w:rsidRPr="00A816C7" w:rsidRDefault="00EE30E0" w:rsidP="00A816C7">
      <w:pPr>
        <w:pStyle w:val="2"/>
        <w:keepNext w:val="0"/>
        <w:keepLines w:val="0"/>
        <w:spacing w:before="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u80si9mn7do6" w:colFirst="0" w:colLast="0"/>
      <w:bookmarkEnd w:id="2"/>
      <w:r w:rsidRPr="00A816C7">
        <w:rPr>
          <w:rFonts w:ascii="Times New Roman" w:hAnsi="Times New Roman" w:cs="Times New Roman"/>
          <w:b/>
          <w:sz w:val="28"/>
          <w:szCs w:val="28"/>
        </w:rPr>
        <w:t>ОПИСАНИЕ ПРОЕКТА И ЗАДАЧ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Ваша задача – сверстать следующие страницы веб-сайта:</w:t>
      </w:r>
    </w:p>
    <w:p w:rsidR="00EE3EE4" w:rsidRPr="00A816C7" w:rsidRDefault="00EE30E0" w:rsidP="00A816C7">
      <w:pPr>
        <w:pStyle w:val="1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Главная страница -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Page</w:t>
      </w:r>
      <w:proofErr w:type="spellEnd"/>
    </w:p>
    <w:p w:rsidR="00EE3EE4" w:rsidRPr="00A816C7" w:rsidRDefault="00EE30E0" w:rsidP="00A816C7">
      <w:pPr>
        <w:pStyle w:val="1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входа в личный кабинет</w:t>
      </w:r>
    </w:p>
    <w:p w:rsidR="00EE3EE4" w:rsidRPr="00A816C7" w:rsidRDefault="00EE30E0" w:rsidP="00A816C7">
      <w:pPr>
        <w:pStyle w:val="1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регистрации в личном кабинете</w:t>
      </w:r>
    </w:p>
    <w:p w:rsidR="00EE3EE4" w:rsidRPr="00A816C7" w:rsidRDefault="00EE30E0" w:rsidP="00A816C7">
      <w:pPr>
        <w:pStyle w:val="1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личного кабинета</w:t>
      </w:r>
    </w:p>
    <w:p w:rsidR="00EE3EE4" w:rsidRPr="00A816C7" w:rsidRDefault="00EE30E0" w:rsidP="00A816C7">
      <w:pPr>
        <w:pStyle w:val="1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с результатами поиска</w:t>
      </w:r>
    </w:p>
    <w:p w:rsidR="00EE3EE4" w:rsidRPr="00A816C7" w:rsidRDefault="00EE30E0" w:rsidP="00A816C7">
      <w:pPr>
        <w:pStyle w:val="1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бронирования</w:t>
      </w:r>
    </w:p>
    <w:p w:rsidR="00EE3EE4" w:rsidRPr="00A816C7" w:rsidRDefault="00EE30E0" w:rsidP="00A816C7">
      <w:pPr>
        <w:pStyle w:val="1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управления бронированием</w:t>
      </w:r>
    </w:p>
    <w:p w:rsidR="00EE3EE4" w:rsidRPr="00A816C7" w:rsidRDefault="00EE30E0" w:rsidP="00A816C7">
      <w:pPr>
        <w:pStyle w:val="10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выбора мест в салоне воздушного судна</w:t>
      </w:r>
    </w:p>
    <w:p w:rsidR="00EE3EE4" w:rsidRPr="00A816C7" w:rsidRDefault="00EE30E0" w:rsidP="00A816C7">
      <w:pPr>
        <w:pStyle w:val="10"/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ab/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Главная страница (</w:t>
      </w:r>
      <w:proofErr w:type="spellStart"/>
      <w:r w:rsidRPr="00A816C7">
        <w:rPr>
          <w:rFonts w:ascii="Times New Roman" w:hAnsi="Times New Roman" w:cs="Times New Roman"/>
          <w:b/>
          <w:sz w:val="28"/>
          <w:szCs w:val="28"/>
        </w:rPr>
        <w:t>landing</w:t>
      </w:r>
      <w:proofErr w:type="spellEnd"/>
      <w:r w:rsidRPr="00A816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16C7">
        <w:rPr>
          <w:rFonts w:ascii="Times New Roman" w:hAnsi="Times New Roman" w:cs="Times New Roman"/>
          <w:b/>
          <w:sz w:val="28"/>
          <w:szCs w:val="28"/>
        </w:rPr>
        <w:t>page</w:t>
      </w:r>
      <w:proofErr w:type="spellEnd"/>
      <w:r w:rsidRPr="00A816C7">
        <w:rPr>
          <w:rFonts w:ascii="Times New Roman" w:hAnsi="Times New Roman" w:cs="Times New Roman"/>
          <w:b/>
          <w:sz w:val="28"/>
          <w:szCs w:val="28"/>
        </w:rPr>
        <w:t>)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Главная страница должна содержать следующие блоки:</w:t>
      </w:r>
    </w:p>
    <w:p w:rsidR="00EE3EE4" w:rsidRPr="00A816C7" w:rsidRDefault="00EE30E0" w:rsidP="00A816C7">
      <w:pPr>
        <w:pStyle w:val="10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Шапка сайта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Логотип авиакомпании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</w:t>
      </w:r>
      <w:r w:rsidRPr="00A816C7">
        <w:rPr>
          <w:rFonts w:ascii="Times New Roman" w:hAnsi="Times New Roman" w:cs="Times New Roman"/>
          <w:i/>
          <w:sz w:val="28"/>
          <w:szCs w:val="28"/>
        </w:rPr>
        <w:t>test</w:t>
      </w:r>
      <w:proofErr w:type="gramEnd"/>
      <w:r w:rsidRPr="00A816C7">
        <w:rPr>
          <w:rFonts w:ascii="Times New Roman" w:hAnsi="Times New Roman" w:cs="Times New Roman"/>
          <w:i/>
          <w:sz w:val="28"/>
          <w:szCs w:val="28"/>
        </w:rPr>
        <w:t>-0-logo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Меню навигации</w:t>
      </w:r>
    </w:p>
    <w:p w:rsidR="00EE3EE4" w:rsidRPr="00A816C7" w:rsidRDefault="00EE30E0" w:rsidP="00A816C7">
      <w:pPr>
        <w:pStyle w:val="10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Акции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</w:t>
      </w:r>
      <w:r w:rsidRPr="00A816C7">
        <w:rPr>
          <w:rFonts w:ascii="Times New Roman" w:hAnsi="Times New Roman" w:cs="Times New Roman"/>
          <w:i/>
          <w:sz w:val="28"/>
          <w:szCs w:val="28"/>
        </w:rPr>
        <w:t>test</w:t>
      </w:r>
      <w:proofErr w:type="gramEnd"/>
      <w:r w:rsidRPr="00A816C7">
        <w:rPr>
          <w:rFonts w:ascii="Times New Roman" w:hAnsi="Times New Roman" w:cs="Times New Roman"/>
          <w:i/>
          <w:sz w:val="28"/>
          <w:szCs w:val="28"/>
        </w:rPr>
        <w:t>-0-nav-1 &gt;</w:t>
      </w:r>
      <w:r w:rsidRPr="00A816C7">
        <w:rPr>
          <w:rFonts w:ascii="Times New Roman" w:hAnsi="Times New Roman" w:cs="Times New Roman"/>
          <w:sz w:val="28"/>
          <w:szCs w:val="28"/>
        </w:rPr>
        <w:t>,</w:t>
      </w:r>
    </w:p>
    <w:p w:rsidR="00EE3EE4" w:rsidRPr="00A816C7" w:rsidRDefault="00EE30E0" w:rsidP="00A816C7">
      <w:pPr>
        <w:pStyle w:val="10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</w:t>
      </w:r>
      <w:r w:rsidRPr="00A816C7">
        <w:rPr>
          <w:rFonts w:ascii="Times New Roman" w:hAnsi="Times New Roman" w:cs="Times New Roman"/>
          <w:i/>
          <w:sz w:val="28"/>
          <w:szCs w:val="28"/>
        </w:rPr>
        <w:t>test</w:t>
      </w:r>
      <w:proofErr w:type="gramEnd"/>
      <w:r w:rsidRPr="00A816C7">
        <w:rPr>
          <w:rFonts w:ascii="Times New Roman" w:hAnsi="Times New Roman" w:cs="Times New Roman"/>
          <w:i/>
          <w:sz w:val="28"/>
          <w:szCs w:val="28"/>
        </w:rPr>
        <w:t>-0-nav-2 &gt;</w:t>
      </w:r>
      <w:r w:rsidRPr="00A816C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E3EE4" w:rsidRPr="00A816C7" w:rsidRDefault="00EE30E0" w:rsidP="00A816C7">
      <w:pPr>
        <w:pStyle w:val="10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Регистрация на рейс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nav-3 &gt;,</w:t>
      </w:r>
    </w:p>
    <w:p w:rsidR="00EE3EE4" w:rsidRPr="00A816C7" w:rsidRDefault="00EE30E0" w:rsidP="00A816C7">
      <w:pPr>
        <w:pStyle w:val="10"/>
        <w:numPr>
          <w:ilvl w:val="2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Личный кабинет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</w:t>
      </w:r>
      <w:r w:rsidRPr="00A816C7">
        <w:rPr>
          <w:rFonts w:ascii="Times New Roman" w:hAnsi="Times New Roman" w:cs="Times New Roman"/>
          <w:i/>
          <w:sz w:val="28"/>
          <w:szCs w:val="28"/>
        </w:rPr>
        <w:t>test</w:t>
      </w:r>
      <w:proofErr w:type="gramEnd"/>
      <w:r w:rsidRPr="00A816C7">
        <w:rPr>
          <w:rFonts w:ascii="Times New Roman" w:hAnsi="Times New Roman" w:cs="Times New Roman"/>
          <w:i/>
          <w:sz w:val="28"/>
          <w:szCs w:val="28"/>
        </w:rPr>
        <w:t>-0-nav-4 &gt;</w:t>
      </w:r>
    </w:p>
    <w:p w:rsidR="00EE3EE4" w:rsidRPr="00A816C7" w:rsidRDefault="00EE30E0" w:rsidP="00A816C7">
      <w:pPr>
        <w:pStyle w:val="10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при помощи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 xml:space="preserve"> анимированной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инфографики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на основе вводимых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данных посетителем. Например, выбор условной даты, ввод числа бронирований и демонстрация изменения стоимости и вероятности вылета. </w:t>
      </w:r>
    </w:p>
    <w:p w:rsidR="00EE3EE4" w:rsidRPr="00A816C7" w:rsidRDefault="00EE30E0" w:rsidP="00A816C7">
      <w:pPr>
        <w:pStyle w:val="10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Секция о доверии компании.</w:t>
      </w:r>
    </w:p>
    <w:p w:rsidR="00EE3EE4" w:rsidRPr="00A816C7" w:rsidRDefault="00EE30E0" w:rsidP="00A816C7">
      <w:pPr>
        <w:pStyle w:val="10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Форма поиска. Должна содержать следующие поля ввода: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Откуда – город или аэропорт отправления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fd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Куда – город или аэропорт назначения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fa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Туда – дата вылета туда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fdt-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Обратно – дата вылета обратно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fat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пассажиров (от 1 до 8 включительно)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-0-fnp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Кнопка для поиска билетов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fbs &gt;</w:t>
      </w:r>
    </w:p>
    <w:p w:rsidR="00EE3EE4" w:rsidRPr="00A816C7" w:rsidRDefault="00EE30E0" w:rsidP="00A816C7">
      <w:pPr>
        <w:pStyle w:val="10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Акции (список акций доступен в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>). Каждая акция должна содержать следующую информацию: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Изображение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ai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акции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an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Краткое описание акции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ad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Кнопка для просмотра акции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abm &gt;</w:t>
      </w:r>
    </w:p>
    <w:p w:rsidR="00EE3EE4" w:rsidRPr="00A816C7" w:rsidRDefault="00EE30E0" w:rsidP="00A816C7">
      <w:pPr>
        <w:pStyle w:val="10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Форма для подписки на закрытые акции. Должна содержать следующие поля: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Поле для ввода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sie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Кнопка для подписки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sbs &gt;</w:t>
      </w:r>
    </w:p>
    <w:p w:rsidR="00EE3EE4" w:rsidRPr="00A816C7" w:rsidRDefault="00EE30E0" w:rsidP="00A816C7">
      <w:pPr>
        <w:pStyle w:val="10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Подвал сайта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Телефон “8 (800) 100-10-10”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</w:t>
      </w:r>
      <w:r w:rsidRPr="00A816C7">
        <w:rPr>
          <w:rFonts w:ascii="Times New Roman" w:hAnsi="Times New Roman" w:cs="Times New Roman"/>
          <w:i/>
          <w:sz w:val="28"/>
          <w:szCs w:val="28"/>
        </w:rPr>
        <w:t>0-</w:t>
      </w:r>
      <w:r w:rsidRPr="00A816C7">
        <w:rPr>
          <w:rFonts w:ascii="Times New Roman" w:hAnsi="Times New Roman" w:cs="Times New Roman"/>
          <w:sz w:val="28"/>
          <w:szCs w:val="28"/>
        </w:rPr>
        <w:t>phone &gt;</w:t>
      </w:r>
    </w:p>
    <w:p w:rsidR="00EE3EE4" w:rsidRPr="00A816C7" w:rsidRDefault="00EE30E0" w:rsidP="00A816C7">
      <w:pPr>
        <w:pStyle w:val="10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Навигация по сайту (список ссылок для навигации буд</w:t>
      </w:r>
      <w:r w:rsidR="002518D7" w:rsidRPr="00A816C7">
        <w:rPr>
          <w:rFonts w:ascii="Times New Roman" w:hAnsi="Times New Roman" w:cs="Times New Roman"/>
          <w:sz w:val="28"/>
          <w:szCs w:val="28"/>
        </w:rPr>
        <w:t xml:space="preserve">ет предоставлен в </w:t>
      </w:r>
      <w:proofErr w:type="spellStart"/>
      <w:r w:rsidR="002518D7" w:rsidRPr="00A816C7">
        <w:rPr>
          <w:rFonts w:ascii="Times New Roman" w:hAnsi="Times New Roman" w:cs="Times New Roman"/>
          <w:sz w:val="28"/>
          <w:szCs w:val="28"/>
        </w:rPr>
        <w:t>медиафайлах</w:t>
      </w:r>
      <w:proofErr w:type="spellEnd"/>
      <w:r w:rsidR="002518D7" w:rsidRPr="00A816C7">
        <w:rPr>
          <w:rFonts w:ascii="Times New Roman" w:hAnsi="Times New Roman" w:cs="Times New Roman"/>
          <w:sz w:val="28"/>
          <w:szCs w:val="28"/>
        </w:rPr>
        <w:t>)</w:t>
      </w:r>
      <w:r w:rsidR="002518D7" w:rsidRPr="00A816C7">
        <w:rPr>
          <w:rFonts w:ascii="Times New Roman" w:hAnsi="Times New Roman" w:cs="Times New Roman"/>
          <w:sz w:val="28"/>
          <w:szCs w:val="28"/>
        </w:rPr>
        <w:br/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Страница с результатами поиска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Попасть на эту страницу можно с главной (из формы поиска рейсов). На этой странице необходимо отобразить все найденные рейсы (туда и обратно), а именно: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Номер рейса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-4-fn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Воздушное судно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-4-at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Дата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-4-dd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-4-dt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прилета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-4-at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в пути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-4-ft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Стоимость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-4-fp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Вероятность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-4-fh &gt;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Вероятность вылета - это визуальное отображение зависящие от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заполненности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рейса в указанную дату. Если самолет заполнен на половину (30 из 60 пассажиров), то вероятность вылета - 100%. Если самолет заполнен на четверть (15 из 60 пассажиров), то вероятность вылета - 50% и т.д.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Предусмотрите способ для выбора понравившихся рейсов (один рейс “туда” и один рейс “обратно”) и кнопку для перехода к бронированию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-4-bsb &gt;.</w:t>
      </w:r>
    </w:p>
    <w:p w:rsidR="00EE3EE4" w:rsidRPr="00A816C7" w:rsidRDefault="00EE3EE4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Страница бронирования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Данные о рейсах (для каждого рейса)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Номер рейса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-5-fc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города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-5-fcity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lastRenderedPageBreak/>
        <w:t xml:space="preserve">Название аэропорта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-5-from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Дата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-5-dd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 xml:space="preserve">-5-dt &gt; 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города назначения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-5-tcity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аэропорта назначения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-5-to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прилета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-5-at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Стоимость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-5-fp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Данные о пассажирах (для каждого пассажира)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-5-name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Фамилия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-5-last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Дата рождения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-5-dob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Номер документа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-5-doc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Кнопка для добавления пассажира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-5-add &gt; для добавления еще одного пассажира в бронирование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Кнопка для удаление пассажира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-5-remove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Финальная стоимость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-5-price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Кнопка для оформления бронирования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-5-book &gt;</w:t>
      </w:r>
    </w:p>
    <w:p w:rsidR="00EE3EE4" w:rsidRPr="00A816C7" w:rsidRDefault="00EE3EE4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Страница управления бронированием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На этой странице необходимо отобразить всю информацию о бронировании, а именно:</w:t>
      </w:r>
    </w:p>
    <w:p w:rsidR="00EE3EE4" w:rsidRPr="00A816C7" w:rsidRDefault="00EE30E0" w:rsidP="00A816C7"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Информация о бронировании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Код бронирования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-6-code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Стоимость бронирования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-6-tp &gt;</w:t>
      </w:r>
    </w:p>
    <w:p w:rsidR="00EE3EE4" w:rsidRPr="00A816C7" w:rsidRDefault="00EE30E0" w:rsidP="00A816C7"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Информация о перелете (для каждого рейса)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Номер рейса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-6-fc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Воздушное судно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-6-ac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города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-6-fcity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аэропорта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-6-from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Дата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-6-dd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-6-dt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города назначения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-6-tcity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аэропорта назначения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-6-to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прибытия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-6-at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в пути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-6-ft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Вероятность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-6-fh &gt;</w:t>
      </w:r>
    </w:p>
    <w:p w:rsidR="00EE3EE4" w:rsidRPr="00A816C7" w:rsidRDefault="00EE30E0" w:rsidP="00A816C7"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Информация о пассажирах (для каждого пассажира)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-6-name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Фамилия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-6-last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Дата рождения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-6-dob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Номер документа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-6-doc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Место в салоне воздушного судна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туда  &lt;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 xml:space="preserve"> .test-6-ts  &gt;</w:t>
      </w:r>
    </w:p>
    <w:p w:rsidR="00EE3EE4" w:rsidRPr="00A816C7" w:rsidRDefault="00EE30E0" w:rsidP="00A816C7">
      <w:pPr>
        <w:pStyle w:val="10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Место в салоне воздушного судна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обратно  &lt;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 xml:space="preserve"> .test-6-bs &gt;</w:t>
      </w:r>
    </w:p>
    <w:p w:rsidR="00EE3EE4" w:rsidRPr="00A816C7" w:rsidRDefault="00EE30E0" w:rsidP="00A816C7"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lastRenderedPageBreak/>
        <w:t xml:space="preserve">Кнопка для выбора места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-6-select &gt;</w:t>
      </w:r>
    </w:p>
    <w:p w:rsidR="00EE3EE4" w:rsidRPr="00A816C7" w:rsidRDefault="00EE3EE4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D9EAD3"/>
        </w:rPr>
      </w:pPr>
    </w:p>
    <w:p w:rsidR="00EE3EE4" w:rsidRPr="00A816C7" w:rsidRDefault="00EE3EE4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Страница выбора мест в салоне воздушного судна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 этой странице необходимо отобразить схему воздушного судна с возможностью выбрать место. В авиакомпании используется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Bombardier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CRJ200, который имеет 12 рядов по 4 места в ряду (компоновка 2х2). </w:t>
      </w:r>
    </w:p>
    <w:p w:rsidR="00EE3EE4" w:rsidRPr="00A816C7" w:rsidRDefault="00EE3EE4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Страница регистрации в личном кабинете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На этой странице вам необходимо сделать форму со следующими полями: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-2-name &gt;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Фамилия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-2-last &gt;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Номер документа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-2-doc &gt;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Телефон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-2-phone &gt;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Пароль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-2-pass &gt;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Повтор пароля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-2-pass2 &gt;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Кнопка для регистрации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-2-btn &gt;</w:t>
      </w:r>
    </w:p>
    <w:p w:rsidR="00EE3EE4" w:rsidRPr="00A816C7" w:rsidRDefault="00EE3EE4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Страница входа в личный кабинет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На этой странице вам необходимо сделать форму со следующими полями: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Телефон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-1-fpn &gt;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Пароль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-1-fps &gt;</w:t>
      </w:r>
    </w:p>
    <w:p w:rsidR="00EE3EE4" w:rsidRPr="00A816C7" w:rsidRDefault="00EE30E0" w:rsidP="00A816C7">
      <w:pPr>
        <w:pStyle w:val="1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Кнопка для входа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-1-fbs &gt;</w:t>
      </w:r>
    </w:p>
    <w:p w:rsidR="00EE3EE4" w:rsidRPr="00A816C7" w:rsidRDefault="00EE3EE4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Страница личного кабинета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На этой странице необходимо отобразить информацию о пользователе, а именно: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-3-name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Фамилия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-3-last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Количество полетов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-3-num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Кнопка выхода из личного кабинета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-3-logout &gt;</w:t>
      </w:r>
    </w:p>
    <w:p w:rsidR="00EE3EE4" w:rsidRPr="00A816C7" w:rsidRDefault="00EE30E0" w:rsidP="00A816C7">
      <w:pPr>
        <w:pStyle w:val="10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Предстоящие бронирования. Каждое бронирование должно отражать следующую информацию: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Код бронирования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-3-code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Дата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-3-d1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-3-t1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Время прилета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-3-t2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аэропорта вылета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-3-from &gt;</w:t>
      </w:r>
    </w:p>
    <w:p w:rsidR="00EE3EE4" w:rsidRPr="00A816C7" w:rsidRDefault="00EE30E0" w:rsidP="00A816C7">
      <w:pPr>
        <w:pStyle w:val="10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Название аэропорта назначения </w:t>
      </w:r>
      <w:proofErr w:type="gramStart"/>
      <w:r w:rsidRPr="00A816C7">
        <w:rPr>
          <w:rFonts w:ascii="Times New Roman" w:hAnsi="Times New Roman" w:cs="Times New Roman"/>
          <w:sz w:val="28"/>
          <w:szCs w:val="28"/>
        </w:rPr>
        <w:t>&lt; .test</w:t>
      </w:r>
      <w:proofErr w:type="gramEnd"/>
      <w:r w:rsidRPr="00A816C7">
        <w:rPr>
          <w:rFonts w:ascii="Times New Roman" w:hAnsi="Times New Roman" w:cs="Times New Roman"/>
          <w:sz w:val="28"/>
          <w:szCs w:val="28"/>
        </w:rPr>
        <w:t>-3-to &gt;</w:t>
      </w:r>
    </w:p>
    <w:p w:rsidR="00EE3EE4" w:rsidRPr="00A816C7" w:rsidRDefault="00EE3EE4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18D7" w:rsidRPr="00A816C7" w:rsidRDefault="002518D7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БЛОК С PHP</w:t>
      </w:r>
    </w:p>
    <w:p w:rsidR="002518D7" w:rsidRPr="00A816C7" w:rsidRDefault="002518D7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Реализовать механизм регистрации в личный кабинет и входа</w:t>
      </w:r>
      <w:r w:rsidR="008230F0" w:rsidRPr="00A816C7">
        <w:rPr>
          <w:rFonts w:ascii="Times New Roman" w:hAnsi="Times New Roman" w:cs="Times New Roman"/>
          <w:sz w:val="28"/>
          <w:szCs w:val="28"/>
        </w:rPr>
        <w:t xml:space="preserve"> в личный кабинет с помощью </w:t>
      </w:r>
      <w:r w:rsidR="008230F0" w:rsidRPr="00A816C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230F0" w:rsidRPr="00A816C7">
        <w:rPr>
          <w:rFonts w:ascii="Times New Roman" w:hAnsi="Times New Roman" w:cs="Times New Roman"/>
          <w:sz w:val="28"/>
          <w:szCs w:val="28"/>
        </w:rPr>
        <w:t xml:space="preserve">. Предварительно необходимо в СУБД </w:t>
      </w:r>
      <w:r w:rsidR="008230F0" w:rsidRPr="00A816C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230F0" w:rsidRPr="00A816C7">
        <w:rPr>
          <w:rFonts w:ascii="Times New Roman" w:hAnsi="Times New Roman" w:cs="Times New Roman"/>
          <w:sz w:val="28"/>
          <w:szCs w:val="28"/>
        </w:rPr>
        <w:t xml:space="preserve"> создать базу данных </w:t>
      </w:r>
      <w:r w:rsidR="008230F0" w:rsidRPr="00A816C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airport</w:t>
      </w:r>
      <w:r w:rsidR="008230F0" w:rsidRPr="00A816C7">
        <w:rPr>
          <w:rFonts w:ascii="Times New Roman" w:hAnsi="Times New Roman" w:cs="Times New Roman"/>
          <w:sz w:val="28"/>
          <w:szCs w:val="28"/>
        </w:rPr>
        <w:t xml:space="preserve"> с таблицей </w:t>
      </w:r>
      <w:r w:rsidR="008230F0" w:rsidRPr="00A816C7">
        <w:rPr>
          <w:rFonts w:ascii="Times New Roman" w:hAnsi="Times New Roman" w:cs="Times New Roman"/>
          <w:b/>
          <w:sz w:val="28"/>
          <w:szCs w:val="28"/>
          <w:lang w:val="en-US"/>
        </w:rPr>
        <w:t>clients</w:t>
      </w:r>
      <w:r w:rsidR="008230F0" w:rsidRPr="00A816C7">
        <w:rPr>
          <w:rFonts w:ascii="Times New Roman" w:hAnsi="Times New Roman" w:cs="Times New Roman"/>
          <w:sz w:val="28"/>
          <w:szCs w:val="28"/>
        </w:rPr>
        <w:t>.</w:t>
      </w:r>
      <w:r w:rsidR="00CA7179" w:rsidRPr="00A816C7">
        <w:rPr>
          <w:rFonts w:ascii="Times New Roman" w:hAnsi="Times New Roman" w:cs="Times New Roman"/>
          <w:sz w:val="28"/>
          <w:szCs w:val="28"/>
        </w:rPr>
        <w:t xml:space="preserve"> </w:t>
      </w:r>
      <w:r w:rsidR="003A6CBF" w:rsidRPr="00A816C7">
        <w:rPr>
          <w:rFonts w:ascii="Times New Roman" w:hAnsi="Times New Roman" w:cs="Times New Roman"/>
          <w:sz w:val="28"/>
          <w:szCs w:val="28"/>
        </w:rPr>
        <w:t>Код должен состоять из функций и(или) классов, разделён на файлы.</w:t>
      </w:r>
    </w:p>
    <w:p w:rsidR="002518D7" w:rsidRPr="00A816C7" w:rsidRDefault="002518D7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3EE4" w:rsidRPr="00A816C7" w:rsidRDefault="0008431C" w:rsidP="00A816C7">
      <w:pPr>
        <w:pStyle w:val="10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16C7">
        <w:rPr>
          <w:rFonts w:ascii="Times New Roman" w:hAnsi="Times New Roman" w:cs="Times New Roman"/>
          <w:b/>
          <w:sz w:val="28"/>
          <w:szCs w:val="28"/>
        </w:rPr>
        <w:t>ПРИМЕЧАНИЯ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Сверстанный веб-сай</w:t>
      </w:r>
      <w:r w:rsidR="0008431C" w:rsidRPr="00A816C7">
        <w:rPr>
          <w:rFonts w:ascii="Times New Roman" w:hAnsi="Times New Roman" w:cs="Times New Roman"/>
          <w:sz w:val="28"/>
          <w:szCs w:val="28"/>
        </w:rPr>
        <w:t xml:space="preserve">т должен быть располагаться в папке </w:t>
      </w:r>
      <w:r w:rsidR="0008431C" w:rsidRPr="00A816C7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="0008431C" w:rsidRPr="00A816C7">
        <w:rPr>
          <w:rFonts w:ascii="Times New Roman" w:hAnsi="Times New Roman" w:cs="Times New Roman"/>
          <w:sz w:val="28"/>
          <w:szCs w:val="28"/>
        </w:rPr>
        <w:t xml:space="preserve"> и доступен по адресу </w:t>
      </w:r>
      <w:r w:rsidR="0008431C" w:rsidRPr="00A816C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8431C" w:rsidRPr="00A816C7">
        <w:rPr>
          <w:rFonts w:ascii="Times New Roman" w:hAnsi="Times New Roman" w:cs="Times New Roman"/>
          <w:sz w:val="28"/>
          <w:szCs w:val="28"/>
        </w:rPr>
        <w:t>://</w:t>
      </w:r>
      <w:r w:rsidR="0008431C" w:rsidRPr="00A816C7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08431C" w:rsidRPr="00A816C7">
        <w:rPr>
          <w:rFonts w:ascii="Times New Roman" w:hAnsi="Times New Roman" w:cs="Times New Roman"/>
          <w:sz w:val="28"/>
          <w:szCs w:val="28"/>
        </w:rPr>
        <w:t>/</w:t>
      </w:r>
      <w:r w:rsidR="0008431C" w:rsidRPr="00A816C7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="0008431C" w:rsidRPr="00A816C7">
        <w:rPr>
          <w:rFonts w:ascii="Times New Roman" w:hAnsi="Times New Roman" w:cs="Times New Roman"/>
          <w:sz w:val="28"/>
          <w:szCs w:val="28"/>
        </w:rPr>
        <w:t>/</w:t>
      </w:r>
      <w:r w:rsidR="0008431C" w:rsidRPr="00A816C7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8431C" w:rsidRPr="00A816C7">
        <w:rPr>
          <w:rFonts w:ascii="Times New Roman" w:hAnsi="Times New Roman" w:cs="Times New Roman"/>
          <w:sz w:val="28"/>
          <w:szCs w:val="28"/>
        </w:rPr>
        <w:t>.</w:t>
      </w:r>
      <w:r w:rsidR="0008431C" w:rsidRPr="00A816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16C7">
        <w:rPr>
          <w:rFonts w:ascii="Times New Roman" w:hAnsi="Times New Roman" w:cs="Times New Roman"/>
          <w:sz w:val="28"/>
          <w:szCs w:val="28"/>
        </w:rPr>
        <w:t>.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Сохраните сверстанные страницы со следующими именами:</w:t>
      </w:r>
    </w:p>
    <w:p w:rsidR="00EE3EE4" w:rsidRPr="00A816C7" w:rsidRDefault="00EE30E0" w:rsidP="00A816C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Главная страница -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Landing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– index.html</w:t>
      </w:r>
    </w:p>
    <w:p w:rsidR="00EE3EE4" w:rsidRPr="00A816C7" w:rsidRDefault="00EE30E0" w:rsidP="00A816C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входа в личный кабинет – login.html</w:t>
      </w:r>
    </w:p>
    <w:p w:rsidR="00EE3EE4" w:rsidRPr="00A816C7" w:rsidRDefault="00EE30E0" w:rsidP="00A816C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регистрации в личном кабинете – register.html</w:t>
      </w:r>
    </w:p>
    <w:p w:rsidR="00EE3EE4" w:rsidRPr="00A816C7" w:rsidRDefault="00EE30E0" w:rsidP="00A816C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личного кабинета – profile.html</w:t>
      </w:r>
    </w:p>
    <w:p w:rsidR="00EE3EE4" w:rsidRPr="00A816C7" w:rsidRDefault="00EE30E0" w:rsidP="00A816C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с результатами поиска – search.html</w:t>
      </w:r>
    </w:p>
    <w:p w:rsidR="00EE3EE4" w:rsidRPr="00A816C7" w:rsidRDefault="00EE30E0" w:rsidP="00A816C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бронирования – booking.html</w:t>
      </w:r>
    </w:p>
    <w:p w:rsidR="00EE3EE4" w:rsidRPr="00A816C7" w:rsidRDefault="00EE30E0" w:rsidP="00A816C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управления бронированием – booking_management.html</w:t>
      </w:r>
    </w:p>
    <w:p w:rsidR="00E50276" w:rsidRPr="00A816C7" w:rsidRDefault="00EE30E0" w:rsidP="00A816C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Страница выбора мест в салоне воздушного судна – seat.html</w:t>
      </w:r>
    </w:p>
    <w:p w:rsidR="00E50276" w:rsidRPr="00A816C7" w:rsidRDefault="00E50276" w:rsidP="00A816C7">
      <w:pPr>
        <w:pStyle w:val="10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816C7">
        <w:rPr>
          <w:rFonts w:ascii="Times New Roman" w:hAnsi="Times New Roman" w:cs="Times New Roman"/>
          <w:sz w:val="28"/>
          <w:szCs w:val="28"/>
        </w:rPr>
        <w:t>-файлы именовать по смыслу.</w:t>
      </w:r>
    </w:p>
    <w:p w:rsidR="00EE3EE4" w:rsidRPr="00A816C7" w:rsidRDefault="00EE3EE4" w:rsidP="00A816C7">
      <w:pPr>
        <w:pStyle w:val="10"/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>Ваш HTML/CSS должен быть валидным.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Оценка будет производиться в браузере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>.</w:t>
      </w:r>
    </w:p>
    <w:p w:rsidR="00EE3EE4" w:rsidRPr="00A816C7" w:rsidRDefault="00EE30E0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6C7">
        <w:rPr>
          <w:rFonts w:ascii="Times New Roman" w:hAnsi="Times New Roman" w:cs="Times New Roman"/>
          <w:sz w:val="28"/>
          <w:szCs w:val="28"/>
        </w:rPr>
        <w:t xml:space="preserve">Использование любых </w:t>
      </w:r>
      <w:proofErr w:type="spellStart"/>
      <w:r w:rsidRPr="00A816C7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A816C7">
        <w:rPr>
          <w:rFonts w:ascii="Times New Roman" w:hAnsi="Times New Roman" w:cs="Times New Roman"/>
          <w:sz w:val="28"/>
          <w:szCs w:val="28"/>
        </w:rPr>
        <w:t xml:space="preserve"> и </w:t>
      </w:r>
      <w:r w:rsidR="00E50276" w:rsidRPr="00A816C7">
        <w:rPr>
          <w:rFonts w:ascii="Times New Roman" w:hAnsi="Times New Roman" w:cs="Times New Roman"/>
          <w:sz w:val="28"/>
          <w:szCs w:val="28"/>
        </w:rPr>
        <w:t xml:space="preserve">сторонних </w:t>
      </w:r>
      <w:r w:rsidRPr="00A816C7">
        <w:rPr>
          <w:rFonts w:ascii="Times New Roman" w:hAnsi="Times New Roman" w:cs="Times New Roman"/>
          <w:sz w:val="28"/>
          <w:szCs w:val="28"/>
        </w:rPr>
        <w:t xml:space="preserve">библиотек </w:t>
      </w:r>
      <w:r w:rsidRPr="00A816C7">
        <w:rPr>
          <w:rFonts w:ascii="Times New Roman" w:hAnsi="Times New Roman" w:cs="Times New Roman"/>
          <w:b/>
          <w:sz w:val="28"/>
          <w:szCs w:val="28"/>
        </w:rPr>
        <w:t>запрещено</w:t>
      </w:r>
      <w:r w:rsidRPr="00A816C7">
        <w:rPr>
          <w:rFonts w:ascii="Times New Roman" w:hAnsi="Times New Roman" w:cs="Times New Roman"/>
          <w:sz w:val="28"/>
          <w:szCs w:val="28"/>
        </w:rPr>
        <w:t>.</w:t>
      </w:r>
    </w:p>
    <w:p w:rsidR="00EE3EE4" w:rsidRPr="00A816C7" w:rsidRDefault="00EE3EE4" w:rsidP="00A816C7">
      <w:pPr>
        <w:pStyle w:val="1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3EE4" w:rsidRPr="00A816C7" w:rsidSect="00EE3EE4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0E0"/>
    <w:multiLevelType w:val="multilevel"/>
    <w:tmpl w:val="447E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346A6"/>
    <w:multiLevelType w:val="multilevel"/>
    <w:tmpl w:val="1C9A9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A7CB0"/>
    <w:multiLevelType w:val="multilevel"/>
    <w:tmpl w:val="8842C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1E0128"/>
    <w:multiLevelType w:val="hybridMultilevel"/>
    <w:tmpl w:val="A89CFA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158C2"/>
    <w:multiLevelType w:val="hybridMultilevel"/>
    <w:tmpl w:val="5EDA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25EF"/>
    <w:multiLevelType w:val="multilevel"/>
    <w:tmpl w:val="DB584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3A017D"/>
    <w:multiLevelType w:val="multilevel"/>
    <w:tmpl w:val="6A36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AA326A"/>
    <w:multiLevelType w:val="multilevel"/>
    <w:tmpl w:val="8354C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930A1E"/>
    <w:multiLevelType w:val="multilevel"/>
    <w:tmpl w:val="A6D84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3EE4"/>
    <w:rsid w:val="0008431C"/>
    <w:rsid w:val="00101D44"/>
    <w:rsid w:val="002518D7"/>
    <w:rsid w:val="00306EB7"/>
    <w:rsid w:val="003A6CBF"/>
    <w:rsid w:val="004C64DF"/>
    <w:rsid w:val="00571463"/>
    <w:rsid w:val="00647EF6"/>
    <w:rsid w:val="008230F0"/>
    <w:rsid w:val="00851960"/>
    <w:rsid w:val="008B29F9"/>
    <w:rsid w:val="00945E28"/>
    <w:rsid w:val="009A6007"/>
    <w:rsid w:val="00A632C9"/>
    <w:rsid w:val="00A816C7"/>
    <w:rsid w:val="00B63DFB"/>
    <w:rsid w:val="00CA7179"/>
    <w:rsid w:val="00E264D5"/>
    <w:rsid w:val="00E50276"/>
    <w:rsid w:val="00EE30E0"/>
    <w:rsid w:val="00EE3EE4"/>
    <w:rsid w:val="00F07F5D"/>
    <w:rsid w:val="00F16C9D"/>
    <w:rsid w:val="00F3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550250EF-31BE-4996-AD1B-D1DF0F89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E28"/>
  </w:style>
  <w:style w:type="paragraph" w:styleId="1">
    <w:name w:val="heading 1"/>
    <w:basedOn w:val="10"/>
    <w:next w:val="10"/>
    <w:rsid w:val="00EE3E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EE3E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EE3E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EE3E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EE3EE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EE3E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EE3EE4"/>
  </w:style>
  <w:style w:type="table" w:customStyle="1" w:styleId="TableNormal">
    <w:name w:val="Table Normal"/>
    <w:uiPriority w:val="2"/>
    <w:qFormat/>
    <w:rsid w:val="00EE3E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EE3EE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EE3EE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EE3EE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945E28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b">
    <w:name w:val="Body Text"/>
    <w:basedOn w:val="a"/>
    <w:link w:val="ac"/>
    <w:uiPriority w:val="1"/>
    <w:qFormat/>
    <w:rsid w:val="00101D44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c">
    <w:name w:val="Основной текст Знак"/>
    <w:basedOn w:val="a0"/>
    <w:link w:val="ab"/>
    <w:uiPriority w:val="1"/>
    <w:rsid w:val="00101D44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101D44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22</cp:revision>
  <dcterms:created xsi:type="dcterms:W3CDTF">2021-01-10T15:53:00Z</dcterms:created>
  <dcterms:modified xsi:type="dcterms:W3CDTF">2023-04-11T04:56:00Z</dcterms:modified>
</cp:coreProperties>
</file>