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Arial" w:hAnsi="Arial" w:eastAsia="Arial"/>
          <w:b/>
          <w:i w:val="0"/>
          <w:color w:val="2563EB"/>
          <w:sz w:val="17"/>
        </w:rPr>
        <w:t>ANFRAGEBESTÄTIGUNG</w:t>
      </w:r>
    </w:p>
    <w:p>
      <w:pPr>
        <w:keepNext/>
        <w:spacing w:after="80"/>
      </w:pPr>
      <w:r>
        <w:rPr>
          <w:rFonts w:ascii="Arial" w:hAnsi="Arial" w:eastAsia="Arial"/>
          <w:b/>
          <w:i w:val="0"/>
          <w:color w:val="0F172A"/>
          <w:sz w:val="48"/>
        </w:rPr>
        <w:t>Vielen Dank – Ihre Anfrage ist eingegangen</w:t>
      </w:r>
    </w:p>
    <w:p>
      <w:pPr>
        <w:spacing w:after="200"/>
      </w:pPr>
      <w:r>
        <w:rPr>
          <w:rFonts w:ascii="Arial" w:hAnsi="Arial" w:eastAsia="Arial"/>
          <w:b w:val="0"/>
          <w:i w:val="0"/>
          <w:color w:val="475569"/>
          <w:sz w:val="23"/>
        </w:rPr>
        <w:t>Variante A · Bestätigung auf dem Formularbildschirm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2100"/>
        <w:gridCol w:w="2700"/>
        <w:gridCol w:w="4560"/>
      </w:tblGrid>
      <w:t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VERSION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7"/>
              </w:rPr>
              <w:t>1.0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STAND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7"/>
              </w:rPr>
              <w:t>22. Juli 2026</w:t>
            </w:r>
          </w:p>
        </w:tc>
        <w:tc>
          <w:tcPr>
            <w:tcW w:type="dxa" w:w="4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FORMAT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7"/>
              </w:rPr>
              <w:t>Anfragebestätigung</w:t>
            </w:r>
          </w:p>
        </w:tc>
      </w:tr>
    </w:tbl>
    <w:p>
      <w:pPr>
        <w:spacing w:after="0"/>
      </w:pPr>
    </w:p>
    <w:p>
      <w:pPr>
        <w:spacing w:after="140" w:line="269" w:lineRule="auto"/>
      </w:pPr>
      <w:r>
        <w:rPr>
          <w:rFonts w:ascii="Arial" w:hAnsi="Arial" w:eastAsia="Arial"/>
          <w:b w:val="0"/>
          <w:i w:val="0"/>
          <w:color w:val="0F172A"/>
          <w:sz w:val="20"/>
        </w:rPr>
        <w:t>Wir haben Ihre Anfrage zu MyHiwi AI-Startklar erhalten.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Gewünschtes Format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8"/>
              </w:rPr>
              <w:t>[Online / vor Ort]</w:t>
            </w:r>
          </w:p>
        </w:tc>
      </w:tr>
      <w:tr>
        <w:trPr>
          <w:cantSplit/>
        </w:trPr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Teilnehmerzahl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8"/>
              </w:rPr>
              <w:t>[Teilnehmerzahl]</w:t>
            </w:r>
          </w:p>
        </w:tc>
      </w:tr>
      <w:tr>
        <w:trPr>
          <w:cantSplit/>
        </w:trPr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Gewünschter Zeitraum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8"/>
              </w:rPr>
              <w:t>[Zeitraum]</w:t>
            </w:r>
          </w:p>
        </w:tc>
      </w:tr>
    </w:tbl>
    <w:p>
      <w:pPr>
        <w:pStyle w:val="Heading2"/>
        <w:spacing w:before="200" w:after="80"/>
      </w:pPr>
      <w:r>
        <w:rPr>
          <w:rFonts w:ascii="Arial" w:hAnsi="Arial" w:eastAsia="Arial"/>
          <w:b/>
          <w:i w:val="0"/>
          <w:color w:val="0F172A"/>
          <w:sz w:val="23"/>
        </w:rPr>
        <w:t>So geht es weiter</w:t>
      </w:r>
    </w:p>
    <w:p>
      <w:pPr>
        <w:spacing w:after="100" w:line="274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MyHiwi prüft zunächst, ob das dreistündige Standardformat für Ihre Ziele, Teilnehmergruppe und Rahmenbedingungen passt. Erst danach schlagen wir Ihnen einen Termin für ein unverbindliches 25- bis 30-minütiges Erstgespräch oder – falls erforderlich – einen anderen nächsten Schritt vor.</w:t>
      </w:r>
    </w:p>
    <w:p>
      <w:pPr>
        <w:spacing w:after="100" w:line="259" w:lineRule="auto"/>
      </w:pPr>
      <w:r>
        <w:rPr>
          <w:rFonts w:ascii="Arial" w:hAnsi="Arial" w:eastAsia="Arial"/>
          <w:b/>
          <w:i w:val="0"/>
          <w:color w:val="2563EB"/>
          <w:sz w:val="17"/>
        </w:rPr>
        <w:t>NÄCHSTER SCHRITT  Wir melden uns über die angegebene geschäftliche E-Mail-Adresse zur Abstimmung.</w:t>
      </w:r>
    </w:p>
    <w:p>
      <w:pPr>
        <w:spacing w:after="100" w:line="259" w:lineRule="auto"/>
      </w:pPr>
      <w:r>
        <w:rPr>
          <w:rFonts w:ascii="Arial" w:hAnsi="Arial" w:eastAsia="Arial"/>
          <w:b w:val="0"/>
          <w:i w:val="0"/>
          <w:color w:val="475569"/>
          <w:sz w:val="17"/>
        </w:rPr>
        <w:t>Diese Eingangsbestätigung ist kein automatisches Angebot und verspricht keine rechtliche, datenschutzrechtliche oder sicherheitstechnische Prüfung.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FECACA"/>
          <w:left w:val="single" w:sz="4" w:space="0" w:color="FECACA"/>
          <w:bottom w:val="single" w:sz="4" w:space="0" w:color="FECACA"/>
          <w:right w:val="single" w:sz="4" w:space="0" w:color="FECACA"/>
          <w:insideH w:val="single" w:sz="4" w:space="0" w:color="FECACA"/>
          <w:insideV w:val="single" w:sz="4" w:space="0" w:color="FECACA"/>
        </w:tblBorders>
      </w:tblPr>
      <w:tblGrid>
        <w:gridCol w:w="9360"/>
      </w:tblGrid>
      <w:tr>
        <w:tc>
          <w:tcPr>
            <w:tcW w:type="dxa" w:w="9360"/>
            <w:shd w:fill="FF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rFonts w:ascii="Arial" w:hAnsi="Arial" w:eastAsia="Arial"/>
                <w:b/>
                <w:i w:val="0"/>
                <w:color w:val="DC2626"/>
                <w:sz w:val="16"/>
              </w:rPr>
              <w:t>Bitte tragen Sie keine personenbezogenen, vertraulichen oder sicherheitsrelevanten Inhalte ein und laden Sie keine entsprechenden Dokumente hoch.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Arial" w:hAnsi="Arial" w:eastAsia="Arial"/>
          <w:b/>
          <w:i w:val="0"/>
          <w:color w:val="2563EB"/>
          <w:sz w:val="15"/>
        </w:rPr>
        <w:t>VARIANTE B · BESTÄTIGUNG PER E-MAIL</w:t>
      </w:r>
    </w:p>
    <w:p>
      <w:pPr>
        <w:pStyle w:val="Heading1"/>
        <w:spacing w:before="0" w:after="100"/>
      </w:pPr>
      <w:r>
        <w:rPr>
          <w:rFonts w:ascii="Arial" w:hAnsi="Arial" w:eastAsia="Arial"/>
          <w:b/>
          <w:i w:val="0"/>
          <w:color w:val="0F172A"/>
          <w:sz w:val="30"/>
        </w:rPr>
        <w:t>Ihre Anfrage zu MyHiwi AI-Startklar ist eingegangen</w:t>
      </w:r>
    </w:p>
    <w:p>
      <w:pPr>
        <w:spacing w:after="160" w:line="240" w:lineRule="auto"/>
      </w:pPr>
      <w:r>
        <w:rPr>
          <w:rFonts w:ascii="Arial" w:hAnsi="Arial" w:eastAsia="Arial"/>
          <w:b/>
          <w:i w:val="0"/>
          <w:color w:val="2563EB"/>
          <w:sz w:val="17"/>
        </w:rPr>
        <w:t>BETREFF  Ihre Anfrage zu MyHiwi AI-Startklar ist eingegangen</w:t>
      </w:r>
    </w:p>
    <w:p>
      <w:pPr>
        <w:spacing w:after="100" w:line="264" w:lineRule="auto"/>
      </w:pPr>
      <w:r>
        <w:rPr>
          <w:rFonts w:ascii="Arial" w:hAnsi="Arial" w:eastAsia="Arial"/>
          <w:b w:val="0"/>
          <w:i w:val="0"/>
          <w:color w:val="0F172A"/>
          <w:sz w:val="19"/>
        </w:rPr>
        <w:t>Guten Tag [Anrede / Name],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0F172A"/>
          <w:sz w:val="19"/>
        </w:rPr>
        <w:t>vielen Dank für Ihre Anfrage. Wir bestätigen den Eingang mit folgenden Rahmendaten: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Gewünschtes Format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8"/>
              </w:rPr>
              <w:t>[Online / vor Ort]</w:t>
            </w:r>
          </w:p>
        </w:tc>
      </w:tr>
      <w:tr>
        <w:trPr>
          <w:cantSplit/>
        </w:trPr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Teilnehmerzahl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8"/>
              </w:rPr>
              <w:t>[Teilnehmerzahl]</w:t>
            </w:r>
          </w:p>
        </w:tc>
      </w:tr>
      <w:tr>
        <w:trPr>
          <w:cantSplit/>
        </w:trPr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Gewünschter Zeitraum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8"/>
              </w:rPr>
              <w:t>[Zeitraum]</w:t>
            </w:r>
          </w:p>
        </w:tc>
      </w:tr>
    </w:tbl>
    <w:p>
      <w:pPr>
        <w:pStyle w:val="Heading2"/>
        <w:spacing w:before="200" w:after="80"/>
      </w:pPr>
      <w:r>
        <w:rPr>
          <w:rFonts w:ascii="Arial" w:hAnsi="Arial" w:eastAsia="Arial"/>
          <w:b/>
          <w:i w:val="0"/>
          <w:color w:val="0F172A"/>
          <w:sz w:val="23"/>
        </w:rPr>
        <w:t>So geht es weiter</w:t>
      </w:r>
    </w:p>
    <w:p>
      <w:pPr>
        <w:spacing w:after="100" w:line="274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MyHiwi prüft zunächst, ob das dreistündige Standardformat für Ihre Ziele, Teilnehmergruppe und Rahmenbedingungen passt. Erst danach schlagen wir Ihnen einen Termin für ein unverbindliches 25- bis 30-minütiges Erstgespräch oder – falls erforderlich – einen anderen nächsten Schritt vor.</w:t>
      </w:r>
    </w:p>
    <w:p>
      <w:pPr>
        <w:spacing w:after="100" w:line="259" w:lineRule="auto"/>
      </w:pPr>
      <w:r>
        <w:rPr>
          <w:rFonts w:ascii="Arial" w:hAnsi="Arial" w:eastAsia="Arial"/>
          <w:b/>
          <w:i w:val="0"/>
          <w:color w:val="2563EB"/>
          <w:sz w:val="17"/>
        </w:rPr>
        <w:t>NÄCHSTER SCHRITT  Sie erhalten unsere Rückmeldung an diese geschäftliche E-Mail-Adresse.</w:t>
      </w:r>
    </w:p>
    <w:p>
      <w:pPr>
        <w:spacing w:after="100" w:line="259" w:lineRule="auto"/>
      </w:pPr>
      <w:r>
        <w:rPr>
          <w:rFonts w:ascii="Arial" w:hAnsi="Arial" w:eastAsia="Arial"/>
          <w:b w:val="0"/>
          <w:i w:val="0"/>
          <w:color w:val="475569"/>
          <w:sz w:val="17"/>
        </w:rPr>
        <w:t>Diese Eingangsbestätigung ist kein automatisches Angebot und verspricht keine rechtliche, datenschutzrechtliche oder sicherheitstechnische Prüfung.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FECACA"/>
          <w:left w:val="single" w:sz="4" w:space="0" w:color="FECACA"/>
          <w:bottom w:val="single" w:sz="4" w:space="0" w:color="FECACA"/>
          <w:right w:val="single" w:sz="4" w:space="0" w:color="FECACA"/>
          <w:insideH w:val="single" w:sz="4" w:space="0" w:color="FECACA"/>
          <w:insideV w:val="single" w:sz="4" w:space="0" w:color="FECACA"/>
        </w:tblBorders>
      </w:tblPr>
      <w:tblGrid>
        <w:gridCol w:w="9360"/>
      </w:tblGrid>
      <w:tr>
        <w:tc>
          <w:tcPr>
            <w:tcW w:type="dxa" w:w="9360"/>
            <w:shd w:fill="FF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rFonts w:ascii="Arial" w:hAnsi="Arial" w:eastAsia="Arial"/>
                <w:b/>
                <w:i w:val="0"/>
                <w:color w:val="DC2626"/>
                <w:sz w:val="16"/>
              </w:rPr>
              <w:t>Bitte tragen Sie keine personenbezogenen, vertraulichen oder sicherheitsrelevanten Inhalte ein und laden Sie keine entsprechenden Dokumente hoch.</w:t>
            </w:r>
          </w:p>
        </w:tc>
      </w:tr>
    </w:tbl>
    <w:p>
      <w:pPr>
        <w:spacing w:after="40" w:line="252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Freundliche Grüße</w:t>
      </w:r>
    </w:p>
    <w:p>
      <w:pPr>
        <w:spacing w:after="0" w:line="252" w:lineRule="auto"/>
      </w:pPr>
      <w:r>
        <w:rPr>
          <w:rFonts w:ascii="Arial" w:hAnsi="Arial" w:eastAsia="Arial"/>
          <w:b/>
          <w:i w:val="0"/>
          <w:color w:val="0F172A"/>
          <w:sz w:val="18"/>
        </w:rPr>
        <w:t>[MyHiwi Ansprechpartner/in]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 w:eastAsia="Arial"/>
        <w:b w:val="0"/>
        <w:i w:val="0"/>
        <w:color w:val="475569"/>
        <w:sz w:val="16"/>
      </w:rPr>
      <w:t xml:space="preserve">VERSION 1.0  ·  STAND 22. JULI 2026  ·  SEITE </w:t>
    </w:r>
    <w:r>
      <w:rPr>
        <w:rFonts w:ascii="Arial" w:hAnsi="Arial" w:eastAsia="Arial"/>
        <w:b w:val="0"/>
        <w:i w:val="0"/>
        <w:color w:val="475569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475569"/>
        <w:sz w:val="16"/>
      </w:rPr>
      <w:t xml:space="preserve"> / </w:t>
    </w:r>
    <w:r>
      <w:rPr>
        <w:rFonts w:ascii="Arial" w:hAnsi="Arial" w:eastAsia="Arial"/>
        <w:b w:val="0"/>
        <w:i w:val="0"/>
        <w:color w:val="475569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 w:line="240" w:lineRule="auto"/>
    </w:pPr>
    <w:r>
      <w:rPr>
        <w:rFonts w:ascii="Arial" w:hAnsi="Arial" w:eastAsia="Arial"/>
        <w:b/>
        <w:i w:val="0"/>
        <w:color w:val="2563EB"/>
        <w:sz w:val="16"/>
      </w:rPr>
      <w:t>MYHIWI / AI-STARTKLAR</w:t>
    </w:r>
    <w:r>
      <w:rPr>
        <w:rFonts w:ascii="Arial" w:hAnsi="Arial" w:eastAsia="Arial"/>
        <w:b/>
        <w:i w:val="0"/>
        <w:color w:val="475569"/>
        <w:sz w:val="16"/>
      </w:rPr>
      <w:tab/>
      <w:t>ANFRAGEBESTÄTIGUNG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MyHiwi AI-Startklar – Anfragebestätigung</dc:title>
  <dc:subject>Anfragebestätigung</dc:subject>
  <dc:creator>MyHiwi</dc:creator>
  <cp:keywords/>
  <dc:description>Version 1.0 | Stand 22. Juli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