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color w:val="000000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ml9asl4g9utg" w:id="1"/>
      <w:bookmarkEnd w:id="1"/>
      <w:r w:rsidDel="00000000" w:rsidR="00000000" w:rsidRPr="00000000">
        <w:rPr>
          <w:color w:val="666666"/>
          <w:rtl w:val="0"/>
        </w:rPr>
        <w:t xml:space="preserve">Grade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yspy8tt3f0xe" w:id="2"/>
      <w:bookmarkEnd w:id="2"/>
      <w:r w:rsidDel="00000000" w:rsidR="00000000" w:rsidRPr="00000000">
        <w:rPr>
          <w:color w:val="000000"/>
          <w:rtl w:val="0"/>
        </w:rPr>
        <w:t xml:space="preserve">1. What is a computer used for?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watering plants.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cooking.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video games and watch cartoons.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bookmarkStart w:colFirst="0" w:colLast="0" w:name="_pl0zsfuy7538" w:id="3"/>
      <w:bookmarkEnd w:id="3"/>
      <w:r w:rsidDel="00000000" w:rsidR="00000000" w:rsidRPr="00000000">
        <w:rPr>
          <w:color w:val="000000"/>
          <w:rtl w:val="0"/>
        </w:rPr>
        <w:t xml:space="preserve">2. Which part do you use to type letters into the computer?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Remote.</w:t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bookmarkStart w:colFirst="0" w:colLast="0" w:name="_cep8ggk99rix" w:id="4"/>
      <w:bookmarkEnd w:id="4"/>
      <w:r w:rsidDel="00000000" w:rsidR="00000000" w:rsidRPr="00000000">
        <w:rPr>
          <w:color w:val="000000"/>
          <w:rtl w:val="0"/>
        </w:rPr>
        <w:t xml:space="preserve">3. What do we call the part of the computer that looks like a TV screen?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Monitor.</w:t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bookmarkStart w:colFirst="0" w:colLast="0" w:name="_s8hsa4fmqw5d" w:id="5"/>
      <w:bookmarkEnd w:id="5"/>
      <w:r w:rsidDel="00000000" w:rsidR="00000000" w:rsidRPr="00000000">
        <w:rPr>
          <w:color w:val="000000"/>
          <w:rtl w:val="0"/>
        </w:rPr>
        <w:t xml:space="preserve">4. What do we call the part that helps the computer make sound?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bookmarkStart w:colFirst="0" w:colLast="0" w:name="_bswb49m9t14a" w:id="6"/>
      <w:bookmarkEnd w:id="6"/>
      <w:r w:rsidDel="00000000" w:rsidR="00000000" w:rsidRPr="00000000">
        <w:rPr>
          <w:color w:val="000000"/>
          <w:rtl w:val="0"/>
        </w:rPr>
        <w:t xml:space="preserve">5. Can you use a computer to watch cartoons?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above.</w:t>
      </w:r>
    </w:p>
    <w:p w:rsidR="00000000" w:rsidDel="00000000" w:rsidP="00000000" w:rsidRDefault="00000000" w:rsidRPr="00000000" w14:paraId="00000017">
      <w:pPr>
        <w:pStyle w:val="Title"/>
        <w:rPr>
          <w:color w:val="000000"/>
        </w:rPr>
      </w:pPr>
      <w:bookmarkStart w:colFirst="0" w:colLast="0" w:name="_9snf1s7p87gh" w:id="7"/>
      <w:bookmarkEnd w:id="7"/>
      <w:r w:rsidDel="00000000" w:rsidR="00000000" w:rsidRPr="00000000">
        <w:rPr>
          <w:color w:val="000000"/>
          <w:rtl w:val="0"/>
        </w:rPr>
        <w:t xml:space="preserve">Computer</w:t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e2dit4dkf2cx" w:id="8"/>
      <w:bookmarkEnd w:id="8"/>
      <w:r w:rsidDel="00000000" w:rsidR="00000000" w:rsidRPr="00000000">
        <w:rPr>
          <w:rtl w:val="0"/>
        </w:rPr>
        <w:t xml:space="preserve">Grade 1</w:t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bookmarkStart w:colFirst="0" w:colLast="0" w:name="_epowea41lz10" w:id="9"/>
      <w:bookmarkEnd w:id="9"/>
      <w:r w:rsidDel="00000000" w:rsidR="00000000" w:rsidRPr="00000000">
        <w:rPr>
          <w:color w:val="000000"/>
          <w:rtl w:val="0"/>
        </w:rPr>
        <w:t xml:space="preserve">1. Draw a computer?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bookmarkStart w:colFirst="0" w:colLast="0" w:name="_kyjk3wvt0d0t" w:id="10"/>
      <w:bookmarkEnd w:id="10"/>
      <w:r w:rsidDel="00000000" w:rsidR="00000000" w:rsidRPr="00000000">
        <w:rPr>
          <w:color w:val="000000"/>
          <w:rtl w:val="0"/>
        </w:rPr>
        <w:t xml:space="preserve">2. Is </w:t>
      </w:r>
      <w:r w:rsidDel="00000000" w:rsidR="00000000" w:rsidRPr="00000000">
        <w:rPr>
          <w:rFonts w:ascii="Droid Serif" w:cs="Droid Serif" w:eastAsia="Droid Serif" w:hAnsi="Droid Serif"/>
          <w:color w:val="666666"/>
          <w:sz w:val="22"/>
          <w:szCs w:val="22"/>
          <w:rtl w:val="0"/>
        </w:rPr>
        <w:t xml:space="preserve">Keyboard</w:t>
      </w:r>
      <w:r w:rsidDel="00000000" w:rsidR="00000000" w:rsidRPr="00000000">
        <w:rPr>
          <w:color w:val="000000"/>
          <w:rtl w:val="0"/>
        </w:rPr>
        <w:t xml:space="preserve"> part of a computer?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bookmarkStart w:colFirst="0" w:colLast="0" w:name="_pv8wx0wb8xth" w:id="11"/>
      <w:bookmarkEnd w:id="11"/>
      <w:r w:rsidDel="00000000" w:rsidR="00000000" w:rsidRPr="00000000">
        <w:rPr>
          <w:color w:val="000000"/>
          <w:rtl w:val="0"/>
        </w:rPr>
        <w:t xml:space="preserve">3. What do we call the part of the computer that looks like a TV screen?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Monitor.</w:t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pw27b8lo6o98" w:id="12"/>
      <w:bookmarkEnd w:id="12"/>
      <w:r w:rsidDel="00000000" w:rsidR="00000000" w:rsidRPr="00000000">
        <w:rPr>
          <w:color w:val="000000"/>
          <w:rtl w:val="0"/>
        </w:rPr>
        <w:t xml:space="preserve">4. Where should a computer be placed?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chair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table</w:t>
      </w:r>
    </w:p>
    <w:p w:rsidR="00000000" w:rsidDel="00000000" w:rsidP="00000000" w:rsidRDefault="00000000" w:rsidRPr="00000000" w14:paraId="00000024">
      <w:pPr>
        <w:pStyle w:val="Heading1"/>
        <w:rPr>
          <w:color w:val="000000"/>
        </w:rPr>
      </w:pPr>
      <w:bookmarkStart w:colFirst="0" w:colLast="0" w:name="_qflq7ol8j2ux" w:id="13"/>
      <w:bookmarkEnd w:id="13"/>
      <w:r w:rsidDel="00000000" w:rsidR="00000000" w:rsidRPr="00000000">
        <w:rPr>
          <w:color w:val="000000"/>
          <w:rtl w:val="0"/>
        </w:rPr>
        <w:t xml:space="preserve">5. Can you use a computer to watch cartoons?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14"/>
    <w:bookmarkEnd w:id="14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15"/>
    <w:bookmarkEnd w:id="1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