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4FB22BA7" w:rsidR="00524D20" w:rsidRPr="00430150" w:rsidRDefault="00430150" w:rsidP="009502F4">
      <w:pPr>
        <w:pStyle w:val="Default"/>
        <w:spacing w:line="276" w:lineRule="auto"/>
        <w:jc w:val="center"/>
        <w:rPr>
          <w:lang w:val="en-US"/>
        </w:rPr>
      </w:pPr>
      <w:r w:rsidRPr="00430150">
        <w:rPr>
          <w:lang w:val="en-US"/>
        </w:rPr>
        <w:t xml:space="preserve">Laboratory work No. </w:t>
      </w:r>
      <w:r w:rsidR="00A2345B">
        <w:rPr>
          <w:lang w:val="en-US"/>
        </w:rPr>
        <w:t>2</w:t>
      </w:r>
    </w:p>
    <w:p w14:paraId="1068EC35" w14:textId="1DD01008" w:rsidR="00524D20" w:rsidRPr="00430150" w:rsidRDefault="00072B50" w:rsidP="009502F4">
      <w:pPr>
        <w:pStyle w:val="Default"/>
        <w:spacing w:line="276" w:lineRule="auto"/>
        <w:jc w:val="both"/>
        <w:rPr>
          <w:b/>
          <w:lang w:val="en-US"/>
        </w:rPr>
      </w:pPr>
      <w:r w:rsidRPr="00430150">
        <w:rPr>
          <w:b/>
          <w:lang w:val="en-US"/>
        </w:rPr>
        <w:t>Goal of research:</w:t>
      </w:r>
      <w:r w:rsidR="00524D20" w:rsidRPr="00430150">
        <w:rPr>
          <w:b/>
          <w:lang w:val="en-US"/>
        </w:rPr>
        <w:t xml:space="preserve"> </w:t>
      </w:r>
    </w:p>
    <w:p w14:paraId="243A5498" w14:textId="28C52E3E" w:rsidR="00524D20" w:rsidRPr="00884BA1" w:rsidRDefault="00884BA1" w:rsidP="009502F4">
      <w:pPr>
        <w:pStyle w:val="Default"/>
        <w:spacing w:line="276" w:lineRule="auto"/>
        <w:jc w:val="both"/>
        <w:rPr>
          <w:lang w:val="en-US"/>
        </w:rPr>
      </w:pPr>
      <w:r w:rsidRPr="00884BA1">
        <w:rPr>
          <w:lang w:val="en-US"/>
        </w:rPr>
        <w:t>Operation with a 7-segment indicator using GPIO.</w:t>
      </w:r>
    </w:p>
    <w:p w14:paraId="6CCC0C8E" w14:textId="5D94FBDD" w:rsidR="00524D20" w:rsidRPr="00A2345B" w:rsidRDefault="00072B50" w:rsidP="009502F4">
      <w:pPr>
        <w:pStyle w:val="Default"/>
        <w:spacing w:line="276" w:lineRule="auto"/>
        <w:jc w:val="both"/>
        <w:rPr>
          <w:b/>
          <w:lang w:val="en-US"/>
        </w:rPr>
      </w:pPr>
      <w:r>
        <w:rPr>
          <w:b/>
          <w:lang w:val="en-US"/>
        </w:rPr>
        <w:t>Software</w:t>
      </w:r>
      <w:r w:rsidR="00524D20" w:rsidRPr="00A2345B">
        <w:rPr>
          <w:b/>
          <w:lang w:val="en-US"/>
        </w:rPr>
        <w:t xml:space="preserve">: </w:t>
      </w:r>
    </w:p>
    <w:p w14:paraId="6B0A8C69" w14:textId="68679359" w:rsidR="00524D20" w:rsidRPr="00A2345B" w:rsidRDefault="00524D20" w:rsidP="009502F4">
      <w:pPr>
        <w:pStyle w:val="Default"/>
        <w:spacing w:line="276" w:lineRule="auto"/>
        <w:jc w:val="both"/>
        <w:rPr>
          <w:lang w:val="en-US"/>
        </w:rPr>
      </w:pPr>
      <w:r w:rsidRPr="003A42E7">
        <w:rPr>
          <w:lang w:val="en-US"/>
        </w:rPr>
        <w:t>STM</w:t>
      </w:r>
      <w:r w:rsidRPr="00A2345B">
        <w:rPr>
          <w:lang w:val="en-US"/>
        </w:rPr>
        <w:t>32</w:t>
      </w:r>
      <w:r w:rsidRPr="003A42E7">
        <w:rPr>
          <w:lang w:val="en-US"/>
        </w:rPr>
        <w:t>CubeIDE</w:t>
      </w:r>
      <w:r w:rsidRPr="00A2345B">
        <w:rPr>
          <w:lang w:val="en-US"/>
        </w:rPr>
        <w:t>.</w:t>
      </w:r>
    </w:p>
    <w:p w14:paraId="76EAE395" w14:textId="08118D23" w:rsidR="00EA76C9" w:rsidRPr="00A2345B" w:rsidRDefault="00072B50" w:rsidP="00EA76C9">
      <w:pPr>
        <w:pStyle w:val="Default"/>
        <w:spacing w:line="276" w:lineRule="auto"/>
        <w:jc w:val="both"/>
        <w:rPr>
          <w:b/>
          <w:lang w:val="en-US"/>
        </w:rPr>
      </w:pPr>
      <w:r w:rsidRPr="00A2345B">
        <w:rPr>
          <w:b/>
          <w:lang w:val="en-US"/>
        </w:rPr>
        <w:t>General information</w:t>
      </w:r>
      <w:r w:rsidR="00EA76C9" w:rsidRPr="00A2345B">
        <w:rPr>
          <w:b/>
          <w:lang w:val="en-US"/>
        </w:rPr>
        <w:t xml:space="preserve">: </w:t>
      </w:r>
    </w:p>
    <w:p w14:paraId="5A1A922F" w14:textId="455EA1C2" w:rsidR="008D4425" w:rsidRDefault="00081089" w:rsidP="009502F4">
      <w:pPr>
        <w:pStyle w:val="Default"/>
        <w:spacing w:line="276" w:lineRule="auto"/>
        <w:jc w:val="both"/>
      </w:pPr>
      <w:r w:rsidRPr="00081089">
        <w:rPr>
          <w:lang w:val="en-US"/>
        </w:rPr>
        <w:t xml:space="preserve">The 7-segment indicator is one of the most popular and simple types of displaying Arabic numerals and other symbols. The indicator is a set of LEDs with either anode or cathode combined, depending on the type. </w:t>
      </w:r>
      <w:r w:rsidRPr="00081089">
        <w:t>Each segment can be controlled individually.</w:t>
      </w:r>
    </w:p>
    <w:p w14:paraId="37E00421" w14:textId="4019D989" w:rsidR="00B13CE6" w:rsidRDefault="00B13CE6" w:rsidP="00B13CE6">
      <w:pPr>
        <w:pStyle w:val="Default"/>
        <w:spacing w:line="276" w:lineRule="auto"/>
        <w:jc w:val="center"/>
      </w:pPr>
      <w:r>
        <w:rPr>
          <w:noProof/>
        </w:rPr>
        <w:drawing>
          <wp:inline distT="0" distB="0" distL="0" distR="0" wp14:anchorId="53C28FB6" wp14:editId="7A19D1E5">
            <wp:extent cx="3895725" cy="339350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0772" cy="3397904"/>
                    </a:xfrm>
                    <a:prstGeom prst="rect">
                      <a:avLst/>
                    </a:prstGeom>
                    <a:noFill/>
                    <a:ln>
                      <a:noFill/>
                    </a:ln>
                  </pic:spPr>
                </pic:pic>
              </a:graphicData>
            </a:graphic>
          </wp:inline>
        </w:drawing>
      </w:r>
    </w:p>
    <w:p w14:paraId="5CC0B787" w14:textId="77777777" w:rsidR="00B13CE6" w:rsidRDefault="00B13CE6" w:rsidP="00B13CE6">
      <w:pPr>
        <w:pStyle w:val="Default"/>
        <w:spacing w:line="276" w:lineRule="auto"/>
        <w:jc w:val="center"/>
      </w:pPr>
    </w:p>
    <w:p w14:paraId="503E3CCF" w14:textId="62D88F47" w:rsidR="00BA30A2" w:rsidRPr="0010262D" w:rsidRDefault="0010262D" w:rsidP="009502F4">
      <w:pPr>
        <w:pStyle w:val="Default"/>
        <w:spacing w:line="276" w:lineRule="auto"/>
        <w:jc w:val="both"/>
        <w:rPr>
          <w:lang w:val="en-US"/>
        </w:rPr>
      </w:pPr>
      <w:r w:rsidRPr="0010262D">
        <w:rPr>
          <w:lang w:val="en-US"/>
        </w:rPr>
        <w:t>For example, let's take a display with a common cathode and 2 digits. First we output 0; for this purpose connect pins 7, 6, 4, 2, 1, 9 (a, b, c, d, e, f - respectively) to "+" of power supply through resistors, and pins 3, 8 to "-" (GND). To output 1 - connect pins 6, 4 (b, c) to "+". The other digits can be output in the same way.</w:t>
      </w:r>
    </w:p>
    <w:p w14:paraId="3177E6B4" w14:textId="77777777" w:rsidR="008D4425" w:rsidRPr="0010262D" w:rsidRDefault="008D4425" w:rsidP="009502F4">
      <w:pPr>
        <w:pStyle w:val="Default"/>
        <w:spacing w:line="276" w:lineRule="auto"/>
        <w:jc w:val="both"/>
        <w:rPr>
          <w:lang w:val="en-US"/>
        </w:rPr>
      </w:pPr>
    </w:p>
    <w:p w14:paraId="0EB9767C" w14:textId="786B6021" w:rsidR="00524D20" w:rsidRPr="00FD09EA" w:rsidRDefault="004268B9" w:rsidP="009502F4">
      <w:pPr>
        <w:pStyle w:val="Default"/>
        <w:spacing w:line="276" w:lineRule="auto"/>
        <w:jc w:val="both"/>
        <w:rPr>
          <w:b/>
          <w:lang w:val="en-US"/>
        </w:rPr>
      </w:pPr>
      <w:r w:rsidRPr="00FD09EA">
        <w:rPr>
          <w:b/>
          <w:lang w:val="en-US"/>
        </w:rPr>
        <w:t>The order of work</w:t>
      </w:r>
      <w:r w:rsidR="00524D20" w:rsidRPr="00FD09EA">
        <w:rPr>
          <w:b/>
          <w:lang w:val="en-US"/>
        </w:rPr>
        <w:t xml:space="preserve">: </w:t>
      </w:r>
    </w:p>
    <w:p w14:paraId="16039CF7" w14:textId="0825CC27" w:rsidR="00E67F87" w:rsidRPr="00FD09EA" w:rsidRDefault="00FD09EA" w:rsidP="009502F4">
      <w:pPr>
        <w:pStyle w:val="Default"/>
        <w:spacing w:line="276" w:lineRule="auto"/>
        <w:jc w:val="both"/>
        <w:rPr>
          <w:bCs/>
          <w:i/>
          <w:iCs/>
          <w:lang w:val="en-US"/>
        </w:rPr>
      </w:pPr>
      <w:r w:rsidRPr="00FD09EA">
        <w:rPr>
          <w:bCs/>
          <w:i/>
          <w:iCs/>
          <w:lang w:val="en-US"/>
        </w:rPr>
        <w:t xml:space="preserve">Part I. Program development </w:t>
      </w:r>
      <w:r>
        <w:rPr>
          <w:bCs/>
          <w:i/>
          <w:iCs/>
          <w:lang w:val="en-US"/>
        </w:rPr>
        <w:t>using</w:t>
      </w:r>
      <w:r w:rsidRPr="00FD09EA">
        <w:rPr>
          <w:bCs/>
          <w:i/>
          <w:iCs/>
          <w:lang w:val="en-US"/>
        </w:rPr>
        <w:t xml:space="preserve"> a code generator.</w:t>
      </w:r>
      <w:r w:rsidR="006B4D80" w:rsidRPr="00FD09EA">
        <w:rPr>
          <w:bCs/>
          <w:i/>
          <w:iCs/>
          <w:lang w:val="en-US"/>
        </w:rPr>
        <w:t xml:space="preserve"> </w:t>
      </w:r>
    </w:p>
    <w:p w14:paraId="54FAC971" w14:textId="63625546" w:rsidR="00E2124D" w:rsidRPr="00C63B45" w:rsidRDefault="002C05AE" w:rsidP="00481259">
      <w:pPr>
        <w:pStyle w:val="Default"/>
        <w:spacing w:line="276" w:lineRule="auto"/>
        <w:jc w:val="both"/>
        <w:rPr>
          <w:lang w:val="en-US"/>
        </w:rPr>
      </w:pPr>
      <w:r w:rsidRPr="00C63B45">
        <w:rPr>
          <w:lang w:val="en-US"/>
        </w:rPr>
        <w:t xml:space="preserve">1. </w:t>
      </w:r>
      <w:r w:rsidR="00EE4A3A" w:rsidRPr="00C63B45">
        <w:rPr>
          <w:lang w:val="en-US"/>
        </w:rPr>
        <w:t>Run STM32CubeIDE, in the opened window select the path to your working folder. There should be no Russian letters in the path to the working folder and the project name. In this folder all laboratory works should be stored.</w:t>
      </w:r>
    </w:p>
    <w:p w14:paraId="432E382E" w14:textId="633AE772" w:rsidR="000B7473" w:rsidRPr="00C63B45" w:rsidRDefault="00364923" w:rsidP="009502F4">
      <w:pPr>
        <w:pStyle w:val="Default"/>
        <w:spacing w:line="276" w:lineRule="auto"/>
        <w:jc w:val="both"/>
        <w:rPr>
          <w:lang w:val="en-US"/>
        </w:rPr>
      </w:pPr>
      <w:r w:rsidRPr="00C63B45">
        <w:rPr>
          <w:lang w:val="en-US"/>
        </w:rPr>
        <w:t xml:space="preserve">2. </w:t>
      </w:r>
      <w:r w:rsidR="00C63B45" w:rsidRPr="00C63B45">
        <w:rPr>
          <w:lang w:val="en-US"/>
        </w:rPr>
        <w:t>Based on the documentation, determine the type of indicator (with common cathode or anode). Study the diagram of connecting the indicator to the microcontroller debugging board.</w:t>
      </w:r>
    </w:p>
    <w:p w14:paraId="037AAF8C" w14:textId="7420C637" w:rsidR="000B7473" w:rsidRPr="00655466" w:rsidRDefault="000B7473" w:rsidP="009502F4">
      <w:pPr>
        <w:pStyle w:val="Default"/>
        <w:spacing w:line="276" w:lineRule="auto"/>
        <w:jc w:val="both"/>
        <w:rPr>
          <w:lang w:val="en-US"/>
        </w:rPr>
      </w:pPr>
      <w:r w:rsidRPr="00655466">
        <w:rPr>
          <w:lang w:val="en-US"/>
        </w:rPr>
        <w:t>3.</w:t>
      </w:r>
      <w:r w:rsidR="0069403D" w:rsidRPr="00655466">
        <w:rPr>
          <w:lang w:val="en-US"/>
        </w:rPr>
        <w:t xml:space="preserve"> </w:t>
      </w:r>
      <w:r w:rsidR="00655466" w:rsidRPr="00655466">
        <w:rPr>
          <w:lang w:val="en-US"/>
        </w:rPr>
        <w:t>Initialize the microcontroller pins required to control the indicator.</w:t>
      </w:r>
    </w:p>
    <w:p w14:paraId="51BC74C1" w14:textId="69EE4347" w:rsidR="002C05AE" w:rsidRPr="00322155" w:rsidRDefault="0098376B" w:rsidP="009502F4">
      <w:pPr>
        <w:pStyle w:val="Default"/>
        <w:spacing w:line="276" w:lineRule="auto"/>
        <w:jc w:val="both"/>
        <w:rPr>
          <w:lang w:val="en-US"/>
        </w:rPr>
      </w:pPr>
      <w:r w:rsidRPr="00322155">
        <w:rPr>
          <w:lang w:val="en-US"/>
        </w:rPr>
        <w:t xml:space="preserve">4. </w:t>
      </w:r>
      <w:r w:rsidR="00322155" w:rsidRPr="00322155">
        <w:rPr>
          <w:lang w:val="en-US"/>
        </w:rPr>
        <w:t xml:space="preserve">Develop a program to output </w:t>
      </w:r>
      <w:r w:rsidR="00322155">
        <w:rPr>
          <w:lang w:val="en-US"/>
        </w:rPr>
        <w:t>numerals</w:t>
      </w:r>
      <w:r w:rsidR="00322155" w:rsidRPr="00322155">
        <w:rPr>
          <w:lang w:val="en-US"/>
        </w:rPr>
        <w:t xml:space="preserve"> on a single digit.</w:t>
      </w:r>
    </w:p>
    <w:p w14:paraId="46C76CEB" w14:textId="277107DC" w:rsidR="009A7C5A" w:rsidRPr="0028171E" w:rsidRDefault="009A7C5A" w:rsidP="009A7C5A">
      <w:pPr>
        <w:pStyle w:val="Default"/>
        <w:spacing w:line="276" w:lineRule="auto"/>
        <w:jc w:val="both"/>
        <w:rPr>
          <w:lang w:val="en-US"/>
        </w:rPr>
      </w:pPr>
      <w:r w:rsidRPr="0028171E">
        <w:rPr>
          <w:lang w:val="en-US"/>
        </w:rPr>
        <w:t xml:space="preserve">5. </w:t>
      </w:r>
      <w:r w:rsidR="0028171E" w:rsidRPr="0028171E">
        <w:rPr>
          <w:lang w:val="en-US"/>
        </w:rPr>
        <w:t>Develop a program so that when the red button is pressed, the value on one digit of the indicator increases, and when the blue button is pressed, the value decreases.</w:t>
      </w:r>
    </w:p>
    <w:p w14:paraId="3DB15AF7" w14:textId="0475FD0B" w:rsidR="00B32368" w:rsidRPr="0028171E" w:rsidRDefault="009A7C5A" w:rsidP="009502F4">
      <w:pPr>
        <w:pStyle w:val="Default"/>
        <w:spacing w:line="276" w:lineRule="auto"/>
        <w:jc w:val="both"/>
        <w:rPr>
          <w:lang w:val="en-US"/>
        </w:rPr>
      </w:pPr>
      <w:r w:rsidRPr="0028171E">
        <w:rPr>
          <w:lang w:val="en-US"/>
        </w:rPr>
        <w:t>6</w:t>
      </w:r>
      <w:r w:rsidR="00B32368" w:rsidRPr="0028171E">
        <w:rPr>
          <w:lang w:val="en-US"/>
        </w:rPr>
        <w:t xml:space="preserve">. </w:t>
      </w:r>
      <w:r w:rsidR="0028171E" w:rsidRPr="0028171E">
        <w:rPr>
          <w:lang w:val="en-US"/>
        </w:rPr>
        <w:t xml:space="preserve">Develop a program to output </w:t>
      </w:r>
      <w:r w:rsidR="0028171E">
        <w:rPr>
          <w:lang w:val="en-US"/>
        </w:rPr>
        <w:t>numerals</w:t>
      </w:r>
      <w:r w:rsidR="0028171E" w:rsidRPr="0028171E">
        <w:rPr>
          <w:lang w:val="en-US"/>
        </w:rPr>
        <w:t xml:space="preserve"> on all digits.</w:t>
      </w:r>
    </w:p>
    <w:p w14:paraId="4005A40A" w14:textId="02CB308B" w:rsidR="00D86E9A" w:rsidRPr="001D18BA" w:rsidRDefault="009A7C5A" w:rsidP="00964DBD">
      <w:pPr>
        <w:pStyle w:val="Default"/>
        <w:spacing w:line="276" w:lineRule="auto"/>
        <w:jc w:val="both"/>
        <w:rPr>
          <w:lang w:val="en-US"/>
        </w:rPr>
      </w:pPr>
      <w:r w:rsidRPr="001D18BA">
        <w:rPr>
          <w:lang w:val="en-US"/>
        </w:rPr>
        <w:t xml:space="preserve">7. </w:t>
      </w:r>
      <w:r w:rsidR="001D18BA" w:rsidRPr="001D18BA">
        <w:rPr>
          <w:lang w:val="en-US"/>
        </w:rPr>
        <w:t>Develop a program so that when the red button is pressed, the value on the indicator increases, and when the blue button is pressed, the value decreases.</w:t>
      </w:r>
    </w:p>
    <w:p w14:paraId="55F73FBD" w14:textId="09551D97" w:rsidR="00272BBE" w:rsidRPr="001D18BA" w:rsidRDefault="00272BBE" w:rsidP="009502F4">
      <w:pPr>
        <w:pStyle w:val="Default"/>
        <w:spacing w:line="276" w:lineRule="auto"/>
        <w:jc w:val="both"/>
        <w:rPr>
          <w:lang w:val="en-US"/>
        </w:rPr>
      </w:pPr>
    </w:p>
    <w:p w14:paraId="2C9687EC" w14:textId="5B66CDDE" w:rsidR="00272BBE" w:rsidRPr="008B0A9C" w:rsidRDefault="008B0A9C" w:rsidP="00272BBE">
      <w:pPr>
        <w:pStyle w:val="Default"/>
        <w:spacing w:line="276" w:lineRule="auto"/>
        <w:jc w:val="both"/>
        <w:rPr>
          <w:bCs/>
          <w:i/>
          <w:iCs/>
          <w:lang w:val="en-US"/>
        </w:rPr>
      </w:pPr>
      <w:r w:rsidRPr="008B0A9C">
        <w:rPr>
          <w:bCs/>
          <w:i/>
          <w:iCs/>
          <w:lang w:val="en-US"/>
        </w:rPr>
        <w:t>Part II. Program development using registers.</w:t>
      </w:r>
    </w:p>
    <w:p w14:paraId="19268C30" w14:textId="2C2ACAA1" w:rsidR="003929D3" w:rsidRPr="009D767D" w:rsidRDefault="003929D3" w:rsidP="003929D3">
      <w:pPr>
        <w:pStyle w:val="Default"/>
        <w:spacing w:line="276" w:lineRule="auto"/>
        <w:jc w:val="both"/>
        <w:rPr>
          <w:lang w:val="en-US"/>
        </w:rPr>
      </w:pPr>
      <w:r w:rsidRPr="008B0A9C">
        <w:rPr>
          <w:lang w:val="en-US"/>
        </w:rPr>
        <w:t xml:space="preserve">1. </w:t>
      </w:r>
      <w:r w:rsidR="008B0A9C" w:rsidRPr="008B0A9C">
        <w:rPr>
          <w:lang w:val="en-US"/>
        </w:rPr>
        <w:t xml:space="preserve">Start STM32CubeIDE, in the opened window choose the path to your working folder. </w:t>
      </w:r>
      <w:r w:rsidR="008B0A9C" w:rsidRPr="009D767D">
        <w:rPr>
          <w:lang w:val="en-US"/>
        </w:rPr>
        <w:t>There should be no Russian letters in the path to the working folder and the project name. In this folder all laboratory works should be stored.</w:t>
      </w:r>
    </w:p>
    <w:p w14:paraId="76DCDD88" w14:textId="0194B575" w:rsidR="003929D3" w:rsidRPr="009D767D" w:rsidRDefault="003929D3" w:rsidP="003929D3">
      <w:pPr>
        <w:pStyle w:val="Default"/>
        <w:spacing w:line="276" w:lineRule="auto"/>
        <w:jc w:val="both"/>
        <w:rPr>
          <w:lang w:val="en-US"/>
        </w:rPr>
      </w:pPr>
      <w:r w:rsidRPr="009D767D">
        <w:rPr>
          <w:lang w:val="en-US"/>
        </w:rPr>
        <w:t xml:space="preserve">2. </w:t>
      </w:r>
      <w:r w:rsidR="009D767D" w:rsidRPr="009D767D">
        <w:rPr>
          <w:lang w:val="en-US"/>
        </w:rPr>
        <w:t>Based on the documentation, determine the type of indicator (with common cathode or anode). Study the diagram for connecting the indicator to the microcontroller debug board.</w:t>
      </w:r>
    </w:p>
    <w:p w14:paraId="122BB148" w14:textId="15F000C8" w:rsidR="003929D3" w:rsidRPr="00E066EE" w:rsidRDefault="003929D3" w:rsidP="003929D3">
      <w:pPr>
        <w:pStyle w:val="Default"/>
        <w:spacing w:line="276" w:lineRule="auto"/>
        <w:jc w:val="both"/>
        <w:rPr>
          <w:lang w:val="en-US"/>
        </w:rPr>
      </w:pPr>
      <w:r w:rsidRPr="00E066EE">
        <w:rPr>
          <w:lang w:val="en-US"/>
        </w:rPr>
        <w:t xml:space="preserve">3. </w:t>
      </w:r>
      <w:r w:rsidR="00E066EE">
        <w:rPr>
          <w:lang w:val="en-US"/>
        </w:rPr>
        <w:t>I</w:t>
      </w:r>
      <w:r w:rsidR="00E066EE" w:rsidRPr="00E066EE">
        <w:rPr>
          <w:lang w:val="en-US"/>
        </w:rPr>
        <w:t>nitialize the pins of the microcontroller necessary for controlling the indicator.</w:t>
      </w:r>
    </w:p>
    <w:p w14:paraId="313CC8D6" w14:textId="19B59554" w:rsidR="003929D3" w:rsidRPr="00CF0CC5" w:rsidRDefault="003929D3" w:rsidP="003929D3">
      <w:pPr>
        <w:pStyle w:val="Default"/>
        <w:spacing w:line="276" w:lineRule="auto"/>
        <w:jc w:val="both"/>
        <w:rPr>
          <w:lang w:val="en-US"/>
        </w:rPr>
      </w:pPr>
      <w:r w:rsidRPr="00CF0CC5">
        <w:rPr>
          <w:lang w:val="en-US"/>
        </w:rPr>
        <w:t xml:space="preserve">4. </w:t>
      </w:r>
      <w:r w:rsidR="00CF0CC5" w:rsidRPr="00CF0CC5">
        <w:rPr>
          <w:lang w:val="en-US"/>
        </w:rPr>
        <w:t>Develop a program to output numerals on a single digit.</w:t>
      </w:r>
    </w:p>
    <w:p w14:paraId="03F17DA2" w14:textId="6D18D545" w:rsidR="003929D3" w:rsidRPr="00CF0CC5" w:rsidRDefault="003929D3" w:rsidP="003929D3">
      <w:pPr>
        <w:pStyle w:val="Default"/>
        <w:spacing w:line="276" w:lineRule="auto"/>
        <w:jc w:val="both"/>
        <w:rPr>
          <w:lang w:val="en-US"/>
        </w:rPr>
      </w:pPr>
      <w:r w:rsidRPr="00CF0CC5">
        <w:rPr>
          <w:lang w:val="en-US"/>
        </w:rPr>
        <w:t xml:space="preserve">5. </w:t>
      </w:r>
      <w:r w:rsidR="00CF0CC5" w:rsidRPr="00CF0CC5">
        <w:rPr>
          <w:lang w:val="en-US"/>
        </w:rPr>
        <w:t>Develop a program to output numerals on all digits.</w:t>
      </w:r>
    </w:p>
    <w:p w14:paraId="2565C34B" w14:textId="77777777" w:rsidR="00A65E34" w:rsidRPr="00CF0CC5" w:rsidRDefault="00A65E34" w:rsidP="009502F4">
      <w:pPr>
        <w:pStyle w:val="Default"/>
        <w:spacing w:line="276" w:lineRule="auto"/>
        <w:jc w:val="both"/>
        <w:rPr>
          <w:lang w:val="en-US"/>
        </w:rPr>
      </w:pPr>
    </w:p>
    <w:p w14:paraId="3A3F127A" w14:textId="1899E17A" w:rsidR="003A42E7" w:rsidRPr="007A207F" w:rsidRDefault="007A207F" w:rsidP="003A42E7">
      <w:pPr>
        <w:pStyle w:val="Default"/>
        <w:jc w:val="both"/>
        <w:rPr>
          <w:b/>
          <w:bCs/>
          <w:lang w:val="en-US"/>
        </w:rPr>
      </w:pPr>
      <w:r>
        <w:rPr>
          <w:b/>
          <w:bCs/>
          <w:lang w:val="en-US"/>
        </w:rPr>
        <w:t>Tasks</w:t>
      </w:r>
    </w:p>
    <w:p w14:paraId="1137D279" w14:textId="5F28DDE1" w:rsidR="00612361" w:rsidRPr="007A207F" w:rsidRDefault="003A42E7" w:rsidP="003929D3">
      <w:pPr>
        <w:pStyle w:val="Default"/>
        <w:spacing w:line="276" w:lineRule="auto"/>
        <w:jc w:val="both"/>
        <w:rPr>
          <w:lang w:val="en-US"/>
        </w:rPr>
      </w:pPr>
      <w:r w:rsidRPr="007A207F">
        <w:rPr>
          <w:lang w:val="en-US"/>
        </w:rPr>
        <w:t xml:space="preserve">1. </w:t>
      </w:r>
      <w:r w:rsidR="007A207F" w:rsidRPr="007A207F">
        <w:rPr>
          <w:lang w:val="en-US"/>
        </w:rPr>
        <w:t>Perform all of the steps in Part I.</w:t>
      </w:r>
    </w:p>
    <w:p w14:paraId="2D76AE4C" w14:textId="61A5F479" w:rsidR="00963BBE" w:rsidRPr="003B1F62" w:rsidRDefault="003929D3" w:rsidP="00C44DD5">
      <w:pPr>
        <w:pStyle w:val="Default"/>
        <w:spacing w:line="276" w:lineRule="auto"/>
        <w:jc w:val="both"/>
        <w:rPr>
          <w:lang w:val="en-US"/>
        </w:rPr>
      </w:pPr>
      <w:r w:rsidRPr="003B1F62">
        <w:rPr>
          <w:lang w:val="en-US"/>
        </w:rPr>
        <w:t>2</w:t>
      </w:r>
      <w:r w:rsidR="00963BBE" w:rsidRPr="003B1F62">
        <w:rPr>
          <w:lang w:val="en-US"/>
        </w:rPr>
        <w:t xml:space="preserve">. </w:t>
      </w:r>
      <w:r w:rsidR="003B1F62" w:rsidRPr="003B1F62">
        <w:rPr>
          <w:lang w:val="en-US"/>
        </w:rPr>
        <w:t>If possible, complete all activities in Part II.</w:t>
      </w:r>
    </w:p>
    <w:p w14:paraId="4C438954" w14:textId="55F8314F" w:rsidR="003A42E7" w:rsidRPr="003B1F62" w:rsidRDefault="003A42E7" w:rsidP="009502F4">
      <w:pPr>
        <w:pStyle w:val="Default"/>
        <w:spacing w:line="276" w:lineRule="auto"/>
        <w:jc w:val="both"/>
        <w:rPr>
          <w:lang w:val="en-US"/>
        </w:rPr>
      </w:pPr>
    </w:p>
    <w:p w14:paraId="799D736D" w14:textId="6FE4DFC2" w:rsidR="003A42E7" w:rsidRPr="00363199" w:rsidRDefault="003F4B79" w:rsidP="009502F4">
      <w:pPr>
        <w:pStyle w:val="Default"/>
        <w:spacing w:line="276" w:lineRule="auto"/>
        <w:jc w:val="both"/>
        <w:rPr>
          <w:lang w:val="en-US"/>
        </w:rPr>
      </w:pPr>
      <w:r w:rsidRPr="003F4B79">
        <w:rPr>
          <w:lang w:val="en-US"/>
        </w:rPr>
        <w:t>Demonstrate all assignment items one by one to the instructor.</w:t>
      </w:r>
    </w:p>
    <w:sectPr w:rsidR="003A42E7" w:rsidRPr="003631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138D3"/>
    <w:rsid w:val="00014A10"/>
    <w:rsid w:val="0001620A"/>
    <w:rsid w:val="00031FF4"/>
    <w:rsid w:val="00070194"/>
    <w:rsid w:val="00072B50"/>
    <w:rsid w:val="00081089"/>
    <w:rsid w:val="00087254"/>
    <w:rsid w:val="00087AD4"/>
    <w:rsid w:val="00090B9D"/>
    <w:rsid w:val="000A4709"/>
    <w:rsid w:val="000A57FC"/>
    <w:rsid w:val="000B1DF0"/>
    <w:rsid w:val="000B7473"/>
    <w:rsid w:val="000C1372"/>
    <w:rsid w:val="000C26A6"/>
    <w:rsid w:val="000D10AD"/>
    <w:rsid w:val="000D2BAB"/>
    <w:rsid w:val="000D7C35"/>
    <w:rsid w:val="0010017F"/>
    <w:rsid w:val="0010262D"/>
    <w:rsid w:val="00106FFE"/>
    <w:rsid w:val="001218AD"/>
    <w:rsid w:val="00123BB3"/>
    <w:rsid w:val="001338C9"/>
    <w:rsid w:val="00143583"/>
    <w:rsid w:val="0016642C"/>
    <w:rsid w:val="001709B0"/>
    <w:rsid w:val="00182254"/>
    <w:rsid w:val="00186428"/>
    <w:rsid w:val="00193070"/>
    <w:rsid w:val="00195DB8"/>
    <w:rsid w:val="001A173A"/>
    <w:rsid w:val="001A5F81"/>
    <w:rsid w:val="001C2328"/>
    <w:rsid w:val="001D18BA"/>
    <w:rsid w:val="001D3B05"/>
    <w:rsid w:val="001E7FB0"/>
    <w:rsid w:val="001F671B"/>
    <w:rsid w:val="00202142"/>
    <w:rsid w:val="00217BCC"/>
    <w:rsid w:val="002432CB"/>
    <w:rsid w:val="00253C3D"/>
    <w:rsid w:val="00272BBE"/>
    <w:rsid w:val="00272C83"/>
    <w:rsid w:val="0028171E"/>
    <w:rsid w:val="0028389E"/>
    <w:rsid w:val="00295EB9"/>
    <w:rsid w:val="002B38C4"/>
    <w:rsid w:val="002C05AE"/>
    <w:rsid w:val="002D78AF"/>
    <w:rsid w:val="002E50BC"/>
    <w:rsid w:val="002F5464"/>
    <w:rsid w:val="00322155"/>
    <w:rsid w:val="003336DB"/>
    <w:rsid w:val="0033455B"/>
    <w:rsid w:val="00341FBF"/>
    <w:rsid w:val="00343034"/>
    <w:rsid w:val="00363199"/>
    <w:rsid w:val="00364923"/>
    <w:rsid w:val="00371700"/>
    <w:rsid w:val="003851BD"/>
    <w:rsid w:val="00387E8B"/>
    <w:rsid w:val="003929D3"/>
    <w:rsid w:val="00393E11"/>
    <w:rsid w:val="00394BEA"/>
    <w:rsid w:val="003A0DB9"/>
    <w:rsid w:val="003A42E7"/>
    <w:rsid w:val="003B1F62"/>
    <w:rsid w:val="003C46BA"/>
    <w:rsid w:val="003C50FD"/>
    <w:rsid w:val="003C512D"/>
    <w:rsid w:val="003C7B75"/>
    <w:rsid w:val="003E69DE"/>
    <w:rsid w:val="003F28DF"/>
    <w:rsid w:val="003F4B79"/>
    <w:rsid w:val="003F5AEE"/>
    <w:rsid w:val="00400537"/>
    <w:rsid w:val="004144C8"/>
    <w:rsid w:val="00420A7E"/>
    <w:rsid w:val="004268B9"/>
    <w:rsid w:val="0042721A"/>
    <w:rsid w:val="00430150"/>
    <w:rsid w:val="004325DC"/>
    <w:rsid w:val="00435790"/>
    <w:rsid w:val="00442ACB"/>
    <w:rsid w:val="00467F80"/>
    <w:rsid w:val="00471776"/>
    <w:rsid w:val="00472648"/>
    <w:rsid w:val="00481259"/>
    <w:rsid w:val="00484EAC"/>
    <w:rsid w:val="0048594D"/>
    <w:rsid w:val="00495570"/>
    <w:rsid w:val="004963E2"/>
    <w:rsid w:val="004A4D46"/>
    <w:rsid w:val="004C5A66"/>
    <w:rsid w:val="004E0D0E"/>
    <w:rsid w:val="004E5AFD"/>
    <w:rsid w:val="004E5ED5"/>
    <w:rsid w:val="004F2A38"/>
    <w:rsid w:val="005048EE"/>
    <w:rsid w:val="00514557"/>
    <w:rsid w:val="00524D20"/>
    <w:rsid w:val="005421A1"/>
    <w:rsid w:val="00572DE4"/>
    <w:rsid w:val="00577F13"/>
    <w:rsid w:val="0059725B"/>
    <w:rsid w:val="0059740E"/>
    <w:rsid w:val="005B1987"/>
    <w:rsid w:val="005B7091"/>
    <w:rsid w:val="00612361"/>
    <w:rsid w:val="00630DEC"/>
    <w:rsid w:val="00633C31"/>
    <w:rsid w:val="006427C3"/>
    <w:rsid w:val="00646559"/>
    <w:rsid w:val="00655466"/>
    <w:rsid w:val="0066459C"/>
    <w:rsid w:val="00682D71"/>
    <w:rsid w:val="00690769"/>
    <w:rsid w:val="00692A91"/>
    <w:rsid w:val="00693212"/>
    <w:rsid w:val="0069403D"/>
    <w:rsid w:val="006B38F1"/>
    <w:rsid w:val="006B4D80"/>
    <w:rsid w:val="006C25B8"/>
    <w:rsid w:val="006D1445"/>
    <w:rsid w:val="006F47EF"/>
    <w:rsid w:val="0070189B"/>
    <w:rsid w:val="00707FF9"/>
    <w:rsid w:val="007137C2"/>
    <w:rsid w:val="00714164"/>
    <w:rsid w:val="00714F67"/>
    <w:rsid w:val="00740050"/>
    <w:rsid w:val="00771253"/>
    <w:rsid w:val="007751A5"/>
    <w:rsid w:val="007811D3"/>
    <w:rsid w:val="00783EB9"/>
    <w:rsid w:val="00786E2F"/>
    <w:rsid w:val="007A08D7"/>
    <w:rsid w:val="007A207F"/>
    <w:rsid w:val="007A6F5F"/>
    <w:rsid w:val="007E289A"/>
    <w:rsid w:val="007E37C1"/>
    <w:rsid w:val="007E74E9"/>
    <w:rsid w:val="007F033F"/>
    <w:rsid w:val="00803566"/>
    <w:rsid w:val="008036F5"/>
    <w:rsid w:val="0081198C"/>
    <w:rsid w:val="00815616"/>
    <w:rsid w:val="00815A5D"/>
    <w:rsid w:val="0084210E"/>
    <w:rsid w:val="008450A2"/>
    <w:rsid w:val="00850C3D"/>
    <w:rsid w:val="0085427A"/>
    <w:rsid w:val="008554D4"/>
    <w:rsid w:val="0085671C"/>
    <w:rsid w:val="00864554"/>
    <w:rsid w:val="008766E1"/>
    <w:rsid w:val="00876F0F"/>
    <w:rsid w:val="00884BA1"/>
    <w:rsid w:val="008A1264"/>
    <w:rsid w:val="008A3C62"/>
    <w:rsid w:val="008B0A9C"/>
    <w:rsid w:val="008B763F"/>
    <w:rsid w:val="008C2131"/>
    <w:rsid w:val="008C29D9"/>
    <w:rsid w:val="008C7EF2"/>
    <w:rsid w:val="008D4425"/>
    <w:rsid w:val="008D5A33"/>
    <w:rsid w:val="008E3537"/>
    <w:rsid w:val="00915D28"/>
    <w:rsid w:val="0092391C"/>
    <w:rsid w:val="00936C8F"/>
    <w:rsid w:val="00950227"/>
    <w:rsid w:val="009502F4"/>
    <w:rsid w:val="00953ECD"/>
    <w:rsid w:val="00963BBE"/>
    <w:rsid w:val="00964DBD"/>
    <w:rsid w:val="0098376B"/>
    <w:rsid w:val="00993911"/>
    <w:rsid w:val="009A2294"/>
    <w:rsid w:val="009A7C5A"/>
    <w:rsid w:val="009B61FB"/>
    <w:rsid w:val="009D767D"/>
    <w:rsid w:val="009E47A2"/>
    <w:rsid w:val="009E6F40"/>
    <w:rsid w:val="00A153BC"/>
    <w:rsid w:val="00A171EB"/>
    <w:rsid w:val="00A2345B"/>
    <w:rsid w:val="00A31DC0"/>
    <w:rsid w:val="00A36C51"/>
    <w:rsid w:val="00A56475"/>
    <w:rsid w:val="00A63EEE"/>
    <w:rsid w:val="00A65E34"/>
    <w:rsid w:val="00A709D3"/>
    <w:rsid w:val="00AA490D"/>
    <w:rsid w:val="00AB1331"/>
    <w:rsid w:val="00AC61C9"/>
    <w:rsid w:val="00AE40FB"/>
    <w:rsid w:val="00AF2C38"/>
    <w:rsid w:val="00AF3058"/>
    <w:rsid w:val="00AF7EB4"/>
    <w:rsid w:val="00B063E0"/>
    <w:rsid w:val="00B06FF2"/>
    <w:rsid w:val="00B13CE6"/>
    <w:rsid w:val="00B15CE7"/>
    <w:rsid w:val="00B16EDD"/>
    <w:rsid w:val="00B229AE"/>
    <w:rsid w:val="00B32368"/>
    <w:rsid w:val="00B3661B"/>
    <w:rsid w:val="00B4459A"/>
    <w:rsid w:val="00B50647"/>
    <w:rsid w:val="00B61DE5"/>
    <w:rsid w:val="00B9067B"/>
    <w:rsid w:val="00BA02E0"/>
    <w:rsid w:val="00BA30A2"/>
    <w:rsid w:val="00BB04A8"/>
    <w:rsid w:val="00BC3E00"/>
    <w:rsid w:val="00BD3487"/>
    <w:rsid w:val="00BE6700"/>
    <w:rsid w:val="00C01AC1"/>
    <w:rsid w:val="00C025A1"/>
    <w:rsid w:val="00C12BEB"/>
    <w:rsid w:val="00C23379"/>
    <w:rsid w:val="00C44DD5"/>
    <w:rsid w:val="00C575AD"/>
    <w:rsid w:val="00C61FD7"/>
    <w:rsid w:val="00C63B45"/>
    <w:rsid w:val="00C75D94"/>
    <w:rsid w:val="00C95EC7"/>
    <w:rsid w:val="00CB202E"/>
    <w:rsid w:val="00CB2E37"/>
    <w:rsid w:val="00CB397F"/>
    <w:rsid w:val="00CC355C"/>
    <w:rsid w:val="00CD401B"/>
    <w:rsid w:val="00CF0CC5"/>
    <w:rsid w:val="00CF1F57"/>
    <w:rsid w:val="00CF4115"/>
    <w:rsid w:val="00D06555"/>
    <w:rsid w:val="00D17B31"/>
    <w:rsid w:val="00D30202"/>
    <w:rsid w:val="00D347C8"/>
    <w:rsid w:val="00D41C54"/>
    <w:rsid w:val="00D64382"/>
    <w:rsid w:val="00D71447"/>
    <w:rsid w:val="00D80222"/>
    <w:rsid w:val="00D86461"/>
    <w:rsid w:val="00D86E9A"/>
    <w:rsid w:val="00D977F0"/>
    <w:rsid w:val="00DA276B"/>
    <w:rsid w:val="00DB58F6"/>
    <w:rsid w:val="00DB68F7"/>
    <w:rsid w:val="00DC429B"/>
    <w:rsid w:val="00DC683C"/>
    <w:rsid w:val="00DE59A1"/>
    <w:rsid w:val="00DF0D7F"/>
    <w:rsid w:val="00DF2229"/>
    <w:rsid w:val="00E066EE"/>
    <w:rsid w:val="00E06A59"/>
    <w:rsid w:val="00E2124D"/>
    <w:rsid w:val="00E310A5"/>
    <w:rsid w:val="00E337D8"/>
    <w:rsid w:val="00E4432B"/>
    <w:rsid w:val="00E45E3E"/>
    <w:rsid w:val="00E5279A"/>
    <w:rsid w:val="00E60360"/>
    <w:rsid w:val="00E629F7"/>
    <w:rsid w:val="00E630C3"/>
    <w:rsid w:val="00E63FEE"/>
    <w:rsid w:val="00E66A11"/>
    <w:rsid w:val="00E67F87"/>
    <w:rsid w:val="00E82156"/>
    <w:rsid w:val="00E96C51"/>
    <w:rsid w:val="00EA24B7"/>
    <w:rsid w:val="00EA32EB"/>
    <w:rsid w:val="00EA5DB5"/>
    <w:rsid w:val="00EA76C9"/>
    <w:rsid w:val="00EB6030"/>
    <w:rsid w:val="00EE0C55"/>
    <w:rsid w:val="00EE4A3A"/>
    <w:rsid w:val="00EE4D36"/>
    <w:rsid w:val="00F03DD6"/>
    <w:rsid w:val="00F11618"/>
    <w:rsid w:val="00F161D1"/>
    <w:rsid w:val="00F200E2"/>
    <w:rsid w:val="00F22E25"/>
    <w:rsid w:val="00F232B2"/>
    <w:rsid w:val="00F31FB5"/>
    <w:rsid w:val="00F36855"/>
    <w:rsid w:val="00F436D6"/>
    <w:rsid w:val="00F500E2"/>
    <w:rsid w:val="00F564EE"/>
    <w:rsid w:val="00F6299E"/>
    <w:rsid w:val="00F9603A"/>
    <w:rsid w:val="00F972C4"/>
    <w:rsid w:val="00FA13A0"/>
    <w:rsid w:val="00FB00B0"/>
    <w:rsid w:val="00FC1282"/>
    <w:rsid w:val="00FC63E8"/>
    <w:rsid w:val="00FD09EA"/>
    <w:rsid w:val="00FD1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Strong">
    <w:name w:val="Strong"/>
    <w:basedOn w:val="DefaultParagraphFont"/>
    <w:uiPriority w:val="22"/>
    <w:qFormat/>
    <w:rsid w:val="00BA30A2"/>
    <w:rPr>
      <w:b/>
      <w:bCs/>
    </w:rPr>
  </w:style>
  <w:style w:type="character" w:styleId="Emphasis">
    <w:name w:val="Emphasis"/>
    <w:basedOn w:val="DefaultParagraphFont"/>
    <w:uiPriority w:val="20"/>
    <w:qFormat/>
    <w:rsid w:val="00BA3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379</Words>
  <Characters>2165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Виктор А. Жданов</cp:lastModifiedBy>
  <cp:revision>142</cp:revision>
  <dcterms:created xsi:type="dcterms:W3CDTF">2022-09-04T16:24:00Z</dcterms:created>
  <dcterms:modified xsi:type="dcterms:W3CDTF">2023-09-07T14:45:00Z</dcterms:modified>
</cp:coreProperties>
</file>