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59707E7" w14:textId="77777777" w:rsidR="009E16CE" w:rsidRPr="00746324" w:rsidRDefault="009E16CE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38B589B3" w:rsidR="00746324" w:rsidRPr="009E16CE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9E16CE" w:rsidRPr="009E16CE">
        <w:rPr>
          <w:rFonts w:cs="Times New Roman"/>
          <w:b/>
          <w:bCs/>
          <w:sz w:val="36"/>
          <w:szCs w:val="36"/>
        </w:rPr>
        <w:t>5</w:t>
      </w:r>
    </w:p>
    <w:p w14:paraId="6EF20EFB" w14:textId="04C03BCE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9E16CE">
        <w:rPr>
          <w:rFonts w:cs="Times New Roman"/>
          <w:b/>
          <w:bCs/>
          <w:szCs w:val="28"/>
        </w:rPr>
        <w:t>Дискретные системы управления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14C9EE27" w:rsidR="00746324" w:rsidRPr="008A4016" w:rsidRDefault="009E16CE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СИНТЕЗ ДИСКРЕТНЫХ АЛГОРИТМОВ УПРАВЛЕНИЯ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545DDCF2" w:rsidR="00746324" w:rsidRPr="008D35C1" w:rsidRDefault="00746324" w:rsidP="00B46FF6">
      <w:pPr>
        <w:jc w:val="center"/>
        <w:rPr>
          <w:rFonts w:cs="Times New Roman"/>
        </w:rPr>
      </w:pPr>
      <w:r w:rsidRPr="008D35C1">
        <w:rPr>
          <w:rFonts w:cs="Times New Roman"/>
          <w:szCs w:val="28"/>
        </w:rPr>
        <w:t>Вариант № 2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176F3495" w14:textId="77777777" w:rsidR="009E16CE" w:rsidRDefault="009E16CE" w:rsidP="006A155B">
      <w:pPr>
        <w:rPr>
          <w:rFonts w:cs="Times New Roman"/>
        </w:rPr>
      </w:pPr>
    </w:p>
    <w:p w14:paraId="59376AB7" w14:textId="2A197060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</w:t>
      </w:r>
      <w:r w:rsidR="006A155B">
        <w:rPr>
          <w:rFonts w:cs="Times New Roman"/>
          <w:szCs w:val="28"/>
        </w:rPr>
        <w:t>ы</w:t>
      </w:r>
      <w:r w:rsidRPr="00746324">
        <w:rPr>
          <w:rFonts w:cs="Times New Roman"/>
          <w:szCs w:val="28"/>
        </w:rPr>
        <w:t xml:space="preserve"> работ: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26C0FAAF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9E16CE">
        <w:rPr>
          <w:rFonts w:cs="Times New Roman"/>
          <w:szCs w:val="28"/>
        </w:rPr>
        <w:t>Краснов</w:t>
      </w:r>
      <w:r w:rsidRPr="00746324">
        <w:rPr>
          <w:rFonts w:cs="Times New Roman"/>
          <w:szCs w:val="28"/>
        </w:rPr>
        <w:t xml:space="preserve"> </w:t>
      </w:r>
      <w:proofErr w:type="gramStart"/>
      <w:r w:rsidRPr="00746324">
        <w:rPr>
          <w:rFonts w:cs="Times New Roman"/>
          <w:szCs w:val="28"/>
        </w:rPr>
        <w:t>А.</w:t>
      </w:r>
      <w:r w:rsidR="009E16CE">
        <w:rPr>
          <w:rFonts w:cs="Times New Roman"/>
          <w:szCs w:val="28"/>
        </w:rPr>
        <w:t>Ю</w:t>
      </w:r>
      <w:r w:rsidRPr="00746324">
        <w:rPr>
          <w:rFonts w:cs="Times New Roman"/>
          <w:szCs w:val="28"/>
        </w:rPr>
        <w:t>.</w:t>
      </w:r>
      <w:proofErr w:type="gramEnd"/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74EE3174" w14:textId="77777777" w:rsidR="009E16CE" w:rsidRDefault="009E16CE" w:rsidP="00746324">
      <w:pPr>
        <w:rPr>
          <w:rFonts w:cs="Times New Roman"/>
          <w:szCs w:val="28"/>
        </w:rPr>
      </w:pPr>
    </w:p>
    <w:p w14:paraId="2D8B2F9E" w14:textId="77777777" w:rsidR="009E16CE" w:rsidRDefault="009E16CE" w:rsidP="00746324">
      <w:pPr>
        <w:rPr>
          <w:rFonts w:cs="Times New Roman"/>
          <w:szCs w:val="28"/>
        </w:rPr>
      </w:pPr>
    </w:p>
    <w:p w14:paraId="2488EA46" w14:textId="77777777" w:rsidR="00140391" w:rsidRDefault="00140391" w:rsidP="00746324">
      <w:pPr>
        <w:rPr>
          <w:rFonts w:cs="Times New Roman"/>
          <w:szCs w:val="28"/>
        </w:rPr>
      </w:pPr>
    </w:p>
    <w:p w14:paraId="78F12491" w14:textId="77777777" w:rsidR="009E16CE" w:rsidRPr="00746324" w:rsidRDefault="009E16CE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7AD9A371" w14:textId="12BDC25B" w:rsidR="00B10EE8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77559" w:history="1">
            <w:r w:rsidR="00B10EE8" w:rsidRPr="00C20D32">
              <w:rPr>
                <w:rStyle w:val="Hyperlink"/>
                <w:noProof/>
              </w:rPr>
              <w:t>1.</w:t>
            </w:r>
            <w:r w:rsidR="00B10EE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10EE8" w:rsidRPr="00C20D32">
              <w:rPr>
                <w:rStyle w:val="Hyperlink"/>
                <w:noProof/>
              </w:rPr>
              <w:t>Цель работы</w:t>
            </w:r>
            <w:r w:rsidR="00B10EE8">
              <w:rPr>
                <w:noProof/>
                <w:webHidden/>
              </w:rPr>
              <w:tab/>
            </w:r>
            <w:r w:rsidR="00B10EE8">
              <w:rPr>
                <w:noProof/>
                <w:webHidden/>
              </w:rPr>
              <w:fldChar w:fldCharType="begin"/>
            </w:r>
            <w:r w:rsidR="00B10EE8">
              <w:rPr>
                <w:noProof/>
                <w:webHidden/>
              </w:rPr>
              <w:instrText xml:space="preserve"> PAGEREF _Toc153977559 \h </w:instrText>
            </w:r>
            <w:r w:rsidR="00B10EE8">
              <w:rPr>
                <w:noProof/>
                <w:webHidden/>
              </w:rPr>
            </w:r>
            <w:r w:rsidR="00B10EE8"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3</w:t>
            </w:r>
            <w:r w:rsidR="00B10EE8">
              <w:rPr>
                <w:noProof/>
                <w:webHidden/>
              </w:rPr>
              <w:fldChar w:fldCharType="end"/>
            </w:r>
          </w:hyperlink>
        </w:p>
        <w:p w14:paraId="0A602EE0" w14:textId="46ED6D81" w:rsidR="00B10EE8" w:rsidRDefault="00B10E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60" w:history="1">
            <w:r w:rsidRPr="00C20D3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EE90" w14:textId="08EF1D4F" w:rsidR="00B10EE8" w:rsidRDefault="00B10E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61" w:history="1">
            <w:r w:rsidRPr="00C20D3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E413" w14:textId="46A636C3" w:rsidR="00B10EE8" w:rsidRDefault="00B10EE8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62" w:history="1">
            <w:r w:rsidRPr="00C20D3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9DF9" w14:textId="2F2C63E3" w:rsidR="00B10EE8" w:rsidRDefault="00B10EE8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63" w:history="1">
            <w:r w:rsidRPr="00C20D3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Модель описания движения исходного непрерывного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109B" w14:textId="18DF0739" w:rsidR="00B10EE8" w:rsidRDefault="00B10EE8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64" w:history="1">
            <w:r w:rsidRPr="00C20D3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Дискретное описание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D829" w14:textId="01A89D5A" w:rsidR="00B10EE8" w:rsidRDefault="00B10EE8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65" w:history="1">
            <w:r w:rsidRPr="00C20D3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Дискретная модель входного воздействия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F6C2B" w14:textId="44F1886A" w:rsidR="00B10EE8" w:rsidRDefault="00B10EE8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66" w:history="1">
            <w:r w:rsidRPr="00C20D3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Моделирование модели входного воздействия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8E35" w14:textId="2267688D" w:rsidR="00B10EE8" w:rsidRDefault="00B10EE8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67" w:history="1">
            <w:r w:rsidRPr="00C20D3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Синтез управляющих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3FE6" w14:textId="713B212B" w:rsidR="00B10EE8" w:rsidRDefault="00B10EE8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68" w:history="1">
            <w:r w:rsidRPr="00C20D3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Моделирование замкнутой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40AE" w14:textId="01596B94" w:rsidR="00B10EE8" w:rsidRDefault="00B10EE8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69" w:history="1">
            <w:r w:rsidRPr="00C20D3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Дискретная модель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4327" w14:textId="094B1F82" w:rsidR="00B10EE8" w:rsidRDefault="00B10EE8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70" w:history="1">
            <w:r w:rsidRPr="00C20D3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Моделирование внешнего возмущающего воздействия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1765" w14:textId="1D51B1AC" w:rsidR="00B10EE8" w:rsidRDefault="00B10EE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71" w:history="1">
            <w:r w:rsidRPr="00C20D3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Синтез алгоритма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4AA5" w14:textId="136E0BF9" w:rsidR="00B10EE8" w:rsidRDefault="00B10EE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72" w:history="1">
            <w:r w:rsidRPr="00C20D32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Моделирование замкнутой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6452" w14:textId="1C39A92C" w:rsidR="00B10EE8" w:rsidRDefault="00B10E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77573" w:history="1">
            <w:r w:rsidRPr="00C20D3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20D32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B4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22238977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3977559"/>
      <w:r>
        <w:lastRenderedPageBreak/>
        <w:t>Цель работы</w:t>
      </w:r>
      <w:bookmarkEnd w:id="0"/>
    </w:p>
    <w:p w14:paraId="01E44EB7" w14:textId="547DFAD0" w:rsidR="00C04109" w:rsidRPr="00C04109" w:rsidRDefault="00C04109" w:rsidP="00C04109">
      <w:pPr>
        <w:ind w:firstLine="360"/>
      </w:pPr>
      <w:r>
        <w:t>Ознакомление с принципами синтеза дискретных регуляторов систем автоматического управления, работающих в режиме слежения.</w:t>
      </w:r>
    </w:p>
    <w:p w14:paraId="0F2C343E" w14:textId="1CF44758" w:rsidR="00D12EEA" w:rsidRDefault="00D12EEA" w:rsidP="002453E8">
      <w:pPr>
        <w:pStyle w:val="Heading1"/>
      </w:pPr>
      <w:bookmarkStart w:id="1" w:name="_Toc153977560"/>
      <w:r>
        <w:t>Постановка задачи</w:t>
      </w:r>
      <w:bookmarkEnd w:id="1"/>
    </w:p>
    <w:p w14:paraId="49943775" w14:textId="26938A1B" w:rsidR="008E4087" w:rsidRDefault="008E4087" w:rsidP="008E4087">
      <w:r>
        <w:t>Задана модель непрерывного объекта, описываемая следующим образом:</w:t>
      </w:r>
    </w:p>
    <w:p w14:paraId="30067B63" w14:textId="1358C8E9" w:rsidR="008E4087" w:rsidRPr="008E4087" w:rsidRDefault="00000000" w:rsidP="008E408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=Ax+Bϵ+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y=Cx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09C4B89" w14:textId="0160BCE6" w:rsidR="008E4087" w:rsidRDefault="008E4087" w:rsidP="008E408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ϵ-</m:t>
        </m:r>
      </m:oMath>
      <w:r w:rsidRPr="008E40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управляющее воздействие, </w:t>
      </w:r>
      <m:oMath>
        <m:r>
          <w:rPr>
            <w:rFonts w:ascii="Cambria Math" w:eastAsiaTheme="minorEastAsia" w:hAnsi="Cambria Math"/>
          </w:rPr>
          <m:t>f-</m:t>
        </m:r>
      </m:oMath>
      <w:r w:rsidRPr="008E4087">
        <w:rPr>
          <w:rFonts w:eastAsiaTheme="minorEastAsia"/>
        </w:rPr>
        <w:t xml:space="preserve"> </w:t>
      </w:r>
      <w:r>
        <w:rPr>
          <w:rFonts w:eastAsiaTheme="minorEastAsia"/>
        </w:rPr>
        <w:t>возмущающее воздействие.</w:t>
      </w:r>
    </w:p>
    <w:p w14:paraId="3FD679A1" w14:textId="72834857" w:rsidR="008E4087" w:rsidRDefault="008E4087" w:rsidP="008E4087">
      <w:pPr>
        <w:rPr>
          <w:rFonts w:eastAsiaTheme="minorEastAsia"/>
        </w:rPr>
      </w:pPr>
      <w:r>
        <w:rPr>
          <w:rFonts w:eastAsiaTheme="minorEastAsia"/>
        </w:rPr>
        <w:t>Требуется перевести модель в дискретный вид и по заданным дискретным моделям задающего и возмущающего воздействии синтезировать закон слежения объекта за задающим воздействием в виде</w:t>
      </w:r>
    </w:p>
    <w:p w14:paraId="5A5B902D" w14:textId="39D9F56A" w:rsidR="008E4087" w:rsidRPr="008E4087" w:rsidRDefault="008E4087" w:rsidP="008E408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ос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1BD9DE4" w14:textId="7CFEDC4C" w:rsidR="008E4087" w:rsidRDefault="008E4087" w:rsidP="008E408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8E40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матрица коэффициентов прямых связей по задающему воздействию,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8E4087">
        <w:rPr>
          <w:rFonts w:eastAsiaTheme="minorEastAsia"/>
        </w:rPr>
        <w:t xml:space="preserve"> </w:t>
      </w:r>
      <w:r>
        <w:rPr>
          <w:rFonts w:eastAsiaTheme="minorEastAsia"/>
        </w:rPr>
        <w:t>матрица коэффициентов прямых связей по возмущающему воздействию.</w:t>
      </w:r>
    </w:p>
    <w:p w14:paraId="02F2E84C" w14:textId="2A239538" w:rsidR="008E4087" w:rsidRDefault="008E4087" w:rsidP="008E4087">
      <w:pPr>
        <w:rPr>
          <w:rFonts w:eastAsiaTheme="minorEastAsia"/>
        </w:rPr>
      </w:pPr>
      <w:r>
        <w:rPr>
          <w:rFonts w:eastAsiaTheme="minorEastAsia"/>
        </w:rPr>
        <w:t>С данными управляющими воздействиями необходимо проверить достижение цели управления:</w:t>
      </w:r>
    </w:p>
    <w:p w14:paraId="647B6AFD" w14:textId="6DC448E5" w:rsidR="008E4087" w:rsidRPr="008D35C1" w:rsidRDefault="00000000" w:rsidP="008E408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=0.</m:t>
              </m:r>
            </m:e>
          </m:func>
        </m:oMath>
      </m:oMathPara>
    </w:p>
    <w:p w14:paraId="74DDC861" w14:textId="77777777" w:rsidR="008D35C1" w:rsidRDefault="008D35C1" w:rsidP="008E4087">
      <w:pPr>
        <w:rPr>
          <w:rFonts w:eastAsiaTheme="minorEastAsia"/>
        </w:rPr>
      </w:pPr>
    </w:p>
    <w:p w14:paraId="1027BFE4" w14:textId="77777777" w:rsidR="008D35C1" w:rsidRDefault="008D35C1" w:rsidP="008E4087">
      <w:pPr>
        <w:rPr>
          <w:rFonts w:eastAsiaTheme="minorEastAsia"/>
        </w:rPr>
      </w:pPr>
    </w:p>
    <w:p w14:paraId="02BEC520" w14:textId="77777777" w:rsidR="008D35C1" w:rsidRDefault="008D35C1" w:rsidP="008E4087">
      <w:pPr>
        <w:rPr>
          <w:rFonts w:eastAsiaTheme="minorEastAsia"/>
        </w:rPr>
      </w:pPr>
    </w:p>
    <w:p w14:paraId="71B607F3" w14:textId="77777777" w:rsidR="008D35C1" w:rsidRDefault="008D35C1" w:rsidP="008E4087">
      <w:pPr>
        <w:rPr>
          <w:rFonts w:eastAsiaTheme="minorEastAsia"/>
        </w:rPr>
      </w:pPr>
    </w:p>
    <w:p w14:paraId="1280C5D7" w14:textId="77777777" w:rsidR="008D35C1" w:rsidRDefault="008D35C1" w:rsidP="008E4087">
      <w:pPr>
        <w:rPr>
          <w:rFonts w:eastAsiaTheme="minorEastAsia"/>
        </w:rPr>
      </w:pPr>
    </w:p>
    <w:p w14:paraId="47F27A72" w14:textId="77777777" w:rsidR="008D35C1" w:rsidRDefault="008D35C1" w:rsidP="008E4087">
      <w:pPr>
        <w:rPr>
          <w:rFonts w:eastAsiaTheme="minorEastAsia"/>
        </w:rPr>
      </w:pPr>
    </w:p>
    <w:p w14:paraId="462B3B6F" w14:textId="77777777" w:rsidR="008D35C1" w:rsidRDefault="008D35C1" w:rsidP="008E4087">
      <w:pPr>
        <w:rPr>
          <w:rFonts w:eastAsiaTheme="minorEastAsia"/>
        </w:rPr>
      </w:pPr>
    </w:p>
    <w:p w14:paraId="37ACC84C" w14:textId="77777777" w:rsidR="008D35C1" w:rsidRDefault="008D35C1" w:rsidP="008E4087">
      <w:pPr>
        <w:rPr>
          <w:rFonts w:eastAsiaTheme="minorEastAsia"/>
        </w:rPr>
      </w:pPr>
    </w:p>
    <w:p w14:paraId="1CF78553" w14:textId="77777777" w:rsidR="008D35C1" w:rsidRDefault="008D35C1" w:rsidP="008E4087">
      <w:pPr>
        <w:rPr>
          <w:rFonts w:eastAsiaTheme="minorEastAsia"/>
        </w:rPr>
      </w:pPr>
    </w:p>
    <w:p w14:paraId="38B25121" w14:textId="77777777" w:rsidR="008D35C1" w:rsidRPr="008E4087" w:rsidRDefault="008D35C1" w:rsidP="008E4087">
      <w:pPr>
        <w:rPr>
          <w:rFonts w:eastAsiaTheme="minorEastAsia"/>
        </w:rPr>
      </w:pPr>
    </w:p>
    <w:p w14:paraId="4B431AF9" w14:textId="2F49E353" w:rsidR="00E94461" w:rsidRPr="002453E8" w:rsidRDefault="00E94461" w:rsidP="004F53C7">
      <w:pPr>
        <w:pStyle w:val="Heading1"/>
        <w:rPr>
          <w:rFonts w:eastAsiaTheme="minorEastAsia"/>
        </w:rPr>
      </w:pPr>
      <w:bookmarkStart w:id="2" w:name="_Toc153977561"/>
      <w:r>
        <w:rPr>
          <w:rFonts w:eastAsiaTheme="minorEastAsia"/>
        </w:rPr>
        <w:lastRenderedPageBreak/>
        <w:t>Ход работы</w:t>
      </w:r>
      <w:bookmarkEnd w:id="2"/>
    </w:p>
    <w:p w14:paraId="4B8C6013" w14:textId="0B9B63AE" w:rsidR="004F53C7" w:rsidRDefault="004F53C7" w:rsidP="004A1638">
      <w:pPr>
        <w:pStyle w:val="Heading2"/>
        <w:rPr>
          <w:rFonts w:eastAsiaTheme="minorEastAsia"/>
        </w:rPr>
      </w:pPr>
      <w:bookmarkStart w:id="3" w:name="_Toc153977562"/>
      <w:r>
        <w:rPr>
          <w:rFonts w:eastAsiaTheme="minorEastAsia"/>
        </w:rPr>
        <w:t>Исходные данные</w:t>
      </w:r>
      <w:bookmarkEnd w:id="3"/>
    </w:p>
    <w:p w14:paraId="33DAA9DB" w14:textId="77777777" w:rsidR="008E4087" w:rsidRPr="008E4087" w:rsidRDefault="008E4087" w:rsidP="008E4087"/>
    <w:p w14:paraId="29C8C003" w14:textId="77777777" w:rsidR="008E4087" w:rsidRDefault="008E4087" w:rsidP="008E4087">
      <w:pPr>
        <w:keepNext/>
        <w:jc w:val="center"/>
      </w:pPr>
      <w:r w:rsidRPr="008E4087">
        <w:rPr>
          <w:noProof/>
          <w:lang w:val="en-US"/>
        </w:rPr>
        <w:drawing>
          <wp:inline distT="0" distB="0" distL="0" distR="0" wp14:anchorId="6583FF6D" wp14:editId="72DB64BB">
            <wp:extent cx="1505160" cy="4438292"/>
            <wp:effectExtent l="317" t="0" r="318" b="317"/>
            <wp:docPr id="47923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3169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05160" cy="44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008" w14:textId="63A119C6" w:rsidR="008E4087" w:rsidRDefault="008E4087" w:rsidP="008E4087">
      <w:pPr>
        <w:pStyle w:val="Caption"/>
        <w:jc w:val="center"/>
      </w:pPr>
      <w:r>
        <w:t xml:space="preserve">Рисунок </w:t>
      </w:r>
      <w:fldSimple w:instr=" SEQ Рисунок \* ARABIC ">
        <w:r w:rsidR="00EA4B4C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Вид ОУ.</w:t>
      </w:r>
    </w:p>
    <w:p w14:paraId="3AFC7432" w14:textId="77777777" w:rsidR="008E4087" w:rsidRDefault="008E4087" w:rsidP="008E4087">
      <w:pPr>
        <w:rPr>
          <w:lang w:val="en-US"/>
        </w:rPr>
      </w:pPr>
    </w:p>
    <w:tbl>
      <w:tblPr>
        <w:tblStyle w:val="TableGridLight"/>
        <w:tblW w:w="9569" w:type="dxa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6"/>
        <w:gridCol w:w="1196"/>
        <w:gridCol w:w="1197"/>
      </w:tblGrid>
      <w:tr w:rsidR="00DC3CE4" w14:paraId="1A9AC1D0" w14:textId="77777777" w:rsidTr="00DA2E78">
        <w:trPr>
          <w:trHeight w:val="733"/>
        </w:trPr>
        <w:tc>
          <w:tcPr>
            <w:tcW w:w="1196" w:type="dxa"/>
            <w:shd w:val="clear" w:color="auto" w:fill="E7E6E6" w:themeFill="background2"/>
            <w:vAlign w:val="center"/>
          </w:tcPr>
          <w:p w14:paraId="3C0E92CD" w14:textId="70529487" w:rsidR="00DC3CE4" w:rsidRDefault="00000000" w:rsidP="00DC3CE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6" w:type="dxa"/>
            <w:shd w:val="clear" w:color="auto" w:fill="E7E6E6" w:themeFill="background2"/>
            <w:vAlign w:val="center"/>
          </w:tcPr>
          <w:p w14:paraId="16228BE8" w14:textId="381FC6DA" w:rsidR="00DC3CE4" w:rsidRDefault="00000000" w:rsidP="00DC3CE4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196" w:type="dxa"/>
            <w:shd w:val="clear" w:color="auto" w:fill="E7E6E6" w:themeFill="background2"/>
            <w:vAlign w:val="center"/>
          </w:tcPr>
          <w:p w14:paraId="465DF70F" w14:textId="3C97CE13" w:rsidR="00DC3CE4" w:rsidRDefault="00000000" w:rsidP="00DC3CE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6" w:type="dxa"/>
            <w:shd w:val="clear" w:color="auto" w:fill="E7E6E6" w:themeFill="background2"/>
            <w:vAlign w:val="center"/>
          </w:tcPr>
          <w:p w14:paraId="1DDBC1A2" w14:textId="350DB81D" w:rsidR="00DC3CE4" w:rsidRDefault="00DC3CE4" w:rsidP="00DC3C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1196" w:type="dxa"/>
            <w:shd w:val="clear" w:color="auto" w:fill="E7E6E6" w:themeFill="background2"/>
            <w:vAlign w:val="center"/>
          </w:tcPr>
          <w:p w14:paraId="12A02CC3" w14:textId="0991ED12" w:rsidR="00DC3CE4" w:rsidRDefault="00000000" w:rsidP="00DC3CE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6" w:type="dxa"/>
            <w:shd w:val="clear" w:color="auto" w:fill="E7E6E6" w:themeFill="background2"/>
            <w:vAlign w:val="center"/>
          </w:tcPr>
          <w:p w14:paraId="25E1DE34" w14:textId="2EAB4829" w:rsidR="00DC3CE4" w:rsidRDefault="00000000" w:rsidP="00DC3CE4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96" w:type="dxa"/>
            <w:shd w:val="clear" w:color="auto" w:fill="E7E6E6" w:themeFill="background2"/>
            <w:vAlign w:val="center"/>
          </w:tcPr>
          <w:p w14:paraId="65162E8E" w14:textId="232F8DEC" w:rsidR="00DC3CE4" w:rsidRDefault="00000000" w:rsidP="00DC3CE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7" w:type="dxa"/>
            <w:shd w:val="clear" w:color="auto" w:fill="E7E6E6" w:themeFill="background2"/>
            <w:vAlign w:val="center"/>
          </w:tcPr>
          <w:p w14:paraId="1F04EA3C" w14:textId="71F466A3" w:rsidR="00DC3CE4" w:rsidRDefault="00DC3CE4" w:rsidP="00DC3C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  <w:tr w:rsidR="00DC3CE4" w14:paraId="712C6215" w14:textId="77777777" w:rsidTr="00DA2E78">
        <w:trPr>
          <w:trHeight w:val="733"/>
        </w:trPr>
        <w:tc>
          <w:tcPr>
            <w:tcW w:w="1196" w:type="dxa"/>
            <w:vAlign w:val="center"/>
          </w:tcPr>
          <w:p w14:paraId="3E09FD03" w14:textId="0C3E9CB4" w:rsidR="00DC3CE4" w:rsidRDefault="00DC3CE4" w:rsidP="00DC3C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203C3BA0" w14:textId="79FA92F8" w:rsidR="00DC3CE4" w:rsidRDefault="00DC3CE4" w:rsidP="00DC3C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41C8334E" w14:textId="30AED2D7" w:rsidR="00DC3CE4" w:rsidRDefault="00DC3CE4" w:rsidP="00DC3C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38650A6F" w14:textId="4204E6AC" w:rsidR="00DC3CE4" w:rsidRDefault="00DC3CE4" w:rsidP="00DC3C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174E08A9" w14:textId="7C210372" w:rsidR="00DC3CE4" w:rsidRDefault="00DC3CE4" w:rsidP="00DC3C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27AF080C" w14:textId="122BF10E" w:rsidR="00DC3CE4" w:rsidRDefault="00DC3CE4" w:rsidP="00DC3C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00D4873C" w14:textId="3523E890" w:rsidR="00DC3CE4" w:rsidRDefault="00DC3CE4" w:rsidP="00DC3CE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0.95</m:t>
                </m:r>
              </m:oMath>
            </m:oMathPara>
          </w:p>
        </w:tc>
        <w:tc>
          <w:tcPr>
            <w:tcW w:w="1197" w:type="dxa"/>
            <w:vAlign w:val="center"/>
          </w:tcPr>
          <w:p w14:paraId="7454B839" w14:textId="4B32E3D7" w:rsidR="00DC3CE4" w:rsidRDefault="00DC3CE4" w:rsidP="00DC3CE4">
            <w:pPr>
              <w:keepNext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</m:t>
                </m:r>
              </m:oMath>
            </m:oMathPara>
          </w:p>
        </w:tc>
      </w:tr>
    </w:tbl>
    <w:p w14:paraId="7D836D7F" w14:textId="3E688F88" w:rsidR="008E4087" w:rsidRDefault="00DC3CE4" w:rsidP="00DC3CE4">
      <w:pPr>
        <w:pStyle w:val="Caption"/>
        <w:jc w:val="center"/>
      </w:pPr>
      <w:r>
        <w:t xml:space="preserve">Таблица </w:t>
      </w:r>
      <w:fldSimple w:instr=" SEQ Таблица \* ARABIC ">
        <w:r w:rsidR="00EA4B4C">
          <w:rPr>
            <w:noProof/>
          </w:rPr>
          <w:t>1</w:t>
        </w:r>
      </w:fldSimple>
      <w:r>
        <w:t>. Параметры ОУ.</w:t>
      </w:r>
    </w:p>
    <w:p w14:paraId="2031B53E" w14:textId="77777777" w:rsidR="00B83F01" w:rsidRPr="00B83F01" w:rsidRDefault="00B83F01" w:rsidP="00B83F01"/>
    <w:p w14:paraId="1819D31C" w14:textId="6111A030" w:rsidR="00DC3CE4" w:rsidRDefault="00DC3CE4" w:rsidP="00DC3CE4">
      <w:pPr>
        <w:pStyle w:val="Heading2"/>
      </w:pPr>
      <w:bookmarkStart w:id="4" w:name="_Toc153977563"/>
      <w:r>
        <w:t>Модель описания движения исходного непрерывного объекта</w:t>
      </w:r>
      <w:bookmarkEnd w:id="4"/>
    </w:p>
    <w:p w14:paraId="08258FDF" w14:textId="5C44BA7E" w:rsidR="00DC3CE4" w:rsidRDefault="00DC3CE4" w:rsidP="00DC3CE4">
      <w:r>
        <w:t>Форма ВВ:</w:t>
      </w:r>
    </w:p>
    <w:p w14:paraId="22B21AD2" w14:textId="2F70C429" w:rsidR="00DC3CE4" w:rsidRPr="00DC3CE4" w:rsidRDefault="00DC3CE4" w:rsidP="00DC3C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u-f)</m:t>
          </m:r>
        </m:oMath>
      </m:oMathPara>
    </w:p>
    <w:p w14:paraId="15C03713" w14:textId="2954FB9F" w:rsidR="00DC3CE4" w:rsidRPr="008D35C1" w:rsidRDefault="00000000" w:rsidP="00DC3CE4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u-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</m:oMath>
      </m:oMathPara>
    </w:p>
    <w:p w14:paraId="2EE3DBD3" w14:textId="77777777" w:rsidR="008D35C1" w:rsidRPr="00EF0FBC" w:rsidRDefault="008D35C1" w:rsidP="00DC3CE4">
      <w:pPr>
        <w:rPr>
          <w:rFonts w:eastAsiaTheme="minorEastAsia"/>
        </w:rPr>
      </w:pPr>
    </w:p>
    <w:p w14:paraId="2B527D5D" w14:textId="28914BA0" w:rsidR="00EF0FBC" w:rsidRDefault="00EF0FBC" w:rsidP="00DC3CE4">
      <w:pPr>
        <w:rPr>
          <w:rFonts w:eastAsiaTheme="minorEastAsia"/>
        </w:rPr>
      </w:pPr>
      <w:r>
        <w:rPr>
          <w:rFonts w:eastAsiaTheme="minorEastAsia"/>
        </w:rPr>
        <w:t>Запишем в канонической управляемой форме:</w:t>
      </w:r>
    </w:p>
    <w:p w14:paraId="20F13E37" w14:textId="77777777" w:rsidR="008D35C1" w:rsidRDefault="008D35C1" w:rsidP="00DC3CE4">
      <w:pPr>
        <w:rPr>
          <w:rFonts w:eastAsiaTheme="minorEastAsia"/>
        </w:rPr>
      </w:pPr>
    </w:p>
    <w:p w14:paraId="02182240" w14:textId="0F57E7E5" w:rsidR="00EF0FBC" w:rsidRPr="008D35C1" w:rsidRDefault="00000000" w:rsidP="00DC3CE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u-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eqArr>
            </m:e>
          </m:d>
        </m:oMath>
      </m:oMathPara>
    </w:p>
    <w:p w14:paraId="47F7054C" w14:textId="77777777" w:rsidR="008D35C1" w:rsidRDefault="008D35C1" w:rsidP="00DC3CE4">
      <w:pPr>
        <w:rPr>
          <w:rFonts w:eastAsiaTheme="minorEastAsia"/>
        </w:rPr>
      </w:pPr>
    </w:p>
    <w:p w14:paraId="01D26054" w14:textId="77777777" w:rsidR="008D35C1" w:rsidRDefault="008D35C1" w:rsidP="00DC3CE4">
      <w:pPr>
        <w:rPr>
          <w:rFonts w:eastAsiaTheme="minorEastAsia"/>
        </w:rPr>
      </w:pPr>
    </w:p>
    <w:p w14:paraId="54B7E4F2" w14:textId="075813D8" w:rsidR="006A2DB5" w:rsidRDefault="006A2DB5" w:rsidP="006A2DB5">
      <w:pPr>
        <w:pStyle w:val="Heading2"/>
        <w:rPr>
          <w:rFonts w:eastAsiaTheme="minorEastAsia"/>
        </w:rPr>
      </w:pPr>
      <w:bookmarkStart w:id="5" w:name="_Toc153977564"/>
      <w:r>
        <w:rPr>
          <w:rFonts w:eastAsiaTheme="minorEastAsia"/>
        </w:rPr>
        <w:lastRenderedPageBreak/>
        <w:t>Дискретное описание объекта</w:t>
      </w:r>
      <w:bookmarkEnd w:id="5"/>
    </w:p>
    <w:p w14:paraId="64A9A7CF" w14:textId="77777777" w:rsidR="008D35C1" w:rsidRPr="008D35C1" w:rsidRDefault="008D35C1" w:rsidP="008D35C1"/>
    <w:p w14:paraId="25468AEE" w14:textId="416C0CD4" w:rsidR="006A2DB5" w:rsidRPr="006A2DB5" w:rsidRDefault="00000000" w:rsidP="006A2D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B,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i!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</m:oMath>
      </m:oMathPara>
    </w:p>
    <w:p w14:paraId="003DE529" w14:textId="172918C6" w:rsidR="006A2DB5" w:rsidRPr="006A2DB5" w:rsidRDefault="006A2DB5" w:rsidP="006A2DB5">
      <w:pPr>
        <w:rPr>
          <w:rFonts w:eastAsiaTheme="minorEastAsia"/>
        </w:rPr>
      </w:pPr>
      <w:r>
        <w:t>Вычислим приближенное значение дискретных матриц при</w:t>
      </w:r>
      <w:r w:rsidRPr="006A2DB5">
        <w:t xml:space="preserve"> </w:t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0,5</m:t>
            </m:r>
          </m:e>
        </m:acc>
        <m:r>
          <w:rPr>
            <w:rFonts w:ascii="Cambria Math" w:hAnsi="Cambria Math"/>
          </w:rPr>
          <m:t>.</m:t>
        </m:r>
      </m:oMath>
    </w:p>
    <w:p w14:paraId="4BDB4122" w14:textId="3F6B02D1" w:rsidR="006A2DB5" w:rsidRPr="006A2DB5" w:rsidRDefault="00000000" w:rsidP="006A2D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0.1057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0.388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0.777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0F2030A" w14:textId="4F7905A8" w:rsidR="006A2DB5" w:rsidRDefault="00B83F01" w:rsidP="006A2DB5">
      <w:pPr>
        <w:rPr>
          <w:rFonts w:eastAsiaTheme="minorEastAsia"/>
        </w:rPr>
      </w:pPr>
      <w:r>
        <w:rPr>
          <w:rFonts w:eastAsiaTheme="minorEastAsia"/>
        </w:rPr>
        <w:t>Итого, дискретный вид:</w:t>
      </w:r>
    </w:p>
    <w:p w14:paraId="15002A0D" w14:textId="15474035" w:rsidR="00B83F01" w:rsidRPr="008D35C1" w:rsidRDefault="00000000" w:rsidP="006A2DB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x(k+1)=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x(k)+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u(k)+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f(k)</m:t>
                  </m:r>
                </m:e>
                <m:e>
                  <m:r>
                    <w:rPr>
                      <w:rFonts w:ascii="Cambria Math" w:hAnsi="Cambria Math"/>
                    </w:rPr>
                    <m:t>y(k)=Cx(k)</m:t>
                  </m:r>
                </m:e>
              </m:eqArr>
            </m:e>
          </m:d>
        </m:oMath>
      </m:oMathPara>
    </w:p>
    <w:p w14:paraId="3EAF0701" w14:textId="77777777" w:rsidR="008D35C1" w:rsidRPr="00B83F01" w:rsidRDefault="008D35C1" w:rsidP="006A2DB5">
      <w:pPr>
        <w:rPr>
          <w:rFonts w:eastAsiaTheme="minorEastAsia"/>
        </w:rPr>
      </w:pPr>
    </w:p>
    <w:p w14:paraId="153410CD" w14:textId="4D20445C" w:rsidR="00B83F01" w:rsidRDefault="00B83F01" w:rsidP="00B83F01">
      <w:pPr>
        <w:pStyle w:val="Heading2"/>
        <w:rPr>
          <w:rFonts w:eastAsiaTheme="minorEastAsia"/>
        </w:rPr>
      </w:pPr>
      <w:bookmarkStart w:id="6" w:name="_Toc153977565"/>
      <w:r>
        <w:rPr>
          <w:rFonts w:eastAsiaTheme="minorEastAsia"/>
        </w:rPr>
        <w:t>Дискретная модель входного воздействия</w:t>
      </w:r>
      <w:bookmarkEnd w:id="6"/>
    </w:p>
    <w:p w14:paraId="7B5C4F4E" w14:textId="16260E0A" w:rsidR="00834B26" w:rsidRDefault="00834B26" w:rsidP="00834B26">
      <w:pPr>
        <w:ind w:left="360"/>
      </w:pPr>
      <w:r>
        <w:t>Входное воздействие может быть представлено в виде:</w:t>
      </w:r>
    </w:p>
    <w:p w14:paraId="7DEAB4E3" w14:textId="7DBC8085" w:rsidR="00AF5595" w:rsidRPr="00AF5595" w:rsidRDefault="00AF5595" w:rsidP="00AF5595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</w:rPr>
              <m:t>kT</m:t>
            </m:r>
          </m:e>
        </m:func>
      </m:oMath>
    </w:p>
    <w:p w14:paraId="79FC9D97" w14:textId="4B119E17" w:rsidR="00834B26" w:rsidRDefault="00834B26" w:rsidP="00834B26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kT</m:t>
        </m:r>
      </m:oMath>
    </w:p>
    <w:p w14:paraId="56345FE1" w14:textId="77777777" w:rsidR="00051437" w:rsidRPr="00051437" w:rsidRDefault="00051437" w:rsidP="00051437">
      <w:pPr>
        <w:rPr>
          <w:rFonts w:eastAsiaTheme="minorEastAsia"/>
        </w:rPr>
      </w:pPr>
    </w:p>
    <w:tbl>
      <w:tblPr>
        <w:tblStyle w:val="TableGridLight"/>
        <w:tblW w:w="9498" w:type="dxa"/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9"/>
      </w:tblGrid>
      <w:tr w:rsidR="00051437" w14:paraId="021CF7DC" w14:textId="77777777" w:rsidTr="00DA2E78">
        <w:trPr>
          <w:trHeight w:val="771"/>
        </w:trPr>
        <w:tc>
          <w:tcPr>
            <w:tcW w:w="1187" w:type="dxa"/>
            <w:shd w:val="clear" w:color="auto" w:fill="E7E6E6" w:themeFill="background2"/>
            <w:vAlign w:val="center"/>
          </w:tcPr>
          <w:p w14:paraId="3805D849" w14:textId="77777777" w:rsidR="00051437" w:rsidRPr="00051437" w:rsidRDefault="00051437" w:rsidP="00051437">
            <w:pPr>
              <w:pStyle w:val="ListParagraph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E7E6E6" w:themeFill="background2"/>
            <w:vAlign w:val="center"/>
          </w:tcPr>
          <w:p w14:paraId="5347352C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E7E6E6" w:themeFill="background2"/>
            <w:vAlign w:val="center"/>
          </w:tcPr>
          <w:p w14:paraId="6DCFABDA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E7E6E6" w:themeFill="background2"/>
            <w:vAlign w:val="center"/>
          </w:tcPr>
          <w:p w14:paraId="5300C65A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E7E6E6" w:themeFill="background2"/>
            <w:vAlign w:val="center"/>
          </w:tcPr>
          <w:p w14:paraId="5FC643C9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E7E6E6" w:themeFill="background2"/>
            <w:vAlign w:val="center"/>
          </w:tcPr>
          <w:p w14:paraId="54234EBC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E7E6E6" w:themeFill="background2"/>
            <w:vAlign w:val="center"/>
          </w:tcPr>
          <w:p w14:paraId="69905E88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89" w:type="dxa"/>
            <w:shd w:val="clear" w:color="auto" w:fill="E7E6E6" w:themeFill="background2"/>
            <w:vAlign w:val="center"/>
          </w:tcPr>
          <w:p w14:paraId="6287783F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</w:tr>
      <w:tr w:rsidR="00051437" w14:paraId="2DA3772F" w14:textId="77777777" w:rsidTr="00DA2E78">
        <w:trPr>
          <w:trHeight w:val="771"/>
        </w:trPr>
        <w:tc>
          <w:tcPr>
            <w:tcW w:w="1187" w:type="dxa"/>
            <w:vAlign w:val="center"/>
          </w:tcPr>
          <w:p w14:paraId="2C5D66C6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163C8816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2B3D696B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6E01F4E7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5C1D2340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1.5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64DE264A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4.5</m:t>
                </m:r>
              </m:oMath>
            </m:oMathPara>
          </w:p>
        </w:tc>
        <w:tc>
          <w:tcPr>
            <w:tcW w:w="1187" w:type="dxa"/>
            <w:vAlign w:val="center"/>
          </w:tcPr>
          <w:p w14:paraId="396FCF22" w14:textId="77777777" w:rsidR="00051437" w:rsidRDefault="00051437" w:rsidP="009A12B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89" w:type="dxa"/>
            <w:vAlign w:val="center"/>
          </w:tcPr>
          <w:p w14:paraId="116A148F" w14:textId="77777777" w:rsidR="00051437" w:rsidRDefault="00051437" w:rsidP="009A12BC">
            <w:pPr>
              <w:keepNext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</w:tr>
    </w:tbl>
    <w:p w14:paraId="7320199E" w14:textId="3573EE43" w:rsidR="00051437" w:rsidRDefault="00051437" w:rsidP="00051437">
      <w:pPr>
        <w:pStyle w:val="Caption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A4B4C">
        <w:rPr>
          <w:noProof/>
        </w:rPr>
        <w:t>2</w:t>
      </w:r>
      <w:r>
        <w:fldChar w:fldCharType="end"/>
      </w:r>
      <w:r>
        <w:t>. Параметры входного воздействия.</w:t>
      </w:r>
    </w:p>
    <w:p w14:paraId="23005929" w14:textId="77777777" w:rsidR="00051437" w:rsidRPr="00051437" w:rsidRDefault="00051437" w:rsidP="00051437">
      <w:pPr>
        <w:rPr>
          <w:rFonts w:eastAsiaTheme="minorEastAsia"/>
        </w:rPr>
      </w:pPr>
    </w:p>
    <w:p w14:paraId="01D79AC3" w14:textId="3BEEC172" w:rsidR="00834B26" w:rsidRDefault="00834B26" w:rsidP="00834B26">
      <w:pPr>
        <w:ind w:firstLine="360"/>
      </w:pPr>
      <w:r>
        <w:t>Построим математическую модель командного генератора для дискретного гармонического сигнала</w:t>
      </w:r>
    </w:p>
    <w:p w14:paraId="4758EA4E" w14:textId="58966896" w:rsidR="00834B26" w:rsidRPr="00C90329" w:rsidRDefault="00834B26" w:rsidP="00834B2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39218669" w14:textId="517FFDCB" w:rsidR="00834B26" w:rsidRDefault="00834B26" w:rsidP="00AF5595">
      <w:pPr>
        <w:rPr>
          <w:rFonts w:eastAsiaTheme="minorEastAsia"/>
          <w:iCs/>
        </w:rPr>
      </w:pPr>
      <w:r>
        <w:rPr>
          <w:iCs/>
        </w:rPr>
        <w:t xml:space="preserve">Воспользуемся методом последовательного взятия разностей </w:t>
      </w:r>
    </w:p>
    <w:p w14:paraId="562E2CFB" w14:textId="72395B57" w:rsidR="00834B26" w:rsidRPr="00C84228" w:rsidRDefault="00000000" w:rsidP="00834B2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kT</m:t>
                  </m:r>
                </m:e>
              </m:d>
            </m:e>
          </m:func>
        </m:oMath>
      </m:oMathPara>
    </w:p>
    <w:p w14:paraId="448073EC" w14:textId="21BD543A" w:rsidR="00834B26" w:rsidRPr="000E310F" w:rsidRDefault="00834B26" w:rsidP="00834B2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0EEBFD4E" w14:textId="77777777" w:rsidR="00834B26" w:rsidRPr="000E310F" w:rsidRDefault="00000000" w:rsidP="00834B2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(k)=g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</m:oMath>
      </m:oMathPara>
    </w:p>
    <w:p w14:paraId="0E614147" w14:textId="735E6DEA" w:rsidR="00834B26" w:rsidRPr="002F0A1D" w:rsidRDefault="00834B26" w:rsidP="00834B2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4411ED27" w14:textId="05B82BCA" w:rsidR="00834B26" w:rsidRPr="002F0A1D" w:rsidRDefault="00834B26" w:rsidP="00834B2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k+2</m:t>
              </m:r>
            </m:e>
          </m:d>
          <m:r>
            <w:rPr>
              <w:rFonts w:ascii="Cambria Math" w:eastAsiaTheme="minorEastAsia" w:hAnsi="Cambria Math"/>
            </w:rPr>
            <m:t>=-g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⋅g(k+1)</m:t>
          </m:r>
        </m:oMath>
      </m:oMathPara>
    </w:p>
    <w:p w14:paraId="7EC3B905" w14:textId="77777777" w:rsidR="00834B26" w:rsidRDefault="00834B26" w:rsidP="00834B26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Получили следующую систему уравнений:</w:t>
      </w:r>
    </w:p>
    <w:p w14:paraId="08EA25D7" w14:textId="3638243F" w:rsidR="00834B26" w:rsidRDefault="00000000" w:rsidP="00834B26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(k)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⋅g(k+1)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(k)</m:t>
                  </m:r>
                </m:e>
              </m:eqArr>
            </m:e>
          </m:d>
        </m:oMath>
      </m:oMathPara>
    </w:p>
    <w:p w14:paraId="25CA44B8" w14:textId="77777777" w:rsidR="00834B26" w:rsidRDefault="00834B26" w:rsidP="00834B26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дискретная модель командного генератора имеет вид:</w:t>
      </w:r>
    </w:p>
    <w:p w14:paraId="5BBB051C" w14:textId="06F7FBD1" w:rsidR="00834B26" w:rsidRPr="002C17F8" w:rsidRDefault="00000000" w:rsidP="00834B26">
      <w:pPr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0BFDAD7" w14:textId="0703D65F" w:rsidR="00834B26" w:rsidRPr="00DA2E78" w:rsidRDefault="00834B26" w:rsidP="00834B2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sin(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B3B3183" w14:textId="1F02DB97" w:rsidR="00834B26" w:rsidRPr="002C17F8" w:rsidRDefault="00000000" w:rsidP="00834B2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293ED21" w14:textId="77777777" w:rsidR="00B83F01" w:rsidRDefault="00B83F01" w:rsidP="00B83F01"/>
    <w:p w14:paraId="2963D07E" w14:textId="4E380686" w:rsidR="00834B26" w:rsidRDefault="00834B26" w:rsidP="00834B26">
      <w:pPr>
        <w:ind w:firstLine="360"/>
      </w:pPr>
      <w:r>
        <w:t xml:space="preserve">Аналогичным образом, построим модель для </w:t>
      </w:r>
      <w:r w:rsidR="00AF5595">
        <w:t xml:space="preserve">дискретного линейного </w:t>
      </w:r>
      <w:r>
        <w:t>воздействия</w:t>
      </w:r>
    </w:p>
    <w:p w14:paraId="33C0B19D" w14:textId="64676AC4" w:rsidR="00834B26" w:rsidRPr="002C17F8" w:rsidRDefault="00000000" w:rsidP="00834B26">
      <w:pPr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26AA4E3" w14:textId="79F257D9" w:rsidR="00834B26" w:rsidRPr="00DA2E78" w:rsidRDefault="00834B26" w:rsidP="00834B2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604CEC5" w14:textId="0ED2AB60" w:rsidR="00834B26" w:rsidRPr="00834B26" w:rsidRDefault="00000000" w:rsidP="00834B2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90F2442" w14:textId="5B81A294" w:rsidR="00197B16" w:rsidRDefault="00DA2E78" w:rsidP="00834B26">
      <w:pPr>
        <w:rPr>
          <w:rFonts w:eastAsiaTheme="minorEastAsia"/>
        </w:rPr>
      </w:pPr>
      <w:r>
        <w:rPr>
          <w:rFonts w:eastAsiaTheme="minorEastAsia"/>
        </w:rPr>
        <w:t>П</w:t>
      </w:r>
      <w:r w:rsidR="00197B16">
        <w:rPr>
          <w:rFonts w:eastAsiaTheme="minorEastAsia"/>
        </w:rPr>
        <w:t xml:space="preserve">осле </w:t>
      </w:r>
      <w:r w:rsidR="00AF5595">
        <w:rPr>
          <w:rFonts w:eastAsiaTheme="minorEastAsia"/>
        </w:rPr>
        <w:t>подстановки</w:t>
      </w:r>
      <w:r w:rsidR="00197B16">
        <w:rPr>
          <w:rFonts w:eastAsiaTheme="minorEastAsia"/>
        </w:rPr>
        <w:t xml:space="preserve"> заданных</w:t>
      </w:r>
      <w:r w:rsidR="00AF5595">
        <w:rPr>
          <w:rFonts w:eastAsiaTheme="minorEastAsia"/>
        </w:rPr>
        <w:t xml:space="preserve"> по условию</w:t>
      </w:r>
      <w:r w:rsidR="00197B16">
        <w:rPr>
          <w:rFonts w:eastAsiaTheme="minorEastAsia"/>
        </w:rPr>
        <w:t xml:space="preserve"> параметров</w:t>
      </w:r>
      <w:r w:rsidR="00896FCB" w:rsidRPr="00896FCB">
        <w:rPr>
          <w:rFonts w:eastAsiaTheme="minorEastAsia"/>
        </w:rPr>
        <w:t xml:space="preserve"> </w:t>
      </w:r>
      <w:r w:rsidR="00197B16">
        <w:rPr>
          <w:rFonts w:eastAsiaTheme="minorEastAsia"/>
        </w:rPr>
        <w:t>будем иметь следующую модель:</w:t>
      </w:r>
    </w:p>
    <w:p w14:paraId="175ACE4D" w14:textId="3AB5C4D4" w:rsidR="00197B16" w:rsidRPr="00197B16" w:rsidRDefault="00000000" w:rsidP="00834B26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D114D0E" w14:textId="4496C7DC" w:rsidR="00197B16" w:rsidRDefault="00197B16" w:rsidP="00834B26">
      <w:pPr>
        <w:rPr>
          <w:rFonts w:eastAsiaTheme="minorEastAsia"/>
        </w:rPr>
      </w:pPr>
      <w:r>
        <w:rPr>
          <w:rFonts w:eastAsiaTheme="minorEastAsia"/>
        </w:rPr>
        <w:t>которая при различных начальных условиях будет реализовывать различные входные воздействия:</w:t>
      </w:r>
    </w:p>
    <w:p w14:paraId="05DFF119" w14:textId="743FCE61" w:rsidR="00197B16" w:rsidRPr="00DA2E78" w:rsidRDefault="00000000" w:rsidP="00DA2E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=4</m:t>
          </m:r>
        </m:oMath>
      </m:oMathPara>
    </w:p>
    <w:p w14:paraId="093F1F07" w14:textId="79596242" w:rsidR="00197B16" w:rsidRPr="00197B16" w:rsidRDefault="00000000" w:rsidP="00834B2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 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38076080" w14:textId="43012644" w:rsidR="00834B26" w:rsidRDefault="00834B26" w:rsidP="00834B26">
      <w:pPr>
        <w:pStyle w:val="Heading2"/>
      </w:pPr>
      <w:bookmarkStart w:id="7" w:name="_Toc153977566"/>
      <w:r>
        <w:lastRenderedPageBreak/>
        <w:t>Моделирование модели входного воздействия</w:t>
      </w:r>
      <w:bookmarkEnd w:id="7"/>
    </w:p>
    <w:p w14:paraId="5BA1EFD2" w14:textId="77777777" w:rsidR="000660AA" w:rsidRDefault="000660AA" w:rsidP="000660AA">
      <w:pPr>
        <w:keepNext/>
      </w:pPr>
      <w:r w:rsidRPr="000660AA">
        <w:rPr>
          <w:noProof/>
        </w:rPr>
        <w:drawing>
          <wp:inline distT="0" distB="0" distL="0" distR="0" wp14:anchorId="3302C7C7" wp14:editId="2100037A">
            <wp:extent cx="5940425" cy="4648835"/>
            <wp:effectExtent l="0" t="0" r="3175" b="0"/>
            <wp:docPr id="1384258764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58764" name="Picture 1" descr="A graph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47C4" w14:textId="0D10886B" w:rsidR="000660AA" w:rsidRPr="000660AA" w:rsidRDefault="00896FCB" w:rsidP="000660AA">
      <w:pPr>
        <w:pStyle w:val="Caption"/>
        <w:jc w:val="center"/>
        <w:rPr>
          <w:rFonts w:eastAsiaTheme="minorEastAsia"/>
        </w:rPr>
      </w:pPr>
      <w:r>
        <w:t>Рисунок</w:t>
      </w:r>
      <w:r w:rsidR="000660AA">
        <w:t xml:space="preserve"> </w:t>
      </w:r>
      <w:fldSimple w:instr=" SEQ Таблица \* ARABIC ">
        <w:r w:rsidR="00EA4B4C">
          <w:rPr>
            <w:noProof/>
          </w:rPr>
          <w:t>3</w:t>
        </w:r>
      </w:fldSimple>
      <w:r w:rsidR="000660AA" w:rsidRPr="000660AA">
        <w:t xml:space="preserve">. </w:t>
      </w:r>
      <w:r w:rsidR="000660AA">
        <w:t xml:space="preserve">Входное воздействие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403A85E0" w14:textId="77777777" w:rsidR="000660AA" w:rsidRDefault="000660AA" w:rsidP="000660AA">
      <w:pPr>
        <w:pStyle w:val="Caption"/>
        <w:keepNext/>
        <w:jc w:val="center"/>
      </w:pPr>
      <w:r w:rsidRPr="000660AA">
        <w:rPr>
          <w:noProof/>
        </w:rPr>
        <w:lastRenderedPageBreak/>
        <w:drawing>
          <wp:inline distT="0" distB="0" distL="0" distR="0" wp14:anchorId="5FCC452F" wp14:editId="59C4DC7D">
            <wp:extent cx="5940425" cy="4718685"/>
            <wp:effectExtent l="0" t="0" r="3175" b="5715"/>
            <wp:docPr id="46492706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27062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C97B" w14:textId="5864E527" w:rsidR="000660AA" w:rsidRDefault="00896FCB" w:rsidP="000660AA">
      <w:pPr>
        <w:pStyle w:val="Caption"/>
        <w:jc w:val="center"/>
        <w:rPr>
          <w:rFonts w:eastAsiaTheme="minorEastAsia"/>
        </w:rPr>
      </w:pPr>
      <w:r>
        <w:t>Рисунок</w:t>
      </w:r>
      <w:r w:rsidR="000660AA">
        <w:t xml:space="preserve"> </w:t>
      </w:r>
      <w:fldSimple w:instr=" SEQ Таблица \* ARABIC ">
        <w:r w:rsidR="00EA4B4C">
          <w:rPr>
            <w:noProof/>
          </w:rPr>
          <w:t>4</w:t>
        </w:r>
      </w:fldSimple>
      <w:r w:rsidR="000660AA" w:rsidRPr="000660AA">
        <w:t xml:space="preserve">. </w:t>
      </w:r>
      <w:r w:rsidR="000660AA">
        <w:t xml:space="preserve">Входное воздействие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5D9C6C52" w14:textId="77777777" w:rsidR="000660AA" w:rsidRDefault="000660AA" w:rsidP="000660AA"/>
    <w:p w14:paraId="7DB745FF" w14:textId="64749CB4" w:rsidR="00A06E20" w:rsidRDefault="00A06E20" w:rsidP="000660AA">
      <w:r>
        <w:t>Как видно по графикам, выход дискретной модели генератора соответствует требуем аналитическим выражениям. Их можно варьировать при различных начальных условиях.</w:t>
      </w:r>
    </w:p>
    <w:p w14:paraId="4A2518DA" w14:textId="77777777" w:rsidR="008D35C1" w:rsidRDefault="008D35C1" w:rsidP="000660AA"/>
    <w:p w14:paraId="44448522" w14:textId="1968BA9C" w:rsidR="0000476D" w:rsidRDefault="0000476D" w:rsidP="0000476D">
      <w:pPr>
        <w:pStyle w:val="Heading2"/>
      </w:pPr>
      <w:bookmarkStart w:id="8" w:name="_Toc153977567"/>
      <w:r>
        <w:t>Синтез управляющих воздействий</w:t>
      </w:r>
      <w:bookmarkEnd w:id="8"/>
    </w:p>
    <w:p w14:paraId="4BE0496A" w14:textId="77777777" w:rsidR="0000476D" w:rsidRDefault="0000476D" w:rsidP="0000476D">
      <w:pPr>
        <w:ind w:firstLine="360"/>
      </w:pPr>
      <w:r>
        <w:t>Синтезируем управляющие воздействия, обеспечивающие слежение за входных воздействием с нулевой установившейся ошибкой, а также обеспечим оптимальность замкнутой системы по времени.</w:t>
      </w:r>
    </w:p>
    <w:p w14:paraId="2DFF5203" w14:textId="7983AF12" w:rsidR="00834B26" w:rsidRDefault="0000476D" w:rsidP="0000476D">
      <w:pPr>
        <w:ind w:firstLine="360"/>
      </w:pPr>
      <w:r>
        <w:t>Проверим ОУ на управляемость:</w:t>
      </w:r>
    </w:p>
    <w:p w14:paraId="5E72DE99" w14:textId="5BDD5203" w:rsidR="0000476D" w:rsidRPr="0000476D" w:rsidRDefault="0000476D" w:rsidP="0000476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0.23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DBF7C5F" w14:textId="66C6912C" w:rsidR="0000476D" w:rsidRDefault="0000476D" w:rsidP="0000476D">
      <w:pPr>
        <w:rPr>
          <w:rFonts w:eastAsiaTheme="minorEastAsia"/>
        </w:rPr>
      </w:pPr>
      <w:r>
        <w:rPr>
          <w:rFonts w:eastAsiaTheme="minorEastAsia"/>
        </w:rPr>
        <w:t>ОУ полностью управляем.</w:t>
      </w:r>
    </w:p>
    <w:p w14:paraId="7383247F" w14:textId="77777777" w:rsidR="008D35C1" w:rsidRDefault="008D35C1" w:rsidP="0000476D">
      <w:pPr>
        <w:rPr>
          <w:rFonts w:eastAsiaTheme="minorEastAsia"/>
        </w:rPr>
      </w:pPr>
    </w:p>
    <w:p w14:paraId="533899CD" w14:textId="7E70DDE9" w:rsidR="0000476D" w:rsidRDefault="0000476D" w:rsidP="0000476D">
      <w:pPr>
        <w:rPr>
          <w:rFonts w:eastAsiaTheme="minorEastAsia"/>
        </w:rPr>
      </w:pPr>
      <w:r>
        <w:rPr>
          <w:rFonts w:eastAsiaTheme="minorEastAsia"/>
        </w:rPr>
        <w:lastRenderedPageBreak/>
        <w:t>Вид модели ошибок:</w:t>
      </w:r>
    </w:p>
    <w:p w14:paraId="15FAF371" w14:textId="08026A2B" w:rsidR="0000476D" w:rsidRPr="009603BF" w:rsidRDefault="009603BF" w:rsidP="000047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3023D195" w14:textId="19A58A63" w:rsidR="009603BF" w:rsidRPr="009603BF" w:rsidRDefault="009603BF" w:rsidP="0000476D">
      <w:pPr>
        <w:rPr>
          <w:rFonts w:eastAsiaTheme="minorEastAsia"/>
        </w:rPr>
      </w:pPr>
      <w:r>
        <w:rPr>
          <w:rFonts w:eastAsiaTheme="minorEastAsia"/>
        </w:rPr>
        <w:t>Найдем матрицу</w:t>
      </w:r>
      <w:r w:rsidRPr="009603BF">
        <w:rPr>
          <w:rFonts w:eastAsiaTheme="minorEastAsia"/>
        </w:rPr>
        <w:t xml:space="preserve"> согласования размерностей векторов состояния дискретного объекта управления и модели входного воздействия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9603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матрицу прямых связей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77DABEF9" w14:textId="58920663" w:rsidR="009603BF" w:rsidRPr="009603BF" w:rsidRDefault="00000000" w:rsidP="0000476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eqArr>
            </m:e>
          </m:d>
        </m:oMath>
      </m:oMathPara>
    </w:p>
    <w:p w14:paraId="596E4391" w14:textId="6971ADA6" w:rsidR="009603BF" w:rsidRPr="003D169C" w:rsidRDefault="00000000" w:rsidP="0000476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1.9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-3.8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3.8</m:t>
                            </m:r>
                          </m:e>
                        </m:mr>
                      </m:m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6C430502" w14:textId="200D7D96" w:rsidR="003D169C" w:rsidRDefault="003D169C" w:rsidP="0000476D">
      <w:pPr>
        <w:rPr>
          <w:rFonts w:eastAsiaTheme="minorEastAsia"/>
        </w:rPr>
      </w:pPr>
      <w:r>
        <w:rPr>
          <w:rFonts w:eastAsiaTheme="minorEastAsia"/>
        </w:rPr>
        <w:t>Из условия оптимальности замкнутой системы сформируем эталонную модель:</w:t>
      </w:r>
    </w:p>
    <w:p w14:paraId="146ADA84" w14:textId="01EB596C" w:rsidR="003D169C" w:rsidRPr="003D169C" w:rsidRDefault="00000000" w:rsidP="003D169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eqArr>
            </m:e>
          </m:d>
        </m:oMath>
      </m:oMathPara>
    </w:p>
    <w:p w14:paraId="08FE4900" w14:textId="056980ED" w:rsidR="003D169C" w:rsidRPr="003D169C" w:rsidRDefault="00000000" w:rsidP="003D169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34CFB989" w14:textId="44598AE5" w:rsidR="003D169C" w:rsidRDefault="003D169C" w:rsidP="003D169C">
      <w:pPr>
        <w:rPr>
          <w:rFonts w:eastAsiaTheme="minorEastAsia"/>
        </w:rPr>
      </w:pPr>
      <w:r>
        <w:rPr>
          <w:rFonts w:eastAsiaTheme="minorEastAsia"/>
        </w:rPr>
        <w:t xml:space="preserve">Теперь найдем матрицу ЛСОС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ос</m:t>
            </m:r>
          </m:sub>
        </m:sSub>
      </m:oMath>
      <w:r>
        <w:rPr>
          <w:rFonts w:eastAsiaTheme="minorEastAsia"/>
        </w:rPr>
        <w:t xml:space="preserve"> решив систему уравнений:</w:t>
      </w:r>
    </w:p>
    <w:p w14:paraId="25E2EDE5" w14:textId="3D8250B1" w:rsidR="003D169C" w:rsidRPr="003D169C" w:rsidRDefault="00000000" w:rsidP="003D169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14:paraId="04B93C3B" w14:textId="1BF2FC40" w:rsidR="003D169C" w:rsidRPr="00D05A6D" w:rsidRDefault="00000000" w:rsidP="003D169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M=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0.15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0.6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-0.65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-1.1</m:t>
                            </m:r>
                          </m:e>
                        </m:mr>
                      </m:m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-5.1457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-2.6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172A97BC" w14:textId="5A236AB6" w:rsidR="00D05A6D" w:rsidRDefault="00D05A6D" w:rsidP="003D169C">
      <w:pPr>
        <w:rPr>
          <w:rFonts w:eastAsiaTheme="minorEastAsia"/>
        </w:rPr>
      </w:pPr>
    </w:p>
    <w:p w14:paraId="72011C8C" w14:textId="32952149" w:rsidR="00D05A6D" w:rsidRDefault="00D05A6D" w:rsidP="003D169C">
      <w:pPr>
        <w:rPr>
          <w:rFonts w:eastAsiaTheme="minorEastAsia"/>
        </w:rPr>
      </w:pPr>
      <w:r>
        <w:rPr>
          <w:rFonts w:eastAsiaTheme="minorEastAsia"/>
        </w:rPr>
        <w:t xml:space="preserve">Для проверки вычислений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oc</m:t>
            </m:r>
          </m:sub>
        </m:sSub>
      </m:oMath>
      <w:r w:rsidRPr="00D05A6D">
        <w:rPr>
          <w:rFonts w:eastAsiaTheme="minorEastAsia"/>
        </w:rPr>
        <w:t xml:space="preserve"> </w:t>
      </w:r>
      <w:r>
        <w:rPr>
          <w:rFonts w:eastAsiaTheme="minorEastAsia"/>
        </w:rPr>
        <w:t>найдем корни характеристического уравнения замкнутой системы:</w:t>
      </w:r>
    </w:p>
    <w:p w14:paraId="6903F38B" w14:textId="0F6325AD" w:rsidR="00D05A6D" w:rsidRPr="00D05A6D" w:rsidRDefault="00D05A6D" w:rsidP="003D16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</m:oMath>
      </m:oMathPara>
    </w:p>
    <w:p w14:paraId="44AC1653" w14:textId="666504EB" w:rsidR="00D05A6D" w:rsidRDefault="00D05A6D" w:rsidP="003D169C">
      <w:pPr>
        <w:rPr>
          <w:rFonts w:eastAsiaTheme="minorEastAsia"/>
        </w:rPr>
      </w:pPr>
      <w:r>
        <w:rPr>
          <w:rFonts w:eastAsiaTheme="minorEastAsia"/>
        </w:rPr>
        <w:t>Корни те же, что и у выбранной эталонной модели, значит расчет верен.</w:t>
      </w:r>
    </w:p>
    <w:p w14:paraId="14B9AA41" w14:textId="7F39070C" w:rsidR="00D05A6D" w:rsidRDefault="00D05A6D" w:rsidP="003D169C">
      <w:pPr>
        <w:rPr>
          <w:rFonts w:eastAsiaTheme="minorEastAsia"/>
        </w:rPr>
      </w:pPr>
      <w:r>
        <w:rPr>
          <w:rFonts w:eastAsiaTheme="minorEastAsia"/>
        </w:rPr>
        <w:t>Для проверки же ошибки слежения необходимо провести моделирование замкнутой системы.</w:t>
      </w:r>
    </w:p>
    <w:p w14:paraId="4562AA49" w14:textId="4CBA246D" w:rsidR="00D05A6D" w:rsidRDefault="00D05A6D" w:rsidP="00D05A6D">
      <w:pPr>
        <w:pStyle w:val="Heading2"/>
        <w:rPr>
          <w:rFonts w:eastAsiaTheme="minorEastAsia"/>
        </w:rPr>
      </w:pPr>
      <w:bookmarkStart w:id="9" w:name="_Toc153977568"/>
      <w:r>
        <w:rPr>
          <w:rFonts w:eastAsiaTheme="minorEastAsia"/>
        </w:rPr>
        <w:lastRenderedPageBreak/>
        <w:t>Моделирование замкнутой системы</w:t>
      </w:r>
      <w:bookmarkEnd w:id="9"/>
    </w:p>
    <w:p w14:paraId="60ECF437" w14:textId="77777777" w:rsidR="008E4C1C" w:rsidRDefault="008E4C1C" w:rsidP="008E4C1C">
      <w:pPr>
        <w:keepNext/>
      </w:pPr>
      <w:r w:rsidRPr="008E4C1C">
        <w:drawing>
          <wp:inline distT="0" distB="0" distL="0" distR="0" wp14:anchorId="3C0F3FC4" wp14:editId="5F8C8E03">
            <wp:extent cx="5940425" cy="2921635"/>
            <wp:effectExtent l="0" t="0" r="3175" b="0"/>
            <wp:docPr id="1444778865" name="Picture 1" descr="A diagram of a mathematica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78865" name="Picture 1" descr="A diagram of a mathematical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22A2" w14:textId="244882FB" w:rsidR="008D35C1" w:rsidRDefault="008E4C1C" w:rsidP="008D35C1">
      <w:pPr>
        <w:pStyle w:val="Caption"/>
        <w:jc w:val="center"/>
      </w:pPr>
      <w:r>
        <w:t xml:space="preserve">Рисунок </w:t>
      </w:r>
      <w:r w:rsidR="00896FCB">
        <w:t>5</w:t>
      </w:r>
      <w:r w:rsidRPr="008E4C1C">
        <w:t xml:space="preserve">. </w:t>
      </w:r>
      <w:r>
        <w:t>Схема моделирования дискретной системы слежения за задающим воздействием.</w:t>
      </w:r>
    </w:p>
    <w:p w14:paraId="79DE886A" w14:textId="77777777" w:rsidR="008D35C1" w:rsidRPr="008D35C1" w:rsidRDefault="008D35C1" w:rsidP="008D35C1"/>
    <w:p w14:paraId="3BFDD7BE" w14:textId="38E739D5" w:rsidR="003D169C" w:rsidRPr="00051437" w:rsidRDefault="00051437" w:rsidP="003D169C">
      <w:pPr>
        <w:rPr>
          <w:rFonts w:eastAsiaTheme="minorEastAsia"/>
        </w:rPr>
      </w:pPr>
      <w:r>
        <w:rPr>
          <w:rFonts w:eastAsiaTheme="minorEastAsia"/>
        </w:rPr>
        <w:t>Моделирование</w:t>
      </w:r>
      <w:r w:rsidR="008D35C1">
        <w:rPr>
          <w:rFonts w:eastAsiaTheme="minorEastAsia"/>
        </w:rPr>
        <w:t xml:space="preserve"> будем проводить</w:t>
      </w:r>
      <w:r>
        <w:rPr>
          <w:rFonts w:eastAsiaTheme="minorEastAsia"/>
        </w:rPr>
        <w:t xml:space="preserve"> при начальном условии вектора задающих воздействий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</m:oMath>
    </w:p>
    <w:p w14:paraId="7C93EB02" w14:textId="77777777" w:rsidR="00051437" w:rsidRDefault="00051437" w:rsidP="00051437">
      <w:pPr>
        <w:keepNext/>
      </w:pPr>
      <w:r w:rsidRPr="00051437">
        <w:rPr>
          <w:rFonts w:eastAsiaTheme="minorEastAsia"/>
        </w:rPr>
        <w:lastRenderedPageBreak/>
        <w:drawing>
          <wp:inline distT="0" distB="0" distL="0" distR="0" wp14:anchorId="4297E80B" wp14:editId="2CAA63D5">
            <wp:extent cx="5940425" cy="4723765"/>
            <wp:effectExtent l="0" t="0" r="3175" b="635"/>
            <wp:docPr id="821694781" name="Picture 1" descr="A graph with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4781" name="Picture 1" descr="A graph with red line and blue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0511" w14:textId="45765303" w:rsidR="00051437" w:rsidRDefault="00051437" w:rsidP="00051437">
      <w:pPr>
        <w:pStyle w:val="Caption"/>
        <w:jc w:val="center"/>
        <w:rPr>
          <w:rFonts w:eastAsiaTheme="minorEastAsia"/>
        </w:rPr>
      </w:pPr>
      <w:r>
        <w:t xml:space="preserve">Рисунок </w:t>
      </w:r>
      <w:r w:rsidR="00896FCB">
        <w:t>6</w:t>
      </w:r>
      <w:r>
        <w:t xml:space="preserve">. Графики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, y(kT)</m:t>
        </m:r>
      </m:oMath>
      <w:r w:rsidRPr="00051437">
        <w:rPr>
          <w:rFonts w:eastAsiaTheme="minorEastAsia"/>
        </w:rPr>
        <w:t xml:space="preserve"> </w:t>
      </w:r>
      <w:r>
        <w:rPr>
          <w:rFonts w:eastAsiaTheme="minorEastAsia"/>
        </w:rPr>
        <w:t>замкнутой системы слежения.</w:t>
      </w:r>
    </w:p>
    <w:p w14:paraId="6BAD6626" w14:textId="77777777" w:rsidR="00051437" w:rsidRDefault="00051437" w:rsidP="00051437">
      <w:pPr>
        <w:keepNext/>
      </w:pPr>
      <w:r w:rsidRPr="00051437">
        <w:lastRenderedPageBreak/>
        <w:drawing>
          <wp:inline distT="0" distB="0" distL="0" distR="0" wp14:anchorId="207E177A" wp14:editId="760947EC">
            <wp:extent cx="5940425" cy="4672330"/>
            <wp:effectExtent l="0" t="0" r="3175" b="0"/>
            <wp:docPr id="1979615921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15921" name="Picture 1" descr="A graph of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7575" w14:textId="3C66CD05" w:rsidR="00051437" w:rsidRDefault="00051437" w:rsidP="00051437">
      <w:pPr>
        <w:pStyle w:val="Caption"/>
        <w:jc w:val="center"/>
      </w:pPr>
      <w:r>
        <w:t xml:space="preserve">Рисунок </w:t>
      </w:r>
      <w:r w:rsidR="00896FCB">
        <w:t>7</w:t>
      </w:r>
      <w:r>
        <w:t>. Графики компонент вектора ошибок замкнутой системы слежения.</w:t>
      </w:r>
    </w:p>
    <w:p w14:paraId="6C943188" w14:textId="77777777" w:rsidR="00051437" w:rsidRDefault="00051437" w:rsidP="00051437"/>
    <w:p w14:paraId="38473F88" w14:textId="726EA448" w:rsidR="00051437" w:rsidRDefault="00051437" w:rsidP="00051437">
      <w:pPr>
        <w:ind w:firstLine="360"/>
        <w:rPr>
          <w:rFonts w:eastAsiaTheme="minorEastAsia"/>
        </w:rPr>
      </w:pPr>
      <w:r>
        <w:t xml:space="preserve">Так как ошибка слежения </w:t>
      </w:r>
      <m:oMath>
        <m:r>
          <w:rPr>
            <w:rFonts w:ascii="Cambria Math" w:hAnsi="Cambria Math"/>
          </w:rPr>
          <m:t>e</m:t>
        </m:r>
      </m:oMath>
      <w:r w:rsidRPr="00051437">
        <w:rPr>
          <w:rFonts w:eastAsiaTheme="minorEastAsia"/>
        </w:rPr>
        <w:t xml:space="preserve"> </w:t>
      </w:r>
      <w:r>
        <w:t>с течением времени стремится к нулевому значению</w:t>
      </w:r>
      <w:r>
        <w:t xml:space="preserve">, то есть выполняется цель управления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func>
      </m:oMath>
      <w:r>
        <w:rPr>
          <w:rFonts w:eastAsiaTheme="minorEastAsia"/>
        </w:rPr>
        <w:t xml:space="preserve"> и заданное качество переходных процессов (оптимальность по времени) достигнуто</w:t>
      </w:r>
      <w:r w:rsidRPr="00051437">
        <w:rPr>
          <w:rFonts w:eastAsiaTheme="minorEastAsia"/>
        </w:rPr>
        <w:t xml:space="preserve">, </w:t>
      </w:r>
      <w:r>
        <w:rPr>
          <w:rFonts w:eastAsiaTheme="minorEastAsia"/>
        </w:rPr>
        <w:t>то можем заключить что синтезированное управление для слежения за задающим воздействием верно рассчитано.</w:t>
      </w:r>
    </w:p>
    <w:p w14:paraId="0A067EB5" w14:textId="77777777" w:rsidR="008D35C1" w:rsidRDefault="008D35C1" w:rsidP="00051437">
      <w:pPr>
        <w:ind w:firstLine="360"/>
        <w:rPr>
          <w:rFonts w:eastAsiaTheme="minorEastAsia"/>
        </w:rPr>
      </w:pPr>
    </w:p>
    <w:p w14:paraId="0F73ED4C" w14:textId="77777777" w:rsidR="008D35C1" w:rsidRDefault="008D35C1" w:rsidP="00051437">
      <w:pPr>
        <w:ind w:firstLine="360"/>
        <w:rPr>
          <w:rFonts w:eastAsiaTheme="minorEastAsia"/>
        </w:rPr>
      </w:pPr>
    </w:p>
    <w:p w14:paraId="207E5705" w14:textId="77777777" w:rsidR="008D35C1" w:rsidRDefault="008D35C1" w:rsidP="00051437">
      <w:pPr>
        <w:ind w:firstLine="360"/>
        <w:rPr>
          <w:rFonts w:eastAsiaTheme="minorEastAsia"/>
        </w:rPr>
      </w:pPr>
    </w:p>
    <w:p w14:paraId="58C554C8" w14:textId="77777777" w:rsidR="008D35C1" w:rsidRDefault="008D35C1" w:rsidP="00051437">
      <w:pPr>
        <w:ind w:firstLine="360"/>
        <w:rPr>
          <w:rFonts w:eastAsiaTheme="minorEastAsia"/>
        </w:rPr>
      </w:pPr>
    </w:p>
    <w:p w14:paraId="478E2648" w14:textId="77777777" w:rsidR="008D35C1" w:rsidRDefault="008D35C1" w:rsidP="00051437">
      <w:pPr>
        <w:ind w:firstLine="360"/>
        <w:rPr>
          <w:rFonts w:eastAsiaTheme="minorEastAsia"/>
        </w:rPr>
      </w:pPr>
    </w:p>
    <w:p w14:paraId="30E28F78" w14:textId="77777777" w:rsidR="008D35C1" w:rsidRDefault="008D35C1" w:rsidP="00051437">
      <w:pPr>
        <w:ind w:firstLine="360"/>
        <w:rPr>
          <w:rFonts w:eastAsiaTheme="minorEastAsia"/>
        </w:rPr>
      </w:pPr>
    </w:p>
    <w:p w14:paraId="68563902" w14:textId="77777777" w:rsidR="008D35C1" w:rsidRPr="00051437" w:rsidRDefault="008D35C1" w:rsidP="00051437">
      <w:pPr>
        <w:ind w:firstLine="360"/>
        <w:rPr>
          <w:rFonts w:eastAsiaTheme="minorEastAsia"/>
        </w:rPr>
      </w:pPr>
    </w:p>
    <w:p w14:paraId="1DD69A99" w14:textId="058CBE49" w:rsidR="00051437" w:rsidRDefault="00051437" w:rsidP="00051437">
      <w:pPr>
        <w:pStyle w:val="Heading2"/>
      </w:pPr>
      <w:bookmarkStart w:id="10" w:name="_Toc153977569"/>
      <w:r>
        <w:lastRenderedPageBreak/>
        <w:t>Дискретная модель внешних воздействий</w:t>
      </w:r>
      <w:bookmarkEnd w:id="10"/>
    </w:p>
    <w:p w14:paraId="6436B687" w14:textId="67731DD1" w:rsidR="00876D5F" w:rsidRDefault="00876D5F" w:rsidP="00876D5F">
      <w:pPr>
        <w:ind w:left="360"/>
      </w:pPr>
      <w:r>
        <w:t>Внешнее</w:t>
      </w:r>
      <w:r>
        <w:t xml:space="preserve"> воздействие может быть представлено в виде:</w:t>
      </w:r>
    </w:p>
    <w:p w14:paraId="3D9CA7AC" w14:textId="6B923A01" w:rsidR="00876D5F" w:rsidRPr="00876D5F" w:rsidRDefault="00876D5F" w:rsidP="00876D5F">
      <w:pPr>
        <w:pStyle w:val="ListParagraph"/>
        <w:numPr>
          <w:ilvl w:val="0"/>
          <w:numId w:val="15"/>
        </w:num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</w:p>
    <w:p w14:paraId="15E06927" w14:textId="11ACF139" w:rsidR="00876D5F" w:rsidRDefault="00876D5F" w:rsidP="00876D5F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</m:t>
        </m:r>
      </m:oMath>
    </w:p>
    <w:p w14:paraId="077D2A07" w14:textId="22078BFB" w:rsidR="00876D5F" w:rsidRDefault="00876D5F" w:rsidP="00876D5F">
      <w:pPr>
        <w:ind w:firstLine="360"/>
      </w:pPr>
      <w:r>
        <w:t xml:space="preserve">Построим математическую модель командного генератора для </w:t>
      </w:r>
      <w:r>
        <w:t>непрерывного</w:t>
      </w:r>
      <w:r>
        <w:t xml:space="preserve"> гармонического сигнала</w:t>
      </w:r>
    </w:p>
    <w:p w14:paraId="1D4FA6C9" w14:textId="77777777" w:rsidR="00876D5F" w:rsidRPr="007D5250" w:rsidRDefault="00876D5F" w:rsidP="00876D5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7F8BD18F" w14:textId="3DC858FB" w:rsidR="007D5250" w:rsidRDefault="007D5250" w:rsidP="007D5250">
      <w:pPr>
        <w:rPr>
          <w:rFonts w:eastAsiaTheme="minorEastAsia"/>
        </w:rPr>
      </w:pPr>
      <w:r>
        <w:rPr>
          <w:rFonts w:eastAsiaTheme="minorEastAsia"/>
        </w:rPr>
        <w:t>Дискретный вид:</w:t>
      </w:r>
    </w:p>
    <w:p w14:paraId="67C20517" w14:textId="6C9405F5" w:rsidR="00876D5F" w:rsidRPr="007D5250" w:rsidRDefault="007D5250" w:rsidP="00876D5F"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kT</m:t>
              </m:r>
            </m:e>
          </m:func>
        </m:oMath>
      </m:oMathPara>
    </w:p>
    <w:p w14:paraId="0981733C" w14:textId="718493B1" w:rsidR="00876D5F" w:rsidRDefault="007D5250" w:rsidP="00876D5F">
      <w:pPr>
        <w:rPr>
          <w:rFonts w:eastAsiaTheme="minorEastAsia"/>
          <w:iCs/>
        </w:rPr>
      </w:pPr>
      <w:r>
        <w:rPr>
          <w:rFonts w:eastAsiaTheme="minorEastAsia"/>
          <w:iCs/>
        </w:rPr>
        <w:t>Д</w:t>
      </w:r>
      <w:r w:rsidR="00876D5F">
        <w:rPr>
          <w:rFonts w:eastAsiaTheme="minorEastAsia"/>
          <w:iCs/>
        </w:rPr>
        <w:t>искретная модель командного генератора имеет вид:</w:t>
      </w:r>
    </w:p>
    <w:p w14:paraId="462E7F64" w14:textId="6175AA64" w:rsidR="00876D5F" w:rsidRPr="002C17F8" w:rsidRDefault="00876D5F" w:rsidP="00876D5F">
      <w:pPr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0D9FAD2" w14:textId="2DAA5A3A" w:rsidR="00876D5F" w:rsidRPr="007D5250" w:rsidRDefault="007D5250" w:rsidP="00876D5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sin(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577F573" w14:textId="5FE54894" w:rsidR="00876D5F" w:rsidRPr="002C17F8" w:rsidRDefault="00876D5F" w:rsidP="00876D5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610083C" w14:textId="77777777" w:rsidR="00876D5F" w:rsidRDefault="00876D5F" w:rsidP="00876D5F"/>
    <w:p w14:paraId="5018A15D" w14:textId="47ED8815" w:rsidR="00876D5F" w:rsidRDefault="00876D5F" w:rsidP="00876D5F">
      <w:pPr>
        <w:ind w:firstLine="360"/>
      </w:pPr>
      <w:r>
        <w:t xml:space="preserve">Аналогичным образом, построим модель для </w:t>
      </w:r>
      <w:r w:rsidR="007D5250">
        <w:t>непрерывного</w:t>
      </w:r>
      <w:r>
        <w:t xml:space="preserve"> линейного воздействия</w:t>
      </w:r>
    </w:p>
    <w:p w14:paraId="1DA4E44C" w14:textId="646AA7CE" w:rsidR="007D5250" w:rsidRPr="007D5250" w:rsidRDefault="007D5250" w:rsidP="007D52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76BABACF" w14:textId="4C19A53A" w:rsidR="007D5250" w:rsidRDefault="007D5250" w:rsidP="007D5250">
      <w:pPr>
        <w:rPr>
          <w:rFonts w:eastAsiaTheme="minorEastAsia"/>
        </w:rPr>
      </w:pPr>
      <w:r>
        <w:rPr>
          <w:rFonts w:eastAsiaTheme="minorEastAsia"/>
        </w:rPr>
        <w:t>Дискретный вид</w:t>
      </w:r>
    </w:p>
    <w:p w14:paraId="706C548D" w14:textId="2A5AA39D" w:rsidR="007D5250" w:rsidRPr="007D5250" w:rsidRDefault="007D5250" w:rsidP="007D52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kT</m:t>
          </m:r>
        </m:oMath>
      </m:oMathPara>
    </w:p>
    <w:p w14:paraId="6E4457D7" w14:textId="77777777" w:rsidR="007D5250" w:rsidRDefault="007D5250" w:rsidP="007D5250">
      <w:pPr>
        <w:rPr>
          <w:rFonts w:eastAsiaTheme="minorEastAsia"/>
          <w:iCs/>
        </w:rPr>
      </w:pPr>
      <w:r>
        <w:rPr>
          <w:rFonts w:eastAsiaTheme="minorEastAsia"/>
          <w:iCs/>
        </w:rPr>
        <w:t>Дискретная модель командного генератора имеет вид:</w:t>
      </w:r>
    </w:p>
    <w:p w14:paraId="4EEAB436" w14:textId="4456A9FE" w:rsidR="007D5250" w:rsidRPr="002C17F8" w:rsidRDefault="007D5250" w:rsidP="007D5250">
      <w:pPr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D10650B" w14:textId="2E493AF3" w:rsidR="007D5250" w:rsidRPr="007D5250" w:rsidRDefault="007D5250" w:rsidP="007D525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697CB5" w14:textId="6B6BC40F" w:rsidR="00876D5F" w:rsidRPr="00DA2E78" w:rsidRDefault="007D5250" w:rsidP="00876D5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0E1F0C3" w14:textId="6FF6D58F" w:rsidR="00876D5F" w:rsidRDefault="00DA2E78" w:rsidP="00DA2E78">
      <w:pPr>
        <w:rPr>
          <w:rFonts w:eastAsiaTheme="minorEastAsia"/>
        </w:rPr>
      </w:pPr>
      <w:r>
        <w:rPr>
          <w:rFonts w:eastAsiaTheme="minorEastAsia"/>
        </w:rPr>
        <w:t>После подстановки заданных по условию параметров</w:t>
      </w:r>
      <w:r w:rsidR="00876D5F">
        <w:rPr>
          <w:rFonts w:eastAsiaTheme="minorEastAsia"/>
        </w:rPr>
        <w:t xml:space="preserve"> будем иметь следующую модель:</w:t>
      </w:r>
    </w:p>
    <w:p w14:paraId="06DE4DD9" w14:textId="77777777" w:rsidR="00876D5F" w:rsidRPr="00197B16" w:rsidRDefault="00876D5F" w:rsidP="00876D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95D2B9E" w14:textId="77777777" w:rsidR="00876D5F" w:rsidRDefault="00876D5F" w:rsidP="00876D5F">
      <w:pPr>
        <w:rPr>
          <w:rFonts w:eastAsiaTheme="minorEastAsia"/>
        </w:rPr>
      </w:pPr>
      <w:r>
        <w:rPr>
          <w:rFonts w:eastAsiaTheme="minorEastAsia"/>
        </w:rPr>
        <w:t>которая при различных начальных условиях будет реализовывать различные входные воздействия:</w:t>
      </w:r>
    </w:p>
    <w:p w14:paraId="265EFF34" w14:textId="6119CD3E" w:rsidR="00876D5F" w:rsidRPr="00DA2E78" w:rsidRDefault="00876D5F" w:rsidP="00DA2E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1.5+4.5T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1.5+4.5kT</m:t>
          </m:r>
        </m:oMath>
      </m:oMathPara>
    </w:p>
    <w:p w14:paraId="25712736" w14:textId="77777777" w:rsidR="00876D5F" w:rsidRPr="008D35C1" w:rsidRDefault="00876D5F" w:rsidP="00876D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 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4357E423" w14:textId="77777777" w:rsidR="008D35C1" w:rsidRPr="00197B16" w:rsidRDefault="008D35C1" w:rsidP="00876D5F">
      <w:pPr>
        <w:rPr>
          <w:rFonts w:eastAsiaTheme="minorEastAsia"/>
          <w:iCs/>
        </w:rPr>
      </w:pPr>
    </w:p>
    <w:p w14:paraId="0D977C03" w14:textId="598D9C0E" w:rsidR="00876D5F" w:rsidRDefault="00DA2E78" w:rsidP="00DA2E78">
      <w:pPr>
        <w:pStyle w:val="Heading2"/>
        <w:rPr>
          <w:rFonts w:eastAsiaTheme="minorEastAsia"/>
        </w:rPr>
      </w:pPr>
      <w:bookmarkStart w:id="11" w:name="_Toc153977570"/>
      <w:r>
        <w:rPr>
          <w:rFonts w:eastAsiaTheme="minorEastAsia"/>
        </w:rPr>
        <w:t>Моделирование внешнего возмущающего воздействия</w:t>
      </w:r>
      <w:bookmarkEnd w:id="11"/>
    </w:p>
    <w:p w14:paraId="162AF99D" w14:textId="77777777" w:rsidR="008D35C1" w:rsidRPr="008D35C1" w:rsidRDefault="008D35C1" w:rsidP="008D35C1"/>
    <w:p w14:paraId="1746F550" w14:textId="77777777" w:rsidR="00896FCB" w:rsidRDefault="00896FCB" w:rsidP="00896FCB">
      <w:pPr>
        <w:keepNext/>
      </w:pPr>
      <w:r w:rsidRPr="000660AA">
        <w:rPr>
          <w:noProof/>
        </w:rPr>
        <w:drawing>
          <wp:inline distT="0" distB="0" distL="0" distR="0" wp14:anchorId="34E56915" wp14:editId="3F18F010">
            <wp:extent cx="5940425" cy="4559501"/>
            <wp:effectExtent l="0" t="0" r="3175" b="0"/>
            <wp:docPr id="586244859" name="Picture 58624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44859" name="Picture 5862448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C6F8" w14:textId="0F4E2EB3" w:rsidR="00896FCB" w:rsidRPr="000660AA" w:rsidRDefault="00896FCB" w:rsidP="00896FCB">
      <w:pPr>
        <w:pStyle w:val="Caption"/>
        <w:jc w:val="center"/>
        <w:rPr>
          <w:rFonts w:eastAsiaTheme="minorEastAsia"/>
        </w:rPr>
      </w:pPr>
      <w:r>
        <w:t>Рисунок</w:t>
      </w:r>
      <w:r>
        <w:t xml:space="preserve"> </w:t>
      </w:r>
      <w:r>
        <w:t>8</w:t>
      </w:r>
      <w:r w:rsidRPr="000660AA">
        <w:t xml:space="preserve">. </w:t>
      </w:r>
      <w:r>
        <w:t>Возмущающее</w:t>
      </w:r>
      <w:r>
        <w:t xml:space="preserve"> воздействие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1506E7D2" w14:textId="77777777" w:rsidR="00896FCB" w:rsidRDefault="00896FCB" w:rsidP="00896FCB">
      <w:pPr>
        <w:pStyle w:val="Caption"/>
        <w:keepNext/>
        <w:jc w:val="center"/>
      </w:pPr>
      <w:r w:rsidRPr="000660AA">
        <w:rPr>
          <w:noProof/>
        </w:rPr>
        <w:lastRenderedPageBreak/>
        <w:drawing>
          <wp:inline distT="0" distB="0" distL="0" distR="0" wp14:anchorId="0992EDA1" wp14:editId="4A7316BD">
            <wp:extent cx="5940425" cy="3144692"/>
            <wp:effectExtent l="0" t="0" r="3175" b="0"/>
            <wp:docPr id="219096375" name="Picture 21909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96375" name="Picture 21909637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0F4" w14:textId="0814215F" w:rsidR="00896FCB" w:rsidRDefault="00896FCB" w:rsidP="00896FCB">
      <w:pPr>
        <w:pStyle w:val="Caption"/>
        <w:jc w:val="center"/>
        <w:rPr>
          <w:rFonts w:eastAsiaTheme="minorEastAsia"/>
        </w:rPr>
      </w:pPr>
      <w:r>
        <w:t>Рисунок</w:t>
      </w:r>
      <w:r>
        <w:t xml:space="preserve"> </w:t>
      </w:r>
      <w:r>
        <w:t>9</w:t>
      </w:r>
      <w:r w:rsidRPr="000660AA">
        <w:t xml:space="preserve">. </w:t>
      </w:r>
      <w:r>
        <w:t>Возмущающее</w:t>
      </w:r>
      <w:r>
        <w:t xml:space="preserve"> воздействие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1.5+4.5T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7E151D48" w14:textId="77777777" w:rsidR="00896FCB" w:rsidRDefault="00896FCB" w:rsidP="00896FCB"/>
    <w:p w14:paraId="0B1161E6" w14:textId="77777777" w:rsidR="00896FCB" w:rsidRDefault="00896FCB" w:rsidP="00896FCB">
      <w:r>
        <w:t>Как видно по графикам, выход дискретной модели генератора соответствует требуем аналитическим выражениям. Их можно варьировать при различных начальных условиях.</w:t>
      </w:r>
    </w:p>
    <w:p w14:paraId="3F9D9017" w14:textId="77777777" w:rsidR="008D35C1" w:rsidRDefault="008D35C1" w:rsidP="00896FCB"/>
    <w:p w14:paraId="122E31C0" w14:textId="78B713F8" w:rsidR="008D35C1" w:rsidRPr="008D35C1" w:rsidRDefault="00896FCB" w:rsidP="008D35C1">
      <w:pPr>
        <w:pStyle w:val="Heading2"/>
      </w:pPr>
      <w:r>
        <w:t xml:space="preserve"> </w:t>
      </w:r>
      <w:bookmarkStart w:id="12" w:name="_Toc153977571"/>
      <w:r>
        <w:t>Синтез алгоритма управления</w:t>
      </w:r>
      <w:bookmarkEnd w:id="12"/>
    </w:p>
    <w:p w14:paraId="332B0255" w14:textId="1908798F" w:rsidR="00896FCB" w:rsidRDefault="00896FCB" w:rsidP="00896FCB">
      <w:pPr>
        <w:ind w:firstLine="360"/>
      </w:pPr>
      <w:r>
        <w:t>Закон управления в случае ненулевых внешних воздействий будет иметь следующий вид:</w:t>
      </w:r>
    </w:p>
    <w:p w14:paraId="28E6645F" w14:textId="4509A63E" w:rsidR="00896FCB" w:rsidRPr="008E4087" w:rsidRDefault="00896FCB" w:rsidP="00896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ос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9A548A2" w14:textId="77777777" w:rsidR="00896FCB" w:rsidRDefault="00896FCB" w:rsidP="00896FC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8E40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матрица коэффициентов прямых связей по задающему воздействию,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8E4087">
        <w:rPr>
          <w:rFonts w:eastAsiaTheme="minorEastAsia"/>
        </w:rPr>
        <w:t xml:space="preserve"> </w:t>
      </w:r>
      <w:r>
        <w:rPr>
          <w:rFonts w:eastAsiaTheme="minorEastAsia"/>
        </w:rPr>
        <w:t>матрица коэффициентов прямых связей по возмущающему воздействию.</w:t>
      </w:r>
    </w:p>
    <w:p w14:paraId="7284E3D7" w14:textId="5779134C" w:rsidR="00896FCB" w:rsidRDefault="00896FCB" w:rsidP="00896FCB">
      <w:pPr>
        <w:rPr>
          <w:rFonts w:eastAsiaTheme="minorEastAsia"/>
        </w:rPr>
      </w:pPr>
      <w: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896F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найдены ранее, остается лишь найти матрицу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из выражения:</w:t>
      </w:r>
    </w:p>
    <w:p w14:paraId="4A561E58" w14:textId="137BCC7A" w:rsidR="00896FCB" w:rsidRPr="00896FCB" w:rsidRDefault="00896FCB" w:rsidP="00896FC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E02270A" w14:textId="63A09E05" w:rsidR="00774AB7" w:rsidRPr="00774AB7" w:rsidRDefault="00774AB7" w:rsidP="00896FC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2  0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115DBA3" w14:textId="17A07EF0" w:rsidR="00896FCB" w:rsidRDefault="00896FCB" w:rsidP="00896FCB">
      <w:pPr>
        <w:pStyle w:val="Heading2"/>
      </w:pPr>
      <w:r>
        <w:lastRenderedPageBreak/>
        <w:t xml:space="preserve"> </w:t>
      </w:r>
      <w:bookmarkStart w:id="13" w:name="_Toc153977572"/>
      <w:r>
        <w:t>Моделирование замкнутой системы</w:t>
      </w:r>
      <w:bookmarkEnd w:id="13"/>
    </w:p>
    <w:p w14:paraId="6EFB82C3" w14:textId="41D45525" w:rsidR="009262E0" w:rsidRDefault="009262E0" w:rsidP="009262E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39CA2" wp14:editId="5E9C901E">
                <wp:simplePos x="0" y="0"/>
                <wp:positionH relativeFrom="page">
                  <wp:align>center</wp:align>
                </wp:positionH>
                <wp:positionV relativeFrom="paragraph">
                  <wp:posOffset>3443817</wp:posOffset>
                </wp:positionV>
                <wp:extent cx="6239510" cy="422910"/>
                <wp:effectExtent l="0" t="0" r="8890" b="0"/>
                <wp:wrapSquare wrapText="bothSides"/>
                <wp:docPr id="871419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510" cy="42333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372D66" w14:textId="7497F0F7" w:rsidR="009262E0" w:rsidRPr="00E613DB" w:rsidRDefault="009262E0" w:rsidP="009262E0">
                            <w:pPr>
                              <w:pStyle w:val="Caption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>Рисунок 10</w:t>
                            </w:r>
                            <w:r w:rsidRPr="009262E0">
                              <w:t xml:space="preserve">. </w:t>
                            </w:r>
                            <w:r>
                              <w:t>Схема моделирования системы слежения ОУ за задающим воздействием при наличии возмущений.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39C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1.15pt;width:491.3pt;height:33.3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" stroked="f">
                <v:textbox inset="0,0,0,0">
                  <w:txbxContent>
                    <w:p w14:paraId="1D372D66" w14:textId="7497F0F7" w:rsidR="009262E0" w:rsidRPr="00E613DB" w:rsidRDefault="009262E0" w:rsidP="009262E0">
                      <w:pPr>
                        <w:pStyle w:val="Caption"/>
                        <w:jc w:val="center"/>
                        <w:rPr>
                          <w:sz w:val="28"/>
                        </w:rPr>
                      </w:pPr>
                      <w:r>
                        <w:t>Рисунок 10</w:t>
                      </w:r>
                      <w:r w:rsidRPr="009262E0">
                        <w:t xml:space="preserve">. </w:t>
                      </w:r>
                      <w:r>
                        <w:t>Схема моделирования системы слежения ОУ за задающим воздействием при наличии возмущений.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262E0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4EDAA377" wp14:editId="5436030B">
            <wp:simplePos x="0" y="0"/>
            <wp:positionH relativeFrom="column">
              <wp:posOffset>-1029335</wp:posOffset>
            </wp:positionH>
            <wp:positionV relativeFrom="paragraph">
              <wp:posOffset>243205</wp:posOffset>
            </wp:positionV>
            <wp:extent cx="7416800" cy="3200400"/>
            <wp:effectExtent l="0" t="0" r="0" b="0"/>
            <wp:wrapSquare wrapText="bothSides"/>
            <wp:docPr id="168573701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37018" name="Picture 1" descr="A diagram of a circui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7F524" w14:textId="22675979" w:rsidR="009262E0" w:rsidRDefault="009262E0" w:rsidP="009262E0">
      <w:pPr>
        <w:rPr>
          <w:rFonts w:eastAsiaTheme="minorEastAsia"/>
        </w:rPr>
      </w:pPr>
    </w:p>
    <w:p w14:paraId="38D6F21A" w14:textId="77777777" w:rsidR="009262E0" w:rsidRDefault="009262E0" w:rsidP="009262E0">
      <w:pPr>
        <w:rPr>
          <w:rFonts w:eastAsiaTheme="minorEastAsia"/>
        </w:rPr>
      </w:pPr>
      <w:r>
        <w:rPr>
          <w:rFonts w:eastAsiaTheme="minorEastAsia"/>
        </w:rPr>
        <w:t>Моделирование</w:t>
      </w:r>
      <w:r>
        <w:rPr>
          <w:rFonts w:eastAsiaTheme="minorEastAsia"/>
        </w:rPr>
        <w:t xml:space="preserve"> выполнено при следующих</w:t>
      </w:r>
      <w:r>
        <w:rPr>
          <w:rFonts w:eastAsiaTheme="minorEastAsia"/>
        </w:rPr>
        <w:t xml:space="preserve"> начальн</w:t>
      </w:r>
      <w:r>
        <w:rPr>
          <w:rFonts w:eastAsiaTheme="minorEastAsia"/>
        </w:rPr>
        <w:t>ых</w:t>
      </w:r>
      <w:r>
        <w:rPr>
          <w:rFonts w:eastAsiaTheme="minorEastAsia"/>
        </w:rPr>
        <w:t xml:space="preserve"> услови</w:t>
      </w:r>
      <w:r>
        <w:rPr>
          <w:rFonts w:eastAsiaTheme="minorEastAsia"/>
        </w:rPr>
        <w:t>ях:</w:t>
      </w:r>
    </w:p>
    <w:p w14:paraId="5DAC4E7F" w14:textId="738175FC" w:rsidR="009262E0" w:rsidRPr="009262E0" w:rsidRDefault="009262E0" w:rsidP="009262E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1.5+4.5T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64C55F3" w14:textId="77777777" w:rsidR="009262E0" w:rsidRDefault="009262E0" w:rsidP="009262E0">
      <w:pPr>
        <w:keepNext/>
      </w:pPr>
      <w:r w:rsidRPr="00051437">
        <w:rPr>
          <w:rFonts w:eastAsiaTheme="minorEastAsia"/>
        </w:rPr>
        <w:lastRenderedPageBreak/>
        <w:drawing>
          <wp:inline distT="0" distB="0" distL="0" distR="0" wp14:anchorId="0410BD51" wp14:editId="5C221534">
            <wp:extent cx="5894105" cy="4723765"/>
            <wp:effectExtent l="0" t="0" r="0" b="635"/>
            <wp:docPr id="1773597220" name="Picture 177359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97220" name="Picture 17735972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10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0FC3" w14:textId="2EADDC18" w:rsidR="009262E0" w:rsidRDefault="009262E0" w:rsidP="009262E0">
      <w:pPr>
        <w:pStyle w:val="Caption"/>
        <w:jc w:val="center"/>
        <w:rPr>
          <w:rFonts w:eastAsiaTheme="minorEastAsia"/>
        </w:rPr>
      </w:pPr>
      <w:r>
        <w:t xml:space="preserve">Рисунок </w:t>
      </w:r>
      <w:r w:rsidRPr="009262E0">
        <w:t>11</w:t>
      </w:r>
      <w:r>
        <w:t xml:space="preserve">. Графики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, y(kT)</m:t>
        </m:r>
      </m:oMath>
      <w:r w:rsidRPr="00051437">
        <w:rPr>
          <w:rFonts w:eastAsiaTheme="minorEastAsia"/>
        </w:rPr>
        <w:t xml:space="preserve"> </w:t>
      </w:r>
      <w:r>
        <w:rPr>
          <w:rFonts w:eastAsiaTheme="minorEastAsia"/>
        </w:rPr>
        <w:t>замкнутой системы слежения</w:t>
      </w:r>
      <w:r w:rsidRPr="009262E0">
        <w:rPr>
          <w:rFonts w:eastAsiaTheme="minorEastAsia"/>
        </w:rPr>
        <w:t xml:space="preserve"> </w:t>
      </w:r>
      <w:r>
        <w:rPr>
          <w:rFonts w:eastAsiaTheme="minorEastAsia"/>
        </w:rPr>
        <w:t>с возмущениями</w:t>
      </w:r>
      <w:r>
        <w:rPr>
          <w:rFonts w:eastAsiaTheme="minorEastAsia"/>
        </w:rPr>
        <w:t>.</w:t>
      </w:r>
    </w:p>
    <w:p w14:paraId="308B866E" w14:textId="77777777" w:rsidR="009262E0" w:rsidRDefault="009262E0" w:rsidP="009262E0">
      <w:pPr>
        <w:keepNext/>
      </w:pPr>
      <w:r w:rsidRPr="00051437">
        <w:lastRenderedPageBreak/>
        <w:drawing>
          <wp:inline distT="0" distB="0" distL="0" distR="0" wp14:anchorId="339247FC" wp14:editId="080991BB">
            <wp:extent cx="5842502" cy="4672330"/>
            <wp:effectExtent l="0" t="0" r="6350" b="0"/>
            <wp:docPr id="1358913984" name="Picture 1358913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13984" name="Picture 13589139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502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F496" w14:textId="00727911" w:rsidR="009262E0" w:rsidRDefault="009262E0" w:rsidP="009262E0">
      <w:pPr>
        <w:pStyle w:val="Caption"/>
        <w:jc w:val="center"/>
      </w:pPr>
      <w:r>
        <w:t xml:space="preserve">Рисунок </w:t>
      </w:r>
      <w:r>
        <w:t>12</w:t>
      </w:r>
      <w:r>
        <w:t>. Графики компонент вектора ошибок замкнутой системы слежения</w:t>
      </w:r>
      <w:r>
        <w:t xml:space="preserve"> с возмущениями</w:t>
      </w:r>
      <w:r>
        <w:t>.</w:t>
      </w:r>
    </w:p>
    <w:p w14:paraId="3E750766" w14:textId="77777777" w:rsidR="00CE6658" w:rsidRDefault="00CE6658" w:rsidP="00CE6658">
      <w:pPr>
        <w:keepNext/>
      </w:pPr>
      <w:r w:rsidRPr="00CE6658">
        <w:drawing>
          <wp:inline distT="0" distB="0" distL="0" distR="0" wp14:anchorId="714F82A9" wp14:editId="4384BD92">
            <wp:extent cx="5940425" cy="3144520"/>
            <wp:effectExtent l="0" t="0" r="3175" b="0"/>
            <wp:docPr id="399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1B65" w14:textId="619EBCC5" w:rsidR="009262E0" w:rsidRPr="00CE6658" w:rsidRDefault="00CE6658" w:rsidP="00CE6658">
      <w:pPr>
        <w:pStyle w:val="Caption"/>
        <w:jc w:val="center"/>
      </w:pPr>
      <w:r>
        <w:t>Рисунок 13. График возмущающего воздействия.</w:t>
      </w:r>
    </w:p>
    <w:p w14:paraId="40DCA995" w14:textId="7BA0BE97" w:rsidR="009262E0" w:rsidRDefault="009262E0" w:rsidP="009262E0">
      <w:pPr>
        <w:rPr>
          <w:rFonts w:eastAsiaTheme="minorEastAsia"/>
        </w:rPr>
      </w:pPr>
      <w:r>
        <w:lastRenderedPageBreak/>
        <w:t xml:space="preserve">Так как ошибка слежения </w:t>
      </w:r>
      <m:oMath>
        <m:r>
          <w:rPr>
            <w:rFonts w:ascii="Cambria Math" w:hAnsi="Cambria Math"/>
          </w:rPr>
          <m:t>e</m:t>
        </m:r>
      </m:oMath>
      <w:r w:rsidRPr="00051437">
        <w:rPr>
          <w:rFonts w:eastAsiaTheme="minorEastAsia"/>
        </w:rPr>
        <w:t xml:space="preserve"> </w:t>
      </w:r>
      <w:r>
        <w:t>с течением времени стремится к нулевому значению</w:t>
      </w:r>
      <w:r w:rsidR="00CE6658">
        <w:t xml:space="preserve"> </w:t>
      </w:r>
      <w:r w:rsidR="00F06D6C">
        <w:t>несмотря</w:t>
      </w:r>
      <w:r w:rsidR="00CE6658">
        <w:t xml:space="preserve"> на возмущающее воздействие</w:t>
      </w:r>
      <w:r>
        <w:t xml:space="preserve">, то есть выполняется цель управления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func>
      </m:oMath>
      <w:r>
        <w:rPr>
          <w:rFonts w:eastAsiaTheme="minorEastAsia"/>
        </w:rPr>
        <w:t xml:space="preserve"> и заданное качество переходных процессов (оптимальность по в</w:t>
      </w:r>
      <w:proofErr w:type="spellStart"/>
      <w:r>
        <w:rPr>
          <w:rFonts w:eastAsiaTheme="minorEastAsia"/>
        </w:rPr>
        <w:t>ремени</w:t>
      </w:r>
      <w:proofErr w:type="spellEnd"/>
      <w:r>
        <w:rPr>
          <w:rFonts w:eastAsiaTheme="minorEastAsia"/>
        </w:rPr>
        <w:t>) достигнуто</w:t>
      </w:r>
      <w:r w:rsidRPr="00051437">
        <w:rPr>
          <w:rFonts w:eastAsiaTheme="minorEastAsia"/>
        </w:rPr>
        <w:t xml:space="preserve">, </w:t>
      </w:r>
      <w:r>
        <w:rPr>
          <w:rFonts w:eastAsiaTheme="minorEastAsia"/>
        </w:rPr>
        <w:t>то можем заключить что синтезированное управление для слежения за задающим воздействием верно рассчитано.</w:t>
      </w:r>
    </w:p>
    <w:p w14:paraId="09BD401B" w14:textId="77777777" w:rsidR="008D35C1" w:rsidRDefault="008D35C1" w:rsidP="009262E0">
      <w:pPr>
        <w:rPr>
          <w:rFonts w:eastAsiaTheme="minorEastAsia"/>
        </w:rPr>
      </w:pPr>
    </w:p>
    <w:p w14:paraId="6E8FEE1A" w14:textId="55065519" w:rsidR="00E94461" w:rsidRPr="00E94461" w:rsidRDefault="00E94461" w:rsidP="002453E8">
      <w:pPr>
        <w:pStyle w:val="Heading1"/>
        <w:rPr>
          <w:rFonts w:eastAsiaTheme="minorEastAsia"/>
        </w:rPr>
      </w:pPr>
      <w:bookmarkStart w:id="14" w:name="_Toc153977573"/>
      <w:r>
        <w:rPr>
          <w:rFonts w:eastAsiaTheme="minorEastAsia"/>
        </w:rPr>
        <w:t>Выводы</w:t>
      </w:r>
      <w:bookmarkEnd w:id="14"/>
    </w:p>
    <w:p w14:paraId="4D5EB09A" w14:textId="0D9B77B9" w:rsidR="00F96F2B" w:rsidRDefault="00F06D6C" w:rsidP="00F06D6C">
      <w:pPr>
        <w:ind w:firstLine="360"/>
        <w:rPr>
          <w:rFonts w:eastAsiaTheme="minorEastAsia"/>
        </w:rPr>
      </w:pPr>
      <w:r>
        <w:rPr>
          <w:rFonts w:eastAsiaTheme="minorEastAsia"/>
        </w:rPr>
        <w:t>В данной лабораторной работе изучался синтез дискретных алгоритмов управления. Была дана передаточная функция непрерывной модели ОУ, которую требовалось перевести в дискретный вид и решить задачу слежения.</w:t>
      </w:r>
    </w:p>
    <w:p w14:paraId="382E51B8" w14:textId="3252F4D5" w:rsidR="00F06D6C" w:rsidRDefault="00F06D6C" w:rsidP="00F06D6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Целью управления было сведение нормы вектора ошибки от выхода системы к выходу генератора задающего воздействия к нулю, то есть </w:t>
      </w:r>
    </w:p>
    <w:p w14:paraId="14C8E406" w14:textId="326D4571" w:rsidR="00F06D6C" w:rsidRPr="008E4087" w:rsidRDefault="00F06D6C" w:rsidP="00F06D6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(x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=0.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2AC61517" w14:textId="2B5E1367" w:rsidR="00F06D6C" w:rsidRDefault="00F06D6C" w:rsidP="00F06D6C">
      <w:pPr>
        <w:ind w:firstLine="360"/>
        <w:rPr>
          <w:rFonts w:eastAsiaTheme="minorEastAsia"/>
        </w:rPr>
      </w:pPr>
      <w:r>
        <w:rPr>
          <w:rFonts w:eastAsiaTheme="minorEastAsia"/>
        </w:rPr>
        <w:t>Также для обеспечения определенного качества переходных процессов была синтезирована эталонная модель. По условию, необходимо было добиться оптимальности по времени, то есть корни характеристического уравнения замкнутой системы должны быть равны нулю.</w:t>
      </w:r>
    </w:p>
    <w:p w14:paraId="54568E50" w14:textId="7DBC7C64" w:rsidR="00F06D6C" w:rsidRDefault="00F06D6C" w:rsidP="00F06D6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В системе также присутствовали внешние возмущения, которые задавались дискретным командным генератором второго порядка. </w:t>
      </w:r>
    </w:p>
    <w:p w14:paraId="7F06A91E" w14:textId="33CE74F9" w:rsidR="00F06D6C" w:rsidRDefault="00F06D6C" w:rsidP="00F06D6C">
      <w:pPr>
        <w:ind w:firstLine="360"/>
        <w:rPr>
          <w:rFonts w:eastAsiaTheme="minorEastAsia"/>
        </w:rPr>
      </w:pPr>
      <w:r>
        <w:rPr>
          <w:rFonts w:eastAsiaTheme="minorEastAsia"/>
        </w:rPr>
        <w:t>Стоит отметить, что при формировании генераторов задающего и возмущающего воздействий использовался метод последовательного взятия разности.</w:t>
      </w:r>
    </w:p>
    <w:p w14:paraId="120E5983" w14:textId="26D163B9" w:rsidR="00F06D6C" w:rsidRDefault="006E21AD" w:rsidP="00F06D6C">
      <w:pPr>
        <w:ind w:firstLine="360"/>
        <w:rPr>
          <w:rFonts w:eastAsiaTheme="minorEastAsia"/>
        </w:rPr>
      </w:pPr>
      <w:r>
        <w:rPr>
          <w:rFonts w:eastAsiaTheme="minorEastAsia"/>
        </w:rPr>
        <w:t>В итоге, вид закона управления, следующий:</w:t>
      </w:r>
    </w:p>
    <w:p w14:paraId="2037FDA2" w14:textId="77777777" w:rsidR="006E21AD" w:rsidRPr="008E4087" w:rsidRDefault="006E21AD" w:rsidP="006E21A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ос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2FCE234" w14:textId="1F09FF21" w:rsidR="006E21AD" w:rsidRDefault="006E21AD" w:rsidP="006E21AD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8E40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матрица коэффициентов прямых связей по задающему воздействию,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8E4087">
        <w:rPr>
          <w:rFonts w:eastAsiaTheme="minorEastAsia"/>
        </w:rPr>
        <w:t xml:space="preserve"> </w:t>
      </w:r>
      <w:r>
        <w:rPr>
          <w:rFonts w:eastAsiaTheme="minorEastAsia"/>
        </w:rPr>
        <w:t>матрица коэффициентов прямых связей по возмущающему воздействию.</w:t>
      </w:r>
    </w:p>
    <w:p w14:paraId="11248344" w14:textId="366D178A" w:rsidR="006E21AD" w:rsidRPr="00F06D6C" w:rsidRDefault="006E21AD" w:rsidP="006E21AD">
      <w:pPr>
        <w:ind w:firstLine="360"/>
        <w:rPr>
          <w:rFonts w:eastAsiaTheme="minorEastAsia"/>
        </w:rPr>
      </w:pPr>
      <w:r>
        <w:rPr>
          <w:rFonts w:eastAsiaTheme="minorEastAsia"/>
        </w:rPr>
        <w:t>С помощью данного регулятора удалось достичь поставленной цели управления.</w:t>
      </w:r>
    </w:p>
    <w:sectPr w:rsidR="006E21AD" w:rsidRPr="00F06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76B7A"/>
    <w:multiLevelType w:val="hybridMultilevel"/>
    <w:tmpl w:val="7DB63A36"/>
    <w:lvl w:ilvl="0" w:tplc="AFAABC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722546"/>
    <w:multiLevelType w:val="hybridMultilevel"/>
    <w:tmpl w:val="06CA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B90159C"/>
    <w:multiLevelType w:val="hybridMultilevel"/>
    <w:tmpl w:val="DE46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168543">
    <w:abstractNumId w:val="0"/>
  </w:num>
  <w:num w:numId="2" w16cid:durableId="1389768034">
    <w:abstractNumId w:val="12"/>
  </w:num>
  <w:num w:numId="3" w16cid:durableId="1873641311">
    <w:abstractNumId w:val="3"/>
  </w:num>
  <w:num w:numId="4" w16cid:durableId="1077554364">
    <w:abstractNumId w:val="11"/>
  </w:num>
  <w:num w:numId="5" w16cid:durableId="1685783131">
    <w:abstractNumId w:val="13"/>
  </w:num>
  <w:num w:numId="6" w16cid:durableId="1955285808">
    <w:abstractNumId w:val="8"/>
  </w:num>
  <w:num w:numId="7" w16cid:durableId="1399552971">
    <w:abstractNumId w:val="4"/>
  </w:num>
  <w:num w:numId="8" w16cid:durableId="1773016359">
    <w:abstractNumId w:val="2"/>
  </w:num>
  <w:num w:numId="9" w16cid:durableId="720835478">
    <w:abstractNumId w:val="5"/>
  </w:num>
  <w:num w:numId="10" w16cid:durableId="885609374">
    <w:abstractNumId w:val="1"/>
  </w:num>
  <w:num w:numId="11" w16cid:durableId="723023348">
    <w:abstractNumId w:val="10"/>
  </w:num>
  <w:num w:numId="12" w16cid:durableId="137840896">
    <w:abstractNumId w:val="7"/>
  </w:num>
  <w:num w:numId="13" w16cid:durableId="1605336280">
    <w:abstractNumId w:val="6"/>
  </w:num>
  <w:num w:numId="14" w16cid:durableId="586810768">
    <w:abstractNumId w:val="9"/>
  </w:num>
  <w:num w:numId="15" w16cid:durableId="8942705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0476D"/>
    <w:rsid w:val="0001770A"/>
    <w:rsid w:val="00041DAD"/>
    <w:rsid w:val="00050563"/>
    <w:rsid w:val="00051437"/>
    <w:rsid w:val="000552D0"/>
    <w:rsid w:val="00062124"/>
    <w:rsid w:val="000660AA"/>
    <w:rsid w:val="000706CA"/>
    <w:rsid w:val="00095976"/>
    <w:rsid w:val="00095DD6"/>
    <w:rsid w:val="000E1B5A"/>
    <w:rsid w:val="000F3118"/>
    <w:rsid w:val="000F6676"/>
    <w:rsid w:val="001211FD"/>
    <w:rsid w:val="00140391"/>
    <w:rsid w:val="00192C04"/>
    <w:rsid w:val="00197B16"/>
    <w:rsid w:val="001A4669"/>
    <w:rsid w:val="001D2AE6"/>
    <w:rsid w:val="001E0C7E"/>
    <w:rsid w:val="002028AD"/>
    <w:rsid w:val="00204FAE"/>
    <w:rsid w:val="00220191"/>
    <w:rsid w:val="0022161F"/>
    <w:rsid w:val="00227FC7"/>
    <w:rsid w:val="002453E8"/>
    <w:rsid w:val="00266B42"/>
    <w:rsid w:val="002909BD"/>
    <w:rsid w:val="002D39A7"/>
    <w:rsid w:val="00310160"/>
    <w:rsid w:val="003233DA"/>
    <w:rsid w:val="00342C12"/>
    <w:rsid w:val="0035555E"/>
    <w:rsid w:val="003754C7"/>
    <w:rsid w:val="003842FD"/>
    <w:rsid w:val="0039576A"/>
    <w:rsid w:val="003D169C"/>
    <w:rsid w:val="003D17C2"/>
    <w:rsid w:val="003F3A0C"/>
    <w:rsid w:val="00456024"/>
    <w:rsid w:val="00456C3A"/>
    <w:rsid w:val="00476595"/>
    <w:rsid w:val="004943EB"/>
    <w:rsid w:val="00497554"/>
    <w:rsid w:val="004A1638"/>
    <w:rsid w:val="004A6ACB"/>
    <w:rsid w:val="004C38C2"/>
    <w:rsid w:val="004F53C7"/>
    <w:rsid w:val="00513132"/>
    <w:rsid w:val="00545777"/>
    <w:rsid w:val="00554C31"/>
    <w:rsid w:val="0055731A"/>
    <w:rsid w:val="00571440"/>
    <w:rsid w:val="005859E1"/>
    <w:rsid w:val="00594161"/>
    <w:rsid w:val="005A19F1"/>
    <w:rsid w:val="005A4D2A"/>
    <w:rsid w:val="005B6913"/>
    <w:rsid w:val="005D2E67"/>
    <w:rsid w:val="005D58A9"/>
    <w:rsid w:val="005E15BA"/>
    <w:rsid w:val="00601B0D"/>
    <w:rsid w:val="00625AD5"/>
    <w:rsid w:val="00642EF6"/>
    <w:rsid w:val="00656529"/>
    <w:rsid w:val="00656E71"/>
    <w:rsid w:val="0066131B"/>
    <w:rsid w:val="00681238"/>
    <w:rsid w:val="0068689D"/>
    <w:rsid w:val="00687DAF"/>
    <w:rsid w:val="006A155B"/>
    <w:rsid w:val="006A2DB5"/>
    <w:rsid w:val="006A620C"/>
    <w:rsid w:val="006B210E"/>
    <w:rsid w:val="006C67AE"/>
    <w:rsid w:val="006E1591"/>
    <w:rsid w:val="006E21AD"/>
    <w:rsid w:val="00741DBF"/>
    <w:rsid w:val="00746324"/>
    <w:rsid w:val="007567F6"/>
    <w:rsid w:val="00757731"/>
    <w:rsid w:val="00767D7F"/>
    <w:rsid w:val="00774AB7"/>
    <w:rsid w:val="00797555"/>
    <w:rsid w:val="007B04B8"/>
    <w:rsid w:val="007D5250"/>
    <w:rsid w:val="007E2CFB"/>
    <w:rsid w:val="007E60D2"/>
    <w:rsid w:val="008129CC"/>
    <w:rsid w:val="00825DAC"/>
    <w:rsid w:val="00826B03"/>
    <w:rsid w:val="00834B26"/>
    <w:rsid w:val="008411ED"/>
    <w:rsid w:val="008739D3"/>
    <w:rsid w:val="00876D5F"/>
    <w:rsid w:val="0088231C"/>
    <w:rsid w:val="008965B0"/>
    <w:rsid w:val="00896FCB"/>
    <w:rsid w:val="008A05BF"/>
    <w:rsid w:val="008A4016"/>
    <w:rsid w:val="008B5BA4"/>
    <w:rsid w:val="008D30C2"/>
    <w:rsid w:val="008D35C1"/>
    <w:rsid w:val="008E4087"/>
    <w:rsid w:val="008E4C1C"/>
    <w:rsid w:val="0091493F"/>
    <w:rsid w:val="00923299"/>
    <w:rsid w:val="00924D71"/>
    <w:rsid w:val="009262E0"/>
    <w:rsid w:val="009405A7"/>
    <w:rsid w:val="00955956"/>
    <w:rsid w:val="009603BF"/>
    <w:rsid w:val="00970E11"/>
    <w:rsid w:val="009A1F64"/>
    <w:rsid w:val="009B08D8"/>
    <w:rsid w:val="009B2138"/>
    <w:rsid w:val="009D0433"/>
    <w:rsid w:val="009E16CE"/>
    <w:rsid w:val="00A06E20"/>
    <w:rsid w:val="00A3314A"/>
    <w:rsid w:val="00A409E1"/>
    <w:rsid w:val="00A42F42"/>
    <w:rsid w:val="00A44868"/>
    <w:rsid w:val="00A537A3"/>
    <w:rsid w:val="00A62F04"/>
    <w:rsid w:val="00A72D73"/>
    <w:rsid w:val="00AC6EB4"/>
    <w:rsid w:val="00AD5DA6"/>
    <w:rsid w:val="00AF319C"/>
    <w:rsid w:val="00AF5595"/>
    <w:rsid w:val="00B10EE8"/>
    <w:rsid w:val="00B167EB"/>
    <w:rsid w:val="00B31688"/>
    <w:rsid w:val="00B4227C"/>
    <w:rsid w:val="00B43ECE"/>
    <w:rsid w:val="00B46FF6"/>
    <w:rsid w:val="00B47E4C"/>
    <w:rsid w:val="00B62807"/>
    <w:rsid w:val="00B62992"/>
    <w:rsid w:val="00B67727"/>
    <w:rsid w:val="00B83F01"/>
    <w:rsid w:val="00BA1A10"/>
    <w:rsid w:val="00BA28F4"/>
    <w:rsid w:val="00BC1C83"/>
    <w:rsid w:val="00BC2805"/>
    <w:rsid w:val="00BD40B4"/>
    <w:rsid w:val="00BD5D02"/>
    <w:rsid w:val="00BE3FEA"/>
    <w:rsid w:val="00C04109"/>
    <w:rsid w:val="00C04CE5"/>
    <w:rsid w:val="00C31538"/>
    <w:rsid w:val="00C34320"/>
    <w:rsid w:val="00C358E4"/>
    <w:rsid w:val="00C4034C"/>
    <w:rsid w:val="00C54899"/>
    <w:rsid w:val="00C84685"/>
    <w:rsid w:val="00C85F26"/>
    <w:rsid w:val="00C97880"/>
    <w:rsid w:val="00CB48CA"/>
    <w:rsid w:val="00CC1FA5"/>
    <w:rsid w:val="00CE6658"/>
    <w:rsid w:val="00CE7B2D"/>
    <w:rsid w:val="00CF2B4F"/>
    <w:rsid w:val="00D05A6D"/>
    <w:rsid w:val="00D12EEA"/>
    <w:rsid w:val="00D209E3"/>
    <w:rsid w:val="00D2669D"/>
    <w:rsid w:val="00D57C19"/>
    <w:rsid w:val="00D86038"/>
    <w:rsid w:val="00DA2E78"/>
    <w:rsid w:val="00DA427F"/>
    <w:rsid w:val="00DC3CE4"/>
    <w:rsid w:val="00DF677F"/>
    <w:rsid w:val="00E20EE3"/>
    <w:rsid w:val="00E549AD"/>
    <w:rsid w:val="00E66407"/>
    <w:rsid w:val="00E73490"/>
    <w:rsid w:val="00E7523D"/>
    <w:rsid w:val="00E94461"/>
    <w:rsid w:val="00EA4B4C"/>
    <w:rsid w:val="00EC3237"/>
    <w:rsid w:val="00EC65EC"/>
    <w:rsid w:val="00ED127E"/>
    <w:rsid w:val="00EF0FBC"/>
    <w:rsid w:val="00EF37E7"/>
    <w:rsid w:val="00F06D6C"/>
    <w:rsid w:val="00F761EF"/>
    <w:rsid w:val="00F9460E"/>
    <w:rsid w:val="00F96F2B"/>
    <w:rsid w:val="00FA3F7E"/>
    <w:rsid w:val="00FA6720"/>
    <w:rsid w:val="00FB6310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314A"/>
    <w:pPr>
      <w:keepNext/>
      <w:keepLines/>
      <w:spacing w:before="160" w:after="120"/>
      <w:outlineLvl w:val="2"/>
    </w:pPr>
    <w:rPr>
      <w:rFonts w:eastAsiaTheme="minorEastAsia" w:cs="Times New Roman"/>
      <w:b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3314A"/>
    <w:rPr>
      <w:rFonts w:ascii="Times New Roman" w:eastAsiaTheme="minorEastAsia" w:hAnsi="Times New Roman" w:cs="Times New Roman"/>
      <w:b/>
      <w:iCs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  <w:style w:type="table" w:styleId="TableGridLight">
    <w:name w:val="Grid Table Light"/>
    <w:basedOn w:val="TableNormal"/>
    <w:uiPriority w:val="40"/>
    <w:rsid w:val="00DC3C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7738</TotalTime>
  <Pages>19</Pages>
  <Words>1794</Words>
  <Characters>10232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77</cp:revision>
  <cp:lastPrinted>2023-12-20T12:12:00Z</cp:lastPrinted>
  <dcterms:created xsi:type="dcterms:W3CDTF">2023-10-12T13:22:00Z</dcterms:created>
  <dcterms:modified xsi:type="dcterms:W3CDTF">2023-12-20T12:12:00Z</dcterms:modified>
</cp:coreProperties>
</file>