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1F7E" w14:textId="77777777" w:rsidR="005308BF" w:rsidRPr="00746324" w:rsidRDefault="005308BF" w:rsidP="005308BF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0B36FF24" w14:textId="77777777" w:rsidR="005308BF" w:rsidRPr="00746324" w:rsidRDefault="005308BF" w:rsidP="005308BF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57E6BDCD" w14:textId="77777777" w:rsidR="005308BF" w:rsidRPr="00746324" w:rsidRDefault="005308BF" w:rsidP="005308BF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НАЦИОНАЛЬНЫЙ ИССЛЕДОВАТЕЛЬСКИЙ УНИВЕРСИТЕТ </w:t>
      </w:r>
      <w:r>
        <w:rPr>
          <w:rFonts w:cs="Times New Roman"/>
          <w:b/>
          <w:bCs/>
          <w:szCs w:val="28"/>
        </w:rPr>
        <w:t>ИТМО</w:t>
      </w:r>
    </w:p>
    <w:p w14:paraId="4A0C4461" w14:textId="77777777" w:rsidR="005308BF" w:rsidRDefault="005308BF" w:rsidP="005308BF">
      <w:pPr>
        <w:jc w:val="center"/>
        <w:rPr>
          <w:rFonts w:cs="Times New Roman"/>
          <w:szCs w:val="28"/>
        </w:rPr>
      </w:pPr>
    </w:p>
    <w:p w14:paraId="53A80E16" w14:textId="77777777" w:rsidR="005308BF" w:rsidRDefault="005308BF" w:rsidP="005308BF">
      <w:pPr>
        <w:jc w:val="center"/>
        <w:rPr>
          <w:rFonts w:cs="Times New Roman"/>
          <w:szCs w:val="28"/>
        </w:rPr>
      </w:pPr>
    </w:p>
    <w:p w14:paraId="71313B74" w14:textId="77777777" w:rsidR="005308BF" w:rsidRDefault="005308BF" w:rsidP="005308BF">
      <w:pPr>
        <w:jc w:val="center"/>
        <w:rPr>
          <w:rFonts w:cs="Times New Roman"/>
          <w:szCs w:val="28"/>
        </w:rPr>
      </w:pPr>
    </w:p>
    <w:p w14:paraId="08C2CCB3" w14:textId="77777777" w:rsidR="005308BF" w:rsidRPr="00746324" w:rsidRDefault="005308BF" w:rsidP="005308BF">
      <w:pPr>
        <w:jc w:val="center"/>
        <w:rPr>
          <w:rFonts w:cs="Times New Roman"/>
          <w:b/>
          <w:bCs/>
          <w:szCs w:val="28"/>
        </w:rPr>
      </w:pPr>
    </w:p>
    <w:p w14:paraId="3433B6BC" w14:textId="77777777" w:rsidR="005308BF" w:rsidRPr="00DA427F" w:rsidRDefault="005308BF" w:rsidP="005308BF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РЕФЕРАТ</w:t>
      </w:r>
    </w:p>
    <w:p w14:paraId="3EF61D9E" w14:textId="77777777" w:rsidR="005308BF" w:rsidRPr="00746324" w:rsidRDefault="005308BF" w:rsidP="005308BF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>
        <w:rPr>
          <w:rFonts w:cs="Times New Roman"/>
          <w:b/>
          <w:bCs/>
          <w:szCs w:val="28"/>
        </w:rPr>
        <w:t>Электрический привод</w:t>
      </w:r>
      <w:r w:rsidRPr="00746324">
        <w:rPr>
          <w:rFonts w:cs="Times New Roman"/>
          <w:b/>
          <w:bCs/>
          <w:szCs w:val="28"/>
        </w:rPr>
        <w:t>»</w:t>
      </w:r>
    </w:p>
    <w:p w14:paraId="02DB0FA4" w14:textId="77777777" w:rsidR="005308BF" w:rsidRPr="008A4016" w:rsidRDefault="005308BF" w:rsidP="005308B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ЭЛЕКТРОПРИВОДА ПЕРЕМЕННОГО ТОКА НА ОСНОВЕ АСИНХРОННЫХ ДВИГАТЕЛЕЙ</w:t>
      </w:r>
    </w:p>
    <w:p w14:paraId="28F3C6DE" w14:textId="77777777" w:rsidR="005308BF" w:rsidRDefault="005308BF" w:rsidP="005308BF">
      <w:pPr>
        <w:rPr>
          <w:rFonts w:cs="Times New Roman"/>
          <w:szCs w:val="28"/>
        </w:rPr>
      </w:pPr>
    </w:p>
    <w:p w14:paraId="2B2106A6" w14:textId="77777777" w:rsidR="005308BF" w:rsidRDefault="005308BF" w:rsidP="005308BF">
      <w:pPr>
        <w:rPr>
          <w:rFonts w:cs="Times New Roman"/>
          <w:szCs w:val="28"/>
        </w:rPr>
      </w:pPr>
    </w:p>
    <w:p w14:paraId="2D08CA2D" w14:textId="77777777" w:rsidR="005308BF" w:rsidRDefault="005308BF" w:rsidP="005308BF">
      <w:pPr>
        <w:rPr>
          <w:rFonts w:cs="Times New Roman"/>
        </w:rPr>
      </w:pPr>
    </w:p>
    <w:p w14:paraId="4540D8D8" w14:textId="77777777" w:rsidR="005308BF" w:rsidRDefault="005308BF" w:rsidP="005308BF">
      <w:pPr>
        <w:rPr>
          <w:rFonts w:cs="Times New Roman"/>
        </w:rPr>
      </w:pPr>
    </w:p>
    <w:p w14:paraId="63CBAEA8" w14:textId="77777777" w:rsidR="005308BF" w:rsidRDefault="005308BF" w:rsidP="005308BF">
      <w:pPr>
        <w:rPr>
          <w:rFonts w:cs="Times New Roman"/>
        </w:rPr>
      </w:pPr>
    </w:p>
    <w:p w14:paraId="17F85B38" w14:textId="77777777" w:rsidR="005308BF" w:rsidRPr="00746324" w:rsidRDefault="005308BF" w:rsidP="005308BF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</w:t>
      </w:r>
      <w:r>
        <w:rPr>
          <w:rFonts w:cs="Times New Roman"/>
          <w:szCs w:val="28"/>
        </w:rPr>
        <w:t>ты</w:t>
      </w:r>
      <w:r w:rsidRPr="00746324">
        <w:rPr>
          <w:rFonts w:cs="Times New Roman"/>
          <w:szCs w:val="28"/>
        </w:rPr>
        <w:t>: Кирбаба Д.Д.</w:t>
      </w:r>
    </w:p>
    <w:p w14:paraId="2DD0344F" w14:textId="77777777" w:rsidR="005308BF" w:rsidRPr="00D12EEA" w:rsidRDefault="005308BF" w:rsidP="005308BF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277380AF" w14:textId="77777777" w:rsidR="005308BF" w:rsidRDefault="005308BF" w:rsidP="005308BF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>
        <w:rPr>
          <w:rFonts w:cs="Times New Roman"/>
          <w:szCs w:val="28"/>
        </w:rPr>
        <w:t>Маматов А.Г.</w:t>
      </w:r>
    </w:p>
    <w:p w14:paraId="151C8614" w14:textId="77777777" w:rsidR="005308BF" w:rsidRDefault="005308BF" w:rsidP="005308BF">
      <w:pPr>
        <w:jc w:val="right"/>
        <w:rPr>
          <w:rFonts w:cs="Times New Roman"/>
          <w:szCs w:val="28"/>
        </w:rPr>
      </w:pPr>
    </w:p>
    <w:p w14:paraId="02507234" w14:textId="77777777" w:rsidR="005308BF" w:rsidRDefault="005308BF" w:rsidP="005308BF">
      <w:pPr>
        <w:jc w:val="right"/>
        <w:rPr>
          <w:rFonts w:cs="Times New Roman"/>
          <w:szCs w:val="28"/>
        </w:rPr>
      </w:pPr>
    </w:p>
    <w:p w14:paraId="6339EC8F" w14:textId="77777777" w:rsidR="005308BF" w:rsidRDefault="005308BF" w:rsidP="005308BF">
      <w:pPr>
        <w:jc w:val="right"/>
        <w:rPr>
          <w:rFonts w:cs="Times New Roman"/>
          <w:szCs w:val="28"/>
        </w:rPr>
      </w:pPr>
    </w:p>
    <w:p w14:paraId="40352895" w14:textId="77777777" w:rsidR="005308BF" w:rsidRDefault="005308BF" w:rsidP="005308BF">
      <w:pPr>
        <w:jc w:val="right"/>
        <w:rPr>
          <w:rFonts w:cs="Times New Roman"/>
          <w:szCs w:val="28"/>
        </w:rPr>
      </w:pPr>
    </w:p>
    <w:p w14:paraId="5262A58F" w14:textId="77777777" w:rsidR="005308BF" w:rsidRDefault="005308BF" w:rsidP="005308BF">
      <w:pPr>
        <w:jc w:val="right"/>
        <w:rPr>
          <w:rFonts w:cs="Times New Roman"/>
          <w:szCs w:val="28"/>
        </w:rPr>
      </w:pPr>
    </w:p>
    <w:p w14:paraId="2D763917" w14:textId="77777777" w:rsidR="005308BF" w:rsidRPr="00746324" w:rsidRDefault="005308BF" w:rsidP="005308BF">
      <w:pPr>
        <w:jc w:val="right"/>
        <w:rPr>
          <w:rFonts w:cs="Times New Roman"/>
          <w:szCs w:val="28"/>
        </w:rPr>
      </w:pPr>
    </w:p>
    <w:p w14:paraId="2B78EE8A" w14:textId="77777777" w:rsidR="005308BF" w:rsidRPr="00746324" w:rsidRDefault="005308BF" w:rsidP="005308BF">
      <w:pPr>
        <w:rPr>
          <w:rFonts w:cs="Times New Roman"/>
          <w:szCs w:val="28"/>
        </w:rPr>
      </w:pPr>
    </w:p>
    <w:p w14:paraId="5963ED09" w14:textId="77777777" w:rsidR="005308BF" w:rsidRPr="00746324" w:rsidRDefault="005308BF" w:rsidP="005308BF">
      <w:pPr>
        <w:jc w:val="right"/>
        <w:rPr>
          <w:rFonts w:cs="Times New Roman"/>
          <w:szCs w:val="28"/>
        </w:rPr>
      </w:pPr>
    </w:p>
    <w:p w14:paraId="6989685B" w14:textId="77777777" w:rsidR="005308BF" w:rsidRPr="00746324" w:rsidRDefault="005308BF" w:rsidP="005308BF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57754F16" w14:textId="77777777" w:rsidR="005308BF" w:rsidRDefault="005308BF" w:rsidP="005308BF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A67EBA3" w14:textId="77777777" w:rsidR="005308BF" w:rsidRDefault="005308BF" w:rsidP="005308BF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0EF5D60E" w14:textId="22B1A495" w:rsidR="00E54FB3" w:rsidRDefault="005308B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16136" w:history="1">
            <w:r w:rsidR="00E54FB3" w:rsidRPr="004636CF">
              <w:rPr>
                <w:rStyle w:val="Hyperlink"/>
                <w:noProof/>
              </w:rPr>
              <w:t>1.</w:t>
            </w:r>
            <w:r w:rsidR="00E54FB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54FB3" w:rsidRPr="004636CF">
              <w:rPr>
                <w:rStyle w:val="Hyperlink"/>
                <w:noProof/>
              </w:rPr>
              <w:t>Введение</w:t>
            </w:r>
            <w:r w:rsidR="00E54FB3">
              <w:rPr>
                <w:noProof/>
                <w:webHidden/>
              </w:rPr>
              <w:tab/>
            </w:r>
            <w:r w:rsidR="00E54FB3">
              <w:rPr>
                <w:noProof/>
                <w:webHidden/>
              </w:rPr>
              <w:fldChar w:fldCharType="begin"/>
            </w:r>
            <w:r w:rsidR="00E54FB3">
              <w:rPr>
                <w:noProof/>
                <w:webHidden/>
              </w:rPr>
              <w:instrText xml:space="preserve"> PAGEREF _Toc151016136 \h </w:instrText>
            </w:r>
            <w:r w:rsidR="00E54FB3">
              <w:rPr>
                <w:noProof/>
                <w:webHidden/>
              </w:rPr>
            </w:r>
            <w:r w:rsidR="00E54FB3"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3</w:t>
            </w:r>
            <w:r w:rsidR="00E54FB3">
              <w:rPr>
                <w:noProof/>
                <w:webHidden/>
              </w:rPr>
              <w:fldChar w:fldCharType="end"/>
            </w:r>
          </w:hyperlink>
        </w:p>
        <w:p w14:paraId="08218BF4" w14:textId="4253D753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37" w:history="1">
            <w:r w:rsidRPr="004636C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B598" w14:textId="1828C60A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38" w:history="1">
            <w:r w:rsidRPr="004636C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4EEA" w14:textId="5B722D80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39" w:history="1">
            <w:r w:rsidRPr="004636C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3C2A" w14:textId="63C50184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40" w:history="1">
            <w:r w:rsidRPr="004636C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Принципы регулирования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EE96" w14:textId="54CF3DFC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41" w:history="1">
            <w:r w:rsidRPr="004636C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D215" w14:textId="1C49F615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42" w:history="1">
            <w:r w:rsidRPr="004636C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7334" w14:textId="2930E503" w:rsidR="00E54FB3" w:rsidRDefault="00E54FB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016143" w:history="1">
            <w:r w:rsidRPr="004636C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636CF">
              <w:rPr>
                <w:rStyle w:val="Hyperlink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A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E0E0" w14:textId="63166A3B" w:rsidR="005308BF" w:rsidRDefault="005308BF" w:rsidP="005308BF">
          <w:r>
            <w:rPr>
              <w:b/>
              <w:bCs/>
            </w:rPr>
            <w:fldChar w:fldCharType="end"/>
          </w:r>
        </w:p>
      </w:sdtContent>
    </w:sdt>
    <w:p w14:paraId="68A6D4CD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633EBE2C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791287EE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56F5AF85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2A5B571C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0D29A631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11D95130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590C586E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49A9646E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027E9C18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4E36E6D0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2B4185D8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0BB87681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3EA6EDD5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24FEDC59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6057FF3F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2AE80794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22777DA0" w14:textId="77777777" w:rsidR="005308BF" w:rsidRDefault="005308BF" w:rsidP="005308BF">
      <w:pPr>
        <w:rPr>
          <w:rFonts w:cs="Times New Roman"/>
          <w:b/>
          <w:bCs/>
          <w:sz w:val="32"/>
          <w:szCs w:val="32"/>
          <w:lang w:val="en-US"/>
        </w:rPr>
      </w:pPr>
    </w:p>
    <w:p w14:paraId="5D1B3A31" w14:textId="77777777" w:rsidR="005308BF" w:rsidRDefault="005308BF" w:rsidP="005308BF">
      <w:pPr>
        <w:pStyle w:val="Heading1"/>
      </w:pPr>
      <w:bookmarkStart w:id="0" w:name="_Toc151016136"/>
      <w:r>
        <w:lastRenderedPageBreak/>
        <w:t>Введение</w:t>
      </w:r>
      <w:bookmarkEnd w:id="0"/>
    </w:p>
    <w:p w14:paraId="7894462F" w14:textId="77777777" w:rsidR="005308BF" w:rsidRDefault="005308BF" w:rsidP="005308BF">
      <w:pPr>
        <w:ind w:firstLine="360"/>
      </w:pPr>
      <w:r>
        <w:t>На современном этапе развития науки и техники системы электропривода прочно занимают лидирующее положение среди приводных устройств и обеспечивают бесперебойную и надежную работу технологических механизмов во многих отраслях промышленности и специальной техники.</w:t>
      </w:r>
    </w:p>
    <w:p w14:paraId="6B5577DA" w14:textId="77777777" w:rsidR="005308BF" w:rsidRPr="00627A71" w:rsidRDefault="005308BF" w:rsidP="005308BF">
      <w:pPr>
        <w:ind w:firstLine="360"/>
      </w:pPr>
      <w:r>
        <w:t xml:space="preserve"> Основными частями электрического привода, определяющими в значительной степени его свойства, являются приводной двигатель и исполнительный механизм. В качестве приводного двигателя наибольшее распространение в промышленности, коммунальном и сельском хозяйстве находит трехфазный асинхронный двигатель с короткозамкнутым ротором</w:t>
      </w:r>
      <w:r w:rsidRPr="00E20E86">
        <w:t xml:space="preserve"> [4</w:t>
      </w:r>
      <w:r w:rsidRPr="00927957">
        <w:t>]</w:t>
      </w:r>
      <w:r>
        <w:t xml:space="preserve">. Асинхронный электропривод реализуется на базе силовой полупроводниковой техники с применением микропроцессорного управления. Это позволяет организовать регулирование выходных координат привода в широком диапазоне, с высокой точностью и быстродействием. </w:t>
      </w:r>
    </w:p>
    <w:p w14:paraId="48E3CCEC" w14:textId="77777777" w:rsidR="005308BF" w:rsidRDefault="005308BF" w:rsidP="005308BF">
      <w:pPr>
        <w:ind w:firstLine="360"/>
      </w:pPr>
      <w:r>
        <w:t xml:space="preserve"> Цель данной работы – исследовать электроприводы, которые используют в качестве приводного двигателя асинхронные двигатели. </w:t>
      </w:r>
    </w:p>
    <w:p w14:paraId="4E9A083C" w14:textId="77777777" w:rsidR="00E6042F" w:rsidRDefault="00E6042F" w:rsidP="00E6042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0404D08" wp14:editId="143365DD">
            <wp:extent cx="3822700" cy="1827641"/>
            <wp:effectExtent l="0" t="0" r="6350" b="1270"/>
            <wp:docPr id="1849759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9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18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F29D" w14:textId="17C1E9D1" w:rsidR="00E6042F" w:rsidRDefault="00E6042F" w:rsidP="00E6042F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1</w:t>
        </w:r>
      </w:fldSimple>
      <w:r>
        <w:t>. Условная схема электропривода.</w:t>
      </w:r>
    </w:p>
    <w:p w14:paraId="7C575AE0" w14:textId="59A9777E" w:rsidR="00E6042F" w:rsidRDefault="00E6042F" w:rsidP="00E6042F">
      <w:r>
        <w:t>Функциональные элементы:</w:t>
      </w:r>
    </w:p>
    <w:p w14:paraId="3E46327E" w14:textId="7E95F821" w:rsidR="00E6042F" w:rsidRDefault="00E6042F" w:rsidP="00E6042F">
      <w:pPr>
        <w:pStyle w:val="ListParagraph"/>
        <w:numPr>
          <w:ilvl w:val="0"/>
          <w:numId w:val="7"/>
        </w:numPr>
      </w:pPr>
      <w:r>
        <w:t>Регулятор (Р) предназначен для управления процессами, протекающими в электроприводе.</w:t>
      </w:r>
    </w:p>
    <w:p w14:paraId="260BF400" w14:textId="15EB37E4" w:rsidR="00E6042F" w:rsidRDefault="00E6042F" w:rsidP="00E6042F">
      <w:pPr>
        <w:pStyle w:val="ListParagraph"/>
        <w:numPr>
          <w:ilvl w:val="0"/>
          <w:numId w:val="7"/>
        </w:numPr>
      </w:pPr>
      <w:r>
        <w:t>Электрический преобразователь (ЭП) предназначен для преобразования электрической энергии сети в регулируемое напряжение постоянного или переменного тока.</w:t>
      </w:r>
    </w:p>
    <w:p w14:paraId="339C70E1" w14:textId="2F90CD3F" w:rsidR="00E6042F" w:rsidRDefault="00E6042F" w:rsidP="00E6042F">
      <w:pPr>
        <w:pStyle w:val="ListParagraph"/>
        <w:numPr>
          <w:ilvl w:val="0"/>
          <w:numId w:val="7"/>
        </w:numPr>
      </w:pPr>
      <w:r>
        <w:t>Электромеханический преобразователь (ЭМП) - двигатель, предназначен для преобразования электрической энергии в механическую.</w:t>
      </w:r>
    </w:p>
    <w:p w14:paraId="13A32927" w14:textId="54B0A482" w:rsidR="00E6042F" w:rsidRDefault="00E6042F" w:rsidP="00E6042F">
      <w:pPr>
        <w:pStyle w:val="ListParagraph"/>
        <w:numPr>
          <w:ilvl w:val="0"/>
          <w:numId w:val="7"/>
        </w:numPr>
      </w:pPr>
      <w:r>
        <w:t>Механический преобразователь (МП) может изменять скорость вращения двигателя.</w:t>
      </w:r>
    </w:p>
    <w:p w14:paraId="756E8698" w14:textId="707BF3F4" w:rsidR="00E6042F" w:rsidRDefault="00E6042F" w:rsidP="00E6042F">
      <w:pPr>
        <w:pStyle w:val="ListParagraph"/>
        <w:numPr>
          <w:ilvl w:val="0"/>
          <w:numId w:val="7"/>
        </w:numPr>
      </w:pPr>
      <w:r>
        <w:t>Упр - управляющее воздействие.</w:t>
      </w:r>
    </w:p>
    <w:p w14:paraId="04F23FAA" w14:textId="743C79C5" w:rsidR="00E6042F" w:rsidRPr="00E6042F" w:rsidRDefault="00E6042F" w:rsidP="00E6042F">
      <w:pPr>
        <w:pStyle w:val="ListParagraph"/>
        <w:numPr>
          <w:ilvl w:val="0"/>
          <w:numId w:val="7"/>
        </w:numPr>
      </w:pPr>
      <w:r>
        <w:t>ИО - исполнительный орган.</w:t>
      </w:r>
    </w:p>
    <w:p w14:paraId="663954C5" w14:textId="77777777" w:rsidR="005308BF" w:rsidRDefault="005308BF" w:rsidP="005308BF">
      <w:pPr>
        <w:pStyle w:val="Heading1"/>
      </w:pPr>
      <w:bookmarkStart w:id="1" w:name="_Toc151016137"/>
      <w:r>
        <w:t>Виды</w:t>
      </w:r>
      <w:bookmarkEnd w:id="1"/>
    </w:p>
    <w:p w14:paraId="4075FE01" w14:textId="77777777" w:rsidR="005308BF" w:rsidRDefault="005308BF" w:rsidP="005308BF">
      <w:pPr>
        <w:ind w:firstLine="360"/>
      </w:pPr>
      <w:r>
        <w:t>Электроприводы переменного тока на основе асинхронных двигателей можно разделить на следующие группы:</w:t>
      </w:r>
    </w:p>
    <w:p w14:paraId="099E508C" w14:textId="77777777" w:rsidR="005308BF" w:rsidRDefault="005308BF" w:rsidP="005308BF">
      <w:pPr>
        <w:pStyle w:val="ListParagraph"/>
        <w:numPr>
          <w:ilvl w:val="0"/>
          <w:numId w:val="2"/>
        </w:numPr>
      </w:pPr>
      <w:r>
        <w:lastRenderedPageBreak/>
        <w:t xml:space="preserve">ЭП с однофазным асинхронным двигателем. </w:t>
      </w:r>
      <w:r w:rsidRPr="00E20E86">
        <w:t>Когда источником электроэнергии является однофазная сеть переменного тока, что имеет место в жилых и административных зданиях, в сельскохозяйственных районах, применение находят однофазные асинхронные двигатели. Эти двигатели выпускаются, как правило, на небольшую мощность (до 5</w:t>
      </w:r>
      <w:r w:rsidRPr="00863180">
        <w:t xml:space="preserve">–10 </w:t>
      </w:r>
      <w:r w:rsidRPr="00E20E86">
        <w:t>кВт) и используются в приводе стиральных машин, холодильников, медицинских аппаратов, пылесосов, доильных аппаратов, центрифуг, небольших станков, электроинструментов и т. д.</w:t>
      </w:r>
      <w:r>
        <w:t xml:space="preserve"> </w:t>
      </w:r>
      <w:r w:rsidRPr="00E20E86">
        <w:t xml:space="preserve">[3]. </w:t>
      </w:r>
      <w:r>
        <w:t>О</w:t>
      </w:r>
      <w:r w:rsidRPr="00E20E86">
        <w:t>днофазные двигатели по сравнению с трехфазными имеют несколько худшие технические характеристики и удельные показатели. Так, мощность однофазного двигателя составляет не более 70% от мощности трехфазного двигателя в том же габарите. Однофазные двигатели, кроме того, имеют и более низкую перегрузочную способность.</w:t>
      </w:r>
    </w:p>
    <w:p w14:paraId="1984B8B8" w14:textId="77777777" w:rsidR="005308BF" w:rsidRDefault="005308BF" w:rsidP="005308BF">
      <w:pPr>
        <w:pStyle w:val="ListParagraph"/>
        <w:numPr>
          <w:ilvl w:val="0"/>
          <w:numId w:val="2"/>
        </w:numPr>
      </w:pPr>
      <w:r>
        <w:t>ЭП с трехфазным асинхронным двигателем. Принцип функционирования и описание данного двигателя даны в пункте 4.</w:t>
      </w:r>
    </w:p>
    <w:p w14:paraId="13AF249E" w14:textId="77777777" w:rsidR="005308BF" w:rsidRDefault="005308BF" w:rsidP="005308BF">
      <w:pPr>
        <w:pStyle w:val="ListParagraph"/>
        <w:numPr>
          <w:ilvl w:val="0"/>
          <w:numId w:val="2"/>
        </w:numPr>
      </w:pPr>
      <w:r>
        <w:t xml:space="preserve">ЭП с линейным асинхронных двигателем. В случае работы с двигателями вращающего движения при необходимости использования </w:t>
      </w:r>
      <w:r w:rsidRPr="00927957">
        <w:t>для привода рабочих машин и механизмов с поступательным движением исполнительных органов (механизмы подач металлообрабатывающих станков, передвижения мостовых кранов, кузнечнопрессовые машины, транспортеры, задвижки и т.д.</w:t>
      </w:r>
      <w:r>
        <w:t xml:space="preserve"> </w:t>
      </w:r>
      <w:r w:rsidRPr="00927957">
        <w:t>[3]) требуется применение механических передач для преобразования вращающегося движения вала двигателя в поступательное</w:t>
      </w:r>
      <w:r>
        <w:t xml:space="preserve"> (кривошипно-шатунный механизм, передачи шестерня – рейка, винт - гайка)</w:t>
      </w:r>
      <w:r w:rsidRPr="00927957">
        <w:t>.</w:t>
      </w:r>
      <w:r>
        <w:t xml:space="preserve"> В</w:t>
      </w:r>
      <w:r w:rsidRPr="00927957">
        <w:t xml:space="preserve"> таких ЭП</w:t>
      </w:r>
      <w:r>
        <w:t xml:space="preserve"> разумно использовать</w:t>
      </w:r>
      <w:r w:rsidRPr="00927957">
        <w:t xml:space="preserve"> двигатель поступательного движения, что позвол</w:t>
      </w:r>
      <w:r>
        <w:t>яет</w:t>
      </w:r>
      <w:r w:rsidRPr="00927957">
        <w:t xml:space="preserve"> отказаться от применения механической передачи и тем самым повысить технические и экономические показатели работы ЭП и технологического оборудования. Реализа</w:t>
      </w:r>
      <w:r>
        <w:t>цией</w:t>
      </w:r>
      <w:r w:rsidRPr="00927957">
        <w:t xml:space="preserve"> этого </w:t>
      </w:r>
      <w:r>
        <w:t>подхода</w:t>
      </w:r>
      <w:r w:rsidRPr="00927957">
        <w:t xml:space="preserve"> </w:t>
      </w:r>
      <w:r>
        <w:t xml:space="preserve">является </w:t>
      </w:r>
      <w:r w:rsidRPr="00927957">
        <w:t>линейн</w:t>
      </w:r>
      <w:r>
        <w:t>ый</w:t>
      </w:r>
      <w:r w:rsidRPr="00927957">
        <w:t xml:space="preserve"> асинхронны</w:t>
      </w:r>
      <w:r>
        <w:t>й</w:t>
      </w:r>
      <w:r w:rsidRPr="00927957">
        <w:t xml:space="preserve"> двигател</w:t>
      </w:r>
      <w:r>
        <w:t>ь</w:t>
      </w:r>
      <w:r w:rsidRPr="00927957">
        <w:t xml:space="preserve"> (ЛАД).</w:t>
      </w:r>
    </w:p>
    <w:p w14:paraId="411C7699" w14:textId="77777777" w:rsidR="005308BF" w:rsidRDefault="005308BF" w:rsidP="005308B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47DEBF9" wp14:editId="5DD28A0B">
            <wp:extent cx="4870450" cy="1485865"/>
            <wp:effectExtent l="0" t="0" r="6350" b="635"/>
            <wp:docPr id="879151102" name="Рисунок 1" descr="Изображение выглядит как зарисовка, рисунок, диаграмм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51102" name="Рисунок 1" descr="Изображение выглядит как зарисовка, рисунок, диаграмма, Штриховая граф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84" cy="14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A412" w14:textId="48CED231" w:rsidR="005308BF" w:rsidRDefault="005308BF" w:rsidP="005308BF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2</w:t>
        </w:r>
      </w:fldSimple>
      <w:r>
        <w:t xml:space="preserve">. </w:t>
      </w:r>
      <w:r w:rsidRPr="002E3FF0">
        <w:t>ЛАД плоской (а), трубчатой (б) конструкций и схема ЭП транспортера с ЛАД (в)</w:t>
      </w:r>
      <w:r>
        <w:t>.</w:t>
      </w:r>
    </w:p>
    <w:p w14:paraId="72E9343B" w14:textId="77777777" w:rsidR="005308BF" w:rsidRDefault="005308BF" w:rsidP="005308BF">
      <w:r>
        <w:t>Элементы рисунка: 1</w:t>
      </w:r>
      <w:r w:rsidRPr="00863180">
        <w:t xml:space="preserve"> - обмотка ротора; 2 - ротор; 3 - статор; 4 - обмотка статора; 5 - трубчатый статор; </w:t>
      </w:r>
      <w:r>
        <w:t>6</w:t>
      </w:r>
      <w:r w:rsidRPr="00863180">
        <w:t xml:space="preserve"> - катушки статора; 7 - металлические шайбы; 8 - подвижный элемент; 9 - перемещаемые изделия; 10 - металлическая лента; </w:t>
      </w:r>
      <w:r>
        <w:t xml:space="preserve">11 </w:t>
      </w:r>
      <w:r w:rsidRPr="00863180">
        <w:t xml:space="preserve">- барабаны; </w:t>
      </w:r>
      <w:r>
        <w:t>1</w:t>
      </w:r>
      <w:r w:rsidRPr="00863180">
        <w:t>2 - статор</w:t>
      </w:r>
      <w:r>
        <w:t>.</w:t>
      </w:r>
    </w:p>
    <w:p w14:paraId="7785B8A3" w14:textId="77777777" w:rsidR="005308BF" w:rsidRPr="00863180" w:rsidRDefault="005308BF" w:rsidP="005308BF">
      <w:pPr>
        <w:rPr>
          <w:i/>
        </w:rPr>
      </w:pPr>
      <w:r>
        <w:t xml:space="preserve">По принципу действия ЛАД аналогичен вращающемуся двигателю. При подключении обмотки 4 статора 3 ЛАД к сети переменного тока она создает поступательно движущееся магнитное поле с линейной скоростью </w:t>
      </w:r>
      <m:oMath>
        <m:r>
          <w:rPr>
            <w:rFonts w:ascii="Cambria Math" w:hAnsi="Cambria Math"/>
          </w:rPr>
          <m:t>ν=2τ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</w:p>
    <w:p w14:paraId="60093322" w14:textId="77777777" w:rsidR="005308BF" w:rsidRDefault="005308BF" w:rsidP="005308BF">
      <w:r>
        <w:t>Где</w:t>
      </w:r>
      <w:r w:rsidRPr="008631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63180">
        <w:t xml:space="preserve"> -</w:t>
      </w:r>
      <w:r>
        <w:t xml:space="preserve"> частота питающего напряжения, </w:t>
      </w:r>
      <m:oMath>
        <m:r>
          <w:rPr>
            <w:rFonts w:ascii="Cambria Math" w:hAnsi="Cambria Math"/>
          </w:rPr>
          <m:t>τ</m:t>
        </m:r>
      </m:oMath>
      <w:r>
        <w:t xml:space="preserve"> </w:t>
      </w:r>
      <w:r w:rsidRPr="00863180">
        <w:t>-</w:t>
      </w:r>
      <w:r>
        <w:t xml:space="preserve"> длина полюсного деления статора.</w:t>
      </w:r>
    </w:p>
    <w:p w14:paraId="5BFB8B2C" w14:textId="77777777" w:rsidR="005308BF" w:rsidRPr="00863180" w:rsidRDefault="005308BF" w:rsidP="005308BF">
      <w:r>
        <w:t xml:space="preserve">Это линейно перемещающееся магнитное поле наводит в обмотке ротора 2 ЭДС, под действием которой в ней начнет протекать ток. Взаимодействие этого тока с магнитным </w:t>
      </w:r>
      <w:r>
        <w:lastRenderedPageBreak/>
        <w:t>полем и создает на роторе (его называют вторичным элементом) тяговое усилие, которое и приводит его в поступательное движение.</w:t>
      </w:r>
    </w:p>
    <w:p w14:paraId="5C16FF6F" w14:textId="77777777" w:rsidR="005308BF" w:rsidRDefault="005308BF" w:rsidP="005308BF">
      <w:pPr>
        <w:ind w:firstLine="360"/>
      </w:pPr>
      <w:r>
        <w:t>Также можно классифицировать электроприводы переменного тока на основе асинхронных двигателей по способу регулирования их скорости вращения:</w:t>
      </w:r>
    </w:p>
    <w:p w14:paraId="7952271A" w14:textId="77777777" w:rsidR="005308BF" w:rsidRDefault="005308BF" w:rsidP="005308BF">
      <w:pPr>
        <w:pStyle w:val="ListParagraph"/>
        <w:numPr>
          <w:ilvl w:val="0"/>
          <w:numId w:val="3"/>
        </w:numPr>
      </w:pPr>
      <w:r>
        <w:t>Параметрическое регулирование - обеспечивается включением активных или активно-индуктивных сопротивлений в цепи статора или ротора, а также изменением числа пар полюсов магнитного поля машины. Данный способ отличается низким КПД, снижающимся при уменьшении скорости, и диапазоном регулирования, не превышающим 1,5…2. В современной практике данный подход не находит применения.</w:t>
      </w:r>
    </w:p>
    <w:p w14:paraId="5FB31238" w14:textId="77777777" w:rsidR="005308BF" w:rsidRDefault="005308BF" w:rsidP="005308BF">
      <w:pPr>
        <w:pStyle w:val="ListParagraph"/>
        <w:numPr>
          <w:ilvl w:val="0"/>
          <w:numId w:val="3"/>
        </w:numPr>
      </w:pPr>
      <w:r>
        <w:t xml:space="preserve">Введение добавочной ЭДС в цепь ротора - осуществляется в каскадных установках, включающих помимо асинхронного двигателя с фазным ротором машинные или вентильные преобразователи энергии, с помощью которых мощность скольжения возвращается в питающую трёхфазную сеть или передаётся на вал рабочего механизма. Данный способ имеет место в тех механизмах, где не требуется плавное регулирование скорости вращения, а достаточно обеспечить работу с двумя, тремя скоростями. Самым простым решением для таких приводов является использование многоскоростных асинхронных двигателей и релейно-контакторной системы управления, с помощью которой осуществляется переключение соединений обмоток. Многоскоростные двигатели применяются в приводах металлорежущих и деревообрабатывающих станков, грузовых и пассажирских лифтах, в приводах вентиляторов и насосов и в ряде других случаев </w:t>
      </w:r>
      <w:r w:rsidRPr="00AB543A">
        <w:t>[2]</w:t>
      </w:r>
      <w:r>
        <w:t>.</w:t>
      </w:r>
    </w:p>
    <w:p w14:paraId="73CEDF42" w14:textId="77777777" w:rsidR="005308BF" w:rsidRDefault="005308BF" w:rsidP="005308BF">
      <w:pPr>
        <w:pStyle w:val="ListParagraph"/>
        <w:numPr>
          <w:ilvl w:val="0"/>
          <w:numId w:val="3"/>
        </w:numPr>
      </w:pPr>
      <w:r>
        <w:t>Изменение параметров электрической энергии (частотное регулирование). Способ реализуем, если источниками питания являются электромашинные генераторы или полупроводниковые преобразователи. В современной практике используются исключительно последние, и с их помощью формируются напряжения или токи статора функционально связанные, с частотой или с положением в пространстве полюсов магнитного поля машины. Данный метод является самым распространённым в настоящее время способом регулирования скорости вращения асинхронных двигателей, он позволяет эффективно регулировать скорость вращения в широких пределах в четырёх квадрантах, включая двигатели с короткозамкнутым ротором.</w:t>
      </w:r>
    </w:p>
    <w:p w14:paraId="3A209780" w14:textId="77777777" w:rsidR="005308BF" w:rsidRDefault="005308BF" w:rsidP="005308BF">
      <w:pPr>
        <w:pStyle w:val="Heading1"/>
      </w:pPr>
      <w:bookmarkStart w:id="2" w:name="_Toc151016138"/>
      <w:r>
        <w:t>Особенности</w:t>
      </w:r>
      <w:bookmarkEnd w:id="2"/>
    </w:p>
    <w:p w14:paraId="34647B83" w14:textId="7C263CA8" w:rsidR="00746A4C" w:rsidRDefault="00746A4C" w:rsidP="00746A4C">
      <w:pPr>
        <w:ind w:firstLine="360"/>
      </w:pPr>
      <w:r>
        <w:t>Электропривод с асинхронным двигателем обладает рядом ключевых характеристик, которые делают его популярным выбором для различных применений</w:t>
      </w:r>
      <w:r w:rsidRPr="00746A4C">
        <w:t>:</w:t>
      </w:r>
    </w:p>
    <w:p w14:paraId="5AC93EB5" w14:textId="5B4D1121" w:rsidR="00746A4C" w:rsidRDefault="00746A4C" w:rsidP="00746A4C">
      <w:pPr>
        <w:pStyle w:val="ListParagraph"/>
        <w:numPr>
          <w:ilvl w:val="0"/>
          <w:numId w:val="8"/>
        </w:numPr>
      </w:pPr>
      <w:r>
        <w:t>Электроприводы с асинхронными двигателями известны своей высокой эффективностью. Они способны преобразовывать электрическую энергию в механическую с минимальными потерями, что приводит к экономии электроэнергии и снижению эксплуатационных расходов.</w:t>
      </w:r>
    </w:p>
    <w:p w14:paraId="75778309" w14:textId="0432E046" w:rsidR="00746A4C" w:rsidRDefault="00746A4C" w:rsidP="00746A4C">
      <w:pPr>
        <w:pStyle w:val="ListParagraph"/>
        <w:numPr>
          <w:ilvl w:val="0"/>
          <w:numId w:val="8"/>
        </w:numPr>
      </w:pPr>
      <w:r>
        <w:t>Асинхронные двигатели в электроприводах позволяют точно регулировать скорость вращения двигателя. Регулируя частоту и напряжение, подаваемое на двигатель, можно легко изменять его скорость в соответствии с конкретными требованиями.</w:t>
      </w:r>
    </w:p>
    <w:p w14:paraId="44E9FA30" w14:textId="20222441" w:rsidR="00746A4C" w:rsidRDefault="00746A4C" w:rsidP="00746A4C">
      <w:pPr>
        <w:pStyle w:val="ListParagraph"/>
        <w:numPr>
          <w:ilvl w:val="0"/>
          <w:numId w:val="8"/>
        </w:numPr>
      </w:pPr>
      <w:r>
        <w:t xml:space="preserve"> Асинхронные двигатели обладают высоким пусковым моментом, что позволяет им плавно запускать и разгонять тяжелые нагрузки. Эта особенность особенно важна в </w:t>
      </w:r>
      <w:r>
        <w:lastRenderedPageBreak/>
        <w:t>тех случаях, когда двигателю необходимо преодолеть начальную инерцию или сопротивление.</w:t>
      </w:r>
    </w:p>
    <w:p w14:paraId="43DC8532" w14:textId="180D0A1D" w:rsidR="00746A4C" w:rsidRDefault="00746A4C" w:rsidP="00746A4C">
      <w:pPr>
        <w:pStyle w:val="ListParagraph"/>
        <w:numPr>
          <w:ilvl w:val="0"/>
          <w:numId w:val="8"/>
        </w:numPr>
      </w:pPr>
      <w:r>
        <w:t>Электроприводы с асинхронными двигателями, как правило, более экономичны по сравнению с другими типами электроприводов. Асинхронные двигатели широко доступны, а стоимость их изготовления относительно невысока, что делает их экономически выгодным решением для многих приложений.</w:t>
      </w:r>
    </w:p>
    <w:p w14:paraId="06AAD4A2" w14:textId="2A59515B" w:rsidR="00746A4C" w:rsidRDefault="00746A4C" w:rsidP="00746A4C">
      <w:pPr>
        <w:pStyle w:val="ListParagraph"/>
        <w:numPr>
          <w:ilvl w:val="0"/>
          <w:numId w:val="8"/>
        </w:numPr>
      </w:pPr>
      <w:r>
        <w:t>Электроприводы с асинхронными двигателями легко подключаются к электросетям. Они работают на стандартном переменном токе, что делает их совместимыми с существующей электрической инфраструктурой в большинстве населенных пунктов.</w:t>
      </w:r>
    </w:p>
    <w:p w14:paraId="0F60EC1C" w14:textId="77777777" w:rsidR="005308BF" w:rsidRDefault="005308BF" w:rsidP="005308BF">
      <w:pPr>
        <w:pStyle w:val="Heading1"/>
      </w:pPr>
      <w:bookmarkStart w:id="3" w:name="_Toc151016139"/>
      <w:r>
        <w:t>Принцип работы</w:t>
      </w:r>
      <w:bookmarkEnd w:id="3"/>
    </w:p>
    <w:p w14:paraId="5A1CC454" w14:textId="0FEAECD5" w:rsidR="005308BF" w:rsidRDefault="005308BF" w:rsidP="005308BF">
      <w:pPr>
        <w:ind w:firstLine="360"/>
        <w:rPr>
          <w:rFonts w:eastAsiaTheme="minorEastAsia"/>
        </w:rPr>
      </w:pPr>
      <w:r>
        <w:t>Так как наиболее распространенный тип АД, используемый в ЭП – это трехфазный асинхронный двигатель с короткозамкнутым ротором, то приведем его принцип работы: при прохождении переменного тока через обмотки статора создается вращающееся магнитное поле</w:t>
      </w:r>
      <w:r w:rsidRPr="00543649">
        <w:t xml:space="preserve"> </w:t>
      </w:r>
      <w:r>
        <w:t>с угловой скоростью</w:t>
      </w:r>
      <w:r w:rsidRPr="0054364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. В свою очередь, в зависимости от изначальной угловой скорости ротора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04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наводиться различные ЭДС, </w:t>
      </w:r>
      <w:r>
        <w:t>которые индуцируют токи в обмотках ротора за счет электромагнитной индукции.</w:t>
      </w:r>
    </w:p>
    <w:p w14:paraId="1CA4AD93" w14:textId="77777777" w:rsidR="005308BF" w:rsidRDefault="005308BF" w:rsidP="005308BF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Обмотка ротора может быть выполнена по двум вариантам: </w:t>
      </w:r>
    </w:p>
    <w:p w14:paraId="74A398D2" w14:textId="77777777" w:rsidR="005308BF" w:rsidRDefault="005308BF" w:rsidP="005308B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Первый вариант предусматривает выполнение на роторе обычной трехфазной обмотки из проводников с выводами на три контактных кольца. Такую конструкцию имеет двигатель с фазным ротором и это позволяет включать в роторную цель различные электротехнические элементы, например резисторы для регулирования скорости, тока и момента электропривода, и создавать с той же целью специальные схемы включения двигателя.</w:t>
      </w:r>
    </w:p>
    <w:p w14:paraId="432AA7E0" w14:textId="77777777" w:rsidR="005308BF" w:rsidRDefault="005308BF" w:rsidP="005308B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Другой вид обмотки получают заливкой алюминия в пазы ротора, в результате чего образуется конструкция, известная под названием «беличья клетка». Такой двигатель называют короткозамкнутым, и в его цепи статора и ротора также можно включать добавочные активные резисторы для регулирования.</w:t>
      </w:r>
    </w:p>
    <w:p w14:paraId="56771251" w14:textId="77777777" w:rsidR="005308BF" w:rsidRDefault="005308BF" w:rsidP="005308BF">
      <w:pPr>
        <w:keepNext/>
        <w:jc w:val="center"/>
      </w:pPr>
      <w:r>
        <w:rPr>
          <w:noProof/>
        </w:rPr>
        <w:drawing>
          <wp:inline distT="0" distB="0" distL="0" distR="0" wp14:anchorId="69C62910" wp14:editId="722242C5">
            <wp:extent cx="3447553" cy="2798859"/>
            <wp:effectExtent l="0" t="0" r="635" b="1905"/>
            <wp:docPr id="1308770259" name="Рисунок 1" descr="Изображение выглядит как зарисовка, диаграмм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0259" name="Рисунок 1" descr="Изображение выглядит как зарисовка, диаграмма, рисунок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156" cy="28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461" w14:textId="7E1ECAC7" w:rsidR="005308BF" w:rsidRDefault="005308BF" w:rsidP="005308BF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3</w:t>
        </w:r>
      </w:fldSimple>
      <w:r>
        <w:t>. Схема включения асинхронного двигателя с фазным (а) и короткозамкнутым (б) роторами.</w:t>
      </w:r>
    </w:p>
    <w:p w14:paraId="647716BE" w14:textId="77777777" w:rsidR="005308BF" w:rsidRDefault="005308BF" w:rsidP="005308BF">
      <w:pPr>
        <w:rPr>
          <w:rFonts w:eastAsiaTheme="minorEastAsia"/>
        </w:rPr>
      </w:pPr>
      <w:r>
        <w:lastRenderedPageBreak/>
        <w:tab/>
        <w:t>В</w:t>
      </w:r>
      <w:r>
        <w:rPr>
          <w:rFonts w:eastAsiaTheme="minorEastAsia"/>
        </w:rPr>
        <w:t>ажной характеристикой асинхронного двигателя является величина скольжения:</w:t>
      </w:r>
    </w:p>
    <w:p w14:paraId="47B05821" w14:textId="77777777" w:rsidR="005308BF" w:rsidRPr="0066303A" w:rsidRDefault="005308BF" w:rsidP="005308B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331D369" w14:textId="77777777" w:rsidR="005308BF" w:rsidRDefault="005308BF" w:rsidP="005308BF">
      <w:r>
        <w:tab/>
        <w:t xml:space="preserve">Для получения выражений для электромеханической и механической характеристик используется его схемы замещения, на которой цепи статора и ротора представлены своими активными и индуктивными сопротивлениями. Особенность схемы замещения двигателя состоит в том, что ток, ЭДС и параметры цепи ротора приведены (пересчитаны_ к цепи статора, что и позволяет изобразить эти две цепи на схеме соединенными электрически, хотя в действительности связь между ними осуществляется через электромагнитное поле. </w:t>
      </w:r>
    </w:p>
    <w:p w14:paraId="398852CA" w14:textId="77777777" w:rsidR="005308BF" w:rsidRDefault="005308BF" w:rsidP="005308BF">
      <w:r>
        <w:t>Приведем систему уравнений для описания асинхронного двигателя</w:t>
      </w:r>
      <w:r w:rsidRPr="00E23BAB">
        <w:t>,</w:t>
      </w:r>
      <w:r>
        <w:t xml:space="preserve"> с учётом разделения сопротивления цепи ротора на сопротивление обмотки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эквивалентное сопротивление механической мощности машины</w:t>
      </w:r>
      <w:r w:rsidRPr="00DB52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1-s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:</w:t>
      </w:r>
    </w:p>
    <w:p w14:paraId="3DDCDB96" w14:textId="77777777" w:rsidR="005308BF" w:rsidRDefault="00000000" w:rsidP="005308BF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bar>
                  <m:r>
                    <w:rPr>
                      <w:rFonts w:ascii="Cambria Math" w:hAnsi="Cambria Math"/>
                    </w:rPr>
                    <m:t>+j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(1-s)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bar>
                </m:e>
              </m:eqArr>
            </m:e>
          </m:d>
        </m:oMath>
      </m:oMathPara>
    </w:p>
    <w:p w14:paraId="5CE0D8EA" w14:textId="77777777" w:rsidR="005308BF" w:rsidRPr="009F6705" w:rsidRDefault="005308BF" w:rsidP="005308B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-</m:t>
        </m:r>
      </m:oMath>
      <w:r w:rsidRPr="002C62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напряжение питания, которое </w:t>
      </w:r>
      <w:r>
        <w:t>уравновешивается ЭДС главного магнитного потока</w:t>
      </w:r>
      <w:r w:rsidRPr="009F6705">
        <w:t xml:space="preserve">, </w:t>
      </w:r>
      <w:r>
        <w:t>потока рассеяния обмотки статора и падением напряжения в её активном сопротивлении</w:t>
      </w:r>
      <w:r w:rsidRPr="009F6705">
        <w:t>;</w:t>
      </w:r>
      <w:r>
        <w:rPr>
          <w:rFonts w:eastAsiaTheme="minorEastAsia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приведенная к параметрам обмотки статора ЭДС, наводимая в неподвижном роторе</w:t>
      </w:r>
      <w:r w:rsidRPr="009F6705">
        <w:rPr>
          <w:rFonts w:eastAsiaTheme="minorEastAsia"/>
        </w:rPr>
        <w:t xml:space="preserve">;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bar>
        <m:r>
          <w:rPr>
            <w:rFonts w:ascii="Cambria Math" w:eastAsiaTheme="minorEastAsia" w:hAnsi="Cambria Math"/>
          </w:rPr>
          <m:t>-</m:t>
        </m:r>
      </m:oMath>
      <w:r w:rsidRPr="009F6705">
        <w:rPr>
          <w:rFonts w:eastAsiaTheme="minorEastAsia"/>
        </w:rPr>
        <w:t xml:space="preserve"> </w:t>
      </w:r>
      <w:r>
        <w:rPr>
          <w:rFonts w:eastAsiaTheme="minorEastAsia"/>
        </w:rPr>
        <w:t>ток намагничивания ротора.</w:t>
      </w:r>
    </w:p>
    <w:p w14:paraId="38EE7787" w14:textId="77777777" w:rsidR="005308BF" w:rsidRPr="00E23BAB" w:rsidRDefault="005308BF" w:rsidP="005308BF">
      <w:pPr>
        <w:rPr>
          <w:rFonts w:eastAsiaTheme="minorEastAsia"/>
        </w:rPr>
      </w:pPr>
      <w:r>
        <w:rPr>
          <w:rFonts w:eastAsiaTheme="minorEastAsia"/>
        </w:rPr>
        <w:t>Данным уравнениям соответствует следующая схема замещения:</w:t>
      </w:r>
    </w:p>
    <w:p w14:paraId="2F6C4CD0" w14:textId="77777777" w:rsidR="005308BF" w:rsidRDefault="005308BF" w:rsidP="005308BF">
      <w:pPr>
        <w:keepNext/>
        <w:jc w:val="center"/>
      </w:pPr>
      <w:r>
        <w:rPr>
          <w:noProof/>
        </w:rPr>
        <w:drawing>
          <wp:inline distT="0" distB="0" distL="0" distR="0" wp14:anchorId="2768785A" wp14:editId="6DDDE70A">
            <wp:extent cx="3438144" cy="1814576"/>
            <wp:effectExtent l="0" t="0" r="0" b="0"/>
            <wp:docPr id="954887441" name="Рисунок 1" descr="Изображение выглядит как диаграмма, линия, 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7441" name="Рисунок 1" descr="Изображение выглядит как диаграмма, линия, белы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815" cy="18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813" w14:textId="718168E2" w:rsidR="005308BF" w:rsidRDefault="005308BF" w:rsidP="005308BF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4</w:t>
        </w:r>
      </w:fldSimple>
      <w:r>
        <w:t>. Т-образная схема замещения асинхронного двигателя.</w:t>
      </w:r>
    </w:p>
    <w:p w14:paraId="633029CD" w14:textId="77777777" w:rsidR="005308BF" w:rsidRPr="00D16D48" w:rsidRDefault="005308BF" w:rsidP="005308BF">
      <w:pPr>
        <w:ind w:firstLine="708"/>
      </w:pPr>
      <w:r>
        <w:t>Т-образную схему замещения для удобства преобразуют в Г-образную, где</w:t>
      </w:r>
      <w:r w:rsidRPr="00D16D48">
        <w:t>:</w:t>
      </w:r>
    </w:p>
    <w:p w14:paraId="49C082B3" w14:textId="77777777" w:rsidR="005308BF" w:rsidRPr="00D16D48" w:rsidRDefault="00000000" w:rsidP="005308BF">
      <w:pPr>
        <w:ind w:firstLine="708"/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bar>
          </m:den>
        </m:f>
        <m:r>
          <w:rPr>
            <w:rFonts w:ascii="Cambria Math" w:eastAsiaTheme="minorEastAsia" w:hAnsi="Cambria Math"/>
          </w:rPr>
          <m:t>-</m:t>
        </m:r>
      </m:oMath>
      <w:r w:rsidR="005308BF" w:rsidRPr="00475A62">
        <w:rPr>
          <w:rFonts w:eastAsiaTheme="minorEastAsia"/>
        </w:rPr>
        <w:t xml:space="preserve"> </w:t>
      </w:r>
      <w:r w:rsidR="005308BF">
        <w:rPr>
          <w:rFonts w:eastAsiaTheme="minorEastAsia"/>
        </w:rPr>
        <w:t>комплексный коэффициент приведения схемы</w:t>
      </w:r>
      <w:r w:rsidR="005308BF" w:rsidRPr="00475A62">
        <w:rPr>
          <w:rFonts w:eastAsiaTheme="minorEastAsia"/>
        </w:rPr>
        <w:t xml:space="preserve">; </w:t>
      </w:r>
    </w:p>
    <w:p w14:paraId="7962F613" w14:textId="77777777" w:rsidR="005308BF" w:rsidRDefault="00000000" w:rsidP="005308BF">
      <w:pPr>
        <w:ind w:firstLine="708"/>
        <w:rPr>
          <w:rFonts w:eastAsiaTheme="minorEastAsia"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5308BF" w:rsidRPr="00475A62">
        <w:rPr>
          <w:rFonts w:eastAsiaTheme="minorEastAsia"/>
        </w:rPr>
        <w:t xml:space="preserve"> </w:t>
      </w:r>
      <w:r w:rsidR="005308BF">
        <w:rPr>
          <w:rFonts w:eastAsiaTheme="minorEastAsia"/>
        </w:rPr>
        <w:t>комплексные сопротивления ветвей статора и намагничивания</w:t>
      </w:r>
      <w:r w:rsidR="005308BF" w:rsidRPr="00D16D48">
        <w:rPr>
          <w:rFonts w:eastAsiaTheme="minorEastAsia"/>
        </w:rPr>
        <w:t>;</w:t>
      </w:r>
    </w:p>
    <w:p w14:paraId="64872A11" w14:textId="77777777" w:rsidR="005308BF" w:rsidRDefault="00000000" w:rsidP="005308BF">
      <w:pPr>
        <w:ind w:firstLine="708"/>
        <w:rPr>
          <w:i/>
        </w:rPr>
      </w:pP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/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-</m:t>
        </m:r>
      </m:oMath>
      <w:r w:rsidR="005308BF">
        <w:rPr>
          <w:rFonts w:eastAsiaTheme="minorEastAsia"/>
        </w:rPr>
        <w:t xml:space="preserve"> новый приведенный ток.</w:t>
      </w:r>
      <w:r w:rsidR="005308BF">
        <w:rPr>
          <w:i/>
        </w:rPr>
        <w:t xml:space="preserve"> </w:t>
      </w:r>
    </w:p>
    <w:p w14:paraId="3065AF0F" w14:textId="77777777" w:rsidR="005308BF" w:rsidRDefault="005308BF" w:rsidP="005308BF">
      <w:pPr>
        <w:rPr>
          <w:iCs/>
        </w:rPr>
      </w:pPr>
      <w:r>
        <w:rPr>
          <w:iCs/>
        </w:rPr>
        <w:lastRenderedPageBreak/>
        <w:t>Также в машинах мощностью выше нескольких киловатт принимается следующее допущение:</w:t>
      </w:r>
    </w:p>
    <w:p w14:paraId="47F9A6F8" w14:textId="77777777" w:rsidR="005308BF" w:rsidRPr="006D083E" w:rsidRDefault="00000000" w:rsidP="005308BF">
      <w:pPr>
        <w:rPr>
          <w:rFonts w:eastAsiaTheme="minorEastAsia"/>
          <w:i/>
          <w:iCs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=1.02…1.06</m:t>
          </m:r>
        </m:oMath>
      </m:oMathPara>
    </w:p>
    <w:p w14:paraId="4F874DBC" w14:textId="77777777" w:rsidR="005308BF" w:rsidRPr="006D083E" w:rsidRDefault="00000000" w:rsidP="005308BF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=(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=[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)+j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ba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ba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</m:e>
                  </m:bar>
                </m:e>
              </m:eqArr>
            </m:e>
          </m:d>
        </m:oMath>
      </m:oMathPara>
    </w:p>
    <w:p w14:paraId="14BE16BE" w14:textId="77777777" w:rsidR="005308BF" w:rsidRDefault="005308BF" w:rsidP="005308BF">
      <w:pPr>
        <w:keepNext/>
        <w:jc w:val="center"/>
      </w:pPr>
      <w:r>
        <w:rPr>
          <w:noProof/>
        </w:rPr>
        <w:drawing>
          <wp:inline distT="0" distB="0" distL="0" distR="0" wp14:anchorId="74F55C5F" wp14:editId="03E59E87">
            <wp:extent cx="3851821" cy="1858060"/>
            <wp:effectExtent l="0" t="0" r="0" b="8890"/>
            <wp:docPr id="977204921" name="Рисунок 1" descr="Изображение выглядит как диаграмма, зарисовк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4921" name="Рисунок 1" descr="Изображение выглядит как диаграмма, зарисовк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02" cy="18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AA6" w14:textId="0514933F" w:rsidR="005308BF" w:rsidRDefault="005308BF" w:rsidP="005308BF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5</w:t>
        </w:r>
      </w:fldSimple>
      <w:r>
        <w:t>. Т-образная схема замещения асинхронного двигателя.</w:t>
      </w:r>
    </w:p>
    <w:p w14:paraId="1F2001EA" w14:textId="77777777" w:rsidR="005308BF" w:rsidRDefault="005308BF" w:rsidP="005308BF">
      <w:pPr>
        <w:rPr>
          <w:rFonts w:eastAsiaTheme="minorEastAsia"/>
        </w:rPr>
      </w:pPr>
      <w:r>
        <w:t xml:space="preserve">Электромеханической или скоростной характеристикой называется 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=f(s)</m:t>
        </m:r>
      </m:oMath>
      <w:r w:rsidRPr="00D16D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Pr="00D16D48">
        <w:rPr>
          <w:rFonts w:eastAsiaTheme="minorEastAsia"/>
        </w:rPr>
        <w:t>.</w:t>
      </w:r>
    </w:p>
    <w:p w14:paraId="29F63F28" w14:textId="77777777" w:rsidR="005308BF" w:rsidRPr="00C45C78" w:rsidRDefault="00000000" w:rsidP="005308B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6E1B081" w14:textId="77777777" w:rsidR="005308BF" w:rsidRDefault="005308BF" w:rsidP="005308BF">
      <w:pPr>
        <w:rPr>
          <w:rFonts w:eastAsiaTheme="minorEastAsia"/>
          <w:iCs/>
        </w:rPr>
      </w:pPr>
      <w:r>
        <w:rPr>
          <w:rFonts w:eastAsiaTheme="minorEastAsia"/>
          <w:iCs/>
        </w:rPr>
        <w:t>Отметим характерные точки этой зависимости:</w:t>
      </w:r>
    </w:p>
    <w:p w14:paraId="7B3D2FEF" w14:textId="77777777" w:rsidR="005308BF" w:rsidRDefault="005308BF" w:rsidP="005308B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s=0,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=0-</m:t>
        </m:r>
      </m:oMath>
      <w:r w:rsidRPr="00C45C7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точка идеального холостого хода</w:t>
      </w:r>
      <w:r w:rsidRPr="00C45C78">
        <w:rPr>
          <w:rFonts w:eastAsiaTheme="minorEastAsia"/>
          <w:iCs/>
        </w:rPr>
        <w:t>;</w:t>
      </w:r>
    </w:p>
    <w:p w14:paraId="7564D351" w14:textId="77777777" w:rsidR="005308BF" w:rsidRPr="00C45C78" w:rsidRDefault="005308BF" w:rsidP="005308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s=1,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кз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C45C78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точка короткого замыкания</w:t>
      </w:r>
      <w:r w:rsidRPr="00C45C78">
        <w:rPr>
          <w:rFonts w:eastAsiaTheme="minorEastAsia"/>
        </w:rPr>
        <w:t>;</w:t>
      </w:r>
    </w:p>
    <w:p w14:paraId="380BAF0E" w14:textId="77777777" w:rsidR="005308BF" w:rsidRDefault="005308BF" w:rsidP="005308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FF57D1" wp14:editId="50D8BE4C">
            <wp:extent cx="3689406" cy="2608434"/>
            <wp:effectExtent l="0" t="0" r="6350" b="1905"/>
            <wp:docPr id="1546616773" name="Рисунок 1" descr="Изображение выглядит как диаграмм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16773" name="Рисунок 1" descr="Изображение выглядит как диаграмма, текст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580" cy="26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83D4" w14:textId="5E9B1890" w:rsidR="005308BF" w:rsidRPr="009E1992" w:rsidRDefault="005308BF" w:rsidP="005308BF">
      <w:pPr>
        <w:pStyle w:val="Caption"/>
        <w:jc w:val="center"/>
        <w:rPr>
          <w:rFonts w:eastAsiaTheme="minorEastAsia"/>
          <w:i/>
        </w:rPr>
      </w:pPr>
      <w:r>
        <w:t xml:space="preserve">Рисунок </w:t>
      </w:r>
      <w:fldSimple w:instr=" SEQ Рисунок \* ARABIC ">
        <w:r w:rsidR="00E65ACA">
          <w:rPr>
            <w:noProof/>
          </w:rPr>
          <w:t>6</w:t>
        </w:r>
      </w:fldSimple>
      <w:r>
        <w:t>. Электромеханическая характеристика асинхронного двигателя.</w:t>
      </w:r>
    </w:p>
    <w:p w14:paraId="59992A64" w14:textId="77777777" w:rsidR="005308BF" w:rsidRPr="00C45C78" w:rsidRDefault="005308BF" w:rsidP="005308B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Перейти к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=f(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Pr="00C45C7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с помощью формулы скольжения.</w:t>
      </w:r>
    </w:p>
    <w:p w14:paraId="63FC1804" w14:textId="77777777" w:rsidR="005308BF" w:rsidRDefault="005308BF" w:rsidP="005308BF">
      <w:pPr>
        <w:ind w:firstLine="708"/>
      </w:pPr>
      <w:r>
        <w:t>Механическая характеристика, в свою очередь, имеет следующий вид:</w:t>
      </w:r>
    </w:p>
    <w:p w14:paraId="59323B8D" w14:textId="77777777" w:rsidR="005308BF" w:rsidRPr="006D083E" w:rsidRDefault="005308BF" w:rsidP="005308B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/s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772371DA" w14:textId="77777777" w:rsidR="005308BF" w:rsidRDefault="005308BF" w:rsidP="005308BF">
      <w:pPr>
        <w:keepNext/>
        <w:jc w:val="center"/>
      </w:pPr>
      <w:r>
        <w:rPr>
          <w:noProof/>
        </w:rPr>
        <w:drawing>
          <wp:inline distT="0" distB="0" distL="0" distR="0" wp14:anchorId="26094D7E" wp14:editId="4DEE931E">
            <wp:extent cx="3577133" cy="3232726"/>
            <wp:effectExtent l="0" t="0" r="4445" b="6350"/>
            <wp:docPr id="490094990" name="Рисунок 1" descr="Изображение выглядит как диаграмма, линия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94990" name="Рисунок 1" descr="Изображение выглядит как диаграмма, линия, зарисовка, рисуно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813" cy="32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C09" w14:textId="1B9BFDDA" w:rsidR="005308BF" w:rsidRPr="006D083E" w:rsidRDefault="005308BF" w:rsidP="005308BF">
      <w:pPr>
        <w:pStyle w:val="Caption"/>
        <w:jc w:val="center"/>
        <w:rPr>
          <w:rFonts w:eastAsiaTheme="minorEastAsia"/>
          <w:i/>
        </w:rPr>
      </w:pPr>
      <w:r>
        <w:t xml:space="preserve">Рисунок </w:t>
      </w:r>
      <w:fldSimple w:instr=" SEQ Рисунок \* ARABIC ">
        <w:r w:rsidR="00E65ACA">
          <w:rPr>
            <w:noProof/>
          </w:rPr>
          <w:t>7</w:t>
        </w:r>
      </w:fldSimple>
      <w:r>
        <w:t>. Механическая характеристика асинхронного двигателя.</w:t>
      </w:r>
    </w:p>
    <w:p w14:paraId="447BA837" w14:textId="77777777" w:rsidR="005308BF" w:rsidRDefault="005308BF" w:rsidP="005308BF">
      <w:pPr>
        <w:rPr>
          <w:rFonts w:eastAsiaTheme="minorEastAsia"/>
          <w:iCs/>
        </w:rPr>
      </w:pPr>
      <w:r>
        <w:rPr>
          <w:rFonts w:eastAsiaTheme="minorEastAsia"/>
          <w:iCs/>
        </w:rPr>
        <w:t>Данная функция имеет экстремумы при критическом скольжении:</w:t>
      </w:r>
    </w:p>
    <w:p w14:paraId="56F122BE" w14:textId="77777777" w:rsidR="005308BF" w:rsidRPr="00CC6803" w:rsidRDefault="00000000" w:rsidP="005308B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7BCEA7EA" w14:textId="77777777" w:rsidR="005308BF" w:rsidRDefault="005308BF" w:rsidP="005308BF">
      <w:pPr>
        <w:rPr>
          <w:rFonts w:eastAsiaTheme="minorEastAsia"/>
        </w:rPr>
      </w:pPr>
      <w:r>
        <w:rPr>
          <w:rFonts w:eastAsiaTheme="minorEastAsia"/>
        </w:rPr>
        <w:t>Тогда критический момент:</w:t>
      </w:r>
    </w:p>
    <w:p w14:paraId="420CB47E" w14:textId="77777777" w:rsidR="005308BF" w:rsidRPr="002306A9" w:rsidRDefault="00000000" w:rsidP="005308B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C75229B" w14:textId="77777777" w:rsidR="005308BF" w:rsidRDefault="005308BF" w:rsidP="005308B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Полученные формулы для электромеханической и механической характеристик позволяют назвать возможные способы регулирования переменных двигателя, которые нужны для получения искусственных характеристик двигателя. </w:t>
      </w:r>
    </w:p>
    <w:p w14:paraId="34BD9689" w14:textId="77777777" w:rsidR="005308BF" w:rsidRDefault="005308BF" w:rsidP="005308BF">
      <w:pPr>
        <w:rPr>
          <w:rFonts w:eastAsiaTheme="minorEastAsia"/>
          <w:iCs/>
        </w:rPr>
      </w:pPr>
      <w:r>
        <w:rPr>
          <w:rFonts w:eastAsiaTheme="minorEastAsia"/>
          <w:iCs/>
        </w:rPr>
        <w:t>Регулирования токов в роторе и статоре в переходных режимах может быть обеспечено изменением подводимого к статору двигателя напряжения, а также с помощью добавочных резисторов в цепях статора и ротора.</w:t>
      </w:r>
    </w:p>
    <w:p w14:paraId="6844D3EB" w14:textId="77777777" w:rsidR="005308BF" w:rsidRPr="00910A7A" w:rsidRDefault="005308BF" w:rsidP="005308BF">
      <w:pPr>
        <w:rPr>
          <w:rFonts w:eastAsiaTheme="minorEastAsia"/>
          <w:iCs/>
        </w:rPr>
      </w:pPr>
      <w:r>
        <w:rPr>
          <w:rFonts w:eastAsiaTheme="minorEastAsia"/>
          <w:iCs/>
        </w:rPr>
        <w:t>Формула механической характеристики определяет возможные способы получения искусственных механических характеристик, требуемых при регулировании момента и скорости двигателя. Эти способы связаны с изменением уровня и частоты подводимого к двигателю напряжения</w:t>
      </w:r>
      <w:r w:rsidRPr="00910A7A">
        <w:rPr>
          <w:rFonts w:eastAsiaTheme="minorEastAsia"/>
          <w:iCs/>
        </w:rPr>
        <w:t>;</w:t>
      </w:r>
      <w:r>
        <w:rPr>
          <w:rFonts w:eastAsiaTheme="minorEastAsia"/>
          <w:iCs/>
        </w:rPr>
        <w:t xml:space="preserve"> включением в цепи статора и ротора добавочных активных и реактивных резисторов</w:t>
      </w:r>
      <w:r w:rsidRPr="00910A7A">
        <w:rPr>
          <w:rFonts w:eastAsiaTheme="minorEastAsia"/>
          <w:iCs/>
        </w:rPr>
        <w:t xml:space="preserve">; </w:t>
      </w:r>
      <w:r>
        <w:rPr>
          <w:rFonts w:eastAsiaTheme="minorEastAsia"/>
          <w:iCs/>
        </w:rPr>
        <w:t>изменением числа пар полюсов магнитного поля двигателя.</w:t>
      </w:r>
    </w:p>
    <w:p w14:paraId="3382C985" w14:textId="77777777" w:rsidR="005308BF" w:rsidRDefault="005308BF" w:rsidP="005308BF">
      <w:pPr>
        <w:ind w:firstLine="708"/>
      </w:pPr>
      <w:r>
        <w:t>Асинхронный двигатель может работать во всех возможных энергетических режимах, которые определяются величиной и знаком скольжения, а именно:</w:t>
      </w:r>
    </w:p>
    <w:p w14:paraId="3B79C36A" w14:textId="77777777" w:rsidR="005308BF" w:rsidRDefault="005308BF" w:rsidP="005308BF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s=0-</m:t>
        </m:r>
      </m:oMath>
      <w:r w:rsidRPr="00BA1EFC">
        <w:rPr>
          <w:rFonts w:eastAsiaTheme="minorEastAsia"/>
        </w:rPr>
        <w:t xml:space="preserve"> </w:t>
      </w:r>
      <w:r>
        <w:rPr>
          <w:rFonts w:eastAsiaTheme="minorEastAsia"/>
        </w:rPr>
        <w:t>режим идеального холостого хода</w:t>
      </w:r>
      <w:r w:rsidRPr="00BA1EFC">
        <w:rPr>
          <w:rFonts w:eastAsiaTheme="minorEastAsia"/>
        </w:rPr>
        <w:t>;</w:t>
      </w:r>
    </w:p>
    <w:p w14:paraId="494A9A04" w14:textId="77777777" w:rsidR="005308BF" w:rsidRDefault="005308BF" w:rsidP="005308BF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s=1-</m:t>
        </m:r>
      </m:oMath>
      <w:r w:rsidRPr="00BA1EFC">
        <w:rPr>
          <w:rFonts w:eastAsiaTheme="minorEastAsia"/>
        </w:rPr>
        <w:t xml:space="preserve"> </w:t>
      </w:r>
      <w:r>
        <w:rPr>
          <w:rFonts w:eastAsiaTheme="minorEastAsia"/>
        </w:rPr>
        <w:t>режим короткого замыкания</w:t>
      </w:r>
      <w:r w:rsidRPr="00BA1EFC">
        <w:rPr>
          <w:rFonts w:eastAsiaTheme="minorEastAsia"/>
        </w:rPr>
        <w:t>;</w:t>
      </w:r>
    </w:p>
    <w:p w14:paraId="4E03637E" w14:textId="77777777" w:rsidR="005308BF" w:rsidRDefault="005308BF" w:rsidP="005308BF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0&lt;s&lt;1, 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C0813">
        <w:rPr>
          <w:rFonts w:eastAsiaTheme="minorEastAsia"/>
        </w:rPr>
        <w:t xml:space="preserve"> </w:t>
      </w:r>
      <w:r>
        <w:rPr>
          <w:rFonts w:eastAsiaTheme="minorEastAsia"/>
        </w:rPr>
        <w:t>двигательный режим</w:t>
      </w:r>
      <w:r w:rsidRPr="008648F6">
        <w:rPr>
          <w:rFonts w:eastAsiaTheme="minorEastAsia"/>
        </w:rPr>
        <w:t xml:space="preserve">, </w:t>
      </w:r>
      <w:r>
        <w:rPr>
          <w:rFonts w:eastAsiaTheme="minorEastAsia"/>
        </w:rPr>
        <w:t>сила поля будет создавать вращающий момент, совпадающий по направлению с направлением движения электрического поля и увлекающий рамку вслед за ним</w:t>
      </w:r>
      <w:r w:rsidRPr="00BA1EFC">
        <w:rPr>
          <w:rFonts w:eastAsiaTheme="minorEastAsia"/>
        </w:rPr>
        <w:t>;</w:t>
      </w:r>
    </w:p>
    <w:p w14:paraId="730CC305" w14:textId="77777777" w:rsidR="005308BF" w:rsidRDefault="005308BF" w:rsidP="005308BF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s&lt;0, 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BA1EFC">
        <w:rPr>
          <w:rFonts w:eastAsiaTheme="minorEastAsia"/>
        </w:rPr>
        <w:t xml:space="preserve"> </w:t>
      </w:r>
      <w:r>
        <w:rPr>
          <w:rFonts w:eastAsiaTheme="minorEastAsia"/>
        </w:rPr>
        <w:t>генераторный режим параллельно с сетью (режим рекуперативного торможения)</w:t>
      </w:r>
      <w:r w:rsidRPr="00BA1EFC">
        <w:rPr>
          <w:rFonts w:eastAsiaTheme="minorEastAsia"/>
        </w:rPr>
        <w:t>,</w:t>
      </w:r>
      <w:r>
        <w:rPr>
          <w:rFonts w:eastAsiaTheme="minorEastAsia"/>
        </w:rPr>
        <w:t xml:space="preserve"> направления ЭДС и тока в обмотке ротора, а также знак вращающего момента будут противоположны по сравнению с вращающимся магнитным полем статора, а следовательно, </w:t>
      </w:r>
      <w:r w:rsidRPr="008648F6">
        <w:rPr>
          <w:rFonts w:eastAsiaTheme="minorEastAsia"/>
        </w:rPr>
        <w:t>магнитное поле статора будет противодействовать движению ротора. При этом магнитное поле вращающегося ротора будет наводить в обмотке статора ЭДС, которая изменит знак активной составляющей тока, и электрическая энергия будет отдаваться в питающую сеть.</w:t>
      </w:r>
    </w:p>
    <w:p w14:paraId="4BA28662" w14:textId="77777777" w:rsidR="005308BF" w:rsidRDefault="005308BF" w:rsidP="005308BF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s&gt;1, 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&lt;0-</m:t>
        </m:r>
      </m:oMath>
      <w:r w:rsidRPr="002C0813">
        <w:rPr>
          <w:rFonts w:eastAsiaTheme="minorEastAsia"/>
        </w:rPr>
        <w:t xml:space="preserve"> </w:t>
      </w:r>
      <w:r>
        <w:rPr>
          <w:rFonts w:eastAsiaTheme="minorEastAsia"/>
        </w:rPr>
        <w:t>генераторный режим последовательно с сетью (режим торможения противовключением), вращающий момент ротора направлен противоположно</w:t>
      </w:r>
      <w:r>
        <w:t xml:space="preserve"> направлению вращения магнитного поля</w:t>
      </w:r>
      <w:r>
        <w:rPr>
          <w:rFonts w:eastAsiaTheme="minorEastAsia"/>
        </w:rPr>
        <w:t xml:space="preserve"> статора, значит создаваемый электромагнитный момент будет противодействовать его движению.</w:t>
      </w:r>
    </w:p>
    <w:p w14:paraId="350A4946" w14:textId="77777777" w:rsidR="005308BF" w:rsidRDefault="005308BF" w:rsidP="005308BF">
      <w:pPr>
        <w:rPr>
          <w:rFonts w:eastAsiaTheme="minorEastAsia"/>
        </w:rPr>
      </w:pPr>
      <w:r>
        <w:rPr>
          <w:rFonts w:eastAsiaTheme="minorEastAsia"/>
        </w:rPr>
        <w:t>Кроме того, двигатель может работать в генераторном режиме независимо от сети переменного тока, который также называется режимом динамического торможения. В этом режиме обмотка статора двигателя отключается от сети переменного тока, а цепь ротора замыкается накоротко или на добавочные резисторы.</w:t>
      </w:r>
    </w:p>
    <w:p w14:paraId="66A9DCF1" w14:textId="77777777" w:rsidR="005308BF" w:rsidRDefault="005308BF" w:rsidP="005308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8ED684" wp14:editId="06C86005">
            <wp:extent cx="4419600" cy="1790700"/>
            <wp:effectExtent l="0" t="0" r="0" b="0"/>
            <wp:docPr id="1213174461" name="Рисунок 1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4461" name="Рисунок 1" descr="Изображение выглядит как текст, Шрифт,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439" w14:textId="1161DCC4" w:rsidR="005308BF" w:rsidRPr="005308BF" w:rsidRDefault="005308BF" w:rsidP="00E6042F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8</w:t>
        </w:r>
      </w:fldSimple>
      <w:r>
        <w:t>. Области скольжений, соответствующие трем возможным режимам работы асинхронного двигателя.</w:t>
      </w:r>
    </w:p>
    <w:p w14:paraId="144EA326" w14:textId="77777777" w:rsidR="005308BF" w:rsidRDefault="005308BF" w:rsidP="005308BF">
      <w:pPr>
        <w:pStyle w:val="Heading1"/>
        <w:rPr>
          <w:rFonts w:eastAsiaTheme="minorEastAsia"/>
        </w:rPr>
      </w:pPr>
      <w:bookmarkStart w:id="4" w:name="_Toc151016140"/>
      <w:r>
        <w:rPr>
          <w:rFonts w:eastAsiaTheme="minorEastAsia"/>
        </w:rPr>
        <w:t>Принципы регулирования</w:t>
      </w:r>
      <w:bookmarkEnd w:id="4"/>
    </w:p>
    <w:p w14:paraId="33246F31" w14:textId="44625291" w:rsidR="00E6042F" w:rsidRDefault="00CE672B" w:rsidP="00CE672B">
      <w:pPr>
        <w:ind w:firstLine="360"/>
      </w:pPr>
      <w:r>
        <w:t>Как было описано в пункте 2, основным принципом регулирования скорости вращения асинхронных двигателей, используемых в электрическом приводе, является частотное регулирование.</w:t>
      </w:r>
    </w:p>
    <w:p w14:paraId="44226CDF" w14:textId="77777777" w:rsidR="00E31D12" w:rsidRDefault="00E31D12" w:rsidP="00E31D12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6915F4D" wp14:editId="5C38A9C9">
            <wp:extent cx="4981433" cy="2300352"/>
            <wp:effectExtent l="0" t="0" r="0" b="5080"/>
            <wp:docPr id="1590667670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7670" name="Рисунок 1" descr="Изображение выглядит как текст, диаграмма, План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935" cy="23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884" w14:textId="6E340636" w:rsidR="00E31D12" w:rsidRDefault="00E31D12" w:rsidP="00E31D12">
      <w:pPr>
        <w:pStyle w:val="Caption"/>
        <w:jc w:val="center"/>
      </w:pPr>
      <w:r>
        <w:t xml:space="preserve">Рисунок </w:t>
      </w:r>
      <w:fldSimple w:instr=" SEQ Рисунок \* ARABIC ">
        <w:r w:rsidR="00E65ACA">
          <w:rPr>
            <w:noProof/>
          </w:rPr>
          <w:t>9</w:t>
        </w:r>
      </w:fldSimple>
      <w:r>
        <w:t>. Функциональная диаграмма частотного регулятора.</w:t>
      </w:r>
    </w:p>
    <w:p w14:paraId="42F144C2" w14:textId="478E29EC" w:rsidR="00CE672B" w:rsidRDefault="00CE672B" w:rsidP="00CE672B">
      <w:pPr>
        <w:rPr>
          <w:rFonts w:eastAsiaTheme="minorEastAsia"/>
        </w:rPr>
      </w:pPr>
      <w:r>
        <w:t xml:space="preserve">Итак, закон частотного регулирования – функциональная связь между каналами управления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частотой питания статора</w:t>
      </w:r>
      <w:r w:rsidRPr="00CE67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E672B">
        <w:rPr>
          <w:rFonts w:eastAsiaTheme="minorEastAsia"/>
        </w:rPr>
        <w:t xml:space="preserve">. </w:t>
      </w:r>
    </w:p>
    <w:p w14:paraId="78BE00BF" w14:textId="77777777" w:rsidR="00CE672B" w:rsidRPr="00CE672B" w:rsidRDefault="00CE672B" w:rsidP="00CE672B">
      <w:pPr>
        <w:rPr>
          <w:i/>
          <w:iCs/>
        </w:rPr>
      </w:pPr>
      <w:r>
        <w:rPr>
          <w:rFonts w:eastAsiaTheme="minorEastAsia"/>
        </w:rPr>
        <w:t xml:space="preserve">Синтезировать частотное управление можно основываясь на общем законе М. П. Костенко: </w:t>
      </w:r>
      <w:r w:rsidRPr="00CE672B">
        <w:rPr>
          <w:i/>
          <w:iCs/>
        </w:rPr>
        <w:t>чтобы обеспечить оптимальный режим работы асинхронного двигателя при всех значениях частоты и нагрузки, необходимо относительное напряжение двигателя изменять пропорционально произведению относительной частоты на корень квадратный из относительного момента:</w:t>
      </w:r>
    </w:p>
    <w:p w14:paraId="5DDC4343" w14:textId="2C2F903B" w:rsidR="00CE672B" w:rsidRPr="00CE672B" w:rsidRDefault="00CE672B" w:rsidP="00CE672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γ=α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50F9A7F5" w14:textId="44D3F868" w:rsidR="00CE672B" w:rsidRDefault="00CE672B" w:rsidP="00CE672B"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,  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 xml:space="preserve">– относительная частота и напряжения питания, а  </w:t>
      </w:r>
      <m:oMath>
        <m:r>
          <w:rPr>
            <w:rFonts w:ascii="Cambria Math" w:hAnsi="Cambria Math"/>
          </w:rPr>
          <m:t>μ = M/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относительный электромагнитный момент</w:t>
      </w:r>
      <w:r w:rsidR="004522B4" w:rsidRPr="004522B4">
        <w:t>.</w:t>
      </w:r>
    </w:p>
    <w:p w14:paraId="7E7F32DC" w14:textId="636C2268" w:rsidR="004522B4" w:rsidRDefault="004522B4" w:rsidP="001E72A2">
      <w:r>
        <w:t>Следствием из данного закона являются соотношения, позволяющие по типичным видам нагрузки получить закон частотного управления: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2650"/>
        <w:gridCol w:w="2650"/>
        <w:gridCol w:w="2650"/>
      </w:tblGrid>
      <w:tr w:rsidR="004522B4" w14:paraId="6EECC1A2" w14:textId="77777777" w:rsidTr="004522B4">
        <w:tc>
          <w:tcPr>
            <w:tcW w:w="1395" w:type="dxa"/>
            <w:vAlign w:val="center"/>
          </w:tcPr>
          <w:p w14:paraId="0E08DFEF" w14:textId="77777777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7950" w:type="dxa"/>
            <w:gridSpan w:val="3"/>
            <w:vAlign w:val="center"/>
          </w:tcPr>
          <w:p w14:paraId="775E1230" w14:textId="18DE4B1F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Вид нагрузки</w:t>
            </w:r>
          </w:p>
        </w:tc>
      </w:tr>
      <w:tr w:rsidR="004522B4" w14:paraId="3FAC2BEC" w14:textId="77777777" w:rsidTr="004522B4">
        <w:trPr>
          <w:trHeight w:val="725"/>
        </w:trPr>
        <w:tc>
          <w:tcPr>
            <w:tcW w:w="1395" w:type="dxa"/>
            <w:vAlign w:val="center"/>
          </w:tcPr>
          <w:p w14:paraId="0BCD49FB" w14:textId="77777777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2650" w:type="dxa"/>
            <w:vAlign w:val="center"/>
          </w:tcPr>
          <w:p w14:paraId="5D9BEBD6" w14:textId="2707628A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Статическая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=const</m:t>
              </m:r>
            </m:oMath>
            <w:r>
              <w:rPr>
                <w:rFonts w:eastAsiaTheme="minorEastAsia"/>
                <w:iCs/>
              </w:rPr>
              <w:t>)</w:t>
            </w:r>
          </w:p>
        </w:tc>
        <w:tc>
          <w:tcPr>
            <w:tcW w:w="2650" w:type="dxa"/>
            <w:vAlign w:val="center"/>
          </w:tcPr>
          <w:p w14:paraId="41B35FC9" w14:textId="2F32BA0A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Вентиляторная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Cs/>
              </w:rPr>
              <w:t>)</w:t>
            </w:r>
          </w:p>
        </w:tc>
        <w:tc>
          <w:tcPr>
            <w:tcW w:w="2650" w:type="dxa"/>
            <w:vAlign w:val="center"/>
          </w:tcPr>
          <w:p w14:paraId="196E8334" w14:textId="4A4E35AC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Постоянная мощность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ω=const</m:t>
              </m:r>
            </m:oMath>
            <w:r>
              <w:rPr>
                <w:rFonts w:eastAsiaTheme="minorEastAsia"/>
                <w:iCs/>
              </w:rPr>
              <w:t>)</w:t>
            </w:r>
          </w:p>
        </w:tc>
      </w:tr>
      <w:tr w:rsidR="004522B4" w14:paraId="337D6FDE" w14:textId="77777777" w:rsidTr="004522B4">
        <w:trPr>
          <w:trHeight w:val="722"/>
        </w:trPr>
        <w:tc>
          <w:tcPr>
            <w:tcW w:w="1395" w:type="dxa"/>
            <w:vAlign w:val="center"/>
          </w:tcPr>
          <w:p w14:paraId="4B1DC1E5" w14:textId="69A33A4F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Закон управления</w:t>
            </w:r>
          </w:p>
        </w:tc>
        <w:tc>
          <w:tcPr>
            <w:tcW w:w="2650" w:type="dxa"/>
            <w:vAlign w:val="center"/>
          </w:tcPr>
          <w:p w14:paraId="4FA43AC4" w14:textId="2BC2BFD2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γ=α</m:t>
                </m:r>
              </m:oMath>
            </m:oMathPara>
          </w:p>
        </w:tc>
        <w:tc>
          <w:tcPr>
            <w:tcW w:w="2650" w:type="dxa"/>
            <w:vAlign w:val="center"/>
          </w:tcPr>
          <w:p w14:paraId="6A6F6377" w14:textId="243C6474" w:rsidR="004522B4" w:rsidRDefault="004522B4" w:rsidP="004522B4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0" w:type="dxa"/>
            <w:vAlign w:val="center"/>
          </w:tcPr>
          <w:p w14:paraId="4E47CC82" w14:textId="01B3E13D" w:rsidR="004522B4" w:rsidRDefault="004522B4" w:rsidP="004522B4">
            <w:pPr>
              <w:keepNext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rad>
              </m:oMath>
            </m:oMathPara>
          </w:p>
        </w:tc>
      </w:tr>
    </w:tbl>
    <w:p w14:paraId="6DF3330A" w14:textId="71F73B1B" w:rsidR="004522B4" w:rsidRDefault="004522B4" w:rsidP="004522B4">
      <w:pPr>
        <w:pStyle w:val="Caption"/>
        <w:jc w:val="center"/>
      </w:pPr>
      <w:r>
        <w:t xml:space="preserve">Таблица </w:t>
      </w:r>
      <w:fldSimple w:instr=" SEQ Таблица \* ARABIC ">
        <w:r w:rsidR="00E65ACA">
          <w:rPr>
            <w:noProof/>
          </w:rPr>
          <w:t>1</w:t>
        </w:r>
      </w:fldSimple>
      <w:r>
        <w:t>. Законы управления.</w:t>
      </w:r>
    </w:p>
    <w:p w14:paraId="3EA56493" w14:textId="43AA79F4" w:rsidR="007A1AC9" w:rsidRDefault="007A1AC9" w:rsidP="007A1AC9">
      <w:r>
        <w:tab/>
        <w:t>Электрические приводы на основе асинхронных двигателей с частотным регулированием осуществляют скалярное или векторное управление асинхронным двигателем.</w:t>
      </w:r>
    </w:p>
    <w:p w14:paraId="1A4F159B" w14:textId="04B90745" w:rsidR="00E31D12" w:rsidRDefault="007A1AC9" w:rsidP="00E31D12">
      <w:r>
        <w:t>При скалярном управлении регулируются только величина и частота питающего напряжения без фазового управления (отсутствует обратная связь по положению ротора). Скалярное управление подходит для применения в условиях постоянной нагрузки.</w:t>
      </w:r>
      <w:r w:rsidR="00E31D12" w:rsidRPr="00E31D12">
        <w:t xml:space="preserve"> </w:t>
      </w:r>
      <w:r w:rsidR="00E31D12">
        <w:t>Данный метод имеет</w:t>
      </w:r>
      <w:r w:rsidR="00E31D12" w:rsidRPr="00E31D12">
        <w:t xml:space="preserve"> следующие недостатки - медленная реакция на изменение нагрузки и малый диапазон регулирования. Поэтому скалярное управление обычно используется в задачах, где нагрузка либо постоянна, либо изменяется по известном</w:t>
      </w:r>
      <w:r w:rsidR="00E31D12">
        <w:t>у закону</w:t>
      </w:r>
      <w:r w:rsidR="00E31D12" w:rsidRPr="00E31D12">
        <w:t>.</w:t>
      </w:r>
    </w:p>
    <w:p w14:paraId="0ACEBD96" w14:textId="66FCA0FD" w:rsidR="007A1AC9" w:rsidRDefault="007A1AC9" w:rsidP="007A1AC9"/>
    <w:p w14:paraId="1579A708" w14:textId="1924806B" w:rsidR="007A1AC9" w:rsidRPr="00EE7349" w:rsidRDefault="00E31D12" w:rsidP="00E31D12">
      <w:r w:rsidRPr="00E31D12">
        <w:t>Векторное управление используется в задачах, где требуется независимое управление скоростью и моментом вращения электродвигателя (например, лифта), что, в частности, позволяет поддерживать постоянную скорость вращения при изменяющемся моменте нагрузки. При этом векторное управление является наиболее эффективным с точки зрения эффективности преобразования энергии и увеличения времени работы электродвигателя</w:t>
      </w:r>
      <w:r>
        <w:t xml:space="preserve">, однако </w:t>
      </w:r>
      <w:r w:rsidR="007A1AC9">
        <w:t>векторное управление более дорогостоящее из-за стоимости датчика и требования к более мощному контроллеру [5].</w:t>
      </w:r>
    </w:p>
    <w:p w14:paraId="27D5AC64" w14:textId="77777777" w:rsidR="005308BF" w:rsidRDefault="005308BF" w:rsidP="005308BF">
      <w:pPr>
        <w:pStyle w:val="Heading1"/>
        <w:rPr>
          <w:rFonts w:eastAsiaTheme="minorEastAsia"/>
        </w:rPr>
      </w:pPr>
      <w:bookmarkStart w:id="5" w:name="_Toc151016141"/>
      <w:r>
        <w:rPr>
          <w:rFonts w:eastAsiaTheme="minorEastAsia"/>
        </w:rPr>
        <w:t>Области применения</w:t>
      </w:r>
      <w:bookmarkEnd w:id="5"/>
    </w:p>
    <w:p w14:paraId="3F73CEC1" w14:textId="05D7D580" w:rsidR="00287F1B" w:rsidRDefault="0017268E" w:rsidP="00287F1B">
      <w:pPr>
        <w:ind w:firstLine="360"/>
      </w:pPr>
      <w:r w:rsidRPr="0017268E">
        <w:t>Существуют две основные области применения электродвигателей. В первом случае двигатели подключаются к электросети и работают с фиксированной скоростью вращения ротора. Второе - широкое применение, когда двигатели должны работать на разных скоростях и с разными крутящими моментами. В этом случае между</w:t>
      </w:r>
      <w:r>
        <w:t xml:space="preserve"> требуется использовать частотное регулирование электродвигателем.</w:t>
      </w:r>
    </w:p>
    <w:p w14:paraId="6F4D045B" w14:textId="385F1D0F" w:rsidR="00287F1B" w:rsidRDefault="00287F1B" w:rsidP="00287F1B">
      <w:r>
        <w:t>Электроприводы с асинхронными двигателями используются в самых разных областях, в том числе:</w:t>
      </w:r>
    </w:p>
    <w:p w14:paraId="78AD0A38" w14:textId="203A708D" w:rsidR="00287F1B" w:rsidRDefault="00287F1B" w:rsidP="00287F1B">
      <w:pPr>
        <w:pStyle w:val="ListParagraph"/>
        <w:numPr>
          <w:ilvl w:val="0"/>
          <w:numId w:val="9"/>
        </w:numPr>
      </w:pPr>
      <w:r>
        <w:t>Насосы и вентиляторы</w:t>
      </w:r>
      <w:r w:rsidR="00F10A7C">
        <w:t>.</w:t>
      </w:r>
      <w:r>
        <w:t xml:space="preserve"> Асинхронные двигатели используются для привода насосов и вентиляторов в различных системах, таких как системы отопления, вентиляции и кондиционирования воздуха, промышленные процессы и водоочистные сооружения.</w:t>
      </w:r>
    </w:p>
    <w:p w14:paraId="160C2E74" w14:textId="12027388" w:rsidR="00287F1B" w:rsidRDefault="00287F1B" w:rsidP="00287F1B">
      <w:pPr>
        <w:pStyle w:val="ListParagraph"/>
        <w:numPr>
          <w:ilvl w:val="0"/>
          <w:numId w:val="9"/>
        </w:numPr>
      </w:pPr>
      <w:r>
        <w:t>Станки.</w:t>
      </w:r>
    </w:p>
    <w:p w14:paraId="6C5ECE63" w14:textId="174A21E1" w:rsidR="00287F1B" w:rsidRDefault="00287F1B" w:rsidP="00287F1B">
      <w:pPr>
        <w:pStyle w:val="ListParagraph"/>
        <w:numPr>
          <w:ilvl w:val="0"/>
          <w:numId w:val="9"/>
        </w:numPr>
      </w:pPr>
      <w:r>
        <w:t>Конвейеры</w:t>
      </w:r>
      <w:r w:rsidR="00F10A7C">
        <w:t>.</w:t>
      </w:r>
    </w:p>
    <w:p w14:paraId="0C20994A" w14:textId="1ADC9A15" w:rsidR="00287F1B" w:rsidRDefault="00287F1B" w:rsidP="00287F1B">
      <w:pPr>
        <w:pStyle w:val="ListParagraph"/>
        <w:numPr>
          <w:ilvl w:val="0"/>
          <w:numId w:val="9"/>
        </w:numPr>
      </w:pPr>
      <w:r>
        <w:t>Лифты, краны, подъемники, лебедки</w:t>
      </w:r>
      <w:r w:rsidR="00F10A7C">
        <w:t>.</w:t>
      </w:r>
    </w:p>
    <w:p w14:paraId="2BCF971E" w14:textId="1EEE8455" w:rsidR="00F10A7C" w:rsidRDefault="00F10A7C" w:rsidP="00F10A7C">
      <w:r>
        <w:t>Приведем реальные примеры применения.</w:t>
      </w:r>
    </w:p>
    <w:p w14:paraId="5E82D1CB" w14:textId="65B44C49" w:rsidR="00F10A7C" w:rsidRDefault="00F10A7C" w:rsidP="00F10A7C">
      <w:pPr>
        <w:pStyle w:val="ListParagraph"/>
        <w:numPr>
          <w:ilvl w:val="0"/>
          <w:numId w:val="10"/>
        </w:numPr>
      </w:pPr>
      <w:r>
        <w:t>Лифты. О</w:t>
      </w:r>
      <w:r w:rsidRPr="00F10A7C">
        <w:t xml:space="preserve">сновной тип привода лифтов массового применения </w:t>
      </w:r>
      <w:r>
        <w:t>-</w:t>
      </w:r>
      <w:r w:rsidRPr="00F10A7C">
        <w:t xml:space="preserve"> электропривод на переменном токе. </w:t>
      </w:r>
      <w:r>
        <w:t>Н</w:t>
      </w:r>
      <w:r w:rsidRPr="00F10A7C">
        <w:t xml:space="preserve">аиболее распространена система с двухскоростным </w:t>
      </w:r>
      <w:r w:rsidRPr="00F10A7C">
        <w:lastRenderedPageBreak/>
        <w:t>асинхронным электродвигателем с короткозамкнутым ротором. В этих системах применяются специальные лифтовые электродвигатели с отношением скоростей 1:4 или 1:3, характеристики которых отвечают требованиям привода лифтовых установок: повышенные пусковые моменты, ограниченное значение максимальных моментов как в двигательном, так и в генераторном режимах, ограниченные значения пусковых токов</w:t>
      </w:r>
      <w:r>
        <w:t>.</w:t>
      </w:r>
      <w:r w:rsidRPr="00F10A7C">
        <w:t xml:space="preserve"> Двухскоростной электродвигатель позволяет снижать в несколько р</w:t>
      </w:r>
      <w:r>
        <w:t>а</w:t>
      </w:r>
      <w:r w:rsidRPr="00F10A7C">
        <w:t>з рабочую скорость лифта перед остановкой, что обеспечивает необходимую точность остановки. Пуск лифта в такой системе осуществляется подключением к сети обмотки большой скорости. При этом лифт разгоняется и переходит в рабочую скорость. Перед остановкой лифта отключается от сети обмотка на большой скорости и включается обмотка малой скорости. Электродвигатель переходит в режим генераторного торможения, скорость лифта снижается в 3 или 4 раза, и лифт подходит к уровню этажа. Остановка осуществляется отключением от сети обмотки малой скорости и наложением механического тормоза.</w:t>
      </w:r>
    </w:p>
    <w:p w14:paraId="2AB08C2F" w14:textId="5FD265AD" w:rsidR="00F10A7C" w:rsidRPr="00F10A7C" w:rsidRDefault="00F10A7C" w:rsidP="00F10A7C">
      <w:pPr>
        <w:pStyle w:val="ListParagraph"/>
        <w:numPr>
          <w:ilvl w:val="0"/>
          <w:numId w:val="10"/>
        </w:numPr>
      </w:pPr>
      <w:r>
        <w:t xml:space="preserve">Конвейеры. Электрический привод здесь необходим для создания </w:t>
      </w:r>
      <w:r w:rsidRPr="00F10A7C">
        <w:t>тягово</w:t>
      </w:r>
      <w:r>
        <w:t>го</w:t>
      </w:r>
      <w:r w:rsidRPr="00F10A7C">
        <w:t xml:space="preserve"> усили</w:t>
      </w:r>
      <w:r>
        <w:t>я</w:t>
      </w:r>
      <w:r w:rsidRPr="00F10A7C">
        <w:t xml:space="preserve"> на приводном барабане с целью обеспечения определенной скорости движения ленты с транспортируемым грузом, как в момент пуска конвейера, так и в стационарном режиме.</w:t>
      </w:r>
      <w:r>
        <w:t xml:space="preserve"> </w:t>
      </w:r>
      <w:r w:rsidRPr="00F10A7C">
        <w:t>Электромеханический привод ленточного конвейера состоит из электродвигателя и механической части, состоящей из редуктора и при необходимости открытой передачи. В ленточных конвейерах общего назначения в основном применяются асинхронные с повышенным пусковым моментом электродвигатели. Данный электродвигатель имеет высокую надежность, относительно низкую стоимость, простоту в эксплуатации и обеспечивает нормальный пуск привода при условии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пуск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ном</m:t>
                </m:r>
              </m:sub>
            </m:sSub>
          </m:den>
        </m:f>
        <m:r>
          <w:rPr>
            <w:rFonts w:ascii="Cambria Math" w:hAnsi="Cambria Math"/>
          </w:rPr>
          <m:t>≥1.5-1.8</m:t>
        </m:r>
      </m:oMath>
      <w:r w:rsidRPr="00F10A7C">
        <w:rPr>
          <w:rFonts w:eastAsiaTheme="minorEastAsia"/>
        </w:rPr>
        <w:t>.</w:t>
      </w:r>
      <w:r w:rsidR="00D659DB" w:rsidRPr="00D659DB">
        <w:rPr>
          <w:rFonts w:eastAsiaTheme="minorEastAsia"/>
        </w:rPr>
        <w:t xml:space="preserve"> При выборе типа редуктора для привода рабочего органа (устройства) необходимо учитывать множество факторов, важнейшими из которых являются: значение и характер изменения нагрузки, требуемая долговечность, надежность, КПД, масса и габаритные размеры, требования к уровню шума, стоимость изделия, эксплуатационные расходы. Из всех видов передач зубчатые передачи имеют наименьшие габариты, массу, стоимость и потери на трение. Коэффициент потерь одной зубчатой пары при тщательном выполнении и надлежащей смазке не превышает обычно </w:t>
      </w:r>
      <m:oMath>
        <m:r>
          <w:rPr>
            <w:rFonts w:ascii="Cambria Math" w:eastAsiaTheme="minorEastAsia" w:hAnsi="Cambria Math"/>
          </w:rPr>
          <m:t>0.02–0.03</m:t>
        </m:r>
      </m:oMath>
      <w:r w:rsidR="00D659DB" w:rsidRPr="00D659DB">
        <w:rPr>
          <w:rFonts w:eastAsiaTheme="minorEastAsia"/>
        </w:rPr>
        <w:t>. Зубчатые передачи в сравнении с другими механическими передачами обладают большой надежностью в работе, постоянством передаточного отношения из-за отсутствия проскальзывания, возможностью применения в широком диапазоне скоростей и передаточных отношений. Эти свойства обеспечили большое распространение зубчатых передач; они применяются для мощностей, начиная от ничтожно малых (в приборах) до измеряемых десятками тысяч киловатт.</w:t>
      </w:r>
    </w:p>
    <w:p w14:paraId="653EB7B9" w14:textId="77777777" w:rsidR="00287F1B" w:rsidRPr="00E6042F" w:rsidRDefault="00287F1B" w:rsidP="00287F1B"/>
    <w:p w14:paraId="4B434C06" w14:textId="77777777" w:rsidR="005308BF" w:rsidRPr="0017047D" w:rsidRDefault="005308BF" w:rsidP="005308BF">
      <w:pPr>
        <w:pStyle w:val="Heading1"/>
      </w:pPr>
      <w:bookmarkStart w:id="6" w:name="_Toc151016142"/>
      <w:r>
        <w:t>Вывод</w:t>
      </w:r>
      <w:bookmarkEnd w:id="6"/>
    </w:p>
    <w:p w14:paraId="38E4D99E" w14:textId="7BD02644" w:rsidR="00321A3E" w:rsidRPr="00321A3E" w:rsidRDefault="00321A3E" w:rsidP="00321A3E">
      <w:pPr>
        <w:ind w:firstLine="360"/>
        <w:rPr>
          <w:rFonts w:eastAsiaTheme="minorEastAsia" w:cs="Times New Roman"/>
          <w:szCs w:val="28"/>
        </w:rPr>
      </w:pPr>
      <w:r w:rsidRPr="00321A3E">
        <w:rPr>
          <w:rFonts w:eastAsiaTheme="minorEastAsia" w:cs="Times New Roman"/>
          <w:szCs w:val="28"/>
        </w:rPr>
        <w:t xml:space="preserve">В заключение следует отметить, что электроприводы с асинхронными двигателями, благодаря своим характеристикам, имеют большое преимущество в различных областях применения. Эти приводы обладают высоким КПД, что позволяет оптимально преобразовывать энергию и снижать эксплуатационные расходы. Благодаря регулируемой </w:t>
      </w:r>
      <w:r w:rsidRPr="00321A3E">
        <w:rPr>
          <w:rFonts w:eastAsiaTheme="minorEastAsia" w:cs="Times New Roman"/>
          <w:szCs w:val="28"/>
        </w:rPr>
        <w:lastRenderedPageBreak/>
        <w:t>скорости вращения они обеспечивают гибкую адаптацию к различным требованиям нагрузки, повышая общую производительность системы.</w:t>
      </w:r>
    </w:p>
    <w:p w14:paraId="73E0E499" w14:textId="622E3C52" w:rsidR="005308BF" w:rsidRDefault="00321A3E" w:rsidP="00321A3E">
      <w:pPr>
        <w:rPr>
          <w:rFonts w:eastAsiaTheme="minorEastAsia" w:cs="Times New Roman"/>
          <w:szCs w:val="28"/>
        </w:rPr>
      </w:pPr>
      <w:r w:rsidRPr="00321A3E">
        <w:rPr>
          <w:rFonts w:eastAsiaTheme="minorEastAsia" w:cs="Times New Roman"/>
          <w:szCs w:val="28"/>
        </w:rPr>
        <w:t>Ожидается, что по мере развития технологий эти приводы будут играть все более заметную роль в управлении различными промышленными, коммерческими и бытовыми системами, способствуя повышению производительности и энергоэффективности</w:t>
      </w:r>
      <w:r>
        <w:rPr>
          <w:rFonts w:eastAsiaTheme="minorEastAsia" w:cs="Times New Roman"/>
          <w:szCs w:val="28"/>
        </w:rPr>
        <w:t xml:space="preserve"> </w:t>
      </w:r>
      <w:r w:rsidRPr="00321A3E">
        <w:rPr>
          <w:rFonts w:eastAsiaTheme="minorEastAsia" w:cs="Times New Roman"/>
          <w:szCs w:val="28"/>
        </w:rPr>
        <w:t>[6].</w:t>
      </w:r>
    </w:p>
    <w:p w14:paraId="15AEBDE4" w14:textId="77777777" w:rsidR="005308BF" w:rsidRDefault="005308BF" w:rsidP="005308BF">
      <w:pPr>
        <w:pStyle w:val="Heading1"/>
        <w:rPr>
          <w:rFonts w:eastAsiaTheme="minorEastAsia"/>
        </w:rPr>
      </w:pPr>
      <w:bookmarkStart w:id="7" w:name="_Toc151016143"/>
      <w:r>
        <w:rPr>
          <w:rFonts w:eastAsiaTheme="minorEastAsia"/>
        </w:rPr>
        <w:t>Список используемой литературы</w:t>
      </w:r>
      <w:bookmarkEnd w:id="7"/>
    </w:p>
    <w:p w14:paraId="6BB7947D" w14:textId="77777777" w:rsidR="005308BF" w:rsidRDefault="00000000" w:rsidP="005308BF">
      <w:pPr>
        <w:pStyle w:val="ListParagraph"/>
        <w:numPr>
          <w:ilvl w:val="0"/>
          <w:numId w:val="5"/>
        </w:numPr>
        <w:rPr>
          <w:lang w:val="en-US"/>
        </w:rPr>
      </w:pPr>
      <w:hyperlink r:id="rId14" w:history="1">
        <w:r w:rsidR="005308BF" w:rsidRPr="00927957">
          <w:rPr>
            <w:rStyle w:val="Hyperlink"/>
            <w:lang w:val="en-US"/>
          </w:rPr>
          <w:t>“Electric Motor Drives: Modeling, Analysis, and Control” - R. Krishnan</w:t>
        </w:r>
      </w:hyperlink>
    </w:p>
    <w:p w14:paraId="7CC8763E" w14:textId="77777777" w:rsidR="005308BF" w:rsidRDefault="00000000" w:rsidP="005308BF">
      <w:pPr>
        <w:pStyle w:val="ListParagraph"/>
        <w:numPr>
          <w:ilvl w:val="0"/>
          <w:numId w:val="5"/>
        </w:numPr>
        <w:rPr>
          <w:lang w:val="en-US"/>
        </w:rPr>
      </w:pPr>
      <w:hyperlink r:id="rId15" w:history="1">
        <w:r w:rsidR="005308BF" w:rsidRPr="00927957">
          <w:rPr>
            <w:rStyle w:val="Hyperlink"/>
            <w:lang w:val="en-US"/>
          </w:rPr>
          <w:t>“</w:t>
        </w:r>
        <w:r w:rsidR="005308BF" w:rsidRPr="00927957">
          <w:rPr>
            <w:rStyle w:val="Hyperlink"/>
          </w:rPr>
          <w:t>Электрический привод</w:t>
        </w:r>
        <w:r w:rsidR="005308BF" w:rsidRPr="00927957">
          <w:rPr>
            <w:rStyle w:val="Hyperlink"/>
            <w:lang w:val="en-US"/>
          </w:rPr>
          <w:t>”</w:t>
        </w:r>
        <w:r w:rsidR="005308BF" w:rsidRPr="00927957">
          <w:rPr>
            <w:rStyle w:val="Hyperlink"/>
          </w:rPr>
          <w:t xml:space="preserve"> – А. А. Усольцев</w:t>
        </w:r>
      </w:hyperlink>
    </w:p>
    <w:p w14:paraId="60F02B86" w14:textId="2CDA900E" w:rsidR="00321A3E" w:rsidRPr="00321A3E" w:rsidRDefault="00000000" w:rsidP="005308BF">
      <w:pPr>
        <w:pStyle w:val="ListParagraph"/>
        <w:numPr>
          <w:ilvl w:val="0"/>
          <w:numId w:val="5"/>
        </w:numPr>
      </w:pPr>
      <w:hyperlink r:id="rId16" w:history="1">
        <w:r w:rsidR="00321A3E" w:rsidRPr="00020A89">
          <w:rPr>
            <w:rStyle w:val="Hyperlink"/>
          </w:rPr>
          <w:t>“Электрические машины” – А. А. Усольцев</w:t>
        </w:r>
      </w:hyperlink>
    </w:p>
    <w:p w14:paraId="316D2C06" w14:textId="77777777" w:rsidR="005308BF" w:rsidRPr="00321A3E" w:rsidRDefault="00000000" w:rsidP="005308BF">
      <w:pPr>
        <w:pStyle w:val="ListParagraph"/>
        <w:numPr>
          <w:ilvl w:val="0"/>
          <w:numId w:val="5"/>
        </w:numPr>
      </w:pPr>
      <w:hyperlink r:id="rId17" w:history="1">
        <w:r w:rsidR="005308BF" w:rsidRPr="00321A3E">
          <w:rPr>
            <w:rStyle w:val="Hyperlink"/>
          </w:rPr>
          <w:t>“</w:t>
        </w:r>
        <w:r w:rsidR="005308BF" w:rsidRPr="00927957">
          <w:rPr>
            <w:rStyle w:val="Hyperlink"/>
          </w:rPr>
          <w:t>Электрический привод</w:t>
        </w:r>
        <w:r w:rsidR="005308BF" w:rsidRPr="00321A3E">
          <w:rPr>
            <w:rStyle w:val="Hyperlink"/>
          </w:rPr>
          <w:t>”</w:t>
        </w:r>
        <w:r w:rsidR="005308BF" w:rsidRPr="00927957">
          <w:rPr>
            <w:rStyle w:val="Hyperlink"/>
          </w:rPr>
          <w:t xml:space="preserve"> – В.В. Москаленко</w:t>
        </w:r>
      </w:hyperlink>
    </w:p>
    <w:p w14:paraId="443EB3A0" w14:textId="77777777" w:rsidR="005308BF" w:rsidRDefault="00000000" w:rsidP="005308BF">
      <w:pPr>
        <w:pStyle w:val="ListParagraph"/>
        <w:numPr>
          <w:ilvl w:val="0"/>
          <w:numId w:val="5"/>
        </w:numPr>
      </w:pPr>
      <w:hyperlink r:id="rId18" w:history="1">
        <w:r w:rsidR="005308BF" w:rsidRPr="00927957">
          <w:rPr>
            <w:rStyle w:val="Hyperlink"/>
          </w:rPr>
          <w:t>“Асинхронный электропривод электромеханических систем с оптимальными режимами работы по критерию энергосбережения” – В. Г. Макаров</w:t>
        </w:r>
      </w:hyperlink>
    </w:p>
    <w:p w14:paraId="0366CE65" w14:textId="57E6DC75" w:rsidR="007A1AC9" w:rsidRDefault="00000000" w:rsidP="005308BF">
      <w:pPr>
        <w:pStyle w:val="ListParagraph"/>
        <w:numPr>
          <w:ilvl w:val="0"/>
          <w:numId w:val="5"/>
        </w:numPr>
      </w:pPr>
      <w:hyperlink r:id="rId19" w:anchor="vfd" w:history="1">
        <w:r w:rsidR="007A1AC9" w:rsidRPr="007A1AC9">
          <w:rPr>
            <w:rStyle w:val="Hyperlink"/>
          </w:rPr>
          <w:t>Англоязычный сайт с информацией об электропривода</w:t>
        </w:r>
        <w:r w:rsidR="00321A3E">
          <w:rPr>
            <w:rStyle w:val="Hyperlink"/>
          </w:rPr>
          <w:t>х</w:t>
        </w:r>
        <w:r w:rsidR="00321A3E" w:rsidRPr="00321A3E">
          <w:rPr>
            <w:rStyle w:val="Hyperlink"/>
          </w:rPr>
          <w:t xml:space="preserve">: </w:t>
        </w:r>
        <w:r w:rsidR="00321A3E">
          <w:rPr>
            <w:rStyle w:val="Hyperlink"/>
            <w:lang w:val="en-US"/>
          </w:rPr>
          <w:t>about</w:t>
        </w:r>
        <w:r w:rsidR="00321A3E" w:rsidRPr="00321A3E">
          <w:rPr>
            <w:rStyle w:val="Hyperlink"/>
          </w:rPr>
          <w:t>-</w:t>
        </w:r>
        <w:r w:rsidR="00321A3E">
          <w:rPr>
            <w:rStyle w:val="Hyperlink"/>
            <w:lang w:val="en-US"/>
          </w:rPr>
          <w:t>motors</w:t>
        </w:r>
        <w:r w:rsidR="00321A3E" w:rsidRPr="00321A3E">
          <w:rPr>
            <w:rStyle w:val="Hyperlink"/>
          </w:rPr>
          <w:t>.</w:t>
        </w:r>
        <w:r w:rsidR="00321A3E">
          <w:rPr>
            <w:rStyle w:val="Hyperlink"/>
            <w:lang w:val="en-US"/>
          </w:rPr>
          <w:t>com</w:t>
        </w:r>
        <w:r w:rsidR="00321A3E">
          <w:rPr>
            <w:rStyle w:val="Hyperlink"/>
          </w:rPr>
          <w:t xml:space="preserve"> </w:t>
        </w:r>
      </w:hyperlink>
      <w:r w:rsidR="00321A3E">
        <w:t xml:space="preserve"> </w:t>
      </w:r>
    </w:p>
    <w:p w14:paraId="54B3CF1B" w14:textId="4870C261" w:rsidR="00321A3E" w:rsidRDefault="00000000" w:rsidP="00321A3E">
      <w:pPr>
        <w:pStyle w:val="ListParagraph"/>
        <w:numPr>
          <w:ilvl w:val="0"/>
          <w:numId w:val="5"/>
        </w:numPr>
      </w:pPr>
      <w:hyperlink r:id="rId20" w:history="1">
        <w:r w:rsidR="00321A3E" w:rsidRPr="00321A3E">
          <w:rPr>
            <w:rStyle w:val="Hyperlink"/>
          </w:rPr>
          <w:t xml:space="preserve">Англоязычный сайт с информацией об электроприводах: </w:t>
        </w:r>
        <w:r w:rsidR="00321A3E" w:rsidRPr="00321A3E">
          <w:rPr>
            <w:rStyle w:val="Hyperlink"/>
            <w:lang w:val="en-US"/>
          </w:rPr>
          <w:t>engineersedge</w:t>
        </w:r>
        <w:r w:rsidR="00321A3E" w:rsidRPr="00321A3E">
          <w:rPr>
            <w:rStyle w:val="Hyperlink"/>
          </w:rPr>
          <w:t>.</w:t>
        </w:r>
        <w:r w:rsidR="00321A3E" w:rsidRPr="00321A3E">
          <w:rPr>
            <w:rStyle w:val="Hyperlink"/>
            <w:lang w:val="en-US"/>
          </w:rPr>
          <w:t>com</w:t>
        </w:r>
      </w:hyperlink>
    </w:p>
    <w:p w14:paraId="0452B3C3" w14:textId="26F240DD" w:rsidR="00D2688C" w:rsidRPr="00927957" w:rsidRDefault="00000000" w:rsidP="00321A3E">
      <w:pPr>
        <w:pStyle w:val="ListParagraph"/>
        <w:numPr>
          <w:ilvl w:val="0"/>
          <w:numId w:val="5"/>
        </w:numPr>
      </w:pPr>
      <w:hyperlink r:id="rId21" w:history="1">
        <w:r w:rsidR="00D2688C" w:rsidRPr="00D2688C">
          <w:rPr>
            <w:rStyle w:val="Hyperlink"/>
          </w:rPr>
          <w:t xml:space="preserve">Англоязычный сайт с информацией об электроприводах: </w:t>
        </w:r>
        <w:r w:rsidR="00D2688C" w:rsidRPr="00D2688C">
          <w:rPr>
            <w:rStyle w:val="Hyperlink"/>
            <w:lang w:val="en-US"/>
          </w:rPr>
          <w:t>eepower</w:t>
        </w:r>
        <w:r w:rsidR="00D2688C" w:rsidRPr="00D2688C">
          <w:rPr>
            <w:rStyle w:val="Hyperlink"/>
          </w:rPr>
          <w:t>.</w:t>
        </w:r>
        <w:r w:rsidR="00D2688C" w:rsidRPr="00D2688C">
          <w:rPr>
            <w:rStyle w:val="Hyperlink"/>
            <w:lang w:val="en-US"/>
          </w:rPr>
          <w:t>com</w:t>
        </w:r>
      </w:hyperlink>
    </w:p>
    <w:p w14:paraId="7093BEFC" w14:textId="77777777" w:rsidR="00211DF3" w:rsidRDefault="00211DF3"/>
    <w:sectPr w:rsidR="0021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1CC"/>
    <w:multiLevelType w:val="hybridMultilevel"/>
    <w:tmpl w:val="DBE8F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601E"/>
    <w:multiLevelType w:val="hybridMultilevel"/>
    <w:tmpl w:val="396A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B1701"/>
    <w:multiLevelType w:val="hybridMultilevel"/>
    <w:tmpl w:val="13C4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22362"/>
    <w:multiLevelType w:val="hybridMultilevel"/>
    <w:tmpl w:val="187CC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87A8C"/>
    <w:multiLevelType w:val="hybridMultilevel"/>
    <w:tmpl w:val="DB6E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4743D"/>
    <w:multiLevelType w:val="hybridMultilevel"/>
    <w:tmpl w:val="3668B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17564"/>
    <w:multiLevelType w:val="hybridMultilevel"/>
    <w:tmpl w:val="47063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928"/>
    <w:multiLevelType w:val="hybridMultilevel"/>
    <w:tmpl w:val="B516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D1DD4"/>
    <w:multiLevelType w:val="hybridMultilevel"/>
    <w:tmpl w:val="40487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85783131">
    <w:abstractNumId w:val="9"/>
  </w:num>
  <w:num w:numId="2" w16cid:durableId="705329657">
    <w:abstractNumId w:val="3"/>
  </w:num>
  <w:num w:numId="3" w16cid:durableId="1648122788">
    <w:abstractNumId w:val="0"/>
  </w:num>
  <w:num w:numId="4" w16cid:durableId="460149615">
    <w:abstractNumId w:val="8"/>
  </w:num>
  <w:num w:numId="5" w16cid:durableId="1069811188">
    <w:abstractNumId w:val="6"/>
  </w:num>
  <w:num w:numId="6" w16cid:durableId="1005279415">
    <w:abstractNumId w:val="1"/>
  </w:num>
  <w:num w:numId="7" w16cid:durableId="311100931">
    <w:abstractNumId w:val="7"/>
  </w:num>
  <w:num w:numId="8" w16cid:durableId="2074816048">
    <w:abstractNumId w:val="5"/>
  </w:num>
  <w:num w:numId="9" w16cid:durableId="1294677935">
    <w:abstractNumId w:val="4"/>
  </w:num>
  <w:num w:numId="10" w16cid:durableId="127586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F"/>
    <w:rsid w:val="00020A89"/>
    <w:rsid w:val="000274A0"/>
    <w:rsid w:val="0017268E"/>
    <w:rsid w:val="001E72A2"/>
    <w:rsid w:val="00211DF3"/>
    <w:rsid w:val="00287F1B"/>
    <w:rsid w:val="00321A3E"/>
    <w:rsid w:val="004522B4"/>
    <w:rsid w:val="004C1C58"/>
    <w:rsid w:val="0050427B"/>
    <w:rsid w:val="005308BF"/>
    <w:rsid w:val="00746A4C"/>
    <w:rsid w:val="007A1AC9"/>
    <w:rsid w:val="00845F26"/>
    <w:rsid w:val="00BA1E8A"/>
    <w:rsid w:val="00BA3DC8"/>
    <w:rsid w:val="00CE672B"/>
    <w:rsid w:val="00D2688C"/>
    <w:rsid w:val="00D659DB"/>
    <w:rsid w:val="00E31D12"/>
    <w:rsid w:val="00E54FB3"/>
    <w:rsid w:val="00E6042F"/>
    <w:rsid w:val="00E65ACA"/>
    <w:rsid w:val="00EE7349"/>
    <w:rsid w:val="00F1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9965"/>
  <w15:chartTrackingRefBased/>
  <w15:docId w15:val="{33647F1D-BE24-42AA-BAA0-E0724CEA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BF"/>
    <w:pPr>
      <w:keepNext/>
      <w:keepLines/>
      <w:numPr>
        <w:numId w:val="1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BF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308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08BF"/>
    <w:pPr>
      <w:spacing w:after="200" w:line="240" w:lineRule="auto"/>
    </w:pPr>
    <w:rPr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5308B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08BF"/>
    <w:pPr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08BF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E672B"/>
    <w:rPr>
      <w:color w:val="666666"/>
    </w:rPr>
  </w:style>
  <w:style w:type="table" w:styleId="TableGrid">
    <w:name w:val="Table Grid"/>
    <w:basedOn w:val="TableNormal"/>
    <w:uiPriority w:val="39"/>
    <w:rsid w:val="004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1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re.ac.uk/download/pdf/19742723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epower.com/technical-articles/motor-drive-application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lec.ru/library/nauchnaya-i-tehnicheskaya-literatura/electricheskij-priv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.ifmo.ru/file/pdf/1005.pdf" TargetMode="External"/><Relationship Id="rId20" Type="http://schemas.openxmlformats.org/officeDocument/2006/relationships/hyperlink" Target="https://www.engineersedge.com/motors/motor_menu.s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ooks.ifmo.ru/book/1329/elektricheskiy_privod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about-motors.com/motorcontrol/induction3p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cademia.edu/26714897/R_Krishnan_Electric_Motor_Drives_Modeling_Analysis_and_Control_2001_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3569</Words>
  <Characters>20345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R1505-We2-2-Stud</dc:creator>
  <cp:keywords/>
  <dc:description/>
  <cp:lastModifiedBy>Кирбаба Денис Дмитриевич</cp:lastModifiedBy>
  <cp:revision>11</cp:revision>
  <cp:lastPrinted>2023-11-16T06:26:00Z</cp:lastPrinted>
  <dcterms:created xsi:type="dcterms:W3CDTF">2023-11-15T15:32:00Z</dcterms:created>
  <dcterms:modified xsi:type="dcterms:W3CDTF">2023-11-16T10:05:00Z</dcterms:modified>
</cp:coreProperties>
</file>