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0B19" w14:textId="77777777" w:rsidR="00B716CE" w:rsidRPr="00B716CE" w:rsidRDefault="00B716CE" w:rsidP="00B716CE">
      <w:pPr>
        <w:rPr>
          <w:b/>
          <w:bCs/>
        </w:rPr>
      </w:pPr>
      <w:proofErr w:type="spellStart"/>
      <w:r w:rsidRPr="00B716CE">
        <w:rPr>
          <w:b/>
          <w:bCs/>
        </w:rPr>
        <w:t>Concurrent</w:t>
      </w:r>
      <w:proofErr w:type="spellEnd"/>
      <w:r w:rsidRPr="00B716CE">
        <w:rPr>
          <w:b/>
          <w:bCs/>
        </w:rPr>
        <w:t xml:space="preserve"> интерфейсы </w:t>
      </w:r>
      <w:proofErr w:type="spellStart"/>
      <w:r w:rsidRPr="00B716CE">
        <w:rPr>
          <w:b/>
          <w:bCs/>
        </w:rPr>
        <w:t>Callable</w:t>
      </w:r>
      <w:proofErr w:type="spellEnd"/>
      <w:r w:rsidRPr="00B716CE">
        <w:rPr>
          <w:b/>
          <w:bCs/>
        </w:rPr>
        <w:t>, Future</w:t>
      </w:r>
    </w:p>
    <w:p w14:paraId="71AB7EBF" w14:textId="4F683C00" w:rsidR="00B716CE" w:rsidRDefault="00B716CE">
      <w:r w:rsidRPr="00B716CE">
        <w:t>При работе многопоточного приложения часто необходимо получение от потока результата его деятельности в виде некоторого объекта. Эту задачу можно решить с использованием интерфейсов </w:t>
      </w:r>
      <w:proofErr w:type="spellStart"/>
      <w:r w:rsidRPr="00B716CE">
        <w:t>Callable</w:t>
      </w:r>
      <w:proofErr w:type="spellEnd"/>
      <w:r w:rsidRPr="00B716CE">
        <w:t>&lt;V&gt; и Future&lt;V&gt;. Совместное использование двух реализаций данных интерфейсов позволяет получить результат в виде некоторого объекта.</w:t>
      </w:r>
    </w:p>
    <w:p w14:paraId="6CD2A264" w14:textId="2F56A797" w:rsidR="00B716CE" w:rsidRDefault="00B716CE">
      <w:pPr>
        <w:rPr>
          <w:b/>
          <w:bCs/>
          <w:lang w:val="en-US"/>
        </w:rPr>
      </w:pPr>
      <w:r>
        <w:rPr>
          <w:b/>
          <w:bCs/>
        </w:rPr>
        <w:t xml:space="preserve">Интерфейс </w:t>
      </w:r>
      <w:r>
        <w:rPr>
          <w:b/>
          <w:bCs/>
          <w:lang w:val="en-US"/>
        </w:rPr>
        <w:t>Callable&lt;V&gt;</w:t>
      </w:r>
    </w:p>
    <w:p w14:paraId="2A682685" w14:textId="408016D6" w:rsidR="00B716CE" w:rsidRDefault="00B716CE">
      <w:r w:rsidRPr="00B716CE">
        <w:t>Интерфейс </w:t>
      </w:r>
      <w:proofErr w:type="spellStart"/>
      <w:r w:rsidRPr="00B716CE">
        <w:rPr>
          <w:b/>
          <w:bCs/>
        </w:rPr>
        <w:t>Callable</w:t>
      </w:r>
      <w:proofErr w:type="spellEnd"/>
      <w:r w:rsidRPr="00B716CE">
        <w:t>&lt;V&gt; очень похож на интерфейс </w:t>
      </w:r>
      <w:proofErr w:type="spellStart"/>
      <w:r w:rsidRPr="00B716CE">
        <w:fldChar w:fldCharType="begin"/>
      </w:r>
      <w:r w:rsidRPr="00B716CE">
        <w:instrText xml:space="preserve"> HYPERLINK "http://java-online.ru/java-thread.xhtml" </w:instrText>
      </w:r>
      <w:r w:rsidRPr="00B716CE">
        <w:fldChar w:fldCharType="separate"/>
      </w:r>
      <w:r w:rsidRPr="00B716CE">
        <w:rPr>
          <w:rStyle w:val="a5"/>
        </w:rPr>
        <w:t>Runnable</w:t>
      </w:r>
      <w:proofErr w:type="spellEnd"/>
      <w:r w:rsidRPr="00B716CE">
        <w:fldChar w:fldCharType="end"/>
      </w:r>
      <w:r w:rsidRPr="00B716CE">
        <w:t xml:space="preserve">. Объекты, реализующие данные интерфейсы, исполняются другим потоком. Однако, в отличие от </w:t>
      </w:r>
      <w:proofErr w:type="spellStart"/>
      <w:r w:rsidRPr="00B716CE">
        <w:t>Runnable</w:t>
      </w:r>
      <w:proofErr w:type="spellEnd"/>
      <w:r w:rsidRPr="00B716CE">
        <w:t>, интерфейс </w:t>
      </w:r>
      <w:proofErr w:type="spellStart"/>
      <w:r w:rsidRPr="00B716CE">
        <w:rPr>
          <w:b/>
          <w:bCs/>
        </w:rPr>
        <w:t>Callable</w:t>
      </w:r>
      <w:proofErr w:type="spellEnd"/>
      <w:r w:rsidRPr="00B716CE">
        <w:t xml:space="preserve"> использует </w:t>
      </w:r>
      <w:proofErr w:type="spellStart"/>
      <w:r w:rsidRPr="00B716CE">
        <w:t>Generic'и</w:t>
      </w:r>
      <w:proofErr w:type="spellEnd"/>
      <w:r w:rsidRPr="00B716CE">
        <w:t xml:space="preserve"> для определения типа возвращаемого объекта. </w:t>
      </w:r>
      <w:proofErr w:type="spellStart"/>
      <w:r w:rsidRPr="00B716CE">
        <w:t>Runnable</w:t>
      </w:r>
      <w:proofErr w:type="spellEnd"/>
      <w:r w:rsidRPr="00B716CE">
        <w:t xml:space="preserve"> содержит метод </w:t>
      </w:r>
      <w:proofErr w:type="spellStart"/>
      <w:proofErr w:type="gramStart"/>
      <w:r w:rsidRPr="00B716CE">
        <w:t>run</w:t>
      </w:r>
      <w:proofErr w:type="spellEnd"/>
      <w:r w:rsidRPr="00B716CE">
        <w:t>(</w:t>
      </w:r>
      <w:proofErr w:type="gramEnd"/>
      <w:r w:rsidRPr="00B716CE">
        <w:t xml:space="preserve">), описывающий действие потока во время выполнения, а </w:t>
      </w:r>
      <w:proofErr w:type="spellStart"/>
      <w:r w:rsidRPr="00B716CE">
        <w:t>Callable</w:t>
      </w:r>
      <w:proofErr w:type="spellEnd"/>
      <w:r w:rsidRPr="00B716CE">
        <w:t xml:space="preserve"> – метод </w:t>
      </w:r>
      <w:proofErr w:type="spellStart"/>
      <w:r w:rsidRPr="00B716CE">
        <w:t>call</w:t>
      </w:r>
      <w:proofErr w:type="spellEnd"/>
      <w:r w:rsidRPr="00B716CE">
        <w:t>().</w:t>
      </w:r>
    </w:p>
    <w:p w14:paraId="0CF8E431" w14:textId="7DC8B863" w:rsidR="00B716CE" w:rsidRPr="00563E46" w:rsidRDefault="00B716CE">
      <w:pPr>
        <w:rPr>
          <w:b/>
          <w:bCs/>
        </w:rPr>
      </w:pPr>
      <w:r>
        <w:rPr>
          <w:b/>
          <w:bCs/>
        </w:rPr>
        <w:t xml:space="preserve">Интерфейс </w:t>
      </w:r>
      <w:r>
        <w:rPr>
          <w:b/>
          <w:bCs/>
          <w:lang w:val="en-US"/>
        </w:rPr>
        <w:t>Future</w:t>
      </w:r>
      <w:r w:rsidRPr="00563E46">
        <w:rPr>
          <w:b/>
          <w:bCs/>
        </w:rPr>
        <w:t>&lt;</w:t>
      </w:r>
      <w:r>
        <w:rPr>
          <w:b/>
          <w:bCs/>
          <w:lang w:val="en-US"/>
        </w:rPr>
        <w:t>V</w:t>
      </w:r>
      <w:r w:rsidRPr="00563E46">
        <w:rPr>
          <w:b/>
          <w:bCs/>
        </w:rPr>
        <w:t>&gt;</w:t>
      </w:r>
    </w:p>
    <w:p w14:paraId="18569F42" w14:textId="7C76E876" w:rsidR="00B716CE" w:rsidRDefault="00883670">
      <w:r w:rsidRPr="00883670">
        <w:t>Интерфейс </w:t>
      </w:r>
      <w:r w:rsidRPr="00883670">
        <w:rPr>
          <w:b/>
          <w:bCs/>
        </w:rPr>
        <w:t>Future</w:t>
      </w:r>
      <w:r w:rsidRPr="00883670">
        <w:t> также, как и интерфейс </w:t>
      </w:r>
      <w:proofErr w:type="spellStart"/>
      <w:r w:rsidRPr="00883670">
        <w:rPr>
          <w:i/>
          <w:iCs/>
        </w:rPr>
        <w:t>Callable</w:t>
      </w:r>
      <w:proofErr w:type="spellEnd"/>
      <w:r w:rsidRPr="00883670">
        <w:t xml:space="preserve">, использует </w:t>
      </w:r>
      <w:proofErr w:type="spellStart"/>
      <w:r w:rsidRPr="00883670">
        <w:t>Generic'и</w:t>
      </w:r>
      <w:proofErr w:type="spellEnd"/>
      <w:r w:rsidRPr="00883670">
        <w:t>. Методы интерфейса можно использовать для проверки завершения работы потока, ожидания завершения и получения результата. Результат выполнения может быть получен методом </w:t>
      </w:r>
      <w:proofErr w:type="spellStart"/>
      <w:r w:rsidRPr="00883670">
        <w:rPr>
          <w:i/>
          <w:iCs/>
        </w:rPr>
        <w:t>get</w:t>
      </w:r>
      <w:proofErr w:type="spellEnd"/>
      <w:r w:rsidRPr="00883670">
        <w:t>, если поток завершил работу. Прервать выполнения задачи можно методом </w:t>
      </w:r>
      <w:proofErr w:type="spellStart"/>
      <w:r w:rsidRPr="00883670">
        <w:rPr>
          <w:i/>
          <w:iCs/>
        </w:rPr>
        <w:t>cancel</w:t>
      </w:r>
      <w:proofErr w:type="spellEnd"/>
      <w:r w:rsidRPr="00883670">
        <w:t>. Дополнительные методы позволяют определить завершение задачи: нормальное или прерванное. Если задача завершена, то прервать ее уже невозможно.</w:t>
      </w:r>
    </w:p>
    <w:p w14:paraId="78C0DEA4" w14:textId="26970909" w:rsidR="00023532" w:rsidRDefault="00023532">
      <w:r>
        <w:t>И</w:t>
      </w:r>
      <w:r w:rsidRPr="00023532">
        <w:t xml:space="preserve">нтерфейс </w:t>
      </w:r>
      <w:proofErr w:type="spellStart"/>
      <w:proofErr w:type="gramStart"/>
      <w:r w:rsidRPr="00023532">
        <w:t>java.util</w:t>
      </w:r>
      <w:proofErr w:type="gramEnd"/>
      <w:r w:rsidRPr="00023532">
        <w:t>.concurrent.Future</w:t>
      </w:r>
      <w:proofErr w:type="spellEnd"/>
      <w:r w:rsidRPr="00023532">
        <w:t xml:space="preserve"> описывает API для работы с задачами, результат которых мы планируем получить в будущем: методы получения результата, методы проверки статуса. Для Future нас интересует его реализация </w:t>
      </w:r>
      <w:proofErr w:type="spellStart"/>
      <w:proofErr w:type="gramStart"/>
      <w:r w:rsidRPr="00023532">
        <w:t>java.util</w:t>
      </w:r>
      <w:proofErr w:type="gramEnd"/>
      <w:r w:rsidRPr="00023532">
        <w:t>.concurrent.FutureTask</w:t>
      </w:r>
      <w:proofErr w:type="spellEnd"/>
      <w:r w:rsidRPr="00023532">
        <w:t xml:space="preserve">. То есть это Task, который будет выполнен во Future. Чем эта реализация ещё интересна, так это тем, что она реализует и </w:t>
      </w:r>
      <w:proofErr w:type="spellStart"/>
      <w:r w:rsidRPr="00023532">
        <w:t>Runnable</w:t>
      </w:r>
      <w:proofErr w:type="spellEnd"/>
      <w:r w:rsidRPr="00023532">
        <w:t>.</w:t>
      </w:r>
    </w:p>
    <w:p w14:paraId="2AF7072D" w14:textId="77777777" w:rsidR="00883670" w:rsidRPr="00883670" w:rsidRDefault="00883670" w:rsidP="00883670">
      <w:pPr>
        <w:rPr>
          <w:b/>
          <w:bCs/>
        </w:rPr>
      </w:pPr>
      <w:r w:rsidRPr="00883670">
        <w:rPr>
          <w:b/>
          <w:bCs/>
        </w:rPr>
        <w:t>Методы интерфейса Future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49"/>
        <w:gridCol w:w="7735"/>
      </w:tblGrid>
      <w:tr w:rsidR="00883670" w:rsidRPr="00883670" w14:paraId="69EB4C25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B1672" w14:textId="77777777" w:rsidR="00883670" w:rsidRPr="00883670" w:rsidRDefault="00883670" w:rsidP="00883670">
            <w:pPr>
              <w:rPr>
                <w:b/>
                <w:bCs/>
              </w:rPr>
            </w:pPr>
            <w:r w:rsidRPr="00883670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91019" w14:textId="77777777" w:rsidR="00883670" w:rsidRPr="00883670" w:rsidRDefault="00883670" w:rsidP="00883670">
            <w:pPr>
              <w:rPr>
                <w:b/>
                <w:bCs/>
              </w:rPr>
            </w:pPr>
            <w:r w:rsidRPr="00883670">
              <w:rPr>
                <w:b/>
                <w:bCs/>
              </w:rPr>
              <w:t>Описание</w:t>
            </w:r>
          </w:p>
        </w:tc>
      </w:tr>
      <w:tr w:rsidR="00883670" w:rsidRPr="00883670" w14:paraId="69CA5A59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2912" w14:textId="77777777" w:rsidR="00883670" w:rsidRPr="00883670" w:rsidRDefault="00883670" w:rsidP="00883670">
            <w:proofErr w:type="spellStart"/>
            <w:r w:rsidRPr="00883670">
              <w:t>cancel</w:t>
            </w:r>
            <w:proofErr w:type="spellEnd"/>
            <w:r w:rsidRPr="00883670">
              <w:t xml:space="preserve"> (</w:t>
            </w:r>
            <w:proofErr w:type="spellStart"/>
            <w:r w:rsidRPr="00883670">
              <w:t>boolean</w:t>
            </w:r>
            <w:proofErr w:type="spellEnd"/>
            <w:r w:rsidRPr="00883670">
              <w:t xml:space="preserve"> </w:t>
            </w:r>
            <w:proofErr w:type="spellStart"/>
            <w:r w:rsidRPr="00883670">
              <w:t>mayInterruptIfRunning</w:t>
            </w:r>
            <w:proofErr w:type="spellEnd"/>
            <w:r w:rsidRPr="0088367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5428" w14:textId="77777777" w:rsidR="00883670" w:rsidRPr="00883670" w:rsidRDefault="00883670" w:rsidP="00883670">
            <w:r w:rsidRPr="00883670">
              <w:t>попытка завершения задачи</w:t>
            </w:r>
          </w:p>
        </w:tc>
      </w:tr>
      <w:tr w:rsidR="00883670" w:rsidRPr="00883670" w14:paraId="7AFCC869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F4AE" w14:textId="77777777" w:rsidR="00883670" w:rsidRPr="00883670" w:rsidRDefault="00883670" w:rsidP="00883670">
            <w:r w:rsidRPr="00883670">
              <w:t xml:space="preserve">V </w:t>
            </w:r>
            <w:proofErr w:type="spellStart"/>
            <w:proofErr w:type="gramStart"/>
            <w:r w:rsidRPr="00883670">
              <w:t>get</w:t>
            </w:r>
            <w:proofErr w:type="spellEnd"/>
            <w:r w:rsidRPr="00883670">
              <w:t>(</w:t>
            </w:r>
            <w:proofErr w:type="gramEnd"/>
            <w:r w:rsidRPr="0088367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83B6" w14:textId="77777777" w:rsidR="00883670" w:rsidRPr="00883670" w:rsidRDefault="00883670" w:rsidP="00883670">
            <w:r w:rsidRPr="00883670">
              <w:t>ожидание (при необходимости) завершения задачи, после чего можно будет получить результат</w:t>
            </w:r>
          </w:p>
        </w:tc>
      </w:tr>
      <w:tr w:rsidR="00883670" w:rsidRPr="00883670" w14:paraId="7473157F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688B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 xml:space="preserve">V </w:t>
            </w:r>
            <w:proofErr w:type="gramStart"/>
            <w:r w:rsidRPr="00883670">
              <w:rPr>
                <w:lang w:val="en-US"/>
              </w:rPr>
              <w:t>get(</w:t>
            </w:r>
            <w:proofErr w:type="gramEnd"/>
            <w:r w:rsidRPr="00883670">
              <w:rPr>
                <w:lang w:val="en-US"/>
              </w:rPr>
              <w:t xml:space="preserve">long timeout, </w:t>
            </w:r>
            <w:proofErr w:type="spellStart"/>
            <w:r w:rsidRPr="00883670">
              <w:rPr>
                <w:lang w:val="en-US"/>
              </w:rPr>
              <w:t>TimeUnit</w:t>
            </w:r>
            <w:proofErr w:type="spellEnd"/>
            <w:r w:rsidRPr="00883670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74D7" w14:textId="77777777" w:rsidR="00883670" w:rsidRPr="00883670" w:rsidRDefault="00883670" w:rsidP="00883670">
            <w:r w:rsidRPr="00883670">
              <w:t>ожидание (при необходимости) завершения задачи в течение определенного времени, после чего можно будет получить результат</w:t>
            </w:r>
          </w:p>
        </w:tc>
      </w:tr>
      <w:tr w:rsidR="00883670" w:rsidRPr="00883670" w14:paraId="58F79179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AE95" w14:textId="77777777" w:rsidR="00883670" w:rsidRPr="00883670" w:rsidRDefault="00883670" w:rsidP="00883670">
            <w:proofErr w:type="spellStart"/>
            <w:proofErr w:type="gramStart"/>
            <w:r w:rsidRPr="00883670">
              <w:t>isCancelled</w:t>
            </w:r>
            <w:proofErr w:type="spellEnd"/>
            <w:r w:rsidRPr="00883670">
              <w:t>(</w:t>
            </w:r>
            <w:proofErr w:type="gramEnd"/>
            <w:r w:rsidRPr="0088367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774D" w14:textId="77777777" w:rsidR="00883670" w:rsidRPr="00883670" w:rsidRDefault="00883670" w:rsidP="00883670">
            <w:r w:rsidRPr="00883670">
              <w:t xml:space="preserve">вернет </w:t>
            </w:r>
            <w:proofErr w:type="spellStart"/>
            <w:r w:rsidRPr="00883670">
              <w:t>true</w:t>
            </w:r>
            <w:proofErr w:type="spellEnd"/>
            <w:r w:rsidRPr="00883670">
              <w:t>, если выполнение задачи будет прервано прежде завершения</w:t>
            </w:r>
          </w:p>
        </w:tc>
      </w:tr>
      <w:tr w:rsidR="00883670" w:rsidRPr="00883670" w14:paraId="61761192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BA41" w14:textId="77777777" w:rsidR="00883670" w:rsidRPr="00883670" w:rsidRDefault="00883670" w:rsidP="00883670">
            <w:proofErr w:type="spellStart"/>
            <w:proofErr w:type="gramStart"/>
            <w:r w:rsidRPr="00883670">
              <w:t>isDone</w:t>
            </w:r>
            <w:proofErr w:type="spellEnd"/>
            <w:r w:rsidRPr="00883670">
              <w:t>(</w:t>
            </w:r>
            <w:proofErr w:type="gramEnd"/>
            <w:r w:rsidRPr="0088367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A2DA6" w14:textId="77777777" w:rsidR="00883670" w:rsidRPr="00883670" w:rsidRDefault="00883670" w:rsidP="00883670">
            <w:r w:rsidRPr="00883670">
              <w:t xml:space="preserve">вернет </w:t>
            </w:r>
            <w:proofErr w:type="spellStart"/>
            <w:r w:rsidRPr="00883670">
              <w:t>true</w:t>
            </w:r>
            <w:proofErr w:type="spellEnd"/>
            <w:r w:rsidRPr="00883670">
              <w:t>, если задача завершена</w:t>
            </w:r>
          </w:p>
        </w:tc>
      </w:tr>
    </w:tbl>
    <w:p w14:paraId="1836522C" w14:textId="796BFD6F" w:rsidR="00883670" w:rsidRDefault="00883670"/>
    <w:p w14:paraId="0DBC363B" w14:textId="397EEE50" w:rsidR="00023532" w:rsidRDefault="00023532">
      <w:r>
        <w:t>Пример:</w:t>
      </w:r>
    </w:p>
    <w:p w14:paraId="220EC088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import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java.util</w:t>
      </w:r>
      <w:proofErr w:type="gram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.concurrent.Callable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;</w:t>
      </w:r>
    </w:p>
    <w:p w14:paraId="2AFCD5EF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import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java.util</w:t>
      </w:r>
      <w:proofErr w:type="gram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.concurrent.FutureTask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;</w:t>
      </w:r>
    </w:p>
    <w:p w14:paraId="40A7F1F7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</w:p>
    <w:p w14:paraId="05FA56CB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public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class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HelloWorld {</w:t>
      </w:r>
    </w:p>
    <w:p w14:paraId="6FE056DA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</w:p>
    <w:p w14:paraId="0C70D060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public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static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void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gramStart"/>
      <w:r w:rsidRPr="00023532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main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gram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String []</w:t>
      </w:r>
      <w:proofErr w:type="spell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args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)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throws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Exception {</w:t>
      </w:r>
    </w:p>
    <w:p w14:paraId="5EF6AAFF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    Callable task </w:t>
      </w:r>
      <w:r w:rsidRPr="00023532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() </w:t>
      </w:r>
      <w:r w:rsidRPr="00023532">
        <w:rPr>
          <w:rFonts w:ascii="Consolas" w:eastAsia="Times New Roman" w:hAnsi="Consolas" w:cs="Times New Roman"/>
          <w:color w:val="000000"/>
          <w:lang w:val="en-US" w:eastAsia="ru-RU"/>
        </w:rPr>
        <w:t>-&gt;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{</w:t>
      </w:r>
    </w:p>
    <w:p w14:paraId="380AD45A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lastRenderedPageBreak/>
        <w:t xml:space="preserve">           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return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023532">
        <w:rPr>
          <w:rFonts w:ascii="Consolas" w:eastAsia="Times New Roman" w:hAnsi="Consolas" w:cs="Times New Roman"/>
          <w:color w:val="008000"/>
          <w:shd w:val="clear" w:color="auto" w:fill="FFFFFF"/>
          <w:lang w:val="en-US" w:eastAsia="ru-RU"/>
        </w:rPr>
        <w:t>"Hello, World!</w:t>
      </w:r>
      <w:proofErr w:type="gramStart"/>
      <w:r w:rsidRPr="00023532">
        <w:rPr>
          <w:rFonts w:ascii="Consolas" w:eastAsia="Times New Roman" w:hAnsi="Consolas" w:cs="Times New Roman"/>
          <w:color w:val="008000"/>
          <w:shd w:val="clear" w:color="auto" w:fill="FFFFFF"/>
          <w:lang w:val="en-US" w:eastAsia="ru-RU"/>
        </w:rPr>
        <w:t>"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;</w:t>
      </w:r>
      <w:proofErr w:type="gramEnd"/>
    </w:p>
    <w:p w14:paraId="128140C3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    };</w:t>
      </w:r>
    </w:p>
    <w:p w14:paraId="039E37EF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FutureTask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&lt;String&gt; future </w:t>
      </w:r>
      <w:r w:rsidRPr="00023532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new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FutureTask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&lt;&gt;(task</w:t>
      </w:r>
      <w:proofErr w:type="gram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);</w:t>
      </w:r>
      <w:proofErr w:type="gramEnd"/>
    </w:p>
    <w:p w14:paraId="67D47D0D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023532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new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Thread(future</w:t>
      </w:r>
      <w:proofErr w:type="gram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).</w:t>
      </w:r>
      <w:r w:rsidRPr="00023532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start</w:t>
      </w:r>
      <w:proofErr w:type="gram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();</w:t>
      </w:r>
    </w:p>
    <w:p w14:paraId="5DCE4286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System.out.</w:t>
      </w:r>
      <w:r w:rsidRPr="00023532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println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proofErr w:type="gramStart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future.</w:t>
      </w:r>
      <w:r w:rsidRPr="00023532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get</w:t>
      </w:r>
      <w:proofErr w:type="spell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gramEnd"/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));</w:t>
      </w:r>
    </w:p>
    <w:p w14:paraId="4CDAF09C" w14:textId="77777777" w:rsidR="00023532" w:rsidRPr="00023532" w:rsidRDefault="00023532" w:rsidP="000235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 </w:t>
      </w:r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55894495" w14:textId="064D7A06" w:rsidR="00023532" w:rsidRPr="00023532" w:rsidRDefault="00023532" w:rsidP="00023532">
      <w:r w:rsidRPr="00023532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3EE6962B" w14:textId="0B4268D4" w:rsidR="00883670" w:rsidRDefault="0088367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ExecutorService</w:t>
      </w:r>
      <w:proofErr w:type="spellEnd"/>
    </w:p>
    <w:p w14:paraId="6F0C87F7" w14:textId="1207A8A6" w:rsidR="00883670" w:rsidRDefault="00883670">
      <w:r w:rsidRPr="00883670">
        <w:t xml:space="preserve">В многопоточный пакет </w:t>
      </w:r>
      <w:proofErr w:type="spellStart"/>
      <w:r w:rsidRPr="00883670">
        <w:t>concurrent</w:t>
      </w:r>
      <w:proofErr w:type="spellEnd"/>
      <w:r w:rsidRPr="00883670">
        <w:t xml:space="preserve"> для управления потоками включено средство, называемое сервисом исполнения </w:t>
      </w:r>
      <w:proofErr w:type="spellStart"/>
      <w:r w:rsidRPr="00883670">
        <w:rPr>
          <w:b/>
          <w:bCs/>
        </w:rPr>
        <w:t>ExecutorService</w:t>
      </w:r>
      <w:proofErr w:type="spellEnd"/>
      <w:r w:rsidRPr="00883670">
        <w:t>. Данное средство служит альтернативой классу </w:t>
      </w:r>
      <w:proofErr w:type="spellStart"/>
      <w:r w:rsidRPr="000F4B5F">
        <w:t>Thread</w:t>
      </w:r>
      <w:proofErr w:type="spellEnd"/>
      <w:r w:rsidRPr="00883670">
        <w:t>, предназначенному для управления потоками. В основу сервиса исполнения положен интерфейс </w:t>
      </w:r>
      <w:proofErr w:type="spellStart"/>
      <w:r w:rsidRPr="00883670">
        <w:rPr>
          <w:b/>
          <w:bCs/>
        </w:rPr>
        <w:t>Executor</w:t>
      </w:r>
      <w:proofErr w:type="spellEnd"/>
      <w:r w:rsidRPr="00883670">
        <w:t>, в котором определен один метод:</w:t>
      </w:r>
    </w:p>
    <w:p w14:paraId="3E2E2239" w14:textId="77777777" w:rsidR="00883670" w:rsidRPr="00883670" w:rsidRDefault="00883670" w:rsidP="0088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3670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88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</w:t>
      </w:r>
      <w:r w:rsidRPr="0088367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883670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Runnable</w:t>
      </w:r>
      <w:r w:rsidRPr="0088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</w:t>
      </w:r>
      <w:r w:rsidRPr="0088367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14:paraId="67984264" w14:textId="15DBED23" w:rsidR="00883670" w:rsidRDefault="00883670">
      <w:r w:rsidRPr="00883670">
        <w:t>При</w:t>
      </w:r>
      <w:r w:rsidRPr="00563E46">
        <w:rPr>
          <w:lang w:val="en-US"/>
        </w:rPr>
        <w:t xml:space="preserve"> </w:t>
      </w:r>
      <w:r w:rsidRPr="00883670">
        <w:t>вызове</w:t>
      </w:r>
      <w:r w:rsidRPr="00563E46">
        <w:rPr>
          <w:lang w:val="en-US"/>
        </w:rPr>
        <w:t xml:space="preserve"> </w:t>
      </w:r>
      <w:r w:rsidRPr="00883670">
        <w:t>метода</w:t>
      </w:r>
      <w:r w:rsidRPr="00563E46">
        <w:rPr>
          <w:lang w:val="en-US"/>
        </w:rPr>
        <w:t xml:space="preserve"> execute </w:t>
      </w:r>
      <w:r w:rsidRPr="00883670">
        <w:t>исполняется</w:t>
      </w:r>
      <w:r w:rsidRPr="00563E46">
        <w:rPr>
          <w:lang w:val="en-US"/>
        </w:rPr>
        <w:t xml:space="preserve"> </w:t>
      </w:r>
      <w:r w:rsidRPr="00883670">
        <w:t>поток</w:t>
      </w:r>
      <w:r w:rsidRPr="00563E46">
        <w:rPr>
          <w:lang w:val="en-US"/>
        </w:rPr>
        <w:t xml:space="preserve"> thread. </w:t>
      </w:r>
      <w:r w:rsidRPr="00883670">
        <w:t xml:space="preserve">То есть, метод </w:t>
      </w:r>
      <w:proofErr w:type="spellStart"/>
      <w:r w:rsidRPr="00883670">
        <w:t>execute</w:t>
      </w:r>
      <w:proofErr w:type="spellEnd"/>
      <w:r w:rsidRPr="00883670">
        <w:t xml:space="preserve"> запускает указанный поток на исполнение. Следующий код показывает, как вместо обычного старта потока </w:t>
      </w:r>
      <w:proofErr w:type="spellStart"/>
      <w:r w:rsidRPr="00883670">
        <w:t>Thread.start</w:t>
      </w:r>
      <w:proofErr w:type="spellEnd"/>
      <w:r w:rsidRPr="00883670">
        <w:t xml:space="preserve">() можно запустить поток с использованием сервиса </w:t>
      </w:r>
      <w:proofErr w:type="gramStart"/>
      <w:r w:rsidRPr="00883670">
        <w:t>исполнения :</w:t>
      </w:r>
      <w:proofErr w:type="gramEnd"/>
    </w:p>
    <w:p w14:paraId="0CADC92F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r w:rsidRPr="00883670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Вместо</w:t>
      </w:r>
      <w:r w:rsidRPr="00883670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следующего</w:t>
      </w:r>
      <w:r w:rsidRPr="00883670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кода</w:t>
      </w:r>
    </w:p>
    <w:p w14:paraId="020BBADD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r w:rsidRPr="00883670">
        <w:rPr>
          <w:rStyle w:val="kwd"/>
          <w:color w:val="000088"/>
          <w:lang w:val="en-US"/>
        </w:rPr>
        <w:t>new</w:t>
      </w:r>
      <w:r w:rsidRPr="00883670">
        <w:rPr>
          <w:rStyle w:val="pln"/>
          <w:color w:val="000000"/>
          <w:lang w:val="en-US"/>
        </w:rPr>
        <w:t xml:space="preserve"> </w:t>
      </w:r>
      <w:proofErr w:type="gramStart"/>
      <w:r w:rsidRPr="00883670">
        <w:rPr>
          <w:rStyle w:val="typ"/>
          <w:color w:val="660066"/>
          <w:lang w:val="en-US"/>
        </w:rPr>
        <w:t>Thread</w:t>
      </w:r>
      <w:r w:rsidRPr="00883670">
        <w:rPr>
          <w:rStyle w:val="pun"/>
          <w:color w:val="666600"/>
          <w:lang w:val="en-US"/>
        </w:rPr>
        <w:t>(</w:t>
      </w:r>
      <w:proofErr w:type="gramEnd"/>
      <w:r w:rsidRPr="00883670">
        <w:rPr>
          <w:rStyle w:val="kwd"/>
          <w:color w:val="000088"/>
          <w:lang w:val="en-US"/>
        </w:rPr>
        <w:t>new</w:t>
      </w:r>
      <w:r w:rsidRPr="00883670">
        <w:rPr>
          <w:rStyle w:val="pln"/>
          <w:color w:val="000000"/>
          <w:lang w:val="en-US"/>
        </w:rPr>
        <w:t xml:space="preserve"> </w:t>
      </w:r>
      <w:proofErr w:type="spellStart"/>
      <w:r w:rsidRPr="00883670">
        <w:rPr>
          <w:rStyle w:val="typ"/>
          <w:color w:val="660066"/>
          <w:lang w:val="en-US"/>
        </w:rPr>
        <w:t>RunnableTask</w:t>
      </w:r>
      <w:proofErr w:type="spellEnd"/>
      <w:r w:rsidRPr="00883670">
        <w:rPr>
          <w:rStyle w:val="pun"/>
          <w:color w:val="666600"/>
          <w:lang w:val="en-US"/>
        </w:rPr>
        <w:t>()).</w:t>
      </w:r>
      <w:r w:rsidRPr="00883670">
        <w:rPr>
          <w:rStyle w:val="pln"/>
          <w:color w:val="000000"/>
          <w:lang w:val="en-US"/>
        </w:rPr>
        <w:t>start</w:t>
      </w:r>
      <w:r w:rsidRPr="00883670">
        <w:rPr>
          <w:rStyle w:val="pun"/>
          <w:color w:val="666600"/>
          <w:lang w:val="en-US"/>
        </w:rPr>
        <w:t>();</w:t>
      </w:r>
    </w:p>
    <w:p w14:paraId="170C58E6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</w:p>
    <w:p w14:paraId="4FBB3444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r w:rsidRPr="00883670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можно</w:t>
      </w:r>
      <w:r w:rsidRPr="00883670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использовать</w:t>
      </w:r>
      <w:r w:rsidRPr="00883670">
        <w:rPr>
          <w:rStyle w:val="com"/>
          <w:color w:val="880000"/>
          <w:lang w:val="en-US"/>
        </w:rPr>
        <w:t xml:space="preserve"> </w:t>
      </w:r>
    </w:p>
    <w:p w14:paraId="5BD0F4D6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proofErr w:type="spellStart"/>
      <w:r w:rsidRPr="00883670">
        <w:rPr>
          <w:rStyle w:val="typ"/>
          <w:color w:val="660066"/>
          <w:lang w:val="en-US"/>
        </w:rPr>
        <w:t>ExecutorService</w:t>
      </w:r>
      <w:proofErr w:type="spellEnd"/>
      <w:r w:rsidRPr="00883670">
        <w:rPr>
          <w:rStyle w:val="pln"/>
          <w:color w:val="000000"/>
          <w:lang w:val="en-US"/>
        </w:rPr>
        <w:t xml:space="preserve"> </w:t>
      </w:r>
      <w:proofErr w:type="gramStart"/>
      <w:r w:rsidRPr="00883670">
        <w:rPr>
          <w:rStyle w:val="pln"/>
          <w:color w:val="000000"/>
          <w:lang w:val="en-US"/>
        </w:rPr>
        <w:t>executor</w:t>
      </w:r>
      <w:r w:rsidRPr="00883670">
        <w:rPr>
          <w:rStyle w:val="pun"/>
          <w:color w:val="666600"/>
          <w:lang w:val="en-US"/>
        </w:rPr>
        <w:t>;</w:t>
      </w:r>
      <w:proofErr w:type="gramEnd"/>
    </w:p>
    <w:p w14:paraId="7A4D914D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r w:rsidRPr="00883670">
        <w:rPr>
          <w:rStyle w:val="pun"/>
          <w:color w:val="666600"/>
          <w:lang w:val="en-US"/>
        </w:rPr>
        <w:t>.</w:t>
      </w:r>
      <w:r w:rsidRPr="00883670">
        <w:rPr>
          <w:rStyle w:val="pln"/>
          <w:color w:val="000000"/>
          <w:lang w:val="en-US"/>
        </w:rPr>
        <w:t xml:space="preserve"> </w:t>
      </w:r>
      <w:r w:rsidRPr="00883670">
        <w:rPr>
          <w:rStyle w:val="pun"/>
          <w:color w:val="666600"/>
          <w:lang w:val="en-US"/>
        </w:rPr>
        <w:t>.</w:t>
      </w:r>
      <w:r w:rsidRPr="00883670">
        <w:rPr>
          <w:rStyle w:val="pln"/>
          <w:color w:val="000000"/>
          <w:lang w:val="en-US"/>
        </w:rPr>
        <w:t xml:space="preserve"> </w:t>
      </w:r>
      <w:r w:rsidRPr="00883670">
        <w:rPr>
          <w:rStyle w:val="pun"/>
          <w:color w:val="666600"/>
          <w:lang w:val="en-US"/>
        </w:rPr>
        <w:t>.</w:t>
      </w:r>
    </w:p>
    <w:p w14:paraId="0CCC35D4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pln"/>
          <w:color w:val="000000"/>
          <w:lang w:val="en-US"/>
        </w:rPr>
      </w:pPr>
      <w:proofErr w:type="spellStart"/>
      <w:proofErr w:type="gramStart"/>
      <w:r w:rsidRPr="00883670">
        <w:rPr>
          <w:rStyle w:val="pln"/>
          <w:color w:val="000000"/>
          <w:lang w:val="en-US"/>
        </w:rPr>
        <w:t>executor</w:t>
      </w:r>
      <w:r w:rsidRPr="00883670">
        <w:rPr>
          <w:rStyle w:val="pun"/>
          <w:color w:val="666600"/>
          <w:lang w:val="en-US"/>
        </w:rPr>
        <w:t>.</w:t>
      </w:r>
      <w:r w:rsidRPr="00883670">
        <w:rPr>
          <w:rStyle w:val="pln"/>
          <w:color w:val="000000"/>
          <w:lang w:val="en-US"/>
        </w:rPr>
        <w:t>execute</w:t>
      </w:r>
      <w:proofErr w:type="spellEnd"/>
      <w:proofErr w:type="gramEnd"/>
      <w:r w:rsidRPr="00883670">
        <w:rPr>
          <w:rStyle w:val="pun"/>
          <w:color w:val="666600"/>
          <w:lang w:val="en-US"/>
        </w:rPr>
        <w:t>(</w:t>
      </w:r>
      <w:r w:rsidRPr="00883670">
        <w:rPr>
          <w:rStyle w:val="kwd"/>
          <w:color w:val="000088"/>
          <w:lang w:val="en-US"/>
        </w:rPr>
        <w:t>new</w:t>
      </w:r>
      <w:r w:rsidRPr="00883670">
        <w:rPr>
          <w:rStyle w:val="pln"/>
          <w:color w:val="000000"/>
          <w:lang w:val="en-US"/>
        </w:rPr>
        <w:t xml:space="preserve"> </w:t>
      </w:r>
      <w:r w:rsidRPr="00883670">
        <w:rPr>
          <w:rStyle w:val="typ"/>
          <w:color w:val="660066"/>
          <w:lang w:val="en-US"/>
        </w:rPr>
        <w:t>CallableSample1</w:t>
      </w:r>
      <w:r w:rsidRPr="00883670">
        <w:rPr>
          <w:rStyle w:val="pun"/>
          <w:color w:val="666600"/>
          <w:lang w:val="en-US"/>
        </w:rPr>
        <w:t>());</w:t>
      </w:r>
    </w:p>
    <w:p w14:paraId="1139CD6D" w14:textId="77777777" w:rsidR="00883670" w:rsidRPr="00883670" w:rsidRDefault="00883670" w:rsidP="0088367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  <w:lang w:val="en-US"/>
        </w:rPr>
      </w:pPr>
      <w:r w:rsidRPr="00883670">
        <w:rPr>
          <w:rStyle w:val="typ"/>
          <w:color w:val="660066"/>
          <w:lang w:val="en-US"/>
        </w:rPr>
        <w:t>Future</w:t>
      </w:r>
      <w:r w:rsidRPr="00883670">
        <w:rPr>
          <w:rStyle w:val="pun"/>
          <w:color w:val="666600"/>
          <w:lang w:val="en-US"/>
        </w:rPr>
        <w:t>&lt;</w:t>
      </w:r>
      <w:r w:rsidRPr="00883670">
        <w:rPr>
          <w:rStyle w:val="typ"/>
          <w:color w:val="660066"/>
          <w:lang w:val="en-US"/>
        </w:rPr>
        <w:t>String</w:t>
      </w:r>
      <w:r w:rsidRPr="00883670">
        <w:rPr>
          <w:rStyle w:val="pun"/>
          <w:color w:val="666600"/>
          <w:lang w:val="en-US"/>
        </w:rPr>
        <w:t>&gt;</w:t>
      </w:r>
      <w:r w:rsidRPr="00883670">
        <w:rPr>
          <w:rStyle w:val="pln"/>
          <w:color w:val="000000"/>
          <w:lang w:val="en-US"/>
        </w:rPr>
        <w:t xml:space="preserve"> f1 </w:t>
      </w:r>
      <w:r w:rsidRPr="00883670">
        <w:rPr>
          <w:rStyle w:val="pun"/>
          <w:color w:val="666600"/>
          <w:lang w:val="en-US"/>
        </w:rPr>
        <w:t>=</w:t>
      </w:r>
      <w:r w:rsidRPr="00883670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883670">
        <w:rPr>
          <w:rStyle w:val="pln"/>
          <w:color w:val="000000"/>
          <w:lang w:val="en-US"/>
        </w:rPr>
        <w:t>executor</w:t>
      </w:r>
      <w:r w:rsidRPr="00883670">
        <w:rPr>
          <w:rStyle w:val="pun"/>
          <w:color w:val="666600"/>
          <w:lang w:val="en-US"/>
        </w:rPr>
        <w:t>.</w:t>
      </w:r>
      <w:r w:rsidRPr="00883670">
        <w:rPr>
          <w:rStyle w:val="pln"/>
          <w:color w:val="000000"/>
          <w:lang w:val="en-US"/>
        </w:rPr>
        <w:t>submit</w:t>
      </w:r>
      <w:proofErr w:type="spellEnd"/>
      <w:proofErr w:type="gramEnd"/>
      <w:r w:rsidRPr="00883670">
        <w:rPr>
          <w:rStyle w:val="pun"/>
          <w:color w:val="666600"/>
          <w:lang w:val="en-US"/>
        </w:rPr>
        <w:t>(</w:t>
      </w:r>
      <w:r w:rsidRPr="00883670">
        <w:rPr>
          <w:rStyle w:val="kwd"/>
          <w:color w:val="000088"/>
          <w:lang w:val="en-US"/>
        </w:rPr>
        <w:t>new</w:t>
      </w:r>
      <w:r w:rsidRPr="00883670">
        <w:rPr>
          <w:rStyle w:val="pln"/>
          <w:color w:val="000000"/>
          <w:lang w:val="en-US"/>
        </w:rPr>
        <w:t xml:space="preserve"> </w:t>
      </w:r>
      <w:r w:rsidRPr="00883670">
        <w:rPr>
          <w:rStyle w:val="typ"/>
          <w:color w:val="660066"/>
          <w:lang w:val="en-US"/>
        </w:rPr>
        <w:t>CallableSample2</w:t>
      </w:r>
      <w:r w:rsidRPr="00883670">
        <w:rPr>
          <w:rStyle w:val="pun"/>
          <w:color w:val="666600"/>
          <w:lang w:val="en-US"/>
        </w:rPr>
        <w:t>());</w:t>
      </w:r>
    </w:p>
    <w:p w14:paraId="4B79E418" w14:textId="77777777" w:rsidR="00883670" w:rsidRPr="00883670" w:rsidRDefault="00883670" w:rsidP="00883670">
      <w:r w:rsidRPr="00883670">
        <w:t xml:space="preserve">При запуске задач с помощью </w:t>
      </w:r>
      <w:proofErr w:type="spellStart"/>
      <w:r w:rsidRPr="00883670">
        <w:t>Executor</w:t>
      </w:r>
      <w:proofErr w:type="spellEnd"/>
      <w:r w:rsidRPr="00883670">
        <w:t xml:space="preserve"> пакета </w:t>
      </w:r>
      <w:proofErr w:type="spellStart"/>
      <w:proofErr w:type="gramStart"/>
      <w:r w:rsidRPr="00883670">
        <w:t>java.util</w:t>
      </w:r>
      <w:proofErr w:type="gramEnd"/>
      <w:r w:rsidRPr="00883670">
        <w:t>.concurrent</w:t>
      </w:r>
      <w:proofErr w:type="spellEnd"/>
      <w:r w:rsidRPr="00883670">
        <w:t xml:space="preserve"> не требуется прибегать к низкоуровневой поточной функциональности класса </w:t>
      </w:r>
      <w:proofErr w:type="spellStart"/>
      <w:r w:rsidRPr="00883670">
        <w:t>Thread</w:t>
      </w:r>
      <w:proofErr w:type="spellEnd"/>
      <w:r w:rsidRPr="00883670">
        <w:t xml:space="preserve">, достаточно создать объект типа </w:t>
      </w:r>
      <w:proofErr w:type="spellStart"/>
      <w:r w:rsidRPr="00883670">
        <w:t>ExecutorService</w:t>
      </w:r>
      <w:proofErr w:type="spellEnd"/>
      <w:r w:rsidRPr="00883670">
        <w:t xml:space="preserve"> с нужными свойствами и передать ему на исполнение задачу типа </w:t>
      </w:r>
      <w:proofErr w:type="spellStart"/>
      <w:r w:rsidRPr="00883670">
        <w:t>Callable</w:t>
      </w:r>
      <w:proofErr w:type="spellEnd"/>
      <w:r w:rsidRPr="00883670">
        <w:t>. Впоследствии можно легко просмотреть результат выполнения этой задачи с помощью объекта Future.</w:t>
      </w:r>
    </w:p>
    <w:p w14:paraId="1E3054CC" w14:textId="77777777" w:rsidR="00883670" w:rsidRPr="00883670" w:rsidRDefault="00883670" w:rsidP="00883670">
      <w:r w:rsidRPr="00883670">
        <w:t>Интерфейс </w:t>
      </w:r>
      <w:proofErr w:type="spellStart"/>
      <w:r w:rsidRPr="00883670">
        <w:rPr>
          <w:b/>
          <w:bCs/>
        </w:rPr>
        <w:t>ExecutorService</w:t>
      </w:r>
      <w:proofErr w:type="spellEnd"/>
      <w:r w:rsidRPr="00883670">
        <w:t> расширяет свойства </w:t>
      </w:r>
      <w:proofErr w:type="spellStart"/>
      <w:r w:rsidRPr="00883670">
        <w:rPr>
          <w:i/>
          <w:iCs/>
        </w:rPr>
        <w:t>Executor</w:t>
      </w:r>
      <w:proofErr w:type="spellEnd"/>
      <w:r w:rsidRPr="00883670">
        <w:t xml:space="preserve">, дополняя его методами управления исполнением и контроля. Так в интерфейс </w:t>
      </w:r>
      <w:proofErr w:type="spellStart"/>
      <w:r w:rsidRPr="00883670">
        <w:t>ExecutorService</w:t>
      </w:r>
      <w:proofErr w:type="spellEnd"/>
      <w:r w:rsidRPr="00883670">
        <w:t xml:space="preserve"> включен метод </w:t>
      </w:r>
      <w:proofErr w:type="spellStart"/>
      <w:proofErr w:type="gramStart"/>
      <w:r w:rsidRPr="00883670">
        <w:t>shutdown</w:t>
      </w:r>
      <w:proofErr w:type="spellEnd"/>
      <w:r w:rsidRPr="00883670">
        <w:t>(</w:t>
      </w:r>
      <w:proofErr w:type="gramEnd"/>
      <w:r w:rsidRPr="00883670">
        <w:t xml:space="preserve">), позволяющий останавливать все потоки исполнения, находящиеся под управлением экземпляра </w:t>
      </w:r>
      <w:proofErr w:type="spellStart"/>
      <w:r w:rsidRPr="00883670">
        <w:t>ExecutorService</w:t>
      </w:r>
      <w:proofErr w:type="spellEnd"/>
      <w:r w:rsidRPr="00883670">
        <w:t>.</w:t>
      </w:r>
    </w:p>
    <w:p w14:paraId="30056051" w14:textId="77777777" w:rsidR="00883670" w:rsidRPr="00883670" w:rsidRDefault="00883670" w:rsidP="00883670">
      <w:pPr>
        <w:rPr>
          <w:b/>
          <w:bCs/>
        </w:rPr>
      </w:pPr>
      <w:r w:rsidRPr="00883670">
        <w:rPr>
          <w:b/>
          <w:bCs/>
        </w:rPr>
        <w:t xml:space="preserve">Методы интерфейса </w:t>
      </w:r>
      <w:proofErr w:type="spellStart"/>
      <w:r w:rsidRPr="00883670">
        <w:rPr>
          <w:b/>
          <w:bCs/>
        </w:rPr>
        <w:t>ExecutorService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14"/>
        <w:gridCol w:w="5970"/>
      </w:tblGrid>
      <w:tr w:rsidR="00883670" w:rsidRPr="00883670" w14:paraId="1E2C5F55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DFF6" w14:textId="77777777" w:rsidR="00883670" w:rsidRPr="00883670" w:rsidRDefault="00883670" w:rsidP="00883670">
            <w:pPr>
              <w:rPr>
                <w:b/>
                <w:bCs/>
              </w:rPr>
            </w:pPr>
            <w:r w:rsidRPr="00883670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C6B7" w14:textId="77777777" w:rsidR="00883670" w:rsidRPr="00883670" w:rsidRDefault="00883670" w:rsidP="00883670">
            <w:pPr>
              <w:rPr>
                <w:b/>
                <w:bCs/>
              </w:rPr>
            </w:pPr>
            <w:r w:rsidRPr="00883670">
              <w:rPr>
                <w:b/>
                <w:bCs/>
              </w:rPr>
              <w:t>Описание</w:t>
            </w:r>
          </w:p>
        </w:tc>
      </w:tr>
      <w:tr w:rsidR="00883670" w:rsidRPr="00883670" w14:paraId="40E28F7B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F54E" w14:textId="77777777" w:rsidR="00883670" w:rsidRPr="00883670" w:rsidRDefault="00883670" w:rsidP="00883670">
            <w:pPr>
              <w:rPr>
                <w:lang w:val="en-US"/>
              </w:rPr>
            </w:pPr>
            <w:proofErr w:type="spellStart"/>
            <w:r w:rsidRPr="00883670">
              <w:rPr>
                <w:lang w:val="en-US"/>
              </w:rPr>
              <w:t>boolean</w:t>
            </w:r>
            <w:proofErr w:type="spellEnd"/>
            <w:r w:rsidRPr="00883670">
              <w:rPr>
                <w:lang w:val="en-US"/>
              </w:rPr>
              <w:t> </w:t>
            </w:r>
            <w:proofErr w:type="spellStart"/>
            <w:proofErr w:type="gramStart"/>
            <w:r w:rsidRPr="00883670">
              <w:rPr>
                <w:b/>
                <w:bCs/>
                <w:lang w:val="en-US"/>
              </w:rPr>
              <w:t>awaitTermination</w:t>
            </w:r>
            <w:proofErr w:type="spellEnd"/>
            <w:r w:rsidRPr="00883670">
              <w:rPr>
                <w:lang w:val="en-US"/>
              </w:rPr>
              <w:t>(</w:t>
            </w:r>
            <w:proofErr w:type="gramEnd"/>
            <w:r w:rsidRPr="00883670">
              <w:rPr>
                <w:lang w:val="en-US"/>
              </w:rPr>
              <w:t xml:space="preserve">long timeout, </w:t>
            </w:r>
            <w:proofErr w:type="spellStart"/>
            <w:r w:rsidRPr="00883670">
              <w:rPr>
                <w:lang w:val="en-US"/>
              </w:rPr>
              <w:t>TimeUnit</w:t>
            </w:r>
            <w:proofErr w:type="spellEnd"/>
            <w:r w:rsidRPr="00883670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C785F" w14:textId="77777777" w:rsidR="00883670" w:rsidRPr="00883670" w:rsidRDefault="00883670" w:rsidP="00883670">
            <w:r w:rsidRPr="00883670">
              <w:t>Блокировка до тех пор, пока все задачи не завершат выполнение после запроса на завершение работы или пока не наступит тайм-аут или не будет прерван текущий поток, в зависимости от того, что произойдет раньше</w:t>
            </w:r>
          </w:p>
        </w:tc>
      </w:tr>
      <w:tr w:rsidR="00883670" w:rsidRPr="00883670" w14:paraId="502DDFD1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39A6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>List&lt;Future&lt;T&gt;&gt; </w:t>
            </w:r>
            <w:proofErr w:type="spellStart"/>
            <w:r w:rsidRPr="00883670">
              <w:rPr>
                <w:b/>
                <w:bCs/>
                <w:lang w:val="en-US"/>
              </w:rPr>
              <w:t>invokeAll</w:t>
            </w:r>
            <w:proofErr w:type="spellEnd"/>
            <w:r w:rsidRPr="00883670">
              <w:rPr>
                <w:lang w:val="en-US"/>
              </w:rPr>
              <w:t> (Collection&lt;? extends Callable&lt;T&gt;&gt; tasks)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7897" w14:textId="77777777" w:rsidR="00883670" w:rsidRPr="00883670" w:rsidRDefault="00883670" w:rsidP="00883670">
            <w:r w:rsidRPr="00883670">
              <w:t>Выполнение задач с возвращением списка задач с их статусом и результатами завершения</w:t>
            </w:r>
          </w:p>
        </w:tc>
      </w:tr>
      <w:tr w:rsidR="00883670" w:rsidRPr="00883670" w14:paraId="6923D691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04027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>List&lt;Future&lt;T&gt;&gt; </w:t>
            </w:r>
            <w:proofErr w:type="spellStart"/>
            <w:r w:rsidRPr="00883670">
              <w:rPr>
                <w:b/>
                <w:bCs/>
                <w:lang w:val="en-US"/>
              </w:rPr>
              <w:t>invokeAll</w:t>
            </w:r>
            <w:proofErr w:type="spellEnd"/>
            <w:r w:rsidRPr="00883670">
              <w:rPr>
                <w:lang w:val="en-US"/>
              </w:rPr>
              <w:t xml:space="preserve"> (Collection&lt;? extends Callable&lt;T&gt;&gt; tasks, long timeout, </w:t>
            </w:r>
            <w:proofErr w:type="spellStart"/>
            <w:r w:rsidRPr="00883670">
              <w:rPr>
                <w:lang w:val="en-US"/>
              </w:rPr>
              <w:t>TimeUnit</w:t>
            </w:r>
            <w:proofErr w:type="spellEnd"/>
            <w:r w:rsidRPr="00883670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D742" w14:textId="77777777" w:rsidR="00883670" w:rsidRPr="00883670" w:rsidRDefault="00883670" w:rsidP="00883670">
            <w:r w:rsidRPr="00883670">
              <w:t>Выполнение задач с возвращением списка задач с их статусом и результатами завершения в течение заданного времени</w:t>
            </w:r>
          </w:p>
        </w:tc>
      </w:tr>
      <w:tr w:rsidR="00883670" w:rsidRPr="00883670" w14:paraId="0295599A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B5F7B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lastRenderedPageBreak/>
              <w:t>T </w:t>
            </w:r>
            <w:proofErr w:type="spellStart"/>
            <w:proofErr w:type="gramStart"/>
            <w:r w:rsidRPr="00883670">
              <w:rPr>
                <w:b/>
                <w:bCs/>
                <w:lang w:val="en-US"/>
              </w:rPr>
              <w:t>invokeAny</w:t>
            </w:r>
            <w:proofErr w:type="spellEnd"/>
            <w:r w:rsidRPr="00883670">
              <w:rPr>
                <w:lang w:val="en-US"/>
              </w:rPr>
              <w:t>(</w:t>
            </w:r>
            <w:proofErr w:type="gramEnd"/>
            <w:r w:rsidRPr="00883670">
              <w:rPr>
                <w:lang w:val="en-US"/>
              </w:rPr>
              <w:t>Collection&lt;? extends Callable&lt;T&gt;&gt; tasks)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AD40" w14:textId="77777777" w:rsidR="00883670" w:rsidRPr="00883670" w:rsidRDefault="00883670" w:rsidP="00883670">
            <w:r w:rsidRPr="00883670">
              <w:t>Выполнение задач с возвращением результата успешно выполненной задачи (т. е. без создания исключения), если таковые имеются</w:t>
            </w:r>
          </w:p>
        </w:tc>
      </w:tr>
      <w:tr w:rsidR="00883670" w:rsidRPr="00883670" w14:paraId="54A39706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B2B42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>T </w:t>
            </w:r>
            <w:proofErr w:type="spellStart"/>
            <w:proofErr w:type="gramStart"/>
            <w:r w:rsidRPr="00883670">
              <w:rPr>
                <w:b/>
                <w:bCs/>
                <w:lang w:val="en-US"/>
              </w:rPr>
              <w:t>invokeAny</w:t>
            </w:r>
            <w:proofErr w:type="spellEnd"/>
            <w:r w:rsidRPr="00883670">
              <w:rPr>
                <w:lang w:val="en-US"/>
              </w:rPr>
              <w:t>(</w:t>
            </w:r>
            <w:proofErr w:type="gramEnd"/>
            <w:r w:rsidRPr="00883670">
              <w:rPr>
                <w:lang w:val="en-US"/>
              </w:rPr>
              <w:t xml:space="preserve">Collection&lt;? extends Callable&lt;T&gt;&gt; tasks, long timeout, </w:t>
            </w:r>
            <w:proofErr w:type="spellStart"/>
            <w:r w:rsidRPr="00883670">
              <w:rPr>
                <w:lang w:val="en-US"/>
              </w:rPr>
              <w:t>TimeUnit</w:t>
            </w:r>
            <w:proofErr w:type="spellEnd"/>
            <w:r w:rsidRPr="00883670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7534D" w14:textId="77777777" w:rsidR="00883670" w:rsidRPr="00883670" w:rsidRDefault="00883670" w:rsidP="00883670">
            <w:r w:rsidRPr="00883670">
              <w:t>Выполнение задач в течение заданного времени с возвращением результата успешно выполненной задачи (т. е. без создания исключения), если таковые имеются</w:t>
            </w:r>
          </w:p>
        </w:tc>
      </w:tr>
      <w:tr w:rsidR="00883670" w:rsidRPr="00883670" w14:paraId="6165567E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AA4E" w14:textId="77777777" w:rsidR="00883670" w:rsidRPr="00883670" w:rsidRDefault="00883670" w:rsidP="00883670">
            <w:proofErr w:type="spellStart"/>
            <w:r w:rsidRPr="00883670">
              <w:t>boolean</w:t>
            </w:r>
            <w:proofErr w:type="spellEnd"/>
            <w:r w:rsidRPr="00883670">
              <w:t> </w:t>
            </w:r>
            <w:proofErr w:type="spellStart"/>
            <w:proofErr w:type="gramStart"/>
            <w:r w:rsidRPr="00883670">
              <w:rPr>
                <w:b/>
                <w:bCs/>
              </w:rPr>
              <w:t>isShutdown</w:t>
            </w:r>
            <w:proofErr w:type="spellEnd"/>
            <w:r w:rsidRPr="00883670">
              <w:rPr>
                <w:b/>
                <w:bCs/>
              </w:rPr>
              <w:t>(</w:t>
            </w:r>
            <w:proofErr w:type="gramEnd"/>
            <w:r w:rsidRPr="00883670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461B" w14:textId="77777777" w:rsidR="00883670" w:rsidRPr="00883670" w:rsidRDefault="00883670" w:rsidP="00883670">
            <w:r w:rsidRPr="00883670">
              <w:t xml:space="preserve">Возвращает </w:t>
            </w:r>
            <w:proofErr w:type="spellStart"/>
            <w:r w:rsidRPr="00883670">
              <w:t>true</w:t>
            </w:r>
            <w:proofErr w:type="spellEnd"/>
            <w:r w:rsidRPr="00883670">
              <w:t>, если исполнитель сервиса остановлен (</w:t>
            </w:r>
            <w:proofErr w:type="spellStart"/>
            <w:r w:rsidRPr="00883670">
              <w:t>shutdown</w:t>
            </w:r>
            <w:proofErr w:type="spellEnd"/>
            <w:r w:rsidRPr="00883670">
              <w:t>)</w:t>
            </w:r>
          </w:p>
        </w:tc>
      </w:tr>
      <w:tr w:rsidR="00883670" w:rsidRPr="00883670" w14:paraId="1DA7758D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1411" w14:textId="77777777" w:rsidR="00883670" w:rsidRPr="00883670" w:rsidRDefault="00883670" w:rsidP="00883670">
            <w:proofErr w:type="spellStart"/>
            <w:r w:rsidRPr="00883670">
              <w:t>boolean</w:t>
            </w:r>
            <w:proofErr w:type="spellEnd"/>
            <w:r w:rsidRPr="00883670">
              <w:t> </w:t>
            </w:r>
            <w:proofErr w:type="spellStart"/>
            <w:proofErr w:type="gramStart"/>
            <w:r w:rsidRPr="00883670">
              <w:rPr>
                <w:b/>
                <w:bCs/>
              </w:rPr>
              <w:t>isTerminated</w:t>
            </w:r>
            <w:proofErr w:type="spellEnd"/>
            <w:r w:rsidRPr="00883670">
              <w:rPr>
                <w:b/>
                <w:bCs/>
              </w:rPr>
              <w:t>(</w:t>
            </w:r>
            <w:proofErr w:type="gramEnd"/>
            <w:r w:rsidRPr="00883670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2800F" w14:textId="77777777" w:rsidR="00883670" w:rsidRPr="00883670" w:rsidRDefault="00883670" w:rsidP="00883670">
            <w:r w:rsidRPr="00883670">
              <w:t xml:space="preserve">Возвращает </w:t>
            </w:r>
            <w:proofErr w:type="spellStart"/>
            <w:r w:rsidRPr="00883670">
              <w:t>true</w:t>
            </w:r>
            <w:proofErr w:type="spellEnd"/>
            <w:r w:rsidRPr="00883670">
              <w:t>, если все задачи исполнителя сервиса завершены по команде остановки (</w:t>
            </w:r>
            <w:proofErr w:type="spellStart"/>
            <w:r w:rsidRPr="00883670">
              <w:t>shutdown</w:t>
            </w:r>
            <w:proofErr w:type="spellEnd"/>
            <w:r w:rsidRPr="00883670">
              <w:t>)</w:t>
            </w:r>
          </w:p>
        </w:tc>
      </w:tr>
      <w:tr w:rsidR="00883670" w:rsidRPr="00883670" w14:paraId="05019954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5B3E" w14:textId="77777777" w:rsidR="00883670" w:rsidRPr="00883670" w:rsidRDefault="00883670" w:rsidP="00883670">
            <w:proofErr w:type="spellStart"/>
            <w:r w:rsidRPr="00883670">
              <w:t>void</w:t>
            </w:r>
            <w:proofErr w:type="spellEnd"/>
            <w:r w:rsidRPr="00883670">
              <w:t> </w:t>
            </w:r>
            <w:proofErr w:type="spellStart"/>
            <w:proofErr w:type="gramStart"/>
            <w:r w:rsidRPr="00883670">
              <w:rPr>
                <w:b/>
                <w:bCs/>
              </w:rPr>
              <w:t>shutdown</w:t>
            </w:r>
            <w:proofErr w:type="spellEnd"/>
            <w:r w:rsidRPr="00883670">
              <w:rPr>
                <w:b/>
                <w:bCs/>
              </w:rPr>
              <w:t>(</w:t>
            </w:r>
            <w:proofErr w:type="gramEnd"/>
            <w:r w:rsidRPr="00883670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A3C21" w14:textId="77777777" w:rsidR="00883670" w:rsidRPr="00883670" w:rsidRDefault="00883670" w:rsidP="00883670">
            <w:r w:rsidRPr="00883670">
              <w:t>Упорядоченное завершение работы, при котором ранее отправленные задачи выполняются, а новые задачи не принимаются</w:t>
            </w:r>
          </w:p>
        </w:tc>
      </w:tr>
      <w:tr w:rsidR="00883670" w:rsidRPr="00883670" w14:paraId="038516CD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3EF1A" w14:textId="77777777" w:rsidR="00883670" w:rsidRPr="00883670" w:rsidRDefault="00883670" w:rsidP="00883670">
            <w:proofErr w:type="gramStart"/>
            <w:r w:rsidRPr="00883670">
              <w:t>List&lt;</w:t>
            </w:r>
            <w:proofErr w:type="spellStart"/>
            <w:proofErr w:type="gramEnd"/>
            <w:r w:rsidRPr="00883670">
              <w:t>Runnable</w:t>
            </w:r>
            <w:proofErr w:type="spellEnd"/>
            <w:r w:rsidRPr="00883670">
              <w:t>&gt; </w:t>
            </w:r>
            <w:proofErr w:type="spellStart"/>
            <w:r w:rsidRPr="00883670">
              <w:rPr>
                <w:b/>
                <w:bCs/>
              </w:rPr>
              <w:t>shutdownNow</w:t>
            </w:r>
            <w:proofErr w:type="spellEnd"/>
            <w:r w:rsidRPr="00883670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88C23" w14:textId="77777777" w:rsidR="00883670" w:rsidRPr="00883670" w:rsidRDefault="00883670" w:rsidP="00883670">
            <w:r w:rsidRPr="00883670">
              <w:t>Остановка всех активно выполняемых задач, остановка обработки ожидающих задач, возвращение списка задач, ожидающих выполнения</w:t>
            </w:r>
          </w:p>
        </w:tc>
      </w:tr>
      <w:tr w:rsidR="00883670" w:rsidRPr="00883670" w14:paraId="631A1F09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6228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>Future&lt;T&gt; </w:t>
            </w:r>
            <w:proofErr w:type="gramStart"/>
            <w:r w:rsidRPr="00883670">
              <w:rPr>
                <w:b/>
                <w:bCs/>
                <w:lang w:val="en-US"/>
              </w:rPr>
              <w:t>submit</w:t>
            </w:r>
            <w:r w:rsidRPr="00883670">
              <w:rPr>
                <w:lang w:val="en-US"/>
              </w:rPr>
              <w:t>(</w:t>
            </w:r>
            <w:proofErr w:type="gramEnd"/>
            <w:r w:rsidRPr="00883670">
              <w:rPr>
                <w:lang w:val="en-US"/>
              </w:rPr>
              <w:t>Callable&lt;T&gt; task)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6E66" w14:textId="77777777" w:rsidR="00883670" w:rsidRPr="00883670" w:rsidRDefault="00883670" w:rsidP="00883670">
            <w:r w:rsidRPr="00883670">
              <w:t>Завершение выполнения задачи, возвращающей результат в виде объекта Future</w:t>
            </w:r>
          </w:p>
        </w:tc>
      </w:tr>
      <w:tr w:rsidR="00883670" w:rsidRPr="00883670" w14:paraId="785350C5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9041" w14:textId="77777777" w:rsidR="00883670" w:rsidRPr="00883670" w:rsidRDefault="00883670" w:rsidP="00883670">
            <w:proofErr w:type="gramStart"/>
            <w:r w:rsidRPr="00883670">
              <w:t>Future&lt;</w:t>
            </w:r>
            <w:proofErr w:type="gramEnd"/>
            <w:r w:rsidRPr="00883670">
              <w:t>?&gt; </w:t>
            </w:r>
            <w:proofErr w:type="spellStart"/>
            <w:r w:rsidRPr="00883670">
              <w:rPr>
                <w:b/>
                <w:bCs/>
              </w:rPr>
              <w:t>submit</w:t>
            </w:r>
            <w:proofErr w:type="spellEnd"/>
            <w:r w:rsidRPr="00883670">
              <w:t>(</w:t>
            </w:r>
            <w:proofErr w:type="spellStart"/>
            <w:r w:rsidRPr="00883670">
              <w:t>Runnable</w:t>
            </w:r>
            <w:proofErr w:type="spellEnd"/>
            <w:r w:rsidRPr="00883670">
              <w:t xml:space="preserve"> </w:t>
            </w:r>
            <w:proofErr w:type="spellStart"/>
            <w:r w:rsidRPr="00883670">
              <w:t>task</w:t>
            </w:r>
            <w:proofErr w:type="spellEnd"/>
            <w:r w:rsidRPr="0088367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14B5" w14:textId="77777777" w:rsidR="00883670" w:rsidRPr="00883670" w:rsidRDefault="00883670" w:rsidP="00883670">
            <w:r w:rsidRPr="00883670">
              <w:t>Завершение выполнения задачи, возвращающей объект Future, представляющий данную задачу</w:t>
            </w:r>
          </w:p>
        </w:tc>
      </w:tr>
      <w:tr w:rsidR="00883670" w:rsidRPr="00883670" w14:paraId="688A2337" w14:textId="77777777" w:rsidTr="008836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EA0C9" w14:textId="77777777" w:rsidR="00883670" w:rsidRPr="00883670" w:rsidRDefault="00883670" w:rsidP="00883670">
            <w:pPr>
              <w:rPr>
                <w:lang w:val="en-US"/>
              </w:rPr>
            </w:pPr>
            <w:r w:rsidRPr="00883670">
              <w:rPr>
                <w:lang w:val="en-US"/>
              </w:rPr>
              <w:t>Future&lt;T&gt; </w:t>
            </w:r>
            <w:proofErr w:type="gramStart"/>
            <w:r w:rsidRPr="00883670">
              <w:rPr>
                <w:b/>
                <w:bCs/>
                <w:lang w:val="en-US"/>
              </w:rPr>
              <w:t>submit</w:t>
            </w:r>
            <w:r w:rsidRPr="00883670">
              <w:rPr>
                <w:lang w:val="en-US"/>
              </w:rPr>
              <w:t>(</w:t>
            </w:r>
            <w:proofErr w:type="gramEnd"/>
            <w:r w:rsidRPr="00883670">
              <w:rPr>
                <w:lang w:val="en-US"/>
              </w:rPr>
              <w:t>Runnable task, T result)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0560" w14:textId="77777777" w:rsidR="00883670" w:rsidRPr="00883670" w:rsidRDefault="00883670" w:rsidP="00883670">
            <w:r w:rsidRPr="00883670">
              <w:t>Завершение выполнения задачи, возвращающей объект Future, представляющий данную задачу</w:t>
            </w:r>
          </w:p>
        </w:tc>
      </w:tr>
    </w:tbl>
    <w:p w14:paraId="1675F230" w14:textId="77777777" w:rsidR="00883670" w:rsidRPr="00883670" w:rsidRDefault="00883670" w:rsidP="00883670">
      <w:r w:rsidRPr="00883670">
        <w:t>Наибольший интерес в интерфейсе </w:t>
      </w:r>
      <w:proofErr w:type="spellStart"/>
      <w:r w:rsidRPr="00883670">
        <w:rPr>
          <w:b/>
          <w:bCs/>
        </w:rPr>
        <w:t>ExecutorService</w:t>
      </w:r>
      <w:proofErr w:type="spellEnd"/>
      <w:r w:rsidRPr="00883670">
        <w:t> представляет метод </w:t>
      </w:r>
      <w:proofErr w:type="spellStart"/>
      <w:proofErr w:type="gramStart"/>
      <w:r w:rsidRPr="00883670">
        <w:rPr>
          <w:i/>
          <w:iCs/>
        </w:rPr>
        <w:t>submit</w:t>
      </w:r>
      <w:proofErr w:type="spellEnd"/>
      <w:r w:rsidRPr="00883670">
        <w:rPr>
          <w:i/>
          <w:iCs/>
        </w:rPr>
        <w:t>(</w:t>
      </w:r>
      <w:proofErr w:type="gramEnd"/>
      <w:r w:rsidRPr="00883670">
        <w:rPr>
          <w:i/>
          <w:iCs/>
        </w:rPr>
        <w:t>)</w:t>
      </w:r>
      <w:r w:rsidRPr="00883670">
        <w:t>, который ставит задачу в очередь на выполнение. В качестве входного параметра данный метод принимает объект типа </w:t>
      </w:r>
      <w:proofErr w:type="spellStart"/>
      <w:r w:rsidRPr="00883670">
        <w:rPr>
          <w:i/>
          <w:iCs/>
        </w:rPr>
        <w:t>Callable</w:t>
      </w:r>
      <w:proofErr w:type="spellEnd"/>
      <w:r w:rsidRPr="00883670">
        <w:t> или </w:t>
      </w:r>
      <w:proofErr w:type="spellStart"/>
      <w:r w:rsidRPr="00883670">
        <w:rPr>
          <w:i/>
          <w:iCs/>
        </w:rPr>
        <w:t>Runnable</w:t>
      </w:r>
      <w:proofErr w:type="spellEnd"/>
      <w:r w:rsidRPr="00883670">
        <w:t>, а возвращает параметризованный объект типа </w:t>
      </w:r>
      <w:r w:rsidRPr="00883670">
        <w:rPr>
          <w:i/>
          <w:iCs/>
        </w:rPr>
        <w:t>Future</w:t>
      </w:r>
      <w:r w:rsidRPr="00883670">
        <w:t>, который можно использовать для доступа к результату выполнения задачи. Метод </w:t>
      </w:r>
      <w:proofErr w:type="spellStart"/>
      <w:r w:rsidRPr="00883670">
        <w:rPr>
          <w:i/>
          <w:iCs/>
        </w:rPr>
        <w:t>call</w:t>
      </w:r>
      <w:proofErr w:type="spellEnd"/>
      <w:r w:rsidRPr="00883670">
        <w:t xml:space="preserve"> соответствующего </w:t>
      </w:r>
      <w:proofErr w:type="spellStart"/>
      <w:r w:rsidRPr="00883670">
        <w:t>Callable</w:t>
      </w:r>
      <w:proofErr w:type="spellEnd"/>
      <w:r w:rsidRPr="00883670">
        <w:t>-объекта возвращает объект </w:t>
      </w:r>
      <w:r w:rsidRPr="00883670">
        <w:rPr>
          <w:i/>
          <w:iCs/>
        </w:rPr>
        <w:t>Future</w:t>
      </w:r>
      <w:r w:rsidRPr="00883670">
        <w:t xml:space="preserve">. С использованием объекта Future можно определить завершение выполнения задачи (метод </w:t>
      </w:r>
      <w:proofErr w:type="spellStart"/>
      <w:proofErr w:type="gramStart"/>
      <w:r w:rsidRPr="00883670">
        <w:t>isDone</w:t>
      </w:r>
      <w:proofErr w:type="spellEnd"/>
      <w:r w:rsidRPr="00883670">
        <w:t>(</w:t>
      </w:r>
      <w:proofErr w:type="gramEnd"/>
      <w:r w:rsidRPr="00883670">
        <w:t xml:space="preserve">)) и получить доступ к результату (метод </w:t>
      </w:r>
      <w:proofErr w:type="spellStart"/>
      <w:r w:rsidRPr="00883670">
        <w:t>get</w:t>
      </w:r>
      <w:proofErr w:type="spellEnd"/>
      <w:r w:rsidRPr="00883670">
        <w:t>) или исключительной ситуации, если в процессе выполнения задачи произошла ошибка.</w:t>
      </w:r>
    </w:p>
    <w:p w14:paraId="45D8E2EB" w14:textId="61BC3322" w:rsidR="00883670" w:rsidRDefault="00883670" w:rsidP="00883670">
      <w:r w:rsidRPr="00883670">
        <w:t>Стоит обратить внимание на метод </w:t>
      </w:r>
      <w:proofErr w:type="spellStart"/>
      <w:proofErr w:type="gramStart"/>
      <w:r w:rsidRPr="00883670">
        <w:rPr>
          <w:i/>
          <w:iCs/>
        </w:rPr>
        <w:t>shutdown</w:t>
      </w:r>
      <w:proofErr w:type="spellEnd"/>
      <w:r w:rsidRPr="00883670">
        <w:rPr>
          <w:i/>
          <w:iCs/>
        </w:rPr>
        <w:t>(</w:t>
      </w:r>
      <w:proofErr w:type="gramEnd"/>
      <w:r w:rsidRPr="00883670">
        <w:rPr>
          <w:i/>
          <w:iCs/>
        </w:rPr>
        <w:t>)</w:t>
      </w:r>
      <w:r w:rsidRPr="00883670">
        <w:t>, который выполняет остановку объекта </w:t>
      </w:r>
      <w:proofErr w:type="spellStart"/>
      <w:r w:rsidRPr="00883670">
        <w:rPr>
          <w:i/>
          <w:iCs/>
        </w:rPr>
        <w:t>ExecutorService</w:t>
      </w:r>
      <w:proofErr w:type="spellEnd"/>
      <w:r w:rsidRPr="00883670">
        <w:t>. Поскольку потоки в объекте </w:t>
      </w:r>
      <w:proofErr w:type="spellStart"/>
      <w:r w:rsidRPr="00883670">
        <w:rPr>
          <w:i/>
          <w:iCs/>
        </w:rPr>
        <w:t>ExecutorService</w:t>
      </w:r>
      <w:proofErr w:type="spellEnd"/>
      <w:r w:rsidRPr="00883670">
        <w:t xml:space="preserve"> не останавливаются сами, как обычно, поэтому их необходимо явно остановить с помощью данного метода; при этом, если в </w:t>
      </w:r>
      <w:proofErr w:type="spellStart"/>
      <w:r w:rsidRPr="00883670">
        <w:t>ExecutorService</w:t>
      </w:r>
      <w:proofErr w:type="spellEnd"/>
      <w:r w:rsidRPr="00883670">
        <w:t xml:space="preserve"> находятся невыполненные задачи, то потоки будут остановлены только, когда завершится последняя задача.</w:t>
      </w:r>
    </w:p>
    <w:p w14:paraId="0C028841" w14:textId="5E552603" w:rsidR="000F4B5F" w:rsidRDefault="000F4B5F" w:rsidP="00883670">
      <w:proofErr w:type="spellStart"/>
      <w:r w:rsidRPr="000F4B5F">
        <w:t>ExecutorService</w:t>
      </w:r>
      <w:proofErr w:type="spellEnd"/>
      <w:r w:rsidRPr="000F4B5F">
        <w:t xml:space="preserve"> представляет собой </w:t>
      </w:r>
      <w:proofErr w:type="spellStart"/>
      <w:r w:rsidRPr="000F4B5F">
        <w:t>суб</w:t>
      </w:r>
      <w:proofErr w:type="spellEnd"/>
      <w:r w:rsidRPr="000F4B5F">
        <w:t>-интерфейс </w:t>
      </w:r>
      <w:proofErr w:type="spellStart"/>
      <w:r w:rsidRPr="000F4B5F">
        <w:t>Executor</w:t>
      </w:r>
      <w:proofErr w:type="spellEnd"/>
      <w:r w:rsidRPr="000F4B5F">
        <w:t>, который добавляет функциональность для управления жизненным циклом потоков. Он также включает в себя метод </w:t>
      </w:r>
      <w:proofErr w:type="spellStart"/>
      <w:proofErr w:type="gramStart"/>
      <w:r w:rsidRPr="000F4B5F">
        <w:t>submit</w:t>
      </w:r>
      <w:proofErr w:type="spellEnd"/>
      <w:r w:rsidRPr="000F4B5F">
        <w:t>(</w:t>
      </w:r>
      <w:proofErr w:type="gramEnd"/>
      <w:r w:rsidRPr="000F4B5F">
        <w:t>), который аналогичен методу </w:t>
      </w:r>
      <w:proofErr w:type="spellStart"/>
      <w:r w:rsidRPr="000F4B5F">
        <w:t>execute</w:t>
      </w:r>
      <w:proofErr w:type="spellEnd"/>
      <w:r w:rsidRPr="000F4B5F">
        <w:t>(), но более универсален. Перегруженные версии метода </w:t>
      </w:r>
      <w:proofErr w:type="spellStart"/>
      <w:proofErr w:type="gramStart"/>
      <w:r w:rsidRPr="000F4B5F">
        <w:t>submit</w:t>
      </w:r>
      <w:proofErr w:type="spellEnd"/>
      <w:r w:rsidRPr="000F4B5F">
        <w:t>(</w:t>
      </w:r>
      <w:proofErr w:type="gramEnd"/>
      <w:r w:rsidRPr="000F4B5F">
        <w:t>) могут принимать как выполняемый (</w:t>
      </w:r>
      <w:proofErr w:type="spellStart"/>
      <w:r w:rsidRPr="000F4B5F">
        <w:t>Runnable</w:t>
      </w:r>
      <w:proofErr w:type="spellEnd"/>
      <w:r w:rsidRPr="000F4B5F">
        <w:t>), так и вызываемый (</w:t>
      </w:r>
      <w:proofErr w:type="spellStart"/>
      <w:r w:rsidRPr="000F4B5F">
        <w:t>Callable</w:t>
      </w:r>
      <w:proofErr w:type="spellEnd"/>
      <w:r w:rsidRPr="000F4B5F">
        <w:t>) объект. Вызываемые объекты аналогичны выполняемым, за тем исключением, что задача, определенная вызываемым объектом, также может возвращать значение. Поэтому, если мы передаем объект </w:t>
      </w:r>
      <w:proofErr w:type="spellStart"/>
      <w:r w:rsidRPr="000F4B5F">
        <w:t>Callable</w:t>
      </w:r>
      <w:proofErr w:type="spellEnd"/>
      <w:r w:rsidRPr="000F4B5F">
        <w:t> методу </w:t>
      </w:r>
      <w:proofErr w:type="spellStart"/>
      <w:proofErr w:type="gramStart"/>
      <w:r w:rsidRPr="000F4B5F">
        <w:t>submit</w:t>
      </w:r>
      <w:proofErr w:type="spellEnd"/>
      <w:r w:rsidRPr="000F4B5F">
        <w:t>(</w:t>
      </w:r>
      <w:proofErr w:type="gramEnd"/>
      <w:r w:rsidRPr="000F4B5F">
        <w:t xml:space="preserve">), он возвращает объект Future. Этот объект можно </w:t>
      </w:r>
      <w:r w:rsidRPr="000F4B5F">
        <w:lastRenderedPageBreak/>
        <w:t>использовать для получения возвращаемого значения </w:t>
      </w:r>
      <w:proofErr w:type="spellStart"/>
      <w:r w:rsidRPr="000F4B5F">
        <w:t>Callable</w:t>
      </w:r>
      <w:proofErr w:type="spellEnd"/>
      <w:r w:rsidRPr="000F4B5F">
        <w:t> и управления статусом как </w:t>
      </w:r>
      <w:proofErr w:type="spellStart"/>
      <w:r w:rsidRPr="000F4B5F">
        <w:t>Callable</w:t>
      </w:r>
      <w:proofErr w:type="spellEnd"/>
      <w:r w:rsidRPr="000F4B5F">
        <w:t>, так и </w:t>
      </w:r>
      <w:proofErr w:type="spellStart"/>
      <w:r w:rsidRPr="000F4B5F">
        <w:t>Runnable</w:t>
      </w:r>
      <w:proofErr w:type="spellEnd"/>
      <w:r w:rsidRPr="000F4B5F">
        <w:t> задач.</w:t>
      </w:r>
    </w:p>
    <w:p w14:paraId="03A01A8F" w14:textId="613383C0" w:rsidR="000F4B5F" w:rsidRDefault="000F4B5F" w:rsidP="00883670">
      <w:r w:rsidRPr="000F4B5F">
        <w:t xml:space="preserve">Помимо трех вышеупомянутых интерфейсов, </w:t>
      </w:r>
      <w:proofErr w:type="spellStart"/>
      <w:r w:rsidRPr="000F4B5F">
        <w:t>Executor</w:t>
      </w:r>
      <w:proofErr w:type="spellEnd"/>
      <w:r w:rsidRPr="000F4B5F">
        <w:t xml:space="preserve"> Framework также содержит класс </w:t>
      </w:r>
      <w:proofErr w:type="spellStart"/>
      <w:r w:rsidRPr="000F4B5F">
        <w:t>Executors</w:t>
      </w:r>
      <w:proofErr w:type="spellEnd"/>
      <w:r w:rsidRPr="000F4B5F">
        <w:t>, который по умолчанию включает в себя методы для создания различных типов служб-исполнителей. С помощью этого класса и интерфейсов можно создавать пулы потоков. Что же это такое? </w:t>
      </w:r>
    </w:p>
    <w:p w14:paraId="1052394A" w14:textId="2D7737AA" w:rsidR="000F4B5F" w:rsidRDefault="000F4B5F" w:rsidP="00883670">
      <w:pPr>
        <w:rPr>
          <w:b/>
          <w:bCs/>
        </w:rPr>
      </w:pPr>
      <w:r>
        <w:rPr>
          <w:b/>
          <w:bCs/>
        </w:rPr>
        <w:t>Пулы потоков</w:t>
      </w:r>
    </w:p>
    <w:p w14:paraId="519F489A" w14:textId="57A8E26E" w:rsidR="000F4B5F" w:rsidRDefault="000F4B5F" w:rsidP="00883670">
      <w:r w:rsidRPr="000F4B5F">
        <w:t>Пул потоков — это набор объектов </w:t>
      </w:r>
      <w:proofErr w:type="spellStart"/>
      <w:r w:rsidRPr="000F4B5F">
        <w:t>Runnable</w:t>
      </w:r>
      <w:proofErr w:type="spellEnd"/>
      <w:r w:rsidRPr="000F4B5F">
        <w:t> и постоянно работающих потоков. Коллекция объектов </w:t>
      </w:r>
      <w:proofErr w:type="spellStart"/>
      <w:r w:rsidRPr="000F4B5F">
        <w:t>Runnable</w:t>
      </w:r>
      <w:proofErr w:type="spellEnd"/>
      <w:r w:rsidRPr="000F4B5F">
        <w:t> называется рабочей очередью. Постоянно запущенные потоки проверяют рабочий запрос на наличие новой работы, и если новая работа должна быть выполнена, то из рабочей очереди будет запущен объект </w:t>
      </w:r>
      <w:proofErr w:type="spellStart"/>
      <w:r w:rsidRPr="000F4B5F">
        <w:t>Runnable</w:t>
      </w:r>
      <w:proofErr w:type="spellEnd"/>
      <w:r w:rsidRPr="000F4B5F">
        <w:t xml:space="preserve">. Чтобы использовать фреймворк </w:t>
      </w:r>
      <w:proofErr w:type="spellStart"/>
      <w:r w:rsidRPr="000F4B5F">
        <w:t>Executor</w:t>
      </w:r>
      <w:proofErr w:type="spellEnd"/>
      <w:r w:rsidRPr="000F4B5F">
        <w:t>, нам нужно создать пул потоков и отправить туда задачу для выполнения. В классе </w:t>
      </w:r>
      <w:proofErr w:type="spellStart"/>
      <w:r w:rsidRPr="000F4B5F">
        <w:t>Executors</w:t>
      </w:r>
      <w:proofErr w:type="spellEnd"/>
      <w:r w:rsidRPr="000F4B5F">
        <w:t> есть четыре основных метода, которые используются для создания пулов потоков. Рассмотрим каждый из них на примере.</w:t>
      </w:r>
    </w:p>
    <w:p w14:paraId="05037B7E" w14:textId="45A92C59" w:rsidR="000F4B5F" w:rsidRDefault="000F4B5F" w:rsidP="0088367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newSingleThreadExecutor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06173252" w14:textId="0C2BDEE1" w:rsidR="000F4B5F" w:rsidRDefault="000F4B5F" w:rsidP="000F4B5F">
      <w:pPr>
        <w:jc w:val="center"/>
        <w:rPr>
          <w:lang w:val="en-US"/>
        </w:rPr>
      </w:pPr>
      <w:r w:rsidRPr="000F4B5F">
        <w:rPr>
          <w:noProof/>
          <w:lang w:val="en-US"/>
        </w:rPr>
        <w:drawing>
          <wp:inline distT="0" distB="0" distL="0" distR="0" wp14:anchorId="41A88AB9" wp14:editId="7873C3CF">
            <wp:extent cx="5298408" cy="61950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855" cy="62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8D3" w14:textId="325779A0" w:rsidR="000F4B5F" w:rsidRDefault="000F4B5F" w:rsidP="000F4B5F">
      <w:r w:rsidRPr="000F4B5F">
        <w:lastRenderedPageBreak/>
        <w:t>В данном примере мы отправляем на исполнение пять задач. Но так как применяется метод </w:t>
      </w:r>
      <w:proofErr w:type="spellStart"/>
      <w:proofErr w:type="gramStart"/>
      <w:r w:rsidRPr="000F4B5F">
        <w:t>newSingleThreadExecutor</w:t>
      </w:r>
      <w:proofErr w:type="spellEnd"/>
      <w:r w:rsidRPr="000F4B5F">
        <w:t>(</w:t>
      </w:r>
      <w:proofErr w:type="gramEnd"/>
      <w:r w:rsidRPr="000F4B5F">
        <w:t>), будет создан только один новый поток и одновременно будет выполняться только одна задача. Остальные четыре задачи находятся в очереди ожидания. Как только задача выполнится потоком, этот поток тут же выберет и выполнит следующую. Метод </w:t>
      </w:r>
      <w:proofErr w:type="spellStart"/>
      <w:proofErr w:type="gramStart"/>
      <w:r w:rsidRPr="000F4B5F">
        <w:t>shutdown</w:t>
      </w:r>
      <w:proofErr w:type="spellEnd"/>
      <w:r w:rsidRPr="000F4B5F">
        <w:t>(</w:t>
      </w:r>
      <w:proofErr w:type="gramEnd"/>
      <w:r w:rsidRPr="000F4B5F">
        <w:t>) ожидает завершения выполнения задач, в настоящий момент переданных исполнителю, чтобы завершить его работу. Однако, если вам хочется завершить работу исполнителя без ожидания, используйте вместо этого метод </w:t>
      </w:r>
      <w:proofErr w:type="spellStart"/>
      <w:proofErr w:type="gramStart"/>
      <w:r w:rsidRPr="000F4B5F">
        <w:t>shutdownNow</w:t>
      </w:r>
      <w:proofErr w:type="spellEnd"/>
      <w:r w:rsidRPr="000F4B5F">
        <w:t>(</w:t>
      </w:r>
      <w:proofErr w:type="gramEnd"/>
      <w:r w:rsidRPr="000F4B5F">
        <w:t>).</w:t>
      </w:r>
    </w:p>
    <w:p w14:paraId="60E1B64E" w14:textId="366191E6" w:rsidR="000F4B5F" w:rsidRDefault="000F4B5F" w:rsidP="000F4B5F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newFixedThreadPool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5826F4A7" w14:textId="260DEDA9" w:rsidR="000F4B5F" w:rsidRDefault="00FF29CE" w:rsidP="00FF29CE">
      <w:pPr>
        <w:jc w:val="center"/>
        <w:rPr>
          <w:lang w:val="en-US"/>
        </w:rPr>
      </w:pPr>
      <w:r w:rsidRPr="00FF29CE">
        <w:rPr>
          <w:noProof/>
          <w:lang w:val="en-US"/>
        </w:rPr>
        <w:drawing>
          <wp:inline distT="0" distB="0" distL="0" distR="0" wp14:anchorId="4A2A1DAC" wp14:editId="182A33B2">
            <wp:extent cx="5995833" cy="7594092"/>
            <wp:effectExtent l="0" t="0" r="508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219" cy="7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67F" w14:textId="3DC7E259" w:rsidR="00FF29CE" w:rsidRDefault="00FF29CE" w:rsidP="00FF29CE">
      <w:r w:rsidRPr="00FF29CE">
        <w:lastRenderedPageBreak/>
        <w:t>Использован тот же пример, что и в предыдущем случае, только на этот раз — с методом </w:t>
      </w:r>
      <w:proofErr w:type="spellStart"/>
      <w:proofErr w:type="gramStart"/>
      <w:r w:rsidRPr="00FF29CE">
        <w:t>newFixedThreadPool</w:t>
      </w:r>
      <w:proofErr w:type="spellEnd"/>
      <w:r w:rsidRPr="00FF29CE">
        <w:t>(</w:t>
      </w:r>
      <w:proofErr w:type="gramEnd"/>
      <w:r w:rsidRPr="00FF29CE">
        <w:t>). Этот метод позволяет создать пул с фиксированным количеством потоков. Таким образом, когда мы отправим пять задач, в коде будет создано три новых потока и будут выполнены три задачи. Остальные две задачи находятся в очереди ожидания. Как только какая-либо задача выполнится потоком, этим же потоком будет выбрана и выполнена следующая задача.</w:t>
      </w:r>
    </w:p>
    <w:p w14:paraId="3843441A" w14:textId="05865F0B" w:rsidR="00FF29CE" w:rsidRPr="00563E46" w:rsidRDefault="00FF29CE" w:rsidP="00FF29CE">
      <w:pPr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newCachedThreadPool</w:t>
      </w:r>
      <w:proofErr w:type="spellEnd"/>
      <w:proofErr w:type="gramEnd"/>
      <w:r w:rsidRPr="00563E46">
        <w:rPr>
          <w:b/>
          <w:bCs/>
        </w:rPr>
        <w:t>()</w:t>
      </w:r>
    </w:p>
    <w:p w14:paraId="0E6191E8" w14:textId="77777777" w:rsidR="00FF29CE" w:rsidRDefault="00FF29CE" w:rsidP="00FF29CE">
      <w:pPr>
        <w:rPr>
          <w:noProof/>
        </w:rPr>
      </w:pPr>
      <w:r w:rsidRPr="00FF29CE">
        <w:t>Когда мы создаем пул потоков с помощью этого метода, максимальный размер пула потоков устанавливается на максимальное целочисленное значение в Java. Этот метод создает новые потоки по запросу и разрушает потоки, которые простаивают больше минуты, если запрос отсутствует.</w:t>
      </w:r>
      <w:r w:rsidRPr="00FF29CE">
        <w:rPr>
          <w:noProof/>
        </w:rPr>
        <w:t xml:space="preserve"> </w:t>
      </w:r>
    </w:p>
    <w:p w14:paraId="0EF8ED1C" w14:textId="09870B47" w:rsidR="00FF29CE" w:rsidRDefault="00FF29CE" w:rsidP="00FF29CE">
      <w:pPr>
        <w:jc w:val="center"/>
      </w:pPr>
      <w:r w:rsidRPr="00FF29CE">
        <w:rPr>
          <w:noProof/>
        </w:rPr>
        <w:drawing>
          <wp:inline distT="0" distB="0" distL="0" distR="0" wp14:anchorId="2CEED122" wp14:editId="2BF07834">
            <wp:extent cx="5502493" cy="6990588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195" cy="69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6269" w14:textId="0BB552EB" w:rsidR="00FF29CE" w:rsidRPr="00FF29CE" w:rsidRDefault="00FF29CE" w:rsidP="00FF29CE">
      <w:pPr>
        <w:rPr>
          <w:rFonts w:cstheme="minorHAnsi"/>
        </w:rPr>
      </w:pPr>
      <w:r w:rsidRPr="00FF29CE">
        <w:rPr>
          <w:rFonts w:cstheme="minorHAnsi"/>
          <w:shd w:val="clear" w:color="auto" w:fill="FFFFFF"/>
        </w:rPr>
        <w:lastRenderedPageBreak/>
        <w:t>В данном примере метод </w:t>
      </w:r>
      <w:proofErr w:type="spellStart"/>
      <w:proofErr w:type="gramStart"/>
      <w:r w:rsidRPr="00FF29CE">
        <w:rPr>
          <w:rStyle w:val="HTML1"/>
          <w:rFonts w:asciiTheme="minorHAnsi" w:eastAsia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1F1F1"/>
        </w:rPr>
        <w:t>newCachedThreadPool</w:t>
      </w:r>
      <w:proofErr w:type="spellEnd"/>
      <w:r w:rsidRPr="00FF29CE">
        <w:rPr>
          <w:rStyle w:val="HTML1"/>
          <w:rFonts w:asciiTheme="minorHAnsi" w:eastAsia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1F1F1"/>
        </w:rPr>
        <w:t>(</w:t>
      </w:r>
      <w:proofErr w:type="gramEnd"/>
      <w:r w:rsidRPr="00FF29CE">
        <w:rPr>
          <w:rStyle w:val="HTML1"/>
          <w:rFonts w:asciiTheme="minorHAnsi" w:eastAsia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1F1F1"/>
        </w:rPr>
        <w:t>)</w:t>
      </w:r>
      <w:r w:rsidRPr="00FF29CE">
        <w:rPr>
          <w:rFonts w:cstheme="minorHAnsi"/>
          <w:shd w:val="clear" w:color="auto" w:fill="FFFFFF"/>
        </w:rPr>
        <w:t> изначально создаст пять новых потоков и обработает пять задач. Никакой очереди ожидания здесь не будет. Если поток остается в бездействии более минуты, метод устраняет его. Таким образом, </w:t>
      </w:r>
      <w:r w:rsidRPr="00FF29CE">
        <w:rPr>
          <w:rStyle w:val="a4"/>
          <w:rFonts w:cstheme="minorHAnsi"/>
          <w:b w:val="0"/>
          <w:bCs w:val="0"/>
          <w:color w:val="222222"/>
          <w:shd w:val="clear" w:color="auto" w:fill="FFFFFF"/>
        </w:rPr>
        <w:t>этот метод — хороший выбор, если вам хочется добиться большей производительности очереди, чем это возможно с методом </w:t>
      </w:r>
      <w:proofErr w:type="spellStart"/>
      <w:proofErr w:type="gramStart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newFixedThreadPool</w:t>
      </w:r>
      <w:proofErr w:type="spellEnd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(</w:t>
      </w:r>
      <w:proofErr w:type="gramEnd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)</w:t>
      </w:r>
      <w:r w:rsidRPr="00FF29CE">
        <w:rPr>
          <w:rStyle w:val="a4"/>
          <w:rFonts w:cstheme="minorHAnsi"/>
          <w:b w:val="0"/>
          <w:bCs w:val="0"/>
          <w:color w:val="222222"/>
          <w:shd w:val="clear" w:color="auto" w:fill="FFFFFF"/>
        </w:rPr>
        <w:t>. Но если вы хотите ограничить количество параллельно выполняемых задач во имя управления ресурсами, лучше использовать </w:t>
      </w:r>
      <w:proofErr w:type="spellStart"/>
      <w:proofErr w:type="gramStart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newFixedThreadPool</w:t>
      </w:r>
      <w:proofErr w:type="spellEnd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(</w:t>
      </w:r>
      <w:proofErr w:type="gramEnd"/>
      <w:r w:rsidRPr="00FF29CE">
        <w:rPr>
          <w:rStyle w:val="a4"/>
          <w:rFonts w:cstheme="minorHAnsi"/>
          <w:b w:val="0"/>
          <w:bCs w:val="0"/>
          <w:color w:val="222222"/>
          <w:bdr w:val="none" w:sz="0" w:space="0" w:color="auto" w:frame="1"/>
          <w:shd w:val="clear" w:color="auto" w:fill="F1F1F1"/>
        </w:rPr>
        <w:t>)</w:t>
      </w:r>
      <w:r w:rsidRPr="00FF29CE">
        <w:rPr>
          <w:rStyle w:val="a4"/>
          <w:rFonts w:cstheme="minorHAnsi"/>
          <w:b w:val="0"/>
          <w:bCs w:val="0"/>
          <w:color w:val="222222"/>
          <w:shd w:val="clear" w:color="auto" w:fill="FFFFFF"/>
        </w:rPr>
        <w:t>.</w:t>
      </w:r>
    </w:p>
    <w:p w14:paraId="1667BDB7" w14:textId="77777777" w:rsidR="00883670" w:rsidRPr="000F4B5F" w:rsidRDefault="00883670"/>
    <w:sectPr w:rsidR="00883670" w:rsidRPr="000F4B5F" w:rsidSect="00105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A5"/>
    <w:rsid w:val="00023532"/>
    <w:rsid w:val="000F4B5F"/>
    <w:rsid w:val="00105A41"/>
    <w:rsid w:val="00163235"/>
    <w:rsid w:val="00323C71"/>
    <w:rsid w:val="004E1D71"/>
    <w:rsid w:val="00563E46"/>
    <w:rsid w:val="00797D66"/>
    <w:rsid w:val="00883670"/>
    <w:rsid w:val="008B0F62"/>
    <w:rsid w:val="008B68AA"/>
    <w:rsid w:val="00B716CE"/>
    <w:rsid w:val="00BF5CA5"/>
    <w:rsid w:val="00E6789F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87C"/>
  <w15:chartTrackingRefBased/>
  <w15:docId w15:val="{B7DAD7A2-25FF-43FC-AE65-7C718DB9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16CE"/>
    <w:rPr>
      <w:b/>
      <w:bCs/>
    </w:rPr>
  </w:style>
  <w:style w:type="character" w:styleId="a5">
    <w:name w:val="Hyperlink"/>
    <w:basedOn w:val="a0"/>
    <w:uiPriority w:val="99"/>
    <w:unhideWhenUsed/>
    <w:rsid w:val="00B716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16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8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6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83670"/>
  </w:style>
  <w:style w:type="character" w:customStyle="1" w:styleId="pln">
    <w:name w:val="pln"/>
    <w:basedOn w:val="a0"/>
    <w:rsid w:val="00883670"/>
  </w:style>
  <w:style w:type="character" w:customStyle="1" w:styleId="pun">
    <w:name w:val="pun"/>
    <w:basedOn w:val="a0"/>
    <w:rsid w:val="00883670"/>
  </w:style>
  <w:style w:type="character" w:customStyle="1" w:styleId="typ">
    <w:name w:val="typ"/>
    <w:basedOn w:val="a0"/>
    <w:rsid w:val="00883670"/>
  </w:style>
  <w:style w:type="character" w:customStyle="1" w:styleId="com">
    <w:name w:val="com"/>
    <w:basedOn w:val="a0"/>
    <w:rsid w:val="00883670"/>
  </w:style>
  <w:style w:type="character" w:customStyle="1" w:styleId="token">
    <w:name w:val="token"/>
    <w:basedOn w:val="a0"/>
    <w:rsid w:val="00023532"/>
  </w:style>
  <w:style w:type="character" w:styleId="HTML1">
    <w:name w:val="HTML Code"/>
    <w:basedOn w:val="a0"/>
    <w:uiPriority w:val="99"/>
    <w:semiHidden/>
    <w:unhideWhenUsed/>
    <w:rsid w:val="00FF2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</cp:revision>
  <dcterms:created xsi:type="dcterms:W3CDTF">2021-09-25T07:44:00Z</dcterms:created>
  <dcterms:modified xsi:type="dcterms:W3CDTF">2021-10-02T07:32:00Z</dcterms:modified>
</cp:coreProperties>
</file>