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B0A" w:rsidRDefault="00101B0A" w:rsidP="00101B0A">
      <w:pPr>
        <w:pStyle w:val="Title"/>
      </w:pPr>
      <w:bookmarkStart w:id="0" w:name="_GoBack"/>
      <w:bookmarkEnd w:id="0"/>
      <w:r>
        <w:t>Data Providers</w:t>
      </w:r>
    </w:p>
    <w:p w:rsidR="00101B0A" w:rsidRDefault="00101B0A" w:rsidP="00101B0A">
      <w:pPr>
        <w:pStyle w:val="Heading2"/>
      </w:pPr>
      <w:r>
        <w:t>Custom SQL Query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 xml:space="preserve">Locks Older Than 24 Hours </w:t>
      </w:r>
    </w:p>
    <w:p w:rsidR="00101B0A" w:rsidRDefault="00101B0A" w:rsidP="00101B0A">
      <w:r w:rsidRPr="00101B0A">
        <w:t>Reports the current number of batch, disk group and document locks.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00"/>
        </w:rPr>
        <w:t>'Disk Group Locks'</w:t>
      </w:r>
      <w:r>
        <w:rPr>
          <w:color w:val="000000"/>
        </w:rPr>
        <w:t xml:space="preserve"> </w:t>
      </w:r>
      <w:r>
        <w:rPr>
          <w:color w:val="FF0000"/>
        </w:rPr>
        <w:t>[</w:t>
      </w:r>
      <w:proofErr w:type="spellStart"/>
      <w:r>
        <w:rPr>
          <w:color w:val="FF0000"/>
        </w:rPr>
        <w:t>LockType</w:t>
      </w:r>
      <w:proofErr w:type="spellEnd"/>
      <w:r>
        <w:rPr>
          <w:color w:val="FF0000"/>
        </w:rPr>
        <w:t>]</w:t>
      </w:r>
      <w:r>
        <w:rPr>
          <w:color w:val="000000"/>
        </w:rPr>
        <w:t xml:space="preserve">, </w:t>
      </w:r>
      <w:proofErr w:type="gramStart"/>
      <w:r>
        <w:rPr>
          <w:color w:val="FF00FF"/>
        </w:rPr>
        <w:t>COUNT</w:t>
      </w:r>
      <w:r>
        <w:rPr>
          <w:color w:val="000000"/>
        </w:rPr>
        <w:t>(</w:t>
      </w:r>
      <w:proofErr w:type="gramEnd"/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FF0000"/>
        </w:rPr>
        <w:t>[</w:t>
      </w:r>
      <w:proofErr w:type="spellStart"/>
      <w:r>
        <w:rPr>
          <w:color w:val="FF0000"/>
        </w:rPr>
        <w:t>CurrentLocks</w:t>
      </w:r>
      <w:proofErr w:type="spellEnd"/>
      <w:r>
        <w:rPr>
          <w:color w:val="FF0000"/>
        </w:rPr>
        <w:t>]</w:t>
      </w:r>
      <w:r>
        <w:rPr>
          <w:color w:val="000000"/>
        </w:rPr>
        <w:t xml:space="preserve">, </w:t>
      </w:r>
      <w:r>
        <w:rPr>
          <w:b/>
          <w:bCs/>
          <w:color w:val="800000"/>
        </w:rPr>
        <w:t>0</w:t>
      </w:r>
      <w:r>
        <w:rPr>
          <w:color w:val="000000"/>
        </w:rPr>
        <w:t xml:space="preserve"> </w:t>
      </w:r>
      <w:r>
        <w:rPr>
          <w:color w:val="FF0000"/>
        </w:rPr>
        <w:t>[Threshold]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hsi.lockkeys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WHERE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keykeytype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64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80808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locktime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&lt;</w:t>
      </w:r>
      <w:r>
        <w:rPr>
          <w:color w:val="000000"/>
        </w:rPr>
        <w:t xml:space="preserve"> </w:t>
      </w:r>
      <w:proofErr w:type="gramStart"/>
      <w:r>
        <w:rPr>
          <w:color w:val="FF00FF"/>
        </w:rPr>
        <w:t>GETDATE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  <w:r>
        <w:rPr>
          <w:color w:val="808080"/>
        </w:rPr>
        <w:t>-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UNION</w:t>
      </w:r>
      <w:r>
        <w:rPr>
          <w:color w:val="000000"/>
        </w:rPr>
        <w:t xml:space="preserve"> </w:t>
      </w:r>
      <w:r>
        <w:rPr>
          <w:color w:val="808080"/>
        </w:rPr>
        <w:t>ALL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00"/>
        </w:rPr>
        <w:t>'Batch Locks'</w:t>
      </w:r>
      <w:r>
        <w:rPr>
          <w:color w:val="000000"/>
        </w:rPr>
        <w:t xml:space="preserve">, </w:t>
      </w:r>
      <w:proofErr w:type="gramStart"/>
      <w:r>
        <w:rPr>
          <w:color w:val="FF00FF"/>
        </w:rPr>
        <w:t>COUNT</w:t>
      </w:r>
      <w:r>
        <w:rPr>
          <w:color w:val="000000"/>
        </w:rPr>
        <w:t>(</w:t>
      </w:r>
      <w:proofErr w:type="gramEnd"/>
      <w:r>
        <w:rPr>
          <w:color w:val="808080"/>
        </w:rPr>
        <w:t>*</w:t>
      </w:r>
      <w:r>
        <w:rPr>
          <w:color w:val="000000"/>
        </w:rPr>
        <w:t xml:space="preserve">),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hsi.lockprocess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WHERE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locktime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&lt;</w:t>
      </w:r>
      <w:r>
        <w:rPr>
          <w:color w:val="000000"/>
        </w:rPr>
        <w:t xml:space="preserve"> </w:t>
      </w:r>
      <w:proofErr w:type="gramStart"/>
      <w:r>
        <w:rPr>
          <w:color w:val="FF00FF"/>
        </w:rPr>
        <w:t>GETDATE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  <w:r>
        <w:rPr>
          <w:color w:val="808080"/>
        </w:rPr>
        <w:t>-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UNION</w:t>
      </w:r>
      <w:r>
        <w:rPr>
          <w:color w:val="000000"/>
        </w:rPr>
        <w:t xml:space="preserve"> </w:t>
      </w:r>
      <w:r>
        <w:rPr>
          <w:color w:val="808080"/>
        </w:rPr>
        <w:t>ALL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00"/>
        </w:rPr>
        <w:t>'Document Locks'</w:t>
      </w:r>
      <w:r>
        <w:rPr>
          <w:color w:val="000000"/>
        </w:rPr>
        <w:t xml:space="preserve">, </w:t>
      </w:r>
      <w:proofErr w:type="gramStart"/>
      <w:r>
        <w:rPr>
          <w:color w:val="FF00FF"/>
        </w:rPr>
        <w:t>COUNT</w:t>
      </w:r>
      <w:r>
        <w:rPr>
          <w:color w:val="000000"/>
        </w:rPr>
        <w:t>(</w:t>
      </w:r>
      <w:proofErr w:type="gramEnd"/>
      <w:r>
        <w:rPr>
          <w:color w:val="808080"/>
        </w:rPr>
        <w:t>*</w:t>
      </w:r>
      <w:r>
        <w:rPr>
          <w:color w:val="000000"/>
        </w:rPr>
        <w:t xml:space="preserve">),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hsi.lockkeys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WHERE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keykeytype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4096</w:t>
      </w:r>
    </w:p>
    <w:p w:rsidR="00633E88" w:rsidRDefault="00633E88" w:rsidP="00633E88">
      <w:pPr>
        <w:ind w:firstLine="720"/>
        <w:rPr>
          <w:b/>
          <w:bCs/>
          <w:color w:val="800000"/>
        </w:rPr>
      </w:pPr>
      <w:r>
        <w:rPr>
          <w:color w:val="80808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locktime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&lt;</w:t>
      </w:r>
      <w:r>
        <w:rPr>
          <w:color w:val="000000"/>
        </w:rPr>
        <w:t xml:space="preserve"> </w:t>
      </w:r>
      <w:proofErr w:type="gramStart"/>
      <w:r>
        <w:rPr>
          <w:color w:val="FF00FF"/>
        </w:rPr>
        <w:t>GETDATE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  <w:r>
        <w:rPr>
          <w:color w:val="808080"/>
        </w:rPr>
        <w:t>-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</w:p>
    <w:p w:rsidR="00633E88" w:rsidRDefault="00633E88" w:rsidP="00633E88">
      <w:pPr>
        <w:ind w:firstLine="720"/>
      </w:pP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Uncommitted Batches</w:t>
      </w:r>
    </w:p>
    <w:p w:rsidR="00101B0A" w:rsidRDefault="00101B0A" w:rsidP="00101B0A">
      <w:r w:rsidRPr="00101B0A">
        <w:t xml:space="preserve">Reports the number of uncommitted scanned batches vs. a threshold value </w:t>
      </w:r>
      <w:r w:rsidR="008B2158">
        <w:t xml:space="preserve">set as a parameter </w:t>
      </w:r>
      <w:r w:rsidRPr="00101B0A">
        <w:t>(</w:t>
      </w:r>
      <w:r w:rsidR="008B2158">
        <w:t xml:space="preserve">defaulted to </w:t>
      </w:r>
      <w:r w:rsidRPr="00101B0A">
        <w:t>500).</w:t>
      </w:r>
    </w:p>
    <w:p w:rsidR="008B2158" w:rsidRDefault="008B2158" w:rsidP="008B2158">
      <w:pPr>
        <w:autoSpaceDE w:val="0"/>
        <w:autoSpaceDN w:val="0"/>
        <w:adjustRightInd w:val="0"/>
        <w:rPr>
          <w:color w:val="000000"/>
        </w:rPr>
      </w:pPr>
      <w:r>
        <w:rPr>
          <w:color w:val="0000FF"/>
        </w:rPr>
        <w:t>SELECT</w:t>
      </w:r>
      <w:r>
        <w:rPr>
          <w:color w:val="000000"/>
        </w:rPr>
        <w:t xml:space="preserve"> </w:t>
      </w:r>
      <w:proofErr w:type="gramStart"/>
      <w:r>
        <w:rPr>
          <w:color w:val="FF00FF"/>
        </w:rPr>
        <w:t>COUNT</w:t>
      </w:r>
      <w:r>
        <w:rPr>
          <w:color w:val="000000"/>
        </w:rPr>
        <w:t>(</w:t>
      </w:r>
      <w:proofErr w:type="gramEnd"/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FF0000"/>
        </w:rPr>
        <w:t>[</w:t>
      </w:r>
      <w:proofErr w:type="spellStart"/>
      <w:r>
        <w:rPr>
          <w:color w:val="FF0000"/>
        </w:rPr>
        <w:t>CurrentTotal</w:t>
      </w:r>
      <w:proofErr w:type="spellEnd"/>
      <w:r>
        <w:rPr>
          <w:color w:val="FF0000"/>
        </w:rPr>
        <w:t>]</w:t>
      </w:r>
    </w:p>
    <w:p w:rsidR="008B2158" w:rsidRDefault="008B2158" w:rsidP="008B2158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  <w:t xml:space="preserve">, </w:t>
      </w:r>
      <w:proofErr w:type="gramStart"/>
      <w:r>
        <w:rPr>
          <w:b/>
          <w:bCs/>
          <w:color w:val="008000"/>
        </w:rPr>
        <w:t>@{</w:t>
      </w:r>
      <w:proofErr w:type="gramEnd"/>
      <w:r>
        <w:rPr>
          <w:b/>
          <w:bCs/>
          <w:color w:val="008000"/>
        </w:rPr>
        <w:t>threshold}</w:t>
      </w:r>
      <w:r>
        <w:rPr>
          <w:color w:val="000000"/>
        </w:rPr>
        <w:t xml:space="preserve"> </w:t>
      </w:r>
      <w:r>
        <w:rPr>
          <w:color w:val="FF0000"/>
        </w:rPr>
        <w:t>[Threshold]</w:t>
      </w:r>
    </w:p>
    <w:p w:rsidR="008B2158" w:rsidRDefault="008B2158" w:rsidP="008B2158">
      <w:pPr>
        <w:autoSpaceDE w:val="0"/>
        <w:autoSpaceDN w:val="0"/>
        <w:adjustRightInd w:val="0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hsi.archivedqueue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aq</w:t>
      </w:r>
      <w:proofErr w:type="spellEnd"/>
    </w:p>
    <w:p w:rsidR="008B2158" w:rsidRDefault="008B2158" w:rsidP="008B2158">
      <w:pPr>
        <w:autoSpaceDE w:val="0"/>
        <w:autoSpaceDN w:val="0"/>
        <w:adjustRightInd w:val="0"/>
        <w:rPr>
          <w:color w:val="000000"/>
        </w:rPr>
      </w:pPr>
      <w:r>
        <w:rPr>
          <w:color w:val="0000FF"/>
        </w:rPr>
        <w:t>CROSS</w:t>
      </w:r>
      <w:r>
        <w:rPr>
          <w:color w:val="000000"/>
        </w:rPr>
        <w:t xml:space="preserve"> </w:t>
      </w:r>
      <w:r>
        <w:rPr>
          <w:color w:val="808080"/>
        </w:rPr>
        <w:t>JOIN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hsi.parsedqueue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pq</w:t>
      </w:r>
      <w:proofErr w:type="spellEnd"/>
      <w:proofErr w:type="gramEnd"/>
    </w:p>
    <w:p w:rsidR="00633E88" w:rsidRDefault="008B2158" w:rsidP="00633E88">
      <w:pPr>
        <w:ind w:firstLine="720"/>
      </w:pPr>
      <w:r>
        <w:rPr>
          <w:color w:val="0000FF"/>
        </w:rPr>
        <w:t>WHERE</w:t>
      </w:r>
      <w:r>
        <w:rPr>
          <w:color w:val="000000"/>
        </w:rPr>
        <w:t xml:space="preserve"> aq</w:t>
      </w:r>
      <w:proofErr w:type="gramStart"/>
      <w:r>
        <w:rPr>
          <w:color w:val="000000"/>
        </w:rPr>
        <w:t>.</w:t>
      </w:r>
      <w:r>
        <w:rPr>
          <w:color w:val="FF0000"/>
        </w:rPr>
        <w:t>[</w:t>
      </w:r>
      <w:proofErr w:type="gramEnd"/>
      <w:r>
        <w:rPr>
          <w:color w:val="FF0000"/>
        </w:rPr>
        <w:t>status]</w:t>
      </w:r>
      <w:r>
        <w:rPr>
          <w:color w:val="000000"/>
        </w:rPr>
        <w:t xml:space="preserve"> </w:t>
      </w:r>
      <w:r>
        <w:rPr>
          <w:color w:val="808080"/>
        </w:rPr>
        <w:t>&lt;&gt;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8</w:t>
      </w:r>
      <w:r>
        <w:rPr>
          <w:color w:val="000000"/>
        </w:rPr>
        <w:t xml:space="preserve"> </w:t>
      </w:r>
      <w:r>
        <w:rPr>
          <w:color w:val="808080"/>
        </w:rPr>
        <w:t>AND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pq</w:t>
      </w:r>
      <w:proofErr w:type="spellEnd"/>
      <w:r>
        <w:rPr>
          <w:color w:val="000000"/>
        </w:rPr>
        <w:t>.</w:t>
      </w:r>
      <w:r>
        <w:rPr>
          <w:color w:val="FF0000"/>
        </w:rPr>
        <w:t>[status]</w:t>
      </w:r>
      <w:r>
        <w:rPr>
          <w:color w:val="000000"/>
        </w:rPr>
        <w:t xml:space="preserve"> </w:t>
      </w:r>
      <w:r>
        <w:rPr>
          <w:color w:val="808080"/>
        </w:rPr>
        <w:t>&lt;&gt;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8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Uncommitted Scanned Batches by Status</w:t>
      </w:r>
    </w:p>
    <w:p w:rsidR="00101B0A" w:rsidRDefault="00101B0A" w:rsidP="00101B0A">
      <w:r w:rsidRPr="00101B0A">
        <w:t>Reports the number of uncommitted scanned batches by status.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SELECT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FF00FF"/>
        </w:rPr>
        <w:t>CASE</w:t>
      </w:r>
      <w:r>
        <w:rPr>
          <w:color w:val="000000"/>
        </w:rPr>
        <w:t xml:space="preserve"> </w:t>
      </w:r>
      <w:r>
        <w:rPr>
          <w:color w:val="FF0000"/>
        </w:rPr>
        <w:t>[status]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'Awaiting Index'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'Index In Progress'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2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'Awaiting Commit'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3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'Incomplete Commit'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4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'Incomplete Commit'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5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'Incomplete Commit'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6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'Incomplete Commit'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FF0000"/>
        </w:rPr>
        <w:t>'Other'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END</w:t>
      </w:r>
      <w:r>
        <w:rPr>
          <w:color w:val="000000"/>
        </w:rPr>
        <w:t xml:space="preserve"> </w:t>
      </w:r>
      <w:r>
        <w:rPr>
          <w:color w:val="FF0000"/>
        </w:rPr>
        <w:t>[status]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  <w:t xml:space="preserve">, </w:t>
      </w:r>
      <w:proofErr w:type="gramStart"/>
      <w:r>
        <w:rPr>
          <w:color w:val="FF00FF"/>
        </w:rPr>
        <w:t>COUNT</w:t>
      </w:r>
      <w:r>
        <w:rPr>
          <w:color w:val="000000"/>
        </w:rPr>
        <w:t>(</w:t>
      </w:r>
      <w:proofErr w:type="gramEnd"/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FF0000"/>
        </w:rPr>
        <w:t>[count]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,</w:t>
      </w:r>
      <w:r>
        <w:rPr>
          <w:color w:val="FF00FF"/>
        </w:rPr>
        <w:t>CASE</w:t>
      </w:r>
      <w:proofErr w:type="gramEnd"/>
      <w:r>
        <w:rPr>
          <w:color w:val="000000"/>
        </w:rPr>
        <w:t xml:space="preserve"> </w:t>
      </w:r>
      <w:r>
        <w:rPr>
          <w:color w:val="FF0000"/>
        </w:rPr>
        <w:t>[status]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20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2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3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4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5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6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0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END</w:t>
      </w:r>
      <w:r>
        <w:rPr>
          <w:color w:val="000000"/>
        </w:rPr>
        <w:t xml:space="preserve"> </w:t>
      </w:r>
      <w:r>
        <w:rPr>
          <w:color w:val="FF0000"/>
        </w:rPr>
        <w:t>[threshold]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hsi.archivedqueue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FF0000"/>
        </w:rPr>
        <w:t>[status]</w:t>
      </w:r>
      <w:r>
        <w:rPr>
          <w:color w:val="000000"/>
        </w:rPr>
        <w:t xml:space="preserve"> </w:t>
      </w:r>
      <w:r>
        <w:rPr>
          <w:color w:val="808080"/>
        </w:rPr>
        <w:t>&lt;&gt;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8</w:t>
      </w:r>
    </w:p>
    <w:p w:rsidR="00633E88" w:rsidRDefault="00633E88" w:rsidP="00633E88">
      <w:pPr>
        <w:ind w:firstLine="720"/>
        <w:rPr>
          <w:color w:val="FF0000"/>
        </w:rPr>
      </w:pPr>
      <w:r>
        <w:rPr>
          <w:color w:val="0000FF"/>
        </w:rPr>
        <w:t>GROUP</w:t>
      </w:r>
      <w:r>
        <w:rPr>
          <w:color w:val="000000"/>
        </w:rPr>
        <w:t xml:space="preserve"> </w:t>
      </w:r>
      <w:r>
        <w:rPr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00"/>
        </w:rPr>
        <w:t>[status]</w:t>
      </w:r>
    </w:p>
    <w:p w:rsidR="00633E88" w:rsidRDefault="00633E88" w:rsidP="00633E88">
      <w:pPr>
        <w:ind w:firstLine="720"/>
      </w:pP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Failed User Logins</w:t>
      </w:r>
    </w:p>
    <w:p w:rsidR="00101B0A" w:rsidRDefault="00101B0A" w:rsidP="00101B0A">
      <w:r w:rsidRPr="00101B0A">
        <w:t xml:space="preserve">Reports the number of failed logins </w:t>
      </w:r>
      <w:r>
        <w:t>p</w:t>
      </w:r>
      <w:r w:rsidRPr="00101B0A">
        <w:t>er user.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select</w:t>
      </w:r>
      <w:proofErr w:type="gram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sl.securitylognum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FF00FF"/>
        </w:rPr>
        <w:t>case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sl.subactionnum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'Client'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2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>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9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'Core Services'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else</w:t>
      </w:r>
      <w:proofErr w:type="gramEnd"/>
      <w:r>
        <w:rPr>
          <w:color w:val="000000"/>
        </w:rPr>
        <w:t xml:space="preserve"> </w:t>
      </w:r>
      <w:r>
        <w:rPr>
          <w:color w:val="FF0000"/>
        </w:rPr>
        <w:t>'Unknown'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FF"/>
        </w:rPr>
        <w:t>end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FF0000"/>
        </w:rPr>
        <w:t>'subsystem'</w:t>
      </w:r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sl.logdate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sl.messagetext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ua.usernum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FF00FF"/>
        </w:rPr>
        <w:t>RTrim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ua.username</w:t>
      </w:r>
      <w:proofErr w:type="spellEnd"/>
      <w:r>
        <w:rPr>
          <w:color w:val="000000"/>
        </w:rPr>
        <w:t>) username,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ua.institution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ua.realname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ru.registernum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ru.registername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hsi.securitylog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hsi.useraccount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hsi.registeredusers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where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sl.actionnum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sl.subactionnum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7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sl.usernum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ua.usernum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sl.registernum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ru.registernum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sl.logdate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between</w:t>
      </w:r>
      <w:r>
        <w:rPr>
          <w:color w:val="000000"/>
        </w:rPr>
        <w:t xml:space="preserve"> </w:t>
      </w:r>
      <w:r>
        <w:rPr>
          <w:b/>
          <w:bCs/>
          <w:color w:val="008000"/>
        </w:rPr>
        <w:t>@{</w:t>
      </w:r>
      <w:proofErr w:type="spellStart"/>
      <w:r>
        <w:rPr>
          <w:b/>
          <w:bCs/>
          <w:color w:val="008000"/>
        </w:rPr>
        <w:t>logrange</w:t>
      </w:r>
      <w:proofErr w:type="spellEnd"/>
      <w:r>
        <w:rPr>
          <w:b/>
          <w:bCs/>
          <w:color w:val="008000"/>
        </w:rPr>
        <w:t>}</w:t>
      </w:r>
    </w:p>
    <w:p w:rsidR="00633E88" w:rsidRDefault="00633E88" w:rsidP="00633E88">
      <w:pPr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ua.usernum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##OB_OPTIONSELECT_ALL</w:t>
      </w:r>
      <w:r>
        <w:rPr>
          <w:color w:val="000000"/>
        </w:rPr>
        <w:t>{(</w:t>
      </w:r>
      <w:r>
        <w:rPr>
          <w:b/>
          <w:bCs/>
          <w:color w:val="008000"/>
        </w:rPr>
        <w:t>@{</w:t>
      </w:r>
      <w:proofErr w:type="spellStart"/>
      <w:r>
        <w:rPr>
          <w:b/>
          <w:bCs/>
          <w:color w:val="008000"/>
        </w:rPr>
        <w:t>usernum</w:t>
      </w:r>
      <w:proofErr w:type="spellEnd"/>
      <w:r>
        <w:rPr>
          <w:b/>
          <w:bCs/>
          <w:color w:val="008000"/>
        </w:rPr>
        <w:t>}</w:t>
      </w:r>
      <w:r>
        <w:rPr>
          <w:color w:val="000000"/>
        </w:rPr>
        <w:t xml:space="preserve">, </w:t>
      </w:r>
      <w:r>
        <w:rPr>
          <w:color w:val="808080"/>
        </w:rPr>
        <w:t>-</w:t>
      </w:r>
      <w:r>
        <w:rPr>
          <w:b/>
          <w:bCs/>
          <w:color w:val="800000"/>
        </w:rPr>
        <w:t>1</w:t>
      </w:r>
      <w:r>
        <w:rPr>
          <w:color w:val="000000"/>
        </w:rPr>
        <w:t>)}</w:t>
      </w:r>
    </w:p>
    <w:p w:rsidR="00633E88" w:rsidRDefault="00633E88" w:rsidP="00633E88">
      <w:pPr>
        <w:ind w:firstLine="720"/>
      </w:pP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User Login Activity</w:t>
      </w:r>
    </w:p>
    <w:p w:rsidR="00101B0A" w:rsidRDefault="00101B0A" w:rsidP="00101B0A">
      <w:r w:rsidRPr="00101B0A">
        <w:t>Reports the number of successful logins per client per user.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select</w:t>
      </w:r>
      <w:proofErr w:type="gram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sl.securitylognum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FF00FF"/>
        </w:rPr>
        <w:t>case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sl.subactionnum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'Client'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2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>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when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800000"/>
        </w:rPr>
        <w:t>9</w:t>
      </w:r>
      <w:r>
        <w:rPr>
          <w:color w:val="000000"/>
        </w:rPr>
        <w:t xml:space="preserve"> </w:t>
      </w:r>
      <w:r>
        <w:rPr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00"/>
        </w:rPr>
        <w:t>'Core Services'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else</w:t>
      </w:r>
      <w:proofErr w:type="gramEnd"/>
      <w:r>
        <w:rPr>
          <w:color w:val="000000"/>
        </w:rPr>
        <w:t xml:space="preserve"> </w:t>
      </w:r>
      <w:r>
        <w:rPr>
          <w:color w:val="FF0000"/>
        </w:rPr>
        <w:t>'Unknown'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lastRenderedPageBreak/>
        <w:tab/>
      </w:r>
      <w:proofErr w:type="gramStart"/>
      <w:r>
        <w:rPr>
          <w:color w:val="0000FF"/>
        </w:rPr>
        <w:t>end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FF0000"/>
        </w:rPr>
        <w:t>'subsystem'</w:t>
      </w:r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sl.logdate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sl.messagetext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ua.usernum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FF00FF"/>
        </w:rPr>
        <w:t>RTrim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ua.username</w:t>
      </w:r>
      <w:proofErr w:type="spellEnd"/>
      <w:r>
        <w:rPr>
          <w:color w:val="000000"/>
        </w:rPr>
        <w:t>) username,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ua.institution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ua.realname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ru.registernum</w:t>
      </w:r>
      <w:proofErr w:type="spellEnd"/>
      <w:r>
        <w:rPr>
          <w:color w:val="000000"/>
        </w:rPr>
        <w:t>,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ru.registername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hsi.securitylog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hsi.useraccount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hsi.registeredusers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proofErr w:type="gramStart"/>
      <w:r>
        <w:rPr>
          <w:color w:val="0000FF"/>
        </w:rPr>
        <w:t>where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sl.actionnum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sl.subactionnum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7</w:t>
      </w:r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sl.usernum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ua.usernum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sl.registernum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ru.registernum</w:t>
      </w:r>
      <w:proofErr w:type="spellEnd"/>
    </w:p>
    <w:p w:rsidR="00633E88" w:rsidRDefault="00633E88" w:rsidP="00633E88">
      <w:pPr>
        <w:autoSpaceDE w:val="0"/>
        <w:autoSpaceDN w:val="0"/>
        <w:adjustRightInd w:val="0"/>
        <w:ind w:firstLine="72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sl.logdate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between</w:t>
      </w:r>
      <w:r>
        <w:rPr>
          <w:color w:val="000000"/>
        </w:rPr>
        <w:t xml:space="preserve"> </w:t>
      </w:r>
      <w:r>
        <w:rPr>
          <w:b/>
          <w:bCs/>
          <w:color w:val="008000"/>
        </w:rPr>
        <w:t>@{</w:t>
      </w:r>
      <w:proofErr w:type="spellStart"/>
      <w:r>
        <w:rPr>
          <w:b/>
          <w:bCs/>
          <w:color w:val="008000"/>
        </w:rPr>
        <w:t>logrange</w:t>
      </w:r>
      <w:proofErr w:type="spellEnd"/>
      <w:r>
        <w:rPr>
          <w:b/>
          <w:bCs/>
          <w:color w:val="008000"/>
        </w:rPr>
        <w:t>}</w:t>
      </w:r>
    </w:p>
    <w:p w:rsidR="00633E88" w:rsidRDefault="00633E88" w:rsidP="00633E88">
      <w:pPr>
        <w:ind w:firstLine="720"/>
      </w:pPr>
      <w:r>
        <w:rPr>
          <w:color w:val="000000"/>
        </w:rPr>
        <w:tab/>
      </w:r>
      <w:proofErr w:type="gramStart"/>
      <w:r>
        <w:rPr>
          <w:color w:val="808080"/>
        </w:rPr>
        <w:t>and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ua.usernum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##OB_OPTIONSELECT_ALL</w:t>
      </w:r>
      <w:r>
        <w:rPr>
          <w:color w:val="000000"/>
        </w:rPr>
        <w:t>{(</w:t>
      </w:r>
      <w:r>
        <w:rPr>
          <w:b/>
          <w:bCs/>
          <w:color w:val="008000"/>
        </w:rPr>
        <w:t>@{</w:t>
      </w:r>
      <w:proofErr w:type="spellStart"/>
      <w:r>
        <w:rPr>
          <w:b/>
          <w:bCs/>
          <w:color w:val="008000"/>
        </w:rPr>
        <w:t>usernum</w:t>
      </w:r>
      <w:proofErr w:type="spellEnd"/>
      <w:r>
        <w:rPr>
          <w:b/>
          <w:bCs/>
          <w:color w:val="008000"/>
        </w:rPr>
        <w:t>}</w:t>
      </w:r>
      <w:r>
        <w:rPr>
          <w:color w:val="000000"/>
        </w:rPr>
        <w:t xml:space="preserve">, </w:t>
      </w:r>
      <w:r>
        <w:rPr>
          <w:color w:val="808080"/>
        </w:rPr>
        <w:t>-</w:t>
      </w:r>
      <w:r>
        <w:rPr>
          <w:b/>
          <w:bCs/>
          <w:color w:val="800000"/>
        </w:rPr>
        <w:t>1</w:t>
      </w:r>
      <w:r>
        <w:rPr>
          <w:color w:val="000000"/>
        </w:rPr>
        <w:t>)}</w:t>
      </w:r>
    </w:p>
    <w:p w:rsidR="00101B0A" w:rsidRPr="0058363B" w:rsidRDefault="00101B0A" w:rsidP="00101B0A">
      <w:pPr>
        <w:pStyle w:val="Heading2"/>
        <w:rPr>
          <w:lang w:val="fr-FR"/>
          <w:rPrChange w:id="1" w:author="Pierre-Francois Boucheron" w:date="2017-02-13T15:43:00Z">
            <w:rPr/>
          </w:rPrChange>
        </w:rPr>
      </w:pPr>
      <w:r w:rsidRPr="0058363B">
        <w:rPr>
          <w:lang w:val="fr-FR"/>
          <w:rPrChange w:id="2" w:author="Pierre-Francois Boucheron" w:date="2017-02-13T15:43:00Z">
            <w:rPr/>
          </w:rPrChange>
        </w:rPr>
        <w:t>Document Query</w:t>
      </w:r>
    </w:p>
    <w:p w:rsidR="00633E88" w:rsidRPr="0058363B" w:rsidRDefault="00633E88" w:rsidP="00101B0A">
      <w:pPr>
        <w:rPr>
          <w:b/>
          <w:lang w:val="fr-FR"/>
          <w:rPrChange w:id="3" w:author="Pierre-Francois Boucheron" w:date="2017-02-13T15:43:00Z">
            <w:rPr>
              <w:b/>
            </w:rPr>
          </w:rPrChange>
        </w:rPr>
      </w:pPr>
      <w:r w:rsidRPr="0058363B">
        <w:rPr>
          <w:b/>
          <w:lang w:val="fr-FR"/>
          <w:rPrChange w:id="4" w:author="Pierre-Francois Boucheron" w:date="2017-02-13T15:43:00Z">
            <w:rPr>
              <w:b/>
            </w:rPr>
          </w:rPrChange>
        </w:rPr>
        <w:t>Document Counts by Document Type</w:t>
      </w:r>
    </w:p>
    <w:p w:rsidR="00633E88" w:rsidRPr="00633E88" w:rsidRDefault="00633E88" w:rsidP="00101B0A">
      <w:r w:rsidRPr="00633E88">
        <w:t xml:space="preserve">Returns data about the </w:t>
      </w:r>
      <w:r w:rsidR="008B2158">
        <w:t>D</w:t>
      </w:r>
      <w:r w:rsidRPr="00633E88">
        <w:t xml:space="preserve">ocument </w:t>
      </w:r>
      <w:r w:rsidR="008B2158">
        <w:t>T</w:t>
      </w:r>
      <w:r w:rsidRPr="00633E88">
        <w:t>ypes selected at runtime.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Document Types</w:t>
      </w:r>
      <w:r w:rsidR="00633E88">
        <w:rPr>
          <w:b/>
        </w:rPr>
        <w:t xml:space="preserve"> with System Keywords</w:t>
      </w:r>
    </w:p>
    <w:p w:rsidR="00101B0A" w:rsidRDefault="00101B0A" w:rsidP="00101B0A">
      <w:r w:rsidRPr="00101B0A">
        <w:t xml:space="preserve">Reports on the documents for specific </w:t>
      </w:r>
      <w:r w:rsidR="008B2158">
        <w:t>D</w:t>
      </w:r>
      <w:r w:rsidRPr="00101B0A">
        <w:t xml:space="preserve">ocument </w:t>
      </w:r>
      <w:r w:rsidR="008B2158">
        <w:t>T</w:t>
      </w:r>
      <w:r w:rsidRPr="00101B0A">
        <w:t>ypes selected at runtime.</w:t>
      </w:r>
    </w:p>
    <w:p w:rsidR="00101B0A" w:rsidRDefault="00101B0A" w:rsidP="00101B0A">
      <w:pPr>
        <w:pStyle w:val="Heading2"/>
      </w:pPr>
      <w:r>
        <w:t>Workflow Activity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Workflow Activity for Ad Hoc Tasks</w:t>
      </w:r>
    </w:p>
    <w:p w:rsidR="00101B0A" w:rsidRDefault="00101B0A" w:rsidP="00101B0A">
      <w:r w:rsidRPr="00101B0A">
        <w:t>Reports on the execution of ad hoc tasks for queues selected at runtime.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Workflow Activity for Transitions</w:t>
      </w:r>
    </w:p>
    <w:p w:rsidR="00101B0A" w:rsidRDefault="00101B0A" w:rsidP="00101B0A">
      <w:r w:rsidRPr="00101B0A">
        <w:t xml:space="preserve">Reports on how items transitioned through Workflow for the </w:t>
      </w:r>
      <w:r w:rsidR="008B2158">
        <w:t>Workflow Q</w:t>
      </w:r>
      <w:r w:rsidRPr="00101B0A">
        <w:t>ueues selected at runtime.</w:t>
      </w:r>
    </w:p>
    <w:p w:rsidR="00101B0A" w:rsidRDefault="00101B0A" w:rsidP="00101B0A">
      <w:pPr>
        <w:pStyle w:val="Heading2"/>
      </w:pPr>
      <w:r>
        <w:t>Workflow Inbox</w:t>
      </w:r>
    </w:p>
    <w:p w:rsidR="00101B0A" w:rsidRPr="00101B0A" w:rsidRDefault="00101B0A" w:rsidP="00101B0A">
      <w:pPr>
        <w:rPr>
          <w:b/>
        </w:rPr>
      </w:pPr>
      <w:r w:rsidRPr="00101B0A">
        <w:rPr>
          <w:b/>
        </w:rPr>
        <w:t>Workflow Inbox Contents</w:t>
      </w:r>
    </w:p>
    <w:p w:rsidR="00101B0A" w:rsidRPr="00101B0A" w:rsidRDefault="00101B0A" w:rsidP="00101B0A">
      <w:r w:rsidRPr="00101B0A">
        <w:t xml:space="preserve">Reports on the items that are currently in the Workflow Inbox for the </w:t>
      </w:r>
      <w:r w:rsidR="008B2158">
        <w:t>Workflow Q</w:t>
      </w:r>
      <w:r w:rsidRPr="00101B0A">
        <w:t>ueues selected at runtime.</w:t>
      </w:r>
    </w:p>
    <w:p w:rsidR="00101B0A" w:rsidRDefault="00101B0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101B0A" w:rsidRDefault="00101B0A" w:rsidP="00101B0A">
      <w:pPr>
        <w:pStyle w:val="Title"/>
      </w:pPr>
      <w:r>
        <w:lastRenderedPageBreak/>
        <w:t>Dashboards</w:t>
      </w:r>
    </w:p>
    <w:p w:rsidR="00101B0A" w:rsidRPr="00101B0A" w:rsidRDefault="00101B0A" w:rsidP="00101B0A">
      <w:pPr>
        <w:pStyle w:val="Heading2"/>
      </w:pPr>
      <w:r w:rsidRPr="00101B0A">
        <w:t>Queue Contents and Entry Times Monitoring</w:t>
      </w:r>
    </w:p>
    <w:p w:rsidR="00101B0A" w:rsidRDefault="00101B0A">
      <w:r w:rsidRPr="00101B0A">
        <w:t xml:space="preserve">This dashboard </w:t>
      </w:r>
      <w:proofErr w:type="gramStart"/>
      <w:r w:rsidRPr="00101B0A">
        <w:t>is used</w:t>
      </w:r>
      <w:proofErr w:type="gramEnd"/>
      <w:r w:rsidRPr="00101B0A">
        <w:t xml:space="preserve"> to present data about the contents in particular Workflow </w:t>
      </w:r>
      <w:r w:rsidR="0048423E">
        <w:t>Q</w:t>
      </w:r>
      <w:r w:rsidR="0048423E" w:rsidRPr="00101B0A">
        <w:t xml:space="preserve">ueues </w:t>
      </w:r>
      <w:r w:rsidRPr="00101B0A">
        <w:t>that are selected at run time. It also gives users the ability to open a particular queue from the Life Cycle Document Data Grid.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3"/>
        </w:numPr>
      </w:pPr>
      <w:r>
        <w:t>Workflow Inbox Contents</w:t>
      </w:r>
    </w:p>
    <w:p w:rsidR="00F31ED8" w:rsidRDefault="00101B0A">
      <w:r>
        <w:rPr>
          <w:noProof/>
        </w:rPr>
        <w:drawing>
          <wp:inline distT="0" distB="0" distL="0" distR="0" wp14:anchorId="1BAF1BA2" wp14:editId="1F9BEFD5">
            <wp:extent cx="59436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A" w:rsidRDefault="00101B0A"/>
    <w:p w:rsidR="00101B0A" w:rsidRDefault="00101B0A">
      <w:pPr>
        <w:rPr>
          <w:b/>
          <w:bCs/>
          <w:sz w:val="28"/>
          <w:szCs w:val="28"/>
        </w:rPr>
      </w:pPr>
      <w:r>
        <w:br w:type="page"/>
      </w:r>
    </w:p>
    <w:p w:rsidR="00101B0A" w:rsidRPr="00101B0A" w:rsidRDefault="00101B0A" w:rsidP="00101B0A">
      <w:pPr>
        <w:pStyle w:val="Heading2"/>
      </w:pPr>
      <w:r w:rsidRPr="00101B0A">
        <w:lastRenderedPageBreak/>
        <w:t>Monitoring Workflow Activity for a Queues</w:t>
      </w:r>
    </w:p>
    <w:p w:rsidR="00101B0A" w:rsidRDefault="00101B0A">
      <w:r w:rsidRPr="00101B0A">
        <w:t xml:space="preserve">This dashboard </w:t>
      </w:r>
      <w:proofErr w:type="gramStart"/>
      <w:r w:rsidRPr="00101B0A">
        <w:t>is used</w:t>
      </w:r>
      <w:proofErr w:type="gramEnd"/>
      <w:r w:rsidRPr="00101B0A">
        <w:t xml:space="preserve"> to monitor how items moved through Workflow </w:t>
      </w:r>
      <w:r w:rsidR="0048423E">
        <w:t xml:space="preserve">Queues </w:t>
      </w:r>
      <w:r w:rsidRPr="00101B0A">
        <w:t>and how users interacted with them in the process.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2"/>
        </w:numPr>
      </w:pPr>
      <w:r>
        <w:t>Workflow Activity for Ad Hoc Tasks</w:t>
      </w:r>
    </w:p>
    <w:p w:rsidR="00101B0A" w:rsidRDefault="00101B0A" w:rsidP="00101B0A">
      <w:pPr>
        <w:pStyle w:val="ListParagraph"/>
        <w:numPr>
          <w:ilvl w:val="0"/>
          <w:numId w:val="2"/>
        </w:numPr>
      </w:pPr>
      <w:r>
        <w:t>Workflow Activity for Transitions</w:t>
      </w:r>
    </w:p>
    <w:p w:rsidR="00101B0A" w:rsidRDefault="00101B0A">
      <w:r>
        <w:rPr>
          <w:noProof/>
        </w:rPr>
        <w:drawing>
          <wp:inline distT="0" distB="0" distL="0" distR="0" wp14:anchorId="6C5AB92C" wp14:editId="6DB52611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A" w:rsidRPr="00101B0A" w:rsidRDefault="00101B0A" w:rsidP="00101B0A">
      <w:pPr>
        <w:pStyle w:val="Heading2"/>
      </w:pPr>
      <w:r w:rsidRPr="00101B0A">
        <w:t>Administrative Overview</w:t>
      </w:r>
    </w:p>
    <w:p w:rsidR="00101B0A" w:rsidRDefault="00101B0A">
      <w:r w:rsidRPr="00101B0A">
        <w:t xml:space="preserve">Dashboard for tracking </w:t>
      </w:r>
      <w:proofErr w:type="spellStart"/>
      <w:r w:rsidRPr="00101B0A">
        <w:t>uncommited</w:t>
      </w:r>
      <w:proofErr w:type="spellEnd"/>
      <w:r w:rsidRPr="00101B0A">
        <w:t xml:space="preserve"> batches and the current system locks.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Locks Older Than 24 Hours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Uncommitted Batches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Uncommitted Scanned Batches by Status</w:t>
      </w:r>
    </w:p>
    <w:p w:rsidR="00101B0A" w:rsidRDefault="00101B0A">
      <w:r>
        <w:rPr>
          <w:noProof/>
        </w:rPr>
        <w:drawing>
          <wp:inline distT="0" distB="0" distL="0" distR="0" wp14:anchorId="459A7BE6" wp14:editId="528FFAA0">
            <wp:extent cx="5943600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A" w:rsidRDefault="00101B0A">
      <w:pPr>
        <w:rPr>
          <w:b/>
        </w:rPr>
      </w:pPr>
    </w:p>
    <w:p w:rsidR="00101B0A" w:rsidRPr="00101B0A" w:rsidRDefault="00101B0A" w:rsidP="00101B0A">
      <w:pPr>
        <w:pStyle w:val="Heading2"/>
      </w:pPr>
      <w:r w:rsidRPr="00101B0A">
        <w:lastRenderedPageBreak/>
        <w:t>Document Counts by Document Type</w:t>
      </w:r>
    </w:p>
    <w:p w:rsidR="00101B0A" w:rsidRDefault="00101B0A">
      <w:r w:rsidRPr="00101B0A">
        <w:t xml:space="preserve">Breakdown of when documents were created and </w:t>
      </w:r>
      <w:proofErr w:type="gramStart"/>
      <w:r w:rsidRPr="00101B0A">
        <w:t>whom they were created by</w:t>
      </w:r>
      <w:proofErr w:type="gramEnd"/>
      <w:r w:rsidRPr="00101B0A">
        <w:t xml:space="preserve"> per </w:t>
      </w:r>
      <w:r w:rsidR="0048423E">
        <w:t>D</w:t>
      </w:r>
      <w:r w:rsidRPr="00101B0A">
        <w:t xml:space="preserve">ocument </w:t>
      </w:r>
      <w:r w:rsidR="0048423E">
        <w:t>T</w:t>
      </w:r>
      <w:r w:rsidRPr="00101B0A">
        <w:t xml:space="preserve">ype.  The dashboard also contains a list of the documents with the ability to </w:t>
      </w:r>
      <w:r w:rsidR="0048423E">
        <w:t xml:space="preserve">select and </w:t>
      </w:r>
      <w:r w:rsidRPr="00101B0A">
        <w:t xml:space="preserve">display </w:t>
      </w:r>
      <w:r w:rsidR="0048423E">
        <w:t>a</w:t>
      </w:r>
      <w:r w:rsidR="0048423E" w:rsidRPr="00101B0A">
        <w:t xml:space="preserve"> </w:t>
      </w:r>
      <w:r w:rsidRPr="00101B0A">
        <w:t>document.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Document Counts by Document Type</w:t>
      </w:r>
    </w:p>
    <w:p w:rsidR="00101B0A" w:rsidRDefault="00633E88">
      <w:r>
        <w:rPr>
          <w:noProof/>
        </w:rPr>
        <w:drawing>
          <wp:inline distT="0" distB="0" distL="0" distR="0" wp14:anchorId="138F6C92" wp14:editId="17D717ED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A" w:rsidRPr="00101B0A" w:rsidRDefault="00101B0A" w:rsidP="00101B0A">
      <w:pPr>
        <w:pStyle w:val="Heading2"/>
      </w:pPr>
      <w:r w:rsidRPr="00101B0A">
        <w:t>Analyzing Documents of Specific Document Types</w:t>
      </w:r>
    </w:p>
    <w:p w:rsidR="00101B0A" w:rsidRDefault="00101B0A">
      <w:r w:rsidRPr="00101B0A">
        <w:t xml:space="preserve">This dashboard </w:t>
      </w:r>
      <w:proofErr w:type="gramStart"/>
      <w:r w:rsidRPr="00101B0A">
        <w:t>is used</w:t>
      </w:r>
      <w:proofErr w:type="gramEnd"/>
      <w:r w:rsidRPr="00101B0A">
        <w:t xml:space="preserve"> to display data about documents of a specific </w:t>
      </w:r>
      <w:r w:rsidR="0048423E">
        <w:t>D</w:t>
      </w:r>
      <w:r w:rsidR="0048423E" w:rsidRPr="00101B0A">
        <w:t xml:space="preserve">ocument </w:t>
      </w:r>
      <w:r w:rsidR="0048423E">
        <w:t>T</w:t>
      </w:r>
      <w:r w:rsidR="0048423E" w:rsidRPr="00101B0A">
        <w:t xml:space="preserve">ype </w:t>
      </w:r>
      <w:r w:rsidRPr="00101B0A">
        <w:t>in Workflow.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Document Types</w:t>
      </w:r>
      <w:r w:rsidR="00633E88">
        <w:t xml:space="preserve"> with System Keywords</w:t>
      </w:r>
    </w:p>
    <w:p w:rsidR="00101B0A" w:rsidRDefault="00101B0A">
      <w:r>
        <w:rPr>
          <w:noProof/>
        </w:rPr>
        <w:drawing>
          <wp:inline distT="0" distB="0" distL="0" distR="0" wp14:anchorId="5782BA73" wp14:editId="6C6AFB74">
            <wp:extent cx="59436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A" w:rsidRDefault="00101B0A"/>
    <w:p w:rsidR="00101B0A" w:rsidRPr="00101B0A" w:rsidRDefault="00101B0A" w:rsidP="00101B0A">
      <w:pPr>
        <w:pStyle w:val="Heading2"/>
      </w:pPr>
      <w:r w:rsidRPr="00101B0A">
        <w:t>Successful User Logins and Failed Logins Monitoring</w:t>
      </w:r>
    </w:p>
    <w:p w:rsidR="00101B0A" w:rsidRDefault="00101B0A">
      <w:r w:rsidRPr="00101B0A">
        <w:t>This dashboard tracks user login activity for specific users. It displays data related to failed and successful logins.</w:t>
      </w:r>
    </w:p>
    <w:p w:rsidR="00101B0A" w:rsidRDefault="00101B0A">
      <w:r>
        <w:t>Data Providers: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Failed User Logins</w:t>
      </w:r>
    </w:p>
    <w:p w:rsidR="00101B0A" w:rsidRDefault="00101B0A" w:rsidP="00101B0A">
      <w:pPr>
        <w:pStyle w:val="ListParagraph"/>
        <w:numPr>
          <w:ilvl w:val="0"/>
          <w:numId w:val="1"/>
        </w:numPr>
      </w:pPr>
      <w:r>
        <w:t>User Login Activity</w:t>
      </w:r>
    </w:p>
    <w:p w:rsidR="00101B0A" w:rsidRDefault="00101B0A">
      <w:r>
        <w:rPr>
          <w:noProof/>
        </w:rPr>
        <w:drawing>
          <wp:inline distT="0" distB="0" distL="0" distR="0" wp14:anchorId="4D260C0A" wp14:editId="2CA027A4">
            <wp:extent cx="59436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B0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847" w:rsidRDefault="005D3847">
      <w:r>
        <w:separator/>
      </w:r>
    </w:p>
  </w:endnote>
  <w:endnote w:type="continuationSeparator" w:id="0">
    <w:p w:rsidR="005D3847" w:rsidRDefault="005D3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847" w:rsidRDefault="005D3847">
      <w:r>
        <w:separator/>
      </w:r>
    </w:p>
  </w:footnote>
  <w:footnote w:type="continuationSeparator" w:id="0">
    <w:p w:rsidR="005D3847" w:rsidRDefault="005D38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4CE" w:rsidRDefault="00E864CE">
    <w:pPr>
      <w:pStyle w:val="Header"/>
      <w:rPr>
        <w:sz w:val="20"/>
        <w:szCs w:val="20"/>
      </w:rPr>
    </w:pPr>
    <w:r>
      <w:rPr>
        <w:sz w:val="20"/>
        <w:szCs w:val="20"/>
      </w:rPr>
      <w:t xml:space="preserve">Confidential - </w:t>
    </w:r>
    <w:r>
      <w:rPr>
        <w:sz w:val="20"/>
        <w:szCs w:val="20"/>
      </w:rPr>
      <w:sym w:font="Symbol" w:char="00D3"/>
    </w:r>
    <w:r w:rsidR="00F31ED8">
      <w:rPr>
        <w:sz w:val="20"/>
        <w:szCs w:val="20"/>
      </w:rPr>
      <w:t xml:space="preserve"> 20</w:t>
    </w:r>
    <w:r w:rsidR="00F34783">
      <w:rPr>
        <w:sz w:val="20"/>
        <w:szCs w:val="20"/>
      </w:rPr>
      <w:t>1</w:t>
    </w:r>
    <w:r w:rsidR="00582F15">
      <w:rPr>
        <w:sz w:val="20"/>
        <w:szCs w:val="20"/>
      </w:rPr>
      <w:t>4</w:t>
    </w:r>
    <w:r w:rsidR="002E00A1">
      <w:rPr>
        <w:sz w:val="20"/>
        <w:szCs w:val="20"/>
      </w:rPr>
      <w:t xml:space="preserve"> </w:t>
    </w:r>
    <w:r>
      <w:rPr>
        <w:sz w:val="20"/>
        <w:szCs w:val="20"/>
      </w:rPr>
      <w:t xml:space="preserve">Hyland Software, Inc. </w:t>
    </w:r>
  </w:p>
  <w:p w:rsidR="00E864CE" w:rsidRDefault="00E864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7A62"/>
    <w:multiLevelType w:val="hybridMultilevel"/>
    <w:tmpl w:val="65A27526"/>
    <w:lvl w:ilvl="0" w:tplc="787A81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61933"/>
    <w:multiLevelType w:val="hybridMultilevel"/>
    <w:tmpl w:val="E01AC042"/>
    <w:lvl w:ilvl="0" w:tplc="2A6824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C756E9"/>
    <w:multiLevelType w:val="hybridMultilevel"/>
    <w:tmpl w:val="1FA43F3C"/>
    <w:lvl w:ilvl="0" w:tplc="9F3AF1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ierre-Francois Boucheron">
    <w15:presenceInfo w15:providerId="AD" w15:userId="S-1-5-21-73586283-688789844-725345543-277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B0A"/>
    <w:rsid w:val="000064B6"/>
    <w:rsid w:val="00014BC4"/>
    <w:rsid w:val="00017B4A"/>
    <w:rsid w:val="000350FD"/>
    <w:rsid w:val="00044697"/>
    <w:rsid w:val="00052125"/>
    <w:rsid w:val="0007393D"/>
    <w:rsid w:val="00082D5C"/>
    <w:rsid w:val="000873A5"/>
    <w:rsid w:val="00092216"/>
    <w:rsid w:val="000A1B51"/>
    <w:rsid w:val="000A62E7"/>
    <w:rsid w:val="000B2EF9"/>
    <w:rsid w:val="000C05ED"/>
    <w:rsid w:val="000C1DA2"/>
    <w:rsid w:val="000E64C1"/>
    <w:rsid w:val="000F1556"/>
    <w:rsid w:val="00101B0A"/>
    <w:rsid w:val="00101F3B"/>
    <w:rsid w:val="00104658"/>
    <w:rsid w:val="001051B2"/>
    <w:rsid w:val="00144515"/>
    <w:rsid w:val="001511A1"/>
    <w:rsid w:val="00154426"/>
    <w:rsid w:val="0015560F"/>
    <w:rsid w:val="00173801"/>
    <w:rsid w:val="00182DEA"/>
    <w:rsid w:val="00190E1D"/>
    <w:rsid w:val="0019405D"/>
    <w:rsid w:val="00194F60"/>
    <w:rsid w:val="001A4664"/>
    <w:rsid w:val="001A660D"/>
    <w:rsid w:val="001B1AAF"/>
    <w:rsid w:val="001B2954"/>
    <w:rsid w:val="001B2B41"/>
    <w:rsid w:val="001B4A35"/>
    <w:rsid w:val="001B63D4"/>
    <w:rsid w:val="001C3DB0"/>
    <w:rsid w:val="001D02FC"/>
    <w:rsid w:val="001D048E"/>
    <w:rsid w:val="001E434F"/>
    <w:rsid w:val="001E48FD"/>
    <w:rsid w:val="0020172D"/>
    <w:rsid w:val="002026A9"/>
    <w:rsid w:val="00223EC9"/>
    <w:rsid w:val="00243133"/>
    <w:rsid w:val="00244E90"/>
    <w:rsid w:val="00253ECA"/>
    <w:rsid w:val="00274440"/>
    <w:rsid w:val="00277706"/>
    <w:rsid w:val="002822D0"/>
    <w:rsid w:val="00282F78"/>
    <w:rsid w:val="00284909"/>
    <w:rsid w:val="002A466D"/>
    <w:rsid w:val="002D0C89"/>
    <w:rsid w:val="002D4BD6"/>
    <w:rsid w:val="002D72F2"/>
    <w:rsid w:val="002E00A1"/>
    <w:rsid w:val="002E1000"/>
    <w:rsid w:val="002F584F"/>
    <w:rsid w:val="003033A5"/>
    <w:rsid w:val="0030421B"/>
    <w:rsid w:val="00307E3D"/>
    <w:rsid w:val="00311A0D"/>
    <w:rsid w:val="0031606F"/>
    <w:rsid w:val="003400E0"/>
    <w:rsid w:val="00343010"/>
    <w:rsid w:val="003621A3"/>
    <w:rsid w:val="00370A0E"/>
    <w:rsid w:val="00375EAF"/>
    <w:rsid w:val="0038111A"/>
    <w:rsid w:val="00392AD8"/>
    <w:rsid w:val="00392CB1"/>
    <w:rsid w:val="0039536E"/>
    <w:rsid w:val="003976CC"/>
    <w:rsid w:val="003A5954"/>
    <w:rsid w:val="003B299A"/>
    <w:rsid w:val="003B3C61"/>
    <w:rsid w:val="003B4A29"/>
    <w:rsid w:val="003B4DFF"/>
    <w:rsid w:val="003B7F20"/>
    <w:rsid w:val="003C6674"/>
    <w:rsid w:val="003D1F21"/>
    <w:rsid w:val="003D3372"/>
    <w:rsid w:val="003E247F"/>
    <w:rsid w:val="003F1A8D"/>
    <w:rsid w:val="00404D7C"/>
    <w:rsid w:val="0044531B"/>
    <w:rsid w:val="00462FDF"/>
    <w:rsid w:val="0047416F"/>
    <w:rsid w:val="00477CBD"/>
    <w:rsid w:val="004806CE"/>
    <w:rsid w:val="0048423E"/>
    <w:rsid w:val="00485FB7"/>
    <w:rsid w:val="004C210F"/>
    <w:rsid w:val="004C29BB"/>
    <w:rsid w:val="004C7BC7"/>
    <w:rsid w:val="004D247D"/>
    <w:rsid w:val="004D3393"/>
    <w:rsid w:val="004D5A4E"/>
    <w:rsid w:val="004E1117"/>
    <w:rsid w:val="004E497F"/>
    <w:rsid w:val="004F5547"/>
    <w:rsid w:val="0050788E"/>
    <w:rsid w:val="005307A8"/>
    <w:rsid w:val="00543EA5"/>
    <w:rsid w:val="0054599C"/>
    <w:rsid w:val="00551986"/>
    <w:rsid w:val="00552F75"/>
    <w:rsid w:val="00566C44"/>
    <w:rsid w:val="00573948"/>
    <w:rsid w:val="00582F15"/>
    <w:rsid w:val="0058363B"/>
    <w:rsid w:val="00583797"/>
    <w:rsid w:val="00585EAC"/>
    <w:rsid w:val="005913DB"/>
    <w:rsid w:val="00592BF8"/>
    <w:rsid w:val="005959E8"/>
    <w:rsid w:val="00596276"/>
    <w:rsid w:val="005A6810"/>
    <w:rsid w:val="005A731E"/>
    <w:rsid w:val="005B038E"/>
    <w:rsid w:val="005C0148"/>
    <w:rsid w:val="005D3847"/>
    <w:rsid w:val="005E052A"/>
    <w:rsid w:val="0060123F"/>
    <w:rsid w:val="00621648"/>
    <w:rsid w:val="0062198E"/>
    <w:rsid w:val="006261AA"/>
    <w:rsid w:val="0063187B"/>
    <w:rsid w:val="00633E88"/>
    <w:rsid w:val="006403C9"/>
    <w:rsid w:val="0064050A"/>
    <w:rsid w:val="00650027"/>
    <w:rsid w:val="00656374"/>
    <w:rsid w:val="00681076"/>
    <w:rsid w:val="00691D49"/>
    <w:rsid w:val="00695176"/>
    <w:rsid w:val="006A2D0C"/>
    <w:rsid w:val="006A31DB"/>
    <w:rsid w:val="006A5AD0"/>
    <w:rsid w:val="006B126E"/>
    <w:rsid w:val="006B2AC0"/>
    <w:rsid w:val="006C346D"/>
    <w:rsid w:val="006C7440"/>
    <w:rsid w:val="006D1F72"/>
    <w:rsid w:val="006D2C0A"/>
    <w:rsid w:val="006E2A3F"/>
    <w:rsid w:val="006E582E"/>
    <w:rsid w:val="006F1950"/>
    <w:rsid w:val="006F69AB"/>
    <w:rsid w:val="007047EE"/>
    <w:rsid w:val="007101A3"/>
    <w:rsid w:val="0071415E"/>
    <w:rsid w:val="007174A1"/>
    <w:rsid w:val="00733BD3"/>
    <w:rsid w:val="0073414F"/>
    <w:rsid w:val="00736188"/>
    <w:rsid w:val="00742257"/>
    <w:rsid w:val="00754FFD"/>
    <w:rsid w:val="007550BC"/>
    <w:rsid w:val="00755292"/>
    <w:rsid w:val="00774528"/>
    <w:rsid w:val="007779B9"/>
    <w:rsid w:val="00781BD4"/>
    <w:rsid w:val="00786542"/>
    <w:rsid w:val="007865D7"/>
    <w:rsid w:val="007B62AD"/>
    <w:rsid w:val="007D3A07"/>
    <w:rsid w:val="007E79E0"/>
    <w:rsid w:val="007F484B"/>
    <w:rsid w:val="007F6AA8"/>
    <w:rsid w:val="00812A5B"/>
    <w:rsid w:val="008133B0"/>
    <w:rsid w:val="0082223A"/>
    <w:rsid w:val="00834B77"/>
    <w:rsid w:val="008362CF"/>
    <w:rsid w:val="00837D21"/>
    <w:rsid w:val="0084332A"/>
    <w:rsid w:val="00850ABA"/>
    <w:rsid w:val="00860C5D"/>
    <w:rsid w:val="0086492F"/>
    <w:rsid w:val="008A416E"/>
    <w:rsid w:val="008A6DED"/>
    <w:rsid w:val="008B2158"/>
    <w:rsid w:val="008C5ABC"/>
    <w:rsid w:val="008D6C20"/>
    <w:rsid w:val="0090762E"/>
    <w:rsid w:val="0091359A"/>
    <w:rsid w:val="00926643"/>
    <w:rsid w:val="009361F8"/>
    <w:rsid w:val="00936314"/>
    <w:rsid w:val="009410B3"/>
    <w:rsid w:val="0094556E"/>
    <w:rsid w:val="00956793"/>
    <w:rsid w:val="00960416"/>
    <w:rsid w:val="009626E3"/>
    <w:rsid w:val="00970E3A"/>
    <w:rsid w:val="009824AA"/>
    <w:rsid w:val="009922C5"/>
    <w:rsid w:val="00992870"/>
    <w:rsid w:val="00992E96"/>
    <w:rsid w:val="009935AA"/>
    <w:rsid w:val="009966D4"/>
    <w:rsid w:val="009A1C77"/>
    <w:rsid w:val="009A306E"/>
    <w:rsid w:val="009A3A5C"/>
    <w:rsid w:val="009A614B"/>
    <w:rsid w:val="009B0C60"/>
    <w:rsid w:val="009B33FA"/>
    <w:rsid w:val="009C175D"/>
    <w:rsid w:val="009C3240"/>
    <w:rsid w:val="009D35A0"/>
    <w:rsid w:val="009F3283"/>
    <w:rsid w:val="009F398C"/>
    <w:rsid w:val="00A010D5"/>
    <w:rsid w:val="00A1572E"/>
    <w:rsid w:val="00A579D0"/>
    <w:rsid w:val="00A621C5"/>
    <w:rsid w:val="00A63A1D"/>
    <w:rsid w:val="00A73E28"/>
    <w:rsid w:val="00A774C7"/>
    <w:rsid w:val="00A85F7D"/>
    <w:rsid w:val="00A94791"/>
    <w:rsid w:val="00A9676B"/>
    <w:rsid w:val="00AA09F9"/>
    <w:rsid w:val="00AB1C51"/>
    <w:rsid w:val="00AB22F4"/>
    <w:rsid w:val="00AB51E3"/>
    <w:rsid w:val="00AB70A2"/>
    <w:rsid w:val="00AC76D1"/>
    <w:rsid w:val="00AE3279"/>
    <w:rsid w:val="00AE53A9"/>
    <w:rsid w:val="00B0505F"/>
    <w:rsid w:val="00B24A80"/>
    <w:rsid w:val="00B553CC"/>
    <w:rsid w:val="00B57909"/>
    <w:rsid w:val="00B60BED"/>
    <w:rsid w:val="00B63560"/>
    <w:rsid w:val="00B64163"/>
    <w:rsid w:val="00B667EA"/>
    <w:rsid w:val="00B74C61"/>
    <w:rsid w:val="00B81AD1"/>
    <w:rsid w:val="00B85E2E"/>
    <w:rsid w:val="00B90A1E"/>
    <w:rsid w:val="00BA5DDD"/>
    <w:rsid w:val="00BB1A0A"/>
    <w:rsid w:val="00BB567A"/>
    <w:rsid w:val="00BC698B"/>
    <w:rsid w:val="00BD53E4"/>
    <w:rsid w:val="00BE022B"/>
    <w:rsid w:val="00BE206D"/>
    <w:rsid w:val="00BE2128"/>
    <w:rsid w:val="00BE586D"/>
    <w:rsid w:val="00BE6D39"/>
    <w:rsid w:val="00C040BB"/>
    <w:rsid w:val="00C304A8"/>
    <w:rsid w:val="00C37003"/>
    <w:rsid w:val="00C37FFB"/>
    <w:rsid w:val="00C40788"/>
    <w:rsid w:val="00C46AD2"/>
    <w:rsid w:val="00C5049F"/>
    <w:rsid w:val="00C5634B"/>
    <w:rsid w:val="00C66B73"/>
    <w:rsid w:val="00C72DB7"/>
    <w:rsid w:val="00C840DD"/>
    <w:rsid w:val="00CB32E1"/>
    <w:rsid w:val="00CC1268"/>
    <w:rsid w:val="00CC1EA9"/>
    <w:rsid w:val="00CD038E"/>
    <w:rsid w:val="00CD3F58"/>
    <w:rsid w:val="00CD77E0"/>
    <w:rsid w:val="00CE2B98"/>
    <w:rsid w:val="00CE6BF2"/>
    <w:rsid w:val="00CE6CCC"/>
    <w:rsid w:val="00CE77E6"/>
    <w:rsid w:val="00CE7EAA"/>
    <w:rsid w:val="00D04E5C"/>
    <w:rsid w:val="00D100C9"/>
    <w:rsid w:val="00D1248A"/>
    <w:rsid w:val="00D16946"/>
    <w:rsid w:val="00D16E02"/>
    <w:rsid w:val="00D16EDF"/>
    <w:rsid w:val="00D20617"/>
    <w:rsid w:val="00D219D3"/>
    <w:rsid w:val="00D24B7B"/>
    <w:rsid w:val="00D33DF3"/>
    <w:rsid w:val="00D41678"/>
    <w:rsid w:val="00D47868"/>
    <w:rsid w:val="00D517E9"/>
    <w:rsid w:val="00D62A4F"/>
    <w:rsid w:val="00D71D99"/>
    <w:rsid w:val="00D83168"/>
    <w:rsid w:val="00D94DFB"/>
    <w:rsid w:val="00DA626D"/>
    <w:rsid w:val="00DA7401"/>
    <w:rsid w:val="00DB562D"/>
    <w:rsid w:val="00DB5E41"/>
    <w:rsid w:val="00DB7299"/>
    <w:rsid w:val="00DB764A"/>
    <w:rsid w:val="00DC47BD"/>
    <w:rsid w:val="00DF5ED7"/>
    <w:rsid w:val="00E006C2"/>
    <w:rsid w:val="00E02F01"/>
    <w:rsid w:val="00E05C1E"/>
    <w:rsid w:val="00E073A6"/>
    <w:rsid w:val="00E104CB"/>
    <w:rsid w:val="00E159D0"/>
    <w:rsid w:val="00E26EC7"/>
    <w:rsid w:val="00E26F73"/>
    <w:rsid w:val="00E30DE3"/>
    <w:rsid w:val="00E348D9"/>
    <w:rsid w:val="00E34BE2"/>
    <w:rsid w:val="00E427B4"/>
    <w:rsid w:val="00E56A02"/>
    <w:rsid w:val="00E706D5"/>
    <w:rsid w:val="00E75C83"/>
    <w:rsid w:val="00E82223"/>
    <w:rsid w:val="00E864CE"/>
    <w:rsid w:val="00E959F1"/>
    <w:rsid w:val="00EA6066"/>
    <w:rsid w:val="00EC66BE"/>
    <w:rsid w:val="00ED3983"/>
    <w:rsid w:val="00EE6F69"/>
    <w:rsid w:val="00EE71D4"/>
    <w:rsid w:val="00F21624"/>
    <w:rsid w:val="00F31ED8"/>
    <w:rsid w:val="00F34783"/>
    <w:rsid w:val="00F37E4B"/>
    <w:rsid w:val="00F47163"/>
    <w:rsid w:val="00F51818"/>
    <w:rsid w:val="00F52CC4"/>
    <w:rsid w:val="00F65CC4"/>
    <w:rsid w:val="00F83572"/>
    <w:rsid w:val="00F924FA"/>
    <w:rsid w:val="00F94D00"/>
    <w:rsid w:val="00FA5518"/>
    <w:rsid w:val="00FA60FE"/>
    <w:rsid w:val="00FB3988"/>
    <w:rsid w:val="00FC4BB1"/>
    <w:rsid w:val="00FC4E08"/>
    <w:rsid w:val="00FC6F22"/>
    <w:rsid w:val="00FD1099"/>
    <w:rsid w:val="00FF1FB9"/>
    <w:rsid w:val="00FF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0455E6C-6D4D-40D3-869A-087BF9FD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101B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1B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B0A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101B0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01B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Revision">
    <w:name w:val="Revision"/>
    <w:hidden/>
    <w:uiPriority w:val="99"/>
    <w:semiHidden/>
    <w:rsid w:val="007047E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4EEB44-1FA4-4738-8502-85E39016D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Hyland Software Inc.</Company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Hyland User</dc:creator>
  <cp:lastModifiedBy>Pierre-Francois Boucheron</cp:lastModifiedBy>
  <cp:revision>2</cp:revision>
  <dcterms:created xsi:type="dcterms:W3CDTF">2017-02-13T14:44:00Z</dcterms:created>
  <dcterms:modified xsi:type="dcterms:W3CDTF">2017-02-13T14:44:00Z</dcterms:modified>
</cp:coreProperties>
</file>