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498" w:rsidRDefault="00F40498" w:rsidP="00F40498">
      <w:pPr>
        <w:jc w:val="center"/>
      </w:pPr>
      <w:r w:rsidRPr="00F40498">
        <w:drawing>
          <wp:inline distT="0" distB="0" distL="0" distR="0" wp14:anchorId="44C08231" wp14:editId="4F76399B">
            <wp:extent cx="1267002" cy="151468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67002" cy="1514686"/>
                    </a:xfrm>
                    <a:prstGeom prst="rect">
                      <a:avLst/>
                    </a:prstGeom>
                  </pic:spPr>
                </pic:pic>
              </a:graphicData>
            </a:graphic>
          </wp:inline>
        </w:drawing>
      </w:r>
    </w:p>
    <w:p w:rsidR="00C922C6" w:rsidRDefault="00F40498" w:rsidP="00F40498">
      <w:pPr>
        <w:jc w:val="center"/>
      </w:pPr>
      <w:r>
        <w:t>TEMPLATE DECLARATION SINISTRE</w:t>
      </w:r>
    </w:p>
    <w:p w:rsidR="00F40498" w:rsidRDefault="00F40498" w:rsidP="00F40498">
      <w:r>
        <w:t>Les vidéos vous permettent de faire passer votre message de façon convaincante. Quand vous cliquez sur Vidéo en ligne, vous pouvez coller le code incorporé de la vidéo que vous souhaitez ajouter.</w:t>
      </w:r>
    </w:p>
    <w:p w:rsidR="00F40498" w:rsidRDefault="00F40498" w:rsidP="00F40498">
      <w:r>
        <w:t>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 Le</w:t>
      </w:r>
      <w:bookmarkStart w:id="0" w:name="_GoBack"/>
      <w:bookmarkEnd w:id="0"/>
      <w:r>
        <w:t>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F40498" w:rsidRDefault="00F40498" w:rsidP="00F40498">
      <w:pPr>
        <w:jc w:val="center"/>
      </w:pPr>
    </w:p>
    <w:p w:rsidR="00F40498" w:rsidRDefault="00F40498" w:rsidP="00F40498">
      <w:pPr>
        <w:jc w:val="center"/>
      </w:pPr>
    </w:p>
    <w:sectPr w:rsidR="00F40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98"/>
    <w:rsid w:val="00C922C6"/>
    <w:rsid w:val="00F404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7C861-40F6-4586-B90C-F5208D99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958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TCS</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LAMBRET Denis</dc:creator>
  <cp:keywords/>
  <dc:description/>
  <cp:lastModifiedBy>LAMBRET Denis</cp:lastModifiedBy>
  <cp:revision>1</cp:revision>
  <dcterms:created xsi:type="dcterms:W3CDTF">2022-05-09T08:57:00Z</dcterms:created>
  <dcterms:modified xsi:type="dcterms:W3CDTF">2022-05-09T14:32:00Z</dcterms:modified>
</cp:coreProperties>
</file>