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7B90" w14:textId="77777777" w:rsidR="00804BB8" w:rsidRDefault="00000000">
      <w:pPr>
        <w:spacing w:after="0" w:line="259" w:lineRule="auto"/>
        <w:ind w:left="10"/>
        <w:jc w:val="center"/>
      </w:pPr>
      <w:r>
        <w:rPr>
          <w:sz w:val="56"/>
        </w:rPr>
        <w:t xml:space="preserve">TEST PDF </w:t>
      </w:r>
    </w:p>
    <w:p w14:paraId="6B2C1475" w14:textId="77777777" w:rsidR="00804BB8" w:rsidRDefault="00000000">
      <w:pPr>
        <w:spacing w:after="143" w:line="259" w:lineRule="auto"/>
        <w:jc w:val="left"/>
      </w:pPr>
      <w:r>
        <w:rPr>
          <w:sz w:val="22"/>
        </w:rPr>
        <w:t xml:space="preserve"> </w:t>
      </w:r>
    </w:p>
    <w:p w14:paraId="1519C1D8" w14:textId="77777777" w:rsidR="00804BB8" w:rsidRDefault="00000000">
      <w:r>
        <w:t xml:space="preserve">Le </w:t>
      </w:r>
      <w:r>
        <w:rPr>
          <w:b/>
        </w:rPr>
        <w:t>Touring Club Suisse (TCS)</w:t>
      </w:r>
      <w:r>
        <w:t xml:space="preserve"> est une association suisse qui représente les intérêts des conducteurs et de la mobilité individuelle en général. Il compte environ </w:t>
      </w:r>
      <w:r>
        <w:rPr>
          <w:b/>
          <w:color w:val="0000FF"/>
          <w:u w:val="single" w:color="0000FF"/>
        </w:rPr>
        <w:t>1,5 million de membres en Suisse</w:t>
      </w:r>
      <w:hyperlink r:id="rId4">
        <w:r>
          <w:rPr>
            <w:color w:val="0000FF"/>
            <w:vertAlign w:val="superscript"/>
          </w:rPr>
          <w:t>1</w:t>
        </w:r>
      </w:hyperlink>
      <w:hyperlink r:id="rId5">
        <w:r>
          <w:t>.</w:t>
        </w:r>
      </w:hyperlink>
      <w:r>
        <w:t xml:space="preserve"> Depuis plus de </w:t>
      </w:r>
      <w:r>
        <w:rPr>
          <w:b/>
          <w:color w:val="0000FF"/>
          <w:u w:val="single" w:color="0000FF"/>
        </w:rPr>
        <w:t>125 ans</w:t>
      </w:r>
      <w:r>
        <w:t>, le TCS œuvre pour une mobilité sûre, durable et librement choisie en Suisse, que ce soit à pied, à vélo, en moto, en voiture, en transports publics ou pour les formes de mobilité futures</w:t>
      </w:r>
      <w:hyperlink r:id="rId6">
        <w:r>
          <w:rPr>
            <w:color w:val="0000FF"/>
            <w:u w:val="single" w:color="0000FF"/>
            <w:vertAlign w:val="superscript"/>
          </w:rPr>
          <w:t>2</w:t>
        </w:r>
      </w:hyperlink>
      <w:hyperlink r:id="rId7">
        <w:r>
          <w:t>.</w:t>
        </w:r>
      </w:hyperlink>
      <w:r>
        <w:t xml:space="preserve"> En somme, il s’engage à rendre nos routes plus sûres et à promouvoir des modes de déplacement responsables. </w:t>
      </w:r>
    </w:p>
    <w:p w14:paraId="182E4055" w14:textId="77777777" w:rsidR="00804BB8" w:rsidRDefault="00000000">
      <w:pPr>
        <w:spacing w:after="157" w:line="259" w:lineRule="auto"/>
        <w:jc w:val="left"/>
      </w:pPr>
      <w:r>
        <w:rPr>
          <w:rFonts w:ascii="Segoe UI Emoji" w:eastAsia="Segoe UI Emoji" w:hAnsi="Segoe UI Emoji" w:cs="Segoe UI Emoji"/>
          <w:color w:val="321B41"/>
        </w:rPr>
        <w:t xml:space="preserve"> </w:t>
      </w:r>
      <w:r>
        <w:rPr>
          <w:rFonts w:ascii="Segoe UI Emoji" w:eastAsia="Segoe UI Emoji" w:hAnsi="Segoe UI Emoji" w:cs="Segoe UI Emoji"/>
          <w:color w:val="FFC83D"/>
        </w:rPr>
        <w:t xml:space="preserve"> </w:t>
      </w:r>
      <w:r>
        <w:rPr>
          <w:rFonts w:ascii="Segoe UI Emoji" w:eastAsia="Segoe UI Emoji" w:hAnsi="Segoe UI Emoji" w:cs="Segoe UI Emoji"/>
          <w:color w:val="F1A11E"/>
        </w:rPr>
        <w:t xml:space="preserve"> </w:t>
      </w:r>
      <w:r>
        <w:t xml:space="preserve"> </w:t>
      </w:r>
    </w:p>
    <w:p w14:paraId="4166AD95" w14:textId="77777777" w:rsidR="00804BB8" w:rsidRDefault="00000000">
      <w:pPr>
        <w:spacing w:after="0" w:line="259" w:lineRule="auto"/>
        <w:jc w:val="left"/>
      </w:pPr>
      <w:r>
        <w:rPr>
          <w:sz w:val="22"/>
        </w:rPr>
        <w:t xml:space="preserve"> </w:t>
      </w:r>
    </w:p>
    <w:sectPr w:rsidR="00804BB8">
      <w:pgSz w:w="11906" w:h="16838"/>
      <w:pgMar w:top="1440" w:right="144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BB8"/>
    <w:rsid w:val="00631B15"/>
    <w:rsid w:val="0080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61DC"/>
  <w15:docId w15:val="{0506EF7B-2FBC-4929-8F8A-FD9852B7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7" w:line="260" w:lineRule="auto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cs.ch/f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cs.ch/fr/" TargetMode="External"/><Relationship Id="rId5" Type="http://schemas.openxmlformats.org/officeDocument/2006/relationships/hyperlink" Target="https://fr.wikipedia.org/wiki/Touring_Club_Suisse" TargetMode="External"/><Relationship Id="rId4" Type="http://schemas.openxmlformats.org/officeDocument/2006/relationships/hyperlink" Target="https://fr.wikipedia.org/wiki/Touring_Club_Suis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Lambret</dc:creator>
  <cp:keywords/>
  <cp:lastModifiedBy>Denis Lambret</cp:lastModifiedBy>
  <cp:revision>2</cp:revision>
  <dcterms:created xsi:type="dcterms:W3CDTF">2024-02-11T21:53:00Z</dcterms:created>
  <dcterms:modified xsi:type="dcterms:W3CDTF">2024-02-11T21:53:00Z</dcterms:modified>
</cp:coreProperties>
</file>