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43" w:rsidRPr="00BF6E43" w:rsidRDefault="00BF6E43" w:rsidP="00BF6E43">
      <w:r>
        <w:rPr>
          <w:b/>
        </w:rPr>
        <w:t>Определение</w:t>
      </w:r>
    </w:p>
    <w:p w:rsidR="00BF6E43" w:rsidRDefault="00BF6E43" w:rsidP="00BF6E43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proofErr w:type="gramStart"/>
      <w:r>
        <w:t>Sheets</w:t>
      </w:r>
      <w:proofErr w:type="spellEnd"/>
      <w:r>
        <w:t xml:space="preserve">  –</w:t>
      </w:r>
      <w:proofErr w:type="gramEnd"/>
      <w:r>
        <w:t xml:space="preserve"> каскадные таблицы стилей) – технология управления внешним видом элементов (тегов) веб- страницы.</w:t>
      </w:r>
      <w:r w:rsidRPr="00BF6E43">
        <w:t xml:space="preserve"> </w:t>
      </w:r>
      <w:r>
        <w:t>Использование CSS позволяет разделить оформл</w:t>
      </w:r>
      <w:r>
        <w:t>ение и содержимое документа.</w:t>
      </w:r>
    </w:p>
    <w:p w:rsidR="00BF6E43" w:rsidRDefault="00BF6E43" w:rsidP="00BF6E43">
      <w:r>
        <w:t>Одна и та же таблица стилей может применяться к нескольким документам, и, наоборот, к одному и тому же документу может быть примен</w:t>
      </w:r>
      <w:r>
        <w:t>ено несколько таблиц стилей.</w:t>
      </w:r>
    </w:p>
    <w:p w:rsidR="00BF6E43" w:rsidRDefault="00BF6E43" w:rsidP="00BF6E43">
      <w:pPr>
        <w:spacing w:before="240" w:after="120"/>
      </w:pPr>
      <w:r w:rsidRPr="00BF6E43">
        <w:rPr>
          <w:b/>
        </w:rPr>
        <w:t>Синтаксис</w:t>
      </w:r>
    </w:p>
    <w:p w:rsidR="00BF6E43" w:rsidRDefault="00BF6E43" w:rsidP="00BF6E43">
      <w:r>
        <w:t xml:space="preserve">Селектор </w:t>
      </w:r>
    </w:p>
    <w:p w:rsidR="00BF6E43" w:rsidRDefault="00BF6E43" w:rsidP="00BF6E43">
      <w:r>
        <w:t xml:space="preserve"> { </w:t>
      </w:r>
    </w:p>
    <w:p w:rsidR="00BF6E43" w:rsidRDefault="00BF6E43" w:rsidP="00BF6E43">
      <w:r>
        <w:t>свой</w:t>
      </w:r>
      <w:r>
        <w:t>ство1: значение1;</w:t>
      </w:r>
    </w:p>
    <w:p w:rsidR="00BF6E43" w:rsidRDefault="00BF6E43" w:rsidP="00BF6E43">
      <w:r>
        <w:t xml:space="preserve"> свойство2: значение2; </w:t>
      </w:r>
    </w:p>
    <w:p w:rsidR="00BF6E43" w:rsidRDefault="00BF6E43" w:rsidP="00BF6E43">
      <w:r>
        <w:t>свой</w:t>
      </w:r>
      <w:r>
        <w:t>ство3: значение3 значение4;</w:t>
      </w:r>
    </w:p>
    <w:p w:rsidR="00BF6E43" w:rsidRDefault="00BF6E43" w:rsidP="00BF6E43">
      <w:r>
        <w:t xml:space="preserve">} </w:t>
      </w:r>
    </w:p>
    <w:p w:rsidR="00BF6E43" w:rsidRPr="00BF6E43" w:rsidRDefault="00BF6E43" w:rsidP="00BF6E43">
      <w:pPr>
        <w:spacing w:before="240" w:after="120"/>
        <w:rPr>
          <w:b/>
        </w:rPr>
      </w:pPr>
      <w:r w:rsidRPr="00BF6E43">
        <w:rPr>
          <w:b/>
        </w:rPr>
        <w:t>Типы селекторов</w:t>
      </w:r>
    </w:p>
    <w:p w:rsidR="00BF6E43" w:rsidRDefault="00BF6E43" w:rsidP="00BF6E43">
      <w:r>
        <w:t>С помощью простых селектор</w:t>
      </w:r>
      <w:r>
        <w:t>ов можно выбирать:</w:t>
      </w:r>
    </w:p>
    <w:p w:rsidR="00BF6E43" w:rsidRDefault="00BF6E43" w:rsidP="00BF6E43">
      <w:r>
        <w:t>все объект</w:t>
      </w:r>
      <w:r>
        <w:t xml:space="preserve">ы – универсальный селектор; </w:t>
      </w:r>
    </w:p>
    <w:p w:rsidR="00BF6E43" w:rsidRDefault="00BF6E43" w:rsidP="00BF6E43">
      <w:r>
        <w:t xml:space="preserve">объекты определенного типа; </w:t>
      </w:r>
    </w:p>
    <w:p w:rsidR="00BF6E43" w:rsidRDefault="00BF6E43" w:rsidP="00BF6E43">
      <w:r>
        <w:t xml:space="preserve">объекты с заданным классом; </w:t>
      </w:r>
    </w:p>
    <w:p w:rsidR="00BF6E43" w:rsidRDefault="00BF6E43" w:rsidP="00BF6E43">
      <w:r>
        <w:t>объект с оп</w:t>
      </w:r>
      <w:r>
        <w:t xml:space="preserve">ределенным идентификатором; </w:t>
      </w:r>
    </w:p>
    <w:p w:rsidR="00BF6E43" w:rsidRDefault="00BF6E43" w:rsidP="00BF6E43">
      <w:r>
        <w:t>объекты с определенными характеристиками – селекторы атрибутов.</w:t>
      </w:r>
    </w:p>
    <w:p w:rsidR="00145482" w:rsidRDefault="00BF6E43" w:rsidP="00BF6E43">
      <w:pPr>
        <w:spacing w:before="240" w:after="120"/>
        <w:rPr>
          <w:b/>
          <w:bCs/>
          <w:lang w:val="en-US"/>
        </w:rPr>
      </w:pPr>
      <w:r w:rsidRPr="00BF6E43">
        <w:rPr>
          <w:b/>
          <w:bCs/>
        </w:rPr>
        <w:t xml:space="preserve">Способы </w:t>
      </w:r>
      <w:proofErr w:type="gramStart"/>
      <w:r>
        <w:rPr>
          <w:b/>
          <w:bCs/>
        </w:rPr>
        <w:t xml:space="preserve">вставки </w:t>
      </w:r>
      <w:r w:rsidRPr="00BF6E43">
        <w:rPr>
          <w:b/>
          <w:bCs/>
        </w:rPr>
        <w:t xml:space="preserve"> </w:t>
      </w:r>
      <w:r w:rsidRPr="00BF6E43">
        <w:rPr>
          <w:b/>
          <w:bCs/>
          <w:lang w:val="en-US"/>
        </w:rPr>
        <w:t>CSS</w:t>
      </w:r>
      <w:proofErr w:type="gramEnd"/>
    </w:p>
    <w:p w:rsidR="00BF6E43" w:rsidRDefault="00BF6E43" w:rsidP="00BF6E43">
      <w:proofErr w:type="spellStart"/>
      <w:r w:rsidRPr="00BF6E43">
        <w:rPr>
          <w:b/>
          <w:bCs/>
          <w:i/>
          <w:iCs/>
        </w:rPr>
        <w:t>Embedded</w:t>
      </w:r>
      <w:proofErr w:type="spellEnd"/>
      <w:r w:rsidRPr="00BF6E43">
        <w:rPr>
          <w:b/>
          <w:bCs/>
          <w:i/>
          <w:iCs/>
        </w:rPr>
        <w:t xml:space="preserve"> CSS </w:t>
      </w:r>
      <w:r w:rsidRPr="00BF6E43">
        <w:t xml:space="preserve">(глобальная таблица стилей) – вставка непосредственно в заголовок </w:t>
      </w:r>
      <w:r w:rsidRPr="00BF6E43">
        <w:rPr>
          <w:lang w:val="en-US"/>
        </w:rPr>
        <w:t>HTML</w:t>
      </w:r>
      <w:r w:rsidRPr="00BF6E43">
        <w:t>-документа.</w:t>
      </w:r>
    </w:p>
    <w:p w:rsidR="00BF6E43" w:rsidRDefault="00BF6E43" w:rsidP="00BF6E43">
      <w:pPr>
        <w:tabs>
          <w:tab w:val="num" w:pos="720"/>
        </w:tabs>
      </w:pPr>
      <w:proofErr w:type="spellStart"/>
      <w:r w:rsidRPr="00BF6E43">
        <w:rPr>
          <w:b/>
          <w:bCs/>
          <w:i/>
          <w:iCs/>
        </w:rPr>
        <w:t>Inline</w:t>
      </w:r>
      <w:proofErr w:type="spellEnd"/>
      <w:r w:rsidRPr="00BF6E43">
        <w:rPr>
          <w:b/>
          <w:bCs/>
          <w:i/>
          <w:iCs/>
        </w:rPr>
        <w:t xml:space="preserve"> </w:t>
      </w:r>
      <w:proofErr w:type="gramStart"/>
      <w:r w:rsidRPr="00BF6E43">
        <w:rPr>
          <w:b/>
          <w:bCs/>
          <w:i/>
          <w:iCs/>
        </w:rPr>
        <w:t xml:space="preserve">CSS </w:t>
      </w:r>
      <w:r w:rsidRPr="00BF6E43">
        <w:t xml:space="preserve"> (</w:t>
      </w:r>
      <w:proofErr w:type="gramEnd"/>
      <w:r w:rsidRPr="00BF6E43">
        <w:t xml:space="preserve">встроенные стили)  – вставка непосредственно тег виде строки описания в </w:t>
      </w:r>
      <w:r w:rsidRPr="00BF6E43">
        <w:t xml:space="preserve">атрибуте </w:t>
      </w:r>
      <w:proofErr w:type="spellStart"/>
      <w:r w:rsidRPr="00BF6E43">
        <w:t>style</w:t>
      </w:r>
      <w:proofErr w:type="spellEnd"/>
      <w:r w:rsidRPr="00BF6E43">
        <w:t>.</w:t>
      </w:r>
      <w:r w:rsidRPr="00BF6E43">
        <w:br/>
        <w:t xml:space="preserve"> </w:t>
      </w:r>
      <w:r w:rsidRPr="00BF6E43">
        <w:rPr>
          <w:b/>
          <w:bCs/>
          <w:i/>
          <w:iCs/>
          <w:lang w:val="en-US"/>
        </w:rPr>
        <w:t>Import</w:t>
      </w:r>
      <w:r w:rsidRPr="00BF6E43">
        <w:rPr>
          <w:b/>
          <w:bCs/>
          <w:i/>
          <w:iCs/>
        </w:rPr>
        <w:t xml:space="preserve"> </w:t>
      </w:r>
      <w:r w:rsidRPr="00BF6E43">
        <w:rPr>
          <w:b/>
          <w:bCs/>
          <w:i/>
          <w:iCs/>
          <w:lang w:val="en-US"/>
        </w:rPr>
        <w:t>CSS</w:t>
      </w:r>
      <w:r w:rsidRPr="00BF6E43">
        <w:rPr>
          <w:b/>
          <w:bCs/>
          <w:i/>
          <w:iCs/>
        </w:rPr>
        <w:t xml:space="preserve"> </w:t>
      </w:r>
      <w:r w:rsidRPr="00BF6E43">
        <w:t xml:space="preserve">- </w:t>
      </w:r>
      <w:r>
        <w:t>импорт</w:t>
      </w:r>
      <w:r w:rsidRPr="00BF6E43">
        <w:t xml:space="preserve"> таблицы стилей из внешнего файла</w:t>
      </w:r>
      <w:r>
        <w:t>.</w:t>
      </w:r>
    </w:p>
    <w:p w:rsidR="00000000" w:rsidRPr="00BF6E43" w:rsidRDefault="00BF6E43" w:rsidP="00BF6E43">
      <w:pPr>
        <w:tabs>
          <w:tab w:val="num" w:pos="720"/>
        </w:tabs>
      </w:pPr>
      <w:proofErr w:type="spellStart"/>
      <w:r w:rsidRPr="00BF6E43">
        <w:rPr>
          <w:b/>
          <w:bCs/>
          <w:i/>
          <w:iCs/>
        </w:rPr>
        <w:t>External</w:t>
      </w:r>
      <w:proofErr w:type="spellEnd"/>
      <w:r w:rsidRPr="00BF6E43">
        <w:rPr>
          <w:b/>
          <w:bCs/>
          <w:i/>
          <w:iCs/>
        </w:rPr>
        <w:t xml:space="preserve"> CSS </w:t>
      </w:r>
      <w:r w:rsidRPr="00BF6E43">
        <w:t xml:space="preserve">(внешняя таблица стилей) – связывание с таблицей стилей в внешнем файле с </w:t>
      </w:r>
      <w:r w:rsidRPr="00BF6E43">
        <w:t>помощью ссылки задаваемой тегом &lt;</w:t>
      </w:r>
      <w:r w:rsidRPr="00BF6E43">
        <w:rPr>
          <w:lang w:val="en-US"/>
        </w:rPr>
        <w:t>link</w:t>
      </w:r>
      <w:r w:rsidRPr="00BF6E43">
        <w:t xml:space="preserve">&gt;, </w:t>
      </w:r>
      <w:r w:rsidRPr="00BF6E43">
        <w:t>который помещ</w:t>
      </w:r>
      <w:r w:rsidRPr="00BF6E43">
        <w:t>аемого в контейнер &lt;</w:t>
      </w:r>
      <w:r w:rsidRPr="00BF6E43">
        <w:rPr>
          <w:lang w:val="en-US"/>
        </w:rPr>
        <w:t>head</w:t>
      </w:r>
      <w:r w:rsidRPr="00BF6E43">
        <w:t xml:space="preserve">&gt;. </w:t>
      </w:r>
    </w:p>
    <w:p w:rsidR="00BF6E43" w:rsidRDefault="00BF6E43" w:rsidP="00BF6E43">
      <w:pPr>
        <w:spacing w:before="240" w:after="120"/>
        <w:rPr>
          <w:b/>
          <w:bCs/>
        </w:rPr>
      </w:pPr>
      <w:r w:rsidRPr="00BF6E43">
        <w:rPr>
          <w:b/>
          <w:bCs/>
        </w:rPr>
        <w:t>Порядок применения стилей</w:t>
      </w:r>
      <w:bookmarkStart w:id="0" w:name="_GoBack"/>
      <w:bookmarkEnd w:id="0"/>
    </w:p>
    <w:p w:rsidR="00BF6E43" w:rsidRDefault="00BF6E43" w:rsidP="00BF6E43">
      <w:pPr>
        <w:tabs>
          <w:tab w:val="num" w:pos="720"/>
        </w:tabs>
        <w:rPr>
          <w:rFonts w:eastAsiaTheme="minorEastAsia" w:hAnsi="Calibri"/>
          <w:color w:val="000000" w:themeColor="text1"/>
          <w:kern w:val="24"/>
          <w:sz w:val="32"/>
          <w:szCs w:val="32"/>
        </w:rPr>
      </w:pPr>
      <w:r w:rsidRPr="00BF6E43">
        <w:t xml:space="preserve">стиль, указанный в атрибуте </w:t>
      </w:r>
      <w:r w:rsidRPr="00BF6E43">
        <w:rPr>
          <w:lang w:val="en-US"/>
        </w:rPr>
        <w:t>style</w:t>
      </w:r>
      <w:r w:rsidRPr="00BF6E43">
        <w:t xml:space="preserve">, </w:t>
      </w:r>
      <w:r w:rsidRPr="00BF6E43">
        <w:t>перекрывает стиль, указанный в теге &lt;</w:t>
      </w:r>
      <w:r w:rsidRPr="00BF6E43">
        <w:rPr>
          <w:lang w:val="en-US"/>
        </w:rPr>
        <w:t>style</w:t>
      </w:r>
      <w:r w:rsidRPr="00BF6E43">
        <w:t xml:space="preserve">&gt; </w:t>
      </w:r>
      <w:r w:rsidRPr="00BF6E43">
        <w:t xml:space="preserve">или внешнем файле </w:t>
      </w:r>
      <w:r w:rsidRPr="00BF6E43">
        <w:rPr>
          <w:lang w:val="en-US"/>
        </w:rPr>
        <w:t>CSS</w:t>
      </w:r>
      <w:r>
        <w:t>.</w:t>
      </w:r>
      <w:r w:rsidRPr="00BF6E43">
        <w:rPr>
          <w:rFonts w:eastAsiaTheme="minorEastAsia" w:hAnsi="Calibri"/>
          <w:color w:val="000000" w:themeColor="text1"/>
          <w:kern w:val="24"/>
          <w:sz w:val="32"/>
          <w:szCs w:val="32"/>
        </w:rPr>
        <w:t xml:space="preserve"> </w:t>
      </w:r>
    </w:p>
    <w:p w:rsidR="00000000" w:rsidRDefault="00BF6E43" w:rsidP="00BF6E43">
      <w:pPr>
        <w:tabs>
          <w:tab w:val="num" w:pos="720"/>
        </w:tabs>
      </w:pPr>
      <w:r w:rsidRPr="00BF6E43">
        <w:t xml:space="preserve">селектор </w:t>
      </w:r>
      <w:r w:rsidRPr="00BF6E43">
        <w:rPr>
          <w:lang w:val="en-US"/>
        </w:rPr>
        <w:t>ID</w:t>
      </w:r>
      <w:r w:rsidRPr="00BF6E43">
        <w:t xml:space="preserve"> (#) имеет больший приоритет, чем селектор класса (.), а тот, в свою очередь, – больший, чем обычный селектор тега</w:t>
      </w:r>
    </w:p>
    <w:p w:rsidR="00BF6E43" w:rsidRPr="00BF6E43" w:rsidRDefault="00BF6E43" w:rsidP="00BF6E43">
      <w:pPr>
        <w:tabs>
          <w:tab w:val="num" w:pos="720"/>
        </w:tabs>
      </w:pPr>
    </w:p>
    <w:p w:rsidR="00BF6E43" w:rsidRDefault="00BF6E43" w:rsidP="00BF6E43">
      <w:pPr>
        <w:tabs>
          <w:tab w:val="num" w:pos="720"/>
        </w:tabs>
      </w:pPr>
    </w:p>
    <w:sectPr w:rsidR="00BF6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31B0E"/>
    <w:multiLevelType w:val="hybridMultilevel"/>
    <w:tmpl w:val="5338E614"/>
    <w:lvl w:ilvl="0" w:tplc="469E6B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D09F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542B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BEC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D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800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48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666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60B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A46E7"/>
    <w:multiLevelType w:val="hybridMultilevel"/>
    <w:tmpl w:val="BDE0DA0E"/>
    <w:lvl w:ilvl="0" w:tplc="F83CB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22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A7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27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2D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25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8D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61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07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B26A2E"/>
    <w:multiLevelType w:val="hybridMultilevel"/>
    <w:tmpl w:val="770ED7A0"/>
    <w:lvl w:ilvl="0" w:tplc="B2F28AB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68C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C02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740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F2B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AA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21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32B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43"/>
    <w:rsid w:val="00972170"/>
    <w:rsid w:val="00BF6E43"/>
    <w:rsid w:val="00C5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74371-A64C-44E0-8CF1-285521DB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1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4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2016-11-08T22:04:00Z</dcterms:created>
  <dcterms:modified xsi:type="dcterms:W3CDTF">2016-11-08T22:11:00Z</dcterms:modified>
</cp:coreProperties>
</file>