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5D6FB" w14:textId="77777777" w:rsidR="003C4AA7" w:rsidRPr="003C4AA7" w:rsidRDefault="003C4AA7" w:rsidP="003C4AA7">
      <w:pPr>
        <w:jc w:val="right"/>
        <w:rPr>
          <w:bCs/>
          <w:sz w:val="16"/>
          <w:szCs w:val="16"/>
        </w:rPr>
      </w:pPr>
      <w:r w:rsidRPr="003C4AA7">
        <w:rPr>
          <w:bCs/>
          <w:sz w:val="16"/>
          <w:szCs w:val="16"/>
        </w:rPr>
        <w:t xml:space="preserve">Приложение № </w:t>
      </w:r>
      <w:r w:rsidR="00D62D92">
        <w:rPr>
          <w:bCs/>
          <w:sz w:val="16"/>
          <w:szCs w:val="16"/>
        </w:rPr>
        <w:t>1</w:t>
      </w:r>
    </w:p>
    <w:p w14:paraId="161540A4" w14:textId="77777777" w:rsidR="003C4AA7" w:rsidRPr="003C4AA7" w:rsidRDefault="003C4AA7" w:rsidP="003C4AA7">
      <w:pPr>
        <w:jc w:val="right"/>
        <w:rPr>
          <w:bCs/>
          <w:sz w:val="16"/>
          <w:szCs w:val="16"/>
        </w:rPr>
      </w:pPr>
      <w:r w:rsidRPr="003C4AA7">
        <w:rPr>
          <w:bCs/>
          <w:sz w:val="16"/>
          <w:szCs w:val="16"/>
        </w:rPr>
        <w:t>к Приказу № 1</w:t>
      </w:r>
      <w:r w:rsidR="00D62D92">
        <w:rPr>
          <w:bCs/>
          <w:sz w:val="16"/>
          <w:szCs w:val="16"/>
        </w:rPr>
        <w:t>9</w:t>
      </w:r>
      <w:r w:rsidRPr="003C4AA7">
        <w:rPr>
          <w:bCs/>
          <w:sz w:val="16"/>
          <w:szCs w:val="16"/>
        </w:rPr>
        <w:t xml:space="preserve"> от </w:t>
      </w:r>
      <w:r w:rsidR="00D62D92">
        <w:rPr>
          <w:bCs/>
          <w:sz w:val="16"/>
          <w:szCs w:val="16"/>
        </w:rPr>
        <w:t>04.02</w:t>
      </w:r>
      <w:r w:rsidRPr="003C4AA7">
        <w:rPr>
          <w:bCs/>
          <w:sz w:val="16"/>
          <w:szCs w:val="16"/>
        </w:rPr>
        <w:t>.2021 г.</w:t>
      </w:r>
    </w:p>
    <w:p w14:paraId="485D84CE" w14:textId="77777777" w:rsidR="00004819" w:rsidRDefault="00004819" w:rsidP="009671FF">
      <w:pPr>
        <w:jc w:val="center"/>
        <w:rPr>
          <w:b/>
          <w:sz w:val="20"/>
          <w:szCs w:val="20"/>
        </w:rPr>
      </w:pPr>
    </w:p>
    <w:p w14:paraId="46BCB9A3" w14:textId="77777777" w:rsidR="00823E0C" w:rsidRPr="006C1B1E" w:rsidRDefault="00B260D0" w:rsidP="0075300A">
      <w:pPr>
        <w:ind w:right="-427" w:hanging="426"/>
        <w:jc w:val="center"/>
        <w:rPr>
          <w:b/>
          <w:sz w:val="20"/>
          <w:szCs w:val="20"/>
        </w:rPr>
      </w:pPr>
      <w:r w:rsidRPr="00F00DA6">
        <w:rPr>
          <w:b/>
          <w:sz w:val="20"/>
          <w:szCs w:val="20"/>
        </w:rPr>
        <w:t>СВЕДЕНИЯ</w:t>
      </w:r>
      <w:r w:rsidR="006208CC" w:rsidRPr="00F00DA6">
        <w:rPr>
          <w:b/>
          <w:sz w:val="20"/>
          <w:szCs w:val="20"/>
        </w:rPr>
        <w:t xml:space="preserve"> О </w:t>
      </w:r>
      <w:r w:rsidR="00D403EA">
        <w:rPr>
          <w:b/>
          <w:sz w:val="20"/>
          <w:szCs w:val="20"/>
        </w:rPr>
        <w:t>ФИЗИЧЕСКОМ ЛИЦЕ</w:t>
      </w:r>
      <w:r w:rsidR="006C1B1E" w:rsidRPr="006C1B1E">
        <w:rPr>
          <w:b/>
          <w:sz w:val="20"/>
          <w:szCs w:val="20"/>
        </w:rPr>
        <w:t xml:space="preserve"> </w:t>
      </w:r>
      <w:r w:rsidR="006C1B1E">
        <w:rPr>
          <w:b/>
          <w:sz w:val="20"/>
          <w:szCs w:val="20"/>
        </w:rPr>
        <w:t>ИЛИ ИНДИВИДУАЛЬНОМ ПРЕДПРИНИМАТЕЛЕ</w:t>
      </w:r>
      <w:r w:rsidR="0075300A">
        <w:rPr>
          <w:b/>
          <w:sz w:val="20"/>
          <w:szCs w:val="20"/>
        </w:rPr>
        <w:t xml:space="preserve">, ПРЕДОСТАВЛЯЕМЫЕ </w:t>
      </w:r>
      <w:r w:rsidR="006C1B1E">
        <w:rPr>
          <w:b/>
          <w:sz w:val="20"/>
          <w:szCs w:val="20"/>
        </w:rPr>
        <w:t>ДЛЯ ЦЕЛЕЙ ВЫЯВЛЕНИЯ НАЛОГОВЫХ РЕЗИДЕНТОВ ИНОСТРАННЫХ ГОСУДАРСТВ</w:t>
      </w:r>
    </w:p>
    <w:p w14:paraId="512A8425" w14:textId="77777777" w:rsidR="00AE6DBF" w:rsidRPr="00906961" w:rsidRDefault="00AE6DBF" w:rsidP="00AE6DBF">
      <w:pPr>
        <w:jc w:val="both"/>
        <w:rPr>
          <w:sz w:val="20"/>
          <w:szCs w:val="20"/>
        </w:rPr>
      </w:pPr>
    </w:p>
    <w:tbl>
      <w:tblPr>
        <w:tblStyle w:val="a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284"/>
        <w:gridCol w:w="5244"/>
      </w:tblGrid>
      <w:tr w:rsidR="002B374D" w:rsidRPr="002B374D" w14:paraId="47ECF60F" w14:textId="77777777" w:rsidTr="002B374D">
        <w:tc>
          <w:tcPr>
            <w:tcW w:w="10314" w:type="dxa"/>
            <w:gridSpan w:val="3"/>
          </w:tcPr>
          <w:p w14:paraId="671C68CA" w14:textId="77777777" w:rsidR="002B374D" w:rsidRPr="002B374D" w:rsidRDefault="00B348C2" w:rsidP="002B374D">
            <w:pPr>
              <w:spacing w:line="240" w:lineRule="atLeast"/>
              <w:rPr>
                <w:sz w:val="18"/>
                <w:szCs w:val="20"/>
              </w:rPr>
            </w:pPr>
            <w:r w:rsidRPr="002B374D">
              <w:rPr>
                <w:sz w:val="18"/>
                <w:szCs w:val="20"/>
              </w:rPr>
              <w:sym w:font="Wingdings" w:char="F070"/>
            </w:r>
            <w:r w:rsidR="002B374D" w:rsidRPr="002B374D">
              <w:rPr>
                <w:sz w:val="18"/>
                <w:szCs w:val="20"/>
              </w:rPr>
              <w:t xml:space="preserve"> Клиент/Потенциальный Клиент - физическое лицо</w:t>
            </w:r>
          </w:p>
        </w:tc>
      </w:tr>
      <w:tr w:rsidR="002B374D" w:rsidRPr="002B374D" w14:paraId="208813FB" w14:textId="77777777" w:rsidTr="002B374D">
        <w:tc>
          <w:tcPr>
            <w:tcW w:w="10314" w:type="dxa"/>
            <w:gridSpan w:val="3"/>
          </w:tcPr>
          <w:p w14:paraId="68A86DC5" w14:textId="77777777" w:rsidR="002B374D" w:rsidRPr="002B374D" w:rsidRDefault="00973B0F" w:rsidP="002B374D">
            <w:pPr>
              <w:spacing w:line="240" w:lineRule="atLeast"/>
              <w:rPr>
                <w:sz w:val="18"/>
                <w:szCs w:val="20"/>
              </w:rPr>
            </w:pPr>
            <w:r w:rsidRPr="002B374D">
              <w:rPr>
                <w:sz w:val="18"/>
                <w:szCs w:val="20"/>
              </w:rPr>
              <w:sym w:font="Wingdings" w:char="F070"/>
            </w:r>
            <w:r w:rsidR="002B374D" w:rsidRPr="002B374D">
              <w:rPr>
                <w:sz w:val="18"/>
                <w:szCs w:val="20"/>
              </w:rPr>
              <w:t xml:space="preserve"> Клиент/Потенциальный Клиент - индивидуальный предприниматель, адвокат, нотариус</w:t>
            </w:r>
          </w:p>
        </w:tc>
      </w:tr>
      <w:tr w:rsidR="002B374D" w:rsidRPr="002B374D" w14:paraId="0E51A041" w14:textId="77777777" w:rsidTr="002B374D">
        <w:tc>
          <w:tcPr>
            <w:tcW w:w="4786" w:type="dxa"/>
          </w:tcPr>
          <w:p w14:paraId="1F734FDD" w14:textId="77777777" w:rsidR="002B374D" w:rsidRPr="002B374D" w:rsidRDefault="002B374D" w:rsidP="002B374D">
            <w:pPr>
              <w:spacing w:line="240" w:lineRule="atLeast"/>
              <w:ind w:right="-108"/>
              <w:rPr>
                <w:sz w:val="18"/>
                <w:szCs w:val="20"/>
              </w:rPr>
            </w:pPr>
            <w:r w:rsidRPr="002B374D">
              <w:rPr>
                <w:sz w:val="18"/>
                <w:szCs w:val="20"/>
              </w:rPr>
              <w:sym w:font="Wingdings" w:char="F070"/>
            </w:r>
            <w:r w:rsidRPr="002B374D">
              <w:rPr>
                <w:sz w:val="18"/>
                <w:szCs w:val="20"/>
              </w:rPr>
              <w:t xml:space="preserve"> Выгодоприобретатель Клиента/Потенциального Клиента </w:t>
            </w:r>
          </w:p>
        </w:tc>
        <w:tc>
          <w:tcPr>
            <w:tcW w:w="5528" w:type="dxa"/>
            <w:gridSpan w:val="2"/>
            <w:tcBorders>
              <w:bottom w:val="single" w:sz="4" w:space="0" w:color="auto"/>
            </w:tcBorders>
          </w:tcPr>
          <w:p w14:paraId="25CB964C" w14:textId="77777777" w:rsidR="002B374D" w:rsidRPr="002B374D" w:rsidRDefault="002B374D" w:rsidP="00CD17C4">
            <w:pPr>
              <w:spacing w:line="240" w:lineRule="atLeast"/>
              <w:rPr>
                <w:sz w:val="18"/>
                <w:szCs w:val="20"/>
              </w:rPr>
            </w:pPr>
          </w:p>
        </w:tc>
      </w:tr>
      <w:tr w:rsidR="002B374D" w:rsidRPr="002B374D" w14:paraId="2ECB0365" w14:textId="77777777" w:rsidTr="002B374D">
        <w:tc>
          <w:tcPr>
            <w:tcW w:w="5070" w:type="dxa"/>
            <w:gridSpan w:val="2"/>
          </w:tcPr>
          <w:p w14:paraId="6C7D8B64" w14:textId="77777777" w:rsidR="002B374D" w:rsidRPr="002B374D" w:rsidRDefault="00913A42" w:rsidP="002B374D">
            <w:pPr>
              <w:spacing w:line="240" w:lineRule="atLeast"/>
              <w:ind w:right="-108"/>
              <w:rPr>
                <w:sz w:val="18"/>
                <w:szCs w:val="20"/>
              </w:rPr>
            </w:pPr>
            <w:r w:rsidRPr="002B374D">
              <w:rPr>
                <w:sz w:val="18"/>
                <w:szCs w:val="20"/>
              </w:rPr>
              <w:sym w:font="Wingdings" w:char="F070"/>
            </w:r>
            <w:r w:rsidR="002B374D" w:rsidRPr="002B374D">
              <w:rPr>
                <w:sz w:val="18"/>
                <w:szCs w:val="20"/>
              </w:rPr>
              <w:t xml:space="preserve"> Бенефициарный владелец Клиента/Потенциального Клиента</w:t>
            </w:r>
          </w:p>
        </w:tc>
        <w:tc>
          <w:tcPr>
            <w:tcW w:w="5244" w:type="dxa"/>
            <w:tcBorders>
              <w:bottom w:val="single" w:sz="4" w:space="0" w:color="auto"/>
            </w:tcBorders>
          </w:tcPr>
          <w:p w14:paraId="27597ADC" w14:textId="77777777" w:rsidR="002B374D" w:rsidRPr="002B374D" w:rsidRDefault="002B374D" w:rsidP="0030325C">
            <w:pPr>
              <w:spacing w:line="240" w:lineRule="atLeast"/>
              <w:rPr>
                <w:sz w:val="18"/>
                <w:szCs w:val="20"/>
              </w:rPr>
            </w:pPr>
          </w:p>
        </w:tc>
      </w:tr>
    </w:tbl>
    <w:p w14:paraId="3D4DF962" w14:textId="77777777" w:rsidR="00C5598F" w:rsidRDefault="00C5598F" w:rsidP="00C5598F">
      <w:pPr>
        <w:rPr>
          <w:sz w:val="4"/>
          <w:szCs w:val="4"/>
        </w:rPr>
      </w:pPr>
    </w:p>
    <w:p w14:paraId="7364E736" w14:textId="77777777" w:rsidR="00986B80" w:rsidRPr="00C5598F" w:rsidRDefault="00986B80" w:rsidP="00C5598F">
      <w:pPr>
        <w:rPr>
          <w:sz w:val="4"/>
          <w:szCs w:val="4"/>
        </w:rPr>
      </w:pPr>
    </w:p>
    <w:tbl>
      <w:tblPr>
        <w:tblW w:w="10352" w:type="dxa"/>
        <w:tblInd w:w="-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10"/>
        <w:gridCol w:w="285"/>
        <w:gridCol w:w="142"/>
        <w:gridCol w:w="141"/>
        <w:gridCol w:w="567"/>
        <w:gridCol w:w="426"/>
        <w:gridCol w:w="1653"/>
        <w:gridCol w:w="898"/>
        <w:gridCol w:w="142"/>
        <w:gridCol w:w="567"/>
        <w:gridCol w:w="283"/>
        <w:gridCol w:w="4538"/>
      </w:tblGrid>
      <w:tr w:rsidR="00820708" w:rsidRPr="00906961" w14:paraId="1002BF11" w14:textId="77777777" w:rsidTr="008C00C7">
        <w:tc>
          <w:tcPr>
            <w:tcW w:w="710" w:type="dxa"/>
            <w:vMerge w:val="restart"/>
            <w:tcBorders>
              <w:top w:val="single" w:sz="4" w:space="0" w:color="auto"/>
              <w:left w:val="single" w:sz="4" w:space="0" w:color="auto"/>
              <w:right w:val="single" w:sz="4" w:space="0" w:color="auto"/>
            </w:tcBorders>
          </w:tcPr>
          <w:p w14:paraId="0106EED1" w14:textId="77777777" w:rsidR="00820708" w:rsidRPr="007F75F5" w:rsidRDefault="00820708" w:rsidP="007F75F5">
            <w:pPr>
              <w:pStyle w:val="a8"/>
              <w:numPr>
                <w:ilvl w:val="0"/>
                <w:numId w:val="24"/>
              </w:numPr>
              <w:spacing w:line="240" w:lineRule="atLeast"/>
              <w:ind w:left="0" w:firstLine="0"/>
              <w:rPr>
                <w:sz w:val="20"/>
                <w:szCs w:val="20"/>
              </w:rPr>
            </w:pPr>
          </w:p>
        </w:tc>
        <w:tc>
          <w:tcPr>
            <w:tcW w:w="4112" w:type="dxa"/>
            <w:gridSpan w:val="7"/>
            <w:vMerge w:val="restart"/>
            <w:tcBorders>
              <w:top w:val="single" w:sz="4" w:space="0" w:color="auto"/>
              <w:left w:val="single" w:sz="4" w:space="0" w:color="auto"/>
              <w:right w:val="single" w:sz="4" w:space="0" w:color="auto"/>
            </w:tcBorders>
          </w:tcPr>
          <w:p w14:paraId="0204867F" w14:textId="77777777" w:rsidR="00820708" w:rsidRPr="00BD1F03" w:rsidRDefault="00820708" w:rsidP="00310BC8">
            <w:pPr>
              <w:spacing w:line="240" w:lineRule="atLeast"/>
              <w:jc w:val="both"/>
              <w:rPr>
                <w:b/>
                <w:sz w:val="20"/>
                <w:szCs w:val="20"/>
              </w:rPr>
            </w:pPr>
            <w:r w:rsidRPr="00BD1F03">
              <w:rPr>
                <w:b/>
                <w:sz w:val="20"/>
                <w:szCs w:val="20"/>
              </w:rPr>
              <w:t xml:space="preserve">Фамилия, имя, отчество </w:t>
            </w:r>
            <w:r w:rsidRPr="00BD1F03">
              <w:rPr>
                <w:i/>
                <w:sz w:val="16"/>
                <w:szCs w:val="20"/>
              </w:rPr>
              <w:t>(при наличии последнего)</w:t>
            </w:r>
          </w:p>
        </w:tc>
        <w:tc>
          <w:tcPr>
            <w:tcW w:w="5530" w:type="dxa"/>
            <w:gridSpan w:val="4"/>
            <w:tcBorders>
              <w:top w:val="single" w:sz="4" w:space="0" w:color="auto"/>
              <w:left w:val="single" w:sz="4" w:space="0" w:color="auto"/>
              <w:bottom w:val="single" w:sz="4" w:space="0" w:color="auto"/>
              <w:right w:val="single" w:sz="4" w:space="0" w:color="auto"/>
            </w:tcBorders>
          </w:tcPr>
          <w:p w14:paraId="02A85CF4" w14:textId="77777777" w:rsidR="00820708" w:rsidRPr="00906961" w:rsidRDefault="00820708" w:rsidP="00310BC8">
            <w:pPr>
              <w:jc w:val="both"/>
              <w:rPr>
                <w:sz w:val="20"/>
                <w:szCs w:val="20"/>
              </w:rPr>
            </w:pPr>
          </w:p>
        </w:tc>
      </w:tr>
      <w:tr w:rsidR="00820708" w:rsidRPr="00906961" w14:paraId="22968DD9" w14:textId="77777777" w:rsidTr="008C00C7">
        <w:tc>
          <w:tcPr>
            <w:tcW w:w="710" w:type="dxa"/>
            <w:vMerge/>
            <w:tcBorders>
              <w:left w:val="single" w:sz="4" w:space="0" w:color="auto"/>
              <w:bottom w:val="single" w:sz="4" w:space="0" w:color="auto"/>
              <w:right w:val="single" w:sz="4" w:space="0" w:color="auto"/>
            </w:tcBorders>
          </w:tcPr>
          <w:p w14:paraId="54689FC6" w14:textId="77777777" w:rsidR="00820708" w:rsidRPr="007F75F5" w:rsidRDefault="00820708" w:rsidP="007F75F5">
            <w:pPr>
              <w:pStyle w:val="a8"/>
              <w:numPr>
                <w:ilvl w:val="0"/>
                <w:numId w:val="24"/>
              </w:numPr>
              <w:spacing w:line="240" w:lineRule="atLeast"/>
              <w:ind w:left="0" w:firstLine="0"/>
              <w:rPr>
                <w:sz w:val="20"/>
                <w:szCs w:val="20"/>
              </w:rPr>
            </w:pPr>
          </w:p>
        </w:tc>
        <w:tc>
          <w:tcPr>
            <w:tcW w:w="4112" w:type="dxa"/>
            <w:gridSpan w:val="7"/>
            <w:vMerge/>
            <w:tcBorders>
              <w:left w:val="single" w:sz="4" w:space="0" w:color="auto"/>
              <w:bottom w:val="single" w:sz="4" w:space="0" w:color="auto"/>
              <w:right w:val="single" w:sz="4" w:space="0" w:color="auto"/>
            </w:tcBorders>
          </w:tcPr>
          <w:p w14:paraId="4CC6634B" w14:textId="77777777" w:rsidR="00820708" w:rsidRPr="00906961" w:rsidRDefault="00820708" w:rsidP="00310BC8">
            <w:pPr>
              <w:spacing w:line="240" w:lineRule="atLeast"/>
              <w:jc w:val="both"/>
              <w:rPr>
                <w:sz w:val="20"/>
                <w:szCs w:val="20"/>
              </w:rPr>
            </w:pPr>
          </w:p>
        </w:tc>
        <w:tc>
          <w:tcPr>
            <w:tcW w:w="5530" w:type="dxa"/>
            <w:gridSpan w:val="4"/>
            <w:tcBorders>
              <w:top w:val="single" w:sz="4" w:space="0" w:color="auto"/>
              <w:left w:val="single" w:sz="4" w:space="0" w:color="auto"/>
              <w:bottom w:val="single" w:sz="4" w:space="0" w:color="auto"/>
              <w:right w:val="single" w:sz="4" w:space="0" w:color="auto"/>
            </w:tcBorders>
          </w:tcPr>
          <w:p w14:paraId="71DC1174" w14:textId="77777777" w:rsidR="00820708" w:rsidRPr="00906961" w:rsidRDefault="00820708" w:rsidP="00310BC8">
            <w:pPr>
              <w:jc w:val="both"/>
              <w:rPr>
                <w:sz w:val="20"/>
                <w:szCs w:val="20"/>
              </w:rPr>
            </w:pPr>
          </w:p>
        </w:tc>
      </w:tr>
      <w:tr w:rsidR="00D1155F" w:rsidRPr="00906961" w14:paraId="46A73A5D" w14:textId="77777777" w:rsidTr="004B2686">
        <w:tc>
          <w:tcPr>
            <w:tcW w:w="710" w:type="dxa"/>
            <w:tcBorders>
              <w:top w:val="single" w:sz="4" w:space="0" w:color="auto"/>
              <w:left w:val="single" w:sz="4" w:space="0" w:color="auto"/>
              <w:bottom w:val="single" w:sz="4" w:space="0" w:color="auto"/>
              <w:right w:val="single" w:sz="4" w:space="0" w:color="auto"/>
            </w:tcBorders>
          </w:tcPr>
          <w:p w14:paraId="04CC774E" w14:textId="77777777" w:rsidR="00D1155F" w:rsidRPr="007F75F5" w:rsidRDefault="00D1155F" w:rsidP="007F75F5">
            <w:pPr>
              <w:pStyle w:val="a8"/>
              <w:numPr>
                <w:ilvl w:val="0"/>
                <w:numId w:val="24"/>
              </w:numPr>
              <w:spacing w:line="240" w:lineRule="atLeast"/>
              <w:ind w:left="0" w:firstLine="0"/>
              <w:rPr>
                <w:sz w:val="20"/>
                <w:szCs w:val="20"/>
              </w:rPr>
            </w:pPr>
          </w:p>
        </w:tc>
        <w:tc>
          <w:tcPr>
            <w:tcW w:w="4112" w:type="dxa"/>
            <w:gridSpan w:val="7"/>
            <w:tcBorders>
              <w:top w:val="single" w:sz="4" w:space="0" w:color="auto"/>
              <w:left w:val="single" w:sz="4" w:space="0" w:color="auto"/>
              <w:bottom w:val="single" w:sz="4" w:space="0" w:color="auto"/>
              <w:right w:val="single" w:sz="4" w:space="0" w:color="auto"/>
            </w:tcBorders>
          </w:tcPr>
          <w:p w14:paraId="3309AB07" w14:textId="77777777" w:rsidR="00D1155F" w:rsidRPr="00BD1F03" w:rsidRDefault="00D1155F" w:rsidP="00310BC8">
            <w:pPr>
              <w:jc w:val="both"/>
              <w:rPr>
                <w:b/>
                <w:sz w:val="20"/>
                <w:szCs w:val="20"/>
              </w:rPr>
            </w:pPr>
            <w:r w:rsidRPr="00BD1F03">
              <w:rPr>
                <w:b/>
                <w:sz w:val="20"/>
                <w:szCs w:val="20"/>
              </w:rPr>
              <w:t>Дата рождения</w:t>
            </w:r>
          </w:p>
        </w:tc>
        <w:tc>
          <w:tcPr>
            <w:tcW w:w="5530" w:type="dxa"/>
            <w:gridSpan w:val="4"/>
            <w:tcBorders>
              <w:top w:val="single" w:sz="4" w:space="0" w:color="auto"/>
              <w:left w:val="single" w:sz="4" w:space="0" w:color="auto"/>
              <w:bottom w:val="single" w:sz="4" w:space="0" w:color="auto"/>
              <w:right w:val="single" w:sz="4" w:space="0" w:color="auto"/>
            </w:tcBorders>
          </w:tcPr>
          <w:p w14:paraId="14F2EE28" w14:textId="77777777" w:rsidR="00D1155F" w:rsidRPr="00906961" w:rsidRDefault="00D1155F" w:rsidP="00310BC8">
            <w:pPr>
              <w:jc w:val="both"/>
              <w:rPr>
                <w:sz w:val="20"/>
                <w:szCs w:val="20"/>
              </w:rPr>
            </w:pPr>
          </w:p>
        </w:tc>
      </w:tr>
      <w:tr w:rsidR="00C5598F" w:rsidRPr="00906961" w14:paraId="08615552" w14:textId="77777777" w:rsidTr="006547EB">
        <w:tc>
          <w:tcPr>
            <w:tcW w:w="710" w:type="dxa"/>
            <w:vMerge w:val="restart"/>
            <w:tcBorders>
              <w:top w:val="single" w:sz="4" w:space="0" w:color="auto"/>
              <w:left w:val="single" w:sz="4" w:space="0" w:color="auto"/>
              <w:right w:val="single" w:sz="4" w:space="0" w:color="auto"/>
            </w:tcBorders>
          </w:tcPr>
          <w:p w14:paraId="1876E6B7" w14:textId="77777777" w:rsidR="00C5598F" w:rsidRPr="007F75F5" w:rsidRDefault="00C5598F" w:rsidP="007F75F5">
            <w:pPr>
              <w:pStyle w:val="a8"/>
              <w:numPr>
                <w:ilvl w:val="0"/>
                <w:numId w:val="24"/>
              </w:numPr>
              <w:spacing w:line="240" w:lineRule="atLeast"/>
              <w:ind w:left="0" w:firstLine="0"/>
              <w:rPr>
                <w:sz w:val="20"/>
                <w:szCs w:val="20"/>
              </w:rPr>
            </w:pPr>
          </w:p>
        </w:tc>
        <w:tc>
          <w:tcPr>
            <w:tcW w:w="9642" w:type="dxa"/>
            <w:gridSpan w:val="11"/>
            <w:tcBorders>
              <w:top w:val="single" w:sz="4" w:space="0" w:color="auto"/>
              <w:left w:val="single" w:sz="4" w:space="0" w:color="auto"/>
              <w:bottom w:val="single" w:sz="4" w:space="0" w:color="auto"/>
              <w:right w:val="single" w:sz="4" w:space="0" w:color="auto"/>
            </w:tcBorders>
          </w:tcPr>
          <w:p w14:paraId="247DC7A9" w14:textId="77777777" w:rsidR="00C5598F" w:rsidRPr="00BD1F03" w:rsidRDefault="00C5598F" w:rsidP="00310BC8">
            <w:pPr>
              <w:jc w:val="both"/>
              <w:rPr>
                <w:b/>
                <w:sz w:val="20"/>
                <w:szCs w:val="20"/>
              </w:rPr>
            </w:pPr>
            <w:r w:rsidRPr="00BD1F03">
              <w:rPr>
                <w:b/>
                <w:sz w:val="20"/>
                <w:szCs w:val="20"/>
              </w:rPr>
              <w:t xml:space="preserve">Место рождения </w:t>
            </w:r>
            <w:r w:rsidRPr="00BD1F03">
              <w:rPr>
                <w:i/>
                <w:sz w:val="16"/>
                <w:szCs w:val="20"/>
              </w:rPr>
              <w:t>(включая страну)</w:t>
            </w:r>
          </w:p>
        </w:tc>
      </w:tr>
      <w:tr w:rsidR="00C5598F" w:rsidRPr="00906961" w14:paraId="63FF91BA" w14:textId="77777777" w:rsidTr="008527C4">
        <w:tc>
          <w:tcPr>
            <w:tcW w:w="710" w:type="dxa"/>
            <w:vMerge/>
            <w:tcBorders>
              <w:left w:val="single" w:sz="4" w:space="0" w:color="auto"/>
              <w:right w:val="single" w:sz="4" w:space="0" w:color="auto"/>
            </w:tcBorders>
          </w:tcPr>
          <w:p w14:paraId="1912E3BD" w14:textId="77777777" w:rsidR="00C5598F" w:rsidRPr="007F75F5" w:rsidRDefault="00C5598F" w:rsidP="007F75F5">
            <w:pPr>
              <w:pStyle w:val="a8"/>
              <w:numPr>
                <w:ilvl w:val="0"/>
                <w:numId w:val="24"/>
              </w:numPr>
              <w:spacing w:line="240" w:lineRule="atLeast"/>
              <w:ind w:left="0" w:firstLine="0"/>
              <w:rPr>
                <w:sz w:val="20"/>
                <w:szCs w:val="20"/>
              </w:rPr>
            </w:pPr>
          </w:p>
        </w:tc>
        <w:tc>
          <w:tcPr>
            <w:tcW w:w="1135" w:type="dxa"/>
            <w:gridSpan w:val="4"/>
            <w:tcBorders>
              <w:top w:val="single" w:sz="4" w:space="0" w:color="auto"/>
              <w:left w:val="single" w:sz="4" w:space="0" w:color="auto"/>
              <w:bottom w:val="nil"/>
              <w:right w:val="nil"/>
            </w:tcBorders>
          </w:tcPr>
          <w:p w14:paraId="04B77EF0" w14:textId="77777777" w:rsidR="00C5598F" w:rsidRPr="00906961" w:rsidRDefault="00C5598F" w:rsidP="00310BC8">
            <w:pPr>
              <w:ind w:right="-108" w:firstLine="177"/>
              <w:jc w:val="both"/>
              <w:rPr>
                <w:sz w:val="20"/>
                <w:szCs w:val="20"/>
              </w:rPr>
            </w:pPr>
            <w:r w:rsidRPr="00906961">
              <w:rPr>
                <w:sz w:val="20"/>
                <w:szCs w:val="20"/>
              </w:rPr>
              <w:sym w:font="Wingdings" w:char="F070"/>
            </w:r>
            <w:r>
              <w:rPr>
                <w:sz w:val="20"/>
                <w:szCs w:val="20"/>
              </w:rPr>
              <w:t xml:space="preserve"> США,</w:t>
            </w:r>
          </w:p>
        </w:tc>
        <w:tc>
          <w:tcPr>
            <w:tcW w:w="8507" w:type="dxa"/>
            <w:gridSpan w:val="7"/>
            <w:tcBorders>
              <w:top w:val="single" w:sz="4" w:space="0" w:color="auto"/>
              <w:left w:val="nil"/>
              <w:bottom w:val="single" w:sz="4" w:space="0" w:color="auto"/>
              <w:right w:val="single" w:sz="4" w:space="0" w:color="auto"/>
            </w:tcBorders>
          </w:tcPr>
          <w:p w14:paraId="0E8D7649" w14:textId="77777777" w:rsidR="00C5598F" w:rsidRPr="00906961" w:rsidRDefault="00C5598F" w:rsidP="00310BC8">
            <w:pPr>
              <w:ind w:firstLine="177"/>
              <w:jc w:val="both"/>
              <w:rPr>
                <w:sz w:val="20"/>
                <w:szCs w:val="20"/>
              </w:rPr>
            </w:pPr>
          </w:p>
        </w:tc>
      </w:tr>
      <w:tr w:rsidR="00BF7152" w:rsidRPr="00906961" w14:paraId="3580C82A" w14:textId="77777777" w:rsidTr="00AD7195">
        <w:tc>
          <w:tcPr>
            <w:tcW w:w="710" w:type="dxa"/>
            <w:vMerge/>
            <w:tcBorders>
              <w:left w:val="single" w:sz="4" w:space="0" w:color="auto"/>
              <w:right w:val="single" w:sz="4" w:space="0" w:color="auto"/>
            </w:tcBorders>
          </w:tcPr>
          <w:p w14:paraId="5E868A26" w14:textId="77777777" w:rsidR="00BF7152" w:rsidRPr="007F75F5" w:rsidRDefault="00BF7152" w:rsidP="007F75F5">
            <w:pPr>
              <w:pStyle w:val="a8"/>
              <w:numPr>
                <w:ilvl w:val="0"/>
                <w:numId w:val="24"/>
              </w:numPr>
              <w:spacing w:line="240" w:lineRule="atLeast"/>
              <w:ind w:left="0" w:firstLine="0"/>
              <w:rPr>
                <w:sz w:val="20"/>
                <w:szCs w:val="20"/>
              </w:rPr>
            </w:pPr>
          </w:p>
        </w:tc>
        <w:tc>
          <w:tcPr>
            <w:tcW w:w="9642" w:type="dxa"/>
            <w:gridSpan w:val="11"/>
            <w:tcBorders>
              <w:top w:val="nil"/>
              <w:left w:val="single" w:sz="4" w:space="0" w:color="auto"/>
              <w:bottom w:val="nil"/>
              <w:right w:val="single" w:sz="4" w:space="0" w:color="auto"/>
            </w:tcBorders>
          </w:tcPr>
          <w:p w14:paraId="6A6EBE20" w14:textId="77777777" w:rsidR="00BF7152" w:rsidRPr="00906961" w:rsidRDefault="00BF7152" w:rsidP="00310BC8">
            <w:pPr>
              <w:ind w:firstLine="177"/>
              <w:jc w:val="both"/>
              <w:rPr>
                <w:sz w:val="20"/>
                <w:szCs w:val="20"/>
              </w:rPr>
            </w:pPr>
            <w:r>
              <w:rPr>
                <w:sz w:val="20"/>
                <w:szCs w:val="20"/>
              </w:rPr>
              <w:t>Вы отказывались от гражданства США или у Вас есть иные основания отсутствия гражданства США?</w:t>
            </w:r>
          </w:p>
        </w:tc>
      </w:tr>
      <w:tr w:rsidR="00C5598F" w:rsidRPr="00906961" w14:paraId="505F622D" w14:textId="77777777" w:rsidTr="00BF7152">
        <w:tc>
          <w:tcPr>
            <w:tcW w:w="710" w:type="dxa"/>
            <w:vMerge/>
            <w:tcBorders>
              <w:left w:val="single" w:sz="4" w:space="0" w:color="auto"/>
              <w:right w:val="single" w:sz="4" w:space="0" w:color="auto"/>
            </w:tcBorders>
          </w:tcPr>
          <w:p w14:paraId="288BB45F" w14:textId="77777777" w:rsidR="00C5598F" w:rsidRPr="007F75F5" w:rsidRDefault="00C5598F" w:rsidP="007F75F5">
            <w:pPr>
              <w:pStyle w:val="a8"/>
              <w:numPr>
                <w:ilvl w:val="0"/>
                <w:numId w:val="24"/>
              </w:numPr>
              <w:spacing w:line="240" w:lineRule="atLeast"/>
              <w:ind w:left="0" w:firstLine="0"/>
              <w:rPr>
                <w:sz w:val="20"/>
                <w:szCs w:val="20"/>
              </w:rPr>
            </w:pPr>
          </w:p>
        </w:tc>
        <w:tc>
          <w:tcPr>
            <w:tcW w:w="285" w:type="dxa"/>
            <w:tcBorders>
              <w:top w:val="nil"/>
              <w:left w:val="single" w:sz="4" w:space="0" w:color="auto"/>
              <w:bottom w:val="nil"/>
              <w:right w:val="nil"/>
            </w:tcBorders>
          </w:tcPr>
          <w:p w14:paraId="1293746F" w14:textId="77777777" w:rsidR="00C5598F" w:rsidRPr="00906961" w:rsidRDefault="00C5598F" w:rsidP="00310BC8">
            <w:pPr>
              <w:ind w:right="-108" w:firstLine="177"/>
              <w:jc w:val="both"/>
              <w:rPr>
                <w:sz w:val="20"/>
                <w:szCs w:val="20"/>
              </w:rPr>
            </w:pPr>
          </w:p>
        </w:tc>
        <w:tc>
          <w:tcPr>
            <w:tcW w:w="9357" w:type="dxa"/>
            <w:gridSpan w:val="10"/>
            <w:tcBorders>
              <w:top w:val="nil"/>
              <w:left w:val="nil"/>
              <w:bottom w:val="nil"/>
              <w:right w:val="single" w:sz="4" w:space="0" w:color="auto"/>
            </w:tcBorders>
          </w:tcPr>
          <w:p w14:paraId="3DE68A96" w14:textId="77777777" w:rsidR="00C5598F" w:rsidRPr="00906961" w:rsidRDefault="00C5598F" w:rsidP="00310BC8">
            <w:pPr>
              <w:ind w:firstLine="177"/>
              <w:jc w:val="both"/>
              <w:rPr>
                <w:sz w:val="20"/>
                <w:szCs w:val="20"/>
              </w:rPr>
            </w:pPr>
            <w:r w:rsidRPr="00906961">
              <w:rPr>
                <w:sz w:val="20"/>
                <w:szCs w:val="20"/>
              </w:rPr>
              <w:sym w:font="Wingdings" w:char="F070"/>
            </w:r>
            <w:r>
              <w:rPr>
                <w:sz w:val="20"/>
                <w:szCs w:val="20"/>
              </w:rPr>
              <w:t xml:space="preserve">  да, предоставьте один из следующих документов:</w:t>
            </w:r>
          </w:p>
        </w:tc>
      </w:tr>
      <w:tr w:rsidR="00C5598F" w:rsidRPr="00906961" w14:paraId="1CFDCEE9" w14:textId="77777777" w:rsidTr="00BF7152">
        <w:tc>
          <w:tcPr>
            <w:tcW w:w="710" w:type="dxa"/>
            <w:vMerge/>
            <w:tcBorders>
              <w:left w:val="single" w:sz="4" w:space="0" w:color="auto"/>
              <w:right w:val="single" w:sz="4" w:space="0" w:color="auto"/>
            </w:tcBorders>
          </w:tcPr>
          <w:p w14:paraId="76462F56" w14:textId="77777777" w:rsidR="00C5598F" w:rsidRPr="007F75F5" w:rsidRDefault="00C5598F" w:rsidP="007F75F5">
            <w:pPr>
              <w:pStyle w:val="a8"/>
              <w:numPr>
                <w:ilvl w:val="0"/>
                <w:numId w:val="24"/>
              </w:numPr>
              <w:spacing w:line="240" w:lineRule="atLeast"/>
              <w:ind w:left="0" w:firstLine="0"/>
              <w:rPr>
                <w:sz w:val="20"/>
                <w:szCs w:val="20"/>
              </w:rPr>
            </w:pPr>
          </w:p>
        </w:tc>
        <w:tc>
          <w:tcPr>
            <w:tcW w:w="568" w:type="dxa"/>
            <w:gridSpan w:val="3"/>
            <w:tcBorders>
              <w:top w:val="nil"/>
              <w:left w:val="single" w:sz="4" w:space="0" w:color="auto"/>
              <w:bottom w:val="nil"/>
              <w:right w:val="nil"/>
            </w:tcBorders>
          </w:tcPr>
          <w:p w14:paraId="7D92F205" w14:textId="77777777" w:rsidR="00C5598F" w:rsidRPr="00906961" w:rsidRDefault="00C5598F" w:rsidP="00310BC8">
            <w:pPr>
              <w:ind w:right="-108" w:firstLine="177"/>
              <w:jc w:val="both"/>
              <w:rPr>
                <w:sz w:val="20"/>
                <w:szCs w:val="20"/>
              </w:rPr>
            </w:pPr>
          </w:p>
        </w:tc>
        <w:tc>
          <w:tcPr>
            <w:tcW w:w="9074" w:type="dxa"/>
            <w:gridSpan w:val="8"/>
            <w:tcBorders>
              <w:top w:val="nil"/>
              <w:left w:val="nil"/>
              <w:bottom w:val="nil"/>
              <w:right w:val="single" w:sz="4" w:space="0" w:color="auto"/>
            </w:tcBorders>
          </w:tcPr>
          <w:p w14:paraId="095BACB8" w14:textId="77777777" w:rsidR="00C5598F" w:rsidRPr="00906961" w:rsidRDefault="00C5598F" w:rsidP="00310BC8">
            <w:pPr>
              <w:ind w:firstLine="177"/>
              <w:jc w:val="both"/>
              <w:rPr>
                <w:sz w:val="20"/>
                <w:szCs w:val="20"/>
              </w:rPr>
            </w:pPr>
            <w:r w:rsidRPr="00906961">
              <w:rPr>
                <w:sz w:val="20"/>
                <w:szCs w:val="20"/>
              </w:rPr>
              <w:sym w:font="Wingdings" w:char="F070"/>
            </w:r>
            <w:r>
              <w:rPr>
                <w:sz w:val="20"/>
                <w:szCs w:val="20"/>
              </w:rPr>
              <w:t xml:space="preserve"> Свидетельство об утрате гражданства США по форме </w:t>
            </w:r>
            <w:r>
              <w:rPr>
                <w:sz w:val="20"/>
                <w:szCs w:val="20"/>
                <w:lang w:val="en-US"/>
              </w:rPr>
              <w:t>DS</w:t>
            </w:r>
            <w:r w:rsidRPr="000E391B">
              <w:rPr>
                <w:sz w:val="20"/>
                <w:szCs w:val="20"/>
              </w:rPr>
              <w:t xml:space="preserve"> 4083 </w:t>
            </w:r>
            <w:r>
              <w:rPr>
                <w:sz w:val="20"/>
                <w:szCs w:val="20"/>
              </w:rPr>
              <w:t>Бюро консульских дел Государственного департамента  США</w:t>
            </w:r>
          </w:p>
        </w:tc>
      </w:tr>
      <w:tr w:rsidR="00C5598F" w:rsidRPr="00906961" w14:paraId="617C47A2" w14:textId="77777777" w:rsidTr="00BF7152">
        <w:tc>
          <w:tcPr>
            <w:tcW w:w="710" w:type="dxa"/>
            <w:vMerge/>
            <w:tcBorders>
              <w:left w:val="single" w:sz="4" w:space="0" w:color="auto"/>
              <w:right w:val="single" w:sz="4" w:space="0" w:color="auto"/>
            </w:tcBorders>
          </w:tcPr>
          <w:p w14:paraId="4FF77FBC" w14:textId="77777777" w:rsidR="00C5598F" w:rsidRPr="007F75F5" w:rsidRDefault="00C5598F" w:rsidP="007F75F5">
            <w:pPr>
              <w:pStyle w:val="a8"/>
              <w:numPr>
                <w:ilvl w:val="0"/>
                <w:numId w:val="24"/>
              </w:numPr>
              <w:spacing w:line="240" w:lineRule="atLeast"/>
              <w:ind w:left="0" w:firstLine="0"/>
              <w:rPr>
                <w:sz w:val="20"/>
                <w:szCs w:val="20"/>
              </w:rPr>
            </w:pPr>
          </w:p>
        </w:tc>
        <w:tc>
          <w:tcPr>
            <w:tcW w:w="568" w:type="dxa"/>
            <w:gridSpan w:val="3"/>
            <w:tcBorders>
              <w:top w:val="nil"/>
              <w:left w:val="single" w:sz="4" w:space="0" w:color="auto"/>
              <w:bottom w:val="nil"/>
              <w:right w:val="nil"/>
            </w:tcBorders>
          </w:tcPr>
          <w:p w14:paraId="64EC26E3" w14:textId="77777777" w:rsidR="00C5598F" w:rsidRPr="00906961" w:rsidRDefault="00C5598F" w:rsidP="00310BC8">
            <w:pPr>
              <w:ind w:right="-108" w:firstLine="177"/>
              <w:jc w:val="both"/>
              <w:rPr>
                <w:sz w:val="20"/>
                <w:szCs w:val="20"/>
              </w:rPr>
            </w:pPr>
          </w:p>
        </w:tc>
        <w:tc>
          <w:tcPr>
            <w:tcW w:w="9074" w:type="dxa"/>
            <w:gridSpan w:val="8"/>
            <w:tcBorders>
              <w:top w:val="nil"/>
              <w:left w:val="nil"/>
              <w:bottom w:val="nil"/>
              <w:right w:val="single" w:sz="4" w:space="0" w:color="auto"/>
            </w:tcBorders>
          </w:tcPr>
          <w:p w14:paraId="529CB944" w14:textId="77777777" w:rsidR="00C5598F" w:rsidRPr="00906961" w:rsidRDefault="00C5598F" w:rsidP="00310BC8">
            <w:pPr>
              <w:ind w:firstLine="177"/>
              <w:jc w:val="both"/>
              <w:rPr>
                <w:sz w:val="20"/>
                <w:szCs w:val="20"/>
              </w:rPr>
            </w:pPr>
            <w:r w:rsidRPr="00906961">
              <w:rPr>
                <w:sz w:val="20"/>
                <w:szCs w:val="20"/>
              </w:rPr>
              <w:sym w:font="Wingdings" w:char="F070"/>
            </w:r>
            <w:r>
              <w:rPr>
                <w:sz w:val="20"/>
                <w:szCs w:val="20"/>
              </w:rPr>
              <w:t xml:space="preserve"> письменное объяснение в отношении отсутствия гражданства США </w:t>
            </w:r>
            <w:r w:rsidRPr="00C5598F">
              <w:rPr>
                <w:i/>
                <w:sz w:val="16"/>
                <w:szCs w:val="20"/>
              </w:rPr>
              <w:t>(например, указание причины, по которой не было получено гражданство США по рождению)</w:t>
            </w:r>
          </w:p>
        </w:tc>
      </w:tr>
      <w:tr w:rsidR="00C5598F" w:rsidRPr="00906961" w14:paraId="3F12D7E7" w14:textId="77777777" w:rsidTr="00BF7152">
        <w:tc>
          <w:tcPr>
            <w:tcW w:w="710" w:type="dxa"/>
            <w:vMerge/>
            <w:tcBorders>
              <w:left w:val="single" w:sz="4" w:space="0" w:color="auto"/>
              <w:right w:val="single" w:sz="4" w:space="0" w:color="auto"/>
            </w:tcBorders>
          </w:tcPr>
          <w:p w14:paraId="77D4FB33" w14:textId="77777777" w:rsidR="00C5598F" w:rsidRPr="007F75F5" w:rsidRDefault="00C5598F" w:rsidP="007F75F5">
            <w:pPr>
              <w:pStyle w:val="a8"/>
              <w:numPr>
                <w:ilvl w:val="0"/>
                <w:numId w:val="24"/>
              </w:numPr>
              <w:spacing w:line="240" w:lineRule="atLeast"/>
              <w:ind w:left="0" w:firstLine="0"/>
              <w:rPr>
                <w:sz w:val="20"/>
                <w:szCs w:val="20"/>
              </w:rPr>
            </w:pPr>
          </w:p>
        </w:tc>
        <w:tc>
          <w:tcPr>
            <w:tcW w:w="568" w:type="dxa"/>
            <w:gridSpan w:val="3"/>
            <w:tcBorders>
              <w:top w:val="nil"/>
              <w:left w:val="single" w:sz="4" w:space="0" w:color="auto"/>
              <w:bottom w:val="nil"/>
              <w:right w:val="nil"/>
            </w:tcBorders>
          </w:tcPr>
          <w:p w14:paraId="40B5BC34" w14:textId="77777777" w:rsidR="00C5598F" w:rsidRPr="00906961" w:rsidRDefault="00C5598F" w:rsidP="00310BC8">
            <w:pPr>
              <w:ind w:right="-108" w:firstLine="177"/>
              <w:jc w:val="both"/>
              <w:rPr>
                <w:sz w:val="20"/>
                <w:szCs w:val="20"/>
              </w:rPr>
            </w:pPr>
          </w:p>
        </w:tc>
        <w:tc>
          <w:tcPr>
            <w:tcW w:w="9074" w:type="dxa"/>
            <w:gridSpan w:val="8"/>
            <w:tcBorders>
              <w:top w:val="nil"/>
              <w:left w:val="nil"/>
              <w:bottom w:val="single" w:sz="4" w:space="0" w:color="auto"/>
              <w:right w:val="single" w:sz="4" w:space="0" w:color="auto"/>
            </w:tcBorders>
          </w:tcPr>
          <w:p w14:paraId="1701E74B" w14:textId="77777777" w:rsidR="00C5598F" w:rsidRPr="00906961" w:rsidRDefault="00C5598F" w:rsidP="00310BC8">
            <w:pPr>
              <w:ind w:firstLine="177"/>
              <w:jc w:val="both"/>
              <w:rPr>
                <w:sz w:val="20"/>
                <w:szCs w:val="20"/>
              </w:rPr>
            </w:pPr>
          </w:p>
        </w:tc>
      </w:tr>
      <w:tr w:rsidR="00C5598F" w:rsidRPr="00906961" w14:paraId="0EB637EB" w14:textId="77777777" w:rsidTr="00BF7152">
        <w:tc>
          <w:tcPr>
            <w:tcW w:w="710" w:type="dxa"/>
            <w:vMerge/>
            <w:tcBorders>
              <w:left w:val="single" w:sz="4" w:space="0" w:color="auto"/>
              <w:right w:val="single" w:sz="4" w:space="0" w:color="auto"/>
            </w:tcBorders>
          </w:tcPr>
          <w:p w14:paraId="50F18079" w14:textId="77777777" w:rsidR="00C5598F" w:rsidRPr="007F75F5" w:rsidRDefault="00C5598F" w:rsidP="007F75F5">
            <w:pPr>
              <w:pStyle w:val="a8"/>
              <w:numPr>
                <w:ilvl w:val="0"/>
                <w:numId w:val="24"/>
              </w:numPr>
              <w:spacing w:line="240" w:lineRule="atLeast"/>
              <w:ind w:left="0" w:firstLine="0"/>
              <w:rPr>
                <w:sz w:val="20"/>
                <w:szCs w:val="20"/>
              </w:rPr>
            </w:pPr>
          </w:p>
        </w:tc>
        <w:tc>
          <w:tcPr>
            <w:tcW w:w="568" w:type="dxa"/>
            <w:gridSpan w:val="3"/>
            <w:tcBorders>
              <w:top w:val="nil"/>
              <w:left w:val="single" w:sz="4" w:space="0" w:color="auto"/>
              <w:bottom w:val="nil"/>
              <w:right w:val="nil"/>
            </w:tcBorders>
          </w:tcPr>
          <w:p w14:paraId="5BDA8DB4" w14:textId="77777777" w:rsidR="00C5598F" w:rsidRPr="00906961" w:rsidRDefault="00C5598F" w:rsidP="00310BC8">
            <w:pPr>
              <w:ind w:right="-108" w:firstLine="177"/>
              <w:jc w:val="both"/>
              <w:rPr>
                <w:sz w:val="20"/>
                <w:szCs w:val="20"/>
              </w:rPr>
            </w:pPr>
          </w:p>
        </w:tc>
        <w:tc>
          <w:tcPr>
            <w:tcW w:w="9074" w:type="dxa"/>
            <w:gridSpan w:val="8"/>
            <w:tcBorders>
              <w:top w:val="nil"/>
              <w:left w:val="nil"/>
              <w:bottom w:val="single" w:sz="4" w:space="0" w:color="auto"/>
              <w:right w:val="single" w:sz="4" w:space="0" w:color="auto"/>
            </w:tcBorders>
          </w:tcPr>
          <w:p w14:paraId="6A7B13DF" w14:textId="77777777" w:rsidR="00C5598F" w:rsidRPr="00906961" w:rsidRDefault="00C5598F" w:rsidP="00310BC8">
            <w:pPr>
              <w:ind w:firstLine="177"/>
              <w:jc w:val="both"/>
              <w:rPr>
                <w:sz w:val="20"/>
                <w:szCs w:val="20"/>
              </w:rPr>
            </w:pPr>
          </w:p>
        </w:tc>
      </w:tr>
      <w:tr w:rsidR="00EE1B3E" w:rsidRPr="00906961" w14:paraId="722003D2" w14:textId="77777777" w:rsidTr="00BF7152">
        <w:tc>
          <w:tcPr>
            <w:tcW w:w="710" w:type="dxa"/>
            <w:vMerge/>
            <w:tcBorders>
              <w:left w:val="single" w:sz="4" w:space="0" w:color="auto"/>
              <w:right w:val="single" w:sz="4" w:space="0" w:color="auto"/>
            </w:tcBorders>
          </w:tcPr>
          <w:p w14:paraId="7F8BE70B" w14:textId="77777777" w:rsidR="00EE1B3E" w:rsidRPr="007F75F5" w:rsidRDefault="00EE1B3E" w:rsidP="007F75F5">
            <w:pPr>
              <w:pStyle w:val="a8"/>
              <w:numPr>
                <w:ilvl w:val="0"/>
                <w:numId w:val="24"/>
              </w:numPr>
              <w:spacing w:line="240" w:lineRule="atLeast"/>
              <w:ind w:left="0" w:firstLine="0"/>
              <w:rPr>
                <w:sz w:val="20"/>
                <w:szCs w:val="20"/>
              </w:rPr>
            </w:pPr>
          </w:p>
        </w:tc>
        <w:tc>
          <w:tcPr>
            <w:tcW w:w="568" w:type="dxa"/>
            <w:gridSpan w:val="3"/>
            <w:tcBorders>
              <w:top w:val="nil"/>
              <w:left w:val="single" w:sz="4" w:space="0" w:color="auto"/>
              <w:bottom w:val="nil"/>
              <w:right w:val="nil"/>
            </w:tcBorders>
          </w:tcPr>
          <w:p w14:paraId="352B8570" w14:textId="77777777" w:rsidR="00EE1B3E" w:rsidRPr="00906961" w:rsidRDefault="00EE1B3E" w:rsidP="00310BC8">
            <w:pPr>
              <w:ind w:right="-108" w:firstLine="177"/>
              <w:jc w:val="both"/>
              <w:rPr>
                <w:sz w:val="20"/>
                <w:szCs w:val="20"/>
              </w:rPr>
            </w:pPr>
          </w:p>
        </w:tc>
        <w:tc>
          <w:tcPr>
            <w:tcW w:w="9074" w:type="dxa"/>
            <w:gridSpan w:val="8"/>
            <w:tcBorders>
              <w:top w:val="nil"/>
              <w:left w:val="nil"/>
              <w:bottom w:val="nil"/>
              <w:right w:val="single" w:sz="4" w:space="0" w:color="auto"/>
            </w:tcBorders>
          </w:tcPr>
          <w:p w14:paraId="61AAD7A7" w14:textId="77777777" w:rsidR="00EE1B3E" w:rsidRPr="00906961" w:rsidRDefault="00EE1B3E" w:rsidP="00310BC8">
            <w:pPr>
              <w:ind w:firstLine="177"/>
              <w:jc w:val="both"/>
              <w:rPr>
                <w:sz w:val="20"/>
                <w:szCs w:val="20"/>
              </w:rPr>
            </w:pPr>
            <w:r w:rsidRPr="00906961">
              <w:rPr>
                <w:sz w:val="20"/>
                <w:szCs w:val="20"/>
              </w:rPr>
              <w:sym w:font="Wingdings" w:char="F070"/>
            </w:r>
            <w:r>
              <w:rPr>
                <w:sz w:val="20"/>
                <w:szCs w:val="20"/>
              </w:rPr>
              <w:t xml:space="preserve"> нет</w:t>
            </w:r>
          </w:p>
        </w:tc>
      </w:tr>
      <w:tr w:rsidR="00C5598F" w:rsidRPr="00906961" w14:paraId="59E5BDAE" w14:textId="77777777" w:rsidTr="00C5598F">
        <w:tc>
          <w:tcPr>
            <w:tcW w:w="710" w:type="dxa"/>
            <w:vMerge/>
            <w:tcBorders>
              <w:left w:val="single" w:sz="4" w:space="0" w:color="auto"/>
              <w:right w:val="single" w:sz="4" w:space="0" w:color="auto"/>
            </w:tcBorders>
          </w:tcPr>
          <w:p w14:paraId="513F8D8B" w14:textId="77777777" w:rsidR="00C5598F" w:rsidRPr="007F75F5" w:rsidRDefault="00C5598F" w:rsidP="007F75F5">
            <w:pPr>
              <w:pStyle w:val="a8"/>
              <w:numPr>
                <w:ilvl w:val="0"/>
                <w:numId w:val="24"/>
              </w:numPr>
              <w:spacing w:line="240" w:lineRule="atLeast"/>
              <w:ind w:left="0" w:firstLine="0"/>
              <w:rPr>
                <w:sz w:val="20"/>
                <w:szCs w:val="20"/>
              </w:rPr>
            </w:pPr>
          </w:p>
        </w:tc>
        <w:tc>
          <w:tcPr>
            <w:tcW w:w="568" w:type="dxa"/>
            <w:gridSpan w:val="3"/>
            <w:tcBorders>
              <w:top w:val="nil"/>
              <w:left w:val="single" w:sz="4" w:space="0" w:color="auto"/>
              <w:bottom w:val="nil"/>
              <w:right w:val="nil"/>
            </w:tcBorders>
          </w:tcPr>
          <w:p w14:paraId="0E25E9E3" w14:textId="77777777" w:rsidR="00C5598F" w:rsidRPr="00906961" w:rsidRDefault="00C5598F" w:rsidP="00310BC8">
            <w:pPr>
              <w:ind w:right="-108" w:firstLine="177"/>
              <w:jc w:val="both"/>
              <w:rPr>
                <w:sz w:val="20"/>
                <w:szCs w:val="20"/>
              </w:rPr>
            </w:pPr>
            <w:r w:rsidRPr="00906961">
              <w:rPr>
                <w:sz w:val="20"/>
                <w:szCs w:val="20"/>
              </w:rPr>
              <w:sym w:font="Wingdings" w:char="F070"/>
            </w:r>
            <w:r>
              <w:rPr>
                <w:sz w:val="20"/>
                <w:szCs w:val="20"/>
              </w:rPr>
              <w:t xml:space="preserve"> </w:t>
            </w:r>
          </w:p>
        </w:tc>
        <w:tc>
          <w:tcPr>
            <w:tcW w:w="9074" w:type="dxa"/>
            <w:gridSpan w:val="8"/>
            <w:tcBorders>
              <w:top w:val="nil"/>
              <w:left w:val="nil"/>
              <w:bottom w:val="single" w:sz="4" w:space="0" w:color="auto"/>
              <w:right w:val="single" w:sz="4" w:space="0" w:color="auto"/>
            </w:tcBorders>
          </w:tcPr>
          <w:p w14:paraId="5F8A5B84" w14:textId="77777777" w:rsidR="00C5598F" w:rsidRPr="00906961" w:rsidRDefault="00C5598F" w:rsidP="00310BC8">
            <w:pPr>
              <w:ind w:firstLine="177"/>
              <w:jc w:val="both"/>
              <w:rPr>
                <w:sz w:val="20"/>
                <w:szCs w:val="20"/>
              </w:rPr>
            </w:pPr>
          </w:p>
        </w:tc>
      </w:tr>
      <w:tr w:rsidR="00C5598F" w:rsidRPr="00906961" w14:paraId="7C5F2A70" w14:textId="77777777" w:rsidTr="001F66A9">
        <w:tc>
          <w:tcPr>
            <w:tcW w:w="710" w:type="dxa"/>
            <w:vMerge/>
            <w:tcBorders>
              <w:left w:val="single" w:sz="4" w:space="0" w:color="auto"/>
              <w:bottom w:val="single" w:sz="4" w:space="0" w:color="auto"/>
              <w:right w:val="single" w:sz="4" w:space="0" w:color="auto"/>
            </w:tcBorders>
          </w:tcPr>
          <w:p w14:paraId="5DAA972C" w14:textId="77777777" w:rsidR="00C5598F" w:rsidRPr="007F75F5" w:rsidRDefault="00C5598F" w:rsidP="007F75F5">
            <w:pPr>
              <w:pStyle w:val="a8"/>
              <w:numPr>
                <w:ilvl w:val="0"/>
                <w:numId w:val="24"/>
              </w:numPr>
              <w:spacing w:line="240" w:lineRule="atLeast"/>
              <w:ind w:left="0" w:firstLine="0"/>
              <w:rPr>
                <w:sz w:val="20"/>
                <w:szCs w:val="20"/>
              </w:rPr>
            </w:pPr>
          </w:p>
        </w:tc>
        <w:tc>
          <w:tcPr>
            <w:tcW w:w="9642" w:type="dxa"/>
            <w:gridSpan w:val="11"/>
            <w:tcBorders>
              <w:top w:val="nil"/>
              <w:left w:val="single" w:sz="4" w:space="0" w:color="auto"/>
              <w:bottom w:val="single" w:sz="4" w:space="0" w:color="auto"/>
              <w:right w:val="single" w:sz="4" w:space="0" w:color="auto"/>
            </w:tcBorders>
          </w:tcPr>
          <w:p w14:paraId="74766074" w14:textId="77777777" w:rsidR="00C5598F" w:rsidRPr="00C5598F" w:rsidRDefault="00C5598F" w:rsidP="00310BC8">
            <w:pPr>
              <w:ind w:firstLine="177"/>
              <w:jc w:val="both"/>
              <w:rPr>
                <w:sz w:val="4"/>
                <w:szCs w:val="4"/>
              </w:rPr>
            </w:pPr>
          </w:p>
        </w:tc>
      </w:tr>
      <w:tr w:rsidR="004D7EE3" w:rsidRPr="00732ED1" w14:paraId="62513681" w14:textId="77777777" w:rsidTr="001F66A9">
        <w:tc>
          <w:tcPr>
            <w:tcW w:w="710" w:type="dxa"/>
            <w:vMerge w:val="restart"/>
            <w:tcBorders>
              <w:top w:val="single" w:sz="4" w:space="0" w:color="auto"/>
              <w:left w:val="single" w:sz="4" w:space="0" w:color="auto"/>
              <w:right w:val="single" w:sz="4" w:space="0" w:color="auto"/>
            </w:tcBorders>
            <w:shd w:val="clear" w:color="auto" w:fill="auto"/>
          </w:tcPr>
          <w:p w14:paraId="69EC04E5" w14:textId="77777777" w:rsidR="004D7EE3" w:rsidRPr="004B2686" w:rsidRDefault="004D7EE3" w:rsidP="004B2686">
            <w:pPr>
              <w:pStyle w:val="a8"/>
              <w:numPr>
                <w:ilvl w:val="0"/>
                <w:numId w:val="24"/>
              </w:numPr>
              <w:spacing w:line="240" w:lineRule="atLeast"/>
              <w:ind w:left="0" w:firstLine="0"/>
              <w:rPr>
                <w:sz w:val="20"/>
                <w:szCs w:val="20"/>
              </w:rPr>
            </w:pPr>
          </w:p>
        </w:tc>
        <w:tc>
          <w:tcPr>
            <w:tcW w:w="9642"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1E84A8EC" w14:textId="77777777" w:rsidR="004D7EE3" w:rsidRPr="00BD1F03" w:rsidRDefault="004D7EE3" w:rsidP="00310BC8">
            <w:pPr>
              <w:spacing w:line="240" w:lineRule="atLeast"/>
              <w:jc w:val="both"/>
              <w:rPr>
                <w:b/>
                <w:iCs/>
                <w:sz w:val="20"/>
                <w:szCs w:val="20"/>
                <w:lang w:val="en-US"/>
              </w:rPr>
            </w:pPr>
            <w:r w:rsidRPr="00BD1F03">
              <w:rPr>
                <w:b/>
                <w:iCs/>
                <w:sz w:val="20"/>
                <w:szCs w:val="20"/>
              </w:rPr>
              <w:t>Документ, удостоверяющий личность</w:t>
            </w:r>
          </w:p>
        </w:tc>
      </w:tr>
      <w:tr w:rsidR="004D7EE3" w:rsidRPr="00732ED1" w14:paraId="77178F0F" w14:textId="77777777" w:rsidTr="00FB543D">
        <w:tc>
          <w:tcPr>
            <w:tcW w:w="710" w:type="dxa"/>
            <w:vMerge/>
            <w:tcBorders>
              <w:left w:val="single" w:sz="4" w:space="0" w:color="auto"/>
              <w:right w:val="single" w:sz="4" w:space="0" w:color="auto"/>
            </w:tcBorders>
            <w:shd w:val="clear" w:color="auto" w:fill="auto"/>
          </w:tcPr>
          <w:p w14:paraId="60A4EBB9" w14:textId="77777777" w:rsidR="004D7EE3" w:rsidRPr="0045516E" w:rsidRDefault="004D7EE3" w:rsidP="00E772F9">
            <w:pPr>
              <w:spacing w:line="240" w:lineRule="atLeast"/>
              <w:rPr>
                <w:sz w:val="20"/>
                <w:szCs w:val="20"/>
              </w:rPr>
            </w:pPr>
          </w:p>
        </w:tc>
        <w:tc>
          <w:tcPr>
            <w:tcW w:w="4112" w:type="dxa"/>
            <w:gridSpan w:val="7"/>
            <w:vMerge w:val="restart"/>
            <w:tcBorders>
              <w:top w:val="single" w:sz="4" w:space="0" w:color="auto"/>
              <w:left w:val="single" w:sz="4" w:space="0" w:color="auto"/>
              <w:right w:val="single" w:sz="4" w:space="0" w:color="auto"/>
            </w:tcBorders>
            <w:shd w:val="clear" w:color="auto" w:fill="auto"/>
            <w:vAlign w:val="center"/>
          </w:tcPr>
          <w:p w14:paraId="31F3F186" w14:textId="77777777" w:rsidR="004D7EE3" w:rsidRPr="00732ED1" w:rsidRDefault="004D7EE3" w:rsidP="00310BC8">
            <w:pPr>
              <w:spacing w:line="240" w:lineRule="atLeast"/>
              <w:jc w:val="both"/>
              <w:rPr>
                <w:iCs/>
                <w:sz w:val="20"/>
                <w:szCs w:val="20"/>
              </w:rPr>
            </w:pPr>
            <w:r w:rsidRPr="00732ED1">
              <w:rPr>
                <w:iCs/>
                <w:sz w:val="20"/>
                <w:szCs w:val="20"/>
              </w:rPr>
              <w:t>Наименование</w:t>
            </w:r>
          </w:p>
        </w:tc>
        <w:tc>
          <w:tcPr>
            <w:tcW w:w="5530" w:type="dxa"/>
            <w:gridSpan w:val="4"/>
            <w:tcBorders>
              <w:top w:val="single" w:sz="4" w:space="0" w:color="auto"/>
              <w:left w:val="single" w:sz="4" w:space="0" w:color="auto"/>
              <w:bottom w:val="single" w:sz="4" w:space="0" w:color="auto"/>
              <w:right w:val="single" w:sz="4" w:space="0" w:color="auto"/>
            </w:tcBorders>
            <w:shd w:val="clear" w:color="auto" w:fill="auto"/>
          </w:tcPr>
          <w:p w14:paraId="768568EF" w14:textId="77777777" w:rsidR="004D7EE3" w:rsidRPr="00732ED1" w:rsidRDefault="004D7EE3" w:rsidP="00310BC8">
            <w:pPr>
              <w:jc w:val="both"/>
              <w:rPr>
                <w:sz w:val="20"/>
                <w:szCs w:val="20"/>
              </w:rPr>
            </w:pPr>
          </w:p>
        </w:tc>
      </w:tr>
      <w:tr w:rsidR="004D7EE3" w:rsidRPr="00732ED1" w14:paraId="28D934A2" w14:textId="77777777" w:rsidTr="00FB543D">
        <w:tc>
          <w:tcPr>
            <w:tcW w:w="710" w:type="dxa"/>
            <w:vMerge/>
            <w:tcBorders>
              <w:left w:val="single" w:sz="4" w:space="0" w:color="auto"/>
              <w:right w:val="single" w:sz="4" w:space="0" w:color="auto"/>
            </w:tcBorders>
            <w:shd w:val="clear" w:color="auto" w:fill="auto"/>
          </w:tcPr>
          <w:p w14:paraId="5DD82490" w14:textId="77777777" w:rsidR="004D7EE3" w:rsidRPr="0045516E" w:rsidRDefault="004D7EE3" w:rsidP="00E772F9">
            <w:pPr>
              <w:spacing w:line="240" w:lineRule="atLeast"/>
              <w:rPr>
                <w:sz w:val="20"/>
                <w:szCs w:val="20"/>
              </w:rPr>
            </w:pPr>
          </w:p>
        </w:tc>
        <w:tc>
          <w:tcPr>
            <w:tcW w:w="4112" w:type="dxa"/>
            <w:gridSpan w:val="7"/>
            <w:vMerge/>
            <w:tcBorders>
              <w:left w:val="single" w:sz="4" w:space="0" w:color="auto"/>
              <w:bottom w:val="single" w:sz="4" w:space="0" w:color="auto"/>
              <w:right w:val="single" w:sz="4" w:space="0" w:color="auto"/>
            </w:tcBorders>
            <w:shd w:val="clear" w:color="auto" w:fill="auto"/>
            <w:vAlign w:val="center"/>
          </w:tcPr>
          <w:p w14:paraId="47FF9ABA" w14:textId="77777777" w:rsidR="004D7EE3" w:rsidRPr="00732ED1" w:rsidRDefault="004D7EE3" w:rsidP="00310BC8">
            <w:pPr>
              <w:spacing w:line="240" w:lineRule="atLeast"/>
              <w:jc w:val="both"/>
              <w:rPr>
                <w:iCs/>
                <w:sz w:val="20"/>
                <w:szCs w:val="20"/>
              </w:rPr>
            </w:pPr>
          </w:p>
        </w:tc>
        <w:tc>
          <w:tcPr>
            <w:tcW w:w="5530" w:type="dxa"/>
            <w:gridSpan w:val="4"/>
            <w:tcBorders>
              <w:top w:val="single" w:sz="4" w:space="0" w:color="auto"/>
              <w:left w:val="single" w:sz="4" w:space="0" w:color="auto"/>
              <w:bottom w:val="single" w:sz="4" w:space="0" w:color="auto"/>
              <w:right w:val="single" w:sz="4" w:space="0" w:color="auto"/>
            </w:tcBorders>
            <w:shd w:val="clear" w:color="auto" w:fill="auto"/>
          </w:tcPr>
          <w:p w14:paraId="33DFB96C" w14:textId="77777777" w:rsidR="004D7EE3" w:rsidRPr="00732ED1" w:rsidRDefault="004D7EE3" w:rsidP="00310BC8">
            <w:pPr>
              <w:jc w:val="both"/>
              <w:rPr>
                <w:sz w:val="20"/>
                <w:szCs w:val="20"/>
              </w:rPr>
            </w:pPr>
          </w:p>
        </w:tc>
      </w:tr>
      <w:tr w:rsidR="004D7EE3" w:rsidRPr="00732ED1" w14:paraId="325FA0B8" w14:textId="77777777" w:rsidTr="00A3273C">
        <w:tc>
          <w:tcPr>
            <w:tcW w:w="710" w:type="dxa"/>
            <w:vMerge/>
            <w:tcBorders>
              <w:left w:val="single" w:sz="4" w:space="0" w:color="auto"/>
              <w:right w:val="single" w:sz="4" w:space="0" w:color="auto"/>
            </w:tcBorders>
            <w:shd w:val="clear" w:color="auto" w:fill="auto"/>
          </w:tcPr>
          <w:p w14:paraId="2FC500DF" w14:textId="77777777" w:rsidR="004D7EE3" w:rsidRPr="0045516E" w:rsidRDefault="004D7EE3" w:rsidP="00E772F9">
            <w:pPr>
              <w:spacing w:line="240" w:lineRule="atLeast"/>
              <w:rPr>
                <w:sz w:val="20"/>
                <w:szCs w:val="20"/>
              </w:rPr>
            </w:pPr>
          </w:p>
        </w:tc>
        <w:tc>
          <w:tcPr>
            <w:tcW w:w="411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3BF3292" w14:textId="77777777" w:rsidR="004D7EE3" w:rsidRPr="00732ED1" w:rsidRDefault="004D7EE3" w:rsidP="00310BC8">
            <w:pPr>
              <w:spacing w:line="240" w:lineRule="atLeast"/>
              <w:jc w:val="both"/>
              <w:rPr>
                <w:iCs/>
                <w:sz w:val="20"/>
                <w:szCs w:val="20"/>
              </w:rPr>
            </w:pPr>
            <w:r w:rsidRPr="00732ED1">
              <w:rPr>
                <w:iCs/>
                <w:sz w:val="20"/>
                <w:szCs w:val="20"/>
              </w:rPr>
              <w:t xml:space="preserve">Серия </w:t>
            </w:r>
            <w:r w:rsidRPr="001363F6">
              <w:rPr>
                <w:iCs/>
                <w:sz w:val="16"/>
                <w:szCs w:val="20"/>
              </w:rPr>
              <w:t>(</w:t>
            </w:r>
            <w:r w:rsidRPr="001363F6">
              <w:rPr>
                <w:i/>
                <w:iCs/>
                <w:sz w:val="16"/>
                <w:szCs w:val="20"/>
              </w:rPr>
              <w:t>при наличии</w:t>
            </w:r>
            <w:r w:rsidRPr="001363F6">
              <w:rPr>
                <w:iCs/>
                <w:sz w:val="16"/>
                <w:szCs w:val="20"/>
              </w:rPr>
              <w:t>)</w:t>
            </w:r>
            <w:r w:rsidRPr="00732ED1">
              <w:rPr>
                <w:iCs/>
                <w:sz w:val="20"/>
                <w:szCs w:val="20"/>
              </w:rPr>
              <w:t xml:space="preserve"> и номер</w:t>
            </w:r>
          </w:p>
        </w:tc>
        <w:tc>
          <w:tcPr>
            <w:tcW w:w="5530" w:type="dxa"/>
            <w:gridSpan w:val="4"/>
            <w:tcBorders>
              <w:top w:val="single" w:sz="4" w:space="0" w:color="auto"/>
              <w:left w:val="single" w:sz="4" w:space="0" w:color="auto"/>
              <w:bottom w:val="single" w:sz="4" w:space="0" w:color="auto"/>
              <w:right w:val="single" w:sz="4" w:space="0" w:color="auto"/>
            </w:tcBorders>
            <w:shd w:val="clear" w:color="auto" w:fill="auto"/>
          </w:tcPr>
          <w:p w14:paraId="4903D06C" w14:textId="77777777" w:rsidR="004D7EE3" w:rsidRPr="00732ED1" w:rsidRDefault="004D7EE3" w:rsidP="00310BC8">
            <w:pPr>
              <w:jc w:val="both"/>
              <w:rPr>
                <w:sz w:val="20"/>
                <w:szCs w:val="20"/>
              </w:rPr>
            </w:pPr>
          </w:p>
        </w:tc>
      </w:tr>
      <w:tr w:rsidR="004D7EE3" w:rsidRPr="00732ED1" w14:paraId="4EECBBFF" w14:textId="77777777" w:rsidTr="00A3273C">
        <w:tc>
          <w:tcPr>
            <w:tcW w:w="710" w:type="dxa"/>
            <w:vMerge/>
            <w:tcBorders>
              <w:left w:val="single" w:sz="4" w:space="0" w:color="auto"/>
              <w:right w:val="single" w:sz="4" w:space="0" w:color="auto"/>
            </w:tcBorders>
            <w:shd w:val="clear" w:color="auto" w:fill="auto"/>
          </w:tcPr>
          <w:p w14:paraId="19A57263" w14:textId="77777777" w:rsidR="004D7EE3" w:rsidRPr="0045516E" w:rsidRDefault="004D7EE3" w:rsidP="00E772F9">
            <w:pPr>
              <w:spacing w:line="240" w:lineRule="atLeast"/>
              <w:rPr>
                <w:sz w:val="20"/>
                <w:szCs w:val="20"/>
              </w:rPr>
            </w:pPr>
          </w:p>
        </w:tc>
        <w:tc>
          <w:tcPr>
            <w:tcW w:w="411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B21F4A3" w14:textId="77777777" w:rsidR="004D7EE3" w:rsidRPr="00732ED1" w:rsidRDefault="004D7EE3" w:rsidP="00310BC8">
            <w:pPr>
              <w:spacing w:line="240" w:lineRule="atLeast"/>
              <w:jc w:val="both"/>
              <w:rPr>
                <w:iCs/>
                <w:sz w:val="20"/>
                <w:szCs w:val="20"/>
              </w:rPr>
            </w:pPr>
            <w:r w:rsidRPr="00732ED1">
              <w:rPr>
                <w:iCs/>
                <w:sz w:val="20"/>
                <w:szCs w:val="20"/>
              </w:rPr>
              <w:t xml:space="preserve">Дата выдачи   </w:t>
            </w:r>
          </w:p>
        </w:tc>
        <w:tc>
          <w:tcPr>
            <w:tcW w:w="5530" w:type="dxa"/>
            <w:gridSpan w:val="4"/>
            <w:tcBorders>
              <w:top w:val="single" w:sz="4" w:space="0" w:color="auto"/>
              <w:left w:val="single" w:sz="4" w:space="0" w:color="auto"/>
              <w:bottom w:val="single" w:sz="4" w:space="0" w:color="auto"/>
              <w:right w:val="single" w:sz="4" w:space="0" w:color="auto"/>
            </w:tcBorders>
            <w:shd w:val="clear" w:color="auto" w:fill="auto"/>
          </w:tcPr>
          <w:p w14:paraId="60B305A7" w14:textId="77777777" w:rsidR="004D7EE3" w:rsidRPr="00732ED1" w:rsidRDefault="004D7EE3" w:rsidP="00310BC8">
            <w:pPr>
              <w:jc w:val="both"/>
              <w:rPr>
                <w:sz w:val="20"/>
                <w:szCs w:val="20"/>
              </w:rPr>
            </w:pPr>
          </w:p>
        </w:tc>
      </w:tr>
      <w:tr w:rsidR="004D7EE3" w:rsidRPr="00732ED1" w14:paraId="0C352F5D" w14:textId="77777777" w:rsidTr="00B942BD">
        <w:tc>
          <w:tcPr>
            <w:tcW w:w="710" w:type="dxa"/>
            <w:vMerge/>
            <w:tcBorders>
              <w:left w:val="single" w:sz="4" w:space="0" w:color="auto"/>
              <w:right w:val="single" w:sz="4" w:space="0" w:color="auto"/>
            </w:tcBorders>
            <w:shd w:val="clear" w:color="auto" w:fill="auto"/>
          </w:tcPr>
          <w:p w14:paraId="6AF507CA" w14:textId="77777777" w:rsidR="004D7EE3" w:rsidRPr="0045516E" w:rsidRDefault="004D7EE3" w:rsidP="00E772F9">
            <w:pPr>
              <w:spacing w:line="240" w:lineRule="atLeast"/>
              <w:rPr>
                <w:sz w:val="20"/>
                <w:szCs w:val="20"/>
              </w:rPr>
            </w:pPr>
          </w:p>
        </w:tc>
        <w:tc>
          <w:tcPr>
            <w:tcW w:w="4112" w:type="dxa"/>
            <w:gridSpan w:val="7"/>
            <w:vMerge w:val="restart"/>
            <w:tcBorders>
              <w:top w:val="single" w:sz="4" w:space="0" w:color="auto"/>
              <w:left w:val="single" w:sz="4" w:space="0" w:color="auto"/>
              <w:right w:val="single" w:sz="4" w:space="0" w:color="auto"/>
            </w:tcBorders>
            <w:shd w:val="clear" w:color="auto" w:fill="auto"/>
            <w:vAlign w:val="center"/>
          </w:tcPr>
          <w:p w14:paraId="5538CEA3" w14:textId="77777777" w:rsidR="004D7EE3" w:rsidRPr="00732ED1" w:rsidRDefault="004D7EE3" w:rsidP="00310BC8">
            <w:pPr>
              <w:spacing w:line="240" w:lineRule="atLeast"/>
              <w:jc w:val="both"/>
              <w:rPr>
                <w:iCs/>
                <w:sz w:val="20"/>
                <w:szCs w:val="20"/>
              </w:rPr>
            </w:pPr>
            <w:r w:rsidRPr="00732ED1">
              <w:rPr>
                <w:iCs/>
                <w:sz w:val="20"/>
                <w:szCs w:val="20"/>
              </w:rPr>
              <w:t>Наименование органа, выдавшего документ</w:t>
            </w:r>
          </w:p>
        </w:tc>
        <w:tc>
          <w:tcPr>
            <w:tcW w:w="55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F5C1F99" w14:textId="77777777" w:rsidR="004D7EE3" w:rsidRPr="00732ED1" w:rsidRDefault="004D7EE3" w:rsidP="00310BC8">
            <w:pPr>
              <w:spacing w:line="240" w:lineRule="atLeast"/>
              <w:jc w:val="both"/>
              <w:rPr>
                <w:iCs/>
                <w:sz w:val="20"/>
                <w:szCs w:val="20"/>
              </w:rPr>
            </w:pPr>
          </w:p>
        </w:tc>
      </w:tr>
      <w:tr w:rsidR="004D7EE3" w:rsidRPr="00732ED1" w14:paraId="5617C586" w14:textId="77777777" w:rsidTr="00B942BD">
        <w:tc>
          <w:tcPr>
            <w:tcW w:w="710" w:type="dxa"/>
            <w:vMerge/>
            <w:tcBorders>
              <w:left w:val="single" w:sz="4" w:space="0" w:color="auto"/>
              <w:right w:val="single" w:sz="4" w:space="0" w:color="auto"/>
            </w:tcBorders>
            <w:shd w:val="clear" w:color="auto" w:fill="auto"/>
          </w:tcPr>
          <w:p w14:paraId="6F66C325" w14:textId="77777777" w:rsidR="004D7EE3" w:rsidRPr="0045516E" w:rsidRDefault="004D7EE3" w:rsidP="00E772F9">
            <w:pPr>
              <w:spacing w:line="240" w:lineRule="atLeast"/>
              <w:rPr>
                <w:sz w:val="20"/>
                <w:szCs w:val="20"/>
              </w:rPr>
            </w:pPr>
          </w:p>
        </w:tc>
        <w:tc>
          <w:tcPr>
            <w:tcW w:w="4112" w:type="dxa"/>
            <w:gridSpan w:val="7"/>
            <w:vMerge/>
            <w:tcBorders>
              <w:left w:val="single" w:sz="4" w:space="0" w:color="auto"/>
              <w:bottom w:val="single" w:sz="4" w:space="0" w:color="auto"/>
              <w:right w:val="single" w:sz="4" w:space="0" w:color="auto"/>
            </w:tcBorders>
            <w:shd w:val="clear" w:color="auto" w:fill="auto"/>
            <w:vAlign w:val="center"/>
          </w:tcPr>
          <w:p w14:paraId="545963C4" w14:textId="77777777" w:rsidR="004D7EE3" w:rsidRPr="00732ED1" w:rsidRDefault="004D7EE3" w:rsidP="00310BC8">
            <w:pPr>
              <w:spacing w:line="240" w:lineRule="atLeast"/>
              <w:jc w:val="both"/>
              <w:rPr>
                <w:iCs/>
                <w:sz w:val="20"/>
                <w:szCs w:val="20"/>
              </w:rPr>
            </w:pPr>
          </w:p>
        </w:tc>
        <w:tc>
          <w:tcPr>
            <w:tcW w:w="55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45543D4" w14:textId="77777777" w:rsidR="004D7EE3" w:rsidRPr="00732ED1" w:rsidRDefault="004D7EE3" w:rsidP="00310BC8">
            <w:pPr>
              <w:spacing w:line="240" w:lineRule="atLeast"/>
              <w:jc w:val="both"/>
              <w:rPr>
                <w:iCs/>
                <w:sz w:val="20"/>
                <w:szCs w:val="20"/>
              </w:rPr>
            </w:pPr>
          </w:p>
        </w:tc>
      </w:tr>
      <w:tr w:rsidR="004D7EE3" w:rsidRPr="00906961" w14:paraId="0B708291" w14:textId="77777777" w:rsidTr="00AC716F">
        <w:tc>
          <w:tcPr>
            <w:tcW w:w="710" w:type="dxa"/>
            <w:vMerge w:val="restart"/>
            <w:tcBorders>
              <w:top w:val="single" w:sz="4" w:space="0" w:color="auto"/>
              <w:left w:val="single" w:sz="4" w:space="0" w:color="auto"/>
              <w:right w:val="single" w:sz="4" w:space="0" w:color="auto"/>
            </w:tcBorders>
          </w:tcPr>
          <w:p w14:paraId="690197A5" w14:textId="77777777" w:rsidR="004D7EE3" w:rsidRPr="007F75F5" w:rsidRDefault="004D7EE3" w:rsidP="007F75F5">
            <w:pPr>
              <w:pStyle w:val="a8"/>
              <w:numPr>
                <w:ilvl w:val="0"/>
                <w:numId w:val="24"/>
              </w:numPr>
              <w:spacing w:line="240" w:lineRule="atLeast"/>
              <w:ind w:left="0" w:firstLine="0"/>
              <w:rPr>
                <w:sz w:val="20"/>
                <w:szCs w:val="20"/>
              </w:rPr>
            </w:pPr>
          </w:p>
        </w:tc>
        <w:tc>
          <w:tcPr>
            <w:tcW w:w="4112" w:type="dxa"/>
            <w:gridSpan w:val="7"/>
            <w:vMerge w:val="restart"/>
            <w:tcBorders>
              <w:top w:val="single" w:sz="4" w:space="0" w:color="auto"/>
              <w:left w:val="single" w:sz="4" w:space="0" w:color="auto"/>
              <w:right w:val="single" w:sz="4" w:space="0" w:color="auto"/>
            </w:tcBorders>
          </w:tcPr>
          <w:p w14:paraId="7D237958" w14:textId="77777777" w:rsidR="004D7EE3" w:rsidRPr="00BD1F03" w:rsidRDefault="004D7EE3" w:rsidP="00310BC8">
            <w:pPr>
              <w:jc w:val="both"/>
              <w:rPr>
                <w:b/>
                <w:sz w:val="20"/>
                <w:szCs w:val="20"/>
              </w:rPr>
            </w:pPr>
            <w:r w:rsidRPr="00BD1F03">
              <w:rPr>
                <w:b/>
                <w:iCs/>
                <w:sz w:val="20"/>
                <w:szCs w:val="20"/>
              </w:rPr>
              <w:t>Адрес места жительства (регистрации)</w:t>
            </w:r>
          </w:p>
        </w:tc>
        <w:tc>
          <w:tcPr>
            <w:tcW w:w="5530" w:type="dxa"/>
            <w:gridSpan w:val="4"/>
            <w:tcBorders>
              <w:top w:val="single" w:sz="4" w:space="0" w:color="auto"/>
              <w:left w:val="single" w:sz="4" w:space="0" w:color="auto"/>
              <w:bottom w:val="single" w:sz="4" w:space="0" w:color="auto"/>
              <w:right w:val="single" w:sz="4" w:space="0" w:color="auto"/>
            </w:tcBorders>
          </w:tcPr>
          <w:p w14:paraId="54F30E18" w14:textId="77777777" w:rsidR="004D7EE3" w:rsidRPr="00906961" w:rsidRDefault="004D7EE3" w:rsidP="00310BC8">
            <w:pPr>
              <w:jc w:val="both"/>
              <w:rPr>
                <w:sz w:val="20"/>
                <w:szCs w:val="20"/>
              </w:rPr>
            </w:pPr>
          </w:p>
        </w:tc>
      </w:tr>
      <w:tr w:rsidR="004D7EE3" w:rsidRPr="00906961" w14:paraId="6D44E6CB" w14:textId="77777777" w:rsidTr="00AC716F">
        <w:tc>
          <w:tcPr>
            <w:tcW w:w="710" w:type="dxa"/>
            <w:vMerge/>
            <w:tcBorders>
              <w:top w:val="single" w:sz="4" w:space="0" w:color="auto"/>
              <w:left w:val="single" w:sz="4" w:space="0" w:color="auto"/>
              <w:right w:val="single" w:sz="4" w:space="0" w:color="auto"/>
            </w:tcBorders>
          </w:tcPr>
          <w:p w14:paraId="764DB1F7" w14:textId="77777777" w:rsidR="004D7EE3" w:rsidRPr="007F75F5" w:rsidRDefault="004D7EE3" w:rsidP="007F75F5">
            <w:pPr>
              <w:pStyle w:val="a8"/>
              <w:numPr>
                <w:ilvl w:val="0"/>
                <w:numId w:val="24"/>
              </w:numPr>
              <w:spacing w:line="240" w:lineRule="atLeast"/>
              <w:ind w:left="0" w:firstLine="0"/>
              <w:rPr>
                <w:sz w:val="20"/>
                <w:szCs w:val="20"/>
              </w:rPr>
            </w:pPr>
          </w:p>
        </w:tc>
        <w:tc>
          <w:tcPr>
            <w:tcW w:w="4112" w:type="dxa"/>
            <w:gridSpan w:val="7"/>
            <w:vMerge/>
            <w:tcBorders>
              <w:left w:val="single" w:sz="4" w:space="0" w:color="auto"/>
              <w:bottom w:val="single" w:sz="4" w:space="0" w:color="auto"/>
              <w:right w:val="single" w:sz="4" w:space="0" w:color="auto"/>
            </w:tcBorders>
          </w:tcPr>
          <w:p w14:paraId="1DB140E7" w14:textId="77777777" w:rsidR="004D7EE3" w:rsidRPr="00732ED1" w:rsidRDefault="004D7EE3" w:rsidP="00310BC8">
            <w:pPr>
              <w:jc w:val="both"/>
              <w:rPr>
                <w:iCs/>
                <w:sz w:val="20"/>
                <w:szCs w:val="20"/>
              </w:rPr>
            </w:pPr>
          </w:p>
        </w:tc>
        <w:tc>
          <w:tcPr>
            <w:tcW w:w="5530" w:type="dxa"/>
            <w:gridSpan w:val="4"/>
            <w:tcBorders>
              <w:top w:val="single" w:sz="4" w:space="0" w:color="auto"/>
              <w:left w:val="single" w:sz="4" w:space="0" w:color="auto"/>
              <w:bottom w:val="single" w:sz="4" w:space="0" w:color="auto"/>
              <w:right w:val="single" w:sz="4" w:space="0" w:color="auto"/>
            </w:tcBorders>
          </w:tcPr>
          <w:p w14:paraId="34138E3F" w14:textId="77777777" w:rsidR="004D7EE3" w:rsidRPr="00906961" w:rsidRDefault="004D7EE3" w:rsidP="00310BC8">
            <w:pPr>
              <w:jc w:val="both"/>
              <w:rPr>
                <w:sz w:val="20"/>
                <w:szCs w:val="20"/>
              </w:rPr>
            </w:pPr>
          </w:p>
        </w:tc>
      </w:tr>
      <w:tr w:rsidR="004D7EE3" w:rsidRPr="00906961" w14:paraId="7F3C14D2" w14:textId="77777777" w:rsidTr="00903913">
        <w:tc>
          <w:tcPr>
            <w:tcW w:w="710" w:type="dxa"/>
            <w:vMerge/>
            <w:tcBorders>
              <w:left w:val="single" w:sz="4" w:space="0" w:color="auto"/>
              <w:right w:val="single" w:sz="4" w:space="0" w:color="auto"/>
            </w:tcBorders>
          </w:tcPr>
          <w:p w14:paraId="0756E6C5" w14:textId="77777777" w:rsidR="004D7EE3" w:rsidRPr="007F75F5" w:rsidRDefault="004D7EE3" w:rsidP="007F75F5">
            <w:pPr>
              <w:pStyle w:val="a8"/>
              <w:numPr>
                <w:ilvl w:val="0"/>
                <w:numId w:val="24"/>
              </w:numPr>
              <w:spacing w:line="240" w:lineRule="atLeast"/>
              <w:ind w:left="0" w:firstLine="0"/>
              <w:rPr>
                <w:sz w:val="20"/>
                <w:szCs w:val="20"/>
              </w:rPr>
            </w:pPr>
          </w:p>
        </w:tc>
        <w:tc>
          <w:tcPr>
            <w:tcW w:w="4112" w:type="dxa"/>
            <w:gridSpan w:val="7"/>
            <w:vMerge w:val="restart"/>
            <w:tcBorders>
              <w:top w:val="single" w:sz="4" w:space="0" w:color="auto"/>
              <w:left w:val="single" w:sz="4" w:space="0" w:color="auto"/>
              <w:right w:val="single" w:sz="4" w:space="0" w:color="auto"/>
            </w:tcBorders>
          </w:tcPr>
          <w:p w14:paraId="2BDFD222" w14:textId="77777777" w:rsidR="004D7EE3" w:rsidRPr="00206C3C" w:rsidRDefault="004D7EE3" w:rsidP="00310BC8">
            <w:pPr>
              <w:jc w:val="both"/>
              <w:rPr>
                <w:iCs/>
                <w:sz w:val="20"/>
                <w:szCs w:val="20"/>
              </w:rPr>
            </w:pPr>
            <w:r w:rsidRPr="00BD1F03">
              <w:rPr>
                <w:b/>
                <w:iCs/>
                <w:sz w:val="20"/>
                <w:szCs w:val="20"/>
              </w:rPr>
              <w:t>Адрес места пребывания</w:t>
            </w:r>
            <w:r w:rsidR="00310BC8">
              <w:rPr>
                <w:iCs/>
                <w:sz w:val="20"/>
                <w:szCs w:val="20"/>
              </w:rPr>
              <w:t xml:space="preserve"> </w:t>
            </w:r>
            <w:r w:rsidRPr="00206C3C">
              <w:rPr>
                <w:i/>
                <w:iCs/>
                <w:sz w:val="16"/>
                <w:szCs w:val="20"/>
              </w:rPr>
              <w:t>(п</w:t>
            </w:r>
            <w:r>
              <w:rPr>
                <w:i/>
                <w:iCs/>
                <w:sz w:val="16"/>
                <w:szCs w:val="20"/>
              </w:rPr>
              <w:t xml:space="preserve">ри его отличии от </w:t>
            </w:r>
          </w:p>
          <w:p w14:paraId="448D2F87" w14:textId="77777777" w:rsidR="004D7EE3" w:rsidRPr="00206C3C" w:rsidRDefault="004D7EE3" w:rsidP="00310BC8">
            <w:pPr>
              <w:jc w:val="both"/>
              <w:rPr>
                <w:iCs/>
                <w:sz w:val="20"/>
                <w:szCs w:val="20"/>
              </w:rPr>
            </w:pPr>
            <w:r>
              <w:rPr>
                <w:i/>
                <w:iCs/>
                <w:sz w:val="16"/>
                <w:szCs w:val="20"/>
              </w:rPr>
              <w:t>адреса места жительства</w:t>
            </w:r>
            <w:r w:rsidRPr="00206C3C">
              <w:rPr>
                <w:i/>
                <w:iCs/>
                <w:sz w:val="16"/>
                <w:szCs w:val="20"/>
              </w:rPr>
              <w:t xml:space="preserve"> (регистрации)</w:t>
            </w:r>
            <w:r>
              <w:rPr>
                <w:i/>
                <w:iCs/>
                <w:sz w:val="16"/>
                <w:szCs w:val="20"/>
              </w:rPr>
              <w:t>)</w:t>
            </w:r>
          </w:p>
        </w:tc>
        <w:tc>
          <w:tcPr>
            <w:tcW w:w="5530" w:type="dxa"/>
            <w:gridSpan w:val="4"/>
            <w:tcBorders>
              <w:top w:val="single" w:sz="4" w:space="0" w:color="auto"/>
              <w:left w:val="single" w:sz="4" w:space="0" w:color="auto"/>
              <w:bottom w:val="single" w:sz="4" w:space="0" w:color="auto"/>
              <w:right w:val="single" w:sz="4" w:space="0" w:color="auto"/>
            </w:tcBorders>
          </w:tcPr>
          <w:p w14:paraId="77652B53" w14:textId="77777777" w:rsidR="004D7EE3" w:rsidRPr="00906961" w:rsidRDefault="004D7EE3" w:rsidP="00310BC8">
            <w:pPr>
              <w:jc w:val="both"/>
              <w:rPr>
                <w:sz w:val="20"/>
                <w:szCs w:val="20"/>
              </w:rPr>
            </w:pPr>
          </w:p>
        </w:tc>
      </w:tr>
      <w:tr w:rsidR="004D7EE3" w:rsidRPr="00906961" w14:paraId="1D8E48D2" w14:textId="77777777" w:rsidTr="00903913">
        <w:tc>
          <w:tcPr>
            <w:tcW w:w="710" w:type="dxa"/>
            <w:vMerge/>
            <w:tcBorders>
              <w:left w:val="single" w:sz="4" w:space="0" w:color="auto"/>
              <w:right w:val="single" w:sz="4" w:space="0" w:color="auto"/>
            </w:tcBorders>
          </w:tcPr>
          <w:p w14:paraId="3EF7BE4A" w14:textId="77777777" w:rsidR="004D7EE3" w:rsidRPr="007F75F5" w:rsidRDefault="004D7EE3" w:rsidP="007F75F5">
            <w:pPr>
              <w:pStyle w:val="a8"/>
              <w:numPr>
                <w:ilvl w:val="0"/>
                <w:numId w:val="24"/>
              </w:numPr>
              <w:spacing w:line="240" w:lineRule="atLeast"/>
              <w:ind w:left="0" w:firstLine="0"/>
              <w:rPr>
                <w:sz w:val="20"/>
                <w:szCs w:val="20"/>
              </w:rPr>
            </w:pPr>
          </w:p>
        </w:tc>
        <w:tc>
          <w:tcPr>
            <w:tcW w:w="4112" w:type="dxa"/>
            <w:gridSpan w:val="7"/>
            <w:vMerge/>
            <w:tcBorders>
              <w:left w:val="single" w:sz="4" w:space="0" w:color="auto"/>
              <w:bottom w:val="single" w:sz="4" w:space="0" w:color="auto"/>
              <w:right w:val="single" w:sz="4" w:space="0" w:color="auto"/>
            </w:tcBorders>
          </w:tcPr>
          <w:p w14:paraId="414BFC6B" w14:textId="77777777" w:rsidR="004D7EE3" w:rsidRDefault="004D7EE3" w:rsidP="00310BC8">
            <w:pPr>
              <w:jc w:val="both"/>
              <w:rPr>
                <w:iCs/>
                <w:sz w:val="20"/>
                <w:szCs w:val="20"/>
              </w:rPr>
            </w:pPr>
          </w:p>
        </w:tc>
        <w:tc>
          <w:tcPr>
            <w:tcW w:w="5530" w:type="dxa"/>
            <w:gridSpan w:val="4"/>
            <w:tcBorders>
              <w:top w:val="single" w:sz="4" w:space="0" w:color="auto"/>
              <w:left w:val="single" w:sz="4" w:space="0" w:color="auto"/>
              <w:bottom w:val="single" w:sz="4" w:space="0" w:color="auto"/>
              <w:right w:val="single" w:sz="4" w:space="0" w:color="auto"/>
            </w:tcBorders>
          </w:tcPr>
          <w:p w14:paraId="1B1F5F0D" w14:textId="77777777" w:rsidR="004D7EE3" w:rsidRPr="00906961" w:rsidRDefault="004D7EE3" w:rsidP="00310BC8">
            <w:pPr>
              <w:jc w:val="both"/>
              <w:rPr>
                <w:sz w:val="20"/>
                <w:szCs w:val="20"/>
              </w:rPr>
            </w:pPr>
          </w:p>
        </w:tc>
      </w:tr>
      <w:tr w:rsidR="004D7EE3" w:rsidRPr="00906961" w14:paraId="68FD5BEC" w14:textId="77777777" w:rsidTr="00804D99">
        <w:tc>
          <w:tcPr>
            <w:tcW w:w="710" w:type="dxa"/>
            <w:vMerge/>
            <w:tcBorders>
              <w:left w:val="single" w:sz="4" w:space="0" w:color="auto"/>
              <w:right w:val="single" w:sz="4" w:space="0" w:color="auto"/>
            </w:tcBorders>
          </w:tcPr>
          <w:p w14:paraId="768C649F" w14:textId="77777777" w:rsidR="004D7EE3" w:rsidRPr="007F75F5" w:rsidRDefault="004D7EE3" w:rsidP="007F75F5">
            <w:pPr>
              <w:pStyle w:val="a8"/>
              <w:numPr>
                <w:ilvl w:val="0"/>
                <w:numId w:val="24"/>
              </w:numPr>
              <w:spacing w:line="240" w:lineRule="atLeast"/>
              <w:ind w:left="0" w:firstLine="0"/>
              <w:rPr>
                <w:sz w:val="20"/>
                <w:szCs w:val="20"/>
              </w:rPr>
            </w:pPr>
          </w:p>
        </w:tc>
        <w:tc>
          <w:tcPr>
            <w:tcW w:w="4112" w:type="dxa"/>
            <w:gridSpan w:val="7"/>
            <w:vMerge w:val="restart"/>
            <w:tcBorders>
              <w:top w:val="single" w:sz="4" w:space="0" w:color="auto"/>
              <w:left w:val="single" w:sz="4" w:space="0" w:color="auto"/>
              <w:right w:val="single" w:sz="4" w:space="0" w:color="auto"/>
            </w:tcBorders>
          </w:tcPr>
          <w:p w14:paraId="02FD1AC8" w14:textId="77777777" w:rsidR="004D7EE3" w:rsidRPr="00732ED1" w:rsidRDefault="004D7EE3" w:rsidP="00310BC8">
            <w:pPr>
              <w:jc w:val="both"/>
              <w:rPr>
                <w:iCs/>
                <w:sz w:val="20"/>
                <w:szCs w:val="20"/>
              </w:rPr>
            </w:pPr>
            <w:r w:rsidRPr="00BD1F03">
              <w:rPr>
                <w:rFonts w:eastAsiaTheme="minorHAnsi"/>
                <w:b/>
                <w:color w:val="000000"/>
                <w:sz w:val="20"/>
                <w:szCs w:val="20"/>
                <w:lang w:eastAsia="en-US"/>
              </w:rPr>
              <w:t>Почтовый адрес</w:t>
            </w:r>
            <w:r w:rsidR="00310BC8">
              <w:rPr>
                <w:rFonts w:eastAsiaTheme="minorHAnsi"/>
                <w:color w:val="000000"/>
                <w:sz w:val="20"/>
                <w:szCs w:val="20"/>
                <w:lang w:eastAsia="en-US"/>
              </w:rPr>
              <w:t xml:space="preserve"> </w:t>
            </w:r>
            <w:r w:rsidRPr="00206C3C">
              <w:rPr>
                <w:i/>
                <w:iCs/>
                <w:sz w:val="16"/>
                <w:szCs w:val="20"/>
              </w:rPr>
              <w:t>(п</w:t>
            </w:r>
            <w:r>
              <w:rPr>
                <w:i/>
                <w:iCs/>
                <w:sz w:val="16"/>
                <w:szCs w:val="20"/>
              </w:rPr>
              <w:t>ри его отличии от адреса места жительства</w:t>
            </w:r>
            <w:r w:rsidRPr="00206C3C">
              <w:rPr>
                <w:i/>
                <w:iCs/>
                <w:sz w:val="16"/>
                <w:szCs w:val="20"/>
              </w:rPr>
              <w:t xml:space="preserve"> (регистрации)</w:t>
            </w:r>
            <w:r>
              <w:rPr>
                <w:i/>
                <w:iCs/>
                <w:sz w:val="16"/>
                <w:szCs w:val="20"/>
              </w:rPr>
              <w:t>)</w:t>
            </w:r>
          </w:p>
        </w:tc>
        <w:tc>
          <w:tcPr>
            <w:tcW w:w="5530" w:type="dxa"/>
            <w:gridSpan w:val="4"/>
            <w:tcBorders>
              <w:top w:val="single" w:sz="4" w:space="0" w:color="auto"/>
              <w:left w:val="single" w:sz="4" w:space="0" w:color="auto"/>
              <w:bottom w:val="single" w:sz="4" w:space="0" w:color="auto"/>
              <w:right w:val="single" w:sz="4" w:space="0" w:color="auto"/>
            </w:tcBorders>
          </w:tcPr>
          <w:p w14:paraId="42F9173D" w14:textId="77777777" w:rsidR="004D7EE3" w:rsidRPr="00906961" w:rsidRDefault="004D7EE3" w:rsidP="00310BC8">
            <w:pPr>
              <w:jc w:val="both"/>
              <w:rPr>
                <w:sz w:val="20"/>
                <w:szCs w:val="20"/>
              </w:rPr>
            </w:pPr>
          </w:p>
        </w:tc>
      </w:tr>
      <w:tr w:rsidR="004D7EE3" w:rsidRPr="00906961" w14:paraId="5CFDF556" w14:textId="77777777" w:rsidTr="00804D99">
        <w:tc>
          <w:tcPr>
            <w:tcW w:w="710" w:type="dxa"/>
            <w:vMerge/>
            <w:tcBorders>
              <w:left w:val="single" w:sz="4" w:space="0" w:color="auto"/>
              <w:right w:val="single" w:sz="4" w:space="0" w:color="auto"/>
            </w:tcBorders>
          </w:tcPr>
          <w:p w14:paraId="5ABC58A1" w14:textId="77777777" w:rsidR="004D7EE3" w:rsidRPr="007F75F5" w:rsidRDefault="004D7EE3" w:rsidP="007F75F5">
            <w:pPr>
              <w:pStyle w:val="a8"/>
              <w:numPr>
                <w:ilvl w:val="0"/>
                <w:numId w:val="24"/>
              </w:numPr>
              <w:spacing w:line="240" w:lineRule="atLeast"/>
              <w:ind w:left="0" w:firstLine="0"/>
              <w:rPr>
                <w:sz w:val="20"/>
                <w:szCs w:val="20"/>
              </w:rPr>
            </w:pPr>
          </w:p>
        </w:tc>
        <w:tc>
          <w:tcPr>
            <w:tcW w:w="4112" w:type="dxa"/>
            <w:gridSpan w:val="7"/>
            <w:vMerge/>
            <w:tcBorders>
              <w:left w:val="single" w:sz="4" w:space="0" w:color="auto"/>
              <w:bottom w:val="single" w:sz="4" w:space="0" w:color="auto"/>
              <w:right w:val="single" w:sz="4" w:space="0" w:color="auto"/>
            </w:tcBorders>
          </w:tcPr>
          <w:p w14:paraId="06A107E9" w14:textId="77777777" w:rsidR="004D7EE3" w:rsidRPr="00B86EB9" w:rsidRDefault="004D7EE3" w:rsidP="00310BC8">
            <w:pPr>
              <w:jc w:val="both"/>
              <w:rPr>
                <w:rFonts w:eastAsiaTheme="minorHAnsi"/>
                <w:color w:val="000000"/>
                <w:sz w:val="20"/>
                <w:szCs w:val="20"/>
                <w:lang w:eastAsia="en-US"/>
              </w:rPr>
            </w:pPr>
          </w:p>
        </w:tc>
        <w:tc>
          <w:tcPr>
            <w:tcW w:w="5530" w:type="dxa"/>
            <w:gridSpan w:val="4"/>
            <w:tcBorders>
              <w:top w:val="single" w:sz="4" w:space="0" w:color="auto"/>
              <w:left w:val="single" w:sz="4" w:space="0" w:color="auto"/>
              <w:bottom w:val="single" w:sz="4" w:space="0" w:color="auto"/>
              <w:right w:val="single" w:sz="4" w:space="0" w:color="auto"/>
            </w:tcBorders>
          </w:tcPr>
          <w:p w14:paraId="6AB92CF0" w14:textId="77777777" w:rsidR="004D7EE3" w:rsidRPr="00906961" w:rsidRDefault="004D7EE3" w:rsidP="00310BC8">
            <w:pPr>
              <w:jc w:val="both"/>
              <w:rPr>
                <w:sz w:val="20"/>
                <w:szCs w:val="20"/>
              </w:rPr>
            </w:pPr>
          </w:p>
        </w:tc>
      </w:tr>
      <w:tr w:rsidR="00206C3C" w:rsidRPr="00906961" w14:paraId="636B1EEE" w14:textId="77777777" w:rsidTr="00BD1F03">
        <w:tc>
          <w:tcPr>
            <w:tcW w:w="710" w:type="dxa"/>
            <w:vMerge/>
            <w:tcBorders>
              <w:left w:val="single" w:sz="4" w:space="0" w:color="auto"/>
              <w:bottom w:val="single" w:sz="4" w:space="0" w:color="auto"/>
              <w:right w:val="single" w:sz="4" w:space="0" w:color="auto"/>
            </w:tcBorders>
          </w:tcPr>
          <w:p w14:paraId="15B9D1A4" w14:textId="77777777" w:rsidR="00206C3C" w:rsidRPr="007F75F5" w:rsidRDefault="00206C3C" w:rsidP="007F75F5">
            <w:pPr>
              <w:pStyle w:val="a8"/>
              <w:numPr>
                <w:ilvl w:val="0"/>
                <w:numId w:val="24"/>
              </w:numPr>
              <w:spacing w:line="240" w:lineRule="atLeast"/>
              <w:ind w:left="0" w:firstLine="0"/>
              <w:rPr>
                <w:sz w:val="20"/>
                <w:szCs w:val="20"/>
              </w:rPr>
            </w:pPr>
          </w:p>
        </w:tc>
        <w:tc>
          <w:tcPr>
            <w:tcW w:w="4112" w:type="dxa"/>
            <w:gridSpan w:val="7"/>
            <w:tcBorders>
              <w:top w:val="single" w:sz="4" w:space="0" w:color="auto"/>
              <w:left w:val="single" w:sz="4" w:space="0" w:color="auto"/>
              <w:bottom w:val="single" w:sz="4" w:space="0" w:color="auto"/>
              <w:right w:val="single" w:sz="4" w:space="0" w:color="auto"/>
            </w:tcBorders>
          </w:tcPr>
          <w:p w14:paraId="14AC3B8D" w14:textId="77777777" w:rsidR="00206C3C" w:rsidRPr="00BD1F03" w:rsidRDefault="00206C3C" w:rsidP="00310BC8">
            <w:pPr>
              <w:jc w:val="both"/>
              <w:rPr>
                <w:rFonts w:eastAsiaTheme="minorHAnsi"/>
                <w:b/>
                <w:color w:val="000000"/>
                <w:sz w:val="20"/>
                <w:szCs w:val="20"/>
                <w:vertAlign w:val="superscript"/>
                <w:lang w:eastAsia="en-US"/>
              </w:rPr>
            </w:pPr>
            <w:r w:rsidRPr="00BD1F03">
              <w:rPr>
                <w:rFonts w:eastAsiaTheme="minorHAnsi"/>
                <w:b/>
                <w:color w:val="000000"/>
                <w:sz w:val="20"/>
                <w:szCs w:val="20"/>
                <w:lang w:eastAsia="en-US"/>
              </w:rPr>
              <w:t>Телефонный номер США</w:t>
            </w:r>
          </w:p>
        </w:tc>
        <w:tc>
          <w:tcPr>
            <w:tcW w:w="5530" w:type="dxa"/>
            <w:gridSpan w:val="4"/>
            <w:tcBorders>
              <w:top w:val="single" w:sz="4" w:space="0" w:color="auto"/>
              <w:left w:val="single" w:sz="4" w:space="0" w:color="auto"/>
              <w:bottom w:val="single" w:sz="4" w:space="0" w:color="auto"/>
              <w:right w:val="single" w:sz="4" w:space="0" w:color="auto"/>
            </w:tcBorders>
          </w:tcPr>
          <w:p w14:paraId="2E7541D4" w14:textId="77777777" w:rsidR="00206C3C" w:rsidRPr="00906961" w:rsidRDefault="00206C3C" w:rsidP="00310BC8">
            <w:pPr>
              <w:jc w:val="both"/>
              <w:rPr>
                <w:sz w:val="20"/>
                <w:szCs w:val="20"/>
              </w:rPr>
            </w:pPr>
          </w:p>
        </w:tc>
      </w:tr>
      <w:tr w:rsidR="00A158C7" w:rsidRPr="00906961" w14:paraId="2E78909C" w14:textId="77777777" w:rsidTr="00BD1F03">
        <w:tc>
          <w:tcPr>
            <w:tcW w:w="710" w:type="dxa"/>
            <w:vMerge w:val="restart"/>
            <w:tcBorders>
              <w:top w:val="single" w:sz="4" w:space="0" w:color="auto"/>
              <w:left w:val="single" w:sz="4" w:space="0" w:color="auto"/>
              <w:right w:val="single" w:sz="4" w:space="0" w:color="auto"/>
            </w:tcBorders>
          </w:tcPr>
          <w:p w14:paraId="1F8E8427" w14:textId="77777777" w:rsidR="00A158C7" w:rsidRPr="007F75F5" w:rsidRDefault="00A158C7" w:rsidP="007F75F5">
            <w:pPr>
              <w:pStyle w:val="a8"/>
              <w:numPr>
                <w:ilvl w:val="0"/>
                <w:numId w:val="24"/>
              </w:numPr>
              <w:spacing w:line="240" w:lineRule="atLeast"/>
              <w:ind w:left="0" w:firstLine="0"/>
              <w:rPr>
                <w:sz w:val="20"/>
                <w:szCs w:val="20"/>
              </w:rPr>
            </w:pPr>
          </w:p>
        </w:tc>
        <w:tc>
          <w:tcPr>
            <w:tcW w:w="9642" w:type="dxa"/>
            <w:gridSpan w:val="11"/>
            <w:tcBorders>
              <w:top w:val="single" w:sz="4" w:space="0" w:color="auto"/>
              <w:left w:val="single" w:sz="4" w:space="0" w:color="auto"/>
              <w:bottom w:val="single" w:sz="4" w:space="0" w:color="auto"/>
              <w:right w:val="single" w:sz="4" w:space="0" w:color="auto"/>
            </w:tcBorders>
          </w:tcPr>
          <w:p w14:paraId="39709107" w14:textId="77777777" w:rsidR="00A158C7" w:rsidRPr="00BD1F03" w:rsidRDefault="00A158C7" w:rsidP="007D7C0A">
            <w:pPr>
              <w:jc w:val="both"/>
              <w:rPr>
                <w:b/>
                <w:sz w:val="20"/>
                <w:szCs w:val="20"/>
              </w:rPr>
            </w:pPr>
            <w:r w:rsidRPr="00BD1F03">
              <w:rPr>
                <w:b/>
                <w:sz w:val="20"/>
                <w:szCs w:val="20"/>
              </w:rPr>
              <w:t>Гражданство</w:t>
            </w:r>
            <w:r w:rsidR="008F7AD5">
              <w:rPr>
                <w:b/>
                <w:sz w:val="20"/>
                <w:szCs w:val="20"/>
              </w:rPr>
              <w:t xml:space="preserve"> (отличное от гражданства РФ)</w:t>
            </w:r>
          </w:p>
        </w:tc>
      </w:tr>
      <w:tr w:rsidR="00A158C7" w:rsidRPr="00906961" w14:paraId="6C11EF0D" w14:textId="77777777" w:rsidTr="00BD1F03">
        <w:tc>
          <w:tcPr>
            <w:tcW w:w="710" w:type="dxa"/>
            <w:vMerge/>
            <w:tcBorders>
              <w:left w:val="single" w:sz="4" w:space="0" w:color="auto"/>
              <w:right w:val="single" w:sz="4" w:space="0" w:color="auto"/>
            </w:tcBorders>
          </w:tcPr>
          <w:p w14:paraId="62508D0F" w14:textId="77777777" w:rsidR="00A158C7" w:rsidRPr="007F75F5" w:rsidRDefault="00A158C7" w:rsidP="007F75F5">
            <w:pPr>
              <w:pStyle w:val="a8"/>
              <w:numPr>
                <w:ilvl w:val="0"/>
                <w:numId w:val="24"/>
              </w:numPr>
              <w:spacing w:line="240" w:lineRule="atLeast"/>
              <w:ind w:left="0" w:firstLine="0"/>
              <w:rPr>
                <w:sz w:val="20"/>
                <w:szCs w:val="20"/>
              </w:rPr>
            </w:pPr>
          </w:p>
        </w:tc>
        <w:tc>
          <w:tcPr>
            <w:tcW w:w="9642" w:type="dxa"/>
            <w:gridSpan w:val="11"/>
            <w:tcBorders>
              <w:top w:val="single" w:sz="4" w:space="0" w:color="auto"/>
              <w:left w:val="single" w:sz="4" w:space="0" w:color="auto"/>
              <w:bottom w:val="nil"/>
              <w:right w:val="single" w:sz="4" w:space="0" w:color="auto"/>
            </w:tcBorders>
          </w:tcPr>
          <w:p w14:paraId="474050DD" w14:textId="77777777" w:rsidR="007D7C0A" w:rsidRDefault="007D7C0A" w:rsidP="00310BC8">
            <w:pPr>
              <w:ind w:firstLine="177"/>
              <w:jc w:val="both"/>
              <w:rPr>
                <w:sz w:val="20"/>
                <w:szCs w:val="20"/>
              </w:rPr>
            </w:pPr>
            <w:r>
              <w:rPr>
                <w:sz w:val="20"/>
                <w:szCs w:val="20"/>
              </w:rPr>
              <w:t>У</w:t>
            </w:r>
            <w:r w:rsidRPr="007D7C0A">
              <w:rPr>
                <w:sz w:val="20"/>
                <w:szCs w:val="20"/>
              </w:rPr>
              <w:t>кажите все страны, гражданином которых Вы являетесь</w:t>
            </w:r>
          </w:p>
          <w:p w14:paraId="096B1504" w14:textId="77777777" w:rsidR="00A158C7" w:rsidRPr="00906961" w:rsidRDefault="00A158C7" w:rsidP="00310BC8">
            <w:pPr>
              <w:ind w:firstLine="177"/>
              <w:jc w:val="both"/>
              <w:rPr>
                <w:sz w:val="20"/>
                <w:szCs w:val="20"/>
              </w:rPr>
            </w:pPr>
            <w:r w:rsidRPr="00906961">
              <w:rPr>
                <w:sz w:val="20"/>
                <w:szCs w:val="20"/>
              </w:rPr>
              <w:sym w:font="Wingdings" w:char="F070"/>
            </w:r>
            <w:r>
              <w:rPr>
                <w:sz w:val="20"/>
                <w:szCs w:val="20"/>
              </w:rPr>
              <w:t xml:space="preserve"> США, предоставьте </w:t>
            </w:r>
            <w:r w:rsidRPr="00A158C7">
              <w:rPr>
                <w:sz w:val="20"/>
                <w:szCs w:val="20"/>
              </w:rPr>
              <w:t>идентификационную</w:t>
            </w:r>
            <w:r>
              <w:rPr>
                <w:sz w:val="20"/>
                <w:szCs w:val="20"/>
              </w:rPr>
              <w:t xml:space="preserve"> </w:t>
            </w:r>
            <w:r w:rsidRPr="00A158C7">
              <w:rPr>
                <w:sz w:val="20"/>
                <w:szCs w:val="20"/>
              </w:rPr>
              <w:t xml:space="preserve">форму налогоплательщика США W-9 </w:t>
            </w:r>
            <w:r w:rsidRPr="00A158C7">
              <w:rPr>
                <w:i/>
                <w:sz w:val="16"/>
                <w:szCs w:val="20"/>
              </w:rPr>
              <w:t>(http://www.irs.gov/pub/irs-pdf/fw9.pdf)</w:t>
            </w:r>
          </w:p>
        </w:tc>
      </w:tr>
      <w:tr w:rsidR="00A158C7" w:rsidRPr="00906961" w14:paraId="6825586D" w14:textId="77777777" w:rsidTr="00A158C7">
        <w:tc>
          <w:tcPr>
            <w:tcW w:w="710" w:type="dxa"/>
            <w:vMerge/>
            <w:tcBorders>
              <w:left w:val="single" w:sz="4" w:space="0" w:color="auto"/>
              <w:right w:val="single" w:sz="4" w:space="0" w:color="auto"/>
            </w:tcBorders>
          </w:tcPr>
          <w:p w14:paraId="070CB332" w14:textId="77777777" w:rsidR="00A158C7" w:rsidRPr="007F75F5" w:rsidRDefault="00A158C7" w:rsidP="007F75F5">
            <w:pPr>
              <w:pStyle w:val="a8"/>
              <w:numPr>
                <w:ilvl w:val="0"/>
                <w:numId w:val="24"/>
              </w:numPr>
              <w:spacing w:line="240" w:lineRule="atLeast"/>
              <w:ind w:left="0" w:firstLine="0"/>
              <w:rPr>
                <w:sz w:val="20"/>
                <w:szCs w:val="20"/>
              </w:rPr>
            </w:pPr>
          </w:p>
        </w:tc>
        <w:tc>
          <w:tcPr>
            <w:tcW w:w="568" w:type="dxa"/>
            <w:gridSpan w:val="3"/>
            <w:tcBorders>
              <w:top w:val="nil"/>
              <w:left w:val="single" w:sz="4" w:space="0" w:color="auto"/>
              <w:bottom w:val="nil"/>
              <w:right w:val="nil"/>
            </w:tcBorders>
          </w:tcPr>
          <w:p w14:paraId="0D43472E" w14:textId="77777777" w:rsidR="00A158C7" w:rsidRPr="00906961" w:rsidRDefault="00A158C7" w:rsidP="00310BC8">
            <w:pPr>
              <w:ind w:right="-108" w:firstLine="177"/>
              <w:jc w:val="both"/>
              <w:rPr>
                <w:sz w:val="20"/>
                <w:szCs w:val="20"/>
              </w:rPr>
            </w:pPr>
            <w:r w:rsidRPr="00906961">
              <w:rPr>
                <w:sz w:val="20"/>
                <w:szCs w:val="20"/>
              </w:rPr>
              <w:sym w:font="Wingdings" w:char="F070"/>
            </w:r>
            <w:r>
              <w:rPr>
                <w:sz w:val="20"/>
                <w:szCs w:val="20"/>
              </w:rPr>
              <w:t xml:space="preserve"> </w:t>
            </w:r>
          </w:p>
        </w:tc>
        <w:tc>
          <w:tcPr>
            <w:tcW w:w="9074" w:type="dxa"/>
            <w:gridSpan w:val="8"/>
            <w:tcBorders>
              <w:top w:val="nil"/>
              <w:left w:val="nil"/>
              <w:bottom w:val="single" w:sz="4" w:space="0" w:color="auto"/>
              <w:right w:val="single" w:sz="4" w:space="0" w:color="auto"/>
            </w:tcBorders>
          </w:tcPr>
          <w:p w14:paraId="690E6429" w14:textId="77777777" w:rsidR="00A158C7" w:rsidRPr="00906961" w:rsidRDefault="00A158C7" w:rsidP="00310BC8">
            <w:pPr>
              <w:jc w:val="both"/>
              <w:rPr>
                <w:sz w:val="20"/>
                <w:szCs w:val="20"/>
              </w:rPr>
            </w:pPr>
          </w:p>
        </w:tc>
      </w:tr>
      <w:tr w:rsidR="004D7EE3" w:rsidRPr="00906961" w14:paraId="78594E18" w14:textId="77777777" w:rsidTr="00A158C7">
        <w:tc>
          <w:tcPr>
            <w:tcW w:w="710" w:type="dxa"/>
            <w:vMerge/>
            <w:tcBorders>
              <w:left w:val="single" w:sz="4" w:space="0" w:color="auto"/>
              <w:right w:val="single" w:sz="4" w:space="0" w:color="auto"/>
            </w:tcBorders>
          </w:tcPr>
          <w:p w14:paraId="7BBE3E23" w14:textId="77777777" w:rsidR="004D7EE3" w:rsidRPr="007F75F5" w:rsidRDefault="004D7EE3" w:rsidP="007F75F5">
            <w:pPr>
              <w:pStyle w:val="a8"/>
              <w:numPr>
                <w:ilvl w:val="0"/>
                <w:numId w:val="24"/>
              </w:numPr>
              <w:spacing w:line="240" w:lineRule="atLeast"/>
              <w:ind w:left="0" w:firstLine="0"/>
              <w:rPr>
                <w:sz w:val="20"/>
                <w:szCs w:val="20"/>
              </w:rPr>
            </w:pPr>
          </w:p>
        </w:tc>
        <w:tc>
          <w:tcPr>
            <w:tcW w:w="568" w:type="dxa"/>
            <w:gridSpan w:val="3"/>
            <w:tcBorders>
              <w:top w:val="nil"/>
              <w:left w:val="single" w:sz="4" w:space="0" w:color="auto"/>
              <w:bottom w:val="nil"/>
              <w:right w:val="nil"/>
            </w:tcBorders>
          </w:tcPr>
          <w:p w14:paraId="4C62BE2C" w14:textId="77777777" w:rsidR="004D7EE3" w:rsidRPr="00906961" w:rsidRDefault="004D7EE3" w:rsidP="00310BC8">
            <w:pPr>
              <w:ind w:right="-108" w:firstLine="177"/>
              <w:jc w:val="both"/>
              <w:rPr>
                <w:sz w:val="20"/>
                <w:szCs w:val="20"/>
              </w:rPr>
            </w:pPr>
          </w:p>
        </w:tc>
        <w:tc>
          <w:tcPr>
            <w:tcW w:w="9074" w:type="dxa"/>
            <w:gridSpan w:val="8"/>
            <w:tcBorders>
              <w:top w:val="nil"/>
              <w:left w:val="nil"/>
              <w:bottom w:val="single" w:sz="4" w:space="0" w:color="auto"/>
              <w:right w:val="single" w:sz="4" w:space="0" w:color="auto"/>
            </w:tcBorders>
          </w:tcPr>
          <w:p w14:paraId="032688C3" w14:textId="77777777" w:rsidR="004D7EE3" w:rsidRPr="00906961" w:rsidRDefault="004D7EE3" w:rsidP="00310BC8">
            <w:pPr>
              <w:jc w:val="both"/>
              <w:rPr>
                <w:sz w:val="20"/>
                <w:szCs w:val="20"/>
              </w:rPr>
            </w:pPr>
          </w:p>
        </w:tc>
      </w:tr>
      <w:tr w:rsidR="00A158C7" w:rsidRPr="00906961" w14:paraId="3519E4A2" w14:textId="77777777" w:rsidTr="00C90428">
        <w:tc>
          <w:tcPr>
            <w:tcW w:w="710" w:type="dxa"/>
            <w:vMerge/>
            <w:tcBorders>
              <w:left w:val="single" w:sz="4" w:space="0" w:color="auto"/>
              <w:bottom w:val="single" w:sz="4" w:space="0" w:color="auto"/>
              <w:right w:val="single" w:sz="4" w:space="0" w:color="auto"/>
            </w:tcBorders>
          </w:tcPr>
          <w:p w14:paraId="1515E3D6" w14:textId="77777777" w:rsidR="00A158C7" w:rsidRPr="007F75F5" w:rsidRDefault="00A158C7" w:rsidP="007F75F5">
            <w:pPr>
              <w:pStyle w:val="a8"/>
              <w:numPr>
                <w:ilvl w:val="0"/>
                <w:numId w:val="24"/>
              </w:numPr>
              <w:spacing w:line="240" w:lineRule="atLeast"/>
              <w:ind w:left="0" w:firstLine="0"/>
              <w:rPr>
                <w:sz w:val="20"/>
                <w:szCs w:val="20"/>
              </w:rPr>
            </w:pPr>
          </w:p>
        </w:tc>
        <w:tc>
          <w:tcPr>
            <w:tcW w:w="568" w:type="dxa"/>
            <w:gridSpan w:val="3"/>
            <w:tcBorders>
              <w:top w:val="nil"/>
              <w:left w:val="single" w:sz="4" w:space="0" w:color="auto"/>
              <w:bottom w:val="single" w:sz="4" w:space="0" w:color="auto"/>
              <w:right w:val="nil"/>
            </w:tcBorders>
          </w:tcPr>
          <w:p w14:paraId="03D24F8E" w14:textId="77777777" w:rsidR="00A158C7" w:rsidRPr="00A158C7" w:rsidRDefault="00A158C7" w:rsidP="00310BC8">
            <w:pPr>
              <w:ind w:right="-108" w:firstLine="177"/>
              <w:jc w:val="both"/>
              <w:rPr>
                <w:sz w:val="4"/>
                <w:szCs w:val="4"/>
              </w:rPr>
            </w:pPr>
          </w:p>
        </w:tc>
        <w:tc>
          <w:tcPr>
            <w:tcW w:w="9074" w:type="dxa"/>
            <w:gridSpan w:val="8"/>
            <w:tcBorders>
              <w:top w:val="nil"/>
              <w:left w:val="nil"/>
              <w:bottom w:val="single" w:sz="4" w:space="0" w:color="auto"/>
              <w:right w:val="single" w:sz="4" w:space="0" w:color="auto"/>
            </w:tcBorders>
          </w:tcPr>
          <w:p w14:paraId="3642A0A7" w14:textId="77777777" w:rsidR="00A158C7" w:rsidRPr="00A158C7" w:rsidRDefault="00A158C7" w:rsidP="00310BC8">
            <w:pPr>
              <w:jc w:val="both"/>
              <w:rPr>
                <w:sz w:val="4"/>
                <w:szCs w:val="4"/>
              </w:rPr>
            </w:pPr>
          </w:p>
        </w:tc>
      </w:tr>
      <w:tr w:rsidR="00E57A85" w:rsidRPr="00906961" w14:paraId="685642B5" w14:textId="77777777" w:rsidTr="00A3273C">
        <w:tc>
          <w:tcPr>
            <w:tcW w:w="710" w:type="dxa"/>
            <w:vMerge w:val="restart"/>
            <w:tcBorders>
              <w:top w:val="single" w:sz="4" w:space="0" w:color="auto"/>
              <w:left w:val="single" w:sz="4" w:space="0" w:color="auto"/>
              <w:bottom w:val="single" w:sz="4" w:space="0" w:color="auto"/>
              <w:right w:val="single" w:sz="4" w:space="0" w:color="auto"/>
            </w:tcBorders>
          </w:tcPr>
          <w:p w14:paraId="3D64FD02" w14:textId="77777777" w:rsidR="00E57A85" w:rsidRPr="007F75F5" w:rsidRDefault="00E57A85" w:rsidP="007F75F5">
            <w:pPr>
              <w:pStyle w:val="a8"/>
              <w:numPr>
                <w:ilvl w:val="0"/>
                <w:numId w:val="24"/>
              </w:numPr>
              <w:spacing w:line="240" w:lineRule="atLeast"/>
              <w:ind w:left="0" w:firstLine="0"/>
              <w:rPr>
                <w:sz w:val="20"/>
                <w:szCs w:val="20"/>
              </w:rPr>
            </w:pPr>
          </w:p>
        </w:tc>
        <w:tc>
          <w:tcPr>
            <w:tcW w:w="9642" w:type="dxa"/>
            <w:gridSpan w:val="11"/>
            <w:tcBorders>
              <w:top w:val="single" w:sz="4" w:space="0" w:color="auto"/>
              <w:left w:val="single" w:sz="4" w:space="0" w:color="auto"/>
              <w:bottom w:val="single" w:sz="4" w:space="0" w:color="auto"/>
              <w:right w:val="single" w:sz="4" w:space="0" w:color="auto"/>
            </w:tcBorders>
          </w:tcPr>
          <w:p w14:paraId="664B0D9E" w14:textId="77777777" w:rsidR="00E57A85" w:rsidRPr="00BD1F03" w:rsidRDefault="00E57A85" w:rsidP="00310BC8">
            <w:pPr>
              <w:jc w:val="both"/>
              <w:rPr>
                <w:b/>
                <w:sz w:val="20"/>
                <w:szCs w:val="20"/>
              </w:rPr>
            </w:pPr>
            <w:r w:rsidRPr="00BD1F03">
              <w:rPr>
                <w:b/>
                <w:sz w:val="20"/>
                <w:szCs w:val="20"/>
              </w:rPr>
              <w:t>Наличие вида на жительство в иностранном государстве</w:t>
            </w:r>
          </w:p>
        </w:tc>
      </w:tr>
      <w:tr w:rsidR="00E57A85" w:rsidRPr="00906961" w14:paraId="7D297B7B" w14:textId="77777777" w:rsidTr="00A3273C">
        <w:tc>
          <w:tcPr>
            <w:tcW w:w="710" w:type="dxa"/>
            <w:vMerge/>
            <w:tcBorders>
              <w:top w:val="single" w:sz="6" w:space="0" w:color="000000"/>
              <w:left w:val="single" w:sz="4" w:space="0" w:color="auto"/>
              <w:bottom w:val="single" w:sz="4" w:space="0" w:color="auto"/>
              <w:right w:val="single" w:sz="4" w:space="0" w:color="auto"/>
            </w:tcBorders>
          </w:tcPr>
          <w:p w14:paraId="504A1190" w14:textId="77777777" w:rsidR="00E57A85" w:rsidRPr="007F75F5" w:rsidRDefault="00E57A85" w:rsidP="007F75F5">
            <w:pPr>
              <w:pStyle w:val="a8"/>
              <w:numPr>
                <w:ilvl w:val="0"/>
                <w:numId w:val="24"/>
              </w:numPr>
              <w:spacing w:line="240" w:lineRule="atLeast"/>
              <w:ind w:left="0" w:firstLine="0"/>
              <w:rPr>
                <w:sz w:val="20"/>
                <w:szCs w:val="20"/>
              </w:rPr>
            </w:pPr>
          </w:p>
        </w:tc>
        <w:tc>
          <w:tcPr>
            <w:tcW w:w="9642" w:type="dxa"/>
            <w:gridSpan w:val="11"/>
            <w:tcBorders>
              <w:top w:val="single" w:sz="4" w:space="0" w:color="auto"/>
              <w:left w:val="single" w:sz="4" w:space="0" w:color="auto"/>
              <w:bottom w:val="nil"/>
              <w:right w:val="single" w:sz="4" w:space="0" w:color="auto"/>
            </w:tcBorders>
          </w:tcPr>
          <w:p w14:paraId="4490AC29" w14:textId="77777777" w:rsidR="00E57A85" w:rsidRPr="00C90428" w:rsidRDefault="00E57A85" w:rsidP="00E57A85">
            <w:pPr>
              <w:jc w:val="both"/>
              <w:rPr>
                <w:sz w:val="20"/>
                <w:szCs w:val="20"/>
              </w:rPr>
            </w:pPr>
            <w:r w:rsidRPr="00906961">
              <w:rPr>
                <w:sz w:val="20"/>
                <w:szCs w:val="20"/>
              </w:rPr>
              <w:sym w:font="Wingdings" w:char="F070"/>
            </w:r>
            <w:r>
              <w:rPr>
                <w:sz w:val="20"/>
                <w:szCs w:val="20"/>
              </w:rPr>
              <w:t xml:space="preserve"> да, </w:t>
            </w:r>
            <w:r w:rsidRPr="00C90428">
              <w:rPr>
                <w:sz w:val="20"/>
                <w:szCs w:val="20"/>
              </w:rPr>
              <w:t xml:space="preserve">укажите все страны, </w:t>
            </w:r>
            <w:r>
              <w:rPr>
                <w:sz w:val="20"/>
                <w:szCs w:val="20"/>
              </w:rPr>
              <w:t>вид на жительство в</w:t>
            </w:r>
            <w:r w:rsidRPr="00C90428">
              <w:rPr>
                <w:sz w:val="20"/>
                <w:szCs w:val="20"/>
              </w:rPr>
              <w:t xml:space="preserve"> которых Вы </w:t>
            </w:r>
            <w:r>
              <w:rPr>
                <w:sz w:val="20"/>
                <w:szCs w:val="20"/>
              </w:rPr>
              <w:t xml:space="preserve">имеете </w:t>
            </w:r>
          </w:p>
        </w:tc>
      </w:tr>
      <w:tr w:rsidR="00E57A85" w:rsidRPr="00906961" w14:paraId="175B8FE0" w14:textId="77777777" w:rsidTr="00E57A85">
        <w:tc>
          <w:tcPr>
            <w:tcW w:w="710" w:type="dxa"/>
            <w:vMerge/>
            <w:tcBorders>
              <w:top w:val="single" w:sz="6" w:space="0" w:color="000000"/>
              <w:left w:val="single" w:sz="4" w:space="0" w:color="auto"/>
              <w:bottom w:val="single" w:sz="4" w:space="0" w:color="auto"/>
              <w:right w:val="single" w:sz="4" w:space="0" w:color="auto"/>
            </w:tcBorders>
          </w:tcPr>
          <w:p w14:paraId="3B730EAD" w14:textId="77777777" w:rsidR="00E57A85" w:rsidRPr="007F75F5" w:rsidRDefault="00E57A85" w:rsidP="007F75F5">
            <w:pPr>
              <w:pStyle w:val="a8"/>
              <w:numPr>
                <w:ilvl w:val="0"/>
                <w:numId w:val="24"/>
              </w:numPr>
              <w:spacing w:line="240" w:lineRule="atLeast"/>
              <w:ind w:left="0" w:firstLine="0"/>
              <w:rPr>
                <w:sz w:val="20"/>
                <w:szCs w:val="20"/>
              </w:rPr>
            </w:pPr>
          </w:p>
        </w:tc>
        <w:tc>
          <w:tcPr>
            <w:tcW w:w="285" w:type="dxa"/>
            <w:tcBorders>
              <w:top w:val="nil"/>
              <w:left w:val="single" w:sz="4" w:space="0" w:color="auto"/>
              <w:bottom w:val="nil"/>
              <w:right w:val="nil"/>
            </w:tcBorders>
          </w:tcPr>
          <w:p w14:paraId="4806D964" w14:textId="77777777" w:rsidR="00E57A85" w:rsidRPr="00906961" w:rsidRDefault="00E57A85" w:rsidP="00310BC8">
            <w:pPr>
              <w:jc w:val="both"/>
              <w:rPr>
                <w:sz w:val="20"/>
                <w:szCs w:val="20"/>
              </w:rPr>
            </w:pPr>
          </w:p>
        </w:tc>
        <w:tc>
          <w:tcPr>
            <w:tcW w:w="9357" w:type="dxa"/>
            <w:gridSpan w:val="10"/>
            <w:tcBorders>
              <w:top w:val="nil"/>
              <w:left w:val="nil"/>
              <w:bottom w:val="nil"/>
              <w:right w:val="single" w:sz="4" w:space="0" w:color="auto"/>
            </w:tcBorders>
          </w:tcPr>
          <w:p w14:paraId="49CEA34D" w14:textId="77777777" w:rsidR="00E57A85" w:rsidRPr="00906961" w:rsidRDefault="00E57A85" w:rsidP="00310BC8">
            <w:pPr>
              <w:jc w:val="both"/>
              <w:rPr>
                <w:sz w:val="20"/>
                <w:szCs w:val="20"/>
              </w:rPr>
            </w:pPr>
            <w:r w:rsidRPr="00906961">
              <w:rPr>
                <w:sz w:val="20"/>
                <w:szCs w:val="20"/>
              </w:rPr>
              <w:sym w:font="Wingdings" w:char="F070"/>
            </w:r>
            <w:r>
              <w:rPr>
                <w:sz w:val="20"/>
                <w:szCs w:val="20"/>
              </w:rPr>
              <w:t xml:space="preserve"> США, предоставьте </w:t>
            </w:r>
            <w:r w:rsidRPr="00A158C7">
              <w:rPr>
                <w:sz w:val="20"/>
                <w:szCs w:val="20"/>
              </w:rPr>
              <w:t>идентификационную</w:t>
            </w:r>
            <w:r>
              <w:rPr>
                <w:sz w:val="20"/>
                <w:szCs w:val="20"/>
              </w:rPr>
              <w:t xml:space="preserve"> </w:t>
            </w:r>
            <w:r w:rsidRPr="00A158C7">
              <w:rPr>
                <w:sz w:val="20"/>
                <w:szCs w:val="20"/>
              </w:rPr>
              <w:t xml:space="preserve">форму налогоплательщика США W-9 </w:t>
            </w:r>
            <w:r w:rsidRPr="00A158C7">
              <w:rPr>
                <w:i/>
                <w:sz w:val="16"/>
                <w:szCs w:val="20"/>
              </w:rPr>
              <w:t>(http://www.irs.gov/pub/irs-pdf/fw9.pdf)</w:t>
            </w:r>
          </w:p>
        </w:tc>
      </w:tr>
      <w:tr w:rsidR="00E57A85" w:rsidRPr="00906961" w14:paraId="01EE9EF9" w14:textId="77777777" w:rsidTr="00E57A85">
        <w:tc>
          <w:tcPr>
            <w:tcW w:w="710" w:type="dxa"/>
            <w:vMerge/>
            <w:tcBorders>
              <w:top w:val="single" w:sz="6" w:space="0" w:color="000000"/>
              <w:left w:val="single" w:sz="4" w:space="0" w:color="auto"/>
              <w:bottom w:val="single" w:sz="4" w:space="0" w:color="auto"/>
              <w:right w:val="single" w:sz="4" w:space="0" w:color="auto"/>
            </w:tcBorders>
          </w:tcPr>
          <w:p w14:paraId="2EAB421E" w14:textId="77777777" w:rsidR="00E57A85" w:rsidRPr="007F75F5" w:rsidRDefault="00E57A85" w:rsidP="007F75F5">
            <w:pPr>
              <w:pStyle w:val="a8"/>
              <w:numPr>
                <w:ilvl w:val="0"/>
                <w:numId w:val="24"/>
              </w:numPr>
              <w:spacing w:line="240" w:lineRule="atLeast"/>
              <w:ind w:left="0" w:firstLine="0"/>
              <w:rPr>
                <w:sz w:val="20"/>
                <w:szCs w:val="20"/>
              </w:rPr>
            </w:pPr>
          </w:p>
        </w:tc>
        <w:tc>
          <w:tcPr>
            <w:tcW w:w="285" w:type="dxa"/>
            <w:tcBorders>
              <w:top w:val="nil"/>
              <w:left w:val="single" w:sz="4" w:space="0" w:color="auto"/>
              <w:bottom w:val="nil"/>
              <w:right w:val="nil"/>
            </w:tcBorders>
          </w:tcPr>
          <w:p w14:paraId="7B144625" w14:textId="77777777" w:rsidR="00E57A85" w:rsidRPr="00906961" w:rsidRDefault="00E57A85" w:rsidP="00310BC8">
            <w:pPr>
              <w:jc w:val="both"/>
              <w:rPr>
                <w:sz w:val="20"/>
                <w:szCs w:val="20"/>
              </w:rPr>
            </w:pPr>
          </w:p>
        </w:tc>
        <w:tc>
          <w:tcPr>
            <w:tcW w:w="1276" w:type="dxa"/>
            <w:gridSpan w:val="4"/>
            <w:tcBorders>
              <w:top w:val="nil"/>
              <w:left w:val="nil"/>
              <w:bottom w:val="nil"/>
              <w:right w:val="nil"/>
            </w:tcBorders>
          </w:tcPr>
          <w:p w14:paraId="53D4040F" w14:textId="77777777" w:rsidR="00E57A85" w:rsidRPr="00906961" w:rsidRDefault="00E57A85" w:rsidP="007C3BE4">
            <w:pPr>
              <w:ind w:right="-108"/>
              <w:jc w:val="both"/>
              <w:rPr>
                <w:sz w:val="20"/>
                <w:szCs w:val="20"/>
              </w:rPr>
            </w:pPr>
            <w:r>
              <w:rPr>
                <w:sz w:val="20"/>
                <w:szCs w:val="20"/>
              </w:rPr>
              <w:t>иные страны</w:t>
            </w:r>
          </w:p>
        </w:tc>
        <w:tc>
          <w:tcPr>
            <w:tcW w:w="8081" w:type="dxa"/>
            <w:gridSpan w:val="6"/>
            <w:tcBorders>
              <w:top w:val="nil"/>
              <w:left w:val="nil"/>
              <w:bottom w:val="single" w:sz="4" w:space="0" w:color="auto"/>
              <w:right w:val="single" w:sz="4" w:space="0" w:color="auto"/>
            </w:tcBorders>
          </w:tcPr>
          <w:p w14:paraId="07AC8ECA" w14:textId="77777777" w:rsidR="00E57A85" w:rsidRPr="00906961" w:rsidRDefault="00E57A85" w:rsidP="00310BC8">
            <w:pPr>
              <w:jc w:val="both"/>
              <w:rPr>
                <w:sz w:val="20"/>
                <w:szCs w:val="20"/>
              </w:rPr>
            </w:pPr>
          </w:p>
        </w:tc>
      </w:tr>
      <w:tr w:rsidR="00E57A85" w:rsidRPr="00906961" w14:paraId="2D98CD17" w14:textId="77777777" w:rsidTr="00A3273C">
        <w:tc>
          <w:tcPr>
            <w:tcW w:w="710" w:type="dxa"/>
            <w:vMerge/>
            <w:tcBorders>
              <w:top w:val="single" w:sz="6" w:space="0" w:color="000000"/>
              <w:left w:val="single" w:sz="4" w:space="0" w:color="auto"/>
              <w:bottom w:val="single" w:sz="4" w:space="0" w:color="auto"/>
              <w:right w:val="single" w:sz="4" w:space="0" w:color="auto"/>
            </w:tcBorders>
          </w:tcPr>
          <w:p w14:paraId="3A5563CA" w14:textId="77777777" w:rsidR="00E57A85" w:rsidRPr="007F75F5" w:rsidRDefault="00E57A85" w:rsidP="007F75F5">
            <w:pPr>
              <w:pStyle w:val="a8"/>
              <w:numPr>
                <w:ilvl w:val="0"/>
                <w:numId w:val="24"/>
              </w:numPr>
              <w:spacing w:line="240" w:lineRule="atLeast"/>
              <w:ind w:left="0" w:firstLine="0"/>
              <w:rPr>
                <w:sz w:val="20"/>
                <w:szCs w:val="20"/>
              </w:rPr>
            </w:pPr>
          </w:p>
        </w:tc>
        <w:tc>
          <w:tcPr>
            <w:tcW w:w="285" w:type="dxa"/>
            <w:tcBorders>
              <w:top w:val="nil"/>
              <w:left w:val="single" w:sz="4" w:space="0" w:color="auto"/>
              <w:bottom w:val="nil"/>
              <w:right w:val="nil"/>
            </w:tcBorders>
          </w:tcPr>
          <w:p w14:paraId="78E2121A" w14:textId="77777777" w:rsidR="00E57A85" w:rsidRPr="00906961" w:rsidRDefault="00E57A85" w:rsidP="00310BC8">
            <w:pPr>
              <w:jc w:val="both"/>
              <w:rPr>
                <w:sz w:val="20"/>
                <w:szCs w:val="20"/>
              </w:rPr>
            </w:pPr>
          </w:p>
        </w:tc>
        <w:tc>
          <w:tcPr>
            <w:tcW w:w="9357" w:type="dxa"/>
            <w:gridSpan w:val="10"/>
            <w:tcBorders>
              <w:top w:val="nil"/>
              <w:left w:val="nil"/>
              <w:bottom w:val="single" w:sz="4" w:space="0" w:color="auto"/>
              <w:right w:val="single" w:sz="4" w:space="0" w:color="auto"/>
            </w:tcBorders>
          </w:tcPr>
          <w:p w14:paraId="13DD587F" w14:textId="77777777" w:rsidR="00E57A85" w:rsidRPr="00906961" w:rsidRDefault="00E57A85" w:rsidP="00310BC8">
            <w:pPr>
              <w:jc w:val="both"/>
              <w:rPr>
                <w:sz w:val="20"/>
                <w:szCs w:val="20"/>
              </w:rPr>
            </w:pPr>
          </w:p>
        </w:tc>
      </w:tr>
      <w:tr w:rsidR="00E57A85" w:rsidRPr="00906961" w14:paraId="4E3CEA9B"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5A00B3BC" w14:textId="77777777" w:rsidR="00E57A85" w:rsidRPr="007F75F5" w:rsidRDefault="00E57A85" w:rsidP="007F75F5">
            <w:pPr>
              <w:pStyle w:val="a8"/>
              <w:numPr>
                <w:ilvl w:val="0"/>
                <w:numId w:val="24"/>
              </w:numPr>
              <w:spacing w:line="240" w:lineRule="atLeast"/>
              <w:ind w:left="0" w:firstLine="0"/>
              <w:rPr>
                <w:sz w:val="20"/>
                <w:szCs w:val="20"/>
              </w:rPr>
            </w:pPr>
          </w:p>
        </w:tc>
        <w:tc>
          <w:tcPr>
            <w:tcW w:w="9642" w:type="dxa"/>
            <w:gridSpan w:val="11"/>
            <w:tcBorders>
              <w:top w:val="nil"/>
              <w:left w:val="single" w:sz="4" w:space="0" w:color="auto"/>
              <w:bottom w:val="single" w:sz="4" w:space="0" w:color="auto"/>
              <w:right w:val="single" w:sz="4" w:space="0" w:color="auto"/>
            </w:tcBorders>
          </w:tcPr>
          <w:p w14:paraId="67FC1EF7" w14:textId="77777777" w:rsidR="00E57A85" w:rsidRPr="00906961" w:rsidRDefault="00E57A85" w:rsidP="00310BC8">
            <w:pPr>
              <w:jc w:val="both"/>
              <w:rPr>
                <w:sz w:val="20"/>
                <w:szCs w:val="20"/>
              </w:rPr>
            </w:pPr>
            <w:r w:rsidRPr="00906961">
              <w:rPr>
                <w:sz w:val="20"/>
                <w:szCs w:val="20"/>
              </w:rPr>
              <w:sym w:font="Wingdings" w:char="F070"/>
            </w:r>
            <w:r>
              <w:rPr>
                <w:sz w:val="20"/>
                <w:szCs w:val="20"/>
              </w:rPr>
              <w:t xml:space="preserve"> нет</w:t>
            </w:r>
          </w:p>
        </w:tc>
      </w:tr>
      <w:tr w:rsidR="00E57A85" w:rsidRPr="00906961" w14:paraId="15CC5719" w14:textId="77777777" w:rsidTr="00363439">
        <w:trPr>
          <w:trHeight w:val="395"/>
        </w:trPr>
        <w:tc>
          <w:tcPr>
            <w:tcW w:w="710" w:type="dxa"/>
            <w:vMerge w:val="restart"/>
            <w:tcBorders>
              <w:top w:val="single" w:sz="4" w:space="0" w:color="auto"/>
              <w:left w:val="single" w:sz="4" w:space="0" w:color="auto"/>
              <w:bottom w:val="single" w:sz="4" w:space="0" w:color="auto"/>
              <w:right w:val="single" w:sz="4" w:space="0" w:color="auto"/>
            </w:tcBorders>
          </w:tcPr>
          <w:p w14:paraId="12012656" w14:textId="77777777" w:rsidR="00E57A85" w:rsidRPr="007F75F5" w:rsidRDefault="00E57A85" w:rsidP="007F75F5">
            <w:pPr>
              <w:pStyle w:val="a8"/>
              <w:numPr>
                <w:ilvl w:val="0"/>
                <w:numId w:val="24"/>
              </w:numPr>
              <w:spacing w:line="240" w:lineRule="atLeast"/>
              <w:ind w:left="0" w:firstLine="0"/>
              <w:rPr>
                <w:sz w:val="20"/>
                <w:szCs w:val="20"/>
              </w:rPr>
            </w:pPr>
          </w:p>
        </w:tc>
        <w:tc>
          <w:tcPr>
            <w:tcW w:w="9642" w:type="dxa"/>
            <w:gridSpan w:val="11"/>
            <w:tcBorders>
              <w:top w:val="single" w:sz="4" w:space="0" w:color="auto"/>
              <w:left w:val="single" w:sz="4" w:space="0" w:color="auto"/>
              <w:bottom w:val="single" w:sz="4" w:space="0" w:color="auto"/>
              <w:right w:val="single" w:sz="4" w:space="0" w:color="auto"/>
            </w:tcBorders>
          </w:tcPr>
          <w:p w14:paraId="5128658B" w14:textId="77777777" w:rsidR="00E57A85" w:rsidRPr="00BD1F03" w:rsidRDefault="00E57A85" w:rsidP="001E2F86">
            <w:pPr>
              <w:jc w:val="both"/>
              <w:rPr>
                <w:b/>
                <w:sz w:val="20"/>
                <w:szCs w:val="20"/>
              </w:rPr>
            </w:pPr>
            <w:r w:rsidRPr="00BD1F03">
              <w:rPr>
                <w:b/>
                <w:sz w:val="20"/>
                <w:szCs w:val="20"/>
              </w:rPr>
              <w:t xml:space="preserve">Государство (территория) налогового резидентства и соответствующий идентификационный номер налогоплательщика (ИНН) или его </w:t>
            </w:r>
            <w:r>
              <w:rPr>
                <w:b/>
                <w:sz w:val="20"/>
                <w:szCs w:val="20"/>
              </w:rPr>
              <w:t>аналог</w:t>
            </w:r>
          </w:p>
        </w:tc>
      </w:tr>
      <w:tr w:rsidR="00E57A85" w:rsidRPr="00906961" w14:paraId="1EBDD1FA"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5B360623" w14:textId="77777777" w:rsidR="00E57A85" w:rsidRPr="007F75F5" w:rsidRDefault="00E57A85" w:rsidP="007F75F5">
            <w:pPr>
              <w:pStyle w:val="a8"/>
              <w:numPr>
                <w:ilvl w:val="0"/>
                <w:numId w:val="24"/>
              </w:numPr>
              <w:spacing w:line="240" w:lineRule="atLeast"/>
              <w:ind w:left="0" w:firstLine="0"/>
              <w:rPr>
                <w:sz w:val="20"/>
                <w:szCs w:val="20"/>
              </w:rPr>
            </w:pPr>
          </w:p>
        </w:tc>
        <w:tc>
          <w:tcPr>
            <w:tcW w:w="9642" w:type="dxa"/>
            <w:gridSpan w:val="11"/>
            <w:tcBorders>
              <w:top w:val="single" w:sz="4" w:space="0" w:color="auto"/>
              <w:left w:val="single" w:sz="4" w:space="0" w:color="auto"/>
              <w:bottom w:val="nil"/>
              <w:right w:val="nil"/>
            </w:tcBorders>
          </w:tcPr>
          <w:p w14:paraId="4296656D" w14:textId="77777777" w:rsidR="00E57A85" w:rsidRPr="00C90428" w:rsidRDefault="00E57A85" w:rsidP="001E2F86">
            <w:pPr>
              <w:jc w:val="both"/>
              <w:rPr>
                <w:sz w:val="20"/>
                <w:szCs w:val="20"/>
              </w:rPr>
            </w:pPr>
            <w:r w:rsidRPr="00906961">
              <w:rPr>
                <w:sz w:val="20"/>
                <w:szCs w:val="20"/>
              </w:rPr>
              <w:sym w:font="Wingdings" w:char="F070"/>
            </w:r>
            <w:r>
              <w:rPr>
                <w:sz w:val="20"/>
                <w:szCs w:val="20"/>
              </w:rPr>
              <w:t xml:space="preserve"> США</w:t>
            </w:r>
            <w:r>
              <w:rPr>
                <w:rStyle w:val="a5"/>
                <w:sz w:val="20"/>
                <w:szCs w:val="20"/>
              </w:rPr>
              <w:footnoteReference w:id="1"/>
            </w:r>
            <w:r>
              <w:rPr>
                <w:sz w:val="20"/>
                <w:szCs w:val="20"/>
              </w:rPr>
              <w:t xml:space="preserve">, предоставьте </w:t>
            </w:r>
            <w:r w:rsidRPr="00A158C7">
              <w:rPr>
                <w:sz w:val="20"/>
                <w:szCs w:val="20"/>
              </w:rPr>
              <w:t>идентификационную</w:t>
            </w:r>
            <w:r>
              <w:rPr>
                <w:sz w:val="20"/>
                <w:szCs w:val="20"/>
              </w:rPr>
              <w:t xml:space="preserve"> </w:t>
            </w:r>
            <w:r w:rsidRPr="00A158C7">
              <w:rPr>
                <w:sz w:val="20"/>
                <w:szCs w:val="20"/>
              </w:rPr>
              <w:t xml:space="preserve">форму налогоплательщика США W-9 </w:t>
            </w:r>
            <w:r w:rsidRPr="00A158C7">
              <w:rPr>
                <w:i/>
                <w:sz w:val="16"/>
                <w:szCs w:val="20"/>
              </w:rPr>
              <w:t xml:space="preserve">(http://www.irs.gov/pub/irs-pdf </w:t>
            </w:r>
          </w:p>
        </w:tc>
      </w:tr>
      <w:tr w:rsidR="00E57A85" w:rsidRPr="00D62D92" w14:paraId="65633BEB"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732D3351" w14:textId="77777777" w:rsidR="00E57A85" w:rsidRPr="007F75F5" w:rsidRDefault="00E57A85" w:rsidP="007F75F5">
            <w:pPr>
              <w:pStyle w:val="a8"/>
              <w:numPr>
                <w:ilvl w:val="0"/>
                <w:numId w:val="24"/>
              </w:numPr>
              <w:spacing w:line="240" w:lineRule="atLeast"/>
              <w:ind w:left="0" w:firstLine="0"/>
              <w:rPr>
                <w:sz w:val="20"/>
                <w:szCs w:val="20"/>
              </w:rPr>
            </w:pPr>
          </w:p>
        </w:tc>
        <w:tc>
          <w:tcPr>
            <w:tcW w:w="4254" w:type="dxa"/>
            <w:gridSpan w:val="8"/>
            <w:tcBorders>
              <w:top w:val="nil"/>
              <w:left w:val="single" w:sz="4" w:space="0" w:color="auto"/>
              <w:bottom w:val="nil"/>
              <w:right w:val="nil"/>
            </w:tcBorders>
          </w:tcPr>
          <w:p w14:paraId="28169FEA" w14:textId="77777777" w:rsidR="00E57A85" w:rsidRPr="008517FA" w:rsidRDefault="00E57A85" w:rsidP="00310BC8">
            <w:pPr>
              <w:ind w:right="-108"/>
              <w:jc w:val="both"/>
              <w:rPr>
                <w:i/>
                <w:sz w:val="16"/>
                <w:szCs w:val="20"/>
                <w:lang w:val="en-US"/>
              </w:rPr>
            </w:pPr>
            <w:r w:rsidRPr="001E2F86">
              <w:rPr>
                <w:i/>
                <w:sz w:val="16"/>
                <w:szCs w:val="20"/>
                <w:lang w:val="en-US"/>
              </w:rPr>
              <w:t xml:space="preserve">fw9. </w:t>
            </w:r>
            <w:r w:rsidRPr="008517FA">
              <w:rPr>
                <w:i/>
                <w:sz w:val="16"/>
                <w:szCs w:val="20"/>
                <w:lang w:val="en-US"/>
              </w:rPr>
              <w:t xml:space="preserve">pdf) </w:t>
            </w:r>
            <w:r>
              <w:rPr>
                <w:sz w:val="20"/>
                <w:szCs w:val="20"/>
              </w:rPr>
              <w:t>и</w:t>
            </w:r>
            <w:r w:rsidRPr="008517FA">
              <w:rPr>
                <w:sz w:val="20"/>
                <w:szCs w:val="20"/>
                <w:lang w:val="en-US"/>
              </w:rPr>
              <w:t xml:space="preserve"> </w:t>
            </w:r>
            <w:r>
              <w:rPr>
                <w:sz w:val="20"/>
                <w:szCs w:val="20"/>
              </w:rPr>
              <w:t>предоставьте</w:t>
            </w:r>
            <w:r w:rsidRPr="008517FA">
              <w:rPr>
                <w:sz w:val="20"/>
                <w:szCs w:val="20"/>
                <w:lang w:val="en-US"/>
              </w:rPr>
              <w:t xml:space="preserve"> </w:t>
            </w:r>
            <w:r>
              <w:rPr>
                <w:sz w:val="20"/>
                <w:szCs w:val="20"/>
                <w:lang w:val="en-US"/>
              </w:rPr>
              <w:t xml:space="preserve">TIN </w:t>
            </w:r>
            <w:r w:rsidRPr="008517FA">
              <w:rPr>
                <w:i/>
                <w:sz w:val="16"/>
                <w:szCs w:val="20"/>
                <w:lang w:val="en-US"/>
              </w:rPr>
              <w:t>(Tax Identification number)</w:t>
            </w:r>
          </w:p>
        </w:tc>
        <w:tc>
          <w:tcPr>
            <w:tcW w:w="5388" w:type="dxa"/>
            <w:gridSpan w:val="3"/>
            <w:tcBorders>
              <w:top w:val="nil"/>
              <w:left w:val="nil"/>
              <w:bottom w:val="single" w:sz="4" w:space="0" w:color="auto"/>
              <w:right w:val="nil"/>
            </w:tcBorders>
          </w:tcPr>
          <w:p w14:paraId="0701A6A8" w14:textId="77777777" w:rsidR="00E57A85" w:rsidRPr="008517FA" w:rsidRDefault="00E57A85" w:rsidP="00310BC8">
            <w:pPr>
              <w:jc w:val="both"/>
              <w:rPr>
                <w:sz w:val="20"/>
                <w:szCs w:val="20"/>
                <w:lang w:val="en-US"/>
              </w:rPr>
            </w:pPr>
          </w:p>
        </w:tc>
      </w:tr>
      <w:tr w:rsidR="00E57A85" w:rsidRPr="00310BC8" w14:paraId="08F4C870"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2AFE8BC0" w14:textId="77777777" w:rsidR="00E57A85" w:rsidRPr="008517FA" w:rsidRDefault="00E57A85" w:rsidP="007F75F5">
            <w:pPr>
              <w:pStyle w:val="a8"/>
              <w:numPr>
                <w:ilvl w:val="0"/>
                <w:numId w:val="24"/>
              </w:numPr>
              <w:spacing w:line="240" w:lineRule="atLeast"/>
              <w:ind w:left="0" w:firstLine="0"/>
              <w:rPr>
                <w:sz w:val="20"/>
                <w:szCs w:val="20"/>
                <w:lang w:val="en-US"/>
              </w:rPr>
            </w:pPr>
          </w:p>
        </w:tc>
        <w:tc>
          <w:tcPr>
            <w:tcW w:w="9642" w:type="dxa"/>
            <w:gridSpan w:val="11"/>
            <w:tcBorders>
              <w:top w:val="nil"/>
              <w:left w:val="single" w:sz="4" w:space="0" w:color="auto"/>
              <w:bottom w:val="single" w:sz="4" w:space="0" w:color="auto"/>
              <w:right w:val="single" w:sz="4" w:space="0" w:color="auto"/>
            </w:tcBorders>
          </w:tcPr>
          <w:p w14:paraId="02441560" w14:textId="77777777" w:rsidR="00E57A85" w:rsidRPr="00E47C84" w:rsidRDefault="00E57A85" w:rsidP="00310BC8">
            <w:pPr>
              <w:jc w:val="both"/>
              <w:rPr>
                <w:sz w:val="20"/>
                <w:szCs w:val="20"/>
              </w:rPr>
            </w:pPr>
            <w:r w:rsidRPr="00906961">
              <w:rPr>
                <w:sz w:val="20"/>
                <w:szCs w:val="20"/>
              </w:rPr>
              <w:sym w:font="Wingdings" w:char="F070"/>
            </w:r>
            <w:r>
              <w:rPr>
                <w:sz w:val="20"/>
                <w:szCs w:val="20"/>
              </w:rPr>
              <w:t xml:space="preserve"> иные государства (территории), предоставьте </w:t>
            </w:r>
            <w:r w:rsidRPr="00310BC8">
              <w:rPr>
                <w:sz w:val="20"/>
                <w:szCs w:val="20"/>
              </w:rPr>
              <w:t>сертификат налогового резидента</w:t>
            </w:r>
            <w:r>
              <w:rPr>
                <w:sz w:val="20"/>
                <w:szCs w:val="20"/>
              </w:rPr>
              <w:t xml:space="preserve"> </w:t>
            </w:r>
            <w:r w:rsidRPr="00310BC8">
              <w:rPr>
                <w:sz w:val="20"/>
                <w:szCs w:val="20"/>
              </w:rPr>
              <w:t>(справку о резиден</w:t>
            </w:r>
            <w:r>
              <w:rPr>
                <w:sz w:val="20"/>
                <w:szCs w:val="20"/>
              </w:rPr>
              <w:t>т</w:t>
            </w:r>
            <w:r w:rsidRPr="00310BC8">
              <w:rPr>
                <w:sz w:val="20"/>
                <w:szCs w:val="20"/>
              </w:rPr>
              <w:t>стве), выданный налоговым органом страны налогоплательщиком которой Вы являетесь</w:t>
            </w:r>
            <w:r>
              <w:rPr>
                <w:sz w:val="20"/>
                <w:szCs w:val="20"/>
              </w:rPr>
              <w:t xml:space="preserve"> и заполните приведенную </w:t>
            </w:r>
            <w:r>
              <w:rPr>
                <w:sz w:val="20"/>
                <w:szCs w:val="20"/>
              </w:rPr>
              <w:lastRenderedPageBreak/>
              <w:t>ниже таблицу</w:t>
            </w:r>
          </w:p>
        </w:tc>
      </w:tr>
      <w:tr w:rsidR="00E57A85" w:rsidRPr="00310BC8" w14:paraId="04B16386"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31BA2BE2" w14:textId="77777777" w:rsidR="00E57A85" w:rsidRPr="00310BC8" w:rsidRDefault="00E57A85" w:rsidP="007F75F5">
            <w:pPr>
              <w:pStyle w:val="a8"/>
              <w:numPr>
                <w:ilvl w:val="0"/>
                <w:numId w:val="24"/>
              </w:numPr>
              <w:spacing w:line="240" w:lineRule="atLeast"/>
              <w:ind w:left="0" w:firstLine="0"/>
              <w:rPr>
                <w:sz w:val="20"/>
                <w:szCs w:val="20"/>
              </w:rPr>
            </w:pPr>
          </w:p>
        </w:tc>
        <w:tc>
          <w:tcPr>
            <w:tcW w:w="3214" w:type="dxa"/>
            <w:gridSpan w:val="6"/>
            <w:tcBorders>
              <w:top w:val="single" w:sz="4" w:space="0" w:color="auto"/>
              <w:left w:val="single" w:sz="4" w:space="0" w:color="auto"/>
              <w:bottom w:val="single" w:sz="4" w:space="0" w:color="auto"/>
              <w:right w:val="single" w:sz="4" w:space="0" w:color="auto"/>
            </w:tcBorders>
          </w:tcPr>
          <w:p w14:paraId="4E325A9A" w14:textId="77777777" w:rsidR="00E57A85" w:rsidRPr="00BD1F03" w:rsidRDefault="00E57A85" w:rsidP="00C11E41">
            <w:pPr>
              <w:jc w:val="center"/>
              <w:rPr>
                <w:sz w:val="18"/>
                <w:szCs w:val="20"/>
              </w:rPr>
            </w:pPr>
            <w:r>
              <w:rPr>
                <w:sz w:val="18"/>
                <w:szCs w:val="20"/>
              </w:rPr>
              <w:t>Государство (территория) налогового резидентства</w:t>
            </w:r>
          </w:p>
        </w:tc>
        <w:tc>
          <w:tcPr>
            <w:tcW w:w="1890" w:type="dxa"/>
            <w:gridSpan w:val="4"/>
            <w:tcBorders>
              <w:top w:val="single" w:sz="4" w:space="0" w:color="auto"/>
              <w:left w:val="single" w:sz="4" w:space="0" w:color="auto"/>
              <w:bottom w:val="single" w:sz="4" w:space="0" w:color="auto"/>
              <w:right w:val="single" w:sz="4" w:space="0" w:color="auto"/>
            </w:tcBorders>
          </w:tcPr>
          <w:p w14:paraId="7CCAAAE8" w14:textId="77777777" w:rsidR="00E57A85" w:rsidRPr="00BD1F03" w:rsidRDefault="00E57A85" w:rsidP="00C11E41">
            <w:pPr>
              <w:jc w:val="center"/>
              <w:rPr>
                <w:sz w:val="18"/>
                <w:szCs w:val="20"/>
              </w:rPr>
            </w:pPr>
            <w:r>
              <w:rPr>
                <w:sz w:val="18"/>
                <w:szCs w:val="20"/>
              </w:rPr>
              <w:t>ИНН (его аналог)</w:t>
            </w:r>
          </w:p>
        </w:tc>
        <w:tc>
          <w:tcPr>
            <w:tcW w:w="4538" w:type="dxa"/>
            <w:tcBorders>
              <w:top w:val="single" w:sz="4" w:space="0" w:color="auto"/>
              <w:left w:val="single" w:sz="4" w:space="0" w:color="auto"/>
              <w:bottom w:val="single" w:sz="4" w:space="0" w:color="auto"/>
              <w:right w:val="single" w:sz="4" w:space="0" w:color="auto"/>
            </w:tcBorders>
          </w:tcPr>
          <w:p w14:paraId="060B9074" w14:textId="77777777" w:rsidR="00E57A85" w:rsidRPr="00BD1F03" w:rsidRDefault="00E57A85" w:rsidP="00C11E41">
            <w:pPr>
              <w:jc w:val="center"/>
              <w:rPr>
                <w:sz w:val="18"/>
                <w:szCs w:val="20"/>
              </w:rPr>
            </w:pPr>
            <w:r>
              <w:rPr>
                <w:sz w:val="18"/>
                <w:szCs w:val="20"/>
              </w:rPr>
              <w:t>Если ИНН (его аналог) отсутствуют, то выберите причину</w:t>
            </w:r>
          </w:p>
        </w:tc>
      </w:tr>
      <w:tr w:rsidR="00E57A85" w:rsidRPr="00310BC8" w14:paraId="00875081" w14:textId="77777777" w:rsidTr="00363439">
        <w:trPr>
          <w:trHeight w:val="444"/>
        </w:trPr>
        <w:tc>
          <w:tcPr>
            <w:tcW w:w="710" w:type="dxa"/>
            <w:vMerge/>
            <w:tcBorders>
              <w:top w:val="single" w:sz="6" w:space="0" w:color="000000"/>
              <w:left w:val="single" w:sz="4" w:space="0" w:color="auto"/>
              <w:bottom w:val="single" w:sz="4" w:space="0" w:color="auto"/>
              <w:right w:val="single" w:sz="4" w:space="0" w:color="auto"/>
            </w:tcBorders>
          </w:tcPr>
          <w:p w14:paraId="2443B3B2"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val="restart"/>
            <w:tcBorders>
              <w:top w:val="single" w:sz="4" w:space="0" w:color="auto"/>
              <w:left w:val="single" w:sz="4" w:space="0" w:color="auto"/>
              <w:right w:val="single" w:sz="4" w:space="0" w:color="auto"/>
            </w:tcBorders>
          </w:tcPr>
          <w:p w14:paraId="545166FD" w14:textId="77777777" w:rsidR="00E57A85" w:rsidRPr="00BD1F03" w:rsidRDefault="00E57A85" w:rsidP="00310BC8">
            <w:pPr>
              <w:jc w:val="both"/>
              <w:rPr>
                <w:sz w:val="18"/>
                <w:szCs w:val="20"/>
              </w:rPr>
            </w:pPr>
            <w:r>
              <w:rPr>
                <w:sz w:val="18"/>
                <w:szCs w:val="20"/>
              </w:rPr>
              <w:t>1.</w:t>
            </w:r>
          </w:p>
        </w:tc>
        <w:tc>
          <w:tcPr>
            <w:tcW w:w="2787" w:type="dxa"/>
            <w:gridSpan w:val="4"/>
            <w:vMerge w:val="restart"/>
            <w:tcBorders>
              <w:top w:val="single" w:sz="4" w:space="0" w:color="auto"/>
              <w:left w:val="single" w:sz="4" w:space="0" w:color="auto"/>
              <w:right w:val="single" w:sz="4" w:space="0" w:color="auto"/>
            </w:tcBorders>
          </w:tcPr>
          <w:p w14:paraId="51E8E202" w14:textId="77777777" w:rsidR="00E57A85" w:rsidRPr="00BD1F03" w:rsidRDefault="00E57A85" w:rsidP="00310BC8">
            <w:pPr>
              <w:jc w:val="both"/>
              <w:rPr>
                <w:sz w:val="18"/>
                <w:szCs w:val="20"/>
              </w:rPr>
            </w:pPr>
          </w:p>
        </w:tc>
        <w:tc>
          <w:tcPr>
            <w:tcW w:w="1890" w:type="dxa"/>
            <w:gridSpan w:val="4"/>
            <w:vMerge w:val="restart"/>
            <w:tcBorders>
              <w:top w:val="single" w:sz="4" w:space="0" w:color="auto"/>
              <w:left w:val="single" w:sz="4" w:space="0" w:color="auto"/>
              <w:right w:val="single" w:sz="4" w:space="0" w:color="auto"/>
            </w:tcBorders>
          </w:tcPr>
          <w:p w14:paraId="6E33485B"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nil"/>
              <w:right w:val="single" w:sz="4" w:space="0" w:color="auto"/>
            </w:tcBorders>
          </w:tcPr>
          <w:p w14:paraId="406BBEE6" w14:textId="77777777" w:rsidR="00E57A85" w:rsidRPr="00BD1F03" w:rsidRDefault="00E57A85" w:rsidP="00B333D8">
            <w:pPr>
              <w:jc w:val="both"/>
              <w:rPr>
                <w:sz w:val="18"/>
                <w:szCs w:val="20"/>
              </w:rPr>
            </w:pPr>
            <w:r w:rsidRPr="00C11E41">
              <w:rPr>
                <w:sz w:val="18"/>
                <w:szCs w:val="20"/>
              </w:rPr>
              <w:sym w:font="Wingdings" w:char="F070"/>
            </w:r>
            <w:r>
              <w:rPr>
                <w:sz w:val="20"/>
                <w:szCs w:val="20"/>
              </w:rPr>
              <w:t xml:space="preserve"> </w:t>
            </w:r>
            <w:r>
              <w:rPr>
                <w:sz w:val="18"/>
                <w:szCs w:val="20"/>
              </w:rPr>
              <w:t>Причина А – государство (территория) налогового резидентства не присваивает ИНН (его аналог).</w:t>
            </w:r>
          </w:p>
        </w:tc>
      </w:tr>
      <w:tr w:rsidR="00E57A85" w:rsidRPr="00310BC8" w14:paraId="50AC81EC" w14:textId="77777777" w:rsidTr="00363439">
        <w:trPr>
          <w:trHeight w:val="843"/>
        </w:trPr>
        <w:tc>
          <w:tcPr>
            <w:tcW w:w="710" w:type="dxa"/>
            <w:vMerge/>
            <w:tcBorders>
              <w:top w:val="single" w:sz="6" w:space="0" w:color="000000"/>
              <w:left w:val="single" w:sz="4" w:space="0" w:color="auto"/>
              <w:bottom w:val="single" w:sz="4" w:space="0" w:color="auto"/>
              <w:right w:val="single" w:sz="4" w:space="0" w:color="auto"/>
            </w:tcBorders>
          </w:tcPr>
          <w:p w14:paraId="62281B42"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bottom w:val="single" w:sz="6" w:space="0" w:color="000000"/>
              <w:right w:val="single" w:sz="4" w:space="0" w:color="auto"/>
            </w:tcBorders>
          </w:tcPr>
          <w:p w14:paraId="37AAAE3C" w14:textId="77777777" w:rsidR="00E57A85" w:rsidRPr="00BD1F03" w:rsidRDefault="00E57A85" w:rsidP="00310BC8">
            <w:pPr>
              <w:jc w:val="both"/>
              <w:rPr>
                <w:sz w:val="18"/>
                <w:szCs w:val="20"/>
              </w:rPr>
            </w:pPr>
          </w:p>
        </w:tc>
        <w:tc>
          <w:tcPr>
            <w:tcW w:w="2787" w:type="dxa"/>
            <w:gridSpan w:val="4"/>
            <w:vMerge/>
            <w:tcBorders>
              <w:left w:val="single" w:sz="4" w:space="0" w:color="auto"/>
              <w:bottom w:val="single" w:sz="6" w:space="0" w:color="000000"/>
              <w:right w:val="single" w:sz="4" w:space="0" w:color="auto"/>
            </w:tcBorders>
          </w:tcPr>
          <w:p w14:paraId="29EB1162" w14:textId="77777777" w:rsidR="00E57A85" w:rsidRPr="00BD1F03" w:rsidRDefault="00E57A85" w:rsidP="00310BC8">
            <w:pPr>
              <w:jc w:val="both"/>
              <w:rPr>
                <w:sz w:val="18"/>
                <w:szCs w:val="20"/>
              </w:rPr>
            </w:pPr>
          </w:p>
        </w:tc>
        <w:tc>
          <w:tcPr>
            <w:tcW w:w="1890" w:type="dxa"/>
            <w:gridSpan w:val="4"/>
            <w:vMerge/>
            <w:tcBorders>
              <w:left w:val="single" w:sz="4" w:space="0" w:color="auto"/>
              <w:bottom w:val="single" w:sz="6" w:space="0" w:color="000000"/>
              <w:right w:val="single" w:sz="4" w:space="0" w:color="auto"/>
            </w:tcBorders>
          </w:tcPr>
          <w:p w14:paraId="3A06B16C" w14:textId="77777777" w:rsidR="00E57A85" w:rsidRPr="00BD1F03" w:rsidRDefault="00E57A85" w:rsidP="00310BC8">
            <w:pPr>
              <w:jc w:val="both"/>
              <w:rPr>
                <w:sz w:val="18"/>
                <w:szCs w:val="20"/>
              </w:rPr>
            </w:pPr>
          </w:p>
        </w:tc>
        <w:tc>
          <w:tcPr>
            <w:tcW w:w="4538" w:type="dxa"/>
            <w:tcBorders>
              <w:top w:val="nil"/>
              <w:left w:val="single" w:sz="4" w:space="0" w:color="auto"/>
              <w:bottom w:val="nil"/>
              <w:right w:val="single" w:sz="4" w:space="0" w:color="auto"/>
            </w:tcBorders>
          </w:tcPr>
          <w:p w14:paraId="2DD14764" w14:textId="77777777" w:rsidR="00E57A85" w:rsidRPr="00BD1F03" w:rsidRDefault="00E57A85" w:rsidP="00B333D8">
            <w:pPr>
              <w:jc w:val="both"/>
              <w:rPr>
                <w:sz w:val="18"/>
                <w:szCs w:val="20"/>
              </w:rPr>
            </w:pPr>
            <w:r w:rsidRPr="00C11E41">
              <w:rPr>
                <w:sz w:val="18"/>
                <w:szCs w:val="20"/>
              </w:rPr>
              <w:sym w:font="Wingdings" w:char="F070"/>
            </w:r>
            <w:r>
              <w:rPr>
                <w:sz w:val="18"/>
                <w:szCs w:val="20"/>
              </w:rPr>
              <w:t xml:space="preserve"> Причина В – Клиент/Потенциальный Клиент, его выгодоприобретатель или бенефициарный владелец не может получить ИНН (его аналог) по следующим причинам.</w:t>
            </w:r>
          </w:p>
        </w:tc>
      </w:tr>
      <w:tr w:rsidR="00E57A85" w:rsidRPr="00310BC8" w14:paraId="522BB509"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0501163A"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15BE5A3B"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429854E3"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68FD5EEE" w14:textId="77777777" w:rsidR="00E57A85" w:rsidRPr="00BD1F03" w:rsidRDefault="00E57A85" w:rsidP="00310BC8">
            <w:pPr>
              <w:jc w:val="both"/>
              <w:rPr>
                <w:sz w:val="18"/>
                <w:szCs w:val="20"/>
              </w:rPr>
            </w:pPr>
          </w:p>
        </w:tc>
        <w:tc>
          <w:tcPr>
            <w:tcW w:w="4538" w:type="dxa"/>
            <w:tcBorders>
              <w:top w:val="nil"/>
              <w:left w:val="single" w:sz="4" w:space="0" w:color="auto"/>
              <w:bottom w:val="single" w:sz="4" w:space="0" w:color="auto"/>
              <w:right w:val="single" w:sz="4" w:space="0" w:color="auto"/>
            </w:tcBorders>
          </w:tcPr>
          <w:p w14:paraId="5B2FC1D3" w14:textId="77777777" w:rsidR="00E57A85" w:rsidRPr="00BD1F03" w:rsidRDefault="00E57A85" w:rsidP="00310BC8">
            <w:pPr>
              <w:jc w:val="both"/>
              <w:rPr>
                <w:sz w:val="18"/>
                <w:szCs w:val="20"/>
              </w:rPr>
            </w:pPr>
          </w:p>
        </w:tc>
      </w:tr>
      <w:tr w:rsidR="00E57A85" w:rsidRPr="00310BC8" w14:paraId="1DB9A2FC"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71CCFDFF"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603916C5"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092B7C94"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6456FAA7"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77DABE0B" w14:textId="77777777" w:rsidR="00E57A85" w:rsidRPr="00BD1F03" w:rsidRDefault="00E57A85" w:rsidP="00310BC8">
            <w:pPr>
              <w:jc w:val="both"/>
              <w:rPr>
                <w:sz w:val="18"/>
                <w:szCs w:val="20"/>
              </w:rPr>
            </w:pPr>
          </w:p>
        </w:tc>
      </w:tr>
      <w:tr w:rsidR="00E57A85" w:rsidRPr="00310BC8" w14:paraId="6CFD96A2"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75AE621A"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3DF6875E"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35B3E7CF"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51D0AEB0"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4DCA8282" w14:textId="77777777" w:rsidR="00E57A85" w:rsidRPr="00BD1F03" w:rsidRDefault="00E57A85" w:rsidP="00310BC8">
            <w:pPr>
              <w:jc w:val="both"/>
              <w:rPr>
                <w:sz w:val="18"/>
                <w:szCs w:val="20"/>
              </w:rPr>
            </w:pPr>
          </w:p>
        </w:tc>
      </w:tr>
      <w:tr w:rsidR="00E57A85" w:rsidRPr="00310BC8" w14:paraId="4A7977E0" w14:textId="77777777" w:rsidTr="00363439">
        <w:trPr>
          <w:trHeight w:val="1050"/>
        </w:trPr>
        <w:tc>
          <w:tcPr>
            <w:tcW w:w="710" w:type="dxa"/>
            <w:vMerge/>
            <w:tcBorders>
              <w:top w:val="single" w:sz="6" w:space="0" w:color="000000"/>
              <w:left w:val="single" w:sz="4" w:space="0" w:color="auto"/>
              <w:bottom w:val="single" w:sz="4" w:space="0" w:color="auto"/>
              <w:right w:val="single" w:sz="4" w:space="0" w:color="auto"/>
            </w:tcBorders>
          </w:tcPr>
          <w:p w14:paraId="5788A3C9"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bottom w:val="single" w:sz="6" w:space="0" w:color="000000"/>
              <w:right w:val="single" w:sz="4" w:space="0" w:color="auto"/>
            </w:tcBorders>
          </w:tcPr>
          <w:p w14:paraId="30003541" w14:textId="77777777" w:rsidR="00E57A85" w:rsidRPr="00BD1F03" w:rsidRDefault="00E57A85" w:rsidP="00310BC8">
            <w:pPr>
              <w:jc w:val="both"/>
              <w:rPr>
                <w:sz w:val="18"/>
                <w:szCs w:val="20"/>
              </w:rPr>
            </w:pPr>
          </w:p>
        </w:tc>
        <w:tc>
          <w:tcPr>
            <w:tcW w:w="2787" w:type="dxa"/>
            <w:gridSpan w:val="4"/>
            <w:vMerge/>
            <w:tcBorders>
              <w:left w:val="single" w:sz="4" w:space="0" w:color="auto"/>
              <w:bottom w:val="single" w:sz="6" w:space="0" w:color="000000"/>
              <w:right w:val="single" w:sz="4" w:space="0" w:color="auto"/>
            </w:tcBorders>
          </w:tcPr>
          <w:p w14:paraId="1307D349" w14:textId="77777777" w:rsidR="00E57A85" w:rsidRPr="00BD1F03" w:rsidRDefault="00E57A85" w:rsidP="00310BC8">
            <w:pPr>
              <w:jc w:val="both"/>
              <w:rPr>
                <w:sz w:val="18"/>
                <w:szCs w:val="20"/>
              </w:rPr>
            </w:pPr>
          </w:p>
        </w:tc>
        <w:tc>
          <w:tcPr>
            <w:tcW w:w="1890" w:type="dxa"/>
            <w:gridSpan w:val="4"/>
            <w:vMerge/>
            <w:tcBorders>
              <w:left w:val="single" w:sz="4" w:space="0" w:color="auto"/>
              <w:bottom w:val="single" w:sz="6" w:space="0" w:color="000000"/>
              <w:right w:val="single" w:sz="4" w:space="0" w:color="auto"/>
            </w:tcBorders>
          </w:tcPr>
          <w:p w14:paraId="2E4154BD"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1B5C9980" w14:textId="77777777" w:rsidR="00E57A85" w:rsidRPr="00BD1F03" w:rsidRDefault="00E57A85" w:rsidP="00310BC8">
            <w:pPr>
              <w:jc w:val="both"/>
              <w:rPr>
                <w:sz w:val="18"/>
                <w:szCs w:val="20"/>
              </w:rPr>
            </w:pPr>
            <w:r w:rsidRPr="00C11E41">
              <w:rPr>
                <w:sz w:val="18"/>
                <w:szCs w:val="20"/>
              </w:rPr>
              <w:sym w:font="Wingdings" w:char="F070"/>
            </w:r>
            <w:r>
              <w:rPr>
                <w:sz w:val="20"/>
                <w:szCs w:val="20"/>
              </w:rPr>
              <w:t xml:space="preserve"> </w:t>
            </w:r>
            <w:r>
              <w:rPr>
                <w:sz w:val="18"/>
                <w:szCs w:val="20"/>
              </w:rPr>
              <w:t>Причина С – предоставление ИНН (его аналога) необязательно, поскольку налоговое законодательство государства (территории) налогового резидентства не содержит требования о сборе и передаче ИНН (его аналога).</w:t>
            </w:r>
          </w:p>
        </w:tc>
      </w:tr>
      <w:tr w:rsidR="00E57A85" w:rsidRPr="00310BC8" w14:paraId="6F35C883"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30F8A4F1"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val="restart"/>
            <w:tcBorders>
              <w:left w:val="single" w:sz="4" w:space="0" w:color="auto"/>
              <w:right w:val="single" w:sz="4" w:space="0" w:color="auto"/>
            </w:tcBorders>
          </w:tcPr>
          <w:p w14:paraId="4DDC7FDA" w14:textId="77777777" w:rsidR="00E57A85" w:rsidRPr="00BD1F03" w:rsidRDefault="00E57A85" w:rsidP="00310BC8">
            <w:pPr>
              <w:jc w:val="both"/>
              <w:rPr>
                <w:sz w:val="18"/>
                <w:szCs w:val="20"/>
              </w:rPr>
            </w:pPr>
            <w:r>
              <w:rPr>
                <w:sz w:val="18"/>
                <w:szCs w:val="20"/>
              </w:rPr>
              <w:t>2.</w:t>
            </w:r>
          </w:p>
        </w:tc>
        <w:tc>
          <w:tcPr>
            <w:tcW w:w="2787" w:type="dxa"/>
            <w:gridSpan w:val="4"/>
            <w:vMerge w:val="restart"/>
            <w:tcBorders>
              <w:left w:val="single" w:sz="4" w:space="0" w:color="auto"/>
              <w:right w:val="single" w:sz="4" w:space="0" w:color="auto"/>
            </w:tcBorders>
          </w:tcPr>
          <w:p w14:paraId="1F21A0EB" w14:textId="77777777" w:rsidR="00E57A85" w:rsidRPr="00BD1F03" w:rsidRDefault="00E57A85" w:rsidP="00310BC8">
            <w:pPr>
              <w:jc w:val="both"/>
              <w:rPr>
                <w:sz w:val="18"/>
                <w:szCs w:val="20"/>
              </w:rPr>
            </w:pPr>
          </w:p>
        </w:tc>
        <w:tc>
          <w:tcPr>
            <w:tcW w:w="1890" w:type="dxa"/>
            <w:gridSpan w:val="4"/>
            <w:vMerge w:val="restart"/>
            <w:tcBorders>
              <w:left w:val="single" w:sz="4" w:space="0" w:color="auto"/>
              <w:right w:val="single" w:sz="4" w:space="0" w:color="auto"/>
            </w:tcBorders>
          </w:tcPr>
          <w:p w14:paraId="68271F3A"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nil"/>
              <w:right w:val="single" w:sz="4" w:space="0" w:color="auto"/>
            </w:tcBorders>
          </w:tcPr>
          <w:p w14:paraId="3FE5D554" w14:textId="77777777" w:rsidR="00E57A85" w:rsidRPr="00BD1F03" w:rsidRDefault="00E57A85" w:rsidP="007C3BE4">
            <w:pPr>
              <w:jc w:val="both"/>
              <w:rPr>
                <w:sz w:val="18"/>
                <w:szCs w:val="20"/>
              </w:rPr>
            </w:pPr>
            <w:r w:rsidRPr="00C11E41">
              <w:rPr>
                <w:sz w:val="18"/>
                <w:szCs w:val="20"/>
              </w:rPr>
              <w:sym w:font="Wingdings" w:char="F070"/>
            </w:r>
            <w:r>
              <w:rPr>
                <w:sz w:val="20"/>
                <w:szCs w:val="20"/>
              </w:rPr>
              <w:t xml:space="preserve"> </w:t>
            </w:r>
            <w:r>
              <w:rPr>
                <w:sz w:val="18"/>
                <w:szCs w:val="20"/>
              </w:rPr>
              <w:t>Причина А – государство (территория) налогового резидентства не присваивает ИНН (его аналог).</w:t>
            </w:r>
          </w:p>
        </w:tc>
      </w:tr>
      <w:tr w:rsidR="00E57A85" w:rsidRPr="00310BC8" w14:paraId="5231281C"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7D5A30FD"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08164D3B"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5A9D7286"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653F7151" w14:textId="77777777" w:rsidR="00E57A85" w:rsidRPr="00BD1F03" w:rsidRDefault="00E57A85" w:rsidP="00310BC8">
            <w:pPr>
              <w:jc w:val="both"/>
              <w:rPr>
                <w:sz w:val="18"/>
                <w:szCs w:val="20"/>
              </w:rPr>
            </w:pPr>
          </w:p>
        </w:tc>
        <w:tc>
          <w:tcPr>
            <w:tcW w:w="4538" w:type="dxa"/>
            <w:tcBorders>
              <w:top w:val="nil"/>
              <w:left w:val="single" w:sz="4" w:space="0" w:color="auto"/>
              <w:bottom w:val="single" w:sz="4" w:space="0" w:color="auto"/>
              <w:right w:val="single" w:sz="4" w:space="0" w:color="auto"/>
            </w:tcBorders>
          </w:tcPr>
          <w:p w14:paraId="4DEB2D2E" w14:textId="77777777" w:rsidR="00E57A85" w:rsidRPr="00BD1F03" w:rsidRDefault="00E57A85" w:rsidP="007C3BE4">
            <w:pPr>
              <w:jc w:val="both"/>
              <w:rPr>
                <w:sz w:val="18"/>
                <w:szCs w:val="20"/>
              </w:rPr>
            </w:pPr>
            <w:r w:rsidRPr="00C11E41">
              <w:rPr>
                <w:sz w:val="18"/>
                <w:szCs w:val="20"/>
              </w:rPr>
              <w:sym w:font="Wingdings" w:char="F070"/>
            </w:r>
            <w:r>
              <w:rPr>
                <w:sz w:val="18"/>
                <w:szCs w:val="20"/>
              </w:rPr>
              <w:t xml:space="preserve"> Причина В – Клиент/Потенциальный Клиент, его выгодоприобретатель или бенефициарный владелец не может получить ИНН (его аналог) по следующим причинам.</w:t>
            </w:r>
          </w:p>
        </w:tc>
      </w:tr>
      <w:tr w:rsidR="00E57A85" w:rsidRPr="00310BC8" w14:paraId="6EEBC726"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42DC9150"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22BF8D6B"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29A1162B"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23DC305C"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513810DD" w14:textId="77777777" w:rsidR="00E57A85" w:rsidRPr="00BD1F03" w:rsidRDefault="00E57A85" w:rsidP="00310BC8">
            <w:pPr>
              <w:jc w:val="both"/>
              <w:rPr>
                <w:sz w:val="18"/>
                <w:szCs w:val="20"/>
              </w:rPr>
            </w:pPr>
          </w:p>
        </w:tc>
      </w:tr>
      <w:tr w:rsidR="00E57A85" w:rsidRPr="00310BC8" w14:paraId="52A9889A"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6643E6FA"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5600ED7E"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7CA3F175"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38730AEB"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3076A520" w14:textId="77777777" w:rsidR="00E57A85" w:rsidRPr="00BD1F03" w:rsidRDefault="00E57A85" w:rsidP="00310BC8">
            <w:pPr>
              <w:jc w:val="both"/>
              <w:rPr>
                <w:sz w:val="18"/>
                <w:szCs w:val="20"/>
              </w:rPr>
            </w:pPr>
          </w:p>
        </w:tc>
      </w:tr>
      <w:tr w:rsidR="00E57A85" w:rsidRPr="00310BC8" w14:paraId="16778D4C"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4CEA5CD4"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55F80589"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26F92E6A"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40766396"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18D74B7C" w14:textId="77777777" w:rsidR="00E57A85" w:rsidRPr="00BD1F03" w:rsidRDefault="00E57A85" w:rsidP="00310BC8">
            <w:pPr>
              <w:jc w:val="both"/>
              <w:rPr>
                <w:sz w:val="18"/>
                <w:szCs w:val="20"/>
              </w:rPr>
            </w:pPr>
          </w:p>
        </w:tc>
      </w:tr>
      <w:tr w:rsidR="00E57A85" w:rsidRPr="00310BC8" w14:paraId="3177F03A"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03744766"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1EE3BCAB"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21C9B0D5" w14:textId="77777777" w:rsidR="00E57A85" w:rsidRPr="00BD1F03" w:rsidRDefault="00E57A85" w:rsidP="00310BC8">
            <w:pPr>
              <w:jc w:val="both"/>
              <w:rPr>
                <w:sz w:val="18"/>
                <w:szCs w:val="20"/>
              </w:rPr>
            </w:pPr>
          </w:p>
        </w:tc>
        <w:tc>
          <w:tcPr>
            <w:tcW w:w="1890" w:type="dxa"/>
            <w:gridSpan w:val="4"/>
            <w:vMerge/>
            <w:tcBorders>
              <w:left w:val="single" w:sz="4" w:space="0" w:color="auto"/>
              <w:bottom w:val="single" w:sz="4" w:space="0" w:color="auto"/>
              <w:right w:val="single" w:sz="4" w:space="0" w:color="auto"/>
            </w:tcBorders>
          </w:tcPr>
          <w:p w14:paraId="5191A482"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5B60F3DB" w14:textId="77777777" w:rsidR="00E57A85" w:rsidRPr="00BD1F03" w:rsidRDefault="00E57A85" w:rsidP="007C3BE4">
            <w:pPr>
              <w:jc w:val="both"/>
              <w:rPr>
                <w:sz w:val="18"/>
                <w:szCs w:val="20"/>
              </w:rPr>
            </w:pPr>
            <w:r w:rsidRPr="00C11E41">
              <w:rPr>
                <w:sz w:val="18"/>
                <w:szCs w:val="20"/>
              </w:rPr>
              <w:sym w:font="Wingdings" w:char="F070"/>
            </w:r>
            <w:r>
              <w:rPr>
                <w:sz w:val="20"/>
                <w:szCs w:val="20"/>
              </w:rPr>
              <w:t xml:space="preserve"> </w:t>
            </w:r>
            <w:r>
              <w:rPr>
                <w:sz w:val="18"/>
                <w:szCs w:val="20"/>
              </w:rPr>
              <w:t>Причина С – предоставление ИНН (его аналога) необязательно, поскольку налоговое законодательство государства (территории) налогового резидентства не содержит требования о сборе и передаче ИНН (его аналога).</w:t>
            </w:r>
          </w:p>
        </w:tc>
      </w:tr>
      <w:tr w:rsidR="00E57A85" w:rsidRPr="00310BC8" w14:paraId="3B20CFBA"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6147A87A"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val="restart"/>
            <w:tcBorders>
              <w:left w:val="single" w:sz="4" w:space="0" w:color="auto"/>
              <w:right w:val="single" w:sz="4" w:space="0" w:color="auto"/>
            </w:tcBorders>
          </w:tcPr>
          <w:p w14:paraId="15172E22" w14:textId="77777777" w:rsidR="00E57A85" w:rsidRPr="00BD1F03" w:rsidRDefault="00E57A85" w:rsidP="00310BC8">
            <w:pPr>
              <w:jc w:val="both"/>
              <w:rPr>
                <w:sz w:val="18"/>
                <w:szCs w:val="20"/>
              </w:rPr>
            </w:pPr>
            <w:r>
              <w:rPr>
                <w:sz w:val="18"/>
                <w:szCs w:val="20"/>
              </w:rPr>
              <w:t>3.</w:t>
            </w:r>
          </w:p>
        </w:tc>
        <w:tc>
          <w:tcPr>
            <w:tcW w:w="2787" w:type="dxa"/>
            <w:gridSpan w:val="4"/>
            <w:vMerge w:val="restart"/>
            <w:tcBorders>
              <w:left w:val="single" w:sz="4" w:space="0" w:color="auto"/>
              <w:right w:val="single" w:sz="4" w:space="0" w:color="auto"/>
            </w:tcBorders>
          </w:tcPr>
          <w:p w14:paraId="355191B7" w14:textId="77777777" w:rsidR="00E57A85" w:rsidRPr="00BD1F03" w:rsidRDefault="00E57A85" w:rsidP="00310BC8">
            <w:pPr>
              <w:jc w:val="both"/>
              <w:rPr>
                <w:sz w:val="18"/>
                <w:szCs w:val="20"/>
              </w:rPr>
            </w:pPr>
          </w:p>
        </w:tc>
        <w:tc>
          <w:tcPr>
            <w:tcW w:w="1890" w:type="dxa"/>
            <w:gridSpan w:val="4"/>
            <w:vMerge w:val="restart"/>
            <w:tcBorders>
              <w:top w:val="single" w:sz="4" w:space="0" w:color="auto"/>
              <w:left w:val="single" w:sz="4" w:space="0" w:color="auto"/>
              <w:right w:val="single" w:sz="4" w:space="0" w:color="auto"/>
            </w:tcBorders>
          </w:tcPr>
          <w:p w14:paraId="154FD846"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nil"/>
              <w:right w:val="single" w:sz="4" w:space="0" w:color="auto"/>
            </w:tcBorders>
          </w:tcPr>
          <w:p w14:paraId="3328B126" w14:textId="77777777" w:rsidR="00E57A85" w:rsidRPr="00BD1F03" w:rsidRDefault="00E57A85" w:rsidP="007C3BE4">
            <w:pPr>
              <w:jc w:val="both"/>
              <w:rPr>
                <w:sz w:val="18"/>
                <w:szCs w:val="20"/>
              </w:rPr>
            </w:pPr>
            <w:r w:rsidRPr="00C11E41">
              <w:rPr>
                <w:sz w:val="18"/>
                <w:szCs w:val="20"/>
              </w:rPr>
              <w:sym w:font="Wingdings" w:char="F070"/>
            </w:r>
            <w:r>
              <w:rPr>
                <w:sz w:val="20"/>
                <w:szCs w:val="20"/>
              </w:rPr>
              <w:t xml:space="preserve"> </w:t>
            </w:r>
            <w:r>
              <w:rPr>
                <w:sz w:val="18"/>
                <w:szCs w:val="20"/>
              </w:rPr>
              <w:t>Причина А – государство (территория) налогового резидентства не присваивает ИНН (его аналог).</w:t>
            </w:r>
          </w:p>
        </w:tc>
      </w:tr>
      <w:tr w:rsidR="00E57A85" w:rsidRPr="00310BC8" w14:paraId="7BBA8E61"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74CDF300"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1BF03E70"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6A9816D7"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67B1333C" w14:textId="77777777" w:rsidR="00E57A85" w:rsidRPr="00BD1F03" w:rsidRDefault="00E57A85" w:rsidP="00310BC8">
            <w:pPr>
              <w:jc w:val="both"/>
              <w:rPr>
                <w:sz w:val="18"/>
                <w:szCs w:val="20"/>
              </w:rPr>
            </w:pPr>
          </w:p>
        </w:tc>
        <w:tc>
          <w:tcPr>
            <w:tcW w:w="4538" w:type="dxa"/>
            <w:tcBorders>
              <w:top w:val="nil"/>
              <w:left w:val="single" w:sz="4" w:space="0" w:color="auto"/>
              <w:bottom w:val="single" w:sz="4" w:space="0" w:color="auto"/>
              <w:right w:val="single" w:sz="4" w:space="0" w:color="auto"/>
            </w:tcBorders>
          </w:tcPr>
          <w:p w14:paraId="14076BAD" w14:textId="77777777" w:rsidR="00E57A85" w:rsidRPr="00BD1F03" w:rsidRDefault="00E57A85" w:rsidP="007C3BE4">
            <w:pPr>
              <w:jc w:val="both"/>
              <w:rPr>
                <w:sz w:val="18"/>
                <w:szCs w:val="20"/>
              </w:rPr>
            </w:pPr>
            <w:r w:rsidRPr="00C11E41">
              <w:rPr>
                <w:sz w:val="18"/>
                <w:szCs w:val="20"/>
              </w:rPr>
              <w:sym w:font="Wingdings" w:char="F070"/>
            </w:r>
            <w:r>
              <w:rPr>
                <w:sz w:val="18"/>
                <w:szCs w:val="20"/>
              </w:rPr>
              <w:t xml:space="preserve"> Причина В – Клиент/Потенциальный Клиент, его выгодоприобретатель или бенефициарный владелец не может получить ИНН (его аналог) по следующим причинам.</w:t>
            </w:r>
          </w:p>
        </w:tc>
      </w:tr>
      <w:tr w:rsidR="00E57A85" w:rsidRPr="00310BC8" w14:paraId="3C879DC4"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3EF52AD5"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5E78F023"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60A168D9"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2B402985"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5785A13E" w14:textId="77777777" w:rsidR="00E57A85" w:rsidRPr="00BD1F03" w:rsidRDefault="00E57A85" w:rsidP="00310BC8">
            <w:pPr>
              <w:jc w:val="both"/>
              <w:rPr>
                <w:sz w:val="18"/>
                <w:szCs w:val="20"/>
              </w:rPr>
            </w:pPr>
          </w:p>
        </w:tc>
      </w:tr>
      <w:tr w:rsidR="00E57A85" w:rsidRPr="00310BC8" w14:paraId="259A5311"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39BC44AA"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06A30D25"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383C00AF"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70F314E9"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38761898" w14:textId="77777777" w:rsidR="00E57A85" w:rsidRPr="00BD1F03" w:rsidRDefault="00E57A85" w:rsidP="00310BC8">
            <w:pPr>
              <w:jc w:val="both"/>
              <w:rPr>
                <w:sz w:val="18"/>
                <w:szCs w:val="20"/>
              </w:rPr>
            </w:pPr>
          </w:p>
        </w:tc>
      </w:tr>
      <w:tr w:rsidR="00E57A85" w:rsidRPr="00310BC8" w14:paraId="0290DE82"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2C717078"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16F47567"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3B48A0AC"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6C48BF6C"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3DE48360" w14:textId="77777777" w:rsidR="00E57A85" w:rsidRPr="00BD1F03" w:rsidRDefault="00E57A85" w:rsidP="00310BC8">
            <w:pPr>
              <w:jc w:val="both"/>
              <w:rPr>
                <w:sz w:val="18"/>
                <w:szCs w:val="20"/>
              </w:rPr>
            </w:pPr>
          </w:p>
        </w:tc>
      </w:tr>
      <w:tr w:rsidR="00E57A85" w:rsidRPr="00310BC8" w14:paraId="2081779E"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0AB4D288"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55FD72D0"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772A8A5D" w14:textId="77777777" w:rsidR="00E57A85" w:rsidRPr="00BD1F03" w:rsidRDefault="00E57A85" w:rsidP="00310BC8">
            <w:pPr>
              <w:jc w:val="both"/>
              <w:rPr>
                <w:sz w:val="18"/>
                <w:szCs w:val="20"/>
              </w:rPr>
            </w:pPr>
          </w:p>
        </w:tc>
        <w:tc>
          <w:tcPr>
            <w:tcW w:w="1890" w:type="dxa"/>
            <w:gridSpan w:val="4"/>
            <w:vMerge/>
            <w:tcBorders>
              <w:left w:val="single" w:sz="4" w:space="0" w:color="auto"/>
              <w:bottom w:val="single" w:sz="4" w:space="0" w:color="auto"/>
              <w:right w:val="single" w:sz="4" w:space="0" w:color="auto"/>
            </w:tcBorders>
          </w:tcPr>
          <w:p w14:paraId="360B0986"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60791758" w14:textId="77777777" w:rsidR="00E57A85" w:rsidRPr="00BD1F03" w:rsidRDefault="00E57A85" w:rsidP="007C3BE4">
            <w:pPr>
              <w:jc w:val="both"/>
              <w:rPr>
                <w:sz w:val="18"/>
                <w:szCs w:val="20"/>
              </w:rPr>
            </w:pPr>
            <w:r w:rsidRPr="00C11E41">
              <w:rPr>
                <w:sz w:val="18"/>
                <w:szCs w:val="20"/>
              </w:rPr>
              <w:sym w:font="Wingdings" w:char="F070"/>
            </w:r>
            <w:r>
              <w:rPr>
                <w:sz w:val="20"/>
                <w:szCs w:val="20"/>
              </w:rPr>
              <w:t xml:space="preserve"> </w:t>
            </w:r>
            <w:r>
              <w:rPr>
                <w:sz w:val="18"/>
                <w:szCs w:val="20"/>
              </w:rPr>
              <w:t>Причина С – предоставление ИНН (его аналога) необязательно, поскольку налоговое законодательство государства (территории) налогового резидентства не содержит требования о сборе и передаче ИНН (его аналога).</w:t>
            </w:r>
          </w:p>
        </w:tc>
      </w:tr>
      <w:tr w:rsidR="00E57A85" w:rsidRPr="00310BC8" w14:paraId="7B41773A"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21D6AA6A"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val="restart"/>
            <w:tcBorders>
              <w:left w:val="single" w:sz="4" w:space="0" w:color="auto"/>
              <w:right w:val="single" w:sz="4" w:space="0" w:color="auto"/>
            </w:tcBorders>
          </w:tcPr>
          <w:p w14:paraId="435458F5" w14:textId="77777777" w:rsidR="00E57A85" w:rsidRPr="00BD1F03" w:rsidRDefault="00E57A85" w:rsidP="00310BC8">
            <w:pPr>
              <w:jc w:val="both"/>
              <w:rPr>
                <w:sz w:val="18"/>
                <w:szCs w:val="20"/>
              </w:rPr>
            </w:pPr>
            <w:r>
              <w:rPr>
                <w:sz w:val="18"/>
                <w:szCs w:val="20"/>
              </w:rPr>
              <w:t>4.</w:t>
            </w:r>
          </w:p>
        </w:tc>
        <w:tc>
          <w:tcPr>
            <w:tcW w:w="2787" w:type="dxa"/>
            <w:gridSpan w:val="4"/>
            <w:vMerge w:val="restart"/>
            <w:tcBorders>
              <w:left w:val="single" w:sz="4" w:space="0" w:color="auto"/>
              <w:right w:val="single" w:sz="4" w:space="0" w:color="auto"/>
            </w:tcBorders>
          </w:tcPr>
          <w:p w14:paraId="15E58E8A" w14:textId="77777777" w:rsidR="00E57A85" w:rsidRPr="00BD1F03" w:rsidRDefault="00E57A85" w:rsidP="00310BC8">
            <w:pPr>
              <w:jc w:val="both"/>
              <w:rPr>
                <w:sz w:val="18"/>
                <w:szCs w:val="20"/>
              </w:rPr>
            </w:pPr>
          </w:p>
        </w:tc>
        <w:tc>
          <w:tcPr>
            <w:tcW w:w="1890" w:type="dxa"/>
            <w:gridSpan w:val="4"/>
            <w:vMerge w:val="restart"/>
            <w:tcBorders>
              <w:top w:val="single" w:sz="4" w:space="0" w:color="auto"/>
              <w:left w:val="single" w:sz="4" w:space="0" w:color="auto"/>
              <w:right w:val="single" w:sz="4" w:space="0" w:color="auto"/>
            </w:tcBorders>
          </w:tcPr>
          <w:p w14:paraId="229A0E50"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nil"/>
              <w:right w:val="single" w:sz="4" w:space="0" w:color="auto"/>
            </w:tcBorders>
          </w:tcPr>
          <w:p w14:paraId="0B23E629" w14:textId="77777777" w:rsidR="00E57A85" w:rsidRPr="00BD1F03" w:rsidRDefault="00E57A85" w:rsidP="007C3BE4">
            <w:pPr>
              <w:jc w:val="both"/>
              <w:rPr>
                <w:sz w:val="18"/>
                <w:szCs w:val="20"/>
              </w:rPr>
            </w:pPr>
            <w:r w:rsidRPr="00C11E41">
              <w:rPr>
                <w:sz w:val="18"/>
                <w:szCs w:val="20"/>
              </w:rPr>
              <w:sym w:font="Wingdings" w:char="F070"/>
            </w:r>
            <w:r>
              <w:rPr>
                <w:sz w:val="20"/>
                <w:szCs w:val="20"/>
              </w:rPr>
              <w:t xml:space="preserve"> </w:t>
            </w:r>
            <w:r>
              <w:rPr>
                <w:sz w:val="18"/>
                <w:szCs w:val="20"/>
              </w:rPr>
              <w:t>Причина А – государство (территория) налогового резидентства не присваивает ИНН (его аналог).</w:t>
            </w:r>
          </w:p>
        </w:tc>
      </w:tr>
      <w:tr w:rsidR="00E57A85" w:rsidRPr="00310BC8" w14:paraId="6F9BF1A4"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1987DF17"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0C8621F1"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10D0D0F4"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35ECCF2C" w14:textId="77777777" w:rsidR="00E57A85" w:rsidRPr="00BD1F03" w:rsidRDefault="00E57A85" w:rsidP="00310BC8">
            <w:pPr>
              <w:jc w:val="both"/>
              <w:rPr>
                <w:sz w:val="18"/>
                <w:szCs w:val="20"/>
              </w:rPr>
            </w:pPr>
          </w:p>
        </w:tc>
        <w:tc>
          <w:tcPr>
            <w:tcW w:w="4538" w:type="dxa"/>
            <w:tcBorders>
              <w:top w:val="nil"/>
              <w:left w:val="single" w:sz="4" w:space="0" w:color="auto"/>
              <w:bottom w:val="single" w:sz="4" w:space="0" w:color="auto"/>
              <w:right w:val="single" w:sz="4" w:space="0" w:color="auto"/>
            </w:tcBorders>
          </w:tcPr>
          <w:p w14:paraId="58D49D1B" w14:textId="77777777" w:rsidR="00E57A85" w:rsidRPr="00BD1F03" w:rsidRDefault="00E57A85" w:rsidP="007C3BE4">
            <w:pPr>
              <w:jc w:val="both"/>
              <w:rPr>
                <w:sz w:val="18"/>
                <w:szCs w:val="20"/>
              </w:rPr>
            </w:pPr>
            <w:r w:rsidRPr="00C11E41">
              <w:rPr>
                <w:sz w:val="18"/>
                <w:szCs w:val="20"/>
              </w:rPr>
              <w:sym w:font="Wingdings" w:char="F070"/>
            </w:r>
            <w:r>
              <w:rPr>
                <w:sz w:val="18"/>
                <w:szCs w:val="20"/>
              </w:rPr>
              <w:t xml:space="preserve"> Причина В – Клиент/Потенциальный Клиент, его выгодоприобретатель или бенефициарный владелец не может получить ИНН (его аналог) по следующим причинам.</w:t>
            </w:r>
          </w:p>
        </w:tc>
      </w:tr>
      <w:tr w:rsidR="00E57A85" w:rsidRPr="00310BC8" w14:paraId="50B1EB5F"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4C9222CE"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1D4E06FD"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556EDCB1"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191568C4"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6560E158" w14:textId="77777777" w:rsidR="00E57A85" w:rsidRPr="00BD1F03" w:rsidRDefault="00E57A85" w:rsidP="00310BC8">
            <w:pPr>
              <w:jc w:val="both"/>
              <w:rPr>
                <w:sz w:val="18"/>
                <w:szCs w:val="20"/>
              </w:rPr>
            </w:pPr>
          </w:p>
        </w:tc>
      </w:tr>
      <w:tr w:rsidR="00E57A85" w:rsidRPr="00310BC8" w14:paraId="5BD0EDD6"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549F85C2"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06DB530C"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270DB898"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546F72C3"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529290FC" w14:textId="77777777" w:rsidR="00E57A85" w:rsidRPr="00BD1F03" w:rsidRDefault="00E57A85" w:rsidP="00310BC8">
            <w:pPr>
              <w:jc w:val="both"/>
              <w:rPr>
                <w:sz w:val="18"/>
                <w:szCs w:val="20"/>
              </w:rPr>
            </w:pPr>
          </w:p>
        </w:tc>
      </w:tr>
      <w:tr w:rsidR="00E57A85" w:rsidRPr="00310BC8" w14:paraId="0252781F"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7940FFDC"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4DA481F3"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3B1A17D3" w14:textId="77777777" w:rsidR="00E57A85" w:rsidRPr="00BD1F03" w:rsidRDefault="00E57A85" w:rsidP="00310BC8">
            <w:pPr>
              <w:jc w:val="both"/>
              <w:rPr>
                <w:sz w:val="18"/>
                <w:szCs w:val="20"/>
              </w:rPr>
            </w:pPr>
          </w:p>
        </w:tc>
        <w:tc>
          <w:tcPr>
            <w:tcW w:w="1890" w:type="dxa"/>
            <w:gridSpan w:val="4"/>
            <w:vMerge/>
            <w:tcBorders>
              <w:left w:val="single" w:sz="4" w:space="0" w:color="auto"/>
              <w:right w:val="single" w:sz="4" w:space="0" w:color="auto"/>
            </w:tcBorders>
          </w:tcPr>
          <w:p w14:paraId="7310DD9B"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691268FC" w14:textId="77777777" w:rsidR="00E57A85" w:rsidRPr="00BD1F03" w:rsidRDefault="00E57A85" w:rsidP="00310BC8">
            <w:pPr>
              <w:jc w:val="both"/>
              <w:rPr>
                <w:sz w:val="18"/>
                <w:szCs w:val="20"/>
              </w:rPr>
            </w:pPr>
          </w:p>
        </w:tc>
      </w:tr>
      <w:tr w:rsidR="00E57A85" w:rsidRPr="00310BC8" w14:paraId="0F7633C8" w14:textId="77777777" w:rsidTr="00363439">
        <w:tc>
          <w:tcPr>
            <w:tcW w:w="710" w:type="dxa"/>
            <w:vMerge/>
            <w:tcBorders>
              <w:top w:val="single" w:sz="6" w:space="0" w:color="000000"/>
              <w:left w:val="single" w:sz="4" w:space="0" w:color="auto"/>
              <w:bottom w:val="single" w:sz="4" w:space="0" w:color="auto"/>
              <w:right w:val="single" w:sz="4" w:space="0" w:color="auto"/>
            </w:tcBorders>
          </w:tcPr>
          <w:p w14:paraId="30D6F84E" w14:textId="77777777" w:rsidR="00E57A85" w:rsidRPr="00310BC8" w:rsidRDefault="00E57A85" w:rsidP="007F75F5">
            <w:pPr>
              <w:pStyle w:val="a8"/>
              <w:numPr>
                <w:ilvl w:val="0"/>
                <w:numId w:val="24"/>
              </w:numPr>
              <w:spacing w:line="240" w:lineRule="atLeast"/>
              <w:ind w:left="0" w:firstLine="0"/>
              <w:rPr>
                <w:sz w:val="20"/>
                <w:szCs w:val="20"/>
              </w:rPr>
            </w:pPr>
          </w:p>
        </w:tc>
        <w:tc>
          <w:tcPr>
            <w:tcW w:w="427" w:type="dxa"/>
            <w:gridSpan w:val="2"/>
            <w:vMerge/>
            <w:tcBorders>
              <w:left w:val="single" w:sz="4" w:space="0" w:color="auto"/>
              <w:right w:val="single" w:sz="4" w:space="0" w:color="auto"/>
            </w:tcBorders>
          </w:tcPr>
          <w:p w14:paraId="4200A746" w14:textId="77777777" w:rsidR="00E57A85" w:rsidRPr="00BD1F03" w:rsidRDefault="00E57A85" w:rsidP="00310BC8">
            <w:pPr>
              <w:jc w:val="both"/>
              <w:rPr>
                <w:sz w:val="18"/>
                <w:szCs w:val="20"/>
              </w:rPr>
            </w:pPr>
          </w:p>
        </w:tc>
        <w:tc>
          <w:tcPr>
            <w:tcW w:w="2787" w:type="dxa"/>
            <w:gridSpan w:val="4"/>
            <w:vMerge/>
            <w:tcBorders>
              <w:left w:val="single" w:sz="4" w:space="0" w:color="auto"/>
              <w:right w:val="single" w:sz="4" w:space="0" w:color="auto"/>
            </w:tcBorders>
          </w:tcPr>
          <w:p w14:paraId="2E1DF83B" w14:textId="77777777" w:rsidR="00E57A85" w:rsidRPr="00BD1F03" w:rsidRDefault="00E57A85" w:rsidP="00310BC8">
            <w:pPr>
              <w:jc w:val="both"/>
              <w:rPr>
                <w:sz w:val="18"/>
                <w:szCs w:val="20"/>
              </w:rPr>
            </w:pPr>
          </w:p>
        </w:tc>
        <w:tc>
          <w:tcPr>
            <w:tcW w:w="1890" w:type="dxa"/>
            <w:gridSpan w:val="4"/>
            <w:vMerge/>
            <w:tcBorders>
              <w:left w:val="single" w:sz="4" w:space="0" w:color="auto"/>
              <w:bottom w:val="single" w:sz="4" w:space="0" w:color="auto"/>
              <w:right w:val="single" w:sz="4" w:space="0" w:color="auto"/>
            </w:tcBorders>
          </w:tcPr>
          <w:p w14:paraId="4EC8B411" w14:textId="77777777" w:rsidR="00E57A85" w:rsidRPr="00BD1F03" w:rsidRDefault="00E57A85" w:rsidP="00310BC8">
            <w:pPr>
              <w:jc w:val="both"/>
              <w:rPr>
                <w:sz w:val="18"/>
                <w:szCs w:val="20"/>
              </w:rPr>
            </w:pPr>
          </w:p>
        </w:tc>
        <w:tc>
          <w:tcPr>
            <w:tcW w:w="4538" w:type="dxa"/>
            <w:tcBorders>
              <w:top w:val="single" w:sz="4" w:space="0" w:color="auto"/>
              <w:left w:val="single" w:sz="4" w:space="0" w:color="auto"/>
              <w:bottom w:val="single" w:sz="4" w:space="0" w:color="auto"/>
              <w:right w:val="single" w:sz="4" w:space="0" w:color="auto"/>
            </w:tcBorders>
          </w:tcPr>
          <w:p w14:paraId="04B0D8B4" w14:textId="77777777" w:rsidR="00E57A85" w:rsidRPr="00BD1F03" w:rsidRDefault="00E57A85" w:rsidP="007C3BE4">
            <w:pPr>
              <w:jc w:val="both"/>
              <w:rPr>
                <w:sz w:val="18"/>
                <w:szCs w:val="20"/>
              </w:rPr>
            </w:pPr>
            <w:r w:rsidRPr="00C11E41">
              <w:rPr>
                <w:sz w:val="18"/>
                <w:szCs w:val="20"/>
              </w:rPr>
              <w:sym w:font="Wingdings" w:char="F070"/>
            </w:r>
            <w:r>
              <w:rPr>
                <w:sz w:val="20"/>
                <w:szCs w:val="20"/>
              </w:rPr>
              <w:t xml:space="preserve"> </w:t>
            </w:r>
            <w:r>
              <w:rPr>
                <w:sz w:val="18"/>
                <w:szCs w:val="20"/>
              </w:rPr>
              <w:t>Причина С – предоставление ИНН (его аналога) необязательно, поскольку налоговое законодательство государства (территории) налогового резидентства не содержит требования о сборе и передаче ИНН (его аналога).</w:t>
            </w:r>
          </w:p>
        </w:tc>
      </w:tr>
      <w:tr w:rsidR="00E57A85" w:rsidRPr="00310BC8" w14:paraId="4A65245F" w14:textId="77777777" w:rsidTr="00363439">
        <w:tc>
          <w:tcPr>
            <w:tcW w:w="710" w:type="dxa"/>
            <w:vMerge w:val="restart"/>
            <w:tcBorders>
              <w:top w:val="single" w:sz="4" w:space="0" w:color="auto"/>
              <w:left w:val="single" w:sz="4" w:space="0" w:color="auto"/>
              <w:bottom w:val="single" w:sz="4" w:space="0" w:color="auto"/>
              <w:right w:val="single" w:sz="4" w:space="0" w:color="auto"/>
            </w:tcBorders>
          </w:tcPr>
          <w:p w14:paraId="44AD3096" w14:textId="77777777" w:rsidR="00E57A85" w:rsidRPr="00310BC8" w:rsidRDefault="00E57A85" w:rsidP="007F75F5">
            <w:pPr>
              <w:pStyle w:val="a8"/>
              <w:numPr>
                <w:ilvl w:val="0"/>
                <w:numId w:val="24"/>
              </w:numPr>
              <w:spacing w:line="240" w:lineRule="atLeast"/>
              <w:ind w:left="0" w:firstLine="0"/>
              <w:rPr>
                <w:sz w:val="20"/>
                <w:szCs w:val="20"/>
              </w:rPr>
            </w:pPr>
          </w:p>
        </w:tc>
        <w:tc>
          <w:tcPr>
            <w:tcW w:w="4821" w:type="dxa"/>
            <w:gridSpan w:val="9"/>
            <w:vMerge w:val="restart"/>
            <w:tcBorders>
              <w:top w:val="single" w:sz="4" w:space="0" w:color="auto"/>
              <w:left w:val="single" w:sz="4" w:space="0" w:color="auto"/>
              <w:right w:val="single" w:sz="4" w:space="0" w:color="auto"/>
            </w:tcBorders>
          </w:tcPr>
          <w:p w14:paraId="432DB56C" w14:textId="77777777" w:rsidR="00E57A85" w:rsidRPr="001B0039" w:rsidRDefault="00E57A85" w:rsidP="007C3BE4">
            <w:pPr>
              <w:spacing w:line="240" w:lineRule="atLeast"/>
              <w:jc w:val="both"/>
              <w:rPr>
                <w:b/>
                <w:sz w:val="20"/>
                <w:szCs w:val="20"/>
              </w:rPr>
            </w:pPr>
            <w:r w:rsidRPr="00BD1F03">
              <w:rPr>
                <w:b/>
                <w:sz w:val="20"/>
                <w:szCs w:val="20"/>
              </w:rPr>
              <w:t xml:space="preserve">Фамилия, имя, отчество </w:t>
            </w:r>
            <w:r w:rsidRPr="00BD1F03">
              <w:rPr>
                <w:i/>
                <w:sz w:val="16"/>
                <w:szCs w:val="20"/>
              </w:rPr>
              <w:t>(при наличии последнего)</w:t>
            </w:r>
            <w:r>
              <w:rPr>
                <w:i/>
                <w:sz w:val="16"/>
                <w:szCs w:val="20"/>
              </w:rPr>
              <w:t xml:space="preserve"> </w:t>
            </w:r>
            <w:r>
              <w:rPr>
                <w:b/>
                <w:sz w:val="20"/>
                <w:szCs w:val="20"/>
              </w:rPr>
              <w:t>на языке государства (территории) налогового резидентства</w:t>
            </w:r>
          </w:p>
        </w:tc>
        <w:tc>
          <w:tcPr>
            <w:tcW w:w="4821" w:type="dxa"/>
            <w:gridSpan w:val="2"/>
            <w:tcBorders>
              <w:top w:val="single" w:sz="4" w:space="0" w:color="auto"/>
              <w:left w:val="single" w:sz="4" w:space="0" w:color="auto"/>
              <w:bottom w:val="single" w:sz="4" w:space="0" w:color="auto"/>
              <w:right w:val="single" w:sz="4" w:space="0" w:color="auto"/>
            </w:tcBorders>
          </w:tcPr>
          <w:p w14:paraId="4B95BC49" w14:textId="77777777" w:rsidR="00E57A85" w:rsidRPr="00310BC8" w:rsidRDefault="00E57A85" w:rsidP="00310BC8">
            <w:pPr>
              <w:jc w:val="both"/>
              <w:rPr>
                <w:sz w:val="20"/>
                <w:szCs w:val="20"/>
              </w:rPr>
            </w:pPr>
          </w:p>
        </w:tc>
      </w:tr>
      <w:tr w:rsidR="00E57A85" w:rsidRPr="00310BC8" w14:paraId="79D7E5CE" w14:textId="77777777" w:rsidTr="00363439">
        <w:trPr>
          <w:trHeight w:val="143"/>
        </w:trPr>
        <w:tc>
          <w:tcPr>
            <w:tcW w:w="710" w:type="dxa"/>
            <w:vMerge/>
            <w:tcBorders>
              <w:top w:val="single" w:sz="6" w:space="0" w:color="000000"/>
              <w:left w:val="single" w:sz="4" w:space="0" w:color="auto"/>
              <w:bottom w:val="single" w:sz="4" w:space="0" w:color="auto"/>
              <w:right w:val="single" w:sz="4" w:space="0" w:color="auto"/>
            </w:tcBorders>
          </w:tcPr>
          <w:p w14:paraId="253120E9" w14:textId="77777777" w:rsidR="00E57A85" w:rsidRPr="00310BC8" w:rsidRDefault="00E57A85" w:rsidP="007F75F5">
            <w:pPr>
              <w:pStyle w:val="a8"/>
              <w:numPr>
                <w:ilvl w:val="0"/>
                <w:numId w:val="24"/>
              </w:numPr>
              <w:spacing w:line="240" w:lineRule="atLeast"/>
              <w:ind w:left="0" w:firstLine="0"/>
              <w:rPr>
                <w:sz w:val="20"/>
                <w:szCs w:val="20"/>
              </w:rPr>
            </w:pPr>
          </w:p>
        </w:tc>
        <w:tc>
          <w:tcPr>
            <w:tcW w:w="4821" w:type="dxa"/>
            <w:gridSpan w:val="9"/>
            <w:vMerge/>
            <w:tcBorders>
              <w:left w:val="single" w:sz="4" w:space="0" w:color="auto"/>
              <w:right w:val="single" w:sz="4" w:space="0" w:color="auto"/>
            </w:tcBorders>
          </w:tcPr>
          <w:p w14:paraId="68C860A9" w14:textId="77777777" w:rsidR="00E57A85" w:rsidRPr="00310BC8" w:rsidRDefault="00E57A85" w:rsidP="00310BC8">
            <w:pPr>
              <w:jc w:val="both"/>
              <w:rPr>
                <w:sz w:val="20"/>
                <w:szCs w:val="20"/>
              </w:rPr>
            </w:pPr>
          </w:p>
        </w:tc>
        <w:tc>
          <w:tcPr>
            <w:tcW w:w="4821" w:type="dxa"/>
            <w:gridSpan w:val="2"/>
            <w:tcBorders>
              <w:top w:val="single" w:sz="4" w:space="0" w:color="auto"/>
              <w:left w:val="single" w:sz="4" w:space="0" w:color="auto"/>
              <w:bottom w:val="single" w:sz="4" w:space="0" w:color="auto"/>
              <w:right w:val="single" w:sz="4" w:space="0" w:color="auto"/>
            </w:tcBorders>
          </w:tcPr>
          <w:p w14:paraId="6A312150" w14:textId="77777777" w:rsidR="00E57A85" w:rsidRPr="00310BC8" w:rsidRDefault="00E57A85" w:rsidP="00310BC8">
            <w:pPr>
              <w:jc w:val="both"/>
              <w:rPr>
                <w:sz w:val="20"/>
                <w:szCs w:val="20"/>
              </w:rPr>
            </w:pPr>
          </w:p>
        </w:tc>
      </w:tr>
      <w:tr w:rsidR="00E57A85" w:rsidRPr="00310BC8" w14:paraId="2699BA5F" w14:textId="77777777" w:rsidTr="00363439">
        <w:trPr>
          <w:trHeight w:val="143"/>
        </w:trPr>
        <w:tc>
          <w:tcPr>
            <w:tcW w:w="710" w:type="dxa"/>
            <w:vMerge/>
            <w:tcBorders>
              <w:top w:val="single" w:sz="6" w:space="0" w:color="000000"/>
              <w:left w:val="single" w:sz="4" w:space="0" w:color="auto"/>
              <w:bottom w:val="single" w:sz="4" w:space="0" w:color="auto"/>
              <w:right w:val="single" w:sz="4" w:space="0" w:color="auto"/>
            </w:tcBorders>
          </w:tcPr>
          <w:p w14:paraId="6A9817AE" w14:textId="77777777" w:rsidR="00E57A85" w:rsidRPr="00310BC8" w:rsidRDefault="00E57A85" w:rsidP="007F75F5">
            <w:pPr>
              <w:pStyle w:val="a8"/>
              <w:numPr>
                <w:ilvl w:val="0"/>
                <w:numId w:val="24"/>
              </w:numPr>
              <w:spacing w:line="240" w:lineRule="atLeast"/>
              <w:ind w:left="0" w:firstLine="0"/>
              <w:rPr>
                <w:sz w:val="20"/>
                <w:szCs w:val="20"/>
              </w:rPr>
            </w:pPr>
          </w:p>
        </w:tc>
        <w:tc>
          <w:tcPr>
            <w:tcW w:w="4821" w:type="dxa"/>
            <w:gridSpan w:val="9"/>
            <w:vMerge/>
            <w:tcBorders>
              <w:left w:val="single" w:sz="4" w:space="0" w:color="auto"/>
              <w:bottom w:val="single" w:sz="4" w:space="0" w:color="auto"/>
              <w:right w:val="single" w:sz="4" w:space="0" w:color="auto"/>
            </w:tcBorders>
          </w:tcPr>
          <w:p w14:paraId="67D15430" w14:textId="77777777" w:rsidR="00E57A85" w:rsidRPr="00310BC8" w:rsidRDefault="00E57A85" w:rsidP="00310BC8">
            <w:pPr>
              <w:jc w:val="both"/>
              <w:rPr>
                <w:sz w:val="20"/>
                <w:szCs w:val="20"/>
              </w:rPr>
            </w:pPr>
          </w:p>
        </w:tc>
        <w:tc>
          <w:tcPr>
            <w:tcW w:w="4821" w:type="dxa"/>
            <w:gridSpan w:val="2"/>
            <w:tcBorders>
              <w:top w:val="single" w:sz="4" w:space="0" w:color="auto"/>
              <w:left w:val="single" w:sz="4" w:space="0" w:color="auto"/>
              <w:bottom w:val="single" w:sz="4" w:space="0" w:color="auto"/>
              <w:right w:val="single" w:sz="4" w:space="0" w:color="auto"/>
            </w:tcBorders>
          </w:tcPr>
          <w:p w14:paraId="64979771" w14:textId="77777777" w:rsidR="00E57A85" w:rsidRPr="00310BC8" w:rsidRDefault="00E57A85" w:rsidP="00310BC8">
            <w:pPr>
              <w:jc w:val="both"/>
              <w:rPr>
                <w:sz w:val="20"/>
                <w:szCs w:val="20"/>
              </w:rPr>
            </w:pPr>
          </w:p>
        </w:tc>
      </w:tr>
    </w:tbl>
    <w:p w14:paraId="728F8CB3" w14:textId="77777777" w:rsidR="001435CB" w:rsidRDefault="001435CB" w:rsidP="00DB0C86">
      <w:pPr>
        <w:ind w:right="-187" w:firstLine="709"/>
        <w:jc w:val="both"/>
        <w:rPr>
          <w:sz w:val="20"/>
          <w:szCs w:val="20"/>
        </w:rPr>
      </w:pPr>
      <w:r>
        <w:rPr>
          <w:sz w:val="20"/>
          <w:szCs w:val="20"/>
        </w:rPr>
        <w:t>Я заявляю, что обладаю полномочиями для подписания настоящих Сведений от своего имени и/или от имени лица, указанного в п</w:t>
      </w:r>
      <w:r w:rsidR="004C217D">
        <w:rPr>
          <w:sz w:val="20"/>
          <w:szCs w:val="20"/>
        </w:rPr>
        <w:t>ункте</w:t>
      </w:r>
      <w:r>
        <w:rPr>
          <w:sz w:val="20"/>
          <w:szCs w:val="20"/>
        </w:rPr>
        <w:t xml:space="preserve"> 1 настоящих Сведений.</w:t>
      </w:r>
    </w:p>
    <w:p w14:paraId="0815A618" w14:textId="77777777" w:rsidR="001435CB" w:rsidRPr="00363439" w:rsidRDefault="001435CB" w:rsidP="001435CB">
      <w:pPr>
        <w:ind w:right="-187"/>
        <w:jc w:val="both"/>
        <w:rPr>
          <w:sz w:val="12"/>
          <w:szCs w:val="12"/>
        </w:rPr>
      </w:pPr>
    </w:p>
    <w:p w14:paraId="41918BF5" w14:textId="77777777" w:rsidR="00AE1A3B" w:rsidRDefault="001435CB" w:rsidP="00DB0C86">
      <w:pPr>
        <w:ind w:right="-187" w:firstLine="709"/>
        <w:jc w:val="both"/>
        <w:rPr>
          <w:sz w:val="20"/>
          <w:szCs w:val="20"/>
        </w:rPr>
      </w:pPr>
      <w:r w:rsidRPr="001435CB">
        <w:rPr>
          <w:sz w:val="20"/>
          <w:szCs w:val="20"/>
        </w:rPr>
        <w:t>Я заявляю, что, насколько мне известно, все содержащиеся в данн</w:t>
      </w:r>
      <w:r w:rsidR="00363439">
        <w:rPr>
          <w:sz w:val="20"/>
          <w:szCs w:val="20"/>
        </w:rPr>
        <w:t>ых</w:t>
      </w:r>
      <w:r w:rsidRPr="001435CB">
        <w:rPr>
          <w:sz w:val="20"/>
          <w:szCs w:val="20"/>
        </w:rPr>
        <w:t xml:space="preserve"> </w:t>
      </w:r>
      <w:r w:rsidR="00363439">
        <w:rPr>
          <w:sz w:val="20"/>
          <w:szCs w:val="20"/>
        </w:rPr>
        <w:t>Сведениях</w:t>
      </w:r>
      <w:r w:rsidRPr="001435CB">
        <w:rPr>
          <w:sz w:val="20"/>
          <w:szCs w:val="20"/>
        </w:rPr>
        <w:t xml:space="preserve"> заявления являются</w:t>
      </w:r>
      <w:r>
        <w:rPr>
          <w:sz w:val="20"/>
          <w:szCs w:val="20"/>
        </w:rPr>
        <w:t xml:space="preserve"> </w:t>
      </w:r>
      <w:r w:rsidR="00AE1A3B">
        <w:rPr>
          <w:sz w:val="20"/>
          <w:szCs w:val="20"/>
        </w:rPr>
        <w:t>достоверными и полным</w:t>
      </w:r>
      <w:r w:rsidR="00363439">
        <w:rPr>
          <w:sz w:val="20"/>
          <w:szCs w:val="20"/>
        </w:rPr>
        <w:t>и.</w:t>
      </w:r>
    </w:p>
    <w:p w14:paraId="07B31A69" w14:textId="77777777" w:rsidR="00AE1A3B" w:rsidRPr="00363439" w:rsidRDefault="00AE1A3B" w:rsidP="00DB0C86">
      <w:pPr>
        <w:ind w:right="-187" w:firstLine="709"/>
        <w:jc w:val="both"/>
        <w:rPr>
          <w:sz w:val="12"/>
          <w:szCs w:val="12"/>
        </w:rPr>
      </w:pPr>
    </w:p>
    <w:p w14:paraId="7D08F0E7" w14:textId="77777777" w:rsidR="001435CB" w:rsidRDefault="00AE1A3B" w:rsidP="00DB0C86">
      <w:pPr>
        <w:ind w:right="-187" w:firstLine="709"/>
        <w:jc w:val="both"/>
        <w:rPr>
          <w:sz w:val="20"/>
          <w:szCs w:val="20"/>
        </w:rPr>
      </w:pPr>
      <w:r>
        <w:rPr>
          <w:sz w:val="20"/>
          <w:szCs w:val="20"/>
        </w:rPr>
        <w:lastRenderedPageBreak/>
        <w:t>Я понимаю, что я несу ответственность за предоставление ложных или заведомо недостоверных сведений в соответствии с применимым законодательством.</w:t>
      </w:r>
    </w:p>
    <w:p w14:paraId="5B0EC80D" w14:textId="77777777" w:rsidR="00AE1A3B" w:rsidRDefault="00AE1A3B" w:rsidP="00DB0C86">
      <w:pPr>
        <w:ind w:right="-187" w:firstLine="709"/>
        <w:jc w:val="both"/>
        <w:rPr>
          <w:sz w:val="20"/>
          <w:szCs w:val="20"/>
        </w:rPr>
      </w:pPr>
      <w:r>
        <w:rPr>
          <w:sz w:val="20"/>
          <w:szCs w:val="20"/>
        </w:rPr>
        <w:t xml:space="preserve">Я понимаю, что в случае предоставления мною ложных, недостоверных или неполных </w:t>
      </w:r>
      <w:r w:rsidRPr="00913A42">
        <w:rPr>
          <w:sz w:val="20"/>
          <w:szCs w:val="20"/>
        </w:rPr>
        <w:t xml:space="preserve">сведений </w:t>
      </w:r>
      <w:r w:rsidR="00913A42" w:rsidRPr="00913A42">
        <w:rPr>
          <w:sz w:val="20"/>
          <w:szCs w:val="20"/>
        </w:rPr>
        <w:t xml:space="preserve">ООО РНКО «Металлург» (далее – РНКО) </w:t>
      </w:r>
      <w:r w:rsidRPr="00913A42">
        <w:rPr>
          <w:sz w:val="20"/>
          <w:szCs w:val="20"/>
        </w:rPr>
        <w:t>может понести убытки</w:t>
      </w:r>
      <w:r w:rsidR="00BB3D70" w:rsidRPr="00913A42">
        <w:rPr>
          <w:sz w:val="20"/>
          <w:szCs w:val="20"/>
        </w:rPr>
        <w:t>,</w:t>
      </w:r>
      <w:r w:rsidRPr="00913A42">
        <w:rPr>
          <w:sz w:val="20"/>
          <w:szCs w:val="20"/>
        </w:rPr>
        <w:t xml:space="preserve"> и </w:t>
      </w:r>
      <w:r w:rsidR="00BB3D70" w:rsidRPr="00913A42">
        <w:rPr>
          <w:sz w:val="20"/>
          <w:szCs w:val="20"/>
        </w:rPr>
        <w:t>понимаю,</w:t>
      </w:r>
      <w:r w:rsidR="00BB3D70">
        <w:rPr>
          <w:sz w:val="20"/>
          <w:szCs w:val="20"/>
        </w:rPr>
        <w:t xml:space="preserve"> что </w:t>
      </w:r>
      <w:r w:rsidR="00913A42" w:rsidRPr="00913A42">
        <w:rPr>
          <w:sz w:val="20"/>
          <w:szCs w:val="20"/>
        </w:rPr>
        <w:t>РНКО</w:t>
      </w:r>
      <w:r w:rsidR="00BB3D70">
        <w:rPr>
          <w:sz w:val="20"/>
          <w:szCs w:val="20"/>
        </w:rPr>
        <w:t xml:space="preserve"> </w:t>
      </w:r>
      <w:r>
        <w:rPr>
          <w:sz w:val="20"/>
          <w:szCs w:val="20"/>
        </w:rPr>
        <w:t xml:space="preserve">может </w:t>
      </w:r>
      <w:r w:rsidR="00BB3D70">
        <w:rPr>
          <w:sz w:val="20"/>
          <w:szCs w:val="20"/>
        </w:rPr>
        <w:t>взыскать с меня компенсацию понесенных убытков.</w:t>
      </w:r>
    </w:p>
    <w:p w14:paraId="611D778F" w14:textId="77777777" w:rsidR="001435CB" w:rsidRDefault="001435CB" w:rsidP="001435CB">
      <w:pPr>
        <w:ind w:right="-187"/>
        <w:jc w:val="both"/>
        <w:rPr>
          <w:sz w:val="20"/>
          <w:szCs w:val="20"/>
        </w:rPr>
      </w:pPr>
    </w:p>
    <w:p w14:paraId="428084D0" w14:textId="77777777" w:rsidR="007933C7" w:rsidRDefault="007933C7" w:rsidP="00DB0C86">
      <w:pPr>
        <w:ind w:right="-187" w:firstLine="709"/>
        <w:jc w:val="both"/>
        <w:rPr>
          <w:sz w:val="20"/>
          <w:szCs w:val="20"/>
        </w:rPr>
      </w:pPr>
      <w:r w:rsidRPr="007933C7">
        <w:rPr>
          <w:sz w:val="20"/>
          <w:szCs w:val="20"/>
        </w:rPr>
        <w:t xml:space="preserve">Настоящим </w:t>
      </w:r>
      <w:r w:rsidR="00DB0C86">
        <w:rPr>
          <w:sz w:val="20"/>
          <w:szCs w:val="20"/>
        </w:rPr>
        <w:t>я</w:t>
      </w:r>
      <w:r>
        <w:rPr>
          <w:sz w:val="20"/>
          <w:szCs w:val="20"/>
        </w:rPr>
        <w:t xml:space="preserve"> даю</w:t>
      </w:r>
      <w:r w:rsidRPr="007933C7">
        <w:rPr>
          <w:sz w:val="20"/>
          <w:szCs w:val="20"/>
        </w:rPr>
        <w:t xml:space="preserve"> свое согласие </w:t>
      </w:r>
      <w:r w:rsidR="00913A42">
        <w:rPr>
          <w:sz w:val="20"/>
          <w:szCs w:val="20"/>
        </w:rPr>
        <w:t>РНКО</w:t>
      </w:r>
      <w:r w:rsidR="00DB0C86">
        <w:rPr>
          <w:sz w:val="20"/>
          <w:szCs w:val="20"/>
        </w:rPr>
        <w:t xml:space="preserve"> на обработку </w:t>
      </w:r>
      <w:r w:rsidRPr="007933C7">
        <w:rPr>
          <w:sz w:val="20"/>
          <w:szCs w:val="20"/>
        </w:rPr>
        <w:t xml:space="preserve">персональных данных </w:t>
      </w:r>
      <w:r>
        <w:rPr>
          <w:sz w:val="20"/>
          <w:szCs w:val="20"/>
        </w:rPr>
        <w:t xml:space="preserve">в соответствии с требованиями Федерального закона от 27.07.2006 № 152-ФЗ «О персональных данных», сведений, указанных в  </w:t>
      </w:r>
      <w:r w:rsidRPr="007933C7">
        <w:rPr>
          <w:sz w:val="20"/>
          <w:szCs w:val="20"/>
        </w:rPr>
        <w:t>идентификационн</w:t>
      </w:r>
      <w:r>
        <w:rPr>
          <w:sz w:val="20"/>
          <w:szCs w:val="20"/>
        </w:rPr>
        <w:t>ой</w:t>
      </w:r>
      <w:r w:rsidRPr="007933C7">
        <w:rPr>
          <w:sz w:val="20"/>
          <w:szCs w:val="20"/>
        </w:rPr>
        <w:t xml:space="preserve"> форм</w:t>
      </w:r>
      <w:r>
        <w:rPr>
          <w:sz w:val="20"/>
          <w:szCs w:val="20"/>
        </w:rPr>
        <w:t>е</w:t>
      </w:r>
      <w:r w:rsidRPr="007933C7">
        <w:rPr>
          <w:sz w:val="20"/>
          <w:szCs w:val="20"/>
        </w:rPr>
        <w:t xml:space="preserve"> налогоплательщика США W-9</w:t>
      </w:r>
      <w:r>
        <w:rPr>
          <w:sz w:val="20"/>
          <w:szCs w:val="20"/>
        </w:rPr>
        <w:t>, иной информации, идентифицирующей как налогового резидента иностранных государств</w:t>
      </w:r>
      <w:r w:rsidR="00DB0C86">
        <w:rPr>
          <w:sz w:val="20"/>
          <w:szCs w:val="20"/>
        </w:rPr>
        <w:t xml:space="preserve">, </w:t>
      </w:r>
      <w:r w:rsidRPr="007933C7">
        <w:rPr>
          <w:sz w:val="20"/>
          <w:szCs w:val="20"/>
        </w:rPr>
        <w:t>а также сведений о финансовых счетах и иных активах и операциях с ними, в</w:t>
      </w:r>
      <w:r w:rsidR="00DB0C86">
        <w:rPr>
          <w:sz w:val="20"/>
          <w:szCs w:val="20"/>
        </w:rPr>
        <w:t xml:space="preserve"> </w:t>
      </w:r>
      <w:r w:rsidRPr="007933C7">
        <w:rPr>
          <w:sz w:val="20"/>
          <w:szCs w:val="20"/>
        </w:rPr>
        <w:t xml:space="preserve">уполномоченные согласно законодательству РФ государственные органы РФ, а также в налоговые органы другой </w:t>
      </w:r>
      <w:r w:rsidR="00DB0C86">
        <w:rPr>
          <w:sz w:val="20"/>
          <w:szCs w:val="20"/>
        </w:rPr>
        <w:t>государства (территории)</w:t>
      </w:r>
      <w:r w:rsidRPr="007933C7">
        <w:rPr>
          <w:sz w:val="20"/>
          <w:szCs w:val="20"/>
        </w:rPr>
        <w:t xml:space="preserve"> или</w:t>
      </w:r>
      <w:r w:rsidR="00DB0C86">
        <w:rPr>
          <w:sz w:val="20"/>
          <w:szCs w:val="20"/>
        </w:rPr>
        <w:t xml:space="preserve"> государств (территорий) налогов</w:t>
      </w:r>
      <w:r w:rsidR="004C217D">
        <w:rPr>
          <w:sz w:val="20"/>
          <w:szCs w:val="20"/>
        </w:rPr>
        <w:t>ого резидентства, указанных в пункте</w:t>
      </w:r>
      <w:r w:rsidR="00DB0C86">
        <w:rPr>
          <w:sz w:val="20"/>
          <w:szCs w:val="20"/>
        </w:rPr>
        <w:t xml:space="preserve"> 9 настоящих Сведений</w:t>
      </w:r>
      <w:r w:rsidRPr="007933C7">
        <w:rPr>
          <w:sz w:val="20"/>
          <w:szCs w:val="20"/>
        </w:rPr>
        <w:t xml:space="preserve"> в соответствии с межправительственными соглашениями о передаче</w:t>
      </w:r>
      <w:r w:rsidR="00DB0C86">
        <w:rPr>
          <w:sz w:val="20"/>
          <w:szCs w:val="20"/>
        </w:rPr>
        <w:t xml:space="preserve"> </w:t>
      </w:r>
      <w:r w:rsidRPr="007933C7">
        <w:rPr>
          <w:sz w:val="20"/>
          <w:szCs w:val="20"/>
        </w:rPr>
        <w:t>информации о финансовых счетах</w:t>
      </w:r>
      <w:r w:rsidR="00DB0C86">
        <w:rPr>
          <w:sz w:val="20"/>
          <w:szCs w:val="20"/>
        </w:rPr>
        <w:t xml:space="preserve"> (</w:t>
      </w:r>
      <w:r w:rsidRPr="007933C7">
        <w:rPr>
          <w:sz w:val="20"/>
          <w:szCs w:val="20"/>
        </w:rPr>
        <w:t xml:space="preserve"> для налогоплательщиков США - в Налоговую службу США или лицу, исполняющему</w:t>
      </w:r>
      <w:r w:rsidR="00DB0C86">
        <w:rPr>
          <w:sz w:val="20"/>
          <w:szCs w:val="20"/>
        </w:rPr>
        <w:t xml:space="preserve"> </w:t>
      </w:r>
      <w:r w:rsidRPr="007933C7">
        <w:rPr>
          <w:sz w:val="20"/>
          <w:szCs w:val="20"/>
        </w:rPr>
        <w:t>обязанность по удержанию соответствующего налога, а также иностранным налоговым агентам Налоговой службы США, в</w:t>
      </w:r>
      <w:r w:rsidR="00DB0C86">
        <w:rPr>
          <w:sz w:val="20"/>
          <w:szCs w:val="20"/>
        </w:rPr>
        <w:t xml:space="preserve"> </w:t>
      </w:r>
      <w:r w:rsidRPr="007933C7">
        <w:rPr>
          <w:sz w:val="20"/>
          <w:szCs w:val="20"/>
        </w:rPr>
        <w:t>целях соблюдения требований закона США «О налогообложении иностранных счетов» (</w:t>
      </w:r>
      <w:r w:rsidR="00DB0C86">
        <w:rPr>
          <w:sz w:val="20"/>
          <w:szCs w:val="20"/>
        </w:rPr>
        <w:t>FATCA):</w:t>
      </w:r>
    </w:p>
    <w:p w14:paraId="5773ED90" w14:textId="77777777" w:rsidR="00AE1A3B" w:rsidRDefault="00DB0C86" w:rsidP="007933C7">
      <w:pPr>
        <w:ind w:right="-187"/>
        <w:jc w:val="both"/>
        <w:rPr>
          <w:sz w:val="20"/>
          <w:szCs w:val="20"/>
        </w:rPr>
      </w:pPr>
      <w:r>
        <w:rPr>
          <w:sz w:val="20"/>
          <w:szCs w:val="20"/>
        </w:rPr>
        <w:tab/>
        <w:t xml:space="preserve">Настоящее согласие предоставляется на совершение </w:t>
      </w:r>
      <w:r w:rsidR="00F17E3F">
        <w:rPr>
          <w:sz w:val="20"/>
          <w:szCs w:val="20"/>
        </w:rPr>
        <w:t>РНКО</w:t>
      </w:r>
      <w:r w:rsidR="00AE1A3B">
        <w:rPr>
          <w:sz w:val="20"/>
          <w:szCs w:val="20"/>
        </w:rPr>
        <w:t xml:space="preserve"> </w:t>
      </w:r>
      <w:r>
        <w:rPr>
          <w:sz w:val="20"/>
          <w:szCs w:val="20"/>
        </w:rPr>
        <w:t>передачи (в том числе трансграничной) персональных данных</w:t>
      </w:r>
      <w:r w:rsidR="00AE1A3B">
        <w:rPr>
          <w:sz w:val="20"/>
          <w:szCs w:val="20"/>
        </w:rPr>
        <w:t xml:space="preserve">, а так же </w:t>
      </w:r>
      <w:r>
        <w:rPr>
          <w:sz w:val="20"/>
          <w:szCs w:val="20"/>
        </w:rPr>
        <w:t xml:space="preserve">сбора, записи, систематизации, накопления, хранения, уточнения (обновления, изменения), извлечения, использования, обезличивания, блокирования, удаления, уничтожения персональных данных. </w:t>
      </w:r>
    </w:p>
    <w:p w14:paraId="156D8A87" w14:textId="77777777" w:rsidR="00DB0C86" w:rsidRDefault="00DB0C86" w:rsidP="00AE1A3B">
      <w:pPr>
        <w:ind w:right="-187" w:firstLine="709"/>
        <w:jc w:val="both"/>
        <w:rPr>
          <w:sz w:val="20"/>
          <w:szCs w:val="20"/>
        </w:rPr>
      </w:pPr>
      <w:r>
        <w:rPr>
          <w:sz w:val="20"/>
          <w:szCs w:val="20"/>
        </w:rPr>
        <w:t xml:space="preserve">Указанные действия </w:t>
      </w:r>
      <w:r w:rsidR="00913A42" w:rsidRPr="00913A42">
        <w:rPr>
          <w:sz w:val="20"/>
          <w:szCs w:val="20"/>
        </w:rPr>
        <w:t>РНКО</w:t>
      </w:r>
      <w:r w:rsidR="00AE1A3B">
        <w:rPr>
          <w:sz w:val="20"/>
          <w:szCs w:val="20"/>
        </w:rPr>
        <w:t xml:space="preserve"> как оператор персональных данных вправе осуществлять как с использованием средств автоматизации (в том числе исключительно), так и без использование таких средств.</w:t>
      </w:r>
      <w:r>
        <w:rPr>
          <w:sz w:val="20"/>
          <w:szCs w:val="20"/>
        </w:rPr>
        <w:t xml:space="preserve"> </w:t>
      </w:r>
    </w:p>
    <w:p w14:paraId="26680F06" w14:textId="77777777" w:rsidR="00AE1A3B" w:rsidRDefault="00AE1A3B" w:rsidP="00AE1A3B">
      <w:pPr>
        <w:ind w:right="-187" w:firstLine="709"/>
        <w:jc w:val="both"/>
        <w:rPr>
          <w:sz w:val="20"/>
          <w:szCs w:val="20"/>
        </w:rPr>
      </w:pPr>
      <w:r>
        <w:rPr>
          <w:sz w:val="20"/>
          <w:szCs w:val="20"/>
        </w:rPr>
        <w:t xml:space="preserve">Срок, в течении которого действует согласие на обработку, в том числе автоматизированную, персональных </w:t>
      </w:r>
      <w:proofErr w:type="gramStart"/>
      <w:r>
        <w:rPr>
          <w:sz w:val="20"/>
          <w:szCs w:val="20"/>
        </w:rPr>
        <w:t>данных ,</w:t>
      </w:r>
      <w:proofErr w:type="gramEnd"/>
      <w:r>
        <w:rPr>
          <w:sz w:val="20"/>
          <w:szCs w:val="20"/>
        </w:rPr>
        <w:t xml:space="preserve"> составляет 5 (пять) лет с момента прекращения последних договорных отношений, в рамках которых </w:t>
      </w:r>
      <w:r w:rsidR="00E313FE">
        <w:rPr>
          <w:sz w:val="20"/>
          <w:szCs w:val="20"/>
        </w:rPr>
        <w:t xml:space="preserve">РНКО </w:t>
      </w:r>
      <w:r>
        <w:rPr>
          <w:sz w:val="20"/>
          <w:szCs w:val="20"/>
        </w:rPr>
        <w:t>предоставлены настоящие Сведения.</w:t>
      </w:r>
    </w:p>
    <w:p w14:paraId="01151294" w14:textId="77777777" w:rsidR="00BB3D70" w:rsidRDefault="00BB3D70" w:rsidP="00AE1A3B">
      <w:pPr>
        <w:ind w:right="-187" w:firstLine="709"/>
        <w:jc w:val="both"/>
        <w:rPr>
          <w:sz w:val="20"/>
          <w:szCs w:val="20"/>
        </w:rPr>
      </w:pPr>
    </w:p>
    <w:p w14:paraId="2076707D" w14:textId="77777777" w:rsidR="00BB3D70" w:rsidRDefault="00BB3D70" w:rsidP="00AE1A3B">
      <w:pPr>
        <w:ind w:right="-187" w:firstLine="709"/>
        <w:jc w:val="both"/>
        <w:rPr>
          <w:sz w:val="20"/>
          <w:szCs w:val="20"/>
        </w:rPr>
      </w:pPr>
      <w:r>
        <w:rPr>
          <w:sz w:val="20"/>
          <w:szCs w:val="20"/>
        </w:rPr>
        <w:t xml:space="preserve">В случае изменения идентификационных сведений, предоставленных в настоящих Сведениях, я предоставлю обновленные идентификационные сведения и/или иную информацию в </w:t>
      </w:r>
      <w:r w:rsidR="00913A42" w:rsidRPr="00913A42">
        <w:rPr>
          <w:sz w:val="20"/>
          <w:szCs w:val="20"/>
        </w:rPr>
        <w:t>РНКО</w:t>
      </w:r>
      <w:r>
        <w:rPr>
          <w:sz w:val="20"/>
          <w:szCs w:val="20"/>
        </w:rPr>
        <w:t xml:space="preserve"> не позднее 30 дней с момента изменений.</w:t>
      </w:r>
    </w:p>
    <w:p w14:paraId="7AC63224" w14:textId="77777777" w:rsidR="00AE1A3B" w:rsidRDefault="00AE1A3B" w:rsidP="00AE1A3B">
      <w:pPr>
        <w:ind w:right="-187" w:firstLine="709"/>
        <w:jc w:val="both"/>
        <w:rPr>
          <w:sz w:val="20"/>
          <w:szCs w:val="20"/>
        </w:rPr>
      </w:pPr>
    </w:p>
    <w:p w14:paraId="207E8667" w14:textId="77777777" w:rsidR="00BB3D70" w:rsidRDefault="00BB3D70" w:rsidP="00AE1A3B">
      <w:pPr>
        <w:ind w:right="-187" w:firstLine="709"/>
        <w:jc w:val="both"/>
        <w:rPr>
          <w:sz w:val="20"/>
          <w:szCs w:val="20"/>
        </w:rPr>
      </w:pPr>
    </w:p>
    <w:p w14:paraId="30F6EE44" w14:textId="77777777" w:rsidR="00AE1A3B" w:rsidRDefault="00AE1A3B" w:rsidP="00AE1A3B">
      <w:pPr>
        <w:ind w:right="-187" w:firstLine="709"/>
        <w:jc w:val="both"/>
        <w:rPr>
          <w:sz w:val="20"/>
          <w:szCs w:val="20"/>
        </w:rPr>
      </w:pPr>
    </w:p>
    <w:tbl>
      <w:tblPr>
        <w:tblStyle w:val="ad"/>
        <w:tblW w:w="0" w:type="auto"/>
        <w:tblLook w:val="04A0" w:firstRow="1" w:lastRow="0" w:firstColumn="1" w:lastColumn="0" w:noHBand="0" w:noVBand="1"/>
      </w:tblPr>
      <w:tblGrid>
        <w:gridCol w:w="312"/>
        <w:gridCol w:w="629"/>
        <w:gridCol w:w="313"/>
        <w:gridCol w:w="1484"/>
        <w:gridCol w:w="425"/>
        <w:gridCol w:w="418"/>
        <w:gridCol w:w="686"/>
        <w:gridCol w:w="281"/>
        <w:gridCol w:w="2082"/>
        <w:gridCol w:w="281"/>
        <w:gridCol w:w="3010"/>
      </w:tblGrid>
      <w:tr w:rsidR="00732D6B" w14:paraId="7866BB27" w14:textId="77777777" w:rsidTr="00BB3D70">
        <w:tc>
          <w:tcPr>
            <w:tcW w:w="4361" w:type="dxa"/>
            <w:gridSpan w:val="7"/>
            <w:tcBorders>
              <w:top w:val="nil"/>
              <w:left w:val="nil"/>
              <w:bottom w:val="nil"/>
              <w:right w:val="nil"/>
            </w:tcBorders>
          </w:tcPr>
          <w:p w14:paraId="0C1F802C" w14:textId="77777777" w:rsidR="00732D6B" w:rsidRDefault="00732D6B" w:rsidP="00B77F76">
            <w:pPr>
              <w:ind w:right="-187"/>
              <w:jc w:val="both"/>
              <w:rPr>
                <w:sz w:val="20"/>
                <w:szCs w:val="20"/>
              </w:rPr>
            </w:pPr>
          </w:p>
        </w:tc>
        <w:tc>
          <w:tcPr>
            <w:tcW w:w="283" w:type="dxa"/>
            <w:tcBorders>
              <w:top w:val="nil"/>
              <w:left w:val="nil"/>
              <w:bottom w:val="nil"/>
              <w:right w:val="nil"/>
            </w:tcBorders>
          </w:tcPr>
          <w:p w14:paraId="2F84C6D1" w14:textId="77777777" w:rsidR="00732D6B" w:rsidRDefault="00732D6B" w:rsidP="00B77F76">
            <w:pPr>
              <w:ind w:right="-187"/>
              <w:jc w:val="both"/>
              <w:rPr>
                <w:sz w:val="20"/>
                <w:szCs w:val="20"/>
              </w:rPr>
            </w:pPr>
          </w:p>
        </w:tc>
        <w:tc>
          <w:tcPr>
            <w:tcW w:w="2127" w:type="dxa"/>
            <w:tcBorders>
              <w:top w:val="nil"/>
              <w:left w:val="nil"/>
              <w:bottom w:val="single" w:sz="4" w:space="0" w:color="auto"/>
              <w:right w:val="nil"/>
            </w:tcBorders>
          </w:tcPr>
          <w:p w14:paraId="13CC078F" w14:textId="77777777" w:rsidR="00732D6B" w:rsidRDefault="00732D6B" w:rsidP="00B77F76">
            <w:pPr>
              <w:ind w:right="-187"/>
              <w:jc w:val="both"/>
              <w:rPr>
                <w:sz w:val="20"/>
                <w:szCs w:val="20"/>
              </w:rPr>
            </w:pPr>
          </w:p>
        </w:tc>
        <w:tc>
          <w:tcPr>
            <w:tcW w:w="283" w:type="dxa"/>
            <w:tcBorders>
              <w:top w:val="nil"/>
              <w:left w:val="nil"/>
              <w:bottom w:val="nil"/>
              <w:right w:val="nil"/>
            </w:tcBorders>
          </w:tcPr>
          <w:p w14:paraId="154AC54E" w14:textId="77777777" w:rsidR="00732D6B" w:rsidRDefault="00732D6B" w:rsidP="00B77F76">
            <w:pPr>
              <w:ind w:right="-187"/>
              <w:jc w:val="both"/>
              <w:rPr>
                <w:sz w:val="20"/>
                <w:szCs w:val="20"/>
              </w:rPr>
            </w:pPr>
          </w:p>
        </w:tc>
        <w:tc>
          <w:tcPr>
            <w:tcW w:w="3083" w:type="dxa"/>
            <w:tcBorders>
              <w:top w:val="nil"/>
              <w:left w:val="nil"/>
              <w:bottom w:val="single" w:sz="4" w:space="0" w:color="auto"/>
              <w:right w:val="nil"/>
            </w:tcBorders>
          </w:tcPr>
          <w:p w14:paraId="707FF855" w14:textId="77777777" w:rsidR="00732D6B" w:rsidRDefault="00732D6B" w:rsidP="00B77F76">
            <w:pPr>
              <w:ind w:right="-187"/>
              <w:jc w:val="both"/>
              <w:rPr>
                <w:sz w:val="20"/>
                <w:szCs w:val="20"/>
              </w:rPr>
            </w:pPr>
          </w:p>
        </w:tc>
      </w:tr>
      <w:tr w:rsidR="00732D6B" w:rsidRPr="00BB3D70" w14:paraId="5FE34C47" w14:textId="77777777" w:rsidTr="00BB3D70">
        <w:tc>
          <w:tcPr>
            <w:tcW w:w="4361" w:type="dxa"/>
            <w:gridSpan w:val="7"/>
            <w:tcBorders>
              <w:top w:val="nil"/>
              <w:left w:val="nil"/>
              <w:bottom w:val="nil"/>
              <w:right w:val="nil"/>
            </w:tcBorders>
          </w:tcPr>
          <w:p w14:paraId="1826C520" w14:textId="77777777" w:rsidR="00732D6B" w:rsidRPr="00BB3D70" w:rsidRDefault="00732D6B" w:rsidP="00732D6B">
            <w:pPr>
              <w:ind w:right="-187"/>
              <w:jc w:val="center"/>
              <w:rPr>
                <w:i/>
                <w:sz w:val="16"/>
                <w:szCs w:val="20"/>
              </w:rPr>
            </w:pPr>
          </w:p>
        </w:tc>
        <w:tc>
          <w:tcPr>
            <w:tcW w:w="283" w:type="dxa"/>
            <w:tcBorders>
              <w:top w:val="nil"/>
              <w:left w:val="nil"/>
              <w:bottom w:val="nil"/>
              <w:right w:val="nil"/>
            </w:tcBorders>
          </w:tcPr>
          <w:p w14:paraId="22651D24" w14:textId="77777777" w:rsidR="00732D6B" w:rsidRPr="00BB3D70" w:rsidRDefault="00732D6B" w:rsidP="00732D6B">
            <w:pPr>
              <w:ind w:right="-187"/>
              <w:jc w:val="center"/>
              <w:rPr>
                <w:i/>
                <w:sz w:val="16"/>
                <w:szCs w:val="20"/>
              </w:rPr>
            </w:pPr>
          </w:p>
        </w:tc>
        <w:tc>
          <w:tcPr>
            <w:tcW w:w="2127" w:type="dxa"/>
            <w:tcBorders>
              <w:left w:val="nil"/>
              <w:bottom w:val="nil"/>
              <w:right w:val="nil"/>
            </w:tcBorders>
          </w:tcPr>
          <w:p w14:paraId="1C1BB09E" w14:textId="77777777" w:rsidR="00732D6B" w:rsidRPr="00BB3D70" w:rsidRDefault="00732D6B" w:rsidP="00732D6B">
            <w:pPr>
              <w:ind w:right="-187"/>
              <w:jc w:val="center"/>
              <w:rPr>
                <w:i/>
                <w:sz w:val="16"/>
                <w:szCs w:val="20"/>
              </w:rPr>
            </w:pPr>
            <w:r w:rsidRPr="00BB3D70">
              <w:rPr>
                <w:i/>
                <w:sz w:val="16"/>
                <w:szCs w:val="20"/>
              </w:rPr>
              <w:t>подпись</w:t>
            </w:r>
          </w:p>
        </w:tc>
        <w:tc>
          <w:tcPr>
            <w:tcW w:w="283" w:type="dxa"/>
            <w:tcBorders>
              <w:top w:val="nil"/>
              <w:left w:val="nil"/>
              <w:bottom w:val="nil"/>
              <w:right w:val="nil"/>
            </w:tcBorders>
          </w:tcPr>
          <w:p w14:paraId="6D535C43" w14:textId="77777777" w:rsidR="00732D6B" w:rsidRPr="00BB3D70" w:rsidRDefault="00732D6B" w:rsidP="00732D6B">
            <w:pPr>
              <w:ind w:right="-187"/>
              <w:jc w:val="center"/>
              <w:rPr>
                <w:i/>
                <w:sz w:val="16"/>
                <w:szCs w:val="20"/>
              </w:rPr>
            </w:pPr>
          </w:p>
        </w:tc>
        <w:tc>
          <w:tcPr>
            <w:tcW w:w="3083" w:type="dxa"/>
            <w:tcBorders>
              <w:left w:val="nil"/>
              <w:bottom w:val="nil"/>
              <w:right w:val="nil"/>
            </w:tcBorders>
          </w:tcPr>
          <w:p w14:paraId="32075F64" w14:textId="77777777" w:rsidR="00732D6B" w:rsidRPr="00BB3D70" w:rsidRDefault="00732D6B" w:rsidP="00732D6B">
            <w:pPr>
              <w:ind w:right="-187"/>
              <w:jc w:val="center"/>
              <w:rPr>
                <w:i/>
                <w:sz w:val="16"/>
                <w:szCs w:val="20"/>
              </w:rPr>
            </w:pPr>
            <w:r w:rsidRPr="00BB3D70">
              <w:rPr>
                <w:i/>
                <w:sz w:val="16"/>
                <w:szCs w:val="20"/>
              </w:rPr>
              <w:t>фамилия, инициалы</w:t>
            </w:r>
          </w:p>
        </w:tc>
      </w:tr>
      <w:tr w:rsidR="00BB3D70" w:rsidRPr="00BB3D70" w14:paraId="309FB456" w14:textId="77777777" w:rsidTr="00F0320D">
        <w:tc>
          <w:tcPr>
            <w:tcW w:w="10137" w:type="dxa"/>
            <w:gridSpan w:val="11"/>
            <w:tcBorders>
              <w:top w:val="nil"/>
              <w:left w:val="nil"/>
              <w:bottom w:val="single" w:sz="4" w:space="0" w:color="auto"/>
              <w:right w:val="nil"/>
            </w:tcBorders>
          </w:tcPr>
          <w:p w14:paraId="2DF22E8A" w14:textId="77777777" w:rsidR="00BB3D70" w:rsidRDefault="00BB3D70" w:rsidP="00BB3D70">
            <w:pPr>
              <w:ind w:right="-187"/>
              <w:rPr>
                <w:sz w:val="20"/>
                <w:szCs w:val="20"/>
              </w:rPr>
            </w:pPr>
          </w:p>
          <w:p w14:paraId="3EF02971" w14:textId="77777777" w:rsidR="00BB3D70" w:rsidRDefault="00BB3D70" w:rsidP="00BB3D70">
            <w:pPr>
              <w:ind w:right="-187"/>
              <w:rPr>
                <w:sz w:val="20"/>
                <w:szCs w:val="20"/>
              </w:rPr>
            </w:pPr>
          </w:p>
          <w:p w14:paraId="1E72AE91" w14:textId="77777777" w:rsidR="00BB3D70" w:rsidRPr="00F0320D" w:rsidRDefault="00BB3D70" w:rsidP="00732D6B">
            <w:pPr>
              <w:ind w:right="-187"/>
              <w:jc w:val="center"/>
              <w:rPr>
                <w:b/>
                <w:sz w:val="20"/>
                <w:szCs w:val="20"/>
              </w:rPr>
            </w:pPr>
          </w:p>
        </w:tc>
      </w:tr>
      <w:tr w:rsidR="00BB3D70" w:rsidRPr="00BB3D70" w14:paraId="6A12943B" w14:textId="77777777" w:rsidTr="00F0320D">
        <w:tc>
          <w:tcPr>
            <w:tcW w:w="10137" w:type="dxa"/>
            <w:gridSpan w:val="11"/>
            <w:tcBorders>
              <w:top w:val="single" w:sz="4" w:space="0" w:color="auto"/>
              <w:left w:val="nil"/>
              <w:bottom w:val="single" w:sz="4" w:space="0" w:color="auto"/>
              <w:right w:val="nil"/>
            </w:tcBorders>
          </w:tcPr>
          <w:p w14:paraId="79D621E7" w14:textId="77777777" w:rsidR="00BB3D70" w:rsidRDefault="00BB3D70" w:rsidP="00F0320D">
            <w:pPr>
              <w:ind w:right="-187"/>
              <w:jc w:val="center"/>
              <w:rPr>
                <w:i/>
                <w:sz w:val="16"/>
                <w:szCs w:val="20"/>
              </w:rPr>
            </w:pPr>
            <w:r w:rsidRPr="00BB3D70">
              <w:rPr>
                <w:i/>
                <w:sz w:val="16"/>
                <w:szCs w:val="20"/>
              </w:rPr>
              <w:t xml:space="preserve">при </w:t>
            </w:r>
            <w:r>
              <w:rPr>
                <w:i/>
                <w:sz w:val="16"/>
                <w:szCs w:val="20"/>
              </w:rPr>
              <w:t>подписании Представителем Клиента/Потенциального клиента указать наименование и реквизиты документа, на основании которо</w:t>
            </w:r>
            <w:r w:rsidR="00F0320D">
              <w:rPr>
                <w:i/>
                <w:sz w:val="16"/>
                <w:szCs w:val="20"/>
              </w:rPr>
              <w:t>го предоставлены и подписаны настоящие Сведения</w:t>
            </w:r>
          </w:p>
          <w:p w14:paraId="26DF92E1" w14:textId="77777777" w:rsidR="00F0320D" w:rsidRDefault="00F0320D" w:rsidP="00BB3D70">
            <w:pPr>
              <w:ind w:right="-187"/>
              <w:rPr>
                <w:sz w:val="20"/>
                <w:szCs w:val="20"/>
              </w:rPr>
            </w:pPr>
          </w:p>
        </w:tc>
      </w:tr>
      <w:tr w:rsidR="00F0320D" w:rsidRPr="00BB3D70" w14:paraId="1BC46ECB" w14:textId="77777777" w:rsidTr="00F0320D">
        <w:tc>
          <w:tcPr>
            <w:tcW w:w="10137" w:type="dxa"/>
            <w:gridSpan w:val="11"/>
            <w:tcBorders>
              <w:top w:val="single" w:sz="4" w:space="0" w:color="auto"/>
              <w:left w:val="nil"/>
              <w:bottom w:val="nil"/>
              <w:right w:val="nil"/>
            </w:tcBorders>
          </w:tcPr>
          <w:p w14:paraId="65CD9B1C" w14:textId="77777777" w:rsidR="00F0320D" w:rsidRPr="00BB3D70" w:rsidRDefault="00F0320D" w:rsidP="00BB3D70">
            <w:pPr>
              <w:ind w:right="-187"/>
              <w:rPr>
                <w:i/>
                <w:sz w:val="16"/>
                <w:szCs w:val="20"/>
              </w:rPr>
            </w:pPr>
          </w:p>
        </w:tc>
      </w:tr>
      <w:tr w:rsidR="00491BA5" w14:paraId="322A83F0" w14:textId="77777777" w:rsidTr="00F0320D">
        <w:tc>
          <w:tcPr>
            <w:tcW w:w="316" w:type="dxa"/>
            <w:tcBorders>
              <w:top w:val="nil"/>
              <w:left w:val="nil"/>
              <w:bottom w:val="nil"/>
              <w:right w:val="nil"/>
            </w:tcBorders>
          </w:tcPr>
          <w:p w14:paraId="59DB319E" w14:textId="77777777" w:rsidR="00491BA5" w:rsidRDefault="00491BA5" w:rsidP="00113FD0">
            <w:pPr>
              <w:suppressAutoHyphens w:val="0"/>
              <w:ind w:left="-142" w:right="-42"/>
              <w:jc w:val="right"/>
              <w:rPr>
                <w:b/>
                <w:sz w:val="20"/>
                <w:szCs w:val="20"/>
              </w:rPr>
            </w:pPr>
            <w:r>
              <w:rPr>
                <w:b/>
                <w:sz w:val="20"/>
                <w:szCs w:val="20"/>
              </w:rPr>
              <w:t>«</w:t>
            </w:r>
          </w:p>
        </w:tc>
        <w:tc>
          <w:tcPr>
            <w:tcW w:w="643" w:type="dxa"/>
            <w:tcBorders>
              <w:top w:val="nil"/>
              <w:left w:val="nil"/>
              <w:right w:val="nil"/>
            </w:tcBorders>
          </w:tcPr>
          <w:p w14:paraId="490B6C5D" w14:textId="77777777" w:rsidR="00491BA5" w:rsidRDefault="00491BA5" w:rsidP="00113FD0">
            <w:pPr>
              <w:suppressAutoHyphens w:val="0"/>
              <w:jc w:val="both"/>
              <w:rPr>
                <w:b/>
                <w:sz w:val="20"/>
                <w:szCs w:val="20"/>
              </w:rPr>
            </w:pPr>
          </w:p>
        </w:tc>
        <w:tc>
          <w:tcPr>
            <w:tcW w:w="316" w:type="dxa"/>
            <w:tcBorders>
              <w:top w:val="nil"/>
              <w:left w:val="nil"/>
              <w:bottom w:val="nil"/>
              <w:right w:val="nil"/>
            </w:tcBorders>
          </w:tcPr>
          <w:p w14:paraId="56491030" w14:textId="77777777" w:rsidR="00491BA5" w:rsidRDefault="00491BA5" w:rsidP="00113FD0">
            <w:pPr>
              <w:suppressAutoHyphens w:val="0"/>
              <w:ind w:left="-108"/>
              <w:jc w:val="both"/>
              <w:rPr>
                <w:b/>
                <w:sz w:val="20"/>
                <w:szCs w:val="20"/>
              </w:rPr>
            </w:pPr>
            <w:r>
              <w:rPr>
                <w:b/>
                <w:sz w:val="20"/>
                <w:szCs w:val="20"/>
              </w:rPr>
              <w:t>»</w:t>
            </w:r>
          </w:p>
        </w:tc>
        <w:tc>
          <w:tcPr>
            <w:tcW w:w="1527" w:type="dxa"/>
            <w:tcBorders>
              <w:top w:val="nil"/>
              <w:left w:val="nil"/>
              <w:right w:val="nil"/>
            </w:tcBorders>
          </w:tcPr>
          <w:p w14:paraId="4BFEEA90" w14:textId="77777777" w:rsidR="00491BA5" w:rsidRDefault="00491BA5" w:rsidP="00113FD0">
            <w:pPr>
              <w:suppressAutoHyphens w:val="0"/>
              <w:jc w:val="both"/>
              <w:rPr>
                <w:b/>
                <w:sz w:val="20"/>
                <w:szCs w:val="20"/>
              </w:rPr>
            </w:pPr>
          </w:p>
        </w:tc>
        <w:tc>
          <w:tcPr>
            <w:tcW w:w="425" w:type="dxa"/>
            <w:tcBorders>
              <w:top w:val="nil"/>
              <w:left w:val="nil"/>
              <w:bottom w:val="nil"/>
              <w:right w:val="nil"/>
            </w:tcBorders>
          </w:tcPr>
          <w:p w14:paraId="0D796A16" w14:textId="77777777" w:rsidR="00491BA5" w:rsidRDefault="00491BA5" w:rsidP="00113FD0">
            <w:pPr>
              <w:suppressAutoHyphens w:val="0"/>
              <w:ind w:right="-108"/>
              <w:jc w:val="right"/>
              <w:rPr>
                <w:b/>
                <w:sz w:val="20"/>
                <w:szCs w:val="20"/>
              </w:rPr>
            </w:pPr>
            <w:r>
              <w:rPr>
                <w:b/>
                <w:sz w:val="20"/>
                <w:szCs w:val="20"/>
              </w:rPr>
              <w:t>20</w:t>
            </w:r>
          </w:p>
        </w:tc>
        <w:tc>
          <w:tcPr>
            <w:tcW w:w="425" w:type="dxa"/>
            <w:tcBorders>
              <w:top w:val="nil"/>
              <w:left w:val="nil"/>
              <w:right w:val="nil"/>
            </w:tcBorders>
          </w:tcPr>
          <w:p w14:paraId="05E78452" w14:textId="77777777" w:rsidR="00491BA5" w:rsidRDefault="00491BA5" w:rsidP="00113FD0">
            <w:pPr>
              <w:suppressAutoHyphens w:val="0"/>
              <w:jc w:val="both"/>
              <w:rPr>
                <w:b/>
                <w:sz w:val="20"/>
                <w:szCs w:val="20"/>
              </w:rPr>
            </w:pPr>
          </w:p>
        </w:tc>
        <w:tc>
          <w:tcPr>
            <w:tcW w:w="6485" w:type="dxa"/>
            <w:gridSpan w:val="5"/>
            <w:tcBorders>
              <w:top w:val="nil"/>
              <w:left w:val="nil"/>
              <w:bottom w:val="nil"/>
              <w:right w:val="nil"/>
            </w:tcBorders>
          </w:tcPr>
          <w:p w14:paraId="1DCBE55B" w14:textId="77777777" w:rsidR="00491BA5" w:rsidRDefault="00491BA5" w:rsidP="00113FD0">
            <w:pPr>
              <w:suppressAutoHyphens w:val="0"/>
              <w:jc w:val="both"/>
              <w:rPr>
                <w:b/>
                <w:sz w:val="20"/>
                <w:szCs w:val="20"/>
              </w:rPr>
            </w:pPr>
            <w:r>
              <w:rPr>
                <w:b/>
                <w:sz w:val="20"/>
                <w:szCs w:val="20"/>
              </w:rPr>
              <w:t>г.</w:t>
            </w:r>
          </w:p>
        </w:tc>
      </w:tr>
    </w:tbl>
    <w:p w14:paraId="24146AA7" w14:textId="77777777" w:rsidR="004F51CC" w:rsidRDefault="004F51CC" w:rsidP="002E2698">
      <w:pPr>
        <w:suppressAutoHyphens w:val="0"/>
        <w:spacing w:after="200" w:line="276" w:lineRule="auto"/>
        <w:rPr>
          <w:b/>
          <w:sz w:val="20"/>
          <w:szCs w:val="20"/>
        </w:rPr>
      </w:pPr>
    </w:p>
    <w:p w14:paraId="3E4C41B0" w14:textId="77777777" w:rsidR="004C217D" w:rsidRDefault="004C217D" w:rsidP="002E2698">
      <w:pPr>
        <w:suppressAutoHyphens w:val="0"/>
        <w:spacing w:after="200" w:line="276" w:lineRule="auto"/>
        <w:rPr>
          <w:b/>
          <w:sz w:val="20"/>
          <w:szCs w:val="20"/>
        </w:rPr>
      </w:pPr>
    </w:p>
    <w:p w14:paraId="0E80DF8C" w14:textId="77777777" w:rsidR="004C217D" w:rsidRDefault="004C217D" w:rsidP="002E2698">
      <w:pPr>
        <w:suppressAutoHyphens w:val="0"/>
        <w:spacing w:after="200" w:line="276" w:lineRule="auto"/>
        <w:rPr>
          <w:b/>
          <w:sz w:val="20"/>
          <w:szCs w:val="20"/>
        </w:rPr>
      </w:pPr>
    </w:p>
    <w:p w14:paraId="010CB2D6" w14:textId="77777777" w:rsidR="004C217D" w:rsidRDefault="004C217D" w:rsidP="002E2698">
      <w:pPr>
        <w:suppressAutoHyphens w:val="0"/>
        <w:spacing w:after="200" w:line="276" w:lineRule="auto"/>
        <w:rPr>
          <w:b/>
          <w:sz w:val="20"/>
          <w:szCs w:val="20"/>
        </w:rPr>
      </w:pPr>
    </w:p>
    <w:p w14:paraId="5F357F53" w14:textId="77777777" w:rsidR="004C217D" w:rsidRDefault="004C217D" w:rsidP="002E2698">
      <w:pPr>
        <w:suppressAutoHyphens w:val="0"/>
        <w:spacing w:after="200" w:line="276" w:lineRule="auto"/>
        <w:rPr>
          <w:b/>
          <w:sz w:val="20"/>
          <w:szCs w:val="20"/>
        </w:rPr>
      </w:pPr>
    </w:p>
    <w:p w14:paraId="22628D37" w14:textId="77777777" w:rsidR="004C217D" w:rsidRDefault="004C217D" w:rsidP="002E2698">
      <w:pPr>
        <w:suppressAutoHyphens w:val="0"/>
        <w:spacing w:after="200" w:line="276" w:lineRule="auto"/>
        <w:rPr>
          <w:b/>
          <w:sz w:val="20"/>
          <w:szCs w:val="20"/>
        </w:rPr>
      </w:pPr>
    </w:p>
    <w:p w14:paraId="39D031CD" w14:textId="77777777" w:rsidR="004C217D" w:rsidRDefault="004C217D" w:rsidP="002E2698">
      <w:pPr>
        <w:suppressAutoHyphens w:val="0"/>
        <w:spacing w:after="200" w:line="276" w:lineRule="auto"/>
        <w:rPr>
          <w:b/>
          <w:sz w:val="20"/>
          <w:szCs w:val="20"/>
        </w:rPr>
      </w:pPr>
    </w:p>
    <w:p w14:paraId="03134F81" w14:textId="77777777" w:rsidR="004C217D" w:rsidRDefault="004C217D" w:rsidP="002E2698">
      <w:pPr>
        <w:suppressAutoHyphens w:val="0"/>
        <w:spacing w:after="200" w:line="276" w:lineRule="auto"/>
        <w:rPr>
          <w:b/>
          <w:sz w:val="20"/>
          <w:szCs w:val="20"/>
        </w:rPr>
      </w:pPr>
    </w:p>
    <w:p w14:paraId="16DDCD06" w14:textId="77777777" w:rsidR="004C217D" w:rsidRDefault="004C217D" w:rsidP="002E2698">
      <w:pPr>
        <w:suppressAutoHyphens w:val="0"/>
        <w:spacing w:after="200" w:line="276" w:lineRule="auto"/>
        <w:rPr>
          <w:b/>
          <w:sz w:val="20"/>
          <w:szCs w:val="20"/>
        </w:rPr>
      </w:pPr>
    </w:p>
    <w:p w14:paraId="560F2BC2" w14:textId="77777777" w:rsidR="004C217D" w:rsidRDefault="004C217D" w:rsidP="002E2698">
      <w:pPr>
        <w:suppressAutoHyphens w:val="0"/>
        <w:spacing w:after="200" w:line="276" w:lineRule="auto"/>
        <w:rPr>
          <w:b/>
          <w:sz w:val="20"/>
          <w:szCs w:val="20"/>
        </w:rPr>
      </w:pPr>
    </w:p>
    <w:p w14:paraId="1F0E9462" w14:textId="77777777" w:rsidR="004C217D" w:rsidRDefault="004C217D" w:rsidP="002E2698">
      <w:pPr>
        <w:suppressAutoHyphens w:val="0"/>
        <w:spacing w:after="200" w:line="276" w:lineRule="auto"/>
        <w:rPr>
          <w:b/>
          <w:sz w:val="20"/>
          <w:szCs w:val="20"/>
        </w:rPr>
      </w:pPr>
    </w:p>
    <w:p w14:paraId="0D5F4474" w14:textId="77777777" w:rsidR="00F56C84" w:rsidRDefault="004C217D" w:rsidP="008D6E78">
      <w:pPr>
        <w:suppressAutoHyphens w:val="0"/>
        <w:spacing w:after="200" w:line="276" w:lineRule="auto"/>
        <w:ind w:left="5103"/>
        <w:jc w:val="both"/>
        <w:rPr>
          <w:sz w:val="20"/>
          <w:szCs w:val="20"/>
        </w:rPr>
      </w:pPr>
      <w:r w:rsidRPr="00F56C84">
        <w:rPr>
          <w:sz w:val="16"/>
          <w:szCs w:val="20"/>
        </w:rPr>
        <w:lastRenderedPageBreak/>
        <w:t>Приложение</w:t>
      </w:r>
      <w:r w:rsidR="00F56C84">
        <w:rPr>
          <w:sz w:val="16"/>
          <w:szCs w:val="20"/>
        </w:rPr>
        <w:t xml:space="preserve"> к </w:t>
      </w:r>
      <w:r w:rsidR="008D6E78">
        <w:rPr>
          <w:sz w:val="16"/>
          <w:szCs w:val="20"/>
        </w:rPr>
        <w:t>«СВЕДЕНИЯМ О ФИЗИЧЕСКОМ ЛИЦЕ ИЛИ ИНДИВИДУАЛЬНОМ ПРЕДПРИНИМАТЕЛЕ, ПРЕДОСТАВЛЯЕ-МЫМ ДЛЯ ЦЕЛЕЙ ВЫЯВЛЕНИЯ НАЛОГОВЫХ РЕЗИДЕНТОВ ИНОСТРАННЫХ ГОСУДАРСТВ»</w:t>
      </w:r>
    </w:p>
    <w:p w14:paraId="1AD1C93F" w14:textId="77777777" w:rsidR="004C217D" w:rsidRPr="00F56C84" w:rsidRDefault="004C217D" w:rsidP="00F56C84">
      <w:pPr>
        <w:suppressAutoHyphens w:val="0"/>
        <w:spacing w:after="200"/>
        <w:jc w:val="both"/>
        <w:rPr>
          <w:sz w:val="19"/>
          <w:szCs w:val="19"/>
        </w:rPr>
      </w:pPr>
      <w:r w:rsidRPr="00F56C84">
        <w:rPr>
          <w:sz w:val="19"/>
          <w:szCs w:val="19"/>
        </w:rPr>
        <w:tab/>
        <w:t xml:space="preserve">Пункт 1 статьи 142.2 </w:t>
      </w:r>
      <w:r w:rsidR="00F514FB" w:rsidRPr="00F56C84">
        <w:rPr>
          <w:sz w:val="19"/>
          <w:szCs w:val="19"/>
        </w:rPr>
        <w:t xml:space="preserve">и пункт 1 статьи 142.4 Налогового кодекса Российской Федерации обязывают </w:t>
      </w:r>
      <w:r w:rsidR="00913A42" w:rsidRPr="00913A42">
        <w:rPr>
          <w:sz w:val="19"/>
          <w:szCs w:val="19"/>
        </w:rPr>
        <w:t>РНКО</w:t>
      </w:r>
      <w:r w:rsidR="00F514FB" w:rsidRPr="00F56C84">
        <w:rPr>
          <w:sz w:val="19"/>
          <w:szCs w:val="19"/>
        </w:rPr>
        <w:t xml:space="preserve"> собирать и включать в отчетность определенные сведения о налоговом резидентстве Клиентов и выгодоприобретателей.</w:t>
      </w:r>
    </w:p>
    <w:p w14:paraId="7D2224B7" w14:textId="77777777" w:rsidR="00F514FB" w:rsidRPr="00F56C84" w:rsidRDefault="00F514FB" w:rsidP="00F56C84">
      <w:pPr>
        <w:suppressAutoHyphens w:val="0"/>
        <w:spacing w:after="200"/>
        <w:jc w:val="both"/>
        <w:rPr>
          <w:sz w:val="19"/>
          <w:szCs w:val="19"/>
        </w:rPr>
      </w:pPr>
      <w:r w:rsidRPr="00F56C84">
        <w:rPr>
          <w:sz w:val="19"/>
          <w:szCs w:val="19"/>
        </w:rPr>
        <w:tab/>
        <w:t xml:space="preserve">Пункт 1 статьи 142.4 Налогового кодекса Российской Федерации обязывают Клиента предоставлять запрашиваемую </w:t>
      </w:r>
      <w:r w:rsidR="00F17E3F">
        <w:rPr>
          <w:sz w:val="19"/>
          <w:szCs w:val="19"/>
        </w:rPr>
        <w:t>РНКО</w:t>
      </w:r>
      <w:r w:rsidRPr="00F56C84">
        <w:rPr>
          <w:sz w:val="19"/>
          <w:szCs w:val="19"/>
        </w:rPr>
        <w:t xml:space="preserve"> информацию в отношении самих себя, выгодоприобретателей</w:t>
      </w:r>
      <w:r w:rsidR="001E2F86" w:rsidRPr="00F56C84">
        <w:rPr>
          <w:sz w:val="19"/>
          <w:szCs w:val="19"/>
        </w:rPr>
        <w:t>.</w:t>
      </w:r>
    </w:p>
    <w:p w14:paraId="21E76E7A" w14:textId="77777777" w:rsidR="001E2F86" w:rsidRPr="00F56C84" w:rsidRDefault="001E2F86" w:rsidP="00F56C84">
      <w:pPr>
        <w:suppressAutoHyphens w:val="0"/>
        <w:spacing w:after="200"/>
        <w:ind w:firstLine="709"/>
        <w:jc w:val="both"/>
        <w:rPr>
          <w:sz w:val="19"/>
          <w:szCs w:val="19"/>
        </w:rPr>
      </w:pPr>
      <w:r w:rsidRPr="00F56C84">
        <w:rPr>
          <w:sz w:val="19"/>
          <w:szCs w:val="19"/>
        </w:rPr>
        <w:t>Налоговое резидентство определяется как страна проживания. Особые условия могут сделать Вас налоговым резидентом другого государства или налоговым резидентом нескольких государств (двойной резидент).</w:t>
      </w:r>
    </w:p>
    <w:p w14:paraId="46860AAC" w14:textId="77777777" w:rsidR="001E2F86" w:rsidRPr="00F56C84" w:rsidRDefault="001E2F86" w:rsidP="00F56C84">
      <w:pPr>
        <w:suppressAutoHyphens w:val="0"/>
        <w:spacing w:after="200"/>
        <w:ind w:firstLine="709"/>
        <w:jc w:val="both"/>
        <w:rPr>
          <w:sz w:val="19"/>
          <w:szCs w:val="19"/>
        </w:rPr>
      </w:pPr>
      <w:r w:rsidRPr="00F56C84">
        <w:rPr>
          <w:sz w:val="19"/>
          <w:szCs w:val="19"/>
        </w:rPr>
        <w:t>Налоговый резидент иностранного государства – лицо, являющееся налоговым резидентом иностранного государства (иностранных государств) или территории (территорий) или в отношении которого есть основания полагать, что оно является налоговым резидентом иностранного государства (иностранных государств) или территории (территорий).</w:t>
      </w:r>
    </w:p>
    <w:p w14:paraId="1F5445D9" w14:textId="77777777" w:rsidR="001E2F86" w:rsidRPr="00F56C84" w:rsidRDefault="001E2F86" w:rsidP="00F56C84">
      <w:pPr>
        <w:suppressAutoHyphens w:val="0"/>
        <w:spacing w:after="200"/>
        <w:jc w:val="center"/>
        <w:rPr>
          <w:b/>
          <w:sz w:val="19"/>
          <w:szCs w:val="19"/>
        </w:rPr>
      </w:pPr>
      <w:r w:rsidRPr="00F56C84">
        <w:rPr>
          <w:b/>
          <w:sz w:val="19"/>
          <w:szCs w:val="19"/>
        </w:rPr>
        <w:t>Общая информация о законодательстве FATCA</w:t>
      </w:r>
    </w:p>
    <w:p w14:paraId="7F0855BE" w14:textId="77777777" w:rsidR="001E2F86" w:rsidRPr="00F56C84" w:rsidRDefault="001E2F86" w:rsidP="00F56C84">
      <w:pPr>
        <w:suppressAutoHyphens w:val="0"/>
        <w:ind w:firstLine="709"/>
        <w:jc w:val="both"/>
        <w:rPr>
          <w:sz w:val="19"/>
          <w:szCs w:val="19"/>
        </w:rPr>
      </w:pPr>
      <w:r w:rsidRPr="00F56C84">
        <w:rPr>
          <w:sz w:val="19"/>
          <w:szCs w:val="19"/>
        </w:rPr>
        <w:t>FATCA - закон США (далее – Закон), установленный Главой 4 Налогового Кодекса США (далее НК США) и Инструкцией Казначейства США по исполнению требований Главы 4 НК США, который обязывает все неамериканские финансовые институты идентифицировать клиентов и передавать информацию по их счетам в налоговую службу США (</w:t>
      </w:r>
      <w:proofErr w:type="spellStart"/>
      <w:r w:rsidRPr="00F56C84">
        <w:rPr>
          <w:sz w:val="19"/>
          <w:szCs w:val="19"/>
        </w:rPr>
        <w:t>Internal</w:t>
      </w:r>
      <w:proofErr w:type="spellEnd"/>
      <w:r w:rsidRPr="00F56C84">
        <w:rPr>
          <w:sz w:val="19"/>
          <w:szCs w:val="19"/>
        </w:rPr>
        <w:t xml:space="preserve"> </w:t>
      </w:r>
      <w:proofErr w:type="spellStart"/>
      <w:r w:rsidRPr="00F56C84">
        <w:rPr>
          <w:sz w:val="19"/>
          <w:szCs w:val="19"/>
        </w:rPr>
        <w:t>Revenue</w:t>
      </w:r>
      <w:proofErr w:type="spellEnd"/>
      <w:r w:rsidRPr="00F56C84">
        <w:rPr>
          <w:sz w:val="19"/>
          <w:szCs w:val="19"/>
        </w:rPr>
        <w:t xml:space="preserve"> </w:t>
      </w:r>
      <w:proofErr w:type="spellStart"/>
      <w:r w:rsidRPr="00F56C84">
        <w:rPr>
          <w:sz w:val="19"/>
          <w:szCs w:val="19"/>
        </w:rPr>
        <w:t>Service</w:t>
      </w:r>
      <w:proofErr w:type="spellEnd"/>
      <w:r w:rsidRPr="00F56C84">
        <w:rPr>
          <w:sz w:val="19"/>
          <w:szCs w:val="19"/>
        </w:rPr>
        <w:t>, IRS, далее – НС США).</w:t>
      </w:r>
    </w:p>
    <w:p w14:paraId="7DCE57E6" w14:textId="77777777" w:rsidR="001E2F86" w:rsidRPr="00F56C84" w:rsidRDefault="001E2F86" w:rsidP="00F56C84">
      <w:pPr>
        <w:suppressAutoHyphens w:val="0"/>
        <w:ind w:firstLine="709"/>
        <w:jc w:val="both"/>
        <w:rPr>
          <w:sz w:val="19"/>
          <w:szCs w:val="19"/>
        </w:rPr>
      </w:pPr>
      <w:r w:rsidRPr="00F56C84">
        <w:rPr>
          <w:sz w:val="19"/>
          <w:szCs w:val="19"/>
        </w:rPr>
        <w:t xml:space="preserve">В случае неисполнения требований Закона со стороны </w:t>
      </w:r>
      <w:r w:rsidR="00E313FE">
        <w:rPr>
          <w:sz w:val="19"/>
          <w:szCs w:val="19"/>
        </w:rPr>
        <w:t xml:space="preserve">РНКО </w:t>
      </w:r>
      <w:r w:rsidRPr="00F56C84">
        <w:rPr>
          <w:sz w:val="19"/>
          <w:szCs w:val="19"/>
        </w:rPr>
        <w:t xml:space="preserve">или клиента </w:t>
      </w:r>
      <w:r w:rsidR="00E313FE">
        <w:rPr>
          <w:sz w:val="19"/>
          <w:szCs w:val="19"/>
        </w:rPr>
        <w:t>РНКО</w:t>
      </w:r>
      <w:r w:rsidRPr="00F56C84">
        <w:rPr>
          <w:sz w:val="19"/>
          <w:szCs w:val="19"/>
        </w:rPr>
        <w:t>, предусмотрено применение мер воздействия.</w:t>
      </w:r>
    </w:p>
    <w:p w14:paraId="700F18C0" w14:textId="77777777" w:rsidR="001E2F86" w:rsidRPr="00F56C84" w:rsidRDefault="001E2F86" w:rsidP="00F56C84">
      <w:pPr>
        <w:suppressAutoHyphens w:val="0"/>
        <w:spacing w:after="200"/>
        <w:ind w:firstLine="709"/>
        <w:jc w:val="both"/>
        <w:rPr>
          <w:sz w:val="19"/>
          <w:szCs w:val="19"/>
        </w:rPr>
      </w:pPr>
      <w:r w:rsidRPr="00F56C84">
        <w:rPr>
          <w:sz w:val="19"/>
          <w:szCs w:val="19"/>
        </w:rPr>
        <w:t>В случае возникновения у Вас вопросов относительно действия Закона и его применени</w:t>
      </w:r>
      <w:r w:rsidR="00F56C84" w:rsidRPr="00F56C84">
        <w:rPr>
          <w:sz w:val="19"/>
          <w:szCs w:val="19"/>
        </w:rPr>
        <w:t xml:space="preserve">я, </w:t>
      </w:r>
      <w:r w:rsidR="00913A42" w:rsidRPr="00913A42">
        <w:rPr>
          <w:sz w:val="19"/>
          <w:szCs w:val="19"/>
        </w:rPr>
        <w:t>РНКО</w:t>
      </w:r>
      <w:r w:rsidR="00F56C84" w:rsidRPr="00F56C84">
        <w:rPr>
          <w:sz w:val="19"/>
          <w:szCs w:val="19"/>
        </w:rPr>
        <w:t xml:space="preserve"> рекомендует Вам обратиться к веб-</w:t>
      </w:r>
      <w:r w:rsidRPr="00F56C84">
        <w:rPr>
          <w:sz w:val="19"/>
          <w:szCs w:val="19"/>
        </w:rPr>
        <w:t>сайту Налоговой Службы США (http://www.irs.gov).</w:t>
      </w:r>
    </w:p>
    <w:p w14:paraId="0E3563E1" w14:textId="77777777" w:rsidR="001E2F86" w:rsidRPr="00F56C84" w:rsidRDefault="001E2F86" w:rsidP="00F56C84">
      <w:pPr>
        <w:suppressAutoHyphens w:val="0"/>
        <w:spacing w:after="200"/>
        <w:jc w:val="center"/>
        <w:rPr>
          <w:b/>
          <w:sz w:val="19"/>
          <w:szCs w:val="19"/>
        </w:rPr>
      </w:pPr>
      <w:r w:rsidRPr="00F56C84">
        <w:rPr>
          <w:b/>
          <w:sz w:val="19"/>
          <w:szCs w:val="19"/>
        </w:rPr>
        <w:t>Определение налогового резидента США</w:t>
      </w:r>
    </w:p>
    <w:p w14:paraId="31457865" w14:textId="77777777" w:rsidR="001E2F86" w:rsidRPr="00F56C84" w:rsidRDefault="001E2F86" w:rsidP="00F56C84">
      <w:pPr>
        <w:suppressAutoHyphens w:val="0"/>
        <w:ind w:firstLine="709"/>
        <w:jc w:val="both"/>
        <w:rPr>
          <w:sz w:val="19"/>
          <w:szCs w:val="19"/>
        </w:rPr>
      </w:pPr>
      <w:r w:rsidRPr="00F56C84">
        <w:rPr>
          <w:sz w:val="19"/>
          <w:szCs w:val="19"/>
        </w:rPr>
        <w:t>В соответствии с условиями Закона, физические лица признаются налоговыми резидентами США, если выполняется одно из следующих условий:</w:t>
      </w:r>
    </w:p>
    <w:p w14:paraId="5128835F" w14:textId="77777777" w:rsidR="001E2F86" w:rsidRPr="00F56C84" w:rsidRDefault="001E2F86" w:rsidP="00F56C84">
      <w:pPr>
        <w:suppressAutoHyphens w:val="0"/>
        <w:ind w:firstLine="709"/>
        <w:jc w:val="both"/>
        <w:rPr>
          <w:sz w:val="19"/>
          <w:szCs w:val="19"/>
        </w:rPr>
      </w:pPr>
      <w:r w:rsidRPr="00F56C84">
        <w:rPr>
          <w:sz w:val="19"/>
          <w:szCs w:val="19"/>
        </w:rPr>
        <w:t>•</w:t>
      </w:r>
      <w:r w:rsidRPr="00F56C84">
        <w:rPr>
          <w:sz w:val="19"/>
          <w:szCs w:val="19"/>
        </w:rPr>
        <w:tab/>
        <w:t>Физическое лицо является гражданином США;</w:t>
      </w:r>
    </w:p>
    <w:p w14:paraId="1A44B4B2" w14:textId="77777777" w:rsidR="001E2F86" w:rsidRPr="00F56C84" w:rsidRDefault="001E2F86" w:rsidP="00F56C84">
      <w:pPr>
        <w:suppressAutoHyphens w:val="0"/>
        <w:ind w:firstLine="709"/>
        <w:jc w:val="both"/>
        <w:rPr>
          <w:sz w:val="19"/>
          <w:szCs w:val="19"/>
        </w:rPr>
      </w:pPr>
      <w:r w:rsidRPr="00F56C84">
        <w:rPr>
          <w:sz w:val="19"/>
          <w:szCs w:val="19"/>
        </w:rPr>
        <w:t>•</w:t>
      </w:r>
      <w:r w:rsidRPr="00F56C84">
        <w:rPr>
          <w:sz w:val="19"/>
          <w:szCs w:val="19"/>
        </w:rPr>
        <w:tab/>
        <w:t>Физическое лицо имеет разрешение на постоянное пребывание в США (карточка постоянного жителя (форма I- 551 (</w:t>
      </w:r>
      <w:proofErr w:type="spellStart"/>
      <w:r w:rsidRPr="00F56C84">
        <w:rPr>
          <w:sz w:val="19"/>
          <w:szCs w:val="19"/>
        </w:rPr>
        <w:t>Green</w:t>
      </w:r>
      <w:proofErr w:type="spellEnd"/>
      <w:r w:rsidRPr="00F56C84">
        <w:rPr>
          <w:sz w:val="19"/>
          <w:szCs w:val="19"/>
        </w:rPr>
        <w:t xml:space="preserve"> </w:t>
      </w:r>
      <w:proofErr w:type="spellStart"/>
      <w:r w:rsidRPr="00F56C84">
        <w:rPr>
          <w:sz w:val="19"/>
          <w:szCs w:val="19"/>
        </w:rPr>
        <w:t>Card</w:t>
      </w:r>
      <w:proofErr w:type="spellEnd"/>
      <w:r w:rsidRPr="00F56C84">
        <w:rPr>
          <w:sz w:val="19"/>
          <w:szCs w:val="19"/>
        </w:rPr>
        <w:t>));</w:t>
      </w:r>
    </w:p>
    <w:p w14:paraId="58D4DAB1" w14:textId="77777777" w:rsidR="001E2F86" w:rsidRPr="00F56C84" w:rsidRDefault="001E2F86" w:rsidP="00F56C84">
      <w:pPr>
        <w:suppressAutoHyphens w:val="0"/>
        <w:spacing w:after="240"/>
        <w:ind w:firstLine="709"/>
        <w:jc w:val="both"/>
        <w:rPr>
          <w:sz w:val="19"/>
          <w:szCs w:val="19"/>
        </w:rPr>
      </w:pPr>
      <w:r w:rsidRPr="00F56C84">
        <w:rPr>
          <w:sz w:val="19"/>
          <w:szCs w:val="19"/>
        </w:rPr>
        <w:t>•</w:t>
      </w:r>
      <w:r w:rsidRPr="00F56C84">
        <w:rPr>
          <w:sz w:val="19"/>
          <w:szCs w:val="19"/>
        </w:rPr>
        <w:tab/>
        <w:t>Физическое лицо соответствует критериям «Долгосрочного пребывания».</w:t>
      </w:r>
    </w:p>
    <w:p w14:paraId="78D6A3D2" w14:textId="77777777" w:rsidR="001E2F86" w:rsidRPr="00F56C84" w:rsidRDefault="001E2F86" w:rsidP="00F56C84">
      <w:pPr>
        <w:suppressAutoHyphens w:val="0"/>
        <w:spacing w:after="200"/>
        <w:jc w:val="center"/>
        <w:rPr>
          <w:b/>
          <w:sz w:val="19"/>
          <w:szCs w:val="19"/>
        </w:rPr>
      </w:pPr>
      <w:r w:rsidRPr="00F56C84">
        <w:rPr>
          <w:b/>
          <w:sz w:val="19"/>
          <w:szCs w:val="19"/>
        </w:rPr>
        <w:t>Критерии «Долгосрочного пребывания» на территории США</w:t>
      </w:r>
    </w:p>
    <w:p w14:paraId="5D57A23A" w14:textId="77777777" w:rsidR="001E2F86" w:rsidRPr="00F56C84" w:rsidRDefault="001E2F86" w:rsidP="00F56C84">
      <w:pPr>
        <w:suppressAutoHyphens w:val="0"/>
        <w:ind w:firstLine="709"/>
        <w:jc w:val="both"/>
        <w:rPr>
          <w:sz w:val="19"/>
          <w:szCs w:val="19"/>
        </w:rPr>
      </w:pPr>
      <w:r w:rsidRPr="00F56C84">
        <w:rPr>
          <w:sz w:val="19"/>
          <w:szCs w:val="19"/>
        </w:rPr>
        <w:t>Физическое лицо признается налоговым резидентом США, если оно находилось на территории США не менее 31 дня в течение текущего календарного года и не менее 183 дней в течение 3 лет, включая текущий год и два непосредственно предшествующих года. При этом сумма дней, в течение которых физическое лицо присутствовало на территории США в текущем году, а также двух предшествующих годах, умножается на установленный коэффициент</w:t>
      </w:r>
      <w:r w:rsidR="00F56C84" w:rsidRPr="00F56C84">
        <w:rPr>
          <w:sz w:val="19"/>
          <w:szCs w:val="19"/>
        </w:rPr>
        <w:t>:</w:t>
      </w:r>
    </w:p>
    <w:p w14:paraId="05F77D7D" w14:textId="77777777" w:rsidR="001E2F86" w:rsidRPr="00F56C84" w:rsidRDefault="001E2F86" w:rsidP="00F56C84">
      <w:pPr>
        <w:suppressAutoHyphens w:val="0"/>
        <w:jc w:val="both"/>
        <w:rPr>
          <w:sz w:val="19"/>
          <w:szCs w:val="19"/>
        </w:rPr>
      </w:pPr>
      <w:r w:rsidRPr="00F56C84">
        <w:rPr>
          <w:sz w:val="19"/>
          <w:szCs w:val="19"/>
        </w:rPr>
        <w:t>•</w:t>
      </w:r>
      <w:r w:rsidRPr="00F56C84">
        <w:rPr>
          <w:sz w:val="19"/>
          <w:szCs w:val="19"/>
        </w:rPr>
        <w:tab/>
        <w:t>коэффициент для текущего года равен 1 (т.е. учитываются все дни, проведенные в США в текущем году);</w:t>
      </w:r>
    </w:p>
    <w:p w14:paraId="0295E5E7" w14:textId="77777777" w:rsidR="001E2F86" w:rsidRPr="00F56C84" w:rsidRDefault="001E2F86" w:rsidP="00F56C84">
      <w:pPr>
        <w:suppressAutoHyphens w:val="0"/>
        <w:jc w:val="both"/>
        <w:rPr>
          <w:sz w:val="19"/>
          <w:szCs w:val="19"/>
        </w:rPr>
      </w:pPr>
      <w:r w:rsidRPr="00F56C84">
        <w:rPr>
          <w:sz w:val="19"/>
          <w:szCs w:val="19"/>
        </w:rPr>
        <w:t>•</w:t>
      </w:r>
      <w:r w:rsidRPr="00F56C84">
        <w:rPr>
          <w:sz w:val="19"/>
          <w:szCs w:val="19"/>
        </w:rPr>
        <w:tab/>
        <w:t>коэффициент предшествующего года равен 1/3 и</w:t>
      </w:r>
    </w:p>
    <w:p w14:paraId="4BA178F4" w14:textId="77777777" w:rsidR="001E2F86" w:rsidRPr="00F56C84" w:rsidRDefault="001E2F86" w:rsidP="00F56C84">
      <w:pPr>
        <w:suppressAutoHyphens w:val="0"/>
        <w:jc w:val="both"/>
        <w:rPr>
          <w:sz w:val="19"/>
          <w:szCs w:val="19"/>
        </w:rPr>
      </w:pPr>
      <w:r w:rsidRPr="00F56C84">
        <w:rPr>
          <w:sz w:val="19"/>
          <w:szCs w:val="19"/>
        </w:rPr>
        <w:t>•</w:t>
      </w:r>
      <w:r w:rsidRPr="00F56C84">
        <w:rPr>
          <w:sz w:val="19"/>
          <w:szCs w:val="19"/>
        </w:rPr>
        <w:tab/>
        <w:t>коэффициент позапрошлого года 1/6.</w:t>
      </w:r>
    </w:p>
    <w:p w14:paraId="0CA9FEAA" w14:textId="77777777" w:rsidR="001E2F86" w:rsidRPr="00F56C84" w:rsidRDefault="001E2F86" w:rsidP="00F56C84">
      <w:pPr>
        <w:suppressAutoHyphens w:val="0"/>
        <w:ind w:firstLine="709"/>
        <w:jc w:val="both"/>
        <w:rPr>
          <w:sz w:val="19"/>
          <w:szCs w:val="19"/>
        </w:rPr>
      </w:pPr>
      <w:r w:rsidRPr="00F56C84">
        <w:rPr>
          <w:sz w:val="19"/>
          <w:szCs w:val="19"/>
        </w:rPr>
        <w:t xml:space="preserve">Пример: Вы </w:t>
      </w:r>
      <w:r w:rsidR="00F56C84" w:rsidRPr="00F56C84">
        <w:rPr>
          <w:sz w:val="19"/>
          <w:szCs w:val="19"/>
        </w:rPr>
        <w:t>провели на территории США в 2017</w:t>
      </w:r>
      <w:r w:rsidRPr="00F56C84">
        <w:rPr>
          <w:sz w:val="19"/>
          <w:szCs w:val="19"/>
        </w:rPr>
        <w:t xml:space="preserve"> г. 130 дней, в 201</w:t>
      </w:r>
      <w:r w:rsidR="00F56C84" w:rsidRPr="00F56C84">
        <w:rPr>
          <w:sz w:val="19"/>
          <w:szCs w:val="19"/>
        </w:rPr>
        <w:t>6</w:t>
      </w:r>
      <w:r w:rsidRPr="00F56C84">
        <w:rPr>
          <w:sz w:val="19"/>
          <w:szCs w:val="19"/>
        </w:rPr>
        <w:t xml:space="preserve"> г. – 120 дней, в 201</w:t>
      </w:r>
      <w:r w:rsidR="00F56C84" w:rsidRPr="00F56C84">
        <w:rPr>
          <w:sz w:val="19"/>
          <w:szCs w:val="19"/>
        </w:rPr>
        <w:t>5</w:t>
      </w:r>
      <w:r w:rsidRPr="00F56C84">
        <w:rPr>
          <w:sz w:val="19"/>
          <w:szCs w:val="19"/>
        </w:rPr>
        <w:t xml:space="preserve"> г. – 120 дней. Таким образом, подсчет будет произведен следующим образом: (130 + 120*1/3 + 120*1/6)=190. Поскольку общее количество дней превышает в сумме 183, и в текущем году Вы провели </w:t>
      </w:r>
      <w:r w:rsidR="00F56C84" w:rsidRPr="00F56C84">
        <w:rPr>
          <w:sz w:val="19"/>
          <w:szCs w:val="19"/>
        </w:rPr>
        <w:t xml:space="preserve">в США </w:t>
      </w:r>
      <w:r w:rsidRPr="00F56C84">
        <w:rPr>
          <w:sz w:val="19"/>
          <w:szCs w:val="19"/>
        </w:rPr>
        <w:t xml:space="preserve">более </w:t>
      </w:r>
      <w:r w:rsidR="00F56C84" w:rsidRPr="00F56C84">
        <w:rPr>
          <w:sz w:val="19"/>
          <w:szCs w:val="19"/>
        </w:rPr>
        <w:t>31 д</w:t>
      </w:r>
      <w:r w:rsidRPr="00F56C84">
        <w:rPr>
          <w:sz w:val="19"/>
          <w:szCs w:val="19"/>
        </w:rPr>
        <w:t>н</w:t>
      </w:r>
      <w:r w:rsidR="00F56C84" w:rsidRPr="00F56C84">
        <w:rPr>
          <w:sz w:val="19"/>
          <w:szCs w:val="19"/>
        </w:rPr>
        <w:t>я</w:t>
      </w:r>
      <w:r w:rsidRPr="00F56C84">
        <w:rPr>
          <w:sz w:val="19"/>
          <w:szCs w:val="19"/>
        </w:rPr>
        <w:t>, то в 201</w:t>
      </w:r>
      <w:r w:rsidR="00F56C84" w:rsidRPr="00F56C84">
        <w:rPr>
          <w:sz w:val="19"/>
          <w:szCs w:val="19"/>
        </w:rPr>
        <w:t>7</w:t>
      </w:r>
      <w:r w:rsidRPr="00F56C84">
        <w:rPr>
          <w:sz w:val="19"/>
          <w:szCs w:val="19"/>
        </w:rPr>
        <w:t xml:space="preserve"> г. Вы будете признаны налоговым резидентом США.</w:t>
      </w:r>
    </w:p>
    <w:p w14:paraId="709B77F4" w14:textId="77777777" w:rsidR="001E2F86" w:rsidRPr="00F56C84" w:rsidRDefault="001E2F86" w:rsidP="00F56C84">
      <w:pPr>
        <w:suppressAutoHyphens w:val="0"/>
        <w:spacing w:after="200"/>
        <w:ind w:firstLine="709"/>
        <w:jc w:val="both"/>
        <w:rPr>
          <w:sz w:val="19"/>
          <w:szCs w:val="19"/>
        </w:rPr>
      </w:pPr>
      <w:r w:rsidRPr="00F56C84">
        <w:rPr>
          <w:sz w:val="19"/>
          <w:szCs w:val="19"/>
        </w:rPr>
        <w:t>Резидентами США не признаются учителя, студенты, стажеры, временно присутствовавшие на территории США на основании виз F, J, M или Q</w:t>
      </w:r>
    </w:p>
    <w:p w14:paraId="1755AE53" w14:textId="77777777" w:rsidR="001E2F86" w:rsidRPr="00F56C84" w:rsidRDefault="001E2F86" w:rsidP="00F56C84">
      <w:pPr>
        <w:suppressAutoHyphens w:val="0"/>
        <w:spacing w:after="200"/>
        <w:jc w:val="center"/>
        <w:rPr>
          <w:b/>
          <w:sz w:val="19"/>
          <w:szCs w:val="19"/>
        </w:rPr>
      </w:pPr>
      <w:r w:rsidRPr="00F56C84">
        <w:rPr>
          <w:b/>
          <w:sz w:val="19"/>
          <w:szCs w:val="19"/>
        </w:rPr>
        <w:t>Общая информация о законодательстве CRS</w:t>
      </w:r>
    </w:p>
    <w:p w14:paraId="4D0D622B" w14:textId="77777777" w:rsidR="001E2F86" w:rsidRPr="00F56C84" w:rsidRDefault="001E2F86" w:rsidP="00F56C84">
      <w:pPr>
        <w:suppressAutoHyphens w:val="0"/>
        <w:ind w:firstLine="709"/>
        <w:jc w:val="both"/>
        <w:rPr>
          <w:sz w:val="19"/>
          <w:szCs w:val="19"/>
        </w:rPr>
      </w:pPr>
      <w:r w:rsidRPr="00F56C84">
        <w:rPr>
          <w:sz w:val="19"/>
          <w:szCs w:val="19"/>
        </w:rPr>
        <w:t xml:space="preserve">CRS - </w:t>
      </w:r>
      <w:proofErr w:type="spellStart"/>
      <w:r w:rsidRPr="00F56C84">
        <w:rPr>
          <w:sz w:val="19"/>
          <w:szCs w:val="19"/>
        </w:rPr>
        <w:t>Common</w:t>
      </w:r>
      <w:proofErr w:type="spellEnd"/>
      <w:r w:rsidRPr="00F56C84">
        <w:rPr>
          <w:sz w:val="19"/>
          <w:szCs w:val="19"/>
        </w:rPr>
        <w:t xml:space="preserve"> </w:t>
      </w:r>
      <w:proofErr w:type="spellStart"/>
      <w:r w:rsidRPr="00F56C84">
        <w:rPr>
          <w:sz w:val="19"/>
          <w:szCs w:val="19"/>
        </w:rPr>
        <w:t>Reporting</w:t>
      </w:r>
      <w:proofErr w:type="spellEnd"/>
      <w:r w:rsidRPr="00F56C84">
        <w:rPr>
          <w:sz w:val="19"/>
          <w:szCs w:val="19"/>
        </w:rPr>
        <w:t xml:space="preserve"> </w:t>
      </w:r>
      <w:proofErr w:type="spellStart"/>
      <w:r w:rsidRPr="00F56C84">
        <w:rPr>
          <w:sz w:val="19"/>
          <w:szCs w:val="19"/>
        </w:rPr>
        <w:t>Standard</w:t>
      </w:r>
      <w:proofErr w:type="spellEnd"/>
      <w:r w:rsidRPr="00F56C84">
        <w:rPr>
          <w:sz w:val="19"/>
          <w:szCs w:val="19"/>
        </w:rPr>
        <w:t>, стандарт по автоматическому обмену налоговой информацией, разработанный</w:t>
      </w:r>
      <w:r w:rsidR="00F56C84" w:rsidRPr="00F56C84">
        <w:rPr>
          <w:sz w:val="19"/>
          <w:szCs w:val="19"/>
        </w:rPr>
        <w:t xml:space="preserve"> </w:t>
      </w:r>
      <w:r w:rsidRPr="00F56C84">
        <w:rPr>
          <w:sz w:val="19"/>
          <w:szCs w:val="19"/>
        </w:rPr>
        <w:t>Организацией экономического сотрудничества и развития (</w:t>
      </w:r>
      <w:r w:rsidRPr="00F56C84">
        <w:rPr>
          <w:sz w:val="19"/>
          <w:szCs w:val="19"/>
          <w:lang w:val="en-US"/>
        </w:rPr>
        <w:t>the</w:t>
      </w:r>
      <w:r w:rsidRPr="00F56C84">
        <w:rPr>
          <w:sz w:val="19"/>
          <w:szCs w:val="19"/>
        </w:rPr>
        <w:t xml:space="preserve"> </w:t>
      </w:r>
      <w:proofErr w:type="spellStart"/>
      <w:r w:rsidRPr="00F56C84">
        <w:rPr>
          <w:sz w:val="19"/>
          <w:szCs w:val="19"/>
          <w:lang w:val="en-US"/>
        </w:rPr>
        <w:t>Organisation</w:t>
      </w:r>
      <w:proofErr w:type="spellEnd"/>
      <w:r w:rsidRPr="00F56C84">
        <w:rPr>
          <w:sz w:val="19"/>
          <w:szCs w:val="19"/>
        </w:rPr>
        <w:t xml:space="preserve"> </w:t>
      </w:r>
      <w:r w:rsidRPr="00F56C84">
        <w:rPr>
          <w:sz w:val="19"/>
          <w:szCs w:val="19"/>
          <w:lang w:val="en-US"/>
        </w:rPr>
        <w:t>for</w:t>
      </w:r>
      <w:r w:rsidRPr="00F56C84">
        <w:rPr>
          <w:sz w:val="19"/>
          <w:szCs w:val="19"/>
        </w:rPr>
        <w:t xml:space="preserve"> </w:t>
      </w:r>
      <w:r w:rsidRPr="00F56C84">
        <w:rPr>
          <w:sz w:val="19"/>
          <w:szCs w:val="19"/>
          <w:lang w:val="en-US"/>
        </w:rPr>
        <w:t>Economic</w:t>
      </w:r>
      <w:r w:rsidRPr="00F56C84">
        <w:rPr>
          <w:sz w:val="19"/>
          <w:szCs w:val="19"/>
        </w:rPr>
        <w:t xml:space="preserve"> </w:t>
      </w:r>
      <w:r w:rsidRPr="00F56C84">
        <w:rPr>
          <w:sz w:val="19"/>
          <w:szCs w:val="19"/>
          <w:lang w:val="en-US"/>
        </w:rPr>
        <w:t>Co</w:t>
      </w:r>
      <w:r w:rsidRPr="00F56C84">
        <w:rPr>
          <w:sz w:val="19"/>
          <w:szCs w:val="19"/>
        </w:rPr>
        <w:t>-</w:t>
      </w:r>
      <w:r w:rsidRPr="00F56C84">
        <w:rPr>
          <w:sz w:val="19"/>
          <w:szCs w:val="19"/>
          <w:lang w:val="en-US"/>
        </w:rPr>
        <w:t>operation</w:t>
      </w:r>
      <w:r w:rsidRPr="00F56C84">
        <w:rPr>
          <w:sz w:val="19"/>
          <w:szCs w:val="19"/>
        </w:rPr>
        <w:t xml:space="preserve"> </w:t>
      </w:r>
      <w:r w:rsidRPr="00F56C84">
        <w:rPr>
          <w:sz w:val="19"/>
          <w:szCs w:val="19"/>
          <w:lang w:val="en-US"/>
        </w:rPr>
        <w:t>and</w:t>
      </w:r>
      <w:r w:rsidRPr="00F56C84">
        <w:rPr>
          <w:sz w:val="19"/>
          <w:szCs w:val="19"/>
        </w:rPr>
        <w:t xml:space="preserve"> </w:t>
      </w:r>
      <w:r w:rsidRPr="00F56C84">
        <w:rPr>
          <w:sz w:val="19"/>
          <w:szCs w:val="19"/>
          <w:lang w:val="en-US"/>
        </w:rPr>
        <w:t>Development</w:t>
      </w:r>
      <w:r w:rsidRPr="00F56C84">
        <w:rPr>
          <w:sz w:val="19"/>
          <w:szCs w:val="19"/>
        </w:rPr>
        <w:t xml:space="preserve"> </w:t>
      </w:r>
      <w:r w:rsidRPr="00F56C84">
        <w:rPr>
          <w:sz w:val="19"/>
          <w:szCs w:val="19"/>
          <w:lang w:val="en-US"/>
        </w:rPr>
        <w:t>Common</w:t>
      </w:r>
      <w:r w:rsidRPr="00F56C84">
        <w:rPr>
          <w:sz w:val="19"/>
          <w:szCs w:val="19"/>
        </w:rPr>
        <w:t xml:space="preserve"> </w:t>
      </w:r>
      <w:r w:rsidRPr="00F56C84">
        <w:rPr>
          <w:sz w:val="19"/>
          <w:szCs w:val="19"/>
          <w:lang w:val="en-US"/>
        </w:rPr>
        <w:t>Reporting</w:t>
      </w:r>
      <w:r w:rsidRPr="00F56C84">
        <w:rPr>
          <w:sz w:val="19"/>
          <w:szCs w:val="19"/>
        </w:rPr>
        <w:t xml:space="preserve"> </w:t>
      </w:r>
      <w:r w:rsidRPr="00F56C84">
        <w:rPr>
          <w:sz w:val="19"/>
          <w:szCs w:val="19"/>
          <w:lang w:val="en-US"/>
        </w:rPr>
        <w:t>Standard</w:t>
      </w:r>
      <w:r w:rsidRPr="00F56C84">
        <w:rPr>
          <w:sz w:val="19"/>
          <w:szCs w:val="19"/>
        </w:rPr>
        <w:t>).</w:t>
      </w:r>
    </w:p>
    <w:p w14:paraId="157BF86B" w14:textId="77777777" w:rsidR="001E2F86" w:rsidRPr="00F56C84" w:rsidRDefault="001E2F86" w:rsidP="00F56C84">
      <w:pPr>
        <w:suppressAutoHyphens w:val="0"/>
        <w:ind w:firstLine="709"/>
        <w:jc w:val="both"/>
        <w:rPr>
          <w:sz w:val="19"/>
          <w:szCs w:val="19"/>
        </w:rPr>
      </w:pPr>
      <w:r w:rsidRPr="00F56C84">
        <w:rPr>
          <w:sz w:val="19"/>
          <w:szCs w:val="19"/>
        </w:rPr>
        <w:t>В соответствии с требованиями Федерального закона от 27.11.2017 № 340-ФЗ «О внесении изменений в часть первую Налогового кодекса Российской Федерации в связи с реализацией международного автоматического обмена информацией и документацией по международным группам компаний» (далее</w:t>
      </w:r>
      <w:r w:rsidR="00F56C84" w:rsidRPr="00F56C84">
        <w:rPr>
          <w:sz w:val="19"/>
          <w:szCs w:val="19"/>
        </w:rPr>
        <w:t xml:space="preserve"> </w:t>
      </w:r>
      <w:r w:rsidRPr="00F56C84">
        <w:rPr>
          <w:sz w:val="19"/>
          <w:szCs w:val="19"/>
        </w:rPr>
        <w:t>-</w:t>
      </w:r>
      <w:r w:rsidR="00F56C84" w:rsidRPr="00F56C84">
        <w:rPr>
          <w:sz w:val="19"/>
          <w:szCs w:val="19"/>
        </w:rPr>
        <w:t xml:space="preserve"> </w:t>
      </w:r>
      <w:r w:rsidRPr="00F56C84">
        <w:rPr>
          <w:sz w:val="19"/>
          <w:szCs w:val="19"/>
        </w:rPr>
        <w:t>Федеральный закон № 340-ФЗ), который обязывает организации финансового рынка проводить процедуры по выявлению среди своих клиентов, их выгодоприобретателей, и/или лиц, прямо или косвенно их контролирующих, иностранных налоговых резидентов и направлять отчетность в ФНС России в целях соответствия Российской Федерации.</w:t>
      </w:r>
    </w:p>
    <w:p w14:paraId="4FF5F0D2" w14:textId="77777777" w:rsidR="001E2F86" w:rsidRPr="00F56C84" w:rsidRDefault="001E2F86" w:rsidP="00F56C84">
      <w:pPr>
        <w:suppressAutoHyphens w:val="0"/>
        <w:spacing w:after="200"/>
        <w:ind w:firstLine="709"/>
        <w:jc w:val="both"/>
        <w:rPr>
          <w:sz w:val="19"/>
          <w:szCs w:val="19"/>
        </w:rPr>
      </w:pPr>
      <w:r w:rsidRPr="00F56C84">
        <w:rPr>
          <w:sz w:val="19"/>
          <w:szCs w:val="19"/>
        </w:rPr>
        <w:lastRenderedPageBreak/>
        <w:t>В случае возникновения у Вас вопросов относительно действия Федерального закона № 340-ФЗ и его применения, просим Вас обратиться к веб-сайту Федеральной Налоговой Службы https://www.nalog.ru</w:t>
      </w:r>
    </w:p>
    <w:sectPr w:rsidR="001E2F86" w:rsidRPr="00F56C84" w:rsidSect="004C2E8C">
      <w:footerReference w:type="default" r:id="rId8"/>
      <w:headerReference w:type="first" r:id="rId9"/>
      <w:endnotePr>
        <w:numFmt w:val="decimal"/>
      </w:endnotePr>
      <w:type w:val="continuous"/>
      <w:pgSz w:w="11906" w:h="16838"/>
      <w:pgMar w:top="1355" w:right="851" w:bottom="851" w:left="1134" w:header="284" w:footer="1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C37D9" w14:textId="77777777" w:rsidR="00712C1F" w:rsidRDefault="00712C1F" w:rsidP="00AE6DBF">
      <w:r>
        <w:separator/>
      </w:r>
    </w:p>
  </w:endnote>
  <w:endnote w:type="continuationSeparator" w:id="0">
    <w:p w14:paraId="1E66BE7D" w14:textId="77777777" w:rsidR="00712C1F" w:rsidRDefault="00712C1F" w:rsidP="00AE6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BKHGD+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Baltica">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AGOpus">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260CB" w14:textId="77777777" w:rsidR="00FE3B78" w:rsidRDefault="00FE3B78" w:rsidP="005C0140">
    <w:pPr>
      <w:tabs>
        <w:tab w:val="center" w:pos="4677"/>
        <w:tab w:val="right" w:pos="9355"/>
      </w:tabs>
      <w:suppressAutoHyphens w:val="0"/>
      <w:jc w:val="center"/>
      <w:rPr>
        <w:rFonts w:ascii="Wingdings" w:eastAsia="MS Mincho" w:hAnsi="Wingdings" w:hint="eastAsia"/>
        <w:sz w:val="11"/>
        <w:szCs w:val="20"/>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47ADD" w14:textId="77777777" w:rsidR="00712C1F" w:rsidRDefault="00712C1F" w:rsidP="00AE6DBF">
      <w:r>
        <w:separator/>
      </w:r>
    </w:p>
  </w:footnote>
  <w:footnote w:type="continuationSeparator" w:id="0">
    <w:p w14:paraId="0A81F665" w14:textId="77777777" w:rsidR="00712C1F" w:rsidRDefault="00712C1F" w:rsidP="00AE6DBF">
      <w:r>
        <w:continuationSeparator/>
      </w:r>
    </w:p>
  </w:footnote>
  <w:footnote w:id="1">
    <w:p w14:paraId="3664BF90" w14:textId="77777777" w:rsidR="00E57A85" w:rsidRPr="00BD1F03" w:rsidRDefault="00E57A85">
      <w:pPr>
        <w:pStyle w:val="a6"/>
        <w:rPr>
          <w:sz w:val="16"/>
        </w:rPr>
      </w:pPr>
      <w:r w:rsidRPr="00BD1F03">
        <w:rPr>
          <w:rStyle w:val="a5"/>
          <w:sz w:val="16"/>
        </w:rPr>
        <w:footnoteRef/>
      </w:r>
      <w:r w:rsidRPr="00BD1F03">
        <w:rPr>
          <w:sz w:val="16"/>
        </w:rPr>
        <w:t xml:space="preserve"> Критерии отнесения к налогоплательщикам США приведены в Приложении к настоящим Сведениям.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543C6" w14:textId="77777777" w:rsidR="003C4AA7" w:rsidRDefault="003C4AA7">
    <w:pPr>
      <w:pStyle w:val="af8"/>
    </w:pPr>
    <w:r>
      <w:rPr>
        <w:noProof/>
      </w:rPr>
      <w:drawing>
        <wp:anchor distT="0" distB="0" distL="114300" distR="114300" simplePos="0" relativeHeight="251658752" behindDoc="0" locked="0" layoutInCell="1" allowOverlap="1" wp14:anchorId="4ADF00B0" wp14:editId="682A35F4">
          <wp:simplePos x="0" y="0"/>
          <wp:positionH relativeFrom="column">
            <wp:posOffset>-691515</wp:posOffset>
          </wp:positionH>
          <wp:positionV relativeFrom="paragraph">
            <wp:posOffset>-113666</wp:posOffset>
          </wp:positionV>
          <wp:extent cx="7486650" cy="733497"/>
          <wp:effectExtent l="0" t="0" r="0" b="9525"/>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Макет 4-1.bmp"/>
                  <pic:cNvPicPr/>
                </pic:nvPicPr>
                <pic:blipFill>
                  <a:blip r:embed="rId1">
                    <a:extLst>
                      <a:ext uri="{28A0092B-C50C-407E-A947-70E740481C1C}">
                        <a14:useLocalDpi xmlns:a14="http://schemas.microsoft.com/office/drawing/2010/main" val="0"/>
                      </a:ext>
                    </a:extLst>
                  </a:blip>
                  <a:stretch>
                    <a:fillRect/>
                  </a:stretch>
                </pic:blipFill>
                <pic:spPr>
                  <a:xfrm>
                    <a:off x="0" y="0"/>
                    <a:ext cx="7564423" cy="74111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3E75"/>
    <w:multiLevelType w:val="hybridMultilevel"/>
    <w:tmpl w:val="BC3E1F3C"/>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1" w15:restartNumberingAfterBreak="0">
    <w:nsid w:val="10C807D9"/>
    <w:multiLevelType w:val="multilevel"/>
    <w:tmpl w:val="AE98A0DC"/>
    <w:lvl w:ilvl="0">
      <w:start w:val="1"/>
      <w:numFmt w:val="decimal"/>
      <w:pStyle w:val="Level1"/>
      <w:lvlText w:val="%1"/>
      <w:lvlJc w:val="left"/>
      <w:pPr>
        <w:tabs>
          <w:tab w:val="num" w:pos="567"/>
        </w:tabs>
        <w:ind w:left="567" w:hanging="567"/>
      </w:pPr>
      <w:rPr>
        <w:rFonts w:cs="Times New Roman" w:hint="default"/>
        <w:b/>
        <w:i w:val="0"/>
        <w:sz w:val="22"/>
      </w:rPr>
    </w:lvl>
    <w:lvl w:ilvl="1">
      <w:start w:val="1"/>
      <w:numFmt w:val="decimal"/>
      <w:pStyle w:val="Level2"/>
      <w:lvlText w:val="%1.%2"/>
      <w:lvlJc w:val="left"/>
      <w:pPr>
        <w:tabs>
          <w:tab w:val="num" w:pos="1247"/>
        </w:tabs>
        <w:ind w:left="1247" w:hanging="680"/>
      </w:pPr>
      <w:rPr>
        <w:rFonts w:cs="Times New Roman" w:hint="default"/>
        <w:b/>
        <w:i w:val="0"/>
        <w:sz w:val="21"/>
      </w:rPr>
    </w:lvl>
    <w:lvl w:ilvl="2">
      <w:start w:val="1"/>
      <w:numFmt w:val="decimal"/>
      <w:pStyle w:val="Level3"/>
      <w:lvlText w:val="%1.%2.%3"/>
      <w:lvlJc w:val="left"/>
      <w:pPr>
        <w:tabs>
          <w:tab w:val="num" w:pos="2041"/>
        </w:tabs>
        <w:ind w:left="2041" w:hanging="794"/>
      </w:pPr>
      <w:rPr>
        <w:rFonts w:cs="Times New Roman" w:hint="default"/>
        <w:b/>
        <w:i w:val="0"/>
        <w:sz w:val="17"/>
      </w:rPr>
    </w:lvl>
    <w:lvl w:ilvl="3">
      <w:start w:val="1"/>
      <w:numFmt w:val="lowerRoman"/>
      <w:pStyle w:val="Level4"/>
      <w:lvlText w:val="(%4)"/>
      <w:lvlJc w:val="left"/>
      <w:pPr>
        <w:tabs>
          <w:tab w:val="num" w:pos="2722"/>
        </w:tabs>
        <w:ind w:left="2722" w:hanging="681"/>
      </w:pPr>
      <w:rPr>
        <w:rFonts w:cs="Times New Roman" w:hint="default"/>
      </w:rPr>
    </w:lvl>
    <w:lvl w:ilvl="4">
      <w:start w:val="1"/>
      <w:numFmt w:val="lowerLetter"/>
      <w:pStyle w:val="Level5"/>
      <w:lvlText w:val="(%5)"/>
      <w:lvlJc w:val="left"/>
      <w:pPr>
        <w:tabs>
          <w:tab w:val="num" w:pos="3289"/>
        </w:tabs>
        <w:ind w:left="3289" w:hanging="567"/>
      </w:pPr>
      <w:rPr>
        <w:rFonts w:cs="Times New Roman" w:hint="default"/>
      </w:rPr>
    </w:lvl>
    <w:lvl w:ilvl="5">
      <w:start w:val="1"/>
      <w:numFmt w:val="upperRoman"/>
      <w:pStyle w:val="Level6"/>
      <w:lvlText w:val="(%6)"/>
      <w:lvlJc w:val="left"/>
      <w:pPr>
        <w:tabs>
          <w:tab w:val="num" w:pos="3969"/>
        </w:tabs>
        <w:ind w:left="3969" w:hanging="680"/>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1688121B"/>
    <w:multiLevelType w:val="hybridMultilevel"/>
    <w:tmpl w:val="A0021340"/>
    <w:lvl w:ilvl="0" w:tplc="4D32F244">
      <w:start w:val="1"/>
      <w:numFmt w:val="decimal"/>
      <w:lvlText w:val="%1)"/>
      <w:lvlJc w:val="left"/>
      <w:pPr>
        <w:ind w:left="361" w:hanging="360"/>
      </w:pPr>
      <w:rPr>
        <w:rFonts w:hint="default"/>
      </w:rPr>
    </w:lvl>
    <w:lvl w:ilvl="1" w:tplc="04190019" w:tentative="1">
      <w:start w:val="1"/>
      <w:numFmt w:val="lowerLetter"/>
      <w:lvlText w:val="%2."/>
      <w:lvlJc w:val="left"/>
      <w:pPr>
        <w:ind w:left="1081" w:hanging="360"/>
      </w:pPr>
    </w:lvl>
    <w:lvl w:ilvl="2" w:tplc="0419001B" w:tentative="1">
      <w:start w:val="1"/>
      <w:numFmt w:val="lowerRoman"/>
      <w:lvlText w:val="%3."/>
      <w:lvlJc w:val="right"/>
      <w:pPr>
        <w:ind w:left="1801" w:hanging="180"/>
      </w:pPr>
    </w:lvl>
    <w:lvl w:ilvl="3" w:tplc="0419000F" w:tentative="1">
      <w:start w:val="1"/>
      <w:numFmt w:val="decimal"/>
      <w:lvlText w:val="%4."/>
      <w:lvlJc w:val="left"/>
      <w:pPr>
        <w:ind w:left="2521" w:hanging="360"/>
      </w:pPr>
    </w:lvl>
    <w:lvl w:ilvl="4" w:tplc="04190019" w:tentative="1">
      <w:start w:val="1"/>
      <w:numFmt w:val="lowerLetter"/>
      <w:lvlText w:val="%5."/>
      <w:lvlJc w:val="left"/>
      <w:pPr>
        <w:ind w:left="3241" w:hanging="360"/>
      </w:pPr>
    </w:lvl>
    <w:lvl w:ilvl="5" w:tplc="0419001B" w:tentative="1">
      <w:start w:val="1"/>
      <w:numFmt w:val="lowerRoman"/>
      <w:lvlText w:val="%6."/>
      <w:lvlJc w:val="right"/>
      <w:pPr>
        <w:ind w:left="3961" w:hanging="180"/>
      </w:pPr>
    </w:lvl>
    <w:lvl w:ilvl="6" w:tplc="0419000F" w:tentative="1">
      <w:start w:val="1"/>
      <w:numFmt w:val="decimal"/>
      <w:lvlText w:val="%7."/>
      <w:lvlJc w:val="left"/>
      <w:pPr>
        <w:ind w:left="4681" w:hanging="360"/>
      </w:pPr>
    </w:lvl>
    <w:lvl w:ilvl="7" w:tplc="04190019" w:tentative="1">
      <w:start w:val="1"/>
      <w:numFmt w:val="lowerLetter"/>
      <w:lvlText w:val="%8."/>
      <w:lvlJc w:val="left"/>
      <w:pPr>
        <w:ind w:left="5401" w:hanging="360"/>
      </w:pPr>
    </w:lvl>
    <w:lvl w:ilvl="8" w:tplc="0419001B" w:tentative="1">
      <w:start w:val="1"/>
      <w:numFmt w:val="lowerRoman"/>
      <w:lvlText w:val="%9."/>
      <w:lvlJc w:val="right"/>
      <w:pPr>
        <w:ind w:left="6121" w:hanging="180"/>
      </w:pPr>
    </w:lvl>
  </w:abstractNum>
  <w:abstractNum w:abstractNumId="3" w15:restartNumberingAfterBreak="0">
    <w:nsid w:val="23FF16A0"/>
    <w:multiLevelType w:val="singleLevel"/>
    <w:tmpl w:val="3BCEC946"/>
    <w:lvl w:ilvl="0">
      <w:numFmt w:val="bullet"/>
      <w:lvlText w:val="-"/>
      <w:lvlJc w:val="left"/>
      <w:pPr>
        <w:tabs>
          <w:tab w:val="num" w:pos="360"/>
        </w:tabs>
        <w:ind w:left="360" w:hanging="360"/>
      </w:pPr>
      <w:rPr>
        <w:rFonts w:hint="default"/>
      </w:rPr>
    </w:lvl>
  </w:abstractNum>
  <w:abstractNum w:abstractNumId="4" w15:restartNumberingAfterBreak="0">
    <w:nsid w:val="2AF24AD1"/>
    <w:multiLevelType w:val="multilevel"/>
    <w:tmpl w:val="F25E91F2"/>
    <w:lvl w:ilvl="0">
      <w:start w:val="1"/>
      <w:numFmt w:val="decimal"/>
      <w:pStyle w:val="a"/>
      <w:lvlText w:val="%1."/>
      <w:lvlJc w:val="left"/>
      <w:pPr>
        <w:tabs>
          <w:tab w:val="num" w:pos="851"/>
        </w:tabs>
      </w:pPr>
      <w:rPr>
        <w:rFonts w:cs="Times New Roman" w:hint="default"/>
        <w:b/>
        <w:sz w:val="28"/>
        <w:szCs w:val="28"/>
      </w:rPr>
    </w:lvl>
    <w:lvl w:ilvl="1">
      <w:start w:val="1"/>
      <w:numFmt w:val="decimal"/>
      <w:lvlText w:val="%1.%2."/>
      <w:lvlJc w:val="left"/>
      <w:pPr>
        <w:tabs>
          <w:tab w:val="num" w:pos="1560"/>
        </w:tabs>
        <w:ind w:left="142" w:firstLine="709"/>
      </w:pPr>
      <w:rPr>
        <w:rFonts w:cs="Times New Roman" w:hint="default"/>
        <w:b/>
        <w:color w:val="auto"/>
        <w:sz w:val="24"/>
        <w:szCs w:val="24"/>
      </w:rPr>
    </w:lvl>
    <w:lvl w:ilvl="2">
      <w:start w:val="1"/>
      <w:numFmt w:val="decimal"/>
      <w:lvlText w:val="%1.%2.%3."/>
      <w:lvlJc w:val="left"/>
      <w:pPr>
        <w:tabs>
          <w:tab w:val="num" w:pos="1418"/>
        </w:tabs>
        <w:ind w:firstLine="708"/>
      </w:pPr>
      <w:rPr>
        <w:rFonts w:cs="Times New Roman" w:hint="default"/>
        <w:b/>
      </w:rPr>
    </w:lvl>
    <w:lvl w:ilvl="3">
      <w:start w:val="1"/>
      <w:numFmt w:val="decimal"/>
      <w:lvlText w:val="%1.%2.%3.%4."/>
      <w:lvlJc w:val="left"/>
      <w:pPr>
        <w:tabs>
          <w:tab w:val="num" w:pos="1559"/>
        </w:tabs>
        <w:ind w:firstLine="709"/>
      </w:pPr>
      <w:rPr>
        <w:rFonts w:cs="Times New Roman" w:hint="default"/>
        <w:b/>
      </w:rPr>
    </w:lvl>
    <w:lvl w:ilvl="4">
      <w:start w:val="1"/>
      <w:numFmt w:val="decimal"/>
      <w:lvlText w:val="%1.%2.%3.%4.%5."/>
      <w:lvlJc w:val="left"/>
      <w:pPr>
        <w:tabs>
          <w:tab w:val="num" w:pos="2841"/>
        </w:tabs>
        <w:ind w:left="2841" w:hanging="1425"/>
      </w:pPr>
      <w:rPr>
        <w:rFonts w:cs="Times New Roman" w:hint="default"/>
        <w:b/>
      </w:rPr>
    </w:lvl>
    <w:lvl w:ilvl="5">
      <w:start w:val="1"/>
      <w:numFmt w:val="decimal"/>
      <w:lvlText w:val="%1.%2.%3.%4.%5.%6."/>
      <w:lvlJc w:val="left"/>
      <w:pPr>
        <w:tabs>
          <w:tab w:val="num" w:pos="3195"/>
        </w:tabs>
        <w:ind w:left="3195" w:hanging="1425"/>
      </w:pPr>
      <w:rPr>
        <w:rFonts w:cs="Times New Roman" w:hint="default"/>
        <w:b/>
      </w:rPr>
    </w:lvl>
    <w:lvl w:ilvl="6">
      <w:start w:val="1"/>
      <w:numFmt w:val="decimal"/>
      <w:lvlText w:val="%1.%2.%3.%4.%5.%6.%7."/>
      <w:lvlJc w:val="left"/>
      <w:pPr>
        <w:tabs>
          <w:tab w:val="num" w:pos="3564"/>
        </w:tabs>
        <w:ind w:left="3564" w:hanging="1440"/>
      </w:pPr>
      <w:rPr>
        <w:rFonts w:cs="Times New Roman" w:hint="default"/>
        <w:b/>
      </w:rPr>
    </w:lvl>
    <w:lvl w:ilvl="7">
      <w:start w:val="1"/>
      <w:numFmt w:val="decimal"/>
      <w:lvlText w:val="%1.%2.%3.%4.%5.%6.%7.%8."/>
      <w:lvlJc w:val="left"/>
      <w:pPr>
        <w:tabs>
          <w:tab w:val="num" w:pos="3918"/>
        </w:tabs>
        <w:ind w:left="3918" w:hanging="1440"/>
      </w:pPr>
      <w:rPr>
        <w:rFonts w:cs="Times New Roman" w:hint="default"/>
        <w:b/>
      </w:rPr>
    </w:lvl>
    <w:lvl w:ilvl="8">
      <w:start w:val="1"/>
      <w:numFmt w:val="decimal"/>
      <w:lvlText w:val="%1.%2.%3.%4.%5.%6.%7.%8.%9."/>
      <w:lvlJc w:val="left"/>
      <w:pPr>
        <w:tabs>
          <w:tab w:val="num" w:pos="4632"/>
        </w:tabs>
        <w:ind w:left="4632" w:hanging="1800"/>
      </w:pPr>
      <w:rPr>
        <w:rFonts w:cs="Times New Roman" w:hint="default"/>
        <w:b/>
      </w:rPr>
    </w:lvl>
  </w:abstractNum>
  <w:abstractNum w:abstractNumId="5" w15:restartNumberingAfterBreak="0">
    <w:nsid w:val="2BAE7366"/>
    <w:multiLevelType w:val="hybridMultilevel"/>
    <w:tmpl w:val="1B5CE7AC"/>
    <w:lvl w:ilvl="0" w:tplc="57EA10AE">
      <w:start w:val="1"/>
      <w:numFmt w:val="lowerLetter"/>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2FE34D4A"/>
    <w:multiLevelType w:val="hybridMultilevel"/>
    <w:tmpl w:val="C776B330"/>
    <w:lvl w:ilvl="0" w:tplc="20FCEC62">
      <w:start w:val="1"/>
      <w:numFmt w:val="bullet"/>
      <w:lvlText w:val=""/>
      <w:lvlJc w:val="left"/>
      <w:pPr>
        <w:tabs>
          <w:tab w:val="num" w:pos="1117"/>
        </w:tabs>
        <w:ind w:left="1117" w:hanging="284"/>
      </w:pPr>
      <w:rPr>
        <w:rFonts w:ascii="Symbol" w:hAnsi="Symbol" w:hint="default"/>
      </w:rPr>
    </w:lvl>
    <w:lvl w:ilvl="1" w:tplc="F3E4000E">
      <w:start w:val="1"/>
      <w:numFmt w:val="bullet"/>
      <w:pStyle w:val="2"/>
      <w:lvlText w:val="–"/>
      <w:lvlJc w:val="left"/>
      <w:pPr>
        <w:tabs>
          <w:tab w:val="num" w:pos="1418"/>
        </w:tabs>
        <w:ind w:left="1418" w:hanging="284"/>
      </w:pPr>
      <w:rPr>
        <w:rFonts w:ascii="Times New Roman" w:hAnsi="Times New Roman" w:hint="default"/>
        <w:color w:val="auto"/>
      </w:rPr>
    </w:lvl>
    <w:lvl w:ilvl="2" w:tplc="04190005">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EFA4210"/>
    <w:multiLevelType w:val="hybridMultilevel"/>
    <w:tmpl w:val="E54E7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7E768D"/>
    <w:multiLevelType w:val="hybridMultilevel"/>
    <w:tmpl w:val="9D0C787E"/>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9" w15:restartNumberingAfterBreak="0">
    <w:nsid w:val="3FC10670"/>
    <w:multiLevelType w:val="hybridMultilevel"/>
    <w:tmpl w:val="709ED680"/>
    <w:lvl w:ilvl="0" w:tplc="40BA9954">
      <w:start w:val="2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508F9"/>
    <w:multiLevelType w:val="multilevel"/>
    <w:tmpl w:val="3844F918"/>
    <w:lvl w:ilvl="0">
      <w:start w:val="5"/>
      <w:numFmt w:val="decimal"/>
      <w:pStyle w:val="1"/>
      <w:lvlText w:val="%1."/>
      <w:lvlJc w:val="left"/>
      <w:pPr>
        <w:tabs>
          <w:tab w:val="num" w:pos="709"/>
        </w:tabs>
      </w:pPr>
      <w:rPr>
        <w:rFonts w:cs="Times New Roman" w:hint="default"/>
        <w:b/>
      </w:rPr>
    </w:lvl>
    <w:lvl w:ilvl="1">
      <w:start w:val="1"/>
      <w:numFmt w:val="decimal"/>
      <w:lvlText w:val="3.%2."/>
      <w:lvlJc w:val="left"/>
      <w:pPr>
        <w:tabs>
          <w:tab w:val="num" w:pos="1418"/>
        </w:tabs>
        <w:ind w:firstLine="709"/>
      </w:pPr>
      <w:rPr>
        <w:rFonts w:cs="Times New Roman" w:hint="default"/>
        <w:b/>
      </w:rPr>
    </w:lvl>
    <w:lvl w:ilvl="2">
      <w:start w:val="1"/>
      <w:numFmt w:val="decimal"/>
      <w:lvlText w:val="%1.%2.%3."/>
      <w:lvlJc w:val="left"/>
      <w:pPr>
        <w:tabs>
          <w:tab w:val="num" w:pos="1418"/>
        </w:tabs>
        <w:ind w:firstLine="708"/>
      </w:pPr>
      <w:rPr>
        <w:rFonts w:cs="Times New Roman" w:hint="default"/>
        <w:b/>
      </w:rPr>
    </w:lvl>
    <w:lvl w:ilvl="3">
      <w:start w:val="1"/>
      <w:numFmt w:val="decimal"/>
      <w:lvlText w:val="%1.%2.%3.%4."/>
      <w:lvlJc w:val="left"/>
      <w:pPr>
        <w:tabs>
          <w:tab w:val="num" w:pos="1559"/>
        </w:tabs>
        <w:ind w:firstLine="709"/>
      </w:pPr>
      <w:rPr>
        <w:rFonts w:cs="Times New Roman" w:hint="default"/>
        <w:b/>
      </w:rPr>
    </w:lvl>
    <w:lvl w:ilvl="4">
      <w:start w:val="1"/>
      <w:numFmt w:val="decimal"/>
      <w:lvlText w:val="%1.%2.%3.%4.%5."/>
      <w:lvlJc w:val="left"/>
      <w:pPr>
        <w:tabs>
          <w:tab w:val="num" w:pos="2841"/>
        </w:tabs>
        <w:ind w:left="2841" w:hanging="1425"/>
      </w:pPr>
      <w:rPr>
        <w:rFonts w:cs="Times New Roman" w:hint="default"/>
        <w:b/>
      </w:rPr>
    </w:lvl>
    <w:lvl w:ilvl="5">
      <w:start w:val="1"/>
      <w:numFmt w:val="decimal"/>
      <w:lvlText w:val="%1.%2.%3.%4.%5.%6."/>
      <w:lvlJc w:val="left"/>
      <w:pPr>
        <w:tabs>
          <w:tab w:val="num" w:pos="3195"/>
        </w:tabs>
        <w:ind w:left="3195" w:hanging="1425"/>
      </w:pPr>
      <w:rPr>
        <w:rFonts w:cs="Times New Roman" w:hint="default"/>
        <w:b/>
      </w:rPr>
    </w:lvl>
    <w:lvl w:ilvl="6">
      <w:start w:val="1"/>
      <w:numFmt w:val="decimal"/>
      <w:lvlText w:val="%1.%2.%3.%4.%5.%6.%7."/>
      <w:lvlJc w:val="left"/>
      <w:pPr>
        <w:tabs>
          <w:tab w:val="num" w:pos="3564"/>
        </w:tabs>
        <w:ind w:left="3564" w:hanging="1440"/>
      </w:pPr>
      <w:rPr>
        <w:rFonts w:cs="Times New Roman" w:hint="default"/>
        <w:b/>
      </w:rPr>
    </w:lvl>
    <w:lvl w:ilvl="7">
      <w:start w:val="1"/>
      <w:numFmt w:val="decimal"/>
      <w:lvlText w:val="%1.%2.%3.%4.%5.%6.%7.%8."/>
      <w:lvlJc w:val="left"/>
      <w:pPr>
        <w:tabs>
          <w:tab w:val="num" w:pos="3918"/>
        </w:tabs>
        <w:ind w:left="3918" w:hanging="1440"/>
      </w:pPr>
      <w:rPr>
        <w:rFonts w:cs="Times New Roman" w:hint="default"/>
        <w:b/>
      </w:rPr>
    </w:lvl>
    <w:lvl w:ilvl="8">
      <w:start w:val="1"/>
      <w:numFmt w:val="decimal"/>
      <w:lvlText w:val="%1.%2.%3.%4.%5.%6.%7.%8.%9."/>
      <w:lvlJc w:val="left"/>
      <w:pPr>
        <w:tabs>
          <w:tab w:val="num" w:pos="4632"/>
        </w:tabs>
        <w:ind w:left="4632" w:hanging="1800"/>
      </w:pPr>
      <w:rPr>
        <w:rFonts w:cs="Times New Roman" w:hint="default"/>
        <w:b/>
      </w:rPr>
    </w:lvl>
  </w:abstractNum>
  <w:abstractNum w:abstractNumId="11" w15:restartNumberingAfterBreak="0">
    <w:nsid w:val="44FE16D4"/>
    <w:multiLevelType w:val="multilevel"/>
    <w:tmpl w:val="834ED928"/>
    <w:lvl w:ilvl="0">
      <w:start w:val="1"/>
      <w:numFmt w:val="decimal"/>
      <w:pStyle w:val="11"/>
      <w:lvlText w:val="%1."/>
      <w:lvlJc w:val="left"/>
      <w:pPr>
        <w:tabs>
          <w:tab w:val="num" w:pos="709"/>
        </w:tabs>
        <w:ind w:left="0" w:firstLine="0"/>
      </w:pPr>
      <w:rPr>
        <w:rFonts w:ascii="Calibri" w:eastAsia="MS Mincho" w:hAnsi="Calibri" w:cs="Times New Roman"/>
        <w:b/>
      </w:rPr>
    </w:lvl>
    <w:lvl w:ilvl="1">
      <w:start w:val="1"/>
      <w:numFmt w:val="decimal"/>
      <w:lvlText w:val="%1.%2."/>
      <w:lvlJc w:val="left"/>
      <w:pPr>
        <w:tabs>
          <w:tab w:val="num" w:pos="1418"/>
        </w:tabs>
        <w:ind w:left="0" w:firstLine="709"/>
      </w:pPr>
      <w:rPr>
        <w:rFonts w:ascii="Times New Roman" w:hAnsi="Times New Roman" w:cs="Times New Roman" w:hint="default"/>
        <w:b/>
        <w:sz w:val="24"/>
        <w:szCs w:val="24"/>
      </w:rPr>
    </w:lvl>
    <w:lvl w:ilvl="2">
      <w:start w:val="1"/>
      <w:numFmt w:val="decimal"/>
      <w:lvlText w:val="%1.%2.%3."/>
      <w:lvlJc w:val="left"/>
      <w:pPr>
        <w:tabs>
          <w:tab w:val="num" w:pos="1418"/>
        </w:tabs>
        <w:ind w:left="0" w:firstLine="708"/>
      </w:pPr>
      <w:rPr>
        <w:rFonts w:hint="default"/>
        <w:b/>
      </w:rPr>
    </w:lvl>
    <w:lvl w:ilvl="3">
      <w:start w:val="1"/>
      <w:numFmt w:val="decimal"/>
      <w:lvlText w:val="%1.%2.%3.%4."/>
      <w:lvlJc w:val="left"/>
      <w:pPr>
        <w:tabs>
          <w:tab w:val="num" w:pos="1559"/>
        </w:tabs>
        <w:ind w:left="0" w:firstLine="709"/>
      </w:pPr>
      <w:rPr>
        <w:rFonts w:hint="default"/>
        <w:b/>
      </w:rPr>
    </w:lvl>
    <w:lvl w:ilvl="4">
      <w:start w:val="1"/>
      <w:numFmt w:val="decimal"/>
      <w:lvlText w:val="%1.%2.%3.%4.%5."/>
      <w:lvlJc w:val="left"/>
      <w:pPr>
        <w:tabs>
          <w:tab w:val="num" w:pos="2841"/>
        </w:tabs>
        <w:ind w:left="2841" w:hanging="1425"/>
      </w:pPr>
      <w:rPr>
        <w:rFonts w:hint="default"/>
        <w:b/>
      </w:rPr>
    </w:lvl>
    <w:lvl w:ilvl="5">
      <w:start w:val="1"/>
      <w:numFmt w:val="decimal"/>
      <w:lvlText w:val="%1.%2.%3.%4.%5.%6."/>
      <w:lvlJc w:val="left"/>
      <w:pPr>
        <w:tabs>
          <w:tab w:val="num" w:pos="3195"/>
        </w:tabs>
        <w:ind w:left="3195" w:hanging="1425"/>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12" w15:restartNumberingAfterBreak="0">
    <w:nsid w:val="48616486"/>
    <w:multiLevelType w:val="multilevel"/>
    <w:tmpl w:val="8A5C67B2"/>
    <w:lvl w:ilvl="0">
      <w:start w:val="6"/>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4"/>
      <w:numFmt w:val="decimal"/>
      <w:lvlText w:val="%1.%2.%3."/>
      <w:lvlJc w:val="left"/>
      <w:pPr>
        <w:ind w:left="1190" w:hanging="720"/>
      </w:pPr>
      <w:rPr>
        <w:rFonts w:hint="default"/>
      </w:rPr>
    </w:lvl>
    <w:lvl w:ilvl="3">
      <w:start w:val="1"/>
      <w:numFmt w:val="decimal"/>
      <w:lvlText w:val="%1.%2.%3.%4."/>
      <w:lvlJc w:val="left"/>
      <w:pPr>
        <w:ind w:left="1785" w:hanging="1080"/>
      </w:pPr>
      <w:rPr>
        <w:rFonts w:hint="default"/>
      </w:rPr>
    </w:lvl>
    <w:lvl w:ilvl="4">
      <w:start w:val="1"/>
      <w:numFmt w:val="decimal"/>
      <w:lvlText w:val="%1.%2.%3.%4.%5."/>
      <w:lvlJc w:val="left"/>
      <w:pPr>
        <w:ind w:left="2020" w:hanging="1080"/>
      </w:pPr>
      <w:rPr>
        <w:rFonts w:hint="default"/>
        <w:b w:val="0"/>
      </w:rPr>
    </w:lvl>
    <w:lvl w:ilvl="5">
      <w:start w:val="1"/>
      <w:numFmt w:val="decimal"/>
      <w:lvlText w:val="%1.%2.%3.%4.%5.%6."/>
      <w:lvlJc w:val="left"/>
      <w:pPr>
        <w:ind w:left="2615" w:hanging="1440"/>
      </w:pPr>
      <w:rPr>
        <w:rFonts w:hint="default"/>
      </w:rPr>
    </w:lvl>
    <w:lvl w:ilvl="6">
      <w:start w:val="1"/>
      <w:numFmt w:val="decimal"/>
      <w:lvlText w:val="%1.%2.%3.%4.%5.%6.%7."/>
      <w:lvlJc w:val="left"/>
      <w:pPr>
        <w:ind w:left="3210" w:hanging="180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4040" w:hanging="2160"/>
      </w:pPr>
      <w:rPr>
        <w:rFonts w:hint="default"/>
      </w:rPr>
    </w:lvl>
  </w:abstractNum>
  <w:abstractNum w:abstractNumId="13" w15:restartNumberingAfterBreak="0">
    <w:nsid w:val="50631FA9"/>
    <w:multiLevelType w:val="hybridMultilevel"/>
    <w:tmpl w:val="D6EE0E44"/>
    <w:lvl w:ilvl="0" w:tplc="04190017">
      <w:start w:val="1"/>
      <w:numFmt w:val="lowerLetter"/>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597B068D"/>
    <w:multiLevelType w:val="hybridMultilevel"/>
    <w:tmpl w:val="5B9A88D6"/>
    <w:lvl w:ilvl="0" w:tplc="E6C6E16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BAF0DDF"/>
    <w:multiLevelType w:val="multilevel"/>
    <w:tmpl w:val="045E0C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000000"/>
      </w:rPr>
    </w:lvl>
    <w:lvl w:ilvl="2">
      <w:start w:val="1"/>
      <w:numFmt w:val="decimal"/>
      <w:isLgl/>
      <w:lvlText w:val="%1.%2.%3."/>
      <w:lvlJc w:val="left"/>
      <w:pPr>
        <w:ind w:left="1440" w:hanging="360"/>
      </w:pPr>
      <w:rPr>
        <w:rFonts w:hint="default"/>
        <w:color w:val="000000"/>
      </w:rPr>
    </w:lvl>
    <w:lvl w:ilvl="3">
      <w:start w:val="1"/>
      <w:numFmt w:val="decimal"/>
      <w:isLgl/>
      <w:lvlText w:val="%1.%2.%3.%4."/>
      <w:lvlJc w:val="left"/>
      <w:pPr>
        <w:ind w:left="2160" w:hanging="720"/>
      </w:pPr>
      <w:rPr>
        <w:rFonts w:hint="default"/>
        <w:color w:val="000000"/>
      </w:rPr>
    </w:lvl>
    <w:lvl w:ilvl="4">
      <w:start w:val="1"/>
      <w:numFmt w:val="decimal"/>
      <w:isLgl/>
      <w:lvlText w:val="%1.%2.%3.%4.%5."/>
      <w:lvlJc w:val="left"/>
      <w:pPr>
        <w:ind w:left="2520" w:hanging="720"/>
      </w:pPr>
      <w:rPr>
        <w:rFonts w:hint="default"/>
        <w:color w:val="000000"/>
      </w:rPr>
    </w:lvl>
    <w:lvl w:ilvl="5">
      <w:start w:val="1"/>
      <w:numFmt w:val="decimal"/>
      <w:isLgl/>
      <w:lvlText w:val="%1.%2.%3.%4.%5.%6."/>
      <w:lvlJc w:val="left"/>
      <w:pPr>
        <w:ind w:left="2880" w:hanging="720"/>
      </w:pPr>
      <w:rPr>
        <w:rFonts w:hint="default"/>
        <w:color w:val="000000"/>
      </w:rPr>
    </w:lvl>
    <w:lvl w:ilvl="6">
      <w:start w:val="1"/>
      <w:numFmt w:val="decimal"/>
      <w:isLgl/>
      <w:lvlText w:val="%1.%2.%3.%4.%5.%6.%7."/>
      <w:lvlJc w:val="left"/>
      <w:pPr>
        <w:ind w:left="3600" w:hanging="1080"/>
      </w:pPr>
      <w:rPr>
        <w:rFonts w:hint="default"/>
        <w:color w:val="000000"/>
      </w:rPr>
    </w:lvl>
    <w:lvl w:ilvl="7">
      <w:start w:val="1"/>
      <w:numFmt w:val="decimal"/>
      <w:isLgl/>
      <w:lvlText w:val="%1.%2.%3.%4.%5.%6.%7.%8."/>
      <w:lvlJc w:val="left"/>
      <w:pPr>
        <w:ind w:left="3960" w:hanging="1080"/>
      </w:pPr>
      <w:rPr>
        <w:rFonts w:hint="default"/>
        <w:color w:val="000000"/>
      </w:rPr>
    </w:lvl>
    <w:lvl w:ilvl="8">
      <w:start w:val="1"/>
      <w:numFmt w:val="decimal"/>
      <w:isLgl/>
      <w:lvlText w:val="%1.%2.%3.%4.%5.%6.%7.%8.%9."/>
      <w:lvlJc w:val="left"/>
      <w:pPr>
        <w:ind w:left="4320" w:hanging="1080"/>
      </w:pPr>
      <w:rPr>
        <w:rFonts w:hint="default"/>
        <w:color w:val="000000"/>
      </w:rPr>
    </w:lvl>
  </w:abstractNum>
  <w:abstractNum w:abstractNumId="16" w15:restartNumberingAfterBreak="0">
    <w:nsid w:val="5ECE5370"/>
    <w:multiLevelType w:val="hybridMultilevel"/>
    <w:tmpl w:val="AD2028F8"/>
    <w:lvl w:ilvl="0" w:tplc="0E261DD2">
      <w:start w:val="1"/>
      <w:numFmt w:val="upperRoman"/>
      <w:lvlText w:val="%1."/>
      <w:lvlJc w:val="left"/>
      <w:pPr>
        <w:ind w:left="1080" w:hanging="72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B25476"/>
    <w:multiLevelType w:val="singleLevel"/>
    <w:tmpl w:val="BAA84230"/>
    <w:lvl w:ilvl="0">
      <w:start w:val="1"/>
      <w:numFmt w:val="bullet"/>
      <w:pStyle w:val="a0"/>
      <w:lvlText w:val=""/>
      <w:lvlJc w:val="left"/>
      <w:pPr>
        <w:tabs>
          <w:tab w:val="num" w:pos="360"/>
        </w:tabs>
        <w:ind w:left="360" w:hanging="360"/>
      </w:pPr>
      <w:rPr>
        <w:rFonts w:ascii="Symbol" w:hAnsi="Symbol" w:hint="default"/>
      </w:rPr>
    </w:lvl>
  </w:abstractNum>
  <w:abstractNum w:abstractNumId="18" w15:restartNumberingAfterBreak="0">
    <w:nsid w:val="654A20DF"/>
    <w:multiLevelType w:val="hybridMultilevel"/>
    <w:tmpl w:val="EBF6CB70"/>
    <w:lvl w:ilvl="0" w:tplc="D444AA6E">
      <w:start w:val="3"/>
      <w:numFmt w:val="decimal"/>
      <w:lvlText w:val="%1."/>
      <w:lvlJc w:val="left"/>
      <w:pPr>
        <w:ind w:left="2101" w:hanging="360"/>
      </w:pPr>
      <w:rPr>
        <w:rFonts w:cs="Times New Roman" w:hint="default"/>
      </w:rPr>
    </w:lvl>
    <w:lvl w:ilvl="1" w:tplc="04190019" w:tentative="1">
      <w:start w:val="1"/>
      <w:numFmt w:val="lowerLetter"/>
      <w:lvlText w:val="%2."/>
      <w:lvlJc w:val="left"/>
      <w:pPr>
        <w:ind w:left="2821" w:hanging="360"/>
      </w:pPr>
      <w:rPr>
        <w:rFonts w:cs="Times New Roman"/>
      </w:rPr>
    </w:lvl>
    <w:lvl w:ilvl="2" w:tplc="0419001B" w:tentative="1">
      <w:start w:val="1"/>
      <w:numFmt w:val="lowerRoman"/>
      <w:lvlText w:val="%3."/>
      <w:lvlJc w:val="right"/>
      <w:pPr>
        <w:ind w:left="3541" w:hanging="180"/>
      </w:pPr>
      <w:rPr>
        <w:rFonts w:cs="Times New Roman"/>
      </w:rPr>
    </w:lvl>
    <w:lvl w:ilvl="3" w:tplc="0419000F" w:tentative="1">
      <w:start w:val="1"/>
      <w:numFmt w:val="decimal"/>
      <w:lvlText w:val="%4."/>
      <w:lvlJc w:val="left"/>
      <w:pPr>
        <w:ind w:left="4261" w:hanging="360"/>
      </w:pPr>
      <w:rPr>
        <w:rFonts w:cs="Times New Roman"/>
      </w:rPr>
    </w:lvl>
    <w:lvl w:ilvl="4" w:tplc="04190019" w:tentative="1">
      <w:start w:val="1"/>
      <w:numFmt w:val="lowerLetter"/>
      <w:lvlText w:val="%5."/>
      <w:lvlJc w:val="left"/>
      <w:pPr>
        <w:ind w:left="4981" w:hanging="360"/>
      </w:pPr>
      <w:rPr>
        <w:rFonts w:cs="Times New Roman"/>
      </w:rPr>
    </w:lvl>
    <w:lvl w:ilvl="5" w:tplc="0419001B" w:tentative="1">
      <w:start w:val="1"/>
      <w:numFmt w:val="lowerRoman"/>
      <w:lvlText w:val="%6."/>
      <w:lvlJc w:val="right"/>
      <w:pPr>
        <w:ind w:left="5701" w:hanging="180"/>
      </w:pPr>
      <w:rPr>
        <w:rFonts w:cs="Times New Roman"/>
      </w:rPr>
    </w:lvl>
    <w:lvl w:ilvl="6" w:tplc="0419000F" w:tentative="1">
      <w:start w:val="1"/>
      <w:numFmt w:val="decimal"/>
      <w:lvlText w:val="%7."/>
      <w:lvlJc w:val="left"/>
      <w:pPr>
        <w:ind w:left="6421" w:hanging="360"/>
      </w:pPr>
      <w:rPr>
        <w:rFonts w:cs="Times New Roman"/>
      </w:rPr>
    </w:lvl>
    <w:lvl w:ilvl="7" w:tplc="04190019" w:tentative="1">
      <w:start w:val="1"/>
      <w:numFmt w:val="lowerLetter"/>
      <w:lvlText w:val="%8."/>
      <w:lvlJc w:val="left"/>
      <w:pPr>
        <w:ind w:left="7141" w:hanging="360"/>
      </w:pPr>
      <w:rPr>
        <w:rFonts w:cs="Times New Roman"/>
      </w:rPr>
    </w:lvl>
    <w:lvl w:ilvl="8" w:tplc="0419001B" w:tentative="1">
      <w:start w:val="1"/>
      <w:numFmt w:val="lowerRoman"/>
      <w:lvlText w:val="%9."/>
      <w:lvlJc w:val="right"/>
      <w:pPr>
        <w:ind w:left="7861" w:hanging="180"/>
      </w:pPr>
      <w:rPr>
        <w:rFonts w:cs="Times New Roman"/>
      </w:rPr>
    </w:lvl>
  </w:abstractNum>
  <w:abstractNum w:abstractNumId="19" w15:restartNumberingAfterBreak="0">
    <w:nsid w:val="6DFE0448"/>
    <w:multiLevelType w:val="hybridMultilevel"/>
    <w:tmpl w:val="C72EDAD8"/>
    <w:lvl w:ilvl="0" w:tplc="C868E556">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F4A26F9"/>
    <w:multiLevelType w:val="hybridMultilevel"/>
    <w:tmpl w:val="838AD750"/>
    <w:lvl w:ilvl="0" w:tplc="5604612E">
      <w:start w:val="1"/>
      <w:numFmt w:val="decimal"/>
      <w:lvlText w:val="%1."/>
      <w:lvlJc w:val="left"/>
      <w:pPr>
        <w:ind w:left="1741" w:hanging="360"/>
      </w:pPr>
      <w:rPr>
        <w:rFonts w:cs="Times New Roman" w:hint="default"/>
        <w:sz w:val="24"/>
      </w:rPr>
    </w:lvl>
    <w:lvl w:ilvl="1" w:tplc="04190019" w:tentative="1">
      <w:start w:val="1"/>
      <w:numFmt w:val="lowerLetter"/>
      <w:lvlText w:val="%2."/>
      <w:lvlJc w:val="left"/>
      <w:pPr>
        <w:ind w:left="2461" w:hanging="360"/>
      </w:pPr>
      <w:rPr>
        <w:rFonts w:cs="Times New Roman"/>
      </w:rPr>
    </w:lvl>
    <w:lvl w:ilvl="2" w:tplc="0419001B" w:tentative="1">
      <w:start w:val="1"/>
      <w:numFmt w:val="lowerRoman"/>
      <w:lvlText w:val="%3."/>
      <w:lvlJc w:val="right"/>
      <w:pPr>
        <w:ind w:left="3181" w:hanging="180"/>
      </w:pPr>
      <w:rPr>
        <w:rFonts w:cs="Times New Roman"/>
      </w:rPr>
    </w:lvl>
    <w:lvl w:ilvl="3" w:tplc="0419000F" w:tentative="1">
      <w:start w:val="1"/>
      <w:numFmt w:val="decimal"/>
      <w:lvlText w:val="%4."/>
      <w:lvlJc w:val="left"/>
      <w:pPr>
        <w:ind w:left="3901" w:hanging="360"/>
      </w:pPr>
      <w:rPr>
        <w:rFonts w:cs="Times New Roman"/>
      </w:rPr>
    </w:lvl>
    <w:lvl w:ilvl="4" w:tplc="04190019" w:tentative="1">
      <w:start w:val="1"/>
      <w:numFmt w:val="lowerLetter"/>
      <w:lvlText w:val="%5."/>
      <w:lvlJc w:val="left"/>
      <w:pPr>
        <w:ind w:left="4621" w:hanging="360"/>
      </w:pPr>
      <w:rPr>
        <w:rFonts w:cs="Times New Roman"/>
      </w:rPr>
    </w:lvl>
    <w:lvl w:ilvl="5" w:tplc="0419001B" w:tentative="1">
      <w:start w:val="1"/>
      <w:numFmt w:val="lowerRoman"/>
      <w:lvlText w:val="%6."/>
      <w:lvlJc w:val="right"/>
      <w:pPr>
        <w:ind w:left="5341" w:hanging="180"/>
      </w:pPr>
      <w:rPr>
        <w:rFonts w:cs="Times New Roman"/>
      </w:rPr>
    </w:lvl>
    <w:lvl w:ilvl="6" w:tplc="0419000F" w:tentative="1">
      <w:start w:val="1"/>
      <w:numFmt w:val="decimal"/>
      <w:lvlText w:val="%7."/>
      <w:lvlJc w:val="left"/>
      <w:pPr>
        <w:ind w:left="6061" w:hanging="360"/>
      </w:pPr>
      <w:rPr>
        <w:rFonts w:cs="Times New Roman"/>
      </w:rPr>
    </w:lvl>
    <w:lvl w:ilvl="7" w:tplc="04190019" w:tentative="1">
      <w:start w:val="1"/>
      <w:numFmt w:val="lowerLetter"/>
      <w:lvlText w:val="%8."/>
      <w:lvlJc w:val="left"/>
      <w:pPr>
        <w:ind w:left="6781" w:hanging="360"/>
      </w:pPr>
      <w:rPr>
        <w:rFonts w:cs="Times New Roman"/>
      </w:rPr>
    </w:lvl>
    <w:lvl w:ilvl="8" w:tplc="0419001B" w:tentative="1">
      <w:start w:val="1"/>
      <w:numFmt w:val="lowerRoman"/>
      <w:lvlText w:val="%9."/>
      <w:lvlJc w:val="right"/>
      <w:pPr>
        <w:ind w:left="7501" w:hanging="180"/>
      </w:pPr>
      <w:rPr>
        <w:rFonts w:cs="Times New Roman"/>
      </w:rPr>
    </w:lvl>
  </w:abstractNum>
  <w:abstractNum w:abstractNumId="21" w15:restartNumberingAfterBreak="0">
    <w:nsid w:val="73EE4472"/>
    <w:multiLevelType w:val="multilevel"/>
    <w:tmpl w:val="EB386EBC"/>
    <w:lvl w:ilvl="0">
      <w:start w:val="2"/>
      <w:numFmt w:val="decimal"/>
      <w:lvlText w:val="%1"/>
      <w:lvlJc w:val="left"/>
      <w:pPr>
        <w:ind w:left="480" w:hanging="480"/>
      </w:pPr>
      <w:rPr>
        <w:rFonts w:cs="Times New Roman" w:hint="default"/>
      </w:rPr>
    </w:lvl>
    <w:lvl w:ilvl="1">
      <w:start w:val="1"/>
      <w:numFmt w:val="decimal"/>
      <w:pStyle w:val="10"/>
      <w:lvlText w:val="%1.%2"/>
      <w:lvlJc w:val="left"/>
      <w:pPr>
        <w:ind w:left="764" w:hanging="48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1782" w:hanging="720"/>
      </w:pPr>
      <w:rPr>
        <w:rFonts w:cs="Times New Roman" w:hint="default"/>
      </w:rPr>
    </w:lvl>
    <w:lvl w:ilvl="4">
      <w:start w:val="1"/>
      <w:numFmt w:val="decimal"/>
      <w:lvlText w:val="%1.%2.%3.%4.%5"/>
      <w:lvlJc w:val="left"/>
      <w:pPr>
        <w:ind w:left="2496" w:hanging="1080"/>
      </w:pPr>
      <w:rPr>
        <w:rFonts w:cs="Times New Roman" w:hint="default"/>
      </w:rPr>
    </w:lvl>
    <w:lvl w:ilvl="5">
      <w:start w:val="1"/>
      <w:numFmt w:val="decimal"/>
      <w:lvlText w:val="%1.%2.%3.%4.%5.%6"/>
      <w:lvlJc w:val="left"/>
      <w:pPr>
        <w:ind w:left="2850" w:hanging="1080"/>
      </w:pPr>
      <w:rPr>
        <w:rFonts w:cs="Times New Roman" w:hint="default"/>
      </w:rPr>
    </w:lvl>
    <w:lvl w:ilvl="6">
      <w:start w:val="1"/>
      <w:numFmt w:val="decimal"/>
      <w:lvlText w:val="%1.%2.%3.%4.%5.%6.%7"/>
      <w:lvlJc w:val="left"/>
      <w:pPr>
        <w:ind w:left="3564" w:hanging="1440"/>
      </w:pPr>
      <w:rPr>
        <w:rFonts w:cs="Times New Roman" w:hint="default"/>
      </w:rPr>
    </w:lvl>
    <w:lvl w:ilvl="7">
      <w:start w:val="1"/>
      <w:numFmt w:val="decimal"/>
      <w:lvlText w:val="%1.%2.%3.%4.%5.%6.%7.%8"/>
      <w:lvlJc w:val="left"/>
      <w:pPr>
        <w:ind w:left="3918" w:hanging="1440"/>
      </w:pPr>
      <w:rPr>
        <w:rFonts w:cs="Times New Roman" w:hint="default"/>
      </w:rPr>
    </w:lvl>
    <w:lvl w:ilvl="8">
      <w:start w:val="1"/>
      <w:numFmt w:val="decimal"/>
      <w:lvlText w:val="%1.%2.%3.%4.%5.%6.%7.%8.%9"/>
      <w:lvlJc w:val="left"/>
      <w:pPr>
        <w:ind w:left="4632" w:hanging="1800"/>
      </w:pPr>
      <w:rPr>
        <w:rFonts w:cs="Times New Roman" w:hint="default"/>
      </w:rPr>
    </w:lvl>
  </w:abstractNum>
  <w:abstractNum w:abstractNumId="22" w15:restartNumberingAfterBreak="0">
    <w:nsid w:val="7C454582"/>
    <w:multiLevelType w:val="hybridMultilevel"/>
    <w:tmpl w:val="55A06CF0"/>
    <w:lvl w:ilvl="0" w:tplc="0409000F">
      <w:start w:val="1"/>
      <w:numFmt w:val="decimal"/>
      <w:lvlText w:val="%1."/>
      <w:lvlJc w:val="left"/>
      <w:pPr>
        <w:tabs>
          <w:tab w:val="num" w:pos="785"/>
        </w:tabs>
        <w:ind w:left="785"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D4178F2"/>
    <w:multiLevelType w:val="hybridMultilevel"/>
    <w:tmpl w:val="EE48D4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5"/>
  </w:num>
  <w:num w:numId="3">
    <w:abstractNumId w:val="4"/>
  </w:num>
  <w:num w:numId="4">
    <w:abstractNumId w:val="6"/>
  </w:num>
  <w:num w:numId="5">
    <w:abstractNumId w:val="17"/>
  </w:num>
  <w:num w:numId="6">
    <w:abstractNumId w:val="10"/>
  </w:num>
  <w:num w:numId="7">
    <w:abstractNumId w:val="21"/>
  </w:num>
  <w:num w:numId="8">
    <w:abstractNumId w:val="1"/>
  </w:num>
  <w:num w:numId="9">
    <w:abstractNumId w:val="20"/>
  </w:num>
  <w:num w:numId="10">
    <w:abstractNumId w:val="18"/>
  </w:num>
  <w:num w:numId="11">
    <w:abstractNumId w:val="13"/>
  </w:num>
  <w:num w:numId="12">
    <w:abstractNumId w:val="5"/>
  </w:num>
  <w:num w:numId="13">
    <w:abstractNumId w:val="11"/>
  </w:num>
  <w:num w:numId="14">
    <w:abstractNumId w:val="19"/>
  </w:num>
  <w:num w:numId="15">
    <w:abstractNumId w:val="12"/>
  </w:num>
  <w:num w:numId="16">
    <w:abstractNumId w:val="7"/>
  </w:num>
  <w:num w:numId="17">
    <w:abstractNumId w:val="3"/>
  </w:num>
  <w:num w:numId="18">
    <w:abstractNumId w:val="22"/>
  </w:num>
  <w:num w:numId="19">
    <w:abstractNumId w:val="9"/>
  </w:num>
  <w:num w:numId="20">
    <w:abstractNumId w:val="16"/>
  </w:num>
  <w:num w:numId="21">
    <w:abstractNumId w:val="0"/>
  </w:num>
  <w:num w:numId="22">
    <w:abstractNumId w:val="8"/>
  </w:num>
  <w:num w:numId="23">
    <w:abstractNumId w:val="14"/>
  </w:num>
  <w:num w:numId="2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BF"/>
    <w:rsid w:val="00003053"/>
    <w:rsid w:val="00004819"/>
    <w:rsid w:val="00004F93"/>
    <w:rsid w:val="00005A90"/>
    <w:rsid w:val="00006BD1"/>
    <w:rsid w:val="00007B76"/>
    <w:rsid w:val="00011AD1"/>
    <w:rsid w:val="00012122"/>
    <w:rsid w:val="0001351A"/>
    <w:rsid w:val="00016198"/>
    <w:rsid w:val="000236A2"/>
    <w:rsid w:val="00025C44"/>
    <w:rsid w:val="00026704"/>
    <w:rsid w:val="00027DA1"/>
    <w:rsid w:val="00035CA0"/>
    <w:rsid w:val="00036448"/>
    <w:rsid w:val="00043108"/>
    <w:rsid w:val="000436CB"/>
    <w:rsid w:val="00043BC2"/>
    <w:rsid w:val="00045464"/>
    <w:rsid w:val="00046599"/>
    <w:rsid w:val="00047CA6"/>
    <w:rsid w:val="00051614"/>
    <w:rsid w:val="00053702"/>
    <w:rsid w:val="00053EE5"/>
    <w:rsid w:val="00060484"/>
    <w:rsid w:val="00063730"/>
    <w:rsid w:val="00066439"/>
    <w:rsid w:val="00070EEC"/>
    <w:rsid w:val="00071E8F"/>
    <w:rsid w:val="00072033"/>
    <w:rsid w:val="00072212"/>
    <w:rsid w:val="000756AB"/>
    <w:rsid w:val="00080503"/>
    <w:rsid w:val="00083279"/>
    <w:rsid w:val="00083582"/>
    <w:rsid w:val="00087F45"/>
    <w:rsid w:val="000922BC"/>
    <w:rsid w:val="00093E6E"/>
    <w:rsid w:val="000955CF"/>
    <w:rsid w:val="000A4885"/>
    <w:rsid w:val="000A4F06"/>
    <w:rsid w:val="000A7D0B"/>
    <w:rsid w:val="000B617C"/>
    <w:rsid w:val="000C0095"/>
    <w:rsid w:val="000C0706"/>
    <w:rsid w:val="000C0BD6"/>
    <w:rsid w:val="000C10A7"/>
    <w:rsid w:val="000C1211"/>
    <w:rsid w:val="000C4110"/>
    <w:rsid w:val="000C5341"/>
    <w:rsid w:val="000C66A1"/>
    <w:rsid w:val="000C6D1B"/>
    <w:rsid w:val="000D5AB4"/>
    <w:rsid w:val="000D64A9"/>
    <w:rsid w:val="000D7328"/>
    <w:rsid w:val="000E0A08"/>
    <w:rsid w:val="000E2F4F"/>
    <w:rsid w:val="000E391B"/>
    <w:rsid w:val="000E3AFD"/>
    <w:rsid w:val="000F3753"/>
    <w:rsid w:val="000F4D4F"/>
    <w:rsid w:val="000F7605"/>
    <w:rsid w:val="0010065F"/>
    <w:rsid w:val="00100CEC"/>
    <w:rsid w:val="0010451C"/>
    <w:rsid w:val="00104EB2"/>
    <w:rsid w:val="00105210"/>
    <w:rsid w:val="00105827"/>
    <w:rsid w:val="00107B4B"/>
    <w:rsid w:val="00113139"/>
    <w:rsid w:val="001151E7"/>
    <w:rsid w:val="0011558A"/>
    <w:rsid w:val="00117230"/>
    <w:rsid w:val="00117298"/>
    <w:rsid w:val="00120AF8"/>
    <w:rsid w:val="0013011D"/>
    <w:rsid w:val="0013166A"/>
    <w:rsid w:val="00131D50"/>
    <w:rsid w:val="00135159"/>
    <w:rsid w:val="001363F6"/>
    <w:rsid w:val="0013662B"/>
    <w:rsid w:val="00136A2E"/>
    <w:rsid w:val="001402FA"/>
    <w:rsid w:val="00140940"/>
    <w:rsid w:val="001427FE"/>
    <w:rsid w:val="001435CB"/>
    <w:rsid w:val="0015196C"/>
    <w:rsid w:val="00157143"/>
    <w:rsid w:val="001639ED"/>
    <w:rsid w:val="001676A3"/>
    <w:rsid w:val="00170066"/>
    <w:rsid w:val="00171AAB"/>
    <w:rsid w:val="00172BB8"/>
    <w:rsid w:val="001746DE"/>
    <w:rsid w:val="00176511"/>
    <w:rsid w:val="00177172"/>
    <w:rsid w:val="00181734"/>
    <w:rsid w:val="0018205A"/>
    <w:rsid w:val="0018554E"/>
    <w:rsid w:val="00186C30"/>
    <w:rsid w:val="00191F14"/>
    <w:rsid w:val="0019388D"/>
    <w:rsid w:val="001938A0"/>
    <w:rsid w:val="0019543F"/>
    <w:rsid w:val="001A114D"/>
    <w:rsid w:val="001A4150"/>
    <w:rsid w:val="001A4A83"/>
    <w:rsid w:val="001B0039"/>
    <w:rsid w:val="001B0707"/>
    <w:rsid w:val="001B0C8A"/>
    <w:rsid w:val="001B3097"/>
    <w:rsid w:val="001B30F3"/>
    <w:rsid w:val="001B405D"/>
    <w:rsid w:val="001B41E9"/>
    <w:rsid w:val="001B5097"/>
    <w:rsid w:val="001B7610"/>
    <w:rsid w:val="001C0667"/>
    <w:rsid w:val="001C1456"/>
    <w:rsid w:val="001C22A4"/>
    <w:rsid w:val="001C2BB3"/>
    <w:rsid w:val="001C2DD1"/>
    <w:rsid w:val="001C3E86"/>
    <w:rsid w:val="001C53F1"/>
    <w:rsid w:val="001C6528"/>
    <w:rsid w:val="001D72CB"/>
    <w:rsid w:val="001D7617"/>
    <w:rsid w:val="001E0C4E"/>
    <w:rsid w:val="001E2DF3"/>
    <w:rsid w:val="001E2EC3"/>
    <w:rsid w:val="001E2F86"/>
    <w:rsid w:val="001E4761"/>
    <w:rsid w:val="001E5447"/>
    <w:rsid w:val="001E545D"/>
    <w:rsid w:val="001E668F"/>
    <w:rsid w:val="001E6ACF"/>
    <w:rsid w:val="001F1840"/>
    <w:rsid w:val="001F512A"/>
    <w:rsid w:val="001F66A9"/>
    <w:rsid w:val="001F7039"/>
    <w:rsid w:val="00201EFC"/>
    <w:rsid w:val="00203A96"/>
    <w:rsid w:val="00205237"/>
    <w:rsid w:val="0020648C"/>
    <w:rsid w:val="00206C3C"/>
    <w:rsid w:val="00213A20"/>
    <w:rsid w:val="00213B55"/>
    <w:rsid w:val="00214861"/>
    <w:rsid w:val="00215976"/>
    <w:rsid w:val="00220781"/>
    <w:rsid w:val="00221DF9"/>
    <w:rsid w:val="00223B42"/>
    <w:rsid w:val="0022628E"/>
    <w:rsid w:val="0023275A"/>
    <w:rsid w:val="002342CE"/>
    <w:rsid w:val="002343D9"/>
    <w:rsid w:val="002402D0"/>
    <w:rsid w:val="00242A13"/>
    <w:rsid w:val="00245920"/>
    <w:rsid w:val="002503BA"/>
    <w:rsid w:val="00251226"/>
    <w:rsid w:val="00252541"/>
    <w:rsid w:val="00253ABB"/>
    <w:rsid w:val="00254036"/>
    <w:rsid w:val="00256B0D"/>
    <w:rsid w:val="002573A1"/>
    <w:rsid w:val="00260CD5"/>
    <w:rsid w:val="00262AF4"/>
    <w:rsid w:val="002634B5"/>
    <w:rsid w:val="00264710"/>
    <w:rsid w:val="00266169"/>
    <w:rsid w:val="002661E0"/>
    <w:rsid w:val="00270386"/>
    <w:rsid w:val="00270508"/>
    <w:rsid w:val="0027133C"/>
    <w:rsid w:val="002716D8"/>
    <w:rsid w:val="00271DA9"/>
    <w:rsid w:val="00271F89"/>
    <w:rsid w:val="00272BCA"/>
    <w:rsid w:val="002762CF"/>
    <w:rsid w:val="00276897"/>
    <w:rsid w:val="00280906"/>
    <w:rsid w:val="00281567"/>
    <w:rsid w:val="00294551"/>
    <w:rsid w:val="002945CD"/>
    <w:rsid w:val="002A034D"/>
    <w:rsid w:val="002A1263"/>
    <w:rsid w:val="002A269E"/>
    <w:rsid w:val="002A27E0"/>
    <w:rsid w:val="002A68C4"/>
    <w:rsid w:val="002A6B06"/>
    <w:rsid w:val="002A736F"/>
    <w:rsid w:val="002A7826"/>
    <w:rsid w:val="002B374D"/>
    <w:rsid w:val="002B4819"/>
    <w:rsid w:val="002C065C"/>
    <w:rsid w:val="002C5D65"/>
    <w:rsid w:val="002D1620"/>
    <w:rsid w:val="002D1E2B"/>
    <w:rsid w:val="002D1E63"/>
    <w:rsid w:val="002D4034"/>
    <w:rsid w:val="002D74D4"/>
    <w:rsid w:val="002D74D9"/>
    <w:rsid w:val="002D79DE"/>
    <w:rsid w:val="002E24FA"/>
    <w:rsid w:val="002E2698"/>
    <w:rsid w:val="002E295F"/>
    <w:rsid w:val="002E4254"/>
    <w:rsid w:val="002F19CE"/>
    <w:rsid w:val="002F4FFD"/>
    <w:rsid w:val="002F66E8"/>
    <w:rsid w:val="002F7295"/>
    <w:rsid w:val="002F7422"/>
    <w:rsid w:val="00300102"/>
    <w:rsid w:val="00300579"/>
    <w:rsid w:val="0030325C"/>
    <w:rsid w:val="00303385"/>
    <w:rsid w:val="00303508"/>
    <w:rsid w:val="00303767"/>
    <w:rsid w:val="0030717D"/>
    <w:rsid w:val="00310BC8"/>
    <w:rsid w:val="00310D14"/>
    <w:rsid w:val="00313BB0"/>
    <w:rsid w:val="00314F91"/>
    <w:rsid w:val="00316F9B"/>
    <w:rsid w:val="00320C7E"/>
    <w:rsid w:val="00321576"/>
    <w:rsid w:val="003228E9"/>
    <w:rsid w:val="00322E4A"/>
    <w:rsid w:val="00325661"/>
    <w:rsid w:val="003308EA"/>
    <w:rsid w:val="00335548"/>
    <w:rsid w:val="00336E47"/>
    <w:rsid w:val="003419C1"/>
    <w:rsid w:val="0035107A"/>
    <w:rsid w:val="00351F15"/>
    <w:rsid w:val="003543A4"/>
    <w:rsid w:val="003543E7"/>
    <w:rsid w:val="00354764"/>
    <w:rsid w:val="00354891"/>
    <w:rsid w:val="003559A8"/>
    <w:rsid w:val="00355EFD"/>
    <w:rsid w:val="00362C97"/>
    <w:rsid w:val="00363439"/>
    <w:rsid w:val="00364C72"/>
    <w:rsid w:val="00373900"/>
    <w:rsid w:val="003753E4"/>
    <w:rsid w:val="00375CE0"/>
    <w:rsid w:val="003817C8"/>
    <w:rsid w:val="00382A09"/>
    <w:rsid w:val="00384BF7"/>
    <w:rsid w:val="003856A2"/>
    <w:rsid w:val="00396394"/>
    <w:rsid w:val="00397352"/>
    <w:rsid w:val="003976C2"/>
    <w:rsid w:val="003A1F6C"/>
    <w:rsid w:val="003A2528"/>
    <w:rsid w:val="003A337E"/>
    <w:rsid w:val="003A3B47"/>
    <w:rsid w:val="003A6902"/>
    <w:rsid w:val="003A6AA9"/>
    <w:rsid w:val="003B1DA8"/>
    <w:rsid w:val="003B1DCA"/>
    <w:rsid w:val="003B46A5"/>
    <w:rsid w:val="003B51C4"/>
    <w:rsid w:val="003B6527"/>
    <w:rsid w:val="003C4584"/>
    <w:rsid w:val="003C4885"/>
    <w:rsid w:val="003C4AA7"/>
    <w:rsid w:val="003D049F"/>
    <w:rsid w:val="003D1924"/>
    <w:rsid w:val="003D4448"/>
    <w:rsid w:val="003D58BF"/>
    <w:rsid w:val="003D7DC6"/>
    <w:rsid w:val="003E105C"/>
    <w:rsid w:val="003E1800"/>
    <w:rsid w:val="003E186A"/>
    <w:rsid w:val="003E23EB"/>
    <w:rsid w:val="003E2B3F"/>
    <w:rsid w:val="003F148A"/>
    <w:rsid w:val="003F4218"/>
    <w:rsid w:val="003F7676"/>
    <w:rsid w:val="0040050D"/>
    <w:rsid w:val="004010A1"/>
    <w:rsid w:val="0040117C"/>
    <w:rsid w:val="0040278B"/>
    <w:rsid w:val="004037EC"/>
    <w:rsid w:val="00403855"/>
    <w:rsid w:val="004063D9"/>
    <w:rsid w:val="00406418"/>
    <w:rsid w:val="00406CAA"/>
    <w:rsid w:val="004127E6"/>
    <w:rsid w:val="00412D46"/>
    <w:rsid w:val="00416D7F"/>
    <w:rsid w:val="00416FDC"/>
    <w:rsid w:val="00421AFB"/>
    <w:rsid w:val="0042223E"/>
    <w:rsid w:val="00422959"/>
    <w:rsid w:val="004262CE"/>
    <w:rsid w:val="0042683E"/>
    <w:rsid w:val="004314DD"/>
    <w:rsid w:val="00431546"/>
    <w:rsid w:val="00432902"/>
    <w:rsid w:val="00432B20"/>
    <w:rsid w:val="00432BD3"/>
    <w:rsid w:val="00434FDF"/>
    <w:rsid w:val="00441F0E"/>
    <w:rsid w:val="00442C58"/>
    <w:rsid w:val="004433B9"/>
    <w:rsid w:val="0044771E"/>
    <w:rsid w:val="00447D77"/>
    <w:rsid w:val="004516B8"/>
    <w:rsid w:val="00452A97"/>
    <w:rsid w:val="0045464F"/>
    <w:rsid w:val="0045516E"/>
    <w:rsid w:val="004556B0"/>
    <w:rsid w:val="004576B5"/>
    <w:rsid w:val="00464277"/>
    <w:rsid w:val="00467797"/>
    <w:rsid w:val="00467DD0"/>
    <w:rsid w:val="00473B2E"/>
    <w:rsid w:val="004741B8"/>
    <w:rsid w:val="00474777"/>
    <w:rsid w:val="004750FA"/>
    <w:rsid w:val="004759A2"/>
    <w:rsid w:val="00476FD3"/>
    <w:rsid w:val="004820D3"/>
    <w:rsid w:val="00483561"/>
    <w:rsid w:val="00485AB1"/>
    <w:rsid w:val="00487337"/>
    <w:rsid w:val="00490467"/>
    <w:rsid w:val="00491BA5"/>
    <w:rsid w:val="004922F7"/>
    <w:rsid w:val="0049332E"/>
    <w:rsid w:val="0049576C"/>
    <w:rsid w:val="00496E4C"/>
    <w:rsid w:val="004A0409"/>
    <w:rsid w:val="004A0EF0"/>
    <w:rsid w:val="004A1DFB"/>
    <w:rsid w:val="004B056D"/>
    <w:rsid w:val="004B1295"/>
    <w:rsid w:val="004B2686"/>
    <w:rsid w:val="004B5453"/>
    <w:rsid w:val="004B5A2B"/>
    <w:rsid w:val="004C010D"/>
    <w:rsid w:val="004C19E7"/>
    <w:rsid w:val="004C217D"/>
    <w:rsid w:val="004C2E8C"/>
    <w:rsid w:val="004C2F6C"/>
    <w:rsid w:val="004C4275"/>
    <w:rsid w:val="004C5489"/>
    <w:rsid w:val="004C69D2"/>
    <w:rsid w:val="004C6BB2"/>
    <w:rsid w:val="004D3385"/>
    <w:rsid w:val="004D4895"/>
    <w:rsid w:val="004D5007"/>
    <w:rsid w:val="004D7EE3"/>
    <w:rsid w:val="004E044E"/>
    <w:rsid w:val="004E0FA3"/>
    <w:rsid w:val="004E1782"/>
    <w:rsid w:val="004E3A64"/>
    <w:rsid w:val="004E4AEF"/>
    <w:rsid w:val="004E52CB"/>
    <w:rsid w:val="004E656A"/>
    <w:rsid w:val="004E6BB9"/>
    <w:rsid w:val="004E6FBE"/>
    <w:rsid w:val="004F2BFE"/>
    <w:rsid w:val="004F43C3"/>
    <w:rsid w:val="004F50CD"/>
    <w:rsid w:val="004F51CC"/>
    <w:rsid w:val="004F77FF"/>
    <w:rsid w:val="00501073"/>
    <w:rsid w:val="0050366C"/>
    <w:rsid w:val="00504C20"/>
    <w:rsid w:val="0051431C"/>
    <w:rsid w:val="00522F15"/>
    <w:rsid w:val="005245C7"/>
    <w:rsid w:val="00525948"/>
    <w:rsid w:val="0052743A"/>
    <w:rsid w:val="00533BFC"/>
    <w:rsid w:val="005346AB"/>
    <w:rsid w:val="00534EF4"/>
    <w:rsid w:val="00537C4C"/>
    <w:rsid w:val="00540657"/>
    <w:rsid w:val="005409BF"/>
    <w:rsid w:val="0054417C"/>
    <w:rsid w:val="0054591B"/>
    <w:rsid w:val="00551D26"/>
    <w:rsid w:val="00552FC7"/>
    <w:rsid w:val="0055310A"/>
    <w:rsid w:val="005534F2"/>
    <w:rsid w:val="00555069"/>
    <w:rsid w:val="00556A24"/>
    <w:rsid w:val="005575A4"/>
    <w:rsid w:val="00557A12"/>
    <w:rsid w:val="00562498"/>
    <w:rsid w:val="00562658"/>
    <w:rsid w:val="00564021"/>
    <w:rsid w:val="0057084D"/>
    <w:rsid w:val="00572043"/>
    <w:rsid w:val="00572621"/>
    <w:rsid w:val="00581811"/>
    <w:rsid w:val="005848BF"/>
    <w:rsid w:val="00591E0D"/>
    <w:rsid w:val="005944FF"/>
    <w:rsid w:val="00594AAB"/>
    <w:rsid w:val="00596D2E"/>
    <w:rsid w:val="005A45F5"/>
    <w:rsid w:val="005A63F3"/>
    <w:rsid w:val="005A74C8"/>
    <w:rsid w:val="005A7A77"/>
    <w:rsid w:val="005B0A3D"/>
    <w:rsid w:val="005B1DC8"/>
    <w:rsid w:val="005B29BA"/>
    <w:rsid w:val="005B6074"/>
    <w:rsid w:val="005C0140"/>
    <w:rsid w:val="005C2FA1"/>
    <w:rsid w:val="005D22FA"/>
    <w:rsid w:val="005D3AEB"/>
    <w:rsid w:val="005E0153"/>
    <w:rsid w:val="005E1123"/>
    <w:rsid w:val="005E45B7"/>
    <w:rsid w:val="005E684F"/>
    <w:rsid w:val="005F3BC9"/>
    <w:rsid w:val="005F3DA6"/>
    <w:rsid w:val="00605FAA"/>
    <w:rsid w:val="00610498"/>
    <w:rsid w:val="0061133C"/>
    <w:rsid w:val="00611B0E"/>
    <w:rsid w:val="00613619"/>
    <w:rsid w:val="006155FE"/>
    <w:rsid w:val="00616FAA"/>
    <w:rsid w:val="00617281"/>
    <w:rsid w:val="0062083D"/>
    <w:rsid w:val="006208CC"/>
    <w:rsid w:val="00624186"/>
    <w:rsid w:val="00626460"/>
    <w:rsid w:val="00630DCB"/>
    <w:rsid w:val="00632A02"/>
    <w:rsid w:val="006351A2"/>
    <w:rsid w:val="006366D0"/>
    <w:rsid w:val="00636EF2"/>
    <w:rsid w:val="0064227F"/>
    <w:rsid w:val="00642596"/>
    <w:rsid w:val="00642CAB"/>
    <w:rsid w:val="00644BA9"/>
    <w:rsid w:val="0065245B"/>
    <w:rsid w:val="00652AAB"/>
    <w:rsid w:val="006540EC"/>
    <w:rsid w:val="006547EB"/>
    <w:rsid w:val="00657B47"/>
    <w:rsid w:val="0066138A"/>
    <w:rsid w:val="006637B2"/>
    <w:rsid w:val="00665735"/>
    <w:rsid w:val="006660B2"/>
    <w:rsid w:val="006661FC"/>
    <w:rsid w:val="00670032"/>
    <w:rsid w:val="00673225"/>
    <w:rsid w:val="00677517"/>
    <w:rsid w:val="00685153"/>
    <w:rsid w:val="0068671B"/>
    <w:rsid w:val="00686EC5"/>
    <w:rsid w:val="0069444C"/>
    <w:rsid w:val="006951DF"/>
    <w:rsid w:val="00695825"/>
    <w:rsid w:val="006A2446"/>
    <w:rsid w:val="006A2A06"/>
    <w:rsid w:val="006A414A"/>
    <w:rsid w:val="006A764C"/>
    <w:rsid w:val="006B1B19"/>
    <w:rsid w:val="006B3693"/>
    <w:rsid w:val="006B5EAA"/>
    <w:rsid w:val="006B62BE"/>
    <w:rsid w:val="006B6848"/>
    <w:rsid w:val="006C1B1E"/>
    <w:rsid w:val="006C4547"/>
    <w:rsid w:val="006C5AF4"/>
    <w:rsid w:val="006D076D"/>
    <w:rsid w:val="006D64F5"/>
    <w:rsid w:val="006D71DB"/>
    <w:rsid w:val="006E006F"/>
    <w:rsid w:val="006E7308"/>
    <w:rsid w:val="006F05BC"/>
    <w:rsid w:val="006F13E6"/>
    <w:rsid w:val="006F1FF3"/>
    <w:rsid w:val="006F48AA"/>
    <w:rsid w:val="006F61FE"/>
    <w:rsid w:val="00702298"/>
    <w:rsid w:val="00703346"/>
    <w:rsid w:val="007035DF"/>
    <w:rsid w:val="00704A2F"/>
    <w:rsid w:val="00707A8B"/>
    <w:rsid w:val="007106DF"/>
    <w:rsid w:val="00712C1F"/>
    <w:rsid w:val="00712DC0"/>
    <w:rsid w:val="007145B0"/>
    <w:rsid w:val="00722FF9"/>
    <w:rsid w:val="00726FAF"/>
    <w:rsid w:val="00727FC4"/>
    <w:rsid w:val="00730BFB"/>
    <w:rsid w:val="00731A69"/>
    <w:rsid w:val="007326F4"/>
    <w:rsid w:val="00732D6B"/>
    <w:rsid w:val="00732ED1"/>
    <w:rsid w:val="00735DD2"/>
    <w:rsid w:val="007415EF"/>
    <w:rsid w:val="00742BF5"/>
    <w:rsid w:val="00746AAB"/>
    <w:rsid w:val="00747C0E"/>
    <w:rsid w:val="00750399"/>
    <w:rsid w:val="0075300A"/>
    <w:rsid w:val="00754F4C"/>
    <w:rsid w:val="007564B4"/>
    <w:rsid w:val="007575A9"/>
    <w:rsid w:val="00760710"/>
    <w:rsid w:val="007675FF"/>
    <w:rsid w:val="00767995"/>
    <w:rsid w:val="0077275B"/>
    <w:rsid w:val="00773ECA"/>
    <w:rsid w:val="00774202"/>
    <w:rsid w:val="00782C31"/>
    <w:rsid w:val="00783F16"/>
    <w:rsid w:val="00783FB8"/>
    <w:rsid w:val="00792272"/>
    <w:rsid w:val="00792CAA"/>
    <w:rsid w:val="007933C7"/>
    <w:rsid w:val="00794C82"/>
    <w:rsid w:val="00795418"/>
    <w:rsid w:val="007A5C40"/>
    <w:rsid w:val="007A6E77"/>
    <w:rsid w:val="007B16C9"/>
    <w:rsid w:val="007B1D03"/>
    <w:rsid w:val="007B219E"/>
    <w:rsid w:val="007B305D"/>
    <w:rsid w:val="007B31B1"/>
    <w:rsid w:val="007B68BA"/>
    <w:rsid w:val="007C1BF8"/>
    <w:rsid w:val="007C1CAE"/>
    <w:rsid w:val="007C2312"/>
    <w:rsid w:val="007C441C"/>
    <w:rsid w:val="007C7755"/>
    <w:rsid w:val="007D1377"/>
    <w:rsid w:val="007D24DC"/>
    <w:rsid w:val="007D2BF5"/>
    <w:rsid w:val="007D691D"/>
    <w:rsid w:val="007D7C0A"/>
    <w:rsid w:val="007E037B"/>
    <w:rsid w:val="007E0E35"/>
    <w:rsid w:val="007E1D99"/>
    <w:rsid w:val="007E2168"/>
    <w:rsid w:val="007E5958"/>
    <w:rsid w:val="007E7561"/>
    <w:rsid w:val="007F75F5"/>
    <w:rsid w:val="007F7DA1"/>
    <w:rsid w:val="00802CFF"/>
    <w:rsid w:val="008072B3"/>
    <w:rsid w:val="00807306"/>
    <w:rsid w:val="00807AA3"/>
    <w:rsid w:val="00810EC0"/>
    <w:rsid w:val="0081757F"/>
    <w:rsid w:val="00820708"/>
    <w:rsid w:val="0082162A"/>
    <w:rsid w:val="00822057"/>
    <w:rsid w:val="00822A43"/>
    <w:rsid w:val="0082304F"/>
    <w:rsid w:val="00823E0C"/>
    <w:rsid w:val="00824BBC"/>
    <w:rsid w:val="0082557E"/>
    <w:rsid w:val="00825B12"/>
    <w:rsid w:val="00826874"/>
    <w:rsid w:val="0083006D"/>
    <w:rsid w:val="00831478"/>
    <w:rsid w:val="00842646"/>
    <w:rsid w:val="008432D7"/>
    <w:rsid w:val="008439E6"/>
    <w:rsid w:val="0084406D"/>
    <w:rsid w:val="008454D0"/>
    <w:rsid w:val="00845FAF"/>
    <w:rsid w:val="008505D6"/>
    <w:rsid w:val="008517FA"/>
    <w:rsid w:val="0085507C"/>
    <w:rsid w:val="00857C3A"/>
    <w:rsid w:val="00861F83"/>
    <w:rsid w:val="00862951"/>
    <w:rsid w:val="00867517"/>
    <w:rsid w:val="00870B8E"/>
    <w:rsid w:val="00871853"/>
    <w:rsid w:val="00872632"/>
    <w:rsid w:val="008739BF"/>
    <w:rsid w:val="00873A84"/>
    <w:rsid w:val="00874378"/>
    <w:rsid w:val="008776F6"/>
    <w:rsid w:val="00884985"/>
    <w:rsid w:val="0088727F"/>
    <w:rsid w:val="008900EC"/>
    <w:rsid w:val="00892085"/>
    <w:rsid w:val="008950BF"/>
    <w:rsid w:val="008966D7"/>
    <w:rsid w:val="008A050D"/>
    <w:rsid w:val="008A6A7C"/>
    <w:rsid w:val="008B30A3"/>
    <w:rsid w:val="008B41B2"/>
    <w:rsid w:val="008B48BC"/>
    <w:rsid w:val="008B5546"/>
    <w:rsid w:val="008B6D1D"/>
    <w:rsid w:val="008C16D8"/>
    <w:rsid w:val="008C371F"/>
    <w:rsid w:val="008C3967"/>
    <w:rsid w:val="008C5FAF"/>
    <w:rsid w:val="008C66D0"/>
    <w:rsid w:val="008C7AA2"/>
    <w:rsid w:val="008D377E"/>
    <w:rsid w:val="008D45E3"/>
    <w:rsid w:val="008D5550"/>
    <w:rsid w:val="008D6865"/>
    <w:rsid w:val="008D6E78"/>
    <w:rsid w:val="008E2B29"/>
    <w:rsid w:val="008E4D28"/>
    <w:rsid w:val="008E50F6"/>
    <w:rsid w:val="008E5DBD"/>
    <w:rsid w:val="008E6D68"/>
    <w:rsid w:val="008E7569"/>
    <w:rsid w:val="008F2FF4"/>
    <w:rsid w:val="008F310B"/>
    <w:rsid w:val="008F3AFE"/>
    <w:rsid w:val="008F4148"/>
    <w:rsid w:val="008F51D1"/>
    <w:rsid w:val="008F7AD5"/>
    <w:rsid w:val="00901DC0"/>
    <w:rsid w:val="00901E1B"/>
    <w:rsid w:val="0090305E"/>
    <w:rsid w:val="00903C12"/>
    <w:rsid w:val="0090502D"/>
    <w:rsid w:val="00906961"/>
    <w:rsid w:val="00907D4F"/>
    <w:rsid w:val="00913A42"/>
    <w:rsid w:val="00913E38"/>
    <w:rsid w:val="009148F7"/>
    <w:rsid w:val="00915239"/>
    <w:rsid w:val="00915B15"/>
    <w:rsid w:val="00921CDB"/>
    <w:rsid w:val="00921F31"/>
    <w:rsid w:val="00923FF9"/>
    <w:rsid w:val="00927729"/>
    <w:rsid w:val="00935ACD"/>
    <w:rsid w:val="00937BDB"/>
    <w:rsid w:val="00943593"/>
    <w:rsid w:val="00943E66"/>
    <w:rsid w:val="00946029"/>
    <w:rsid w:val="00946616"/>
    <w:rsid w:val="00950FD9"/>
    <w:rsid w:val="0095184B"/>
    <w:rsid w:val="00956919"/>
    <w:rsid w:val="00960C90"/>
    <w:rsid w:val="009610AD"/>
    <w:rsid w:val="00962792"/>
    <w:rsid w:val="0096382F"/>
    <w:rsid w:val="009653FF"/>
    <w:rsid w:val="00965B7E"/>
    <w:rsid w:val="009671FF"/>
    <w:rsid w:val="009678D8"/>
    <w:rsid w:val="00970313"/>
    <w:rsid w:val="009706C7"/>
    <w:rsid w:val="009717B3"/>
    <w:rsid w:val="00972E9A"/>
    <w:rsid w:val="009731F4"/>
    <w:rsid w:val="00973B0F"/>
    <w:rsid w:val="0097431C"/>
    <w:rsid w:val="009837B6"/>
    <w:rsid w:val="00985234"/>
    <w:rsid w:val="00986B80"/>
    <w:rsid w:val="00992409"/>
    <w:rsid w:val="009925E7"/>
    <w:rsid w:val="009966D4"/>
    <w:rsid w:val="00996F36"/>
    <w:rsid w:val="00997812"/>
    <w:rsid w:val="00997D74"/>
    <w:rsid w:val="00997DD0"/>
    <w:rsid w:val="00997EF0"/>
    <w:rsid w:val="009A1913"/>
    <w:rsid w:val="009A2E5A"/>
    <w:rsid w:val="009A4C4F"/>
    <w:rsid w:val="009A765B"/>
    <w:rsid w:val="009A7D4D"/>
    <w:rsid w:val="009B5126"/>
    <w:rsid w:val="009B7524"/>
    <w:rsid w:val="009C0196"/>
    <w:rsid w:val="009C01BC"/>
    <w:rsid w:val="009C0F5A"/>
    <w:rsid w:val="009C68C8"/>
    <w:rsid w:val="009C69F7"/>
    <w:rsid w:val="009C7102"/>
    <w:rsid w:val="009C7FD2"/>
    <w:rsid w:val="009D0389"/>
    <w:rsid w:val="009D1CC1"/>
    <w:rsid w:val="009D2192"/>
    <w:rsid w:val="009D4CCE"/>
    <w:rsid w:val="009E3FE2"/>
    <w:rsid w:val="009E548D"/>
    <w:rsid w:val="009E6012"/>
    <w:rsid w:val="009F2F7B"/>
    <w:rsid w:val="009F4933"/>
    <w:rsid w:val="009F573B"/>
    <w:rsid w:val="009F5BF2"/>
    <w:rsid w:val="009F61C2"/>
    <w:rsid w:val="00A00A17"/>
    <w:rsid w:val="00A04214"/>
    <w:rsid w:val="00A12B78"/>
    <w:rsid w:val="00A1413E"/>
    <w:rsid w:val="00A14C31"/>
    <w:rsid w:val="00A158C7"/>
    <w:rsid w:val="00A2434A"/>
    <w:rsid w:val="00A24750"/>
    <w:rsid w:val="00A300B2"/>
    <w:rsid w:val="00A303AC"/>
    <w:rsid w:val="00A3273C"/>
    <w:rsid w:val="00A3584B"/>
    <w:rsid w:val="00A41938"/>
    <w:rsid w:val="00A42073"/>
    <w:rsid w:val="00A42212"/>
    <w:rsid w:val="00A4380F"/>
    <w:rsid w:val="00A43C0A"/>
    <w:rsid w:val="00A44857"/>
    <w:rsid w:val="00A44DC0"/>
    <w:rsid w:val="00A46B92"/>
    <w:rsid w:val="00A53573"/>
    <w:rsid w:val="00A5474D"/>
    <w:rsid w:val="00A57608"/>
    <w:rsid w:val="00A60DDD"/>
    <w:rsid w:val="00A6477D"/>
    <w:rsid w:val="00A70AEA"/>
    <w:rsid w:val="00A72C8F"/>
    <w:rsid w:val="00A803CE"/>
    <w:rsid w:val="00A816EE"/>
    <w:rsid w:val="00A83E11"/>
    <w:rsid w:val="00A83E98"/>
    <w:rsid w:val="00A85395"/>
    <w:rsid w:val="00A87648"/>
    <w:rsid w:val="00A96A8F"/>
    <w:rsid w:val="00AA1BF4"/>
    <w:rsid w:val="00AA39EC"/>
    <w:rsid w:val="00AA5981"/>
    <w:rsid w:val="00AA7769"/>
    <w:rsid w:val="00AB0730"/>
    <w:rsid w:val="00AB251E"/>
    <w:rsid w:val="00AB77F8"/>
    <w:rsid w:val="00AC0EFB"/>
    <w:rsid w:val="00AC2BC8"/>
    <w:rsid w:val="00AC36E8"/>
    <w:rsid w:val="00AC3B91"/>
    <w:rsid w:val="00AC51E0"/>
    <w:rsid w:val="00AC6492"/>
    <w:rsid w:val="00AC6E76"/>
    <w:rsid w:val="00AD3D8B"/>
    <w:rsid w:val="00AD45CE"/>
    <w:rsid w:val="00AD463B"/>
    <w:rsid w:val="00AD6E20"/>
    <w:rsid w:val="00AD7C62"/>
    <w:rsid w:val="00AE0C7E"/>
    <w:rsid w:val="00AE18BC"/>
    <w:rsid w:val="00AE1A3B"/>
    <w:rsid w:val="00AE4E2D"/>
    <w:rsid w:val="00AE5314"/>
    <w:rsid w:val="00AE66CF"/>
    <w:rsid w:val="00AE6DBF"/>
    <w:rsid w:val="00AF0203"/>
    <w:rsid w:val="00AF07DF"/>
    <w:rsid w:val="00AF4437"/>
    <w:rsid w:val="00AF52E5"/>
    <w:rsid w:val="00AF6E2F"/>
    <w:rsid w:val="00B00AFA"/>
    <w:rsid w:val="00B04022"/>
    <w:rsid w:val="00B13490"/>
    <w:rsid w:val="00B13930"/>
    <w:rsid w:val="00B2037D"/>
    <w:rsid w:val="00B205E6"/>
    <w:rsid w:val="00B219B2"/>
    <w:rsid w:val="00B2573F"/>
    <w:rsid w:val="00B25CD8"/>
    <w:rsid w:val="00B25D07"/>
    <w:rsid w:val="00B260D0"/>
    <w:rsid w:val="00B27048"/>
    <w:rsid w:val="00B30CCA"/>
    <w:rsid w:val="00B333D8"/>
    <w:rsid w:val="00B348A2"/>
    <w:rsid w:val="00B348C2"/>
    <w:rsid w:val="00B40886"/>
    <w:rsid w:val="00B413A3"/>
    <w:rsid w:val="00B43D08"/>
    <w:rsid w:val="00B47C1C"/>
    <w:rsid w:val="00B54B12"/>
    <w:rsid w:val="00B557BA"/>
    <w:rsid w:val="00B5588B"/>
    <w:rsid w:val="00B575D3"/>
    <w:rsid w:val="00B57E96"/>
    <w:rsid w:val="00B62FE5"/>
    <w:rsid w:val="00B64D7A"/>
    <w:rsid w:val="00B66C32"/>
    <w:rsid w:val="00B66C33"/>
    <w:rsid w:val="00B67008"/>
    <w:rsid w:val="00B67318"/>
    <w:rsid w:val="00B7182D"/>
    <w:rsid w:val="00B7339F"/>
    <w:rsid w:val="00B77D8D"/>
    <w:rsid w:val="00B77E99"/>
    <w:rsid w:val="00B77F76"/>
    <w:rsid w:val="00B825FA"/>
    <w:rsid w:val="00B82A97"/>
    <w:rsid w:val="00B83BAD"/>
    <w:rsid w:val="00B86EB9"/>
    <w:rsid w:val="00B87864"/>
    <w:rsid w:val="00B918B1"/>
    <w:rsid w:val="00B93616"/>
    <w:rsid w:val="00B97199"/>
    <w:rsid w:val="00B97235"/>
    <w:rsid w:val="00BA1652"/>
    <w:rsid w:val="00BA1929"/>
    <w:rsid w:val="00BA6477"/>
    <w:rsid w:val="00BA7FF3"/>
    <w:rsid w:val="00BB1C62"/>
    <w:rsid w:val="00BB1D3E"/>
    <w:rsid w:val="00BB3D70"/>
    <w:rsid w:val="00BB3F2D"/>
    <w:rsid w:val="00BB565F"/>
    <w:rsid w:val="00BB6764"/>
    <w:rsid w:val="00BC05E8"/>
    <w:rsid w:val="00BC0A99"/>
    <w:rsid w:val="00BC13BB"/>
    <w:rsid w:val="00BC59A3"/>
    <w:rsid w:val="00BC6070"/>
    <w:rsid w:val="00BC6C5F"/>
    <w:rsid w:val="00BC7462"/>
    <w:rsid w:val="00BC7AC8"/>
    <w:rsid w:val="00BD1F03"/>
    <w:rsid w:val="00BD3F79"/>
    <w:rsid w:val="00BD6CF9"/>
    <w:rsid w:val="00BD77AF"/>
    <w:rsid w:val="00BE363E"/>
    <w:rsid w:val="00BE586B"/>
    <w:rsid w:val="00BE730D"/>
    <w:rsid w:val="00BF36BF"/>
    <w:rsid w:val="00BF468C"/>
    <w:rsid w:val="00BF46F0"/>
    <w:rsid w:val="00BF57D9"/>
    <w:rsid w:val="00BF5FB8"/>
    <w:rsid w:val="00BF6195"/>
    <w:rsid w:val="00BF67A4"/>
    <w:rsid w:val="00BF6AF5"/>
    <w:rsid w:val="00BF7152"/>
    <w:rsid w:val="00BF743C"/>
    <w:rsid w:val="00C006C2"/>
    <w:rsid w:val="00C00CE3"/>
    <w:rsid w:val="00C01603"/>
    <w:rsid w:val="00C0403E"/>
    <w:rsid w:val="00C11E41"/>
    <w:rsid w:val="00C1258D"/>
    <w:rsid w:val="00C12709"/>
    <w:rsid w:val="00C12EBB"/>
    <w:rsid w:val="00C204BE"/>
    <w:rsid w:val="00C21C9C"/>
    <w:rsid w:val="00C246B3"/>
    <w:rsid w:val="00C2594F"/>
    <w:rsid w:val="00C2726E"/>
    <w:rsid w:val="00C3431E"/>
    <w:rsid w:val="00C3710D"/>
    <w:rsid w:val="00C44691"/>
    <w:rsid w:val="00C46096"/>
    <w:rsid w:val="00C51916"/>
    <w:rsid w:val="00C51B30"/>
    <w:rsid w:val="00C55076"/>
    <w:rsid w:val="00C5598F"/>
    <w:rsid w:val="00C5649C"/>
    <w:rsid w:val="00C57AF5"/>
    <w:rsid w:val="00C61E0D"/>
    <w:rsid w:val="00C626F5"/>
    <w:rsid w:val="00C62800"/>
    <w:rsid w:val="00C65D54"/>
    <w:rsid w:val="00C66935"/>
    <w:rsid w:val="00C67CDC"/>
    <w:rsid w:val="00C73C4C"/>
    <w:rsid w:val="00C73E68"/>
    <w:rsid w:val="00C756FF"/>
    <w:rsid w:val="00C758C6"/>
    <w:rsid w:val="00C759C1"/>
    <w:rsid w:val="00C81599"/>
    <w:rsid w:val="00C86B9E"/>
    <w:rsid w:val="00C87D08"/>
    <w:rsid w:val="00C90428"/>
    <w:rsid w:val="00C91A52"/>
    <w:rsid w:val="00C96238"/>
    <w:rsid w:val="00C9792A"/>
    <w:rsid w:val="00CA0AAC"/>
    <w:rsid w:val="00CA1FB8"/>
    <w:rsid w:val="00CA3162"/>
    <w:rsid w:val="00CA51E8"/>
    <w:rsid w:val="00CB0BE1"/>
    <w:rsid w:val="00CB731E"/>
    <w:rsid w:val="00CC0CFB"/>
    <w:rsid w:val="00CC2CE4"/>
    <w:rsid w:val="00CC4B2F"/>
    <w:rsid w:val="00CC5C69"/>
    <w:rsid w:val="00CD01EF"/>
    <w:rsid w:val="00CD04BD"/>
    <w:rsid w:val="00CD17C4"/>
    <w:rsid w:val="00CE1152"/>
    <w:rsid w:val="00CE13E4"/>
    <w:rsid w:val="00CE159B"/>
    <w:rsid w:val="00CE4376"/>
    <w:rsid w:val="00CE609C"/>
    <w:rsid w:val="00CF0894"/>
    <w:rsid w:val="00CF0A3E"/>
    <w:rsid w:val="00CF319A"/>
    <w:rsid w:val="00CF4C88"/>
    <w:rsid w:val="00CF5703"/>
    <w:rsid w:val="00CF64F9"/>
    <w:rsid w:val="00CF6CF6"/>
    <w:rsid w:val="00D0097F"/>
    <w:rsid w:val="00D02E5F"/>
    <w:rsid w:val="00D03332"/>
    <w:rsid w:val="00D04050"/>
    <w:rsid w:val="00D06989"/>
    <w:rsid w:val="00D1155F"/>
    <w:rsid w:val="00D1361F"/>
    <w:rsid w:val="00D17D51"/>
    <w:rsid w:val="00D202CD"/>
    <w:rsid w:val="00D21C76"/>
    <w:rsid w:val="00D223A1"/>
    <w:rsid w:val="00D22744"/>
    <w:rsid w:val="00D260CD"/>
    <w:rsid w:val="00D31A9B"/>
    <w:rsid w:val="00D33B5F"/>
    <w:rsid w:val="00D3690E"/>
    <w:rsid w:val="00D403EA"/>
    <w:rsid w:val="00D404EE"/>
    <w:rsid w:val="00D42A4C"/>
    <w:rsid w:val="00D44204"/>
    <w:rsid w:val="00D454CB"/>
    <w:rsid w:val="00D4570C"/>
    <w:rsid w:val="00D46A86"/>
    <w:rsid w:val="00D47D7E"/>
    <w:rsid w:val="00D50685"/>
    <w:rsid w:val="00D5369E"/>
    <w:rsid w:val="00D536F4"/>
    <w:rsid w:val="00D62D92"/>
    <w:rsid w:val="00D64C6F"/>
    <w:rsid w:val="00D663D9"/>
    <w:rsid w:val="00D70C7E"/>
    <w:rsid w:val="00D733CA"/>
    <w:rsid w:val="00D80938"/>
    <w:rsid w:val="00D81052"/>
    <w:rsid w:val="00D810F0"/>
    <w:rsid w:val="00D81B8C"/>
    <w:rsid w:val="00D9005E"/>
    <w:rsid w:val="00D90AF5"/>
    <w:rsid w:val="00D91206"/>
    <w:rsid w:val="00D92B5C"/>
    <w:rsid w:val="00D9370B"/>
    <w:rsid w:val="00D93FB0"/>
    <w:rsid w:val="00D959DE"/>
    <w:rsid w:val="00D96765"/>
    <w:rsid w:val="00D97EF3"/>
    <w:rsid w:val="00DA09C8"/>
    <w:rsid w:val="00DA0F3A"/>
    <w:rsid w:val="00DA1F76"/>
    <w:rsid w:val="00DA2D49"/>
    <w:rsid w:val="00DA3F85"/>
    <w:rsid w:val="00DA66A6"/>
    <w:rsid w:val="00DA687C"/>
    <w:rsid w:val="00DB0C86"/>
    <w:rsid w:val="00DB18DF"/>
    <w:rsid w:val="00DB7548"/>
    <w:rsid w:val="00DC1B8C"/>
    <w:rsid w:val="00DC4773"/>
    <w:rsid w:val="00DC6BFB"/>
    <w:rsid w:val="00DD1C38"/>
    <w:rsid w:val="00DD3010"/>
    <w:rsid w:val="00DD7163"/>
    <w:rsid w:val="00DD74AA"/>
    <w:rsid w:val="00DE01D4"/>
    <w:rsid w:val="00DE03F8"/>
    <w:rsid w:val="00DE077F"/>
    <w:rsid w:val="00DE1CE3"/>
    <w:rsid w:val="00DE3CA4"/>
    <w:rsid w:val="00DE56DD"/>
    <w:rsid w:val="00DF0169"/>
    <w:rsid w:val="00DF0C06"/>
    <w:rsid w:val="00DF22FD"/>
    <w:rsid w:val="00DF5653"/>
    <w:rsid w:val="00DF65DC"/>
    <w:rsid w:val="00DF724E"/>
    <w:rsid w:val="00DF767D"/>
    <w:rsid w:val="00E03F20"/>
    <w:rsid w:val="00E04E62"/>
    <w:rsid w:val="00E10EFC"/>
    <w:rsid w:val="00E12575"/>
    <w:rsid w:val="00E131F1"/>
    <w:rsid w:val="00E218A6"/>
    <w:rsid w:val="00E2363F"/>
    <w:rsid w:val="00E238A6"/>
    <w:rsid w:val="00E24492"/>
    <w:rsid w:val="00E24B7C"/>
    <w:rsid w:val="00E313FE"/>
    <w:rsid w:val="00E35DFB"/>
    <w:rsid w:val="00E374E8"/>
    <w:rsid w:val="00E41563"/>
    <w:rsid w:val="00E43BF9"/>
    <w:rsid w:val="00E47C84"/>
    <w:rsid w:val="00E5126D"/>
    <w:rsid w:val="00E53DE7"/>
    <w:rsid w:val="00E54805"/>
    <w:rsid w:val="00E54942"/>
    <w:rsid w:val="00E55803"/>
    <w:rsid w:val="00E56646"/>
    <w:rsid w:val="00E5702D"/>
    <w:rsid w:val="00E57A85"/>
    <w:rsid w:val="00E64700"/>
    <w:rsid w:val="00E647E9"/>
    <w:rsid w:val="00E72E62"/>
    <w:rsid w:val="00E7303A"/>
    <w:rsid w:val="00E80488"/>
    <w:rsid w:val="00E81D29"/>
    <w:rsid w:val="00E8364C"/>
    <w:rsid w:val="00E83B8D"/>
    <w:rsid w:val="00E83EE1"/>
    <w:rsid w:val="00E9103B"/>
    <w:rsid w:val="00E91C53"/>
    <w:rsid w:val="00E93D11"/>
    <w:rsid w:val="00E9466E"/>
    <w:rsid w:val="00EA2307"/>
    <w:rsid w:val="00EA3E19"/>
    <w:rsid w:val="00EA50B2"/>
    <w:rsid w:val="00EA6B32"/>
    <w:rsid w:val="00EB1C49"/>
    <w:rsid w:val="00EB58D0"/>
    <w:rsid w:val="00EB5936"/>
    <w:rsid w:val="00EB5DA4"/>
    <w:rsid w:val="00EB5ECC"/>
    <w:rsid w:val="00EB745B"/>
    <w:rsid w:val="00EB7F00"/>
    <w:rsid w:val="00EB7F03"/>
    <w:rsid w:val="00EC060E"/>
    <w:rsid w:val="00EC100E"/>
    <w:rsid w:val="00EC2789"/>
    <w:rsid w:val="00EC7947"/>
    <w:rsid w:val="00ED0000"/>
    <w:rsid w:val="00ED428C"/>
    <w:rsid w:val="00ED6990"/>
    <w:rsid w:val="00ED7C89"/>
    <w:rsid w:val="00EE0C78"/>
    <w:rsid w:val="00EE1B3E"/>
    <w:rsid w:val="00EE2C23"/>
    <w:rsid w:val="00EE2CC6"/>
    <w:rsid w:val="00EE3755"/>
    <w:rsid w:val="00EE4C99"/>
    <w:rsid w:val="00EE4DC5"/>
    <w:rsid w:val="00EE70F6"/>
    <w:rsid w:val="00EF2CB6"/>
    <w:rsid w:val="00EF5AEC"/>
    <w:rsid w:val="00F00DA6"/>
    <w:rsid w:val="00F0320D"/>
    <w:rsid w:val="00F03E9E"/>
    <w:rsid w:val="00F054E7"/>
    <w:rsid w:val="00F07951"/>
    <w:rsid w:val="00F07A0D"/>
    <w:rsid w:val="00F12C20"/>
    <w:rsid w:val="00F14840"/>
    <w:rsid w:val="00F1650F"/>
    <w:rsid w:val="00F169F8"/>
    <w:rsid w:val="00F1701F"/>
    <w:rsid w:val="00F175DF"/>
    <w:rsid w:val="00F17E3F"/>
    <w:rsid w:val="00F21ADB"/>
    <w:rsid w:val="00F21EE6"/>
    <w:rsid w:val="00F2677F"/>
    <w:rsid w:val="00F26B47"/>
    <w:rsid w:val="00F34BF9"/>
    <w:rsid w:val="00F36A96"/>
    <w:rsid w:val="00F375D2"/>
    <w:rsid w:val="00F42F0E"/>
    <w:rsid w:val="00F443B8"/>
    <w:rsid w:val="00F45EDB"/>
    <w:rsid w:val="00F45FC5"/>
    <w:rsid w:val="00F514FB"/>
    <w:rsid w:val="00F51EE1"/>
    <w:rsid w:val="00F53654"/>
    <w:rsid w:val="00F536C9"/>
    <w:rsid w:val="00F543DF"/>
    <w:rsid w:val="00F56C84"/>
    <w:rsid w:val="00F62F34"/>
    <w:rsid w:val="00F63576"/>
    <w:rsid w:val="00F63840"/>
    <w:rsid w:val="00F639E9"/>
    <w:rsid w:val="00F641DB"/>
    <w:rsid w:val="00F64EC5"/>
    <w:rsid w:val="00F660BF"/>
    <w:rsid w:val="00F67008"/>
    <w:rsid w:val="00F7087B"/>
    <w:rsid w:val="00F71D1C"/>
    <w:rsid w:val="00F75B9F"/>
    <w:rsid w:val="00F80996"/>
    <w:rsid w:val="00F8189A"/>
    <w:rsid w:val="00F83A3D"/>
    <w:rsid w:val="00F84B6B"/>
    <w:rsid w:val="00F9055A"/>
    <w:rsid w:val="00F91045"/>
    <w:rsid w:val="00F94138"/>
    <w:rsid w:val="00F954AA"/>
    <w:rsid w:val="00F970C2"/>
    <w:rsid w:val="00FA01CF"/>
    <w:rsid w:val="00FA1622"/>
    <w:rsid w:val="00FA26A0"/>
    <w:rsid w:val="00FA39AC"/>
    <w:rsid w:val="00FA6E19"/>
    <w:rsid w:val="00FB1032"/>
    <w:rsid w:val="00FB10B9"/>
    <w:rsid w:val="00FB4CDA"/>
    <w:rsid w:val="00FB4E74"/>
    <w:rsid w:val="00FB7C9F"/>
    <w:rsid w:val="00FC079E"/>
    <w:rsid w:val="00FC6095"/>
    <w:rsid w:val="00FC69CD"/>
    <w:rsid w:val="00FC762F"/>
    <w:rsid w:val="00FD0842"/>
    <w:rsid w:val="00FD09C8"/>
    <w:rsid w:val="00FD1C33"/>
    <w:rsid w:val="00FD499F"/>
    <w:rsid w:val="00FD4ACC"/>
    <w:rsid w:val="00FE3139"/>
    <w:rsid w:val="00FE3B78"/>
    <w:rsid w:val="00FE4C80"/>
    <w:rsid w:val="00FE7063"/>
    <w:rsid w:val="00FE79D9"/>
    <w:rsid w:val="00FF2B93"/>
    <w:rsid w:val="00FF3E6F"/>
    <w:rsid w:val="00FF4115"/>
    <w:rsid w:val="00FF647C"/>
    <w:rsid w:val="00FF6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61A359"/>
  <w15:docId w15:val="{CFB01CE5-F090-4118-8750-3F394FC2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E6DBF"/>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1"/>
    <w:next w:val="a1"/>
    <w:link w:val="12"/>
    <w:qFormat/>
    <w:rsid w:val="008C66D0"/>
    <w:pPr>
      <w:keepNext/>
      <w:numPr>
        <w:numId w:val="6"/>
      </w:numPr>
      <w:suppressAutoHyphens w:val="0"/>
      <w:spacing w:before="240" w:after="60"/>
      <w:outlineLvl w:val="0"/>
    </w:pPr>
    <w:rPr>
      <w:rFonts w:ascii="Arial" w:hAnsi="Arial" w:cs="Arial"/>
      <w:b/>
      <w:bCs/>
      <w:kern w:val="32"/>
      <w:sz w:val="32"/>
      <w:szCs w:val="32"/>
      <w:lang w:eastAsia="ru-RU"/>
    </w:rPr>
  </w:style>
  <w:style w:type="paragraph" w:styleId="20">
    <w:name w:val="heading 2"/>
    <w:basedOn w:val="a1"/>
    <w:next w:val="a1"/>
    <w:link w:val="21"/>
    <w:qFormat/>
    <w:rsid w:val="008C66D0"/>
    <w:pPr>
      <w:keepNext/>
      <w:suppressAutoHyphens w:val="0"/>
      <w:jc w:val="center"/>
      <w:outlineLvl w:val="1"/>
    </w:pPr>
    <w:rPr>
      <w:b/>
      <w:sz w:val="28"/>
      <w:szCs w:val="20"/>
      <w:lang w:eastAsia="ru-RU"/>
    </w:rPr>
  </w:style>
  <w:style w:type="paragraph" w:styleId="3">
    <w:name w:val="heading 3"/>
    <w:basedOn w:val="a1"/>
    <w:next w:val="a1"/>
    <w:link w:val="30"/>
    <w:uiPriority w:val="99"/>
    <w:qFormat/>
    <w:rsid w:val="008C66D0"/>
    <w:pPr>
      <w:keepNext/>
      <w:suppressAutoHyphens w:val="0"/>
      <w:spacing w:before="240" w:after="60"/>
      <w:outlineLvl w:val="2"/>
    </w:pPr>
    <w:rPr>
      <w:rFonts w:ascii="Arial" w:hAnsi="Arial" w:cs="Arial"/>
      <w:b/>
      <w:bCs/>
      <w:sz w:val="26"/>
      <w:szCs w:val="26"/>
      <w:lang w:eastAsia="ru-RU"/>
    </w:rPr>
  </w:style>
  <w:style w:type="paragraph" w:styleId="5">
    <w:name w:val="heading 5"/>
    <w:basedOn w:val="a1"/>
    <w:next w:val="a1"/>
    <w:link w:val="50"/>
    <w:qFormat/>
    <w:rsid w:val="008C66D0"/>
    <w:pPr>
      <w:suppressAutoHyphens w:val="0"/>
      <w:spacing w:before="240" w:after="60"/>
      <w:outlineLvl w:val="4"/>
    </w:pPr>
    <w:rPr>
      <w:b/>
      <w:bCs/>
      <w:i/>
      <w:iCs/>
      <w:sz w:val="26"/>
      <w:szCs w:val="26"/>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footnote reference"/>
    <w:basedOn w:val="a2"/>
    <w:rsid w:val="00AE6DBF"/>
    <w:rPr>
      <w:rFonts w:cs="Times New Roman"/>
      <w:vertAlign w:val="superscript"/>
    </w:rPr>
  </w:style>
  <w:style w:type="paragraph" w:customStyle="1" w:styleId="ConsNormal">
    <w:name w:val="ConsNormal"/>
    <w:rsid w:val="00AE6DBF"/>
    <w:pPr>
      <w:widowControl w:val="0"/>
      <w:suppressAutoHyphens/>
      <w:autoSpaceDE w:val="0"/>
      <w:spacing w:after="0" w:line="240" w:lineRule="auto"/>
      <w:ind w:firstLine="720"/>
    </w:pPr>
    <w:rPr>
      <w:rFonts w:ascii="Arial" w:eastAsia="Times New Roman" w:hAnsi="Arial" w:cs="Arial"/>
      <w:sz w:val="20"/>
      <w:szCs w:val="20"/>
      <w:lang w:eastAsia="ar-SA"/>
    </w:rPr>
  </w:style>
  <w:style w:type="paragraph" w:styleId="a6">
    <w:name w:val="footnote text"/>
    <w:aliases w:val="Текст сноски Знак1,Текст сноски Знак Знак,Текст сноски Знак1 Знак,Текст сноски Знак Знак Знак,Текст сноски Знак Знак Знак Знак Знак Знак Знак,Текст сноски Знак Знак Знак Знак Знак Знак Знак Знак,Текст сноски Знак3 Знак,Зна,Знак"/>
    <w:basedOn w:val="a1"/>
    <w:link w:val="a7"/>
    <w:uiPriority w:val="99"/>
    <w:rsid w:val="00AE6DBF"/>
    <w:pPr>
      <w:autoSpaceDE w:val="0"/>
    </w:pPr>
    <w:rPr>
      <w:sz w:val="20"/>
      <w:szCs w:val="20"/>
    </w:rPr>
  </w:style>
  <w:style w:type="character" w:customStyle="1" w:styleId="a7">
    <w:name w:val="Текст сноски Знак"/>
    <w:aliases w:val="Текст сноски Знак1 Знак1,Текст сноски Знак Знак Знак1,Текст сноски Знак1 Знак Знак,Текст сноски Знак Знак Знак Знак,Текст сноски Знак Знак Знак Знак Знак Знак Знак Знак1,Текст сноски Знак Знак Знак Знак Знак Знак Знак Знак Знак"/>
    <w:basedOn w:val="a2"/>
    <w:link w:val="a6"/>
    <w:uiPriority w:val="99"/>
    <w:rsid w:val="00AE6DBF"/>
    <w:rPr>
      <w:rFonts w:ascii="Times New Roman" w:eastAsia="Times New Roman" w:hAnsi="Times New Roman" w:cs="Times New Roman"/>
      <w:sz w:val="20"/>
      <w:szCs w:val="20"/>
      <w:lang w:eastAsia="ar-SA"/>
    </w:rPr>
  </w:style>
  <w:style w:type="paragraph" w:customStyle="1" w:styleId="ConsPlusNormal">
    <w:name w:val="ConsPlusNormal"/>
    <w:rsid w:val="00AE6DBF"/>
    <w:pPr>
      <w:widowControl w:val="0"/>
      <w:suppressAutoHyphens/>
      <w:autoSpaceDE w:val="0"/>
      <w:spacing w:after="0" w:line="240" w:lineRule="auto"/>
      <w:ind w:firstLine="720"/>
    </w:pPr>
    <w:rPr>
      <w:rFonts w:ascii="Arial" w:eastAsia="Times New Roman" w:hAnsi="Arial" w:cs="Arial"/>
      <w:sz w:val="20"/>
      <w:szCs w:val="20"/>
      <w:lang w:eastAsia="ar-SA"/>
    </w:rPr>
  </w:style>
  <w:style w:type="paragraph" w:styleId="a8">
    <w:name w:val="List Paragraph"/>
    <w:basedOn w:val="a1"/>
    <w:uiPriority w:val="34"/>
    <w:qFormat/>
    <w:rsid w:val="00AE6DBF"/>
    <w:pPr>
      <w:ind w:left="720"/>
      <w:contextualSpacing/>
    </w:pPr>
  </w:style>
  <w:style w:type="paragraph" w:customStyle="1" w:styleId="a9">
    <w:name w:val="абзац"/>
    <w:basedOn w:val="a1"/>
    <w:rsid w:val="00AE6DBF"/>
    <w:pPr>
      <w:suppressAutoHyphens w:val="0"/>
      <w:spacing w:after="120" w:line="276" w:lineRule="auto"/>
      <w:jc w:val="both"/>
    </w:pPr>
    <w:rPr>
      <w:rFonts w:ascii="Calibri" w:hAnsi="Calibri"/>
      <w:sz w:val="20"/>
      <w:szCs w:val="20"/>
      <w:lang w:val="en-US" w:eastAsia="en-US"/>
    </w:rPr>
  </w:style>
  <w:style w:type="paragraph" w:customStyle="1" w:styleId="aa">
    <w:name w:val="???????"/>
    <w:rsid w:val="00AE6DBF"/>
    <w:pPr>
      <w:spacing w:after="0" w:line="240" w:lineRule="auto"/>
    </w:pPr>
    <w:rPr>
      <w:rFonts w:ascii="Times New Roman" w:eastAsia="Times New Roman" w:hAnsi="Times New Roman" w:cs="Times New Roman"/>
      <w:sz w:val="20"/>
      <w:szCs w:val="20"/>
      <w:lang w:eastAsia="ru-RU"/>
    </w:rPr>
  </w:style>
  <w:style w:type="paragraph" w:customStyle="1" w:styleId="ConsNonformat">
    <w:name w:val="ConsNonformat"/>
    <w:rsid w:val="00D04050"/>
    <w:pPr>
      <w:suppressAutoHyphens/>
      <w:autoSpaceDE w:val="0"/>
      <w:spacing w:after="0" w:line="240" w:lineRule="auto"/>
    </w:pPr>
    <w:rPr>
      <w:rFonts w:ascii="Courier New" w:eastAsia="Times New Roman" w:hAnsi="Courier New" w:cs="Courier New"/>
      <w:sz w:val="20"/>
      <w:szCs w:val="20"/>
      <w:lang w:eastAsia="ar-SA"/>
    </w:rPr>
  </w:style>
  <w:style w:type="paragraph" w:styleId="ab">
    <w:name w:val="Body Text"/>
    <w:basedOn w:val="a1"/>
    <w:link w:val="ac"/>
    <w:uiPriority w:val="99"/>
    <w:rsid w:val="00913E38"/>
    <w:pPr>
      <w:suppressAutoHyphens w:val="0"/>
    </w:pPr>
    <w:rPr>
      <w:b/>
      <w:bCs/>
      <w:sz w:val="32"/>
      <w:szCs w:val="20"/>
      <w:lang w:eastAsia="en-US"/>
    </w:rPr>
  </w:style>
  <w:style w:type="character" w:customStyle="1" w:styleId="ac">
    <w:name w:val="Основной текст Знак"/>
    <w:basedOn w:val="a2"/>
    <w:link w:val="ab"/>
    <w:uiPriority w:val="99"/>
    <w:rsid w:val="00913E38"/>
    <w:rPr>
      <w:rFonts w:ascii="Times New Roman" w:eastAsia="Times New Roman" w:hAnsi="Times New Roman" w:cs="Times New Roman"/>
      <w:b/>
      <w:bCs/>
      <w:sz w:val="32"/>
      <w:szCs w:val="20"/>
    </w:rPr>
  </w:style>
  <w:style w:type="table" w:styleId="ad">
    <w:name w:val="Table Grid"/>
    <w:basedOn w:val="a3"/>
    <w:uiPriority w:val="59"/>
    <w:rsid w:val="00DA3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2"/>
    <w:uiPriority w:val="99"/>
    <w:semiHidden/>
    <w:unhideWhenUsed/>
    <w:rsid w:val="008C5FAF"/>
    <w:rPr>
      <w:sz w:val="16"/>
      <w:szCs w:val="16"/>
    </w:rPr>
  </w:style>
  <w:style w:type="paragraph" w:styleId="af">
    <w:name w:val="annotation text"/>
    <w:basedOn w:val="a1"/>
    <w:link w:val="af0"/>
    <w:uiPriority w:val="99"/>
    <w:semiHidden/>
    <w:unhideWhenUsed/>
    <w:rsid w:val="008C5FAF"/>
    <w:rPr>
      <w:sz w:val="20"/>
      <w:szCs w:val="20"/>
    </w:rPr>
  </w:style>
  <w:style w:type="character" w:customStyle="1" w:styleId="af0">
    <w:name w:val="Текст примечания Знак"/>
    <w:basedOn w:val="a2"/>
    <w:link w:val="af"/>
    <w:uiPriority w:val="99"/>
    <w:semiHidden/>
    <w:rsid w:val="008C5FAF"/>
    <w:rPr>
      <w:rFonts w:ascii="Times New Roman" w:eastAsia="Times New Roman" w:hAnsi="Times New Roman" w:cs="Times New Roman"/>
      <w:sz w:val="20"/>
      <w:szCs w:val="20"/>
      <w:lang w:eastAsia="ar-SA"/>
    </w:rPr>
  </w:style>
  <w:style w:type="paragraph" w:styleId="af1">
    <w:name w:val="annotation subject"/>
    <w:basedOn w:val="af"/>
    <w:next w:val="af"/>
    <w:link w:val="af2"/>
    <w:uiPriority w:val="99"/>
    <w:semiHidden/>
    <w:unhideWhenUsed/>
    <w:rsid w:val="008C5FAF"/>
    <w:rPr>
      <w:b/>
      <w:bCs/>
    </w:rPr>
  </w:style>
  <w:style w:type="character" w:customStyle="1" w:styleId="af2">
    <w:name w:val="Тема примечания Знак"/>
    <w:basedOn w:val="af0"/>
    <w:link w:val="af1"/>
    <w:uiPriority w:val="99"/>
    <w:semiHidden/>
    <w:rsid w:val="008C5FAF"/>
    <w:rPr>
      <w:rFonts w:ascii="Times New Roman" w:eastAsia="Times New Roman" w:hAnsi="Times New Roman" w:cs="Times New Roman"/>
      <w:b/>
      <w:bCs/>
      <w:sz w:val="20"/>
      <w:szCs w:val="20"/>
      <w:lang w:eastAsia="ar-SA"/>
    </w:rPr>
  </w:style>
  <w:style w:type="paragraph" w:styleId="af3">
    <w:name w:val="Balloon Text"/>
    <w:basedOn w:val="a1"/>
    <w:link w:val="af4"/>
    <w:uiPriority w:val="99"/>
    <w:semiHidden/>
    <w:unhideWhenUsed/>
    <w:rsid w:val="008C5FAF"/>
    <w:rPr>
      <w:rFonts w:ascii="Tahoma" w:hAnsi="Tahoma" w:cs="Tahoma"/>
      <w:sz w:val="16"/>
      <w:szCs w:val="16"/>
    </w:rPr>
  </w:style>
  <w:style w:type="character" w:customStyle="1" w:styleId="af4">
    <w:name w:val="Текст выноски Знак"/>
    <w:basedOn w:val="a2"/>
    <w:link w:val="af3"/>
    <w:uiPriority w:val="99"/>
    <w:semiHidden/>
    <w:rsid w:val="008C5FAF"/>
    <w:rPr>
      <w:rFonts w:ascii="Tahoma" w:eastAsia="Times New Roman" w:hAnsi="Tahoma" w:cs="Tahoma"/>
      <w:sz w:val="16"/>
      <w:szCs w:val="16"/>
      <w:lang w:eastAsia="ar-SA"/>
    </w:rPr>
  </w:style>
  <w:style w:type="character" w:customStyle="1" w:styleId="12">
    <w:name w:val="Заголовок 1 Знак"/>
    <w:basedOn w:val="a2"/>
    <w:link w:val="1"/>
    <w:rsid w:val="008C66D0"/>
    <w:rPr>
      <w:rFonts w:ascii="Arial" w:eastAsia="Times New Roman" w:hAnsi="Arial" w:cs="Arial"/>
      <w:b/>
      <w:bCs/>
      <w:kern w:val="32"/>
      <w:sz w:val="32"/>
      <w:szCs w:val="32"/>
      <w:lang w:eastAsia="ru-RU"/>
    </w:rPr>
  </w:style>
  <w:style w:type="character" w:customStyle="1" w:styleId="21">
    <w:name w:val="Заголовок 2 Знак"/>
    <w:basedOn w:val="a2"/>
    <w:link w:val="20"/>
    <w:rsid w:val="008C66D0"/>
    <w:rPr>
      <w:rFonts w:ascii="Times New Roman" w:eastAsia="Times New Roman" w:hAnsi="Times New Roman" w:cs="Times New Roman"/>
      <w:b/>
      <w:sz w:val="28"/>
      <w:szCs w:val="20"/>
      <w:lang w:eastAsia="ru-RU"/>
    </w:rPr>
  </w:style>
  <w:style w:type="character" w:customStyle="1" w:styleId="30">
    <w:name w:val="Заголовок 3 Знак"/>
    <w:basedOn w:val="a2"/>
    <w:link w:val="3"/>
    <w:uiPriority w:val="99"/>
    <w:rsid w:val="008C66D0"/>
    <w:rPr>
      <w:rFonts w:ascii="Arial" w:eastAsia="Times New Roman" w:hAnsi="Arial" w:cs="Arial"/>
      <w:b/>
      <w:bCs/>
      <w:sz w:val="26"/>
      <w:szCs w:val="26"/>
      <w:lang w:eastAsia="ru-RU"/>
    </w:rPr>
  </w:style>
  <w:style w:type="character" w:customStyle="1" w:styleId="50">
    <w:name w:val="Заголовок 5 Знак"/>
    <w:basedOn w:val="a2"/>
    <w:link w:val="5"/>
    <w:rsid w:val="008C66D0"/>
    <w:rPr>
      <w:rFonts w:ascii="Times New Roman" w:eastAsia="Times New Roman" w:hAnsi="Times New Roman" w:cs="Times New Roman"/>
      <w:b/>
      <w:bCs/>
      <w:i/>
      <w:iCs/>
      <w:sz w:val="26"/>
      <w:szCs w:val="26"/>
      <w:lang w:eastAsia="ru-RU"/>
    </w:rPr>
  </w:style>
  <w:style w:type="paragraph" w:customStyle="1" w:styleId="31">
    <w:name w:val="заголовок 3"/>
    <w:basedOn w:val="a1"/>
    <w:next w:val="a1"/>
    <w:rsid w:val="008C66D0"/>
    <w:pPr>
      <w:keepNext/>
      <w:widowControl w:val="0"/>
      <w:suppressAutoHyphens w:val="0"/>
      <w:ind w:right="-720"/>
      <w:jc w:val="center"/>
    </w:pPr>
    <w:rPr>
      <w:b/>
      <w:sz w:val="36"/>
      <w:szCs w:val="20"/>
      <w:lang w:eastAsia="ru-RU"/>
    </w:rPr>
  </w:style>
  <w:style w:type="paragraph" w:customStyle="1" w:styleId="22">
    <w:name w:val="заголовок 2"/>
    <w:basedOn w:val="a1"/>
    <w:next w:val="a1"/>
    <w:rsid w:val="008C66D0"/>
    <w:pPr>
      <w:keepNext/>
      <w:widowControl w:val="0"/>
      <w:suppressAutoHyphens w:val="0"/>
      <w:ind w:right="-720"/>
      <w:jc w:val="center"/>
    </w:pPr>
    <w:rPr>
      <w:b/>
      <w:sz w:val="22"/>
      <w:szCs w:val="20"/>
      <w:lang w:eastAsia="ru-RU"/>
    </w:rPr>
  </w:style>
  <w:style w:type="paragraph" w:customStyle="1" w:styleId="FR1">
    <w:name w:val="FR1"/>
    <w:rsid w:val="008C66D0"/>
    <w:pPr>
      <w:widowControl w:val="0"/>
      <w:spacing w:before="440" w:after="0" w:line="240" w:lineRule="auto"/>
      <w:jc w:val="center"/>
    </w:pPr>
    <w:rPr>
      <w:rFonts w:ascii="Arial" w:eastAsia="Times New Roman" w:hAnsi="Arial" w:cs="Times New Roman"/>
      <w:b/>
      <w:szCs w:val="20"/>
      <w:lang w:eastAsia="ru-RU"/>
    </w:rPr>
  </w:style>
  <w:style w:type="paragraph" w:customStyle="1" w:styleId="Default">
    <w:name w:val="Default"/>
    <w:rsid w:val="008C66D0"/>
    <w:pPr>
      <w:autoSpaceDE w:val="0"/>
      <w:autoSpaceDN w:val="0"/>
      <w:adjustRightInd w:val="0"/>
      <w:spacing w:after="0" w:line="240" w:lineRule="auto"/>
    </w:pPr>
    <w:rPr>
      <w:rFonts w:ascii="ABKHGD+TimesNewRoman,Bold" w:eastAsia="Times New Roman" w:hAnsi="ABKHGD+TimesNewRoman,Bold" w:cs="ABKHGD+TimesNewRoman,Bold"/>
      <w:color w:val="000000"/>
      <w:sz w:val="24"/>
      <w:szCs w:val="24"/>
      <w:lang w:eastAsia="ru-RU"/>
    </w:rPr>
  </w:style>
  <w:style w:type="paragraph" w:styleId="32">
    <w:name w:val="Body Text Indent 3"/>
    <w:basedOn w:val="Default"/>
    <w:next w:val="Default"/>
    <w:link w:val="33"/>
    <w:rsid w:val="008C66D0"/>
    <w:rPr>
      <w:rFonts w:cs="Times New Roman"/>
      <w:color w:val="auto"/>
    </w:rPr>
  </w:style>
  <w:style w:type="character" w:customStyle="1" w:styleId="33">
    <w:name w:val="Основной текст с отступом 3 Знак"/>
    <w:basedOn w:val="a2"/>
    <w:link w:val="32"/>
    <w:rsid w:val="008C66D0"/>
    <w:rPr>
      <w:rFonts w:ascii="ABKHGD+TimesNewRoman,Bold" w:eastAsia="Times New Roman" w:hAnsi="ABKHGD+TimesNewRoman,Bold" w:cs="Times New Roman"/>
      <w:sz w:val="24"/>
      <w:szCs w:val="24"/>
      <w:lang w:eastAsia="ru-RU"/>
    </w:rPr>
  </w:style>
  <w:style w:type="paragraph" w:styleId="34">
    <w:name w:val="Body Text 3"/>
    <w:basedOn w:val="a1"/>
    <w:link w:val="35"/>
    <w:rsid w:val="008C66D0"/>
    <w:pPr>
      <w:suppressAutoHyphens w:val="0"/>
      <w:spacing w:after="120"/>
    </w:pPr>
    <w:rPr>
      <w:sz w:val="16"/>
      <w:szCs w:val="16"/>
      <w:lang w:eastAsia="ru-RU"/>
    </w:rPr>
  </w:style>
  <w:style w:type="character" w:customStyle="1" w:styleId="35">
    <w:name w:val="Основной текст 3 Знак"/>
    <w:basedOn w:val="a2"/>
    <w:link w:val="34"/>
    <w:rsid w:val="008C66D0"/>
    <w:rPr>
      <w:rFonts w:ascii="Times New Roman" w:eastAsia="Times New Roman" w:hAnsi="Times New Roman" w:cs="Times New Roman"/>
      <w:sz w:val="16"/>
      <w:szCs w:val="16"/>
      <w:lang w:eastAsia="ru-RU"/>
    </w:rPr>
  </w:style>
  <w:style w:type="character" w:styleId="af5">
    <w:name w:val="page number"/>
    <w:basedOn w:val="a2"/>
    <w:rsid w:val="008C66D0"/>
    <w:rPr>
      <w:rFonts w:cs="Times New Roman"/>
    </w:rPr>
  </w:style>
  <w:style w:type="paragraph" w:styleId="af6">
    <w:name w:val="footer"/>
    <w:basedOn w:val="a1"/>
    <w:link w:val="af7"/>
    <w:uiPriority w:val="99"/>
    <w:rsid w:val="008C66D0"/>
    <w:pPr>
      <w:tabs>
        <w:tab w:val="center" w:pos="4677"/>
        <w:tab w:val="right" w:pos="9355"/>
      </w:tabs>
      <w:suppressAutoHyphens w:val="0"/>
    </w:pPr>
    <w:rPr>
      <w:lang w:eastAsia="ru-RU"/>
    </w:rPr>
  </w:style>
  <w:style w:type="character" w:customStyle="1" w:styleId="af7">
    <w:name w:val="Нижний колонтитул Знак"/>
    <w:basedOn w:val="a2"/>
    <w:link w:val="af6"/>
    <w:uiPriority w:val="99"/>
    <w:rsid w:val="008C66D0"/>
    <w:rPr>
      <w:rFonts w:ascii="Times New Roman" w:eastAsia="Times New Roman" w:hAnsi="Times New Roman" w:cs="Times New Roman"/>
      <w:sz w:val="24"/>
      <w:szCs w:val="24"/>
      <w:lang w:eastAsia="ru-RU"/>
    </w:rPr>
  </w:style>
  <w:style w:type="paragraph" w:styleId="af8">
    <w:name w:val="header"/>
    <w:basedOn w:val="a1"/>
    <w:link w:val="af9"/>
    <w:rsid w:val="008C66D0"/>
    <w:pPr>
      <w:tabs>
        <w:tab w:val="center" w:pos="4153"/>
        <w:tab w:val="right" w:pos="8306"/>
      </w:tabs>
      <w:suppressAutoHyphens w:val="0"/>
      <w:jc w:val="both"/>
    </w:pPr>
    <w:rPr>
      <w:sz w:val="20"/>
      <w:szCs w:val="20"/>
      <w:lang w:eastAsia="ru-RU"/>
    </w:rPr>
  </w:style>
  <w:style w:type="character" w:customStyle="1" w:styleId="af9">
    <w:name w:val="Верхний колонтитул Знак"/>
    <w:basedOn w:val="a2"/>
    <w:link w:val="af8"/>
    <w:rsid w:val="008C66D0"/>
    <w:rPr>
      <w:rFonts w:ascii="Times New Roman" w:eastAsia="Times New Roman" w:hAnsi="Times New Roman" w:cs="Times New Roman"/>
      <w:sz w:val="20"/>
      <w:szCs w:val="20"/>
      <w:lang w:eastAsia="ru-RU"/>
    </w:rPr>
  </w:style>
  <w:style w:type="paragraph" w:styleId="4">
    <w:name w:val="toc 4"/>
    <w:basedOn w:val="a1"/>
    <w:next w:val="a1"/>
    <w:autoRedefine/>
    <w:semiHidden/>
    <w:rsid w:val="008C66D0"/>
    <w:pPr>
      <w:suppressAutoHyphens w:val="0"/>
      <w:ind w:left="480"/>
    </w:pPr>
    <w:rPr>
      <w:rFonts w:asciiTheme="minorHAnsi" w:hAnsiTheme="minorHAnsi"/>
      <w:sz w:val="20"/>
      <w:szCs w:val="20"/>
      <w:lang w:eastAsia="ru-RU"/>
    </w:rPr>
  </w:style>
  <w:style w:type="paragraph" w:styleId="13">
    <w:name w:val="toc 1"/>
    <w:basedOn w:val="a1"/>
    <w:next w:val="a1"/>
    <w:autoRedefine/>
    <w:uiPriority w:val="39"/>
    <w:rsid w:val="008C66D0"/>
    <w:pPr>
      <w:suppressAutoHyphens w:val="0"/>
      <w:spacing w:before="360"/>
    </w:pPr>
    <w:rPr>
      <w:rFonts w:asciiTheme="majorHAnsi" w:hAnsiTheme="majorHAnsi"/>
      <w:b/>
      <w:bCs/>
      <w:caps/>
      <w:lang w:eastAsia="ru-RU"/>
    </w:rPr>
  </w:style>
  <w:style w:type="character" w:styleId="afa">
    <w:name w:val="Hyperlink"/>
    <w:basedOn w:val="a2"/>
    <w:uiPriority w:val="99"/>
    <w:rsid w:val="008C66D0"/>
    <w:rPr>
      <w:rFonts w:cs="Times New Roman"/>
      <w:color w:val="0000FF"/>
      <w:u w:val="single"/>
    </w:rPr>
  </w:style>
  <w:style w:type="paragraph" w:customStyle="1" w:styleId="14">
    <w:name w:val="Обычный1"/>
    <w:rsid w:val="008C66D0"/>
    <w:pPr>
      <w:spacing w:after="0" w:line="240" w:lineRule="auto"/>
    </w:pPr>
    <w:rPr>
      <w:rFonts w:ascii="Times New Roman" w:eastAsia="Times New Roman" w:hAnsi="Times New Roman" w:cs="Times New Roman"/>
      <w:sz w:val="20"/>
      <w:szCs w:val="20"/>
      <w:lang w:eastAsia="ru-RU"/>
    </w:rPr>
  </w:style>
  <w:style w:type="paragraph" w:styleId="23">
    <w:name w:val="Body Text Indent 2"/>
    <w:basedOn w:val="a1"/>
    <w:link w:val="24"/>
    <w:rsid w:val="008C66D0"/>
    <w:pPr>
      <w:suppressAutoHyphens w:val="0"/>
      <w:spacing w:after="120" w:line="480" w:lineRule="auto"/>
      <w:ind w:left="283"/>
    </w:pPr>
    <w:rPr>
      <w:lang w:eastAsia="ru-RU"/>
    </w:rPr>
  </w:style>
  <w:style w:type="character" w:customStyle="1" w:styleId="24">
    <w:name w:val="Основной текст с отступом 2 Знак"/>
    <w:basedOn w:val="a2"/>
    <w:link w:val="23"/>
    <w:rsid w:val="008C66D0"/>
    <w:rPr>
      <w:rFonts w:ascii="Times New Roman" w:eastAsia="Times New Roman" w:hAnsi="Times New Roman" w:cs="Times New Roman"/>
      <w:sz w:val="24"/>
      <w:szCs w:val="24"/>
      <w:lang w:eastAsia="ru-RU"/>
    </w:rPr>
  </w:style>
  <w:style w:type="paragraph" w:styleId="afb">
    <w:name w:val="Body Text Indent"/>
    <w:basedOn w:val="a1"/>
    <w:link w:val="afc"/>
    <w:rsid w:val="008C66D0"/>
    <w:pPr>
      <w:suppressAutoHyphens w:val="0"/>
      <w:spacing w:after="120"/>
      <w:ind w:left="283"/>
    </w:pPr>
    <w:rPr>
      <w:lang w:eastAsia="ru-RU"/>
    </w:rPr>
  </w:style>
  <w:style w:type="character" w:customStyle="1" w:styleId="afc">
    <w:name w:val="Основной текст с отступом Знак"/>
    <w:basedOn w:val="a2"/>
    <w:link w:val="afb"/>
    <w:rsid w:val="008C66D0"/>
    <w:rPr>
      <w:rFonts w:ascii="Times New Roman" w:eastAsia="Times New Roman" w:hAnsi="Times New Roman" w:cs="Times New Roman"/>
      <w:sz w:val="24"/>
      <w:szCs w:val="24"/>
      <w:lang w:eastAsia="ru-RU"/>
    </w:rPr>
  </w:style>
  <w:style w:type="paragraph" w:styleId="25">
    <w:name w:val="Body Text 2"/>
    <w:basedOn w:val="a1"/>
    <w:link w:val="26"/>
    <w:rsid w:val="008C66D0"/>
    <w:pPr>
      <w:suppressAutoHyphens w:val="0"/>
      <w:spacing w:after="120" w:line="480" w:lineRule="auto"/>
    </w:pPr>
    <w:rPr>
      <w:lang w:eastAsia="ru-RU"/>
    </w:rPr>
  </w:style>
  <w:style w:type="character" w:customStyle="1" w:styleId="26">
    <w:name w:val="Основной текст 2 Знак"/>
    <w:basedOn w:val="a2"/>
    <w:link w:val="25"/>
    <w:rsid w:val="008C66D0"/>
    <w:rPr>
      <w:rFonts w:ascii="Times New Roman" w:eastAsia="Times New Roman" w:hAnsi="Times New Roman" w:cs="Times New Roman"/>
      <w:sz w:val="24"/>
      <w:szCs w:val="24"/>
      <w:lang w:eastAsia="ru-RU"/>
    </w:rPr>
  </w:style>
  <w:style w:type="character" w:customStyle="1" w:styleId="WW8Num3z0">
    <w:name w:val="WW8Num3z0"/>
    <w:rsid w:val="008C66D0"/>
    <w:rPr>
      <w:rFonts w:ascii="Symbol" w:hAnsi="Symbol"/>
    </w:rPr>
  </w:style>
  <w:style w:type="paragraph" w:customStyle="1" w:styleId="Normalletter">
    <w:name w:val="Normal letter"/>
    <w:basedOn w:val="a1"/>
    <w:rsid w:val="008C66D0"/>
    <w:pPr>
      <w:jc w:val="both"/>
    </w:pPr>
    <w:rPr>
      <w:rFonts w:ascii="Baltica" w:hAnsi="Baltica"/>
      <w:lang w:val="en-US"/>
    </w:rPr>
  </w:style>
  <w:style w:type="paragraph" w:customStyle="1" w:styleId="2">
    <w:name w:val="марк2"/>
    <w:basedOn w:val="a1"/>
    <w:rsid w:val="008C66D0"/>
    <w:pPr>
      <w:numPr>
        <w:ilvl w:val="1"/>
        <w:numId w:val="4"/>
      </w:numPr>
      <w:suppressAutoHyphens w:val="0"/>
    </w:pPr>
    <w:rPr>
      <w:lang w:eastAsia="ru-RU"/>
    </w:rPr>
  </w:style>
  <w:style w:type="paragraph" w:styleId="27">
    <w:name w:val="toc 2"/>
    <w:basedOn w:val="a1"/>
    <w:next w:val="a1"/>
    <w:autoRedefine/>
    <w:uiPriority w:val="39"/>
    <w:rsid w:val="008C66D0"/>
    <w:pPr>
      <w:suppressAutoHyphens w:val="0"/>
      <w:spacing w:before="240"/>
    </w:pPr>
    <w:rPr>
      <w:rFonts w:asciiTheme="minorHAnsi" w:hAnsiTheme="minorHAnsi"/>
      <w:b/>
      <w:bCs/>
      <w:sz w:val="20"/>
      <w:szCs w:val="20"/>
      <w:lang w:eastAsia="ru-RU"/>
    </w:rPr>
  </w:style>
  <w:style w:type="paragraph" w:styleId="36">
    <w:name w:val="toc 3"/>
    <w:basedOn w:val="a1"/>
    <w:next w:val="a1"/>
    <w:autoRedefine/>
    <w:semiHidden/>
    <w:rsid w:val="008C66D0"/>
    <w:pPr>
      <w:suppressAutoHyphens w:val="0"/>
      <w:ind w:left="240"/>
    </w:pPr>
    <w:rPr>
      <w:rFonts w:asciiTheme="minorHAnsi" w:hAnsiTheme="minorHAnsi"/>
      <w:sz w:val="20"/>
      <w:szCs w:val="20"/>
      <w:lang w:eastAsia="ru-RU"/>
    </w:rPr>
  </w:style>
  <w:style w:type="paragraph" w:styleId="51">
    <w:name w:val="toc 5"/>
    <w:basedOn w:val="a1"/>
    <w:next w:val="a1"/>
    <w:autoRedefine/>
    <w:semiHidden/>
    <w:rsid w:val="008C66D0"/>
    <w:pPr>
      <w:suppressAutoHyphens w:val="0"/>
      <w:ind w:left="720"/>
    </w:pPr>
    <w:rPr>
      <w:rFonts w:asciiTheme="minorHAnsi" w:hAnsiTheme="minorHAnsi"/>
      <w:sz w:val="20"/>
      <w:szCs w:val="20"/>
      <w:lang w:eastAsia="ru-RU"/>
    </w:rPr>
  </w:style>
  <w:style w:type="paragraph" w:styleId="6">
    <w:name w:val="toc 6"/>
    <w:basedOn w:val="a1"/>
    <w:next w:val="a1"/>
    <w:autoRedefine/>
    <w:semiHidden/>
    <w:rsid w:val="008C66D0"/>
    <w:pPr>
      <w:suppressAutoHyphens w:val="0"/>
      <w:ind w:left="960"/>
    </w:pPr>
    <w:rPr>
      <w:rFonts w:asciiTheme="minorHAnsi" w:hAnsiTheme="minorHAnsi"/>
      <w:sz w:val="20"/>
      <w:szCs w:val="20"/>
      <w:lang w:eastAsia="ru-RU"/>
    </w:rPr>
  </w:style>
  <w:style w:type="paragraph" w:styleId="7">
    <w:name w:val="toc 7"/>
    <w:basedOn w:val="a1"/>
    <w:next w:val="a1"/>
    <w:autoRedefine/>
    <w:semiHidden/>
    <w:rsid w:val="008C66D0"/>
    <w:pPr>
      <w:suppressAutoHyphens w:val="0"/>
      <w:ind w:left="1200"/>
    </w:pPr>
    <w:rPr>
      <w:rFonts w:asciiTheme="minorHAnsi" w:hAnsiTheme="minorHAnsi"/>
      <w:sz w:val="20"/>
      <w:szCs w:val="20"/>
      <w:lang w:eastAsia="ru-RU"/>
    </w:rPr>
  </w:style>
  <w:style w:type="paragraph" w:styleId="8">
    <w:name w:val="toc 8"/>
    <w:basedOn w:val="a1"/>
    <w:next w:val="a1"/>
    <w:autoRedefine/>
    <w:semiHidden/>
    <w:rsid w:val="008C66D0"/>
    <w:pPr>
      <w:suppressAutoHyphens w:val="0"/>
      <w:ind w:left="1440"/>
    </w:pPr>
    <w:rPr>
      <w:rFonts w:asciiTheme="minorHAnsi" w:hAnsiTheme="minorHAnsi"/>
      <w:sz w:val="20"/>
      <w:szCs w:val="20"/>
      <w:lang w:eastAsia="ru-RU"/>
    </w:rPr>
  </w:style>
  <w:style w:type="paragraph" w:styleId="9">
    <w:name w:val="toc 9"/>
    <w:basedOn w:val="a1"/>
    <w:next w:val="a1"/>
    <w:autoRedefine/>
    <w:semiHidden/>
    <w:rsid w:val="008C66D0"/>
    <w:pPr>
      <w:suppressAutoHyphens w:val="0"/>
      <w:ind w:left="1680"/>
    </w:pPr>
    <w:rPr>
      <w:rFonts w:asciiTheme="minorHAnsi" w:hAnsiTheme="minorHAnsi"/>
      <w:sz w:val="20"/>
      <w:szCs w:val="20"/>
      <w:lang w:eastAsia="ru-RU"/>
    </w:rPr>
  </w:style>
  <w:style w:type="paragraph" w:customStyle="1" w:styleId="a0">
    <w:name w:val="Обычный список"/>
    <w:basedOn w:val="a1"/>
    <w:autoRedefine/>
    <w:rsid w:val="008C66D0"/>
    <w:pPr>
      <w:numPr>
        <w:numId w:val="5"/>
      </w:numPr>
      <w:suppressAutoHyphens w:val="0"/>
      <w:spacing w:after="120"/>
      <w:ind w:left="1080" w:hanging="371"/>
      <w:jc w:val="both"/>
    </w:pPr>
    <w:rPr>
      <w:szCs w:val="20"/>
      <w:lang w:eastAsia="ru-RU"/>
    </w:rPr>
  </w:style>
  <w:style w:type="paragraph" w:customStyle="1" w:styleId="CharCharChar">
    <w:name w:val="Char Char Char"/>
    <w:aliases w:val="Char Char"/>
    <w:basedOn w:val="a1"/>
    <w:rsid w:val="008C66D0"/>
    <w:pPr>
      <w:widowControl w:val="0"/>
      <w:suppressAutoHyphens w:val="0"/>
      <w:jc w:val="both"/>
    </w:pPr>
    <w:rPr>
      <w:rFonts w:ascii="Tahoma" w:eastAsia="SimSun" w:hAnsi="Tahoma" w:cs="Tahoma"/>
      <w:kern w:val="2"/>
      <w:lang w:val="en-US" w:eastAsia="zh-CN"/>
    </w:rPr>
  </w:style>
  <w:style w:type="character" w:styleId="afd">
    <w:name w:val="Strong"/>
    <w:basedOn w:val="a2"/>
    <w:qFormat/>
    <w:rsid w:val="008C66D0"/>
    <w:rPr>
      <w:rFonts w:cs="Times New Roman"/>
      <w:b/>
      <w:bCs/>
    </w:rPr>
  </w:style>
  <w:style w:type="paragraph" w:customStyle="1" w:styleId="caaieiaie1">
    <w:name w:val="caaieiaie 1"/>
    <w:basedOn w:val="a1"/>
    <w:next w:val="a1"/>
    <w:rsid w:val="008C66D0"/>
    <w:pPr>
      <w:keepNext/>
      <w:suppressAutoHyphens w:val="0"/>
      <w:jc w:val="center"/>
    </w:pPr>
    <w:rPr>
      <w:rFonts w:ascii="Courier New" w:hAnsi="Courier New"/>
      <w:sz w:val="28"/>
      <w:szCs w:val="20"/>
      <w:lang w:val="en-US" w:eastAsia="ru-RU"/>
    </w:rPr>
  </w:style>
  <w:style w:type="paragraph" w:customStyle="1" w:styleId="Iauiue">
    <w:name w:val="Iau?iue"/>
    <w:rsid w:val="008C66D0"/>
    <w:pPr>
      <w:widowControl w:val="0"/>
      <w:spacing w:after="0" w:line="240" w:lineRule="auto"/>
    </w:pPr>
    <w:rPr>
      <w:rFonts w:ascii="NTTimes/Cyrillic" w:eastAsia="Times New Roman" w:hAnsi="NTTimes/Cyrillic" w:cs="Times New Roman"/>
      <w:sz w:val="20"/>
      <w:szCs w:val="20"/>
      <w:lang w:eastAsia="ru-RU"/>
    </w:rPr>
  </w:style>
  <w:style w:type="paragraph" w:styleId="afe">
    <w:name w:val="Normal (Web)"/>
    <w:basedOn w:val="a1"/>
    <w:rsid w:val="008C66D0"/>
    <w:pPr>
      <w:suppressAutoHyphens w:val="0"/>
    </w:pPr>
    <w:rPr>
      <w:lang w:eastAsia="ru-RU"/>
    </w:rPr>
  </w:style>
  <w:style w:type="paragraph" w:styleId="HTML">
    <w:name w:val="HTML Preformatted"/>
    <w:basedOn w:val="a1"/>
    <w:link w:val="HTML0"/>
    <w:rsid w:val="008C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HTML0">
    <w:name w:val="Стандартный HTML Знак"/>
    <w:basedOn w:val="a2"/>
    <w:link w:val="HTML"/>
    <w:rsid w:val="008C66D0"/>
    <w:rPr>
      <w:rFonts w:ascii="Courier New" w:eastAsia="Times New Roman" w:hAnsi="Courier New" w:cs="Courier New"/>
      <w:sz w:val="20"/>
      <w:szCs w:val="20"/>
      <w:lang w:eastAsia="ru-RU"/>
    </w:rPr>
  </w:style>
  <w:style w:type="paragraph" w:customStyle="1" w:styleId="15">
    <w:name w:val="Абзац списка1"/>
    <w:basedOn w:val="a1"/>
    <w:link w:val="16"/>
    <w:rsid w:val="008C66D0"/>
    <w:pPr>
      <w:suppressAutoHyphens w:val="0"/>
      <w:ind w:left="720"/>
      <w:contextualSpacing/>
    </w:pPr>
    <w:rPr>
      <w:lang w:eastAsia="ru-RU"/>
    </w:rPr>
  </w:style>
  <w:style w:type="paragraph" w:customStyle="1" w:styleId="17">
    <w:name w:val="Знак Знак Знак Знак Знак Знак Знак Знак Знак1 Знак"/>
    <w:basedOn w:val="a1"/>
    <w:rsid w:val="008C66D0"/>
    <w:pPr>
      <w:suppressAutoHyphens w:val="0"/>
      <w:spacing w:after="160" w:line="240" w:lineRule="exact"/>
    </w:pPr>
    <w:rPr>
      <w:rFonts w:ascii="Tahoma" w:hAnsi="Tahoma"/>
      <w:sz w:val="20"/>
      <w:szCs w:val="20"/>
      <w:lang w:val="en-US" w:eastAsia="en-US"/>
    </w:rPr>
  </w:style>
  <w:style w:type="paragraph" w:customStyle="1" w:styleId="18">
    <w:name w:val="Рецензия1"/>
    <w:hidden/>
    <w:semiHidden/>
    <w:rsid w:val="008C66D0"/>
    <w:pPr>
      <w:spacing w:after="0" w:line="240" w:lineRule="auto"/>
    </w:pPr>
    <w:rPr>
      <w:rFonts w:ascii="Times New Roman" w:eastAsia="Times New Roman" w:hAnsi="Times New Roman" w:cs="Times New Roman"/>
      <w:sz w:val="24"/>
      <w:szCs w:val="24"/>
      <w:lang w:eastAsia="ru-RU"/>
    </w:rPr>
  </w:style>
  <w:style w:type="character" w:styleId="aff">
    <w:name w:val="FollowedHyperlink"/>
    <w:basedOn w:val="a2"/>
    <w:uiPriority w:val="99"/>
    <w:rsid w:val="008C66D0"/>
    <w:rPr>
      <w:rFonts w:cs="Times New Roman"/>
      <w:color w:val="800080"/>
      <w:u w:val="single"/>
    </w:rPr>
  </w:style>
  <w:style w:type="paragraph" w:customStyle="1" w:styleId="ConsPlusTitle">
    <w:name w:val="ConsPlusTitle"/>
    <w:rsid w:val="008C66D0"/>
    <w:pPr>
      <w:widowControl w:val="0"/>
      <w:autoSpaceDE w:val="0"/>
      <w:autoSpaceDN w:val="0"/>
      <w:adjustRightInd w:val="0"/>
      <w:spacing w:after="0" w:line="240" w:lineRule="auto"/>
    </w:pPr>
    <w:rPr>
      <w:rFonts w:ascii="Times New Roman" w:eastAsia="Times New Roman" w:hAnsi="Times New Roman" w:cs="Times New Roman"/>
      <w:b/>
      <w:bCs/>
      <w:sz w:val="24"/>
      <w:szCs w:val="24"/>
      <w:lang w:val="de-DE" w:eastAsia="de-DE"/>
    </w:rPr>
  </w:style>
  <w:style w:type="character" w:customStyle="1" w:styleId="hps">
    <w:name w:val="hps"/>
    <w:basedOn w:val="a2"/>
    <w:rsid w:val="008C66D0"/>
    <w:rPr>
      <w:rFonts w:cs="Times New Roman"/>
    </w:rPr>
  </w:style>
  <w:style w:type="character" w:customStyle="1" w:styleId="shorttext">
    <w:name w:val="short_text"/>
    <w:basedOn w:val="a2"/>
    <w:rsid w:val="008C66D0"/>
    <w:rPr>
      <w:rFonts w:cs="Times New Roman"/>
    </w:rPr>
  </w:style>
  <w:style w:type="paragraph" w:customStyle="1" w:styleId="Level1">
    <w:name w:val="Level 1"/>
    <w:basedOn w:val="a1"/>
    <w:next w:val="a1"/>
    <w:rsid w:val="008C66D0"/>
    <w:pPr>
      <w:keepNext/>
      <w:numPr>
        <w:numId w:val="8"/>
      </w:numPr>
      <w:suppressAutoHyphens w:val="0"/>
      <w:spacing w:before="280" w:after="140" w:line="290" w:lineRule="auto"/>
      <w:outlineLvl w:val="0"/>
    </w:pPr>
    <w:rPr>
      <w:rFonts w:ascii="Arial" w:hAnsi="Arial"/>
      <w:b/>
      <w:kern w:val="20"/>
      <w:sz w:val="22"/>
      <w:lang w:val="en-US" w:eastAsia="en-US"/>
    </w:rPr>
  </w:style>
  <w:style w:type="paragraph" w:customStyle="1" w:styleId="Level2">
    <w:name w:val="Level 2"/>
    <w:basedOn w:val="a1"/>
    <w:rsid w:val="008C66D0"/>
    <w:pPr>
      <w:numPr>
        <w:ilvl w:val="1"/>
        <w:numId w:val="8"/>
      </w:numPr>
      <w:suppressAutoHyphens w:val="0"/>
      <w:spacing w:after="140" w:line="290" w:lineRule="auto"/>
      <w:outlineLvl w:val="1"/>
    </w:pPr>
    <w:rPr>
      <w:rFonts w:ascii="Arial" w:hAnsi="Arial"/>
      <w:kern w:val="20"/>
      <w:sz w:val="20"/>
      <w:lang w:val="en-US" w:eastAsia="en-US"/>
    </w:rPr>
  </w:style>
  <w:style w:type="paragraph" w:customStyle="1" w:styleId="Level3">
    <w:name w:val="Level 3"/>
    <w:basedOn w:val="a1"/>
    <w:rsid w:val="008C66D0"/>
    <w:pPr>
      <w:numPr>
        <w:ilvl w:val="2"/>
        <w:numId w:val="8"/>
      </w:numPr>
      <w:suppressAutoHyphens w:val="0"/>
      <w:spacing w:after="140" w:line="290" w:lineRule="auto"/>
      <w:outlineLvl w:val="2"/>
    </w:pPr>
    <w:rPr>
      <w:rFonts w:ascii="Arial" w:hAnsi="Arial"/>
      <w:kern w:val="20"/>
      <w:sz w:val="20"/>
      <w:lang w:val="en-US" w:eastAsia="en-US"/>
    </w:rPr>
  </w:style>
  <w:style w:type="paragraph" w:customStyle="1" w:styleId="Level4">
    <w:name w:val="Level 4"/>
    <w:basedOn w:val="a1"/>
    <w:rsid w:val="008C66D0"/>
    <w:pPr>
      <w:numPr>
        <w:ilvl w:val="3"/>
        <w:numId w:val="8"/>
      </w:numPr>
      <w:suppressAutoHyphens w:val="0"/>
      <w:spacing w:after="140" w:line="290" w:lineRule="auto"/>
      <w:outlineLvl w:val="3"/>
    </w:pPr>
    <w:rPr>
      <w:rFonts w:ascii="Arial" w:hAnsi="Arial"/>
      <w:kern w:val="20"/>
      <w:sz w:val="20"/>
      <w:lang w:val="en-US" w:eastAsia="en-US"/>
    </w:rPr>
  </w:style>
  <w:style w:type="paragraph" w:customStyle="1" w:styleId="Level5">
    <w:name w:val="Level 5"/>
    <w:basedOn w:val="a1"/>
    <w:rsid w:val="008C66D0"/>
    <w:pPr>
      <w:numPr>
        <w:ilvl w:val="4"/>
        <w:numId w:val="8"/>
      </w:numPr>
      <w:suppressAutoHyphens w:val="0"/>
      <w:spacing w:after="140" w:line="290" w:lineRule="auto"/>
      <w:outlineLvl w:val="4"/>
    </w:pPr>
    <w:rPr>
      <w:rFonts w:ascii="Arial" w:hAnsi="Arial"/>
      <w:kern w:val="20"/>
      <w:sz w:val="20"/>
      <w:lang w:val="en-US" w:eastAsia="en-US"/>
    </w:rPr>
  </w:style>
  <w:style w:type="paragraph" w:customStyle="1" w:styleId="Level6">
    <w:name w:val="Level 6"/>
    <w:basedOn w:val="a1"/>
    <w:rsid w:val="008C66D0"/>
    <w:pPr>
      <w:numPr>
        <w:ilvl w:val="5"/>
        <w:numId w:val="8"/>
      </w:numPr>
      <w:suppressAutoHyphens w:val="0"/>
      <w:spacing w:after="140" w:line="290" w:lineRule="auto"/>
      <w:outlineLvl w:val="5"/>
    </w:pPr>
    <w:rPr>
      <w:rFonts w:ascii="Arial" w:hAnsi="Arial"/>
      <w:kern w:val="20"/>
      <w:sz w:val="20"/>
      <w:lang w:val="en-US" w:eastAsia="en-US"/>
    </w:rPr>
  </w:style>
  <w:style w:type="paragraph" w:styleId="28">
    <w:name w:val="envelope return"/>
    <w:basedOn w:val="a1"/>
    <w:rsid w:val="008C66D0"/>
    <w:pPr>
      <w:suppressAutoHyphens w:val="0"/>
    </w:pPr>
    <w:rPr>
      <w:sz w:val="20"/>
      <w:szCs w:val="20"/>
      <w:lang w:val="en-US" w:eastAsia="en-US"/>
    </w:rPr>
  </w:style>
  <w:style w:type="character" w:styleId="aff0">
    <w:name w:val="Emphasis"/>
    <w:basedOn w:val="a2"/>
    <w:qFormat/>
    <w:rsid w:val="008C66D0"/>
    <w:rPr>
      <w:rFonts w:cs="Times New Roman"/>
      <w:i/>
      <w:iCs/>
    </w:rPr>
  </w:style>
  <w:style w:type="paragraph" w:customStyle="1" w:styleId="wfxRecipient">
    <w:name w:val="wfxRecipient"/>
    <w:basedOn w:val="a1"/>
    <w:rsid w:val="008C66D0"/>
    <w:pPr>
      <w:suppressAutoHyphens w:val="0"/>
      <w:spacing w:line="300" w:lineRule="exact"/>
      <w:jc w:val="both"/>
    </w:pPr>
    <w:rPr>
      <w:rFonts w:ascii="AGOpus" w:hAnsi="AGOpus"/>
      <w:sz w:val="20"/>
      <w:szCs w:val="20"/>
      <w:lang w:val="en-GB" w:eastAsia="en-US"/>
    </w:rPr>
  </w:style>
  <w:style w:type="paragraph" w:styleId="aff1">
    <w:name w:val="endnote text"/>
    <w:basedOn w:val="a1"/>
    <w:link w:val="aff2"/>
    <w:uiPriority w:val="99"/>
    <w:unhideWhenUsed/>
    <w:rsid w:val="008C66D0"/>
    <w:pPr>
      <w:suppressAutoHyphens w:val="0"/>
      <w:spacing w:after="200" w:line="276" w:lineRule="auto"/>
    </w:pPr>
    <w:rPr>
      <w:rFonts w:ascii="Calibri" w:eastAsia="Calibri" w:hAnsi="Calibri"/>
      <w:sz w:val="20"/>
      <w:szCs w:val="20"/>
      <w:lang w:eastAsia="en-US"/>
    </w:rPr>
  </w:style>
  <w:style w:type="character" w:customStyle="1" w:styleId="aff2">
    <w:name w:val="Текст концевой сноски Знак"/>
    <w:basedOn w:val="a2"/>
    <w:link w:val="aff1"/>
    <w:uiPriority w:val="99"/>
    <w:rsid w:val="008C66D0"/>
    <w:rPr>
      <w:rFonts w:ascii="Calibri" w:eastAsia="Calibri" w:hAnsi="Calibri" w:cs="Times New Roman"/>
      <w:sz w:val="20"/>
      <w:szCs w:val="20"/>
    </w:rPr>
  </w:style>
  <w:style w:type="character" w:styleId="aff3">
    <w:name w:val="endnote reference"/>
    <w:basedOn w:val="a2"/>
    <w:uiPriority w:val="99"/>
    <w:unhideWhenUsed/>
    <w:rsid w:val="008C66D0"/>
    <w:rPr>
      <w:vertAlign w:val="superscript"/>
    </w:rPr>
  </w:style>
  <w:style w:type="paragraph" w:customStyle="1" w:styleId="11">
    <w:name w:val="Заголовок 11"/>
    <w:basedOn w:val="a1"/>
    <w:qFormat/>
    <w:rsid w:val="008C66D0"/>
    <w:pPr>
      <w:numPr>
        <w:numId w:val="13"/>
      </w:numPr>
      <w:suppressAutoHyphens w:val="0"/>
      <w:spacing w:before="120" w:after="120"/>
      <w:jc w:val="both"/>
      <w:outlineLvl w:val="0"/>
    </w:pPr>
    <w:rPr>
      <w:rFonts w:eastAsia="MS Mincho"/>
      <w:b/>
      <w:bCs/>
      <w:caps/>
      <w:kern w:val="1"/>
      <w:sz w:val="28"/>
      <w:szCs w:val="28"/>
    </w:rPr>
  </w:style>
  <w:style w:type="paragraph" w:styleId="aff4">
    <w:name w:val="Revision"/>
    <w:hidden/>
    <w:uiPriority w:val="99"/>
    <w:semiHidden/>
    <w:rsid w:val="008C66D0"/>
    <w:pPr>
      <w:spacing w:after="0" w:line="240" w:lineRule="auto"/>
    </w:pPr>
    <w:rPr>
      <w:rFonts w:ascii="Times New Roman" w:eastAsia="Times New Roman" w:hAnsi="Times New Roman" w:cs="Times New Roman"/>
      <w:sz w:val="24"/>
      <w:szCs w:val="24"/>
      <w:lang w:eastAsia="ru-RU"/>
    </w:rPr>
  </w:style>
  <w:style w:type="paragraph" w:customStyle="1" w:styleId="a">
    <w:name w:val="Марина_Заголовок"/>
    <w:basedOn w:val="1"/>
    <w:link w:val="aff5"/>
    <w:qFormat/>
    <w:rsid w:val="008C66D0"/>
    <w:pPr>
      <w:numPr>
        <w:numId w:val="3"/>
      </w:numPr>
      <w:tabs>
        <w:tab w:val="clear" w:pos="851"/>
      </w:tabs>
      <w:spacing w:before="0" w:after="0" w:line="276" w:lineRule="auto"/>
    </w:pPr>
    <w:rPr>
      <w:rFonts w:ascii="Times New Roman" w:hAnsi="Times New Roman" w:cs="Times New Roman"/>
      <w:caps/>
      <w:sz w:val="28"/>
      <w:szCs w:val="28"/>
      <w:u w:val="single"/>
    </w:rPr>
  </w:style>
  <w:style w:type="paragraph" w:customStyle="1" w:styleId="10">
    <w:name w:val="Марина подзаголовок 1"/>
    <w:basedOn w:val="15"/>
    <w:link w:val="19"/>
    <w:qFormat/>
    <w:rsid w:val="008C66D0"/>
    <w:pPr>
      <w:numPr>
        <w:ilvl w:val="1"/>
        <w:numId w:val="7"/>
      </w:numPr>
      <w:autoSpaceDE w:val="0"/>
      <w:autoSpaceDN w:val="0"/>
      <w:adjustRightInd w:val="0"/>
      <w:spacing w:line="276" w:lineRule="auto"/>
      <w:jc w:val="both"/>
    </w:pPr>
  </w:style>
  <w:style w:type="character" w:customStyle="1" w:styleId="aff5">
    <w:name w:val="Марина_Заголовок Знак"/>
    <w:basedOn w:val="12"/>
    <w:link w:val="a"/>
    <w:rsid w:val="008C66D0"/>
    <w:rPr>
      <w:rFonts w:ascii="Times New Roman" w:eastAsia="Times New Roman" w:hAnsi="Times New Roman" w:cs="Times New Roman"/>
      <w:b/>
      <w:bCs/>
      <w:caps/>
      <w:kern w:val="32"/>
      <w:sz w:val="28"/>
      <w:szCs w:val="28"/>
      <w:u w:val="single"/>
      <w:lang w:eastAsia="ru-RU"/>
    </w:rPr>
  </w:style>
  <w:style w:type="character" w:customStyle="1" w:styleId="16">
    <w:name w:val="Абзац списка1 Знак"/>
    <w:basedOn w:val="a2"/>
    <w:link w:val="15"/>
    <w:rsid w:val="008C66D0"/>
    <w:rPr>
      <w:rFonts w:ascii="Times New Roman" w:eastAsia="Times New Roman" w:hAnsi="Times New Roman" w:cs="Times New Roman"/>
      <w:sz w:val="24"/>
      <w:szCs w:val="24"/>
      <w:lang w:eastAsia="ru-RU"/>
    </w:rPr>
  </w:style>
  <w:style w:type="character" w:customStyle="1" w:styleId="19">
    <w:name w:val="Марина подзаголовок 1 Знак"/>
    <w:basedOn w:val="16"/>
    <w:link w:val="10"/>
    <w:rsid w:val="008C66D0"/>
    <w:rPr>
      <w:rFonts w:ascii="Times New Roman" w:eastAsia="Times New Roman" w:hAnsi="Times New Roman" w:cs="Times New Roman"/>
      <w:sz w:val="24"/>
      <w:szCs w:val="24"/>
      <w:lang w:eastAsia="ru-RU"/>
    </w:rPr>
  </w:style>
  <w:style w:type="paragraph" w:styleId="aff6">
    <w:name w:val="Subtitle"/>
    <w:basedOn w:val="a1"/>
    <w:next w:val="a1"/>
    <w:link w:val="aff7"/>
    <w:qFormat/>
    <w:rsid w:val="008C66D0"/>
    <w:pPr>
      <w:numPr>
        <w:ilvl w:val="1"/>
      </w:numPr>
      <w:suppressAutoHyphens w:val="0"/>
    </w:pPr>
    <w:rPr>
      <w:rFonts w:asciiTheme="majorHAnsi" w:eastAsiaTheme="majorEastAsia" w:hAnsiTheme="majorHAnsi" w:cstheme="majorBidi"/>
      <w:i/>
      <w:iCs/>
      <w:color w:val="4F81BD" w:themeColor="accent1"/>
      <w:spacing w:val="15"/>
      <w:lang w:eastAsia="ru-RU"/>
    </w:rPr>
  </w:style>
  <w:style w:type="character" w:customStyle="1" w:styleId="aff7">
    <w:name w:val="Подзаголовок Знак"/>
    <w:basedOn w:val="a2"/>
    <w:link w:val="aff6"/>
    <w:rsid w:val="008C66D0"/>
    <w:rPr>
      <w:rFonts w:asciiTheme="majorHAnsi" w:eastAsiaTheme="majorEastAsia" w:hAnsiTheme="majorHAnsi" w:cstheme="majorBidi"/>
      <w:i/>
      <w:iCs/>
      <w:color w:val="4F81BD" w:themeColor="accent1"/>
      <w:spacing w:val="15"/>
      <w:sz w:val="24"/>
      <w:szCs w:val="24"/>
      <w:lang w:eastAsia="ru-RU"/>
    </w:rPr>
  </w:style>
  <w:style w:type="character" w:customStyle="1" w:styleId="apple-converted-space">
    <w:name w:val="apple-converted-space"/>
    <w:rsid w:val="002C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69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4BAD3-B274-4D2C-B0C1-51BF4F3C4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1765</Words>
  <Characters>10062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PSB</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PotapovaTV1</dc:creator>
  <cp:lastModifiedBy>Дмитрий В. Тимофеев</cp:lastModifiedBy>
  <cp:revision>2</cp:revision>
  <cp:lastPrinted>2018-10-09T07:02:00Z</cp:lastPrinted>
  <dcterms:created xsi:type="dcterms:W3CDTF">2021-03-09T17:10:00Z</dcterms:created>
  <dcterms:modified xsi:type="dcterms:W3CDTF">2021-03-09T17:10:00Z</dcterms:modified>
</cp:coreProperties>
</file>