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6D" w:rsidRDefault="0020506D" w:rsidP="0020506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20506D">
        <w:rPr>
          <w:rFonts w:ascii="Times New Roman" w:hAnsi="Times New Roman" w:cs="Times New Roman"/>
          <w:sz w:val="40"/>
          <w:szCs w:val="40"/>
          <w:u w:val="single"/>
        </w:rPr>
        <w:t>Programing vocabulary</w:t>
      </w:r>
    </w:p>
    <w:p w:rsidR="0020506D" w:rsidRPr="008642C9" w:rsidRDefault="008642C9" w:rsidP="008642C9">
      <w:pP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</w:pPr>
      <w:r w:rsidRPr="008642C9">
        <w:rPr>
          <w:rFonts w:ascii="Times New Roman" w:eastAsia="Fd4788458-Identity-H" w:hAnsi="Times New Roman" w:cs="Times New Roman"/>
          <w:i/>
          <w:sz w:val="36"/>
          <w:szCs w:val="36"/>
        </w:rPr>
        <w:t>Type</w:t>
      </w:r>
      <w:r w:rsidRPr="008642C9"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  <w:t xml:space="preserve"> </w:t>
      </w:r>
      <w:r w:rsidRPr="008642C9">
        <w:rPr>
          <w:rFonts w:ascii="Times New Roman" w:eastAsia="Fd4788458-Identity-H" w:hAnsi="Times New Roman" w:cs="Times New Roman"/>
          <w:i/>
          <w:sz w:val="36"/>
          <w:szCs w:val="36"/>
        </w:rPr>
        <w:t>conversion and Casting</w:t>
      </w:r>
      <w: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  <w:t xml:space="preserve">- </w:t>
      </w:r>
      <w:proofErr w:type="gramStart"/>
      <w:r w:rsidRPr="008642C9">
        <w:rPr>
          <w:rFonts w:ascii="Times New Roman" w:eastAsia="Fd4788458-Identity-H" w:hAnsi="Times New Roman" w:cs="Times New Roman"/>
          <w:i/>
          <w:sz w:val="28"/>
          <w:szCs w:val="28"/>
          <w:lang w:val="ru-RU"/>
        </w:rPr>
        <w:t>Преобразование  и</w:t>
      </w:r>
      <w:proofErr w:type="gramEnd"/>
      <w:r w:rsidRPr="008642C9">
        <w:rPr>
          <w:rFonts w:ascii="Times New Roman" w:eastAsia="Fd4788458-Identity-H" w:hAnsi="Times New Roman" w:cs="Times New Roman"/>
          <w:i/>
          <w:sz w:val="28"/>
          <w:szCs w:val="28"/>
          <w:lang w:val="ru-RU"/>
        </w:rPr>
        <w:t xml:space="preserve"> приведение</w:t>
      </w:r>
      <w:r w:rsidRPr="008642C9">
        <w:rPr>
          <w:rFonts w:ascii="Times New Roman" w:eastAsia="Fd4788458-Identity-H" w:hAnsi="Times New Roman" w:cs="Times New Roman"/>
          <w:b/>
          <w:i/>
          <w:sz w:val="28"/>
          <w:szCs w:val="28"/>
          <w:lang w:val="ru-RU"/>
        </w:rPr>
        <w:t xml:space="preserve"> </w:t>
      </w:r>
      <w:r w:rsidRPr="008642C9">
        <w:rPr>
          <w:rFonts w:ascii="Times New Roman" w:eastAsia="Fd4788458-Identity-H" w:hAnsi="Times New Roman" w:cs="Times New Roman"/>
          <w:b/>
          <w:i/>
          <w:sz w:val="36"/>
          <w:szCs w:val="36"/>
          <w:lang w:val="ru-RU"/>
        </w:rPr>
        <w:t xml:space="preserve">типов </w:t>
      </w:r>
      <w:r>
        <w:rPr>
          <w:rFonts w:ascii="Times New Roman" w:eastAsia="Fd4788458-Identity-H" w:hAnsi="Times New Roman" w:cs="Times New Roman"/>
          <w:b/>
          <w:i/>
          <w:sz w:val="36"/>
          <w:szCs w:val="36"/>
          <w:lang w:val="ru-RU"/>
        </w:rPr>
        <w:t>.</w:t>
      </w:r>
    </w:p>
    <w:p w:rsidR="008642C9" w:rsidRPr="008642C9" w:rsidRDefault="008642C9" w:rsidP="0020506D">
      <w:pP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</w:pPr>
      <w:r>
        <w:rPr>
          <w:rFonts w:ascii="Times New Roman" w:eastAsia="Fd4788458-Identity-H" w:hAnsi="Times New Roman" w:cs="Times New Roman"/>
          <w:i/>
          <w:sz w:val="36"/>
          <w:szCs w:val="36"/>
        </w:rPr>
        <w:t>Variable</w:t>
      </w:r>
      <w: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  <w:t xml:space="preserve"> –</w:t>
      </w:r>
      <w:proofErr w:type="spellStart"/>
      <w: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  <w:t>Пременная</w:t>
      </w:r>
      <w:proofErr w:type="spellEnd"/>
      <w: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  <w:t>.</w:t>
      </w:r>
    </w:p>
    <w:p w:rsidR="008642C9" w:rsidRDefault="008642C9" w:rsidP="0020506D">
      <w:pP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</w:pPr>
      <w:r>
        <w:rPr>
          <w:rFonts w:ascii="Times New Roman" w:eastAsia="Fd4788458-Identity-H" w:hAnsi="Times New Roman" w:cs="Times New Roman"/>
          <w:i/>
          <w:sz w:val="36"/>
          <w:szCs w:val="36"/>
        </w:rPr>
        <w:t>Fairly</w:t>
      </w:r>
      <w:r w:rsidRPr="008642C9"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Fd4788458-Identity-H" w:hAnsi="Times New Roman" w:cs="Times New Roman"/>
          <w:i/>
          <w:sz w:val="36"/>
          <w:szCs w:val="36"/>
        </w:rPr>
        <w:t>commom</w:t>
      </w:r>
      <w:proofErr w:type="spellEnd"/>
      <w:r w:rsidRPr="008642C9"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  <w:t xml:space="preserve">- </w:t>
      </w:r>
      <w: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  <w:t xml:space="preserve"> довольно часто.</w:t>
      </w:r>
    </w:p>
    <w:p w:rsidR="008642C9" w:rsidRDefault="008642C9" w:rsidP="0020506D">
      <w:pP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</w:pPr>
      <w:r>
        <w:rPr>
          <w:rFonts w:ascii="Times New Roman" w:eastAsia="Fd4788458-Identity-H" w:hAnsi="Times New Roman" w:cs="Times New Roman"/>
          <w:i/>
          <w:sz w:val="36"/>
          <w:szCs w:val="36"/>
        </w:rPr>
        <w:t>Compatible – c</w:t>
      </w:r>
      <w:proofErr w:type="spellStart"/>
      <w: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  <w:t>овместимы</w:t>
      </w:r>
      <w:proofErr w:type="spellEnd"/>
      <w: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  <w:t>.</w:t>
      </w:r>
    </w:p>
    <w:p w:rsidR="002911D5" w:rsidRDefault="002911D5" w:rsidP="0020506D">
      <w:pP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</w:pPr>
      <w:r>
        <w:rPr>
          <w:rFonts w:ascii="Times New Roman" w:eastAsia="Fd4788458-Identity-H" w:hAnsi="Times New Roman" w:cs="Times New Roman"/>
          <w:i/>
          <w:sz w:val="36"/>
          <w:szCs w:val="36"/>
        </w:rPr>
        <w:t xml:space="preserve">Assign- </w:t>
      </w:r>
      <w: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  <w:t>присваивать.</w:t>
      </w:r>
    </w:p>
    <w:p w:rsidR="002911D5" w:rsidRDefault="002911D5" w:rsidP="0020506D">
      <w:pP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</w:pPr>
      <w:proofErr w:type="spellStart"/>
      <w:r>
        <w:rPr>
          <w:rFonts w:ascii="Times New Roman" w:eastAsia="Fd4788458-Identity-H" w:hAnsi="Times New Roman" w:cs="Times New Roman"/>
          <w:i/>
          <w:sz w:val="36"/>
          <w:szCs w:val="36"/>
        </w:rPr>
        <w:t>Hawever</w:t>
      </w:r>
      <w:proofErr w:type="spellEnd"/>
      <w:r>
        <w:rPr>
          <w:rFonts w:ascii="Times New Roman" w:eastAsia="Fd4788458-Identity-H" w:hAnsi="Times New Roman" w:cs="Times New Roman"/>
          <w:i/>
          <w:sz w:val="36"/>
          <w:szCs w:val="36"/>
        </w:rPr>
        <w:t>-</w:t>
      </w:r>
      <w: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  <w:t>однако</w:t>
      </w:r>
    </w:p>
    <w:p w:rsidR="002911D5" w:rsidRDefault="002911D5" w:rsidP="0020506D">
      <w:pP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</w:pPr>
      <w:r>
        <w:rPr>
          <w:rFonts w:ascii="Times New Roman" w:eastAsia="Fd4788458-Identity-H" w:hAnsi="Times New Roman" w:cs="Times New Roman"/>
          <w:i/>
          <w:sz w:val="36"/>
          <w:szCs w:val="36"/>
        </w:rPr>
        <w:t>Thus-</w:t>
      </w:r>
      <w: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  <w:t>следовательно.</w:t>
      </w:r>
    </w:p>
    <w:p w:rsidR="002911D5" w:rsidRDefault="002911D5" w:rsidP="0020506D">
      <w:pP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</w:pPr>
      <w:r>
        <w:rPr>
          <w:rFonts w:ascii="Times New Roman" w:eastAsia="Fd4788458-Identity-H" w:hAnsi="Times New Roman" w:cs="Times New Roman"/>
          <w:i/>
          <w:sz w:val="36"/>
          <w:szCs w:val="36"/>
        </w:rPr>
        <w:t>Implicitly-</w:t>
      </w:r>
      <w: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  <w:t>безоговорочно(неявно)</w:t>
      </w:r>
    </w:p>
    <w:p w:rsidR="002911D5" w:rsidRDefault="002911D5" w:rsidP="0020506D">
      <w:pP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</w:pPr>
      <w:r>
        <w:rPr>
          <w:rFonts w:ascii="Times New Roman" w:eastAsia="Fd4788458-Identity-H" w:hAnsi="Times New Roman" w:cs="Times New Roman"/>
          <w:i/>
          <w:sz w:val="36"/>
          <w:szCs w:val="36"/>
        </w:rPr>
        <w:t>Defined-</w:t>
      </w:r>
      <w: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  <w:t>определенный</w:t>
      </w:r>
    </w:p>
    <w:p w:rsidR="002911D5" w:rsidRPr="00025EC6" w:rsidRDefault="00025EC6" w:rsidP="0020506D">
      <w:pPr>
        <w:rPr>
          <w:rFonts w:ascii="Times New Roman" w:eastAsia="Fd4788458-Identity-H" w:hAnsi="Times New Roman" w:cs="Times New Roman"/>
          <w:i/>
          <w:sz w:val="36"/>
          <w:szCs w:val="36"/>
        </w:rPr>
      </w:pPr>
      <w:r>
        <w:rPr>
          <w:rFonts w:ascii="Times New Roman" w:eastAsia="Fd4788458-Identity-H" w:hAnsi="Times New Roman" w:cs="Times New Roman"/>
          <w:i/>
          <w:sz w:val="36"/>
          <w:szCs w:val="36"/>
        </w:rPr>
        <w:t>Obtain-</w:t>
      </w:r>
      <w: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  <w:t>добиваться</w:t>
      </w:r>
    </w:p>
    <w:p w:rsidR="00025EC6" w:rsidRDefault="00025EC6" w:rsidP="0020506D">
      <w:pPr>
        <w:rPr>
          <w:rFonts w:ascii="Times New Roman" w:eastAsia="Fd4788458-Identity-H" w:hAnsi="Times New Roman" w:cs="Times New Roman"/>
          <w:i/>
          <w:sz w:val="36"/>
          <w:szCs w:val="36"/>
        </w:rPr>
      </w:pPr>
      <w:r>
        <w:rPr>
          <w:rFonts w:ascii="Times New Roman" w:eastAsia="Fd4788458-Identity-H" w:hAnsi="Times New Roman" w:cs="Times New Roman"/>
          <w:i/>
          <w:sz w:val="36"/>
          <w:szCs w:val="36"/>
        </w:rPr>
        <w:t xml:space="preserve">Performs an explicit- </w:t>
      </w:r>
      <w:proofErr w:type="spellStart"/>
      <w: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  <w:t>выполняеться</w:t>
      </w:r>
      <w:proofErr w:type="spellEnd"/>
      <w:r w:rsidRPr="00025EC6">
        <w:rPr>
          <w:rFonts w:ascii="Times New Roman" w:eastAsia="Fd4788458-Identity-H" w:hAnsi="Times New Roman" w:cs="Times New Roman"/>
          <w:i/>
          <w:sz w:val="36"/>
          <w:szCs w:val="36"/>
        </w:rPr>
        <w:t xml:space="preserve"> </w:t>
      </w:r>
      <w:r>
        <w:rPr>
          <w:rFonts w:ascii="Times New Roman" w:eastAsia="Fd4788458-Identity-H" w:hAnsi="Times New Roman" w:cs="Times New Roman"/>
          <w:i/>
          <w:sz w:val="36"/>
          <w:szCs w:val="36"/>
          <w:lang w:val="ru-RU"/>
        </w:rPr>
        <w:t>явное</w:t>
      </w:r>
      <w:r w:rsidRPr="00025EC6">
        <w:rPr>
          <w:rFonts w:ascii="Times New Roman" w:eastAsia="Fd4788458-Identity-H" w:hAnsi="Times New Roman" w:cs="Times New Roman"/>
          <w:i/>
          <w:sz w:val="36"/>
          <w:szCs w:val="36"/>
        </w:rPr>
        <w:t>.</w:t>
      </w:r>
    </w:p>
    <w:p w:rsidR="00025EC6" w:rsidRPr="00025EC6" w:rsidRDefault="00025EC6" w:rsidP="0020506D">
      <w:pPr>
        <w:rPr>
          <w:rFonts w:ascii="Times New Roman" w:eastAsia="Fd4788458-Identity-H" w:hAnsi="Times New Roman" w:cs="Times New Roman"/>
          <w:i/>
          <w:sz w:val="36"/>
          <w:szCs w:val="36"/>
        </w:rPr>
      </w:pPr>
      <w:bookmarkStart w:id="0" w:name="_GoBack"/>
      <w:bookmarkEnd w:id="0"/>
    </w:p>
    <w:p w:rsidR="00025EC6" w:rsidRPr="00025EC6" w:rsidRDefault="00025EC6" w:rsidP="0020506D">
      <w:pPr>
        <w:rPr>
          <w:rFonts w:ascii="Times New Roman" w:eastAsia="Fd4788458-Identity-H" w:hAnsi="Times New Roman" w:cs="Times New Roman"/>
          <w:i/>
          <w:sz w:val="36"/>
          <w:szCs w:val="36"/>
        </w:rPr>
      </w:pPr>
    </w:p>
    <w:p w:rsidR="002911D5" w:rsidRPr="00025EC6" w:rsidRDefault="002911D5" w:rsidP="0020506D">
      <w:pPr>
        <w:rPr>
          <w:rFonts w:ascii="Times New Roman" w:eastAsia="Fd4788458-Identity-H" w:hAnsi="Times New Roman" w:cs="Times New Roman"/>
          <w:i/>
          <w:sz w:val="36"/>
          <w:szCs w:val="36"/>
        </w:rPr>
      </w:pPr>
    </w:p>
    <w:p w:rsidR="0020506D" w:rsidRPr="00025EC6" w:rsidRDefault="0020506D" w:rsidP="0020506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20506D" w:rsidRPr="00025EC6" w:rsidRDefault="0020506D" w:rsidP="0020506D">
      <w:pPr>
        <w:rPr>
          <w:rFonts w:ascii="Times New Roman" w:hAnsi="Times New Roman" w:cs="Times New Roman"/>
          <w:sz w:val="28"/>
          <w:szCs w:val="28"/>
        </w:rPr>
      </w:pPr>
    </w:p>
    <w:sectPr w:rsidR="0020506D" w:rsidRPr="00025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d4788458-Identity-H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6D"/>
    <w:rsid w:val="00025EC6"/>
    <w:rsid w:val="0020506D"/>
    <w:rsid w:val="002911D5"/>
    <w:rsid w:val="00552F85"/>
    <w:rsid w:val="008642C9"/>
    <w:rsid w:val="00E2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4FCD"/>
  <w15:chartTrackingRefBased/>
  <w15:docId w15:val="{7D279FAD-082E-48AB-B638-88A698FC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2</cp:revision>
  <dcterms:created xsi:type="dcterms:W3CDTF">2016-05-17T20:49:00Z</dcterms:created>
  <dcterms:modified xsi:type="dcterms:W3CDTF">2016-05-18T00:10:00Z</dcterms:modified>
</cp:coreProperties>
</file>