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__________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 проведении аттестации инженерно-технического работника</w:t>
      </w:r>
    </w:p>
    <w:p>
      <w:r>
        <w:rPr>
          <w:rFonts w:ascii="Times New Roman" w:hAnsi="Times New Roman"/>
        </w:rPr>
        <w:t>В целях оценки соответствия квалификации работника требованиям по должности</w:t>
      </w:r>
    </w:p>
    <w:p>
      <w:r>
        <w:rPr>
          <w:rFonts w:ascii="Times New Roman" w:hAnsi="Times New Roman"/>
        </w:rPr>
        <w:t>«начальник проектно-конструкторского отдела», установленным квалификационной</w:t>
      </w:r>
    </w:p>
    <w:p>
      <w:r>
        <w:rPr>
          <w:rFonts w:ascii="Times New Roman" w:hAnsi="Times New Roman"/>
        </w:rPr>
        <w:t>характеристикой должности «Начальник (заведующий) проектно-конструкторским</w:t>
      </w:r>
    </w:p>
    <w:p>
      <w:r>
        <w:rPr>
          <w:rFonts w:ascii="Times New Roman" w:hAnsi="Times New Roman"/>
        </w:rPr>
        <w:t>отделом» выпуска 39 Единого квалификационного справочника должностей служащих</w:t>
      </w:r>
    </w:p>
    <w:p>
      <w:r>
        <w:rPr>
          <w:rFonts w:ascii="Times New Roman" w:hAnsi="Times New Roman"/>
        </w:rPr>
        <w:t>(утв. постановлением Министерства труда и социальной защиты Республики Беларусь</w:t>
      </w:r>
    </w:p>
    <w:p>
      <w:r>
        <w:rPr>
          <w:rFonts w:ascii="Times New Roman" w:hAnsi="Times New Roman"/>
        </w:rPr>
        <w:t>от 23.02.2024 № 9), в соответствии с Положением о порядке аттестации</w:t>
      </w:r>
    </w:p>
    <w:p>
      <w:r>
        <w:rPr>
          <w:rFonts w:ascii="Times New Roman" w:hAnsi="Times New Roman"/>
        </w:rPr>
        <w:t>инженерно-технических работников проектно-конструкторского отдела,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Провести</w:t>
      </w:r>
      <w:r>
        <w:rPr>
          <w:rFonts w:ascii="Times New Roman" w:hAnsi="Times New Roman"/>
        </w:rPr>
        <w:t xml:space="preserve"> «___» __________ 2026 г. внеочередную аттестацию инженера-конструктора</w:t>
      </w:r>
    </w:p>
    <w:p>
      <w:r>
        <w:rPr>
          <w:rFonts w:ascii="Times New Roman" w:hAnsi="Times New Roman"/>
          <w:b/>
        </w:rPr>
        <w:t>Иванюк Валентины Сергеевны</w:t>
      </w:r>
      <w:r>
        <w:rPr>
          <w:rFonts w:ascii="Times New Roman" w:hAnsi="Times New Roman"/>
        </w:rPr>
        <w:t xml:space="preserve"> на предмет соответствия квалификационным</w:t>
      </w:r>
    </w:p>
    <w:p>
      <w:r>
        <w:rPr>
          <w:rFonts w:ascii="Times New Roman" w:hAnsi="Times New Roman"/>
        </w:rPr>
        <w:t xml:space="preserve">требованиям по должности </w:t>
      </w:r>
      <w:r>
        <w:rPr>
          <w:rFonts w:ascii="Times New Roman" w:hAnsi="Times New Roman"/>
          <w:b/>
        </w:rPr>
        <w:t>начальника проектно-конструкторского отдела</w:t>
      </w:r>
      <w:r>
        <w:rPr>
          <w:rFonts w:ascii="Times New Roman" w:hAnsi="Times New Roman"/>
        </w:rPr>
        <w:t xml:space="preserve"> (в связи с</w:t>
      </w:r>
    </w:p>
    <w:p>
      <w:r>
        <w:rPr>
          <w:rFonts w:ascii="Times New Roman" w:hAnsi="Times New Roman"/>
        </w:rPr>
        <w:t>планируемым переводом на вышестоящую должность — п. 3.3 Положения об аттестации).</w:t>
      </w:r>
    </w:p>
    <w:p>
      <w:r>
        <w:rPr>
          <w:rFonts w:ascii="Times New Roman" w:hAnsi="Times New Roman"/>
        </w:rPr>
        <w:t>Комиссии дополнительно рассмотреть вопрос о рекомендации назначения Иванюк В.С.</w:t>
      </w:r>
    </w:p>
    <w:p>
      <w:r>
        <w:rPr>
          <w:rFonts w:ascii="Times New Roman" w:hAnsi="Times New Roman"/>
        </w:rPr>
        <w:t xml:space="preserve">на указанную должность </w:t>
      </w:r>
      <w:r>
        <w:rPr>
          <w:rFonts w:ascii="Times New Roman" w:hAnsi="Times New Roman"/>
          <w:b/>
        </w:rPr>
        <w:t>в порядке исключения</w:t>
      </w:r>
      <w:r>
        <w:rPr>
          <w:rFonts w:ascii="Times New Roman" w:hAnsi="Times New Roman"/>
        </w:rPr>
        <w:t xml:space="preserve"> (пункт 12 Общих положений</w:t>
      </w:r>
    </w:p>
    <w:p>
      <w:r>
        <w:rPr>
          <w:rFonts w:ascii="Times New Roman" w:hAnsi="Times New Roman"/>
        </w:rPr>
        <w:t>Единого квалификационного справочника должностей служащих, утв. постановлением</w:t>
      </w:r>
    </w:p>
    <w:p>
      <w:r>
        <w:rPr>
          <w:rFonts w:ascii="Times New Roman" w:hAnsi="Times New Roman"/>
        </w:rPr>
        <w:t>Министерства труда и социальной защиты Республики Беларусь от 02.01.2012 № 1)</w:t>
      </w:r>
    </w:p>
    <w:p>
      <w:r>
        <w:rPr>
          <w:rFonts w:ascii="Times New Roman" w:hAnsi="Times New Roman"/>
        </w:rPr>
        <w:t>при недостаточности стажа конструкторской работы.</w:t>
      </w:r>
    </w:p>
    <w:p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Создать</w:t>
      </w:r>
      <w:r>
        <w:rPr>
          <w:rFonts w:ascii="Times New Roman" w:hAnsi="Times New Roman"/>
        </w:rPr>
        <w:t xml:space="preserve"> аттестационную комиссию в составе: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Роль в комиссии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Председатель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Калита А.В.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Член комиссии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Заместитель директора (непосредственный руководитель)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Покалюк Д.Г.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Секретарь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Специалист по кадрам (уполномоченное лицо)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______________</w:t>
            </w:r>
          </w:p>
        </w:tc>
      </w:tr>
    </w:tbl>
    <w:p/>
    <w:p>
      <w:r>
        <w:rPr>
          <w:rFonts w:ascii="Times New Roman" w:hAnsi="Times New Roman"/>
        </w:rPr>
        <w:t xml:space="preserve">3. Заместителю директора Покалюку Д.Г. </w:t>
      </w:r>
      <w:r>
        <w:rPr>
          <w:rFonts w:ascii="Times New Roman" w:hAnsi="Times New Roman"/>
          <w:b/>
        </w:rPr>
        <w:t>не позднее чем за 2 недели</w:t>
      </w:r>
      <w:r>
        <w:rPr>
          <w:rFonts w:ascii="Times New Roman" w:hAnsi="Times New Roman"/>
        </w:rPr>
        <w:t xml:space="preserve"> до заседания</w:t>
      </w:r>
    </w:p>
    <w:p>
      <w:r>
        <w:rPr>
          <w:rFonts w:ascii="Times New Roman" w:hAnsi="Times New Roman"/>
        </w:rPr>
        <w:t>комиссии подготовить аттестационное дело Иванюк В.С.:</w:t>
      </w:r>
    </w:p>
    <w:p>
      <w:pPr>
        <w:pStyle w:val="ListBullet"/>
      </w:pPr>
      <w:r>
        <w:rPr>
          <w:rFonts w:ascii="Times New Roman" w:hAnsi="Times New Roman"/>
        </w:rPr>
        <w:t>характеристику-отзыв непосредственного руководителя;</w:t>
      </w:r>
    </w:p>
    <w:p>
      <w:pPr>
        <w:pStyle w:val="ListBullet"/>
      </w:pPr>
      <w:r>
        <w:rPr>
          <w:rFonts w:ascii="Times New Roman" w:hAnsi="Times New Roman"/>
        </w:rPr>
        <w:t>копию документа об образовании и сведения о стаже работы;</w:t>
      </w:r>
    </w:p>
    <w:p>
      <w:pPr>
        <w:pStyle w:val="ListBullet"/>
      </w:pPr>
      <w:r>
        <w:rPr>
          <w:rFonts w:ascii="Times New Roman" w:hAnsi="Times New Roman"/>
        </w:rPr>
        <w:t>перечень выполненных работ за последние 1–3 года (объекты, объёмы, качество);</w:t>
      </w:r>
    </w:p>
    <w:p>
      <w:pPr>
        <w:pStyle w:val="ListBullet"/>
      </w:pPr>
      <w:r>
        <w:rPr>
          <w:rFonts w:ascii="Times New Roman" w:hAnsi="Times New Roman"/>
        </w:rPr>
        <w:t>результаты предыдущих аттестаций (при наличии).</w:t>
      </w:r>
    </w:p>
    <w:p>
      <w:r>
        <w:rPr>
          <w:rFonts w:ascii="Times New Roman" w:hAnsi="Times New Roman"/>
        </w:rPr>
        <w:t>4. Секретарю комиссии ознакомить Иванюк В.С. с настоящим приказом под подпись</w:t>
      </w:r>
    </w:p>
    <w:p>
      <w:r>
        <w:rPr>
          <w:rFonts w:ascii="Times New Roman" w:hAnsi="Times New Roman"/>
        </w:rPr>
        <w:t>не позднее чем за 2 недели до даты аттестации.</w:t>
      </w:r>
    </w:p>
    <w:p>
      <w:r>
        <w:rPr>
          <w:rFonts w:ascii="Times New Roman" w:hAnsi="Times New Roman"/>
        </w:rPr>
        <w:t>5. Результаты аттестации оформить протоколом заседания комиссии и аттестационным</w:t>
      </w:r>
    </w:p>
    <w:p>
      <w:r>
        <w:rPr>
          <w:rFonts w:ascii="Times New Roman" w:hAnsi="Times New Roman"/>
        </w:rPr>
        <w:t>листом (приложения 1, 2 к Положению об аттестации) в день заседания.</w:t>
      </w:r>
    </w:p>
    <w:p>
      <w:r>
        <w:rPr>
          <w:rFonts w:ascii="Times New Roman" w:hAnsi="Times New Roman"/>
        </w:rPr>
        <w:t>6. Контроль за исполнением приказа оставляю за собой.</w:t>
      </w:r>
    </w:p>
    <w:p>
      <w:r>
        <w:rPr>
          <w:rFonts w:ascii="Times New Roman" w:hAnsi="Times New Roman"/>
          <w:b/>
        </w:rPr>
        <w:t>Основание:</w:t>
      </w:r>
      <w:r>
        <w:rPr>
          <w:rFonts w:ascii="Times New Roman" w:hAnsi="Times New Roman"/>
        </w:rPr>
        <w:t xml:space="preserve"> Положение о порядке аттестации инженерно-технических работников</w:t>
      </w:r>
    </w:p>
    <w:p>
      <w:r>
        <w:rPr>
          <w:rFonts w:ascii="Times New Roman" w:hAnsi="Times New Roman"/>
        </w:rPr>
        <w:t>проектно-конструкторского отдела; представление заместителя директора.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ознакомлена: ___________________ / Иванюк В.С. / 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