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ДОПОЛНИТЕЛЬНОЕ СОГЛАШЕНИЕ</w:t>
      </w:r>
    </w:p>
    <w:p>
      <w:r>
        <w:rPr>
          <w:rFonts w:ascii="Times New Roman" w:hAnsi="Times New Roman"/>
          <w:b/>
          <w:sz w:val="26"/>
        </w:rPr>
        <w:t>к трудовому договору № ______ от «___» __________ ______ г.</w:t>
      </w:r>
    </w:p>
    <w:p>
      <w:r>
        <w:rPr>
          <w:rFonts w:ascii="Times New Roman" w:hAnsi="Times New Roman"/>
        </w:rPr>
        <w:t>г. Брест                                                      «___» __________ 2026 г.</w:t>
      </w:r>
    </w:p>
    <w:p>
      <w:r>
        <w:rPr>
          <w:rFonts w:ascii="Times New Roman" w:hAnsi="Times New Roman"/>
        </w:rPr>
        <w:t>Общество с ограниченной ответственностью «АльденаГрупп», именуемое в дальнейшем</w:t>
      </w:r>
    </w:p>
    <w:p>
      <w:r>
        <w:rPr>
          <w:rFonts w:ascii="Times New Roman" w:hAnsi="Times New Roman"/>
        </w:rPr>
        <w:t>«Наниматель», в лице директора Калиты Алексея Викторовича,</w:t>
      </w:r>
    </w:p>
    <w:p>
      <w:r>
        <w:rPr>
          <w:rFonts w:ascii="Times New Roman" w:hAnsi="Times New Roman"/>
        </w:rPr>
        <w:t xml:space="preserve">действующего на основании Устава, с одной стороны, и </w:t>
      </w:r>
      <w:r>
        <w:rPr>
          <w:rFonts w:ascii="Times New Roman" w:hAnsi="Times New Roman"/>
          <w:b/>
        </w:rPr>
        <w:t>Иванюк Валентина</w:t>
      </w:r>
    </w:p>
    <w:p>
      <w:r>
        <w:rPr>
          <w:rFonts w:ascii="Times New Roman" w:hAnsi="Times New Roman"/>
        </w:rPr>
        <w:t>Сергеевна</w:t>
      </w:r>
      <w:r>
        <w:rPr>
          <w:rFonts w:ascii="Times New Roman" w:hAnsi="Times New Roman"/>
          <w:b/>
        </w:rPr>
        <w:t>, именуемая в дальнейшем «Работник», с другой стороны, заключили</w:t>
      </w:r>
    </w:p>
    <w:p>
      <w:r>
        <w:rPr>
          <w:rFonts w:ascii="Times New Roman" w:hAnsi="Times New Roman"/>
        </w:rPr>
        <w:t>настоящее дополнительное соглашение о нижеследующем:</w:t>
      </w:r>
    </w:p>
    <w:p>
      <w:r>
        <w:rPr>
          <w:rFonts w:ascii="Times New Roman" w:hAnsi="Times New Roman"/>
        </w:rPr>
        <w:t xml:space="preserve">1. Внести в трудовой договор следующие изменения с </w:t>
      </w:r>
      <w:r>
        <w:rPr>
          <w:rFonts w:ascii="Times New Roman" w:hAnsi="Times New Roman"/>
          <w:b/>
        </w:rPr>
        <w:t>«___» __________ 2026 г.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1.1. Работник переводится на должность </w:t>
      </w:r>
      <w:r>
        <w:rPr>
          <w:rFonts w:ascii="Times New Roman" w:hAnsi="Times New Roman"/>
          <w:b/>
        </w:rPr>
        <w:t>начальника проектно-конструкторского отдела</w:t>
      </w:r>
      <w:r>
        <w:rPr>
          <w:rFonts w:ascii="Times New Roman" w:hAnsi="Times New Roman"/>
        </w:rPr>
        <w:t>. Наименование должности соответствует выпуску 39 Единого квалификационного справочника должностей служащих (утв. постановлением Министерства труда и социальной защиты Республики Беларусь от 23.02.2024 № 9).</w:t>
      </w:r>
    </w:p>
    <w:p>
      <w:r>
        <w:rPr>
          <w:rFonts w:ascii="Times New Roman" w:hAnsi="Times New Roman"/>
        </w:rPr>
        <w:t>1.2. Работнику устанавливается оклад согласно штатному расписанию по должности</w:t>
      </w:r>
    </w:p>
    <w:p>
      <w:r>
        <w:rPr>
          <w:rFonts w:ascii="Times New Roman" w:hAnsi="Times New Roman"/>
        </w:rPr>
        <w:t xml:space="preserve">«начальник проектно-конструкторского отдела» и ежемесячная </w:t>
      </w:r>
      <w:r>
        <w:rPr>
          <w:rFonts w:ascii="Times New Roman" w:hAnsi="Times New Roman"/>
          <w:b/>
        </w:rPr>
        <w:t>надбавка за</w:t>
      </w:r>
    </w:p>
    <w:p>
      <w:r>
        <w:rPr>
          <w:rFonts w:ascii="Times New Roman" w:hAnsi="Times New Roman"/>
        </w:rPr>
        <w:t>сложность и напряжённость труда в размере 500,00 (пятьсот) бел. руб.</w:t>
      </w:r>
    </w:p>
    <w:p>
      <w:r>
        <w:rPr>
          <w:rFonts w:ascii="Times New Roman" w:hAnsi="Times New Roman"/>
        </w:rPr>
        <w:t>1.3. Трудовые обязанности Работника определяются должностной инструкцией</w:t>
      </w:r>
    </w:p>
    <w:p>
      <w:r>
        <w:rPr>
          <w:rFonts w:ascii="Times New Roman" w:hAnsi="Times New Roman"/>
        </w:rPr>
        <w:t>начальника проектно-конструкторского отдела, с которой Работник ознакомлен.</w:t>
      </w:r>
    </w:p>
    <w:p>
      <w:r>
        <w:rPr>
          <w:rFonts w:ascii="Times New Roman" w:hAnsi="Times New Roman"/>
        </w:rPr>
        <w:t>2. Остальные условия трудового договора, не затронутые настоящим соглашением,</w:t>
      </w:r>
    </w:p>
    <w:p>
      <w:r>
        <w:rPr>
          <w:rFonts w:ascii="Times New Roman" w:hAnsi="Times New Roman"/>
        </w:rPr>
        <w:t>остаются без изменения.</w:t>
      </w:r>
    </w:p>
    <w:p>
      <w:r>
        <w:rPr>
          <w:rFonts w:ascii="Times New Roman" w:hAnsi="Times New Roman"/>
        </w:rPr>
        <w:t>3. Настоящее соглашение составлено в двух экземплярах, имеющих равную юридическую</w:t>
      </w:r>
    </w:p>
    <w:p>
      <w:r>
        <w:rPr>
          <w:rFonts w:ascii="Times New Roman" w:hAnsi="Times New Roman"/>
        </w:rPr>
        <w:t>силу, по одному для каждой из сторон, и является неотъемлемой частью трудового</w:t>
      </w:r>
    </w:p>
    <w:p>
      <w:r>
        <w:rPr>
          <w:rFonts w:ascii="Times New Roman" w:hAnsi="Times New Roman"/>
        </w:rPr>
        <w:t>договора.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Наниматель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Работник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ООО «АльденаГрупп»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Иванюк Валентина Сергеевна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 А.В. Калита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 В.С. Иванюк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</w:tr>
    </w:tbl>
    <w:p/>
    <w:p>
      <w:r>
        <w:rPr>
          <w:rFonts w:ascii="Times New Roman" w:hAnsi="Times New Roman"/>
        </w:rPr>
        <w:t>Второй экземпляр дополнительного соглашения получила:</w:t>
      </w:r>
    </w:p>
    <w:p>
      <w:r>
        <w:rPr>
          <w:rFonts w:ascii="Times New Roman" w:hAnsi="Times New Roman"/>
        </w:rPr>
        <w:t>___________________ / Иванюк В.С. /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