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﻿&gt;&gt; 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Об установлении надбавки Иванюк В.С. за сложность и напряжённость труда</w:t>
      </w:r>
    </w:p>
    <w:p>
      <w:r>
        <w:rPr>
          <w:rFonts w:ascii="Times New Roman" w:hAnsi="Times New Roman"/>
        </w:rPr>
        <w:t>В связи с переводом Иванюк Валентины Сергеевны на должность начальника</w:t>
      </w:r>
    </w:p>
    <w:p>
      <w:r>
        <w:rPr>
          <w:rFonts w:ascii="Times New Roman" w:hAnsi="Times New Roman"/>
        </w:rPr>
        <w:t>проектно-конструкторского отдела, в целях материального стимулирования труда,</w:t>
      </w:r>
    </w:p>
    <w:p>
      <w:r>
        <w:rPr>
          <w:rFonts w:ascii="Times New Roman" w:hAnsi="Times New Roman"/>
        </w:rPr>
        <w:t>руководствуясь статьёй 63 Трудового кодекса Республики Беларусь и Положением об</w:t>
      </w:r>
    </w:p>
    <w:p>
      <w:r>
        <w:rPr>
          <w:rFonts w:ascii="Times New Roman" w:hAnsi="Times New Roman"/>
        </w:rPr>
        <w:t>оплате труда организации,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Установить </w:t>
      </w:r>
      <w:r>
        <w:rPr>
          <w:rFonts w:ascii="Times New Roman" w:hAnsi="Times New Roman"/>
          <w:b/>
        </w:rPr>
        <w:t>начальнику проектно-конструкторского отдела Иванюк Валентине</w:t>
      </w:r>
    </w:p>
    <w:p>
      <w:r>
        <w:rPr>
          <w:rFonts w:ascii="Times New Roman" w:hAnsi="Times New Roman"/>
        </w:rPr>
        <w:t>Сергеевне</w:t>
      </w:r>
      <w:r>
        <w:rPr>
          <w:rFonts w:ascii="Times New Roman" w:hAnsi="Times New Roman"/>
          <w:b/>
        </w:rPr>
        <w:t xml:space="preserve"> ежемесячную надбавку за сложность и напряжённость труда в размере</w:t>
      </w:r>
    </w:p>
    <w:p>
      <w:r>
        <w:rPr>
          <w:rFonts w:ascii="Times New Roman" w:hAnsi="Times New Roman"/>
          <w:b/>
        </w:rPr>
        <w:t>500,00 (пятьсот) белорусских рублей</w:t>
      </w:r>
      <w:r>
        <w:rPr>
          <w:rFonts w:ascii="Times New Roman" w:hAnsi="Times New Roman"/>
        </w:rPr>
        <w:t xml:space="preserve"> с «___» __________ 2026 г.</w:t>
      </w:r>
    </w:p>
    <w:p>
      <w:r>
        <w:rPr>
          <w:rFonts w:ascii="Times New Roman" w:hAnsi="Times New Roman"/>
        </w:rPr>
        <w:t>2. Начисление надбавки производить ежемесячно одновременно с выплатой</w:t>
      </w:r>
    </w:p>
    <w:p>
      <w:r>
        <w:rPr>
          <w:rFonts w:ascii="Times New Roman" w:hAnsi="Times New Roman"/>
        </w:rPr>
        <w:t>заработной платы.</w:t>
      </w:r>
    </w:p>
    <w:p>
      <w:r>
        <w:rPr>
          <w:rFonts w:ascii="Times New Roman" w:hAnsi="Times New Roman"/>
        </w:rPr>
        <w:t>3. Основанием для начисления надбавки является настоящий приказ. Выплата</w:t>
      </w:r>
    </w:p>
    <w:p>
      <w:r>
        <w:rPr>
          <w:rFonts w:ascii="Times New Roman" w:hAnsi="Times New Roman"/>
        </w:rPr>
        <w:t>надбавки производится до издания приказа об её отмене или изменении.</w:t>
      </w:r>
    </w:p>
    <w:p>
      <w:r>
        <w:rPr>
          <w:rFonts w:ascii="Times New Roman" w:hAnsi="Times New Roman"/>
        </w:rPr>
        <w:t>4. Главному бухгалтеру производить начисление надбавки Иванюк В.С.</w:t>
      </w:r>
    </w:p>
    <w:p>
      <w:r>
        <w:rPr>
          <w:rFonts w:ascii="Times New Roman" w:hAnsi="Times New Roman"/>
        </w:rPr>
        <w:t>в соответствии с настоящим приказом с «___» __________ 2026 г.</w:t>
      </w:r>
    </w:p>
    <w:p>
      <w:r>
        <w:rPr>
          <w:rFonts w:ascii="Times New Roman" w:hAnsi="Times New Roman"/>
        </w:rPr>
        <w:t>5.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представление заместителя директора от «___» __________ 2026 г.;</w:t>
      </w:r>
    </w:p>
    <w:p>
      <w:r>
        <w:rPr>
          <w:rFonts w:ascii="Times New Roman" w:hAnsi="Times New Roman"/>
        </w:rPr>
        <w:t>приказ о переводе Иванюк В.С. на должность начальника проектно-конструкторского</w:t>
      </w:r>
    </w:p>
    <w:p>
      <w:r>
        <w:rPr>
          <w:rFonts w:ascii="Times New Roman" w:hAnsi="Times New Roman"/>
        </w:rPr>
        <w:t>отдела от «___» __________ 2026 г. № ______.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ознакомлена:</w:t>
      </w:r>
    </w:p>
    <w:p>
      <w:r>
        <w:rPr>
          <w:rFonts w:ascii="Times New Roman" w:hAnsi="Times New Roman"/>
        </w:rPr>
        <w:t>Начальник проектно-конструкторского</w:t>
      </w:r>
    </w:p>
    <w:p>
      <w:r>
        <w:rPr>
          <w:rFonts w:ascii="Times New Roman" w:hAnsi="Times New Roman"/>
        </w:rPr>
        <w:t>отдела ___________________ В.С. Иванюк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