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C2CF" w14:textId="0FD78274" w:rsidR="00670A0A" w:rsidRPr="00670A0A" w:rsidRDefault="00B73E5E" w:rsidP="00670A0A">
      <w:pPr>
        <w:keepNext/>
        <w:framePr w:dropCap="drop" w:lines="3" w:wrap="around" w:vAnchor="text" w:hAnchor="text"/>
        <w:spacing w:after="0" w:line="842" w:lineRule="exact"/>
        <w:textAlignment w:val="baseline"/>
        <w:rPr>
          <w:noProof/>
          <w:position w:val="-7"/>
          <w:sz w:val="111"/>
        </w:rPr>
      </w:pPr>
      <w:r>
        <w:rPr>
          <w:noProof/>
          <w:position w:val="-7"/>
          <w:sz w:val="111"/>
        </w:rPr>
        <w:t>P</w:t>
      </w:r>
    </w:p>
    <w:p w14:paraId="2213B722" w14:textId="77777777" w:rsidR="00013AF2" w:rsidRDefault="00013AF2" w:rsidP="00013AF2">
      <w:pPr>
        <w:spacing w:after="0"/>
      </w:pPr>
      <w:r w:rsidRPr="00013AF2">
        <w:rPr>
          <w:noProof/>
        </w:rPr>
        <w:drawing>
          <wp:anchor distT="0" distB="0" distL="360045" distR="360045" simplePos="0" relativeHeight="251657728" behindDoc="0" locked="0" layoutInCell="1" allowOverlap="1" wp14:anchorId="3E292A68" wp14:editId="461E0455">
            <wp:simplePos x="0" y="0"/>
            <wp:positionH relativeFrom="margin">
              <wp:align>right</wp:align>
            </wp:positionH>
            <wp:positionV relativeFrom="paragraph">
              <wp:posOffset>58</wp:posOffset>
            </wp:positionV>
            <wp:extent cx="1996440" cy="1973580"/>
            <wp:effectExtent l="0" t="0" r="3810" b="7620"/>
            <wp:wrapSquare wrapText="bothSides"/>
            <wp:docPr id="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6440" cy="1973580"/>
                    </a:xfrm>
                    <a:prstGeom prst="rect">
                      <a:avLst/>
                    </a:prstGeom>
                    <a:noFill/>
                  </pic:spPr>
                </pic:pic>
              </a:graphicData>
            </a:graphic>
            <wp14:sizeRelH relativeFrom="page">
              <wp14:pctWidth>0</wp14:pctWidth>
            </wp14:sizeRelH>
            <wp14:sizeRelV relativeFrom="page">
              <wp14:pctHeight>0</wp14:pctHeight>
            </wp14:sizeRelV>
          </wp:anchor>
        </w:drawing>
      </w:r>
      <w:r w:rsidR="00B73E5E" w:rsidRPr="00013AF2">
        <w:t>PspliT is a PowerPoint add</w:t>
      </w:r>
      <w:r w:rsidR="00B73E5E" w:rsidRPr="00013AF2">
        <w:noBreakHyphen/>
        <w:t>in that can transform a each slide of a presentation into a sequence of slides, each representing the contents of the original slide as they would appear at every intermediate animation step during the slideshow.</w:t>
      </w:r>
    </w:p>
    <w:p w14:paraId="48A4A8EC" w14:textId="69656480" w:rsidR="00B73E5E" w:rsidRDefault="00B73E5E" w:rsidP="00013AF2">
      <w:r>
        <w:t>In other words</w:t>
      </w:r>
      <w:r w:rsidR="00FC7D4D">
        <w:t xml:space="preserve">, </w:t>
      </w:r>
      <w:r>
        <w:t xml:space="preserve">PPspliT </w:t>
      </w:r>
      <w:r w:rsidR="00FC7D4D">
        <w:t>creates a separate slide for each entry/exit/emphasis effect you would see while the presentation is actually played</w:t>
      </w:r>
      <w:r w:rsidR="00E73333">
        <w:t>, and reconstructs in that slide the intermediate status of the presentation like you would see while playing it</w:t>
      </w:r>
      <w:r w:rsidR="00FC7D4D">
        <w:t>.</w:t>
      </w:r>
    </w:p>
    <w:p w14:paraId="161B3094" w14:textId="61FF0E87" w:rsidR="00D95D64" w:rsidRDefault="00394D93" w:rsidP="00013AF2">
      <w:r>
        <w:t>PPspliT operates with native PowerPoint shapes, meaning that the slides you get after splitting are not simply bitmap snapshots of a running presentation, but are derived directly from the original slides by altering the shapes they contain</w:t>
      </w:r>
      <w:r w:rsidR="00B73E5E">
        <w:t>, and they can still be edited.</w:t>
      </w:r>
    </w:p>
    <w:p w14:paraId="088A9B4E" w14:textId="109DBF3A" w:rsidR="006B340F" w:rsidRDefault="00FC7D4D">
      <w:r>
        <w:t xml:space="preserve">The most practical use case </w:t>
      </w:r>
      <w:r w:rsidR="00B73E5E">
        <w:t>for this add</w:t>
      </w:r>
      <w:r w:rsidR="00B73E5E">
        <w:noBreakHyphen/>
        <w:t xml:space="preserve">in </w:t>
      </w:r>
      <w:r>
        <w:t xml:space="preserve">is for producing a </w:t>
      </w:r>
      <w:r w:rsidR="00B73E5E">
        <w:t xml:space="preserve">redistributable </w:t>
      </w:r>
      <w:r>
        <w:t>PDF version of a presentation containing complex animations which, most likely, are realized by using overlapping shapes.</w:t>
      </w:r>
    </w:p>
    <w:p w14:paraId="0EBDCDD8" w14:textId="77777777" w:rsidR="001963CA" w:rsidRDefault="001963CA"/>
    <w:p w14:paraId="4874BA9B" w14:textId="77777777" w:rsidR="00FC7D4D" w:rsidRDefault="00FC7D4D" w:rsidP="00FC7D4D">
      <w:pPr>
        <w:pStyle w:val="Titolo1"/>
      </w:pPr>
      <w:r>
        <w:t>Instructions</w:t>
      </w:r>
    </w:p>
    <w:p w14:paraId="76274487" w14:textId="616F0704" w:rsidR="00013AF2" w:rsidRDefault="00DF6989" w:rsidP="00DF6989">
      <w:r>
        <w:t>The add</w:t>
      </w:r>
      <w:r w:rsidR="00013AF2">
        <w:noBreakHyphen/>
      </w:r>
      <w:r>
        <w:t>in is compatible with</w:t>
      </w:r>
      <w:r w:rsidR="00013AF2">
        <w:t>:</w:t>
      </w:r>
    </w:p>
    <w:p w14:paraId="412799C9" w14:textId="719D47B6" w:rsidR="00DF6989" w:rsidRDefault="00013AF2" w:rsidP="00013AF2">
      <w:pPr>
        <w:pStyle w:val="Paragrafoelenco"/>
        <w:numPr>
          <w:ilvl w:val="0"/>
          <w:numId w:val="3"/>
        </w:numPr>
      </w:pPr>
      <w:r>
        <w:t xml:space="preserve">PowerPoint for Windows, </w:t>
      </w:r>
      <w:r w:rsidR="00DF6989">
        <w:t>releases XP (2002)</w:t>
      </w:r>
      <w:r>
        <w:t xml:space="preserve"> up to 2019 </w:t>
      </w:r>
      <w:r w:rsidR="00DF6989">
        <w:t>(both 32 and 64 bit)</w:t>
      </w:r>
      <w:r>
        <w:t>, as well as Microsoft 365 (formerly Office 365)</w:t>
      </w:r>
    </w:p>
    <w:p w14:paraId="39D4FE83" w14:textId="1D6C5A7C" w:rsidR="00013AF2" w:rsidRDefault="00013AF2" w:rsidP="00013AF2">
      <w:pPr>
        <w:pStyle w:val="Paragrafoelenco"/>
        <w:numPr>
          <w:ilvl w:val="0"/>
          <w:numId w:val="3"/>
        </w:numPr>
      </w:pPr>
      <w:r>
        <w:t xml:space="preserve">PowerPoint for </w:t>
      </w:r>
      <w:r w:rsidR="00D42A55">
        <w:t>m</w:t>
      </w:r>
      <w:r>
        <w:t>acOS, releases 2016 and more recent, as well as Microsoft 365 (formerly Office 365)</w:t>
      </w:r>
    </w:p>
    <w:p w14:paraId="274386D1" w14:textId="36C0A9B3" w:rsidR="006B340F" w:rsidRPr="00DF6989" w:rsidRDefault="00013AF2" w:rsidP="00DF6989">
      <w:r>
        <w:t>In order to use the add</w:t>
      </w:r>
      <w:r>
        <w:noBreakHyphen/>
        <w:t>in proceed as follows:</w:t>
      </w:r>
    </w:p>
    <w:p w14:paraId="6497CEC0" w14:textId="504E75C1" w:rsidR="00FC7D4D" w:rsidRDefault="00FC7D4D" w:rsidP="00FC7D4D">
      <w:pPr>
        <w:pStyle w:val="Elencoacolori-Colore11"/>
        <w:numPr>
          <w:ilvl w:val="0"/>
          <w:numId w:val="1"/>
        </w:numPr>
      </w:pPr>
      <w:r>
        <w:t>Download the add</w:t>
      </w:r>
      <w:r>
        <w:noBreakHyphen/>
        <w:t>in from my web site (</w:t>
      </w:r>
      <w:hyperlink r:id="rId7" w:history="1">
        <w:r w:rsidR="00013AF2">
          <w:rPr>
            <w:rStyle w:val="Collegamentoipertestuale"/>
          </w:rPr>
          <w:t>http://www.maxonthenet.altervista.org/ppsplit.php</w:t>
        </w:r>
      </w:hyperlink>
      <w:r>
        <w:t>).</w:t>
      </w:r>
    </w:p>
    <w:p w14:paraId="2EE378E3" w14:textId="77777777" w:rsidR="006B340F" w:rsidRDefault="006B340F" w:rsidP="006B340F">
      <w:pPr>
        <w:pStyle w:val="Elencoacolori-Colore11"/>
      </w:pPr>
    </w:p>
    <w:p w14:paraId="67A16DD6" w14:textId="77777777" w:rsidR="00FC7D4D" w:rsidRDefault="00FC7D4D" w:rsidP="00FC7D4D">
      <w:pPr>
        <w:pStyle w:val="Elencoacolori-Colore11"/>
        <w:numPr>
          <w:ilvl w:val="0"/>
          <w:numId w:val="1"/>
        </w:numPr>
      </w:pPr>
      <w:r>
        <w:t>Run the installer and follow the wizard to complete the installation.</w:t>
      </w:r>
    </w:p>
    <w:p w14:paraId="36FF8E9F" w14:textId="77777777" w:rsidR="006B340F" w:rsidRDefault="006B340F" w:rsidP="006B340F">
      <w:pPr>
        <w:pStyle w:val="Elencoacolori-Colore11"/>
      </w:pPr>
    </w:p>
    <w:p w14:paraId="050F487A" w14:textId="7988DF8F" w:rsidR="00346BF5" w:rsidRDefault="00FC7D4D" w:rsidP="006B340F">
      <w:pPr>
        <w:pStyle w:val="Elencoacolori-Colore11"/>
        <w:numPr>
          <w:ilvl w:val="0"/>
          <w:numId w:val="1"/>
        </w:numPr>
      </w:pPr>
      <w:r>
        <w:t>Open PowerPoint (or just an existing presentation).</w:t>
      </w:r>
      <w:r w:rsidR="00346BF5">
        <w:t xml:space="preserve"> </w:t>
      </w:r>
      <w:r w:rsidR="00E37E03">
        <w:t>The add</w:t>
      </w:r>
      <w:r w:rsidR="00E37E03">
        <w:noBreakHyphen/>
        <w:t xml:space="preserve">in can be accessed from a dedicated </w:t>
      </w:r>
      <w:r w:rsidR="001B1266">
        <w:t xml:space="preserve">tab in Office 2007 and more recent, or a dedicated toolbar </w:t>
      </w:r>
      <w:r w:rsidR="00E37E03">
        <w:t>in Office XP/2003</w:t>
      </w:r>
      <w:r w:rsidR="00670A0A">
        <w:t>:</w:t>
      </w:r>
    </w:p>
    <w:tbl>
      <w:tblPr>
        <w:tblW w:w="8919" w:type="dxa"/>
        <w:tblInd w:w="720" w:type="dxa"/>
        <w:tblLayout w:type="fixed"/>
        <w:tblLook w:val="04A0" w:firstRow="1" w:lastRow="0" w:firstColumn="1" w:lastColumn="0" w:noHBand="0" w:noVBand="1"/>
      </w:tblPr>
      <w:tblGrid>
        <w:gridCol w:w="8919"/>
      </w:tblGrid>
      <w:tr w:rsidR="001B1266" w14:paraId="37E2D865" w14:textId="77777777" w:rsidTr="001B1266">
        <w:tc>
          <w:tcPr>
            <w:tcW w:w="8919" w:type="dxa"/>
            <w:vAlign w:val="bottom"/>
          </w:tcPr>
          <w:p w14:paraId="3E9B8BE7" w14:textId="57EE1248" w:rsidR="001B1266" w:rsidRDefault="00264DD1" w:rsidP="00552A45">
            <w:pPr>
              <w:pStyle w:val="Elencoacolori-Colore11"/>
              <w:spacing w:after="0"/>
              <w:ind w:left="0"/>
              <w:jc w:val="center"/>
              <w:rPr>
                <w:noProof/>
                <w:sz w:val="16"/>
              </w:rPr>
            </w:pPr>
            <w:r w:rsidRPr="00264DD1">
              <w:rPr>
                <w:noProof/>
                <w:sz w:val="16"/>
              </w:rPr>
              <w:drawing>
                <wp:inline distT="0" distB="0" distL="0" distR="0" wp14:anchorId="63402633" wp14:editId="060D720B">
                  <wp:extent cx="4776626" cy="893525"/>
                  <wp:effectExtent l="190500" t="190500" r="195580" b="1924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4981" cy="906312"/>
                          </a:xfrm>
                          <a:prstGeom prst="rect">
                            <a:avLst/>
                          </a:prstGeom>
                          <a:ln>
                            <a:noFill/>
                          </a:ln>
                          <a:effectLst>
                            <a:outerShdw blurRad="190500" algn="tl" rotWithShape="0">
                              <a:srgbClr val="000000">
                                <a:alpha val="70000"/>
                              </a:srgbClr>
                            </a:outerShdw>
                          </a:effectLst>
                        </pic:spPr>
                      </pic:pic>
                    </a:graphicData>
                  </a:graphic>
                </wp:inline>
              </w:drawing>
            </w:r>
          </w:p>
        </w:tc>
      </w:tr>
      <w:tr w:rsidR="001B1266" w14:paraId="3285555D" w14:textId="77777777" w:rsidTr="001B1266">
        <w:tc>
          <w:tcPr>
            <w:tcW w:w="8919" w:type="dxa"/>
            <w:vAlign w:val="bottom"/>
          </w:tcPr>
          <w:p w14:paraId="0713F166" w14:textId="638299FE" w:rsidR="001B1266" w:rsidRDefault="001B1266" w:rsidP="001B1266">
            <w:pPr>
              <w:pStyle w:val="Elencoacolori-Colore11"/>
              <w:spacing w:after="0"/>
              <w:ind w:left="0"/>
              <w:jc w:val="center"/>
              <w:rPr>
                <w:noProof/>
                <w:sz w:val="16"/>
              </w:rPr>
            </w:pPr>
            <w:r w:rsidRPr="00552A45">
              <w:rPr>
                <w:sz w:val="16"/>
              </w:rPr>
              <w:t>Office 2007+ tab</w:t>
            </w:r>
          </w:p>
        </w:tc>
      </w:tr>
      <w:tr w:rsidR="001B1266" w14:paraId="032A6740" w14:textId="77777777" w:rsidTr="001B1266">
        <w:tc>
          <w:tcPr>
            <w:tcW w:w="8919" w:type="dxa"/>
            <w:vAlign w:val="bottom"/>
          </w:tcPr>
          <w:p w14:paraId="0CC7AEFC" w14:textId="2DCE80EB" w:rsidR="001B1266" w:rsidRPr="00552A45" w:rsidRDefault="00264DD1" w:rsidP="001B1266">
            <w:pPr>
              <w:pStyle w:val="Elencoacolori-Colore11"/>
              <w:spacing w:after="0"/>
              <w:ind w:left="0"/>
              <w:jc w:val="center"/>
              <w:rPr>
                <w:sz w:val="16"/>
              </w:rPr>
            </w:pPr>
            <w:r w:rsidRPr="00264DD1">
              <w:rPr>
                <w:noProof/>
                <w:sz w:val="16"/>
              </w:rPr>
              <w:drawing>
                <wp:inline distT="0" distB="0" distL="0" distR="0" wp14:anchorId="663480F3" wp14:editId="7D3EE592">
                  <wp:extent cx="3332715" cy="203799"/>
                  <wp:effectExtent l="190500" t="190500" r="153670" b="1968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8627" cy="237182"/>
                          </a:xfrm>
                          <a:prstGeom prst="rect">
                            <a:avLst/>
                          </a:prstGeom>
                          <a:ln>
                            <a:noFill/>
                          </a:ln>
                          <a:effectLst>
                            <a:outerShdw blurRad="190500" algn="tl" rotWithShape="0">
                              <a:srgbClr val="000000">
                                <a:alpha val="70000"/>
                              </a:srgbClr>
                            </a:outerShdw>
                          </a:effectLst>
                        </pic:spPr>
                      </pic:pic>
                    </a:graphicData>
                  </a:graphic>
                </wp:inline>
              </w:drawing>
            </w:r>
          </w:p>
          <w:p w14:paraId="646B4B08" w14:textId="6390BDE2" w:rsidR="001B1266" w:rsidRPr="00552A45" w:rsidRDefault="001B1266" w:rsidP="001B1266">
            <w:pPr>
              <w:pStyle w:val="Elencoacolori-Colore11"/>
              <w:spacing w:after="0"/>
              <w:ind w:left="0"/>
              <w:jc w:val="center"/>
              <w:rPr>
                <w:sz w:val="16"/>
              </w:rPr>
            </w:pPr>
            <w:r w:rsidRPr="00552A45">
              <w:rPr>
                <w:sz w:val="16"/>
              </w:rPr>
              <w:t>Office XP/2003 toolbar</w:t>
            </w:r>
          </w:p>
        </w:tc>
      </w:tr>
    </w:tbl>
    <w:p w14:paraId="28848C53" w14:textId="77777777" w:rsidR="00346BF5" w:rsidRDefault="00346BF5" w:rsidP="00346BF5">
      <w:pPr>
        <w:pStyle w:val="Elencoacolori-Colore11"/>
      </w:pPr>
    </w:p>
    <w:p w14:paraId="0008270B" w14:textId="77777777" w:rsidR="006B340F" w:rsidRDefault="006B340F" w:rsidP="006B340F">
      <w:pPr>
        <w:pStyle w:val="Elencoacolori-Colore11"/>
      </w:pPr>
    </w:p>
    <w:p w14:paraId="53CE9122" w14:textId="05033F6F" w:rsidR="00737686" w:rsidRDefault="00E37E03" w:rsidP="00FC7D4D">
      <w:pPr>
        <w:pStyle w:val="Elencoacolori-Colore11"/>
        <w:numPr>
          <w:ilvl w:val="0"/>
          <w:numId w:val="1"/>
        </w:numPr>
      </w:pPr>
      <w:r>
        <w:t>The add</w:t>
      </w:r>
      <w:r w:rsidR="001B1266">
        <w:noBreakHyphen/>
      </w:r>
      <w:r>
        <w:t>in can work on a range of user</w:t>
      </w:r>
      <w:r w:rsidR="001B1266">
        <w:noBreakHyphen/>
      </w:r>
      <w:r>
        <w:t>selected slides or</w:t>
      </w:r>
      <w:r w:rsidR="00264E19">
        <w:t xml:space="preserve"> </w:t>
      </w:r>
      <w:r>
        <w:t xml:space="preserve">on all the slides of the current presentation. </w:t>
      </w:r>
      <w:r w:rsidR="00264E19">
        <w:t>If one or more slides are selected (for example, in the slides tab on the left side), the add</w:t>
      </w:r>
      <w:r w:rsidR="00264E19">
        <w:noBreakHyphen/>
        <w:t xml:space="preserve">in will only operate on the selected range (which </w:t>
      </w:r>
      <w:r w:rsidR="00FC7D4D">
        <w:t xml:space="preserve">must be contiguous!). Otherwise, </w:t>
      </w:r>
      <w:r w:rsidR="00264E19">
        <w:t xml:space="preserve">all the slides of </w:t>
      </w:r>
      <w:r w:rsidR="00737686">
        <w:t>the presentation will be split.</w:t>
      </w:r>
    </w:p>
    <w:p w14:paraId="1A8ADA0A" w14:textId="21D768C2" w:rsidR="006B340F" w:rsidRDefault="00737686" w:rsidP="001B1266">
      <w:pPr>
        <w:pStyle w:val="Elencoacolori-Colore11"/>
        <w:ind w:left="708"/>
      </w:pPr>
      <w:r>
        <w:t>A quick tip: if you have already performed a split and noticed that the add</w:t>
      </w:r>
      <w:r w:rsidR="001B1266">
        <w:noBreakHyphen/>
      </w:r>
      <w:r>
        <w:t xml:space="preserve">in is only processing the currently displayed slide, it is likely that this slide is actually selected in the slides tab. To make sure that the entire </w:t>
      </w:r>
      <w:r>
        <w:lastRenderedPageBreak/>
        <w:t xml:space="preserve">presentation is processed, just </w:t>
      </w:r>
      <w:r w:rsidR="00FC7D4D">
        <w:t xml:space="preserve">click anywhere in the </w:t>
      </w:r>
      <w:r>
        <w:t>main slide editing area, so that any slides in the side tab are deselected</w:t>
      </w:r>
      <w:r w:rsidR="00FC7D4D">
        <w:t>.</w:t>
      </w:r>
    </w:p>
    <w:p w14:paraId="5FDA9C56" w14:textId="77777777" w:rsidR="001B1266" w:rsidRDefault="001B1266" w:rsidP="001B1266">
      <w:pPr>
        <w:pStyle w:val="Elencoacolori-Colore11"/>
        <w:ind w:left="708"/>
      </w:pPr>
    </w:p>
    <w:p w14:paraId="5BDB74B1" w14:textId="77777777" w:rsidR="00346BF5" w:rsidRDefault="00346BF5" w:rsidP="00FC7D4D">
      <w:pPr>
        <w:pStyle w:val="Elencoacolori-Colore11"/>
        <w:numPr>
          <w:ilvl w:val="0"/>
          <w:numId w:val="1"/>
        </w:numPr>
      </w:pPr>
      <w:r>
        <w:t>Set options as desired:</w:t>
      </w:r>
    </w:p>
    <w:tbl>
      <w:tblPr>
        <w:tblW w:w="0" w:type="auto"/>
        <w:tblInd w:w="720" w:type="dxa"/>
        <w:tblBorders>
          <w:insideH w:val="single" w:sz="4" w:space="0" w:color="auto"/>
          <w:insideV w:val="single" w:sz="4" w:space="0" w:color="auto"/>
        </w:tblBorders>
        <w:tblLayout w:type="fixed"/>
        <w:tblCellMar>
          <w:top w:w="170" w:type="dxa"/>
          <w:bottom w:w="170" w:type="dxa"/>
        </w:tblCellMar>
        <w:tblLook w:val="04A0" w:firstRow="1" w:lastRow="0" w:firstColumn="1" w:lastColumn="0" w:noHBand="0" w:noVBand="1"/>
      </w:tblPr>
      <w:tblGrid>
        <w:gridCol w:w="3074"/>
        <w:gridCol w:w="6060"/>
      </w:tblGrid>
      <w:tr w:rsidR="006B340F" w14:paraId="268BB0FC" w14:textId="77777777" w:rsidTr="001963CA">
        <w:tc>
          <w:tcPr>
            <w:tcW w:w="3074" w:type="dxa"/>
            <w:tcBorders>
              <w:top w:val="nil"/>
              <w:bottom w:val="single" w:sz="4" w:space="0" w:color="auto"/>
              <w:right w:val="nil"/>
            </w:tcBorders>
            <w:vAlign w:val="center"/>
          </w:tcPr>
          <w:p w14:paraId="184F1B50" w14:textId="0973E01A" w:rsidR="006B340F" w:rsidRPr="00552A45" w:rsidRDefault="001B1266" w:rsidP="00552A45">
            <w:pPr>
              <w:pStyle w:val="Elencoacolori-Colore11"/>
              <w:spacing w:after="0"/>
              <w:ind w:left="0"/>
              <w:jc w:val="center"/>
              <w:rPr>
                <w:sz w:val="16"/>
                <w:szCs w:val="16"/>
              </w:rPr>
            </w:pPr>
            <w:r w:rsidRPr="001B1266">
              <w:rPr>
                <w:noProof/>
                <w:sz w:val="16"/>
                <w:szCs w:val="16"/>
              </w:rPr>
              <w:drawing>
                <wp:inline distT="0" distB="0" distL="0" distR="0" wp14:anchorId="3D68F819" wp14:editId="64CB73FC">
                  <wp:extent cx="1814830" cy="1936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4830" cy="193675"/>
                          </a:xfrm>
                          <a:prstGeom prst="rect">
                            <a:avLst/>
                          </a:prstGeom>
                        </pic:spPr>
                      </pic:pic>
                    </a:graphicData>
                  </a:graphic>
                </wp:inline>
              </w:drawing>
            </w:r>
          </w:p>
          <w:p w14:paraId="01F45F8E" w14:textId="5AF8F80D" w:rsidR="006B340F" w:rsidRDefault="006B340F" w:rsidP="00552A45">
            <w:pPr>
              <w:pStyle w:val="Elencoacolori-Colore11"/>
              <w:spacing w:after="0"/>
              <w:ind w:left="0"/>
              <w:jc w:val="center"/>
              <w:rPr>
                <w:sz w:val="16"/>
                <w:szCs w:val="16"/>
              </w:rPr>
            </w:pPr>
            <w:r w:rsidRPr="00552A45">
              <w:rPr>
                <w:sz w:val="16"/>
                <w:szCs w:val="16"/>
              </w:rPr>
              <w:t>Office 2007+ checkbox</w:t>
            </w:r>
          </w:p>
          <w:p w14:paraId="1C50F679" w14:textId="77777777" w:rsidR="001963CA" w:rsidRDefault="001963CA" w:rsidP="00552A45">
            <w:pPr>
              <w:pStyle w:val="Elencoacolori-Colore11"/>
              <w:spacing w:after="0"/>
              <w:ind w:left="0"/>
              <w:jc w:val="center"/>
              <w:rPr>
                <w:sz w:val="16"/>
                <w:szCs w:val="16"/>
              </w:rPr>
            </w:pPr>
          </w:p>
          <w:p w14:paraId="56B65175" w14:textId="77777777" w:rsidR="001B1266" w:rsidRDefault="001B1266" w:rsidP="00552A45">
            <w:pPr>
              <w:pStyle w:val="Elencoacolori-Colore11"/>
              <w:spacing w:after="0"/>
              <w:ind w:left="0"/>
              <w:jc w:val="center"/>
              <w:rPr>
                <w:sz w:val="16"/>
                <w:szCs w:val="16"/>
              </w:rPr>
            </w:pPr>
          </w:p>
          <w:p w14:paraId="2B5FE646" w14:textId="77777777" w:rsidR="001B1266" w:rsidRPr="00552A45" w:rsidRDefault="001B1266" w:rsidP="001B1266">
            <w:pPr>
              <w:pStyle w:val="Elencoacolori-Colore11"/>
              <w:spacing w:after="0"/>
              <w:ind w:left="0"/>
              <w:jc w:val="center"/>
              <w:rPr>
                <w:sz w:val="16"/>
                <w:szCs w:val="16"/>
              </w:rPr>
            </w:pPr>
            <w:r>
              <w:rPr>
                <w:noProof/>
                <w:sz w:val="16"/>
                <w:szCs w:val="16"/>
              </w:rPr>
              <w:drawing>
                <wp:inline distT="0" distB="0" distL="0" distR="0" wp14:anchorId="5AF4E382" wp14:editId="7FC8E65D">
                  <wp:extent cx="269875" cy="256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5" cy="256540"/>
                          </a:xfrm>
                          <a:prstGeom prst="rect">
                            <a:avLst/>
                          </a:prstGeom>
                          <a:noFill/>
                          <a:ln>
                            <a:noFill/>
                          </a:ln>
                        </pic:spPr>
                      </pic:pic>
                    </a:graphicData>
                  </a:graphic>
                </wp:inline>
              </w:drawing>
            </w:r>
          </w:p>
          <w:p w14:paraId="2DD77C78" w14:textId="593A6C74" w:rsidR="001B1266" w:rsidRPr="001B1266" w:rsidRDefault="001B1266" w:rsidP="001B1266">
            <w:pPr>
              <w:pStyle w:val="Elencoacolori-Colore11"/>
              <w:spacing w:after="0"/>
              <w:ind w:left="0"/>
              <w:jc w:val="center"/>
              <w:rPr>
                <w:sz w:val="16"/>
                <w:szCs w:val="16"/>
              </w:rPr>
            </w:pPr>
            <w:r w:rsidRPr="00552A45">
              <w:rPr>
                <w:sz w:val="16"/>
                <w:szCs w:val="16"/>
              </w:rPr>
              <w:t>Office XP/2003 button</w:t>
            </w:r>
          </w:p>
        </w:tc>
        <w:tc>
          <w:tcPr>
            <w:tcW w:w="6060" w:type="dxa"/>
            <w:tcBorders>
              <w:top w:val="nil"/>
              <w:left w:val="nil"/>
              <w:bottom w:val="single" w:sz="4" w:space="0" w:color="auto"/>
            </w:tcBorders>
          </w:tcPr>
          <w:p w14:paraId="3ECEC81B" w14:textId="245314D6" w:rsidR="006B340F" w:rsidRPr="006B340F" w:rsidRDefault="006B340F" w:rsidP="00552A45">
            <w:pPr>
              <w:pStyle w:val="Elencoacolori-Colore11"/>
              <w:spacing w:after="0"/>
              <w:ind w:left="0"/>
            </w:pPr>
            <w:r w:rsidRPr="006B340F">
              <w:t>If this button/checkbox is selected (default), the add</w:t>
            </w:r>
            <w:r w:rsidR="001B1266">
              <w:noBreakHyphen/>
            </w:r>
            <w:r w:rsidRPr="006B340F">
              <w:t>in will create a separate slide for every group of effects that are triggered by a single mouse click. This is the desired behaviour in the majority of cases.</w:t>
            </w:r>
          </w:p>
          <w:p w14:paraId="1DDF9CB6" w14:textId="62203FC8" w:rsidR="006B340F" w:rsidRPr="006B340F" w:rsidRDefault="006B340F" w:rsidP="00552A45">
            <w:pPr>
              <w:pStyle w:val="Elencoacolori-Colore11"/>
              <w:spacing w:after="0"/>
              <w:ind w:left="0"/>
            </w:pPr>
            <w:r w:rsidRPr="006B340F">
              <w:t>Instead, if this button/checkbox is not selected, the add</w:t>
            </w:r>
            <w:r w:rsidR="001B1266">
              <w:noBreakHyphen/>
            </w:r>
            <w:r w:rsidRPr="006B340F">
              <w:t>in creates a separ</w:t>
            </w:r>
            <w:r w:rsidR="00F355DA">
              <w:t>ate slide for each and every ani</w:t>
            </w:r>
            <w:r w:rsidRPr="006B340F">
              <w:t>mation effect, regardless o</w:t>
            </w:r>
            <w:r w:rsidR="00552A45">
              <w:t>f</w:t>
            </w:r>
            <w:r w:rsidRPr="006B340F">
              <w:t xml:space="preserve"> it being triggered by a mouse click or not. Note that the latter setting can slow down the split significantly and generates a lot of slides</w:t>
            </w:r>
            <w:r w:rsidR="001B1266">
              <w:t>.</w:t>
            </w:r>
          </w:p>
        </w:tc>
      </w:tr>
      <w:tr w:rsidR="006B340F" w14:paraId="4D236E12" w14:textId="77777777" w:rsidTr="001963CA">
        <w:tc>
          <w:tcPr>
            <w:tcW w:w="3074" w:type="dxa"/>
            <w:tcBorders>
              <w:top w:val="single" w:sz="4" w:space="0" w:color="auto"/>
              <w:bottom w:val="nil"/>
              <w:right w:val="nil"/>
            </w:tcBorders>
            <w:vAlign w:val="center"/>
          </w:tcPr>
          <w:p w14:paraId="767687E0" w14:textId="2AB71F6E" w:rsidR="006B340F" w:rsidRPr="00552A45" w:rsidRDefault="00264DD1" w:rsidP="00552A45">
            <w:pPr>
              <w:pStyle w:val="Elencoacolori-Colore11"/>
              <w:spacing w:after="0"/>
              <w:ind w:left="0"/>
              <w:jc w:val="center"/>
              <w:rPr>
                <w:sz w:val="16"/>
              </w:rPr>
            </w:pPr>
            <w:r w:rsidRPr="00264DD1">
              <w:rPr>
                <w:noProof/>
                <w:sz w:val="16"/>
              </w:rPr>
              <w:drawing>
                <wp:inline distT="0" distB="0" distL="0" distR="0" wp14:anchorId="4E3D9175" wp14:editId="325A1099">
                  <wp:extent cx="1867026" cy="67286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3290" cy="678722"/>
                          </a:xfrm>
                          <a:prstGeom prst="rect">
                            <a:avLst/>
                          </a:prstGeom>
                        </pic:spPr>
                      </pic:pic>
                    </a:graphicData>
                  </a:graphic>
                </wp:inline>
              </w:drawing>
            </w:r>
          </w:p>
          <w:p w14:paraId="0BDB5FF8" w14:textId="6843EAE6" w:rsidR="006B340F" w:rsidRDefault="006B340F" w:rsidP="00552A45">
            <w:pPr>
              <w:pStyle w:val="Elencoacolori-Colore11"/>
              <w:spacing w:after="0"/>
              <w:ind w:left="0"/>
              <w:jc w:val="center"/>
              <w:rPr>
                <w:sz w:val="16"/>
              </w:rPr>
            </w:pPr>
            <w:r w:rsidRPr="00552A45">
              <w:rPr>
                <w:sz w:val="16"/>
              </w:rPr>
              <w:t xml:space="preserve">Office 2007+ </w:t>
            </w:r>
            <w:r w:rsidR="001963CA">
              <w:rPr>
                <w:sz w:val="16"/>
              </w:rPr>
              <w:t>dropdown</w:t>
            </w:r>
          </w:p>
          <w:p w14:paraId="0965C798" w14:textId="690C3B13" w:rsidR="001B1266" w:rsidRDefault="001B1266" w:rsidP="00552A45">
            <w:pPr>
              <w:pStyle w:val="Elencoacolori-Colore11"/>
              <w:spacing w:after="0"/>
              <w:ind w:left="0"/>
              <w:jc w:val="center"/>
              <w:rPr>
                <w:sz w:val="16"/>
              </w:rPr>
            </w:pPr>
          </w:p>
          <w:p w14:paraId="15432DCF" w14:textId="77777777" w:rsidR="001963CA" w:rsidRDefault="001963CA" w:rsidP="00552A45">
            <w:pPr>
              <w:pStyle w:val="Elencoacolori-Colore11"/>
              <w:spacing w:after="0"/>
              <w:ind w:left="0"/>
              <w:jc w:val="center"/>
              <w:rPr>
                <w:sz w:val="16"/>
              </w:rPr>
            </w:pPr>
          </w:p>
          <w:p w14:paraId="20A6BC1B" w14:textId="39D961A0" w:rsidR="001B1266" w:rsidRPr="00552A45" w:rsidRDefault="001963CA" w:rsidP="001B1266">
            <w:pPr>
              <w:pStyle w:val="Elencoacolori-Colore11"/>
              <w:spacing w:after="0"/>
              <w:ind w:left="0"/>
              <w:jc w:val="center"/>
              <w:rPr>
                <w:sz w:val="16"/>
              </w:rPr>
            </w:pPr>
            <w:r w:rsidRPr="001963CA">
              <w:rPr>
                <w:noProof/>
                <w:sz w:val="16"/>
              </w:rPr>
              <w:drawing>
                <wp:inline distT="0" distB="0" distL="0" distR="0" wp14:anchorId="63830A38" wp14:editId="352BF10B">
                  <wp:extent cx="1814830" cy="49911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4830" cy="499110"/>
                          </a:xfrm>
                          <a:prstGeom prst="rect">
                            <a:avLst/>
                          </a:prstGeom>
                        </pic:spPr>
                      </pic:pic>
                    </a:graphicData>
                  </a:graphic>
                </wp:inline>
              </w:drawing>
            </w:r>
          </w:p>
          <w:p w14:paraId="3C479C81" w14:textId="5C6B0733" w:rsidR="001B1266" w:rsidRPr="001B1266" w:rsidRDefault="001B1266" w:rsidP="001B1266">
            <w:pPr>
              <w:pStyle w:val="Elencoacolori-Colore11"/>
              <w:spacing w:after="0"/>
              <w:ind w:left="0"/>
              <w:jc w:val="center"/>
              <w:rPr>
                <w:sz w:val="16"/>
              </w:rPr>
            </w:pPr>
            <w:r w:rsidRPr="00552A45">
              <w:rPr>
                <w:sz w:val="16"/>
              </w:rPr>
              <w:t xml:space="preserve">Office XP/2003 </w:t>
            </w:r>
            <w:r w:rsidR="001963CA">
              <w:rPr>
                <w:sz w:val="16"/>
              </w:rPr>
              <w:t>dropdown</w:t>
            </w:r>
          </w:p>
        </w:tc>
        <w:tc>
          <w:tcPr>
            <w:tcW w:w="6060" w:type="dxa"/>
            <w:tcBorders>
              <w:top w:val="single" w:sz="4" w:space="0" w:color="auto"/>
              <w:left w:val="nil"/>
              <w:bottom w:val="nil"/>
            </w:tcBorders>
          </w:tcPr>
          <w:p w14:paraId="196DB18E" w14:textId="2F786A43" w:rsidR="001963CA" w:rsidRDefault="00264DD1" w:rsidP="00552A45">
            <w:pPr>
              <w:pStyle w:val="Elencoacolori-Colore11"/>
              <w:spacing w:after="0"/>
              <w:ind w:left="0"/>
            </w:pPr>
            <w:r>
              <w:t xml:space="preserve">In order to </w:t>
            </w:r>
            <w:r w:rsidR="001963CA">
              <w:t xml:space="preserve">show </w:t>
            </w:r>
            <w:r>
              <w:t xml:space="preserve">the progress of a presentation, slide numbers may be explicitly displayed in slide footers. When slides are split, their numbers are obviously </w:t>
            </w:r>
            <w:r w:rsidR="001963CA">
              <w:t>changed because lots of extra slides are generated during the split.</w:t>
            </w:r>
          </w:p>
          <w:p w14:paraId="5C4B2004" w14:textId="77777777" w:rsidR="001963CA" w:rsidRDefault="001963CA" w:rsidP="00552A45">
            <w:pPr>
              <w:pStyle w:val="Elencoacolori-Colore11"/>
              <w:spacing w:after="0"/>
              <w:ind w:left="0"/>
            </w:pPr>
            <w:r>
              <w:t>The function controlled by this dropdown allows to determine if and how original slide numbers should be preserved:</w:t>
            </w:r>
          </w:p>
          <w:p w14:paraId="2DCFDCF2" w14:textId="0136B8AB" w:rsidR="001963CA" w:rsidRDefault="001963CA" w:rsidP="001963CA">
            <w:pPr>
              <w:pStyle w:val="Elencoacolori-Colore11"/>
              <w:numPr>
                <w:ilvl w:val="0"/>
                <w:numId w:val="4"/>
              </w:numPr>
              <w:spacing w:after="0"/>
              <w:ind w:left="354" w:hanging="278"/>
            </w:pPr>
            <w:r w:rsidRPr="001963CA">
              <w:rPr>
                <w:i/>
                <w:iCs/>
              </w:rPr>
              <w:t>No</w:t>
            </w:r>
            <w:r>
              <w:t>/</w:t>
            </w:r>
            <w:r w:rsidRPr="001963CA">
              <w:rPr>
                <w:i/>
                <w:iCs/>
              </w:rPr>
              <w:t>Do nothing</w:t>
            </w:r>
            <w:r>
              <w:t>: slide numbers are not touched, therefore the final split presentation will have a different numbering.</w:t>
            </w:r>
          </w:p>
          <w:p w14:paraId="224BCBB8" w14:textId="2B572501" w:rsidR="006B340F" w:rsidRDefault="001963CA" w:rsidP="001963CA">
            <w:pPr>
              <w:pStyle w:val="Elencoacolori-Colore11"/>
              <w:numPr>
                <w:ilvl w:val="0"/>
                <w:numId w:val="4"/>
              </w:numPr>
              <w:spacing w:after="0"/>
              <w:ind w:left="354" w:hanging="278"/>
            </w:pPr>
            <w:r>
              <w:rPr>
                <w:i/>
                <w:iCs/>
              </w:rPr>
              <w:t>Yes</w:t>
            </w:r>
            <w:r>
              <w:t>/</w:t>
            </w:r>
            <w:r>
              <w:rPr>
                <w:i/>
                <w:iCs/>
              </w:rPr>
              <w:t>Preserve original</w:t>
            </w:r>
            <w:r>
              <w:t xml:space="preserve">: </w:t>
            </w:r>
            <w:r w:rsidR="00146D84">
              <w:t xml:space="preserve">all the slides that result from splitting a single original slide will be assigned the same numbering as the latter. </w:t>
            </w:r>
            <w:r w:rsidR="006B340F" w:rsidRPr="006B340F">
              <w:t>This is the desired behaviour in the majority of cases.</w:t>
            </w:r>
          </w:p>
          <w:p w14:paraId="50D316ED" w14:textId="5F870C8A" w:rsidR="006B340F" w:rsidRPr="006B340F" w:rsidRDefault="001963CA" w:rsidP="001963CA">
            <w:pPr>
              <w:pStyle w:val="Elencoacolori-Colore11"/>
              <w:numPr>
                <w:ilvl w:val="0"/>
                <w:numId w:val="4"/>
              </w:numPr>
              <w:spacing w:after="0"/>
              <w:ind w:left="354" w:hanging="278"/>
            </w:pPr>
            <w:r>
              <w:rPr>
                <w:i/>
                <w:iCs/>
              </w:rPr>
              <w:t>Yes, and add subindex</w:t>
            </w:r>
            <w:r>
              <w:t>/</w:t>
            </w:r>
            <w:r>
              <w:rPr>
                <w:i/>
                <w:iCs/>
              </w:rPr>
              <w:t>Preserve, and add subindex</w:t>
            </w:r>
            <w:r>
              <w:t>: same as above, but slide numbers are augmented with a subindex indicating how may slides have been generated from a single original one. For example, slide 5 may be split into "5.1”, “5.2”, “5.3”, etc.</w:t>
            </w:r>
          </w:p>
        </w:tc>
      </w:tr>
    </w:tbl>
    <w:p w14:paraId="081805DB" w14:textId="77777777" w:rsidR="006B340F" w:rsidRDefault="006B340F" w:rsidP="001963CA">
      <w:pPr>
        <w:pStyle w:val="Elencoacolori-Colore11"/>
        <w:ind w:left="0"/>
      </w:pPr>
    </w:p>
    <w:p w14:paraId="1CA5585C" w14:textId="77777777" w:rsidR="006B340F" w:rsidRDefault="00E37E03" w:rsidP="00FC7D4D">
      <w:pPr>
        <w:pStyle w:val="Elencoacolori-Colore11"/>
        <w:numPr>
          <w:ilvl w:val="0"/>
          <w:numId w:val="1"/>
        </w:numPr>
      </w:pPr>
      <w:r>
        <w:t>Split the slides by clicking on</w:t>
      </w:r>
      <w:r w:rsidR="006B340F">
        <w:t xml:space="preserve"> the split button:</w:t>
      </w:r>
    </w:p>
    <w:tbl>
      <w:tblPr>
        <w:tblW w:w="6442" w:type="dxa"/>
        <w:jc w:val="center"/>
        <w:tblLook w:val="04A0" w:firstRow="1" w:lastRow="0" w:firstColumn="1" w:lastColumn="0" w:noHBand="0" w:noVBand="1"/>
      </w:tblPr>
      <w:tblGrid>
        <w:gridCol w:w="3221"/>
        <w:gridCol w:w="3221"/>
      </w:tblGrid>
      <w:tr w:rsidR="001B1266" w14:paraId="551B516F" w14:textId="20020FFE" w:rsidTr="001B1266">
        <w:trPr>
          <w:trHeight w:val="1548"/>
          <w:jc w:val="center"/>
        </w:trPr>
        <w:tc>
          <w:tcPr>
            <w:tcW w:w="3221" w:type="dxa"/>
            <w:vAlign w:val="bottom"/>
          </w:tcPr>
          <w:p w14:paraId="4C47A810" w14:textId="24AA8BCF" w:rsidR="001B1266" w:rsidRPr="00552A45" w:rsidRDefault="001B1266" w:rsidP="001B1266">
            <w:pPr>
              <w:pStyle w:val="Elencoacolori-Colore11"/>
              <w:spacing w:after="0"/>
              <w:ind w:left="0"/>
              <w:jc w:val="center"/>
              <w:rPr>
                <w:sz w:val="16"/>
                <w:szCs w:val="16"/>
              </w:rPr>
            </w:pPr>
            <w:r w:rsidRPr="001B1266">
              <w:rPr>
                <w:noProof/>
                <w:sz w:val="16"/>
                <w:szCs w:val="16"/>
              </w:rPr>
              <w:drawing>
                <wp:inline distT="0" distB="0" distL="0" distR="0" wp14:anchorId="3DC24C95" wp14:editId="6200B570">
                  <wp:extent cx="624894" cy="662997"/>
                  <wp:effectExtent l="0" t="0" r="381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894" cy="662997"/>
                          </a:xfrm>
                          <a:prstGeom prst="rect">
                            <a:avLst/>
                          </a:prstGeom>
                        </pic:spPr>
                      </pic:pic>
                    </a:graphicData>
                  </a:graphic>
                </wp:inline>
              </w:drawing>
            </w:r>
          </w:p>
          <w:p w14:paraId="74073F7B" w14:textId="77777777" w:rsidR="001B1266" w:rsidRPr="00552A45" w:rsidRDefault="001B1266" w:rsidP="001B1266">
            <w:pPr>
              <w:pStyle w:val="Elencoacolori-Colore11"/>
              <w:spacing w:after="0"/>
              <w:ind w:left="0"/>
              <w:jc w:val="center"/>
              <w:rPr>
                <w:sz w:val="16"/>
                <w:szCs w:val="16"/>
              </w:rPr>
            </w:pPr>
            <w:r w:rsidRPr="00552A45">
              <w:rPr>
                <w:sz w:val="16"/>
                <w:szCs w:val="16"/>
              </w:rPr>
              <w:t>Split button in Office 2007+</w:t>
            </w:r>
          </w:p>
        </w:tc>
        <w:tc>
          <w:tcPr>
            <w:tcW w:w="3221" w:type="dxa"/>
            <w:vAlign w:val="bottom"/>
          </w:tcPr>
          <w:p w14:paraId="4D8B55D7" w14:textId="77777777" w:rsidR="001B1266" w:rsidRPr="00552A45" w:rsidRDefault="001B1266" w:rsidP="001B1266">
            <w:pPr>
              <w:pStyle w:val="Elencoacolori-Colore11"/>
              <w:spacing w:after="0"/>
              <w:ind w:left="0"/>
              <w:jc w:val="center"/>
              <w:rPr>
                <w:sz w:val="16"/>
                <w:szCs w:val="16"/>
              </w:rPr>
            </w:pPr>
            <w:r>
              <w:rPr>
                <w:noProof/>
                <w:sz w:val="16"/>
                <w:szCs w:val="16"/>
              </w:rPr>
              <w:drawing>
                <wp:inline distT="0" distB="0" distL="0" distR="0" wp14:anchorId="55A1C692" wp14:editId="3A4BA0C9">
                  <wp:extent cx="1212215" cy="2565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2215" cy="256540"/>
                          </a:xfrm>
                          <a:prstGeom prst="rect">
                            <a:avLst/>
                          </a:prstGeom>
                          <a:noFill/>
                          <a:ln>
                            <a:noFill/>
                          </a:ln>
                        </pic:spPr>
                      </pic:pic>
                    </a:graphicData>
                  </a:graphic>
                </wp:inline>
              </w:drawing>
            </w:r>
          </w:p>
          <w:p w14:paraId="098F0D2D" w14:textId="7568EEE5" w:rsidR="001B1266" w:rsidRDefault="001B1266" w:rsidP="001B1266">
            <w:pPr>
              <w:pStyle w:val="Elencoacolori-Colore11"/>
              <w:spacing w:after="0"/>
              <w:ind w:left="0"/>
              <w:jc w:val="center"/>
              <w:rPr>
                <w:noProof/>
                <w:sz w:val="16"/>
                <w:szCs w:val="16"/>
              </w:rPr>
            </w:pPr>
            <w:r w:rsidRPr="00552A45">
              <w:rPr>
                <w:sz w:val="16"/>
                <w:szCs w:val="16"/>
              </w:rPr>
              <w:t>Split button in Office XP/2003</w:t>
            </w:r>
          </w:p>
        </w:tc>
      </w:tr>
    </w:tbl>
    <w:p w14:paraId="141003FE" w14:textId="77777777" w:rsidR="006B340F" w:rsidRDefault="006B340F" w:rsidP="006B340F">
      <w:pPr>
        <w:pStyle w:val="Elencoacolori-Colore11"/>
        <w:spacing w:after="0"/>
      </w:pPr>
    </w:p>
    <w:p w14:paraId="4575D3A2" w14:textId="3BD71D3E" w:rsidR="00E37E03" w:rsidRDefault="00E37E03" w:rsidP="006B340F">
      <w:pPr>
        <w:pStyle w:val="Elencoacolori-Colore11"/>
      </w:pPr>
      <w:r>
        <w:t>A dialog box will show the progress of the operation and allow you to cancel it at any time.</w:t>
      </w:r>
    </w:p>
    <w:p w14:paraId="4689B022" w14:textId="2B36F5AC" w:rsidR="005303D9" w:rsidRDefault="005303D9" w:rsidP="006B340F">
      <w:pPr>
        <w:pStyle w:val="Elencoacolori-Colore11"/>
      </w:pPr>
    </w:p>
    <w:p w14:paraId="767BA1D8" w14:textId="68459654" w:rsidR="005303D9" w:rsidRDefault="005303D9" w:rsidP="005303D9">
      <w:pPr>
        <w:pStyle w:val="Elencoacolori-Colore11"/>
        <w:numPr>
          <w:ilvl w:val="0"/>
          <w:numId w:val="1"/>
        </w:numPr>
      </w:pPr>
      <w:r>
        <w:t>Export the slides to a file format of your choice. For example, you can use the native function of PowerPoint to export them as a PDF file.</w:t>
      </w:r>
    </w:p>
    <w:p w14:paraId="5444B5B5" w14:textId="1B52C19C" w:rsidR="006B340F" w:rsidRDefault="006B340F" w:rsidP="006B340F">
      <w:pPr>
        <w:pStyle w:val="Elencoacolori-Colore11"/>
      </w:pPr>
    </w:p>
    <w:p w14:paraId="6AFBC202" w14:textId="547DE973" w:rsidR="001963CA" w:rsidRDefault="001963CA">
      <w:pPr>
        <w:spacing w:after="0" w:line="240" w:lineRule="auto"/>
        <w:jc w:val="left"/>
      </w:pPr>
      <w:r>
        <w:br w:type="page"/>
      </w:r>
    </w:p>
    <w:p w14:paraId="7D71C4F4" w14:textId="77777777" w:rsidR="006B340F" w:rsidRDefault="006B340F" w:rsidP="006B340F">
      <w:pPr>
        <w:pStyle w:val="Elencoacolori-Colore11"/>
      </w:pPr>
    </w:p>
    <w:p w14:paraId="0AA1910A" w14:textId="3138D938" w:rsidR="00146D84" w:rsidRDefault="000C1E15" w:rsidP="000C1E15">
      <w:pPr>
        <w:pStyle w:val="Elencoacolori-Colore11"/>
        <w:pBdr>
          <w:top w:val="single" w:sz="4" w:space="3" w:color="auto"/>
          <w:left w:val="single" w:sz="4" w:space="4" w:color="auto"/>
          <w:bottom w:val="single" w:sz="4" w:space="1" w:color="auto"/>
          <w:right w:val="single" w:sz="4" w:space="4" w:color="auto"/>
        </w:pBdr>
        <w:shd w:val="clear" w:color="auto" w:fill="FBD4B4"/>
      </w:pPr>
      <w:r w:rsidRPr="000C1E15">
        <w:rPr>
          <w:b/>
        </w:rPr>
        <w:t>Warning</w:t>
      </w:r>
      <w:r>
        <w:t>:</w:t>
      </w:r>
      <w:r w:rsidR="00A43B6F">
        <w:t xml:space="preserve"> </w:t>
      </w:r>
      <w:r w:rsidR="00146D84">
        <w:t xml:space="preserve">PPspliT acts by directly modifying the active presentation. </w:t>
      </w:r>
      <w:r w:rsidR="00F744D5">
        <w:t>Therefore, care must be taken after splitting in order not to overwrite the original presentation. As a general indication, i</w:t>
      </w:r>
      <w:r w:rsidR="00146D84">
        <w:t>t advised to work on a copy of t</w:t>
      </w:r>
      <w:r w:rsidR="00F744D5">
        <w:t>his presentation</w:t>
      </w:r>
      <w:r w:rsidR="00146D84">
        <w:t>.</w:t>
      </w:r>
    </w:p>
    <w:p w14:paraId="574EBE16" w14:textId="66D7F435" w:rsidR="00A43B6F" w:rsidRDefault="00A43B6F" w:rsidP="000C1E15">
      <w:pPr>
        <w:pStyle w:val="Elencoacolori-Colore11"/>
        <w:pBdr>
          <w:top w:val="single" w:sz="4" w:space="3" w:color="auto"/>
          <w:left w:val="single" w:sz="4" w:space="4" w:color="auto"/>
          <w:bottom w:val="single" w:sz="4" w:space="1" w:color="auto"/>
          <w:right w:val="single" w:sz="4" w:space="4" w:color="auto"/>
        </w:pBdr>
        <w:shd w:val="clear" w:color="auto" w:fill="FBD4B4"/>
      </w:pPr>
      <w:r>
        <w:t xml:space="preserve">In many cases </w:t>
      </w:r>
      <w:r w:rsidR="00F744D5">
        <w:t xml:space="preserve">it is also possible to undo the split </w:t>
      </w:r>
      <w:r>
        <w:t>by using Ctrl+Z, but sometimes this is too complex for PowerPoint to handle, leading to a crash.</w:t>
      </w:r>
    </w:p>
    <w:p w14:paraId="02DF3979" w14:textId="77777777" w:rsidR="000C1E15" w:rsidRPr="000C1E15" w:rsidRDefault="000C1E15" w:rsidP="000C1E15"/>
    <w:p w14:paraId="48AC8483" w14:textId="492BFE89" w:rsidR="00E37E03" w:rsidRDefault="00E37E03" w:rsidP="000C1E15">
      <w:pPr>
        <w:pStyle w:val="Elencoacolori-Colore11"/>
        <w:pBdr>
          <w:top w:val="single" w:sz="4" w:space="3" w:color="auto"/>
          <w:left w:val="single" w:sz="4" w:space="4" w:color="auto"/>
          <w:bottom w:val="single" w:sz="4" w:space="1" w:color="auto"/>
          <w:right w:val="single" w:sz="4" w:space="4" w:color="auto"/>
        </w:pBdr>
        <w:shd w:val="clear" w:color="auto" w:fill="CCFF99"/>
      </w:pPr>
      <w:r w:rsidRPr="00E37E03">
        <w:rPr>
          <w:b/>
        </w:rPr>
        <w:t>Important</w:t>
      </w:r>
      <w:r>
        <w:t xml:space="preserve">: </w:t>
      </w:r>
      <w:r w:rsidR="00A43B6F">
        <w:t>T</w:t>
      </w:r>
      <w:r>
        <w:t>he add</w:t>
      </w:r>
      <w:r w:rsidR="00F744D5">
        <w:noBreakHyphen/>
      </w:r>
      <w:r>
        <w:t>in makes use of the system clipboard</w:t>
      </w:r>
      <w:r w:rsidR="00A43B6F">
        <w:t xml:space="preserve">. </w:t>
      </w:r>
      <w:r w:rsidR="00F744D5">
        <w:t xml:space="preserve">As a consequence, </w:t>
      </w:r>
      <w:r w:rsidR="00A43B6F" w:rsidRPr="00F744D5">
        <w:rPr>
          <w:i/>
          <w:iCs/>
        </w:rPr>
        <w:t>any contents that you have copied in the clipboard are lost once you start splitting a set of slides</w:t>
      </w:r>
      <w:r w:rsidR="00F744D5">
        <w:t xml:space="preserve">. Moreover, </w:t>
      </w:r>
      <w:r w:rsidR="00F744D5" w:rsidRPr="00F744D5">
        <w:rPr>
          <w:i/>
          <w:iCs/>
        </w:rPr>
        <w:t xml:space="preserve">the </w:t>
      </w:r>
      <w:r w:rsidR="00A43B6F" w:rsidRPr="00F744D5">
        <w:rPr>
          <w:i/>
          <w:iCs/>
        </w:rPr>
        <w:t xml:space="preserve">clipboard </w:t>
      </w:r>
      <w:r w:rsidR="00F744D5" w:rsidRPr="00F744D5">
        <w:rPr>
          <w:i/>
          <w:iCs/>
        </w:rPr>
        <w:t xml:space="preserve">should not be used </w:t>
      </w:r>
      <w:r w:rsidR="00A43B6F" w:rsidRPr="00F744D5">
        <w:rPr>
          <w:i/>
          <w:iCs/>
        </w:rPr>
        <w:t>in any way</w:t>
      </w:r>
      <w:r w:rsidR="00F744D5" w:rsidRPr="00F744D5">
        <w:rPr>
          <w:i/>
          <w:iCs/>
        </w:rPr>
        <w:t>s</w:t>
      </w:r>
      <w:r w:rsidR="00A43B6F" w:rsidRPr="00F744D5">
        <w:rPr>
          <w:i/>
          <w:iCs/>
        </w:rPr>
        <w:t xml:space="preserve"> </w:t>
      </w:r>
      <w:r w:rsidRPr="00F744D5">
        <w:rPr>
          <w:i/>
          <w:iCs/>
        </w:rPr>
        <w:t>until the splitting process has been completed</w:t>
      </w:r>
      <w:r>
        <w:t xml:space="preserve">, </w:t>
      </w:r>
      <w:r w:rsidR="00F744D5">
        <w:t xml:space="preserve">or interferences may happen </w:t>
      </w:r>
      <w:r w:rsidR="00A43B6F">
        <w:t>with the add</w:t>
      </w:r>
      <w:r w:rsidR="00F744D5">
        <w:noBreakHyphen/>
      </w:r>
      <w:r w:rsidR="00A43B6F">
        <w:t>in operation</w:t>
      </w:r>
      <w:r w:rsidR="00F744D5">
        <w:t xml:space="preserve">, leading </w:t>
      </w:r>
      <w:r>
        <w:t>to unpredictable results.</w:t>
      </w:r>
    </w:p>
    <w:p w14:paraId="1D648038" w14:textId="02E3F0CC" w:rsidR="00E37E03" w:rsidRDefault="00E37E03" w:rsidP="000C1E15">
      <w:pPr>
        <w:pStyle w:val="Elencoacolori-Colore11"/>
        <w:pBdr>
          <w:top w:val="single" w:sz="4" w:space="3" w:color="auto"/>
          <w:left w:val="single" w:sz="4" w:space="4" w:color="auto"/>
          <w:bottom w:val="single" w:sz="4" w:space="1" w:color="auto"/>
          <w:right w:val="single" w:sz="4" w:space="4" w:color="auto"/>
        </w:pBdr>
        <w:shd w:val="clear" w:color="auto" w:fill="CCFF99"/>
      </w:pPr>
      <w:r>
        <w:t xml:space="preserve">As a side note, any program that interacts with the clipboard including, e.g., clipboard </w:t>
      </w:r>
      <w:r w:rsidR="00867DF0">
        <w:t xml:space="preserve">enhancers or </w:t>
      </w:r>
      <w:r>
        <w:t xml:space="preserve">virtual machine </w:t>
      </w:r>
      <w:r w:rsidR="00867DF0">
        <w:t>hypervisors,</w:t>
      </w:r>
      <w:r>
        <w:t xml:space="preserve"> may </w:t>
      </w:r>
      <w:r w:rsidR="00867DF0">
        <w:t>also interfere with the add</w:t>
      </w:r>
      <w:r w:rsidR="00867DF0">
        <w:noBreakHyphen/>
        <w:t>in operation.</w:t>
      </w:r>
    </w:p>
    <w:p w14:paraId="33979AAB" w14:textId="77777777" w:rsidR="006B340F" w:rsidRDefault="006B340F" w:rsidP="00FC7D4D"/>
    <w:p w14:paraId="5A15600C" w14:textId="6D085D64" w:rsidR="00FC7D4D" w:rsidRDefault="00E37E03" w:rsidP="00FC7D4D">
      <w:r>
        <w:t xml:space="preserve">If you have any comments, or just would like to drop a line to share your (hopefully positive) experience, feel free to contact me at </w:t>
      </w:r>
      <w:hyperlink r:id="rId16" w:history="1">
        <w:r w:rsidR="00867DF0" w:rsidRPr="00A30827">
          <w:rPr>
            <w:rStyle w:val="Collegamentoipertestuale"/>
          </w:rPr>
          <w:t>maxonthenet@tiscali.it</w:t>
        </w:r>
      </w:hyperlink>
      <w:r>
        <w:t>.</w:t>
      </w:r>
    </w:p>
    <w:p w14:paraId="0112829B" w14:textId="1B75E56F" w:rsidR="00E37E03" w:rsidRDefault="00E37E03" w:rsidP="00FC7D4D">
      <w:r>
        <w:t>Happy splitting!</w:t>
      </w:r>
    </w:p>
    <w:p w14:paraId="1E27B24C" w14:textId="73EFCA86" w:rsidR="00170ADE" w:rsidRDefault="00170ADE" w:rsidP="00170ADE">
      <w:pPr>
        <w:spacing w:after="0" w:line="240" w:lineRule="auto"/>
        <w:jc w:val="left"/>
      </w:pPr>
      <w:r>
        <w:br w:type="page"/>
      </w:r>
    </w:p>
    <w:p w14:paraId="06C0E828" w14:textId="55102BB5" w:rsidR="00B013BE" w:rsidRDefault="00B013BE" w:rsidP="00B013BE">
      <w:pPr>
        <w:pStyle w:val="Titolo1"/>
      </w:pPr>
      <w:r>
        <w:lastRenderedPageBreak/>
        <w:t>Troubleshooting</w:t>
      </w:r>
    </w:p>
    <w:p w14:paraId="6869A0AF" w14:textId="6C3B03BE" w:rsidR="00B013BE" w:rsidRDefault="00B013BE" w:rsidP="00B013BE">
      <w:r>
        <w:t>The troubleshooting steps described below are meant to be a basic help for users that are facing common issues</w:t>
      </w:r>
      <w:r w:rsidR="00A14B67">
        <w:t>, and are not meant to be exhaustive</w:t>
      </w:r>
      <w:r>
        <w:t xml:space="preserve">. In case you are still unable to solve a specific problem after reading through this guide, please consider checking issues documented at </w:t>
      </w:r>
      <w:hyperlink r:id="rId17" w:history="1">
        <w:r w:rsidRPr="006449CE">
          <w:rPr>
            <w:rStyle w:val="Collegamentoipertestuale"/>
          </w:rPr>
          <w:t>https://github.com/maxonthegit/PPspliT/issues</w:t>
        </w:r>
      </w:hyperlink>
      <w:r>
        <w:t xml:space="preserve"> or</w:t>
      </w:r>
      <w:r w:rsidR="00A14B67">
        <w:t>, in case none applies to your case,</w:t>
      </w:r>
      <w:r>
        <w:t xml:space="preserve"> opening a new one.</w:t>
      </w:r>
    </w:p>
    <w:p w14:paraId="45408741" w14:textId="0C195481" w:rsidR="00B013BE" w:rsidRDefault="00B013BE" w:rsidP="00B013BE">
      <w:pPr>
        <w:pStyle w:val="Titolo2"/>
      </w:pPr>
      <w:r>
        <w:t>The installer fails to recognize any PowerPoint releases</w:t>
      </w:r>
    </w:p>
    <w:p w14:paraId="1A083843" w14:textId="110DD39D" w:rsidR="00B013BE" w:rsidRDefault="00B013BE" w:rsidP="00B013BE">
      <w:r>
        <w:t>There are some corner cases that cause the setup program to fail with an error stating that “the add</w:t>
      </w:r>
      <w:r>
        <w:noBreakHyphen/>
        <w:t>in has been left unconfigured”.</w:t>
      </w:r>
      <w:r w:rsidR="00A14B67">
        <w:t xml:space="preserve"> M</w:t>
      </w:r>
      <w:r w:rsidR="00A14B67">
        <w:t>ost notably</w:t>
      </w:r>
      <w:r w:rsidR="00A14B67">
        <w:t xml:space="preserve">, this likely happens </w:t>
      </w:r>
      <w:r w:rsidR="00A14B67">
        <w:t>when a pre</w:t>
      </w:r>
      <w:r w:rsidR="00A14B67">
        <w:noBreakHyphen/>
        <w:t>installed OEM PowerPoint release is being used</w:t>
      </w:r>
      <w:r w:rsidR="00A14B67">
        <w:t>.</w:t>
      </w:r>
    </w:p>
    <w:p w14:paraId="5ED86CE7" w14:textId="333CC214" w:rsidR="00663EAA" w:rsidRDefault="00A14B67" w:rsidP="00B013BE">
      <w:r>
        <w:t>There is not much that can be done to address this issue, as specially packed PowerPoint releases may be harder to detect for the installer and the effort to improve its recognition capabilities exceeds the user</w:t>
      </w:r>
      <w:r>
        <w:noBreakHyphen/>
        <w:t>reported impact of this problem.</w:t>
      </w:r>
      <w:r w:rsidR="00663EAA">
        <w:t xml:space="preserve"> However, you can still work around this little problem by performing a manual installation according to the following walkthrough:</w:t>
      </w:r>
    </w:p>
    <w:p w14:paraId="3E214156" w14:textId="77777777" w:rsidR="00D42A55" w:rsidRDefault="00663EAA" w:rsidP="00D42A55">
      <w:pPr>
        <w:pStyle w:val="Paragrafoelenco"/>
        <w:numPr>
          <w:ilvl w:val="0"/>
          <w:numId w:val="5"/>
        </w:numPr>
      </w:pPr>
      <w:r>
        <w:t>Download the latest PPspliT macro file from</w:t>
      </w:r>
      <w:r>
        <w:tab/>
        <w:t xml:space="preserve"> </w:t>
      </w:r>
      <w:hyperlink r:id="rId18" w:history="1">
        <w:r w:rsidRPr="006449CE">
          <w:rPr>
            <w:rStyle w:val="Collegamentoipertestuale"/>
          </w:rPr>
          <w:t>https://github.com/maxonthegit/PPspliT/raw/master/src/PPT12%2B/PPspliT.ppam</w:t>
        </w:r>
      </w:hyperlink>
      <w:r>
        <w:t xml:space="preserve"> and save the file to a location of your choice.</w:t>
      </w:r>
    </w:p>
    <w:p w14:paraId="73BAF479" w14:textId="702D8041" w:rsidR="00D42A55" w:rsidRDefault="00663EAA" w:rsidP="00D42A55">
      <w:pPr>
        <w:ind w:left="360"/>
      </w:pPr>
      <w:r>
        <w:t>Alternatively</w:t>
      </w:r>
      <w:r w:rsidR="00D42A55">
        <w:t>:</w:t>
      </w:r>
    </w:p>
    <w:p w14:paraId="36B7D441" w14:textId="68D78D48" w:rsidR="00D42A55" w:rsidRDefault="00D42A55" w:rsidP="00D42A55">
      <w:pPr>
        <w:pStyle w:val="Paragrafoelenco"/>
        <w:numPr>
          <w:ilvl w:val="0"/>
          <w:numId w:val="14"/>
        </w:numPr>
      </w:pPr>
      <w:r>
        <w:t>D</w:t>
      </w:r>
      <w:r w:rsidR="00663EAA">
        <w:t xml:space="preserve">ownload the latest </w:t>
      </w:r>
      <w:r>
        <w:t xml:space="preserve">Windows </w:t>
      </w:r>
      <w:r w:rsidR="00663EAA">
        <w:t>installer file from</w:t>
      </w:r>
      <w:r>
        <w:t xml:space="preserve"> </w:t>
      </w:r>
      <w:hyperlink r:id="rId19" w:history="1">
        <w:r w:rsidR="00AA5C68" w:rsidRPr="006449CE">
          <w:rPr>
            <w:rStyle w:val="Collegamentoipertestuale"/>
          </w:rPr>
          <w:t>http://www.maxonthenet.altervista.org/ppsplit.php</w:t>
        </w:r>
      </w:hyperlink>
      <w:r w:rsidR="00AA5C68">
        <w:t xml:space="preserve"> </w:t>
      </w:r>
      <w:r w:rsidR="00663EAA">
        <w:t>(</w:t>
      </w:r>
      <w:r>
        <w:t>just use the Windows installer anyway even if you are using macOS).</w:t>
      </w:r>
    </w:p>
    <w:p w14:paraId="1EC38A9F" w14:textId="77777777" w:rsidR="00D42A55" w:rsidRDefault="00D42A55" w:rsidP="00D42A55">
      <w:pPr>
        <w:pStyle w:val="Paragrafoelenco"/>
        <w:numPr>
          <w:ilvl w:val="0"/>
          <w:numId w:val="14"/>
        </w:numPr>
      </w:pPr>
      <w:r w:rsidRPr="00D42A55">
        <w:rPr>
          <w:i/>
          <w:iCs/>
        </w:rPr>
        <w:t>Do not start the installer</w:t>
      </w:r>
      <w:r>
        <w:t xml:space="preserve"> but, instead, open it with a Zip unpacker of your choice (for Windows you can use 7-Zip whereas for macOS you can use The Unarchiver from the App Store).</w:t>
      </w:r>
    </w:p>
    <w:p w14:paraId="7F3A9653" w14:textId="6878465A" w:rsidR="00D42A55" w:rsidRDefault="00D42A55" w:rsidP="00AA5C68">
      <w:pPr>
        <w:pStyle w:val="Paragrafoelenco"/>
        <w:numPr>
          <w:ilvl w:val="0"/>
          <w:numId w:val="14"/>
        </w:numPr>
        <w:spacing w:after="0"/>
        <w:ind w:left="714" w:hanging="357"/>
      </w:pPr>
      <w:r>
        <w:t xml:space="preserve">Find file </w:t>
      </w:r>
      <w:r w:rsidRPr="00D42A55">
        <w:rPr>
          <w:rFonts w:ascii="Consolas" w:hAnsi="Consolas" w:cs="Consolas"/>
        </w:rPr>
        <w:t>PPspliT.ppam</w:t>
      </w:r>
      <w:r>
        <w:t xml:space="preserve"> inside the archive and save it to a location of your choice.</w:t>
      </w:r>
    </w:p>
    <w:p w14:paraId="692FD684" w14:textId="77777777" w:rsidR="00D42A55" w:rsidRDefault="00D42A55" w:rsidP="00AA5C68">
      <w:pPr>
        <w:spacing w:after="0" w:line="240" w:lineRule="auto"/>
      </w:pPr>
    </w:p>
    <w:p w14:paraId="6C11A41D" w14:textId="589FA0D7" w:rsidR="00663EAA" w:rsidRDefault="00663EAA" w:rsidP="00D42A55">
      <w:pPr>
        <w:pStyle w:val="Paragrafoelenco"/>
        <w:numPr>
          <w:ilvl w:val="0"/>
          <w:numId w:val="18"/>
        </w:numPr>
      </w:pPr>
      <w:r>
        <w:t>Start PowerPoint.</w:t>
      </w:r>
    </w:p>
    <w:p w14:paraId="7EEA4FFD" w14:textId="1B7F9CB0" w:rsidR="00663EAA" w:rsidRDefault="00D42A55" w:rsidP="00D42A55">
      <w:pPr>
        <w:pStyle w:val="Paragrafoelenco"/>
        <w:numPr>
          <w:ilvl w:val="0"/>
          <w:numId w:val="18"/>
        </w:numPr>
      </w:pPr>
      <w:r>
        <w:t xml:space="preserve">Add the downloaded </w:t>
      </w:r>
      <w:r w:rsidRPr="00AA5C68">
        <w:rPr>
          <w:rFonts w:ascii="Consolas" w:hAnsi="Consolas" w:cs="Consolas"/>
        </w:rPr>
        <w:t>PPspliT.ppam</w:t>
      </w:r>
      <w:r>
        <w:t xml:space="preserve"> as a PowerPoint add</w:t>
      </w:r>
      <w:r>
        <w:noBreakHyphen/>
        <w:t>in as described at</w:t>
      </w:r>
      <w:r>
        <w:tab/>
        <w:t xml:space="preserve"> </w:t>
      </w:r>
      <w:hyperlink r:id="rId20" w:history="1">
        <w:r w:rsidRPr="006449CE">
          <w:rPr>
            <w:rStyle w:val="Collegamentoipertestuale"/>
          </w:rPr>
          <w:t>https://support.micros</w:t>
        </w:r>
        <w:r w:rsidRPr="006449CE">
          <w:rPr>
            <w:rStyle w:val="Collegamentoipertestuale"/>
          </w:rPr>
          <w:t>o</w:t>
        </w:r>
        <w:r w:rsidRPr="006449CE">
          <w:rPr>
            <w:rStyle w:val="Collegamentoipertestuale"/>
          </w:rPr>
          <w:t>ft.com/en-us/office/add-or-load-a-powerpoint-add-in-3de8bbc2-2481-457a-8841-7334cd5b455f</w:t>
        </w:r>
      </w:hyperlink>
      <w:r>
        <w:t>, namely:</w:t>
      </w:r>
    </w:p>
    <w:p w14:paraId="019B7F61" w14:textId="1D070B54" w:rsidR="00AA5C68" w:rsidRDefault="00AA5C68" w:rsidP="00AA5C68">
      <w:pPr>
        <w:pStyle w:val="Paragrafoelenco"/>
        <w:numPr>
          <w:ilvl w:val="1"/>
          <w:numId w:val="18"/>
        </w:numPr>
        <w:ind w:left="1560" w:hanging="480"/>
      </w:pPr>
      <w:r>
        <w:t>For PowerPoint for Windows, c</w:t>
      </w:r>
      <w:r>
        <w:t xml:space="preserve">lick the </w:t>
      </w:r>
      <w:r w:rsidRPr="00AA5C68">
        <w:rPr>
          <w:b/>
          <w:bCs/>
        </w:rPr>
        <w:t>File</w:t>
      </w:r>
      <w:r>
        <w:t xml:space="preserve"> tab, then </w:t>
      </w:r>
      <w:r w:rsidRPr="00AA5C68">
        <w:rPr>
          <w:b/>
          <w:bCs/>
        </w:rPr>
        <w:t>Options</w:t>
      </w:r>
      <w:r>
        <w:t>.</w:t>
      </w:r>
    </w:p>
    <w:p w14:paraId="4EE02BE3" w14:textId="77777777" w:rsidR="00AA5C68" w:rsidRDefault="00AA5C68" w:rsidP="00AA5C68">
      <w:pPr>
        <w:pStyle w:val="Paragrafoelenco"/>
        <w:numPr>
          <w:ilvl w:val="1"/>
          <w:numId w:val="18"/>
        </w:numPr>
        <w:ind w:left="1560" w:hanging="480"/>
      </w:pPr>
      <w:r>
        <w:t xml:space="preserve">In the </w:t>
      </w:r>
      <w:r w:rsidRPr="00AA5C68">
        <w:rPr>
          <w:b/>
          <w:bCs/>
        </w:rPr>
        <w:t>Options</w:t>
      </w:r>
      <w:r>
        <w:t xml:space="preserve"> dialog box, click </w:t>
      </w:r>
      <w:r w:rsidRPr="00AA5C68">
        <w:rPr>
          <w:b/>
          <w:bCs/>
        </w:rPr>
        <w:t>Add-Ins</w:t>
      </w:r>
      <w:r>
        <w:t>.</w:t>
      </w:r>
    </w:p>
    <w:p w14:paraId="73FEDD8E" w14:textId="77777777" w:rsidR="00AA5C68" w:rsidRDefault="00AA5C68" w:rsidP="00AA5C68">
      <w:pPr>
        <w:pStyle w:val="Paragrafoelenco"/>
        <w:numPr>
          <w:ilvl w:val="1"/>
          <w:numId w:val="18"/>
        </w:numPr>
        <w:ind w:left="1560" w:hanging="480"/>
      </w:pPr>
      <w:r>
        <w:t xml:space="preserve">In the </w:t>
      </w:r>
      <w:r w:rsidRPr="00AA5C68">
        <w:rPr>
          <w:b/>
          <w:bCs/>
        </w:rPr>
        <w:t>Manage</w:t>
      </w:r>
      <w:r>
        <w:t xml:space="preserve"> list at the bottom of the dialog box, click </w:t>
      </w:r>
      <w:r w:rsidRPr="00AA5C68">
        <w:rPr>
          <w:b/>
          <w:bCs/>
        </w:rPr>
        <w:t>PowerPoint Add-ins</w:t>
      </w:r>
      <w:r>
        <w:t xml:space="preserve">, and then click </w:t>
      </w:r>
      <w:r w:rsidRPr="00AA5C68">
        <w:rPr>
          <w:b/>
          <w:bCs/>
        </w:rPr>
        <w:t>Go</w:t>
      </w:r>
      <w:r>
        <w:t>.</w:t>
      </w:r>
    </w:p>
    <w:p w14:paraId="6358CEE0" w14:textId="77777777" w:rsidR="00AA5C68" w:rsidRDefault="00AA5C68" w:rsidP="00AA5C68">
      <w:pPr>
        <w:pStyle w:val="Paragrafoelenco"/>
        <w:numPr>
          <w:ilvl w:val="1"/>
          <w:numId w:val="18"/>
        </w:numPr>
        <w:ind w:left="1560" w:hanging="480"/>
      </w:pPr>
      <w:r>
        <w:t xml:space="preserve">In the </w:t>
      </w:r>
      <w:r w:rsidRPr="00AA5C68">
        <w:rPr>
          <w:b/>
          <w:bCs/>
        </w:rPr>
        <w:t>Add-Ins</w:t>
      </w:r>
      <w:r>
        <w:t xml:space="preserve"> dialog box, click </w:t>
      </w:r>
      <w:r w:rsidRPr="00AA5C68">
        <w:rPr>
          <w:b/>
          <w:bCs/>
        </w:rPr>
        <w:t>Add New</w:t>
      </w:r>
      <w:r>
        <w:t>.</w:t>
      </w:r>
    </w:p>
    <w:p w14:paraId="5FAAD660" w14:textId="26808C50" w:rsidR="00AA5C68" w:rsidRDefault="00AA5C68" w:rsidP="00AA5C68">
      <w:pPr>
        <w:pStyle w:val="Paragrafoelenco"/>
        <w:numPr>
          <w:ilvl w:val="1"/>
          <w:numId w:val="18"/>
        </w:numPr>
        <w:ind w:left="1560" w:hanging="480"/>
      </w:pPr>
      <w:r>
        <w:t xml:space="preserve">In the </w:t>
      </w:r>
      <w:r w:rsidRPr="00AA5C68">
        <w:rPr>
          <w:b/>
          <w:bCs/>
        </w:rPr>
        <w:t>Add New PowerPoint Add-In</w:t>
      </w:r>
      <w:r>
        <w:t xml:space="preserve"> dialog box, browse for the </w:t>
      </w:r>
      <w:r>
        <w:t xml:space="preserve">previously saved </w:t>
      </w:r>
      <w:r w:rsidRPr="00AA5C68">
        <w:rPr>
          <w:rFonts w:ascii="Consolas" w:hAnsi="Consolas" w:cs="Consolas"/>
        </w:rPr>
        <w:t>PPspliT.ppam</w:t>
      </w:r>
      <w:r>
        <w:t xml:space="preserve"> file and </w:t>
      </w:r>
      <w:r>
        <w:t xml:space="preserve">then click </w:t>
      </w:r>
      <w:r w:rsidRPr="00AA5C68">
        <w:rPr>
          <w:b/>
          <w:bCs/>
        </w:rPr>
        <w:t>OK</w:t>
      </w:r>
      <w:r>
        <w:t>.</w:t>
      </w:r>
    </w:p>
    <w:p w14:paraId="09AAB9DF" w14:textId="64B252C3" w:rsidR="00D42A55" w:rsidRDefault="00AA5C68" w:rsidP="00AA5C68">
      <w:pPr>
        <w:pStyle w:val="Paragrafoelenco"/>
        <w:numPr>
          <w:ilvl w:val="1"/>
          <w:numId w:val="18"/>
        </w:numPr>
        <w:spacing w:after="0"/>
        <w:ind w:left="1559" w:hanging="482"/>
      </w:pPr>
      <w:r>
        <w:t xml:space="preserve">A security notice </w:t>
      </w:r>
      <w:r>
        <w:t>might appear</w:t>
      </w:r>
      <w:r>
        <w:t xml:space="preserve">. </w:t>
      </w:r>
      <w:r>
        <w:t>In this case just</w:t>
      </w:r>
      <w:r>
        <w:t xml:space="preserve"> click </w:t>
      </w:r>
      <w:r>
        <w:t xml:space="preserve">on </w:t>
      </w:r>
      <w:r w:rsidRPr="00AA5C68">
        <w:rPr>
          <w:b/>
          <w:bCs/>
        </w:rPr>
        <w:t>Enable Macros</w:t>
      </w:r>
      <w:r>
        <w:t xml:space="preserve">, and then click </w:t>
      </w:r>
      <w:r w:rsidRPr="00AA5C68">
        <w:rPr>
          <w:b/>
          <w:bCs/>
        </w:rPr>
        <w:t>Close</w:t>
      </w:r>
      <w:r>
        <w:t>.</w:t>
      </w:r>
    </w:p>
    <w:p w14:paraId="281DFD80" w14:textId="77777777" w:rsidR="00AA5C68" w:rsidRDefault="00AA5C68" w:rsidP="00AA5C68">
      <w:pPr>
        <w:spacing w:after="0" w:line="240" w:lineRule="auto"/>
      </w:pPr>
    </w:p>
    <w:p w14:paraId="1282A6A5" w14:textId="322BE624" w:rsidR="00AA5C68" w:rsidRDefault="00AA5C68" w:rsidP="00AA5C68">
      <w:pPr>
        <w:pStyle w:val="Paragrafoelenco"/>
        <w:numPr>
          <w:ilvl w:val="0"/>
          <w:numId w:val="21"/>
        </w:numPr>
      </w:pPr>
      <w:r>
        <w:t xml:space="preserve">For PowerPoint for macOS, open the </w:t>
      </w:r>
      <w:r>
        <w:rPr>
          <w:b/>
          <w:bCs/>
        </w:rPr>
        <w:t>Tools</w:t>
      </w:r>
      <w:r>
        <w:t xml:space="preserve"> menu on the top bar (i.e. not the PowerPoint ribbon toolbar, but rather the macOS menu bar at the top of the screen) and select </w:t>
      </w:r>
      <w:r>
        <w:rPr>
          <w:b/>
          <w:bCs/>
        </w:rPr>
        <w:t>PowerPoint add</w:t>
      </w:r>
      <w:r>
        <w:rPr>
          <w:b/>
          <w:bCs/>
        </w:rPr>
        <w:noBreakHyphen/>
        <w:t>ins</w:t>
      </w:r>
      <w:r>
        <w:t>.</w:t>
      </w:r>
    </w:p>
    <w:p w14:paraId="5928C20D" w14:textId="13982DFD" w:rsidR="00AA5C68" w:rsidRDefault="00AA5C68" w:rsidP="00AA5C68">
      <w:pPr>
        <w:pStyle w:val="Paragrafoelenco"/>
        <w:numPr>
          <w:ilvl w:val="0"/>
          <w:numId w:val="21"/>
        </w:numPr>
      </w:pPr>
      <w:r>
        <w:t xml:space="preserve">Click on </w:t>
      </w:r>
      <w:r>
        <w:rPr>
          <w:b/>
          <w:bCs/>
        </w:rPr>
        <w:t>+</w:t>
      </w:r>
      <w:r>
        <w:t xml:space="preserve"> and select file </w:t>
      </w:r>
      <w:r w:rsidRPr="00AA5C68">
        <w:rPr>
          <w:rFonts w:ascii="Consolas" w:hAnsi="Consolas" w:cs="Consolas"/>
        </w:rPr>
        <w:t>PPspliT.ppam</w:t>
      </w:r>
      <w:r>
        <w:t xml:space="preserve"> that you saved above.</w:t>
      </w:r>
    </w:p>
    <w:p w14:paraId="1D9AA103" w14:textId="1732D1FB" w:rsidR="00A14B67" w:rsidRPr="00663EAA" w:rsidRDefault="00A14B67" w:rsidP="00B013BE">
      <w:pPr>
        <w:rPr>
          <w:rFonts w:ascii="Consolas" w:hAnsi="Consolas" w:cs="Consolas"/>
        </w:rPr>
      </w:pPr>
      <w:r>
        <w:t>Please note that</w:t>
      </w:r>
      <w:r w:rsidR="00663EAA">
        <w:t>,</w:t>
      </w:r>
      <w:r>
        <w:t xml:space="preserve"> when this issue occurs, the installer should have already taken care of copying the required files to a proper location in your system (usually </w:t>
      </w:r>
      <w:r w:rsidR="00663EAA">
        <w:t>“</w:t>
      </w:r>
      <w:r w:rsidRPr="00A14B67">
        <w:rPr>
          <w:rFonts w:ascii="Consolas" w:hAnsi="Consolas" w:cs="Consolas"/>
        </w:rPr>
        <w:t>%APPDATA%</w:t>
      </w:r>
      <w:r w:rsidRPr="00A14B67">
        <w:rPr>
          <w:rFonts w:ascii="Consolas" w:hAnsi="Consolas" w:cs="Consolas"/>
        </w:rPr>
        <w:t>\Microsoft\AddIns\PPspliT</w:t>
      </w:r>
      <w:r w:rsidR="00663EAA">
        <w:t xml:space="preserve">” </w:t>
      </w:r>
      <w:r>
        <w:t xml:space="preserve">for Windows systems, and </w:t>
      </w:r>
      <w:r w:rsidR="00663EAA">
        <w:t>“</w:t>
      </w:r>
      <w:r w:rsidRPr="00663EAA">
        <w:rPr>
          <w:rFonts w:ascii="Consolas" w:hAnsi="Consolas" w:cs="Consolas"/>
        </w:rPr>
        <w:t>$HOME/</w:t>
      </w:r>
      <w:r w:rsidR="00663EAA" w:rsidRPr="00663EAA">
        <w:rPr>
          <w:rFonts w:ascii="Consolas" w:hAnsi="Consolas" w:cs="Consolas"/>
        </w:rPr>
        <w:t>Library/Group\ Containers/UBF8T346G9.Office</w:t>
      </w:r>
      <w:r w:rsidR="00663EAA">
        <w:t xml:space="preserve">” for </w:t>
      </w:r>
      <w:r w:rsidR="00D42A55">
        <w:t>m</w:t>
      </w:r>
      <w:r w:rsidR="00663EAA">
        <w:t xml:space="preserve">acOS systems). Therefore the steps for unpacking and saving file </w:t>
      </w:r>
      <w:r w:rsidR="00663EAA" w:rsidRPr="00663EAA">
        <w:rPr>
          <w:rFonts w:ascii="Consolas" w:hAnsi="Consolas" w:cs="Consolas"/>
        </w:rPr>
        <w:t>PPspliT.ppam</w:t>
      </w:r>
      <w:r w:rsidR="00663EAA">
        <w:t xml:space="preserve"> described above can be skipped.</w:t>
      </w:r>
    </w:p>
    <w:sectPr w:rsidR="00A14B67" w:rsidRPr="00663EAA" w:rsidSect="00D95D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1A891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072800"/>
    <w:multiLevelType w:val="hybridMultilevel"/>
    <w:tmpl w:val="5554F368"/>
    <w:lvl w:ilvl="0" w:tplc="9134DE58">
      <w:start w:val="1"/>
      <w:numFmt w:val="decimal"/>
      <w:lvlText w:val="%1b."/>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4A0F10"/>
    <w:multiLevelType w:val="multilevel"/>
    <w:tmpl w:val="8DF6A534"/>
    <w:styleLink w:val="Elencocorrente2"/>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B461D8"/>
    <w:multiLevelType w:val="multilevel"/>
    <w:tmpl w:val="1D42F2B8"/>
    <w:styleLink w:val="Elencocorrente6"/>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8B5BD5"/>
    <w:multiLevelType w:val="multilevel"/>
    <w:tmpl w:val="733C3310"/>
    <w:styleLink w:val="Elencocorrente10"/>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5B5337"/>
    <w:multiLevelType w:val="hybridMultilevel"/>
    <w:tmpl w:val="3788D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8A51DC"/>
    <w:multiLevelType w:val="hybridMultilevel"/>
    <w:tmpl w:val="FE64E47A"/>
    <w:lvl w:ilvl="0" w:tplc="512675FC">
      <w:start w:val="4"/>
      <w:numFmt w:val="decimal"/>
      <w:lvlText w:val="%1."/>
      <w:lvlJc w:val="left"/>
      <w:pPr>
        <w:ind w:left="720" w:hanging="360"/>
      </w:pPr>
      <w:rPr>
        <w:rFonts w:hint="default"/>
      </w:rPr>
    </w:lvl>
    <w:lvl w:ilvl="1" w:tplc="22488B32">
      <w:start w:val="6"/>
      <w:numFmt w:val="decimal"/>
      <w:lvlText w:val="%2a."/>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9E26B0"/>
    <w:multiLevelType w:val="multilevel"/>
    <w:tmpl w:val="C79414FA"/>
    <w:styleLink w:val="Elencocorrente5"/>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4B3D74"/>
    <w:multiLevelType w:val="multilevel"/>
    <w:tmpl w:val="5554F368"/>
    <w:styleLink w:val="Elencocorrente12"/>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20496C"/>
    <w:multiLevelType w:val="multilevel"/>
    <w:tmpl w:val="983A69D4"/>
    <w:styleLink w:val="Elencocorrente3"/>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4721F7"/>
    <w:multiLevelType w:val="hybridMultilevel"/>
    <w:tmpl w:val="F73681BA"/>
    <w:lvl w:ilvl="0" w:tplc="C75CBD48">
      <w:start w:val="1"/>
      <w:numFmt w:val="decimal"/>
      <w:lvlText w:val="%1a."/>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661A62"/>
    <w:multiLevelType w:val="hybridMultilevel"/>
    <w:tmpl w:val="E7040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5517745"/>
    <w:multiLevelType w:val="multilevel"/>
    <w:tmpl w:val="F73681BA"/>
    <w:styleLink w:val="Elencocorrente9"/>
    <w:lvl w:ilvl="0">
      <w:start w:val="1"/>
      <w:numFmt w:val="decimal"/>
      <w:lvlText w:val="%1a."/>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5E222E9"/>
    <w:multiLevelType w:val="multilevel"/>
    <w:tmpl w:val="733C3310"/>
    <w:styleLink w:val="Elencocorrente11"/>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7C0EF0"/>
    <w:multiLevelType w:val="multilevel"/>
    <w:tmpl w:val="ED928292"/>
    <w:styleLink w:val="Elencocorrente4"/>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52E5F00"/>
    <w:multiLevelType w:val="multilevel"/>
    <w:tmpl w:val="5D80719C"/>
    <w:styleLink w:val="Elencocorrente7"/>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5CF70D9"/>
    <w:multiLevelType w:val="hybridMultilevel"/>
    <w:tmpl w:val="6142A82C"/>
    <w:lvl w:ilvl="0" w:tplc="08144FB0">
      <w:start w:val="6"/>
      <w:numFmt w:val="decimal"/>
      <w:lvlText w:val="%1b."/>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6EE139C"/>
    <w:multiLevelType w:val="multilevel"/>
    <w:tmpl w:val="62248318"/>
    <w:styleLink w:val="Elencocorrente1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900CFC"/>
    <w:multiLevelType w:val="multilevel"/>
    <w:tmpl w:val="CF70B5F4"/>
    <w:styleLink w:val="Elencocorrente1"/>
    <w:lvl w:ilvl="0">
      <w:start w:val="1"/>
      <w:numFmt w:val="decimal"/>
      <w:lvlText w:val="%1b."/>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F603EF"/>
    <w:multiLevelType w:val="multilevel"/>
    <w:tmpl w:val="B4AE298A"/>
    <w:styleLink w:val="Elencocorrente8"/>
    <w:lvl w:ilvl="0">
      <w:start w:val="1"/>
      <w:numFmt w:val="decimal"/>
      <w:lvlText w:val="%1a."/>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B6C2235"/>
    <w:multiLevelType w:val="hybridMultilevel"/>
    <w:tmpl w:val="0C487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0"/>
  </w:num>
  <w:num w:numId="4">
    <w:abstractNumId w:val="5"/>
  </w:num>
  <w:num w:numId="5">
    <w:abstractNumId w:val="10"/>
  </w:num>
  <w:num w:numId="6">
    <w:abstractNumId w:val="18"/>
  </w:num>
  <w:num w:numId="7">
    <w:abstractNumId w:val="2"/>
  </w:num>
  <w:num w:numId="8">
    <w:abstractNumId w:val="9"/>
  </w:num>
  <w:num w:numId="9">
    <w:abstractNumId w:val="14"/>
  </w:num>
  <w:num w:numId="10">
    <w:abstractNumId w:val="7"/>
  </w:num>
  <w:num w:numId="11">
    <w:abstractNumId w:val="3"/>
  </w:num>
  <w:num w:numId="12">
    <w:abstractNumId w:val="15"/>
  </w:num>
  <w:num w:numId="13">
    <w:abstractNumId w:val="19"/>
  </w:num>
  <w:num w:numId="14">
    <w:abstractNumId w:val="1"/>
  </w:num>
  <w:num w:numId="15">
    <w:abstractNumId w:val="12"/>
  </w:num>
  <w:num w:numId="16">
    <w:abstractNumId w:val="4"/>
  </w:num>
  <w:num w:numId="17">
    <w:abstractNumId w:val="13"/>
  </w:num>
  <w:num w:numId="18">
    <w:abstractNumId w:val="6"/>
  </w:num>
  <w:num w:numId="19">
    <w:abstractNumId w:val="8"/>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4D"/>
    <w:rsid w:val="00013AF2"/>
    <w:rsid w:val="000C1E15"/>
    <w:rsid w:val="00146D84"/>
    <w:rsid w:val="00170ADE"/>
    <w:rsid w:val="001963CA"/>
    <w:rsid w:val="001B1266"/>
    <w:rsid w:val="00264DD1"/>
    <w:rsid w:val="00264E19"/>
    <w:rsid w:val="00325AAF"/>
    <w:rsid w:val="00346BF5"/>
    <w:rsid w:val="003508D4"/>
    <w:rsid w:val="00394D93"/>
    <w:rsid w:val="005303D9"/>
    <w:rsid w:val="00552A45"/>
    <w:rsid w:val="00663EAA"/>
    <w:rsid w:val="00670A0A"/>
    <w:rsid w:val="006B340F"/>
    <w:rsid w:val="00737686"/>
    <w:rsid w:val="00867DF0"/>
    <w:rsid w:val="00A14B67"/>
    <w:rsid w:val="00A43B6F"/>
    <w:rsid w:val="00AA5C68"/>
    <w:rsid w:val="00B013BE"/>
    <w:rsid w:val="00B73E5E"/>
    <w:rsid w:val="00D42A55"/>
    <w:rsid w:val="00D95D64"/>
    <w:rsid w:val="00DA611A"/>
    <w:rsid w:val="00DF6989"/>
    <w:rsid w:val="00E37E03"/>
    <w:rsid w:val="00E73333"/>
    <w:rsid w:val="00E81E68"/>
    <w:rsid w:val="00F355DA"/>
    <w:rsid w:val="00F744D5"/>
    <w:rsid w:val="00FC7D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B454"/>
  <w14:defaultImageDpi w14:val="300"/>
  <w15:chartTrackingRefBased/>
  <w15:docId w15:val="{206AEB7B-B74A-478B-8348-C455F981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3AF2"/>
    <w:pPr>
      <w:spacing w:after="200" w:line="276" w:lineRule="auto"/>
      <w:jc w:val="both"/>
    </w:pPr>
    <w:rPr>
      <w:rFonts w:asciiTheme="minorHAnsi" w:hAnsiTheme="minorHAnsi"/>
      <w:lang w:val="en-US" w:eastAsia="en-US" w:bidi="en-US"/>
    </w:rPr>
  </w:style>
  <w:style w:type="paragraph" w:styleId="Titolo1">
    <w:name w:val="heading 1"/>
    <w:basedOn w:val="Normale"/>
    <w:next w:val="Normale"/>
    <w:link w:val="Titolo1Carattere"/>
    <w:uiPriority w:val="9"/>
    <w:qFormat/>
    <w:rsid w:val="00013AF2"/>
    <w:pPr>
      <w:pBdr>
        <w:top w:val="single" w:sz="4" w:space="1" w:color="auto" w:shadow="1"/>
        <w:left w:val="single" w:sz="4" w:space="4" w:color="auto" w:shadow="1"/>
        <w:bottom w:val="single" w:sz="4" w:space="1" w:color="auto" w:shadow="1"/>
        <w:right w:val="single" w:sz="4" w:space="4" w:color="auto" w:shadow="1"/>
      </w:pBdr>
      <w:shd w:val="clear" w:color="auto" w:fill="FBE4D5" w:themeFill="accent2" w:themeFillTint="33"/>
      <w:spacing w:before="300" w:after="40"/>
      <w:jc w:val="left"/>
      <w:outlineLvl w:val="0"/>
    </w:pPr>
    <w:rPr>
      <w:rFonts w:asciiTheme="majorHAnsi" w:hAnsiTheme="majorHAnsi"/>
      <w:smallCaps/>
      <w:spacing w:val="5"/>
      <w:sz w:val="32"/>
      <w:szCs w:val="32"/>
    </w:rPr>
  </w:style>
  <w:style w:type="paragraph" w:styleId="Titolo2">
    <w:name w:val="heading 2"/>
    <w:basedOn w:val="Normale"/>
    <w:next w:val="Normale"/>
    <w:link w:val="Titolo2Carattere"/>
    <w:uiPriority w:val="9"/>
    <w:qFormat/>
    <w:rsid w:val="00FC7D4D"/>
    <w:pPr>
      <w:spacing w:before="240" w:after="80"/>
      <w:jc w:val="left"/>
      <w:outlineLvl w:val="1"/>
    </w:pPr>
    <w:rPr>
      <w:smallCaps/>
      <w:spacing w:val="5"/>
      <w:sz w:val="28"/>
      <w:szCs w:val="28"/>
    </w:rPr>
  </w:style>
  <w:style w:type="paragraph" w:styleId="Titolo3">
    <w:name w:val="heading 3"/>
    <w:basedOn w:val="Normale"/>
    <w:next w:val="Normale"/>
    <w:link w:val="Titolo3Carattere"/>
    <w:uiPriority w:val="9"/>
    <w:qFormat/>
    <w:rsid w:val="00FC7D4D"/>
    <w:pPr>
      <w:spacing w:after="0"/>
      <w:jc w:val="left"/>
      <w:outlineLvl w:val="2"/>
    </w:pPr>
    <w:rPr>
      <w:smallCaps/>
      <w:spacing w:val="5"/>
      <w:sz w:val="24"/>
      <w:szCs w:val="24"/>
    </w:rPr>
  </w:style>
  <w:style w:type="paragraph" w:styleId="Titolo4">
    <w:name w:val="heading 4"/>
    <w:basedOn w:val="Normale"/>
    <w:next w:val="Normale"/>
    <w:link w:val="Titolo4Carattere"/>
    <w:uiPriority w:val="9"/>
    <w:qFormat/>
    <w:rsid w:val="00FC7D4D"/>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qFormat/>
    <w:rsid w:val="00FC7D4D"/>
    <w:pPr>
      <w:spacing w:before="200" w:after="0"/>
      <w:jc w:val="left"/>
      <w:outlineLvl w:val="4"/>
    </w:pPr>
    <w:rPr>
      <w:smallCaps/>
      <w:color w:val="943634"/>
      <w:spacing w:val="10"/>
      <w:sz w:val="22"/>
      <w:szCs w:val="26"/>
    </w:rPr>
  </w:style>
  <w:style w:type="paragraph" w:styleId="Titolo6">
    <w:name w:val="heading 6"/>
    <w:basedOn w:val="Normale"/>
    <w:next w:val="Normale"/>
    <w:link w:val="Titolo6Carattere"/>
    <w:uiPriority w:val="9"/>
    <w:qFormat/>
    <w:rsid w:val="00FC7D4D"/>
    <w:pPr>
      <w:spacing w:after="0"/>
      <w:jc w:val="left"/>
      <w:outlineLvl w:val="5"/>
    </w:pPr>
    <w:rPr>
      <w:smallCaps/>
      <w:color w:val="C0504D"/>
      <w:spacing w:val="5"/>
      <w:sz w:val="22"/>
    </w:rPr>
  </w:style>
  <w:style w:type="paragraph" w:styleId="Titolo7">
    <w:name w:val="heading 7"/>
    <w:basedOn w:val="Normale"/>
    <w:next w:val="Normale"/>
    <w:link w:val="Titolo7Carattere"/>
    <w:uiPriority w:val="9"/>
    <w:qFormat/>
    <w:rsid w:val="00FC7D4D"/>
    <w:pPr>
      <w:spacing w:after="0"/>
      <w:jc w:val="left"/>
      <w:outlineLvl w:val="6"/>
    </w:pPr>
    <w:rPr>
      <w:b/>
      <w:smallCaps/>
      <w:color w:val="C0504D"/>
      <w:spacing w:val="10"/>
    </w:rPr>
  </w:style>
  <w:style w:type="paragraph" w:styleId="Titolo8">
    <w:name w:val="heading 8"/>
    <w:basedOn w:val="Normale"/>
    <w:next w:val="Normale"/>
    <w:link w:val="Titolo8Carattere"/>
    <w:uiPriority w:val="9"/>
    <w:qFormat/>
    <w:rsid w:val="00FC7D4D"/>
    <w:pPr>
      <w:spacing w:after="0"/>
      <w:jc w:val="left"/>
      <w:outlineLvl w:val="7"/>
    </w:pPr>
    <w:rPr>
      <w:b/>
      <w:i/>
      <w:smallCaps/>
      <w:color w:val="943634"/>
    </w:rPr>
  </w:style>
  <w:style w:type="paragraph" w:styleId="Titolo9">
    <w:name w:val="heading 9"/>
    <w:basedOn w:val="Normale"/>
    <w:next w:val="Normale"/>
    <w:link w:val="Titolo9Carattere"/>
    <w:uiPriority w:val="9"/>
    <w:qFormat/>
    <w:rsid w:val="00FC7D4D"/>
    <w:pPr>
      <w:spacing w:after="0"/>
      <w:jc w:val="left"/>
      <w:outlineLvl w:val="8"/>
    </w:pPr>
    <w:rPr>
      <w:b/>
      <w:i/>
      <w:smallCaps/>
      <w:color w:val="622423"/>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013AF2"/>
    <w:rPr>
      <w:rFonts w:asciiTheme="majorHAnsi" w:hAnsiTheme="majorHAnsi"/>
      <w:smallCaps/>
      <w:spacing w:val="5"/>
      <w:sz w:val="32"/>
      <w:szCs w:val="32"/>
      <w:shd w:val="clear" w:color="auto" w:fill="FBE4D5" w:themeFill="accent2" w:themeFillTint="33"/>
      <w:lang w:val="en-US" w:eastAsia="en-US" w:bidi="en-US"/>
    </w:rPr>
  </w:style>
  <w:style w:type="character" w:customStyle="1" w:styleId="Titolo2Carattere">
    <w:name w:val="Titolo 2 Carattere"/>
    <w:link w:val="Titolo2"/>
    <w:uiPriority w:val="9"/>
    <w:semiHidden/>
    <w:rsid w:val="00FC7D4D"/>
    <w:rPr>
      <w:smallCaps/>
      <w:spacing w:val="5"/>
      <w:sz w:val="28"/>
      <w:szCs w:val="28"/>
    </w:rPr>
  </w:style>
  <w:style w:type="character" w:customStyle="1" w:styleId="Titolo3Carattere">
    <w:name w:val="Titolo 3 Carattere"/>
    <w:link w:val="Titolo3"/>
    <w:uiPriority w:val="9"/>
    <w:semiHidden/>
    <w:rsid w:val="00FC7D4D"/>
    <w:rPr>
      <w:smallCaps/>
      <w:spacing w:val="5"/>
      <w:sz w:val="24"/>
      <w:szCs w:val="24"/>
    </w:rPr>
  </w:style>
  <w:style w:type="character" w:customStyle="1" w:styleId="Titolo4Carattere">
    <w:name w:val="Titolo 4 Carattere"/>
    <w:link w:val="Titolo4"/>
    <w:uiPriority w:val="9"/>
    <w:semiHidden/>
    <w:rsid w:val="00FC7D4D"/>
    <w:rPr>
      <w:smallCaps/>
      <w:spacing w:val="10"/>
      <w:sz w:val="22"/>
      <w:szCs w:val="22"/>
    </w:rPr>
  </w:style>
  <w:style w:type="character" w:customStyle="1" w:styleId="Titolo5Carattere">
    <w:name w:val="Titolo 5 Carattere"/>
    <w:link w:val="Titolo5"/>
    <w:uiPriority w:val="9"/>
    <w:semiHidden/>
    <w:rsid w:val="00FC7D4D"/>
    <w:rPr>
      <w:smallCaps/>
      <w:color w:val="943634"/>
      <w:spacing w:val="10"/>
      <w:sz w:val="22"/>
      <w:szCs w:val="26"/>
    </w:rPr>
  </w:style>
  <w:style w:type="character" w:customStyle="1" w:styleId="Titolo6Carattere">
    <w:name w:val="Titolo 6 Carattere"/>
    <w:link w:val="Titolo6"/>
    <w:uiPriority w:val="9"/>
    <w:semiHidden/>
    <w:rsid w:val="00FC7D4D"/>
    <w:rPr>
      <w:smallCaps/>
      <w:color w:val="C0504D"/>
      <w:spacing w:val="5"/>
      <w:sz w:val="22"/>
    </w:rPr>
  </w:style>
  <w:style w:type="character" w:customStyle="1" w:styleId="Titolo7Carattere">
    <w:name w:val="Titolo 7 Carattere"/>
    <w:link w:val="Titolo7"/>
    <w:uiPriority w:val="9"/>
    <w:semiHidden/>
    <w:rsid w:val="00FC7D4D"/>
    <w:rPr>
      <w:b/>
      <w:smallCaps/>
      <w:color w:val="C0504D"/>
      <w:spacing w:val="10"/>
    </w:rPr>
  </w:style>
  <w:style w:type="character" w:customStyle="1" w:styleId="Titolo8Carattere">
    <w:name w:val="Titolo 8 Carattere"/>
    <w:link w:val="Titolo8"/>
    <w:uiPriority w:val="9"/>
    <w:semiHidden/>
    <w:rsid w:val="00FC7D4D"/>
    <w:rPr>
      <w:b/>
      <w:i/>
      <w:smallCaps/>
      <w:color w:val="943634"/>
    </w:rPr>
  </w:style>
  <w:style w:type="character" w:customStyle="1" w:styleId="Titolo9Carattere">
    <w:name w:val="Titolo 9 Carattere"/>
    <w:link w:val="Titolo9"/>
    <w:uiPriority w:val="9"/>
    <w:semiHidden/>
    <w:rsid w:val="00FC7D4D"/>
    <w:rPr>
      <w:b/>
      <w:i/>
      <w:smallCaps/>
      <w:color w:val="622423"/>
    </w:rPr>
  </w:style>
  <w:style w:type="paragraph" w:styleId="Didascalia">
    <w:name w:val="caption"/>
    <w:basedOn w:val="Normale"/>
    <w:next w:val="Normale"/>
    <w:uiPriority w:val="35"/>
    <w:qFormat/>
    <w:rsid w:val="00FC7D4D"/>
    <w:rPr>
      <w:b/>
      <w:bCs/>
      <w:caps/>
      <w:sz w:val="16"/>
      <w:szCs w:val="18"/>
    </w:rPr>
  </w:style>
  <w:style w:type="paragraph" w:styleId="Titolo">
    <w:name w:val="Title"/>
    <w:basedOn w:val="Normale"/>
    <w:next w:val="Normale"/>
    <w:link w:val="TitoloCarattere"/>
    <w:uiPriority w:val="10"/>
    <w:qFormat/>
    <w:rsid w:val="00FC7D4D"/>
    <w:pPr>
      <w:pBdr>
        <w:top w:val="single" w:sz="12" w:space="1" w:color="C0504D"/>
      </w:pBdr>
      <w:spacing w:line="240" w:lineRule="auto"/>
      <w:jc w:val="right"/>
    </w:pPr>
    <w:rPr>
      <w:smallCaps/>
      <w:sz w:val="48"/>
      <w:szCs w:val="48"/>
    </w:rPr>
  </w:style>
  <w:style w:type="character" w:customStyle="1" w:styleId="TitoloCarattere">
    <w:name w:val="Titolo Carattere"/>
    <w:link w:val="Titolo"/>
    <w:uiPriority w:val="10"/>
    <w:rsid w:val="00FC7D4D"/>
    <w:rPr>
      <w:smallCaps/>
      <w:sz w:val="48"/>
      <w:szCs w:val="48"/>
    </w:rPr>
  </w:style>
  <w:style w:type="paragraph" w:styleId="Sottotitolo">
    <w:name w:val="Subtitle"/>
    <w:basedOn w:val="Normale"/>
    <w:next w:val="Normale"/>
    <w:link w:val="SottotitoloCarattere"/>
    <w:uiPriority w:val="11"/>
    <w:qFormat/>
    <w:rsid w:val="00FC7D4D"/>
    <w:pPr>
      <w:spacing w:after="720" w:line="240" w:lineRule="auto"/>
      <w:jc w:val="right"/>
    </w:pPr>
    <w:rPr>
      <w:rFonts w:ascii="Cambria" w:hAnsi="Cambria"/>
      <w:szCs w:val="22"/>
    </w:rPr>
  </w:style>
  <w:style w:type="character" w:customStyle="1" w:styleId="SottotitoloCarattere">
    <w:name w:val="Sottotitolo Carattere"/>
    <w:link w:val="Sottotitolo"/>
    <w:uiPriority w:val="11"/>
    <w:rsid w:val="00FC7D4D"/>
    <w:rPr>
      <w:rFonts w:ascii="Cambria" w:eastAsia="Times New Roman" w:hAnsi="Cambria" w:cs="Times New Roman"/>
      <w:szCs w:val="22"/>
    </w:rPr>
  </w:style>
  <w:style w:type="character" w:styleId="Enfasigrassetto">
    <w:name w:val="Strong"/>
    <w:uiPriority w:val="22"/>
    <w:qFormat/>
    <w:rsid w:val="00FC7D4D"/>
    <w:rPr>
      <w:b/>
      <w:color w:val="C0504D"/>
    </w:rPr>
  </w:style>
  <w:style w:type="character" w:styleId="Enfasicorsivo">
    <w:name w:val="Emphasis"/>
    <w:uiPriority w:val="20"/>
    <w:qFormat/>
    <w:rsid w:val="00FC7D4D"/>
    <w:rPr>
      <w:b/>
      <w:i/>
      <w:spacing w:val="10"/>
    </w:rPr>
  </w:style>
  <w:style w:type="paragraph" w:customStyle="1" w:styleId="Grigliamedia21">
    <w:name w:val="Griglia media 21"/>
    <w:basedOn w:val="Normale"/>
    <w:link w:val="Grigliamedia2Carattere"/>
    <w:uiPriority w:val="1"/>
    <w:qFormat/>
    <w:rsid w:val="00FC7D4D"/>
    <w:pPr>
      <w:spacing w:after="0" w:line="240" w:lineRule="auto"/>
    </w:pPr>
  </w:style>
  <w:style w:type="character" w:customStyle="1" w:styleId="Grigliamedia2Carattere">
    <w:name w:val="Griglia media 2 Carattere"/>
    <w:basedOn w:val="Carpredefinitoparagrafo"/>
    <w:link w:val="Grigliamedia21"/>
    <w:uiPriority w:val="1"/>
    <w:rsid w:val="00FC7D4D"/>
  </w:style>
  <w:style w:type="paragraph" w:customStyle="1" w:styleId="Elencoacolori-Colore11">
    <w:name w:val="Elenco a colori - Colore 11"/>
    <w:basedOn w:val="Normale"/>
    <w:uiPriority w:val="34"/>
    <w:qFormat/>
    <w:rsid w:val="00FC7D4D"/>
    <w:pPr>
      <w:ind w:left="720"/>
      <w:contextualSpacing/>
    </w:pPr>
  </w:style>
  <w:style w:type="paragraph" w:customStyle="1" w:styleId="Grigliaacolori-Colore11">
    <w:name w:val="Griglia a colori - Colore 11"/>
    <w:basedOn w:val="Normale"/>
    <w:next w:val="Normale"/>
    <w:link w:val="Grigliaacolori-Colore1Carattere"/>
    <w:uiPriority w:val="29"/>
    <w:qFormat/>
    <w:rsid w:val="00FC7D4D"/>
    <w:rPr>
      <w:i/>
    </w:rPr>
  </w:style>
  <w:style w:type="character" w:customStyle="1" w:styleId="Grigliaacolori-Colore1Carattere">
    <w:name w:val="Griglia a colori - Colore 1 Carattere"/>
    <w:link w:val="Grigliaacolori-Colore11"/>
    <w:uiPriority w:val="29"/>
    <w:rsid w:val="00FC7D4D"/>
    <w:rPr>
      <w:i/>
    </w:rPr>
  </w:style>
  <w:style w:type="paragraph" w:customStyle="1" w:styleId="Sfondochiaro-Colore21">
    <w:name w:val="Sfondo chiaro - Colore 21"/>
    <w:basedOn w:val="Normale"/>
    <w:next w:val="Normale"/>
    <w:link w:val="Sfondochiaro-Colore2Carattere"/>
    <w:uiPriority w:val="30"/>
    <w:qFormat/>
    <w:rsid w:val="00FC7D4D"/>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Sfondochiaro-Colore2Carattere">
    <w:name w:val="Sfondo chiaro - Colore 2 Carattere"/>
    <w:link w:val="Sfondochiaro-Colore21"/>
    <w:uiPriority w:val="30"/>
    <w:rsid w:val="00FC7D4D"/>
    <w:rPr>
      <w:b/>
      <w:i/>
      <w:color w:val="FFFFFF"/>
      <w:shd w:val="clear" w:color="auto" w:fill="C0504D"/>
    </w:rPr>
  </w:style>
  <w:style w:type="character" w:customStyle="1" w:styleId="Tabellasemplice-31">
    <w:name w:val="Tabella semplice - 31"/>
    <w:uiPriority w:val="19"/>
    <w:qFormat/>
    <w:rsid w:val="00FC7D4D"/>
    <w:rPr>
      <w:i/>
    </w:rPr>
  </w:style>
  <w:style w:type="character" w:customStyle="1" w:styleId="Tabellasemplice41">
    <w:name w:val="Tabella semplice 41"/>
    <w:uiPriority w:val="21"/>
    <w:qFormat/>
    <w:rsid w:val="00FC7D4D"/>
    <w:rPr>
      <w:b/>
      <w:i/>
      <w:color w:val="C0504D"/>
      <w:spacing w:val="10"/>
    </w:rPr>
  </w:style>
  <w:style w:type="character" w:customStyle="1" w:styleId="Tabellasemplice51">
    <w:name w:val="Tabella semplice 51"/>
    <w:uiPriority w:val="31"/>
    <w:qFormat/>
    <w:rsid w:val="00FC7D4D"/>
    <w:rPr>
      <w:b/>
    </w:rPr>
  </w:style>
  <w:style w:type="character" w:customStyle="1" w:styleId="Grigliatabellachiara1">
    <w:name w:val="Griglia tabella chiara1"/>
    <w:uiPriority w:val="32"/>
    <w:qFormat/>
    <w:rsid w:val="00FC7D4D"/>
    <w:rPr>
      <w:b/>
      <w:bCs/>
      <w:smallCaps/>
      <w:spacing w:val="5"/>
      <w:sz w:val="22"/>
      <w:szCs w:val="22"/>
      <w:u w:val="single"/>
    </w:rPr>
  </w:style>
  <w:style w:type="character" w:customStyle="1" w:styleId="Tabellagriglia1chiara1">
    <w:name w:val="Tabella griglia 1 chiara1"/>
    <w:uiPriority w:val="33"/>
    <w:qFormat/>
    <w:rsid w:val="00FC7D4D"/>
    <w:rPr>
      <w:rFonts w:ascii="Cambria" w:eastAsia="Times New Roman" w:hAnsi="Cambria" w:cs="Times New Roman"/>
      <w:i/>
      <w:iCs/>
      <w:sz w:val="20"/>
      <w:szCs w:val="20"/>
    </w:rPr>
  </w:style>
  <w:style w:type="paragraph" w:customStyle="1" w:styleId="Grigliatab31">
    <w:name w:val="Griglia tab. 31"/>
    <w:basedOn w:val="Titolo1"/>
    <w:next w:val="Normale"/>
    <w:uiPriority w:val="39"/>
    <w:semiHidden/>
    <w:unhideWhenUsed/>
    <w:qFormat/>
    <w:rsid w:val="00FC7D4D"/>
    <w:pPr>
      <w:outlineLvl w:val="9"/>
    </w:pPr>
  </w:style>
  <w:style w:type="character" w:styleId="Collegamentoipertestuale">
    <w:name w:val="Hyperlink"/>
    <w:uiPriority w:val="99"/>
    <w:unhideWhenUsed/>
    <w:rsid w:val="00FC7D4D"/>
    <w:rPr>
      <w:color w:val="0000FF"/>
      <w:u w:val="single"/>
    </w:rPr>
  </w:style>
  <w:style w:type="table" w:styleId="Grigliatabella">
    <w:name w:val="Table Grid"/>
    <w:basedOn w:val="Tabellanormale"/>
    <w:uiPriority w:val="59"/>
    <w:rsid w:val="00346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13AF2"/>
    <w:pPr>
      <w:ind w:left="720"/>
      <w:contextualSpacing/>
    </w:pPr>
  </w:style>
  <w:style w:type="character" w:styleId="Menzionenonrisolta">
    <w:name w:val="Unresolved Mention"/>
    <w:basedOn w:val="Carpredefinitoparagrafo"/>
    <w:uiPriority w:val="99"/>
    <w:semiHidden/>
    <w:unhideWhenUsed/>
    <w:rsid w:val="00867DF0"/>
    <w:rPr>
      <w:color w:val="605E5C"/>
      <w:shd w:val="clear" w:color="auto" w:fill="E1DFDD"/>
    </w:rPr>
  </w:style>
  <w:style w:type="numbering" w:customStyle="1" w:styleId="Elencocorrente1">
    <w:name w:val="Elenco corrente1"/>
    <w:uiPriority w:val="99"/>
    <w:rsid w:val="00D42A55"/>
    <w:pPr>
      <w:numPr>
        <w:numId w:val="6"/>
      </w:numPr>
    </w:pPr>
  </w:style>
  <w:style w:type="numbering" w:customStyle="1" w:styleId="Elencocorrente2">
    <w:name w:val="Elenco corrente2"/>
    <w:uiPriority w:val="99"/>
    <w:rsid w:val="00D42A55"/>
    <w:pPr>
      <w:numPr>
        <w:numId w:val="7"/>
      </w:numPr>
    </w:pPr>
  </w:style>
  <w:style w:type="numbering" w:customStyle="1" w:styleId="Elencocorrente3">
    <w:name w:val="Elenco corrente3"/>
    <w:uiPriority w:val="99"/>
    <w:rsid w:val="00D42A55"/>
    <w:pPr>
      <w:numPr>
        <w:numId w:val="8"/>
      </w:numPr>
    </w:pPr>
  </w:style>
  <w:style w:type="numbering" w:customStyle="1" w:styleId="Elencocorrente4">
    <w:name w:val="Elenco corrente4"/>
    <w:uiPriority w:val="99"/>
    <w:rsid w:val="00D42A55"/>
    <w:pPr>
      <w:numPr>
        <w:numId w:val="9"/>
      </w:numPr>
    </w:pPr>
  </w:style>
  <w:style w:type="numbering" w:customStyle="1" w:styleId="Elencocorrente5">
    <w:name w:val="Elenco corrente5"/>
    <w:uiPriority w:val="99"/>
    <w:rsid w:val="00D42A55"/>
    <w:pPr>
      <w:numPr>
        <w:numId w:val="10"/>
      </w:numPr>
    </w:pPr>
  </w:style>
  <w:style w:type="numbering" w:customStyle="1" w:styleId="Elencocorrente6">
    <w:name w:val="Elenco corrente6"/>
    <w:uiPriority w:val="99"/>
    <w:rsid w:val="00D42A55"/>
    <w:pPr>
      <w:numPr>
        <w:numId w:val="11"/>
      </w:numPr>
    </w:pPr>
  </w:style>
  <w:style w:type="numbering" w:customStyle="1" w:styleId="Elencocorrente7">
    <w:name w:val="Elenco corrente7"/>
    <w:uiPriority w:val="99"/>
    <w:rsid w:val="00D42A55"/>
    <w:pPr>
      <w:numPr>
        <w:numId w:val="12"/>
      </w:numPr>
    </w:pPr>
  </w:style>
  <w:style w:type="numbering" w:customStyle="1" w:styleId="Elencocorrente8">
    <w:name w:val="Elenco corrente8"/>
    <w:uiPriority w:val="99"/>
    <w:rsid w:val="00D42A55"/>
    <w:pPr>
      <w:numPr>
        <w:numId w:val="13"/>
      </w:numPr>
    </w:pPr>
  </w:style>
  <w:style w:type="numbering" w:customStyle="1" w:styleId="Elencocorrente9">
    <w:name w:val="Elenco corrente9"/>
    <w:uiPriority w:val="99"/>
    <w:rsid w:val="00D42A55"/>
    <w:pPr>
      <w:numPr>
        <w:numId w:val="15"/>
      </w:numPr>
    </w:pPr>
  </w:style>
  <w:style w:type="numbering" w:customStyle="1" w:styleId="Elencocorrente10">
    <w:name w:val="Elenco corrente10"/>
    <w:uiPriority w:val="99"/>
    <w:rsid w:val="00D42A55"/>
    <w:pPr>
      <w:numPr>
        <w:numId w:val="16"/>
      </w:numPr>
    </w:pPr>
  </w:style>
  <w:style w:type="numbering" w:customStyle="1" w:styleId="Elencocorrente11">
    <w:name w:val="Elenco corrente11"/>
    <w:uiPriority w:val="99"/>
    <w:rsid w:val="00D42A55"/>
    <w:pPr>
      <w:numPr>
        <w:numId w:val="17"/>
      </w:numPr>
    </w:pPr>
  </w:style>
  <w:style w:type="numbering" w:customStyle="1" w:styleId="Elencocorrente12">
    <w:name w:val="Elenco corrente12"/>
    <w:uiPriority w:val="99"/>
    <w:rsid w:val="00D42A55"/>
    <w:pPr>
      <w:numPr>
        <w:numId w:val="19"/>
      </w:numPr>
    </w:pPr>
  </w:style>
  <w:style w:type="numbering" w:customStyle="1" w:styleId="Elencocorrente13">
    <w:name w:val="Elenco corrente13"/>
    <w:uiPriority w:val="99"/>
    <w:rsid w:val="00D42A55"/>
    <w:pPr>
      <w:numPr>
        <w:numId w:val="20"/>
      </w:numPr>
    </w:pPr>
  </w:style>
  <w:style w:type="character" w:styleId="Collegamentovisitato">
    <w:name w:val="FollowedHyperlink"/>
    <w:basedOn w:val="Carpredefinitoparagrafo"/>
    <w:uiPriority w:val="99"/>
    <w:semiHidden/>
    <w:unhideWhenUsed/>
    <w:rsid w:val="00AA5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maxonthegit/PPspliT/raw/master/src/PPT12%2B/PPspliT.ppa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maxonthenet.altervista.org/ppsplit.php" TargetMode="External"/><Relationship Id="rId12" Type="http://schemas.openxmlformats.org/officeDocument/2006/relationships/image" Target="media/image6.png"/><Relationship Id="rId17" Type="http://schemas.openxmlformats.org/officeDocument/2006/relationships/hyperlink" Target="https://github.com/maxonthegit/PPspliT/issues" TargetMode="External"/><Relationship Id="rId2" Type="http://schemas.openxmlformats.org/officeDocument/2006/relationships/numbering" Target="numbering.xml"/><Relationship Id="rId16" Type="http://schemas.openxmlformats.org/officeDocument/2006/relationships/hyperlink" Target="mailto:maxonthenet@tiscali.it" TargetMode="External"/><Relationship Id="rId20" Type="http://schemas.openxmlformats.org/officeDocument/2006/relationships/hyperlink" Target="https://support.microsoft.com/en-us/office/add-or-load-a-powerpoint-add-in-3de8bbc2-2481-457a-8841-7334cd5b455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maxonthenet.altervista.org/ppsplit.ph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BC5375-34C7-4D4A-86F1-DD45FB80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1315</Words>
  <Characters>7498</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PPspliT usage instructions</vt:lpstr>
    </vt:vector>
  </TitlesOfParts>
  <Company/>
  <LinksUpToDate>false</LinksUpToDate>
  <CharactersWithSpaces>8796</CharactersWithSpaces>
  <SharedDoc>false</SharedDoc>
  <HLinks>
    <vt:vector size="30" baseType="variant">
      <vt:variant>
        <vt:i4>5636107</vt:i4>
      </vt:variant>
      <vt:variant>
        <vt:i4>3</vt:i4>
      </vt:variant>
      <vt:variant>
        <vt:i4>0</vt:i4>
      </vt:variant>
      <vt:variant>
        <vt:i4>5</vt:i4>
      </vt:variant>
      <vt:variant>
        <vt:lpwstr>mailto:rimondin@dia.uniroma3.it</vt:lpwstr>
      </vt:variant>
      <vt:variant>
        <vt:lpwstr/>
      </vt:variant>
      <vt:variant>
        <vt:i4>7929960</vt:i4>
      </vt:variant>
      <vt:variant>
        <vt:i4>0</vt:i4>
      </vt:variant>
      <vt:variant>
        <vt:i4>0</vt:i4>
      </vt:variant>
      <vt:variant>
        <vt:i4>5</vt:i4>
      </vt:variant>
      <vt:variant>
        <vt:lpwstr>http://www.dia.uniroma3.it/~rimondin/downloads.php</vt:lpwstr>
      </vt:variant>
      <vt:variant>
        <vt:lpwstr/>
      </vt:variant>
      <vt:variant>
        <vt:i4>6422648</vt:i4>
      </vt:variant>
      <vt:variant>
        <vt:i4>3797</vt:i4>
      </vt:variant>
      <vt:variant>
        <vt:i4>1025</vt:i4>
      </vt:variant>
      <vt:variant>
        <vt:i4>1</vt:i4>
      </vt:variant>
      <vt:variant>
        <vt:lpwstr>ppsplit-toolbar-office2003</vt:lpwstr>
      </vt:variant>
      <vt:variant>
        <vt:lpwstr/>
      </vt:variant>
      <vt:variant>
        <vt:i4>6684792</vt:i4>
      </vt:variant>
      <vt:variant>
        <vt:i4>3822</vt:i4>
      </vt:variant>
      <vt:variant>
        <vt:i4>1026</vt:i4>
      </vt:variant>
      <vt:variant>
        <vt:i4>1</vt:i4>
      </vt:variant>
      <vt:variant>
        <vt:lpwstr>ppsplit-toolbar-office2007</vt:lpwstr>
      </vt:variant>
      <vt:variant>
        <vt:lpwstr/>
      </vt:variant>
      <vt:variant>
        <vt:i4>4325472</vt:i4>
      </vt:variant>
      <vt:variant>
        <vt:i4>-1</vt:i4>
      </vt:variant>
      <vt:variant>
        <vt:i4>1028</vt:i4>
      </vt:variant>
      <vt:variant>
        <vt:i4>1</vt:i4>
      </vt:variant>
      <vt:variant>
        <vt:lpwstr>ppsplit-large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PPspliT usage instructions</dc:title>
  <dc:subject/>
  <dc:creator>Massimo Rimondini</dc:creator>
  <cp:keywords/>
  <cp:lastModifiedBy>Massimo Rimondini</cp:lastModifiedBy>
  <cp:revision>14</cp:revision>
  <cp:lastPrinted>2020-08-11T20:50:00Z</cp:lastPrinted>
  <dcterms:created xsi:type="dcterms:W3CDTF">2020-06-08T18:23:00Z</dcterms:created>
  <dcterms:modified xsi:type="dcterms:W3CDTF">2021-10-01T20:05:00Z</dcterms:modified>
</cp:coreProperties>
</file>