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01597" w14:textId="3201F5A4" w:rsidR="006E09DB" w:rsidRDefault="006E09DB" w:rsidP="00D7483D">
      <w:pPr>
        <w:spacing w:after="0" w:line="360" w:lineRule="auto"/>
        <w:jc w:val="center"/>
      </w:pPr>
      <w:r>
        <w:t>3. Пункт проката видеокассет</w:t>
      </w:r>
      <w:r>
        <w:t xml:space="preserve">, </w:t>
      </w:r>
      <w:r>
        <w:t>Бугаков Денис</w:t>
      </w:r>
      <w:r>
        <w:t xml:space="preserve">, </w:t>
      </w:r>
      <w:r>
        <w:t>ИСИТ-189-1</w:t>
      </w:r>
      <w:r>
        <w:t xml:space="preserve">, </w:t>
      </w:r>
      <w:r>
        <w:t>Моделирование бизнес-процессов</w:t>
      </w:r>
    </w:p>
    <w:p w14:paraId="4439DA9F" w14:textId="5123477E" w:rsidR="00D7483D" w:rsidRDefault="006E09DB" w:rsidP="00D7483D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17A9A65" wp14:editId="46ACECD9">
            <wp:extent cx="10206990" cy="6267450"/>
            <wp:effectExtent l="0" t="0" r="3810" b="0"/>
            <wp:docPr id="4" name="Рисунок 4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Новая модель — копия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7154" cy="627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483D" w:rsidSect="00D7483D">
      <w:pgSz w:w="16838" w:h="11906" w:orient="landscape"/>
      <w:pgMar w:top="737" w:right="1134" w:bottom="851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0F"/>
    <w:rsid w:val="001F20F6"/>
    <w:rsid w:val="00257C0C"/>
    <w:rsid w:val="006E09DB"/>
    <w:rsid w:val="00A9160F"/>
    <w:rsid w:val="00D7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0E914"/>
  <w15:chartTrackingRefBased/>
  <w15:docId w15:val="{E0990C29-7EEF-448B-A4AB-7DE458FB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бугаков</dc:creator>
  <cp:keywords/>
  <dc:description/>
  <cp:lastModifiedBy>Денис бугаков</cp:lastModifiedBy>
  <cp:revision>4</cp:revision>
  <dcterms:created xsi:type="dcterms:W3CDTF">2020-02-20T03:25:00Z</dcterms:created>
  <dcterms:modified xsi:type="dcterms:W3CDTF">2020-02-26T16:58:00Z</dcterms:modified>
</cp:coreProperties>
</file>