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C7E6FE" w14:paraId="2BE3B283" wp14:textId="75A44A0D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49C7E6FE" w:rsidR="49C7E6FE">
        <w:rPr>
          <w:b w:val="1"/>
          <w:bCs w:val="1"/>
          <w:sz w:val="28"/>
          <w:szCs w:val="28"/>
        </w:rPr>
        <w:t>Изменение заказ-наряда</w:t>
      </w:r>
    </w:p>
    <w:p xmlns:wp14="http://schemas.microsoft.com/office/word/2010/wordml" w:rsidP="49C7E6FE" w14:paraId="59DCCBC2" wp14:textId="331F10DE">
      <w:pPr>
        <w:pStyle w:val="Normal"/>
        <w:jc w:val="center"/>
        <w:rPr>
          <w:b w:val="1"/>
          <w:bCs w:val="1"/>
          <w:sz w:val="28"/>
          <w:szCs w:val="28"/>
        </w:rPr>
      </w:pPr>
      <w:r>
        <w:drawing>
          <wp:inline xmlns:wp14="http://schemas.microsoft.com/office/word/2010/wordprocessingDrawing" wp14:editId="741EEC45" wp14:anchorId="066C1557">
            <wp:extent cx="4572000" cy="3181350"/>
            <wp:effectExtent l="0" t="0" r="0" b="0"/>
            <wp:docPr id="942885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63b8c76c144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49C7E6FE" w:rsidTr="49C7E6FE" w14:paraId="3B7CC02E">
        <w:tc>
          <w:tcPr>
            <w:tcW w:w="4513" w:type="dxa"/>
            <w:tcMar/>
          </w:tcPr>
          <w:p w:rsidR="49C7E6FE" w:rsidP="49C7E6FE" w:rsidRDefault="49C7E6FE" w14:paraId="06267BD4" w14:textId="07A718F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Операция</w:t>
            </w:r>
          </w:p>
        </w:tc>
        <w:tc>
          <w:tcPr>
            <w:tcW w:w="4513" w:type="dxa"/>
            <w:tcMar/>
          </w:tcPr>
          <w:p w:rsidR="49C7E6FE" w:rsidP="49C7E6FE" w:rsidRDefault="49C7E6FE" w14:paraId="36D02BBC" w14:textId="28377D1F">
            <w:pPr>
              <w:pStyle w:val="Normal"/>
              <w:spacing w:line="259" w:lineRule="auto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C7E6FE" w:rsidR="49C7E6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Открывает </w:t>
            </w:r>
            <w:r w:rsidRPr="49C7E6FE" w:rsidR="49C7E6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реестр</w:t>
            </w:r>
          </w:p>
        </w:tc>
      </w:tr>
      <w:tr w:rsidR="49C7E6FE" w:rsidTr="49C7E6FE" w14:paraId="315AD7A1">
        <w:tc>
          <w:tcPr>
            <w:tcW w:w="4513" w:type="dxa"/>
            <w:tcMar/>
          </w:tcPr>
          <w:p w:rsidR="49C7E6FE" w:rsidP="49C7E6FE" w:rsidRDefault="49C7E6FE" w14:paraId="1C7B2CE7" w14:textId="3D6CB4E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Ссылки</w:t>
            </w:r>
          </w:p>
        </w:tc>
        <w:tc>
          <w:tcPr>
            <w:tcW w:w="4513" w:type="dxa"/>
            <w:tcMar/>
          </w:tcPr>
          <w:p w:rsidR="49C7E6FE" w:rsidP="49C7E6FE" w:rsidRDefault="49C7E6FE" w14:paraId="2F509AFC" w14:textId="60DF0CE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Прецеденты: Изменение заказ-наряда</w:t>
            </w:r>
          </w:p>
        </w:tc>
      </w:tr>
      <w:tr w:rsidR="49C7E6FE" w:rsidTr="49C7E6FE" w14:paraId="44F131A7">
        <w:tc>
          <w:tcPr>
            <w:tcW w:w="4513" w:type="dxa"/>
            <w:tcMar/>
          </w:tcPr>
          <w:p w:rsidR="49C7E6FE" w:rsidP="49C7E6FE" w:rsidRDefault="49C7E6FE" w14:paraId="0272970A" w14:textId="5BF7DBB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4513" w:type="dxa"/>
            <w:tcMar/>
          </w:tcPr>
          <w:p w:rsidR="49C7E6FE" w:rsidP="49C7E6FE" w:rsidRDefault="49C7E6FE" w14:paraId="6D989050" w14:textId="6B009CF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Атрибут «Оператор» класса «Пользователь» имеет значение </w:t>
            </w: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</w:tr>
      <w:tr w:rsidR="49C7E6FE" w:rsidTr="49C7E6FE" w14:paraId="42A02121">
        <w:tc>
          <w:tcPr>
            <w:tcW w:w="4513" w:type="dxa"/>
            <w:tcMar/>
          </w:tcPr>
          <w:p w:rsidR="49C7E6FE" w:rsidP="49C7E6FE" w:rsidRDefault="49C7E6FE" w14:paraId="7EE21CB0" w14:textId="2A91DEC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4513" w:type="dxa"/>
            <w:tcMar/>
          </w:tcPr>
          <w:p w:rsidR="49C7E6FE" w:rsidP="49C7E6FE" w:rsidRDefault="49C7E6FE" w14:paraId="4189242C" w14:textId="37C3E433">
            <w:pPr>
              <w:pStyle w:val="ListParagraph"/>
              <w:spacing w:after="160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</w:p>
        </w:tc>
      </w:tr>
    </w:tbl>
    <w:p xmlns:wp14="http://schemas.microsoft.com/office/word/2010/wordml" w:rsidP="49C7E6FE" w14:paraId="11FAB4CB" wp14:textId="12C922C7">
      <w:pPr>
        <w:pStyle w:val="Normal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49C7E6FE" w:rsidTr="49C7E6FE" w14:paraId="6652AC8D">
        <w:tc>
          <w:tcPr>
            <w:tcW w:w="4513" w:type="dxa"/>
            <w:tcMar/>
          </w:tcPr>
          <w:p w:rsidR="49C7E6FE" w:rsidP="49C7E6FE" w:rsidRDefault="49C7E6FE" w14:paraId="2EB62DA0" w14:textId="07A718F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Операция</w:t>
            </w:r>
          </w:p>
        </w:tc>
        <w:tc>
          <w:tcPr>
            <w:tcW w:w="4513" w:type="dxa"/>
            <w:tcMar/>
          </w:tcPr>
          <w:p w:rsidR="49C7E6FE" w:rsidP="49C7E6FE" w:rsidRDefault="49C7E6FE" w14:paraId="2B869262" w14:textId="4C92333C">
            <w:pPr>
              <w:pStyle w:val="Normal"/>
              <w:spacing w:line="259" w:lineRule="auto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9C7E6FE" w:rsidR="49C7E6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Открывает заказ-наряд</w:t>
            </w:r>
          </w:p>
        </w:tc>
      </w:tr>
      <w:tr w:rsidR="49C7E6FE" w:rsidTr="49C7E6FE" w14:paraId="1981554D">
        <w:tc>
          <w:tcPr>
            <w:tcW w:w="4513" w:type="dxa"/>
            <w:tcMar/>
          </w:tcPr>
          <w:p w:rsidR="49C7E6FE" w:rsidP="49C7E6FE" w:rsidRDefault="49C7E6FE" w14:paraId="37A8C4B3" w14:textId="3D6CB4E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Ссылки</w:t>
            </w:r>
          </w:p>
        </w:tc>
        <w:tc>
          <w:tcPr>
            <w:tcW w:w="4513" w:type="dxa"/>
            <w:tcMar/>
          </w:tcPr>
          <w:p w:rsidR="49C7E6FE" w:rsidP="49C7E6FE" w:rsidRDefault="49C7E6FE" w14:paraId="080B7110" w14:textId="60DF0CE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Прецеденты: Изменение заказ-наряда</w:t>
            </w:r>
          </w:p>
        </w:tc>
      </w:tr>
      <w:tr w:rsidR="49C7E6FE" w:rsidTr="49C7E6FE" w14:paraId="1E5F2493">
        <w:tc>
          <w:tcPr>
            <w:tcW w:w="4513" w:type="dxa"/>
            <w:tcMar/>
          </w:tcPr>
          <w:p w:rsidR="49C7E6FE" w:rsidP="49C7E6FE" w:rsidRDefault="49C7E6FE" w14:paraId="3A186246" w14:textId="5BF7DBB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4513" w:type="dxa"/>
            <w:tcMar/>
          </w:tcPr>
          <w:p w:rsidR="49C7E6FE" w:rsidP="49C7E6FE" w:rsidRDefault="49C7E6FE" w14:paraId="11979C1B" w14:textId="6B009CF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Атрибут «Оператор» класса «Пользователь» имеет значение </w:t>
            </w: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</w:tr>
      <w:tr w:rsidR="49C7E6FE" w:rsidTr="49C7E6FE" w14:paraId="03952250">
        <w:tc>
          <w:tcPr>
            <w:tcW w:w="4513" w:type="dxa"/>
            <w:tcMar/>
          </w:tcPr>
          <w:p w:rsidR="49C7E6FE" w:rsidP="49C7E6FE" w:rsidRDefault="49C7E6FE" w14:paraId="38A74475" w14:textId="2A91DEC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4513" w:type="dxa"/>
            <w:tcMar/>
          </w:tcPr>
          <w:p w:rsidR="49C7E6FE" w:rsidP="49C7E6FE" w:rsidRDefault="49C7E6FE" w14:paraId="2889CCB3" w14:textId="4D3863A6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Загружен выбранный экземпляр заказ-наряда </w:t>
            </w:r>
          </w:p>
        </w:tc>
      </w:tr>
    </w:tbl>
    <w:p xmlns:wp14="http://schemas.microsoft.com/office/word/2010/wordml" w:rsidP="49C7E6FE" w14:paraId="1CC8E02A" wp14:textId="0B6E09D6">
      <w:pPr>
        <w:pStyle w:val="Normal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49C7E6FE" w:rsidTr="49C7E6FE" w14:paraId="719814E0">
        <w:tc>
          <w:tcPr>
            <w:tcW w:w="4513" w:type="dxa"/>
            <w:tcMar/>
          </w:tcPr>
          <w:p w:rsidR="49C7E6FE" w:rsidP="49C7E6FE" w:rsidRDefault="49C7E6FE" w14:paraId="65A117B2" w14:textId="07A718F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Операция</w:t>
            </w:r>
          </w:p>
        </w:tc>
        <w:tc>
          <w:tcPr>
            <w:tcW w:w="4513" w:type="dxa"/>
            <w:tcMar/>
          </w:tcPr>
          <w:p w:rsidR="49C7E6FE" w:rsidP="49C7E6FE" w:rsidRDefault="49C7E6FE" w14:paraId="538C43EE" w14:textId="6AA3264A">
            <w:pPr>
              <w:pStyle w:val="Normal"/>
              <w:spacing w:line="259" w:lineRule="auto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C7E6FE" w:rsidR="49C7E6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Вводит данные о </w:t>
            </w:r>
            <w:r w:rsidRPr="49C7E6FE" w:rsidR="49C7E6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заказ</w:t>
            </w:r>
            <w:r w:rsidRPr="49C7E6FE" w:rsidR="49C7E6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-</w:t>
            </w:r>
            <w:proofErr w:type="gramStart"/>
            <w:r w:rsidRPr="49C7E6FE" w:rsidR="49C7E6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наряде(</w:t>
            </w:r>
            <w:proofErr w:type="gramEnd"/>
            <w:r w:rsidRPr="49C7E6FE" w:rsidR="49C7E6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дата, место, исполнитель, заказчик)</w:t>
            </w:r>
          </w:p>
        </w:tc>
      </w:tr>
      <w:tr w:rsidR="49C7E6FE" w:rsidTr="49C7E6FE" w14:paraId="105562B8">
        <w:tc>
          <w:tcPr>
            <w:tcW w:w="4513" w:type="dxa"/>
            <w:tcMar/>
          </w:tcPr>
          <w:p w:rsidR="49C7E6FE" w:rsidP="49C7E6FE" w:rsidRDefault="49C7E6FE" w14:paraId="1D94D84E" w14:textId="3D6CB4E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Ссылки</w:t>
            </w:r>
          </w:p>
        </w:tc>
        <w:tc>
          <w:tcPr>
            <w:tcW w:w="4513" w:type="dxa"/>
            <w:tcMar/>
          </w:tcPr>
          <w:p w:rsidR="49C7E6FE" w:rsidP="49C7E6FE" w:rsidRDefault="49C7E6FE" w14:paraId="1B182B90" w14:textId="60DF0CE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Прецеденты: Изменение заказ-наряда</w:t>
            </w:r>
          </w:p>
        </w:tc>
      </w:tr>
      <w:tr w:rsidR="49C7E6FE" w:rsidTr="49C7E6FE" w14:paraId="7DD46538">
        <w:tc>
          <w:tcPr>
            <w:tcW w:w="4513" w:type="dxa"/>
            <w:tcMar/>
          </w:tcPr>
          <w:p w:rsidR="49C7E6FE" w:rsidP="49C7E6FE" w:rsidRDefault="49C7E6FE" w14:paraId="1D7ACED8" w14:textId="5BF7DBB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4513" w:type="dxa"/>
            <w:tcMar/>
          </w:tcPr>
          <w:p w:rsidR="49C7E6FE" w:rsidP="49C7E6FE" w:rsidRDefault="49C7E6FE" w14:paraId="2973B29B" w14:textId="6B009CF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Атрибут «Оператор» класса «Пользователь» имеет значение </w:t>
            </w: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</w:tr>
      <w:tr w:rsidR="49C7E6FE" w:rsidTr="49C7E6FE" w14:paraId="3EA3D0A6">
        <w:tc>
          <w:tcPr>
            <w:tcW w:w="4513" w:type="dxa"/>
            <w:tcMar/>
          </w:tcPr>
          <w:p w:rsidR="49C7E6FE" w:rsidP="49C7E6FE" w:rsidRDefault="49C7E6FE" w14:paraId="7ECBF781" w14:textId="2A91DEC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4513" w:type="dxa"/>
            <w:tcMar/>
          </w:tcPr>
          <w:p w:rsidR="49C7E6FE" w:rsidP="49C7E6FE" w:rsidRDefault="49C7E6FE" w14:paraId="4390675B" w14:textId="45D8168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Обновлены переданные атрибуты выбранного экземпляра заказ-наряда</w:t>
            </w:r>
          </w:p>
        </w:tc>
      </w:tr>
    </w:tbl>
    <w:p xmlns:wp14="http://schemas.microsoft.com/office/word/2010/wordml" w:rsidP="0F39A59B" w14:paraId="54D781C4" wp14:textId="1AE7456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F39A59B" w:rsidRDefault="0F39A59B" w14:paraId="7E890861" w14:textId="6964C84B">
      <w:r>
        <w:br w:type="page"/>
      </w:r>
    </w:p>
    <w:p w:rsidR="0F39A59B" w:rsidP="0F39A59B" w:rsidRDefault="0F39A59B" w14:paraId="3D4EA3B7" w14:textId="3E898FC3">
      <w:pPr>
        <w:pStyle w:val="Normal"/>
        <w:spacing w:after="160" w:line="259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F39A59B" w:rsidR="0F39A59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Э</w:t>
      </w:r>
      <w:r w:rsidRPr="0F39A59B" w:rsidR="0F39A59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кспорт заказ-наряда</w:t>
      </w:r>
    </w:p>
    <w:p w:rsidR="0F39A59B" w:rsidP="0F39A59B" w:rsidRDefault="0F39A59B" w14:paraId="486F9ECC" w14:textId="78565A35">
      <w:pPr>
        <w:pStyle w:val="Normal"/>
        <w:spacing w:after="160" w:line="259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1CFAB990" wp14:anchorId="29AA945F">
            <wp:extent cx="4572000" cy="3990975"/>
            <wp:effectExtent l="0" t="0" r="0" b="0"/>
            <wp:docPr id="2051620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5f2399a974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9A59B" w:rsidP="0F39A59B" w:rsidRDefault="0F39A59B" w14:paraId="48305E75" w14:textId="02E64C2F">
      <w:pPr>
        <w:pStyle w:val="Normal"/>
        <w:spacing w:after="160" w:line="259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F39A59B" w:rsidR="0F39A59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Экспорт заказ-нарядов</w:t>
      </w:r>
    </w:p>
    <w:p xmlns:wp14="http://schemas.microsoft.com/office/word/2010/wordml" w:rsidP="0F39A59B" w14:paraId="501817AE" wp14:textId="2B4D73FA">
      <w:pPr>
        <w:pStyle w:val="Normal"/>
        <w:jc w:val="center"/>
        <w:rPr>
          <w:b w:val="1"/>
          <w:bCs w:val="1"/>
        </w:rPr>
      </w:pPr>
      <w:r>
        <w:drawing>
          <wp:inline xmlns:wp14="http://schemas.microsoft.com/office/word/2010/wordprocessingDrawing" wp14:editId="4E120034" wp14:anchorId="526A44CF">
            <wp:extent cx="4572000" cy="3990975"/>
            <wp:effectExtent l="0" t="0" r="0" b="0"/>
            <wp:docPr id="1913599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1f46f0261b48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F4E2B4"/>
  <w15:docId w15:val="{2d680cff-8fd1-44a6-b56a-04209f1665e8}"/>
  <w:rsids>
    <w:rsidRoot w:val="05F4E2B4"/>
    <w:rsid w:val="05F4E2B4"/>
    <w:rsid w:val="0F39A59B"/>
    <w:rsid w:val="49C7E6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47763b8c76c144bc" /><Relationship Type="http://schemas.openxmlformats.org/officeDocument/2006/relationships/numbering" Target="/word/numbering.xml" Id="R719f2c0756014cef" /><Relationship Type="http://schemas.openxmlformats.org/officeDocument/2006/relationships/image" Target="/media/image2.jpg" Id="R415f2399a9744725" /><Relationship Type="http://schemas.openxmlformats.org/officeDocument/2006/relationships/image" Target="/media/image3.jpg" Id="Rf81f46f0261b48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2020-10-22T16:07:39.4769609Z</dcterms:created>
  <dcterms:modified xsi:type="dcterms:W3CDTF">2020-10-23T13:15:54.0136196Z</dcterms:modified>
  <dc:creator>denisbugackoff</dc:creator>
  <lastModifiedBy>peryatin.gena</lastModifiedBy>
</coreProperties>
</file>