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 xml:space="preserve">Deniss </w:t>
          </w:r>
          <w:proofErr w:type="spellStart"/>
          <w:r w:rsidRPr="00946BAE">
            <w:rPr>
              <w:rStyle w:val="Studejosais"/>
            </w:rPr>
            <w:t>Grabovskis</w:t>
          </w:r>
          <w:proofErr w:type="spellEnd"/>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w:t>
      </w:r>
      <w:proofErr w:type="spellStart"/>
      <w:r w:rsidR="0034274D" w:rsidRPr="00946BAE">
        <w:rPr>
          <w:rFonts w:eastAsia="Times New Roman"/>
        </w:rPr>
        <w:t>stud</w:t>
      </w:r>
      <w:proofErr w:type="spellEnd"/>
      <w:r w:rsidR="0034274D" w:rsidRPr="00946BAE">
        <w:rPr>
          <w:rFonts w:eastAsia="Times New Roman"/>
        </w:rPr>
        <w:t xml:space="preserve">. </w:t>
      </w:r>
      <w:proofErr w:type="spellStart"/>
      <w:r w:rsidR="0034274D" w:rsidRPr="00946BAE">
        <w:rPr>
          <w:rFonts w:eastAsia="Times New Roman"/>
        </w:rPr>
        <w:t>apl</w:t>
      </w:r>
      <w:proofErr w:type="spellEnd"/>
      <w:r w:rsidR="0034274D" w:rsidRPr="00946BAE">
        <w:rPr>
          <w:rFonts w:eastAsia="Times New Roman"/>
        </w:rPr>
        <w:t xml:space="preserve">.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 xml:space="preserve">Henrihs </w:t>
          </w:r>
          <w:proofErr w:type="spellStart"/>
          <w:r w:rsidRPr="00946BAE">
            <w:rPr>
              <w:rStyle w:val="Vaditajs"/>
            </w:rPr>
            <w:t>Gorskis</w:t>
          </w:r>
          <w:proofErr w:type="spellEnd"/>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 xml:space="preserve">Deniss </w:t>
          </w:r>
          <w:proofErr w:type="spellStart"/>
          <w:r w:rsidR="00640ACA" w:rsidRPr="00946BAE">
            <w:rPr>
              <w:rStyle w:val="Titullapasteksts"/>
            </w:rPr>
            <w:t>Grabovskis</w:t>
          </w:r>
          <w:proofErr w:type="spellEnd"/>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w:t>
          </w:r>
          <w:proofErr w:type="spellStart"/>
          <w:r w:rsidR="00B459DA" w:rsidRPr="00946BAE">
            <w:rPr>
              <w:rStyle w:val="Titullapasteksts"/>
            </w:rPr>
            <w:t>Gorskis</w:t>
          </w:r>
          <w:proofErr w:type="spellEnd"/>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r w:rsidRPr="00946BAE">
        <w:lastRenderedPageBreak/>
        <w:t>Anotācija</w:t>
      </w:r>
      <w:bookmarkEnd w:id="0"/>
      <w:bookmarkEnd w:id="1"/>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8AC9D31" w:rsidR="00950350" w:rsidRDefault="006B356A" w:rsidP="00CE1766">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w:t>
      </w:r>
      <w:proofErr w:type="spellStart"/>
      <w:r w:rsidR="00CB6598" w:rsidRPr="006B356A">
        <w:t>parsēti</w:t>
      </w:r>
      <w:proofErr w:type="spellEnd"/>
      <w:r w:rsidR="00CB6598" w:rsidRPr="006B356A">
        <w:t xml:space="preserve">, normalizēti un pārveidoti strukturētā </w:t>
      </w:r>
      <w:proofErr w:type="spellStart"/>
      <w:r w:rsidR="00CB6598" w:rsidRPr="006B356A">
        <w:t>SQLite</w:t>
      </w:r>
      <w:proofErr w:type="spellEnd"/>
      <w:r w:rsidR="00CB6598" w:rsidRPr="006B356A">
        <w:t xml:space="preserv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A37BA3" w:rsidRPr="00A37BA3">
        <w:t>Tika salīdzinātas tradicionālās laika rindu metodes</w:t>
      </w:r>
      <w:r w:rsidR="0016310B">
        <w:t>, kas</w:t>
      </w:r>
      <w:r w:rsidRPr="006B356A">
        <w:t xml:space="preserve"> ietver naivo metodi, vienkāršo eksponenciālo izlīdzināšanu un ARIMA</w:t>
      </w:r>
      <w:r w:rsidR="0016310B">
        <w:t xml:space="preserve">, ar </w:t>
      </w:r>
      <w:r w:rsidR="00A37BA3" w:rsidRPr="00A37BA3">
        <w:t>LSTM neironu tīklu</w:t>
      </w:r>
      <w:r w:rsidRPr="006B356A">
        <w:t xml:space="preserve">. </w:t>
      </w:r>
      <w:r w:rsidR="007651A8">
        <w:t>Naiv</w:t>
      </w:r>
      <w:r w:rsidR="00A37BA3">
        <w:t>ā</w:t>
      </w:r>
      <w:r w:rsidR="007651A8">
        <w:t xml:space="preserve"> metode prognozē</w:t>
      </w:r>
      <w:r w:rsidR="00B83F6D">
        <w:t>ja</w:t>
      </w:r>
      <w:r w:rsidR="007651A8">
        <w:t xml:space="preserve"> tādus pārdošanas apjomus, </w:t>
      </w:r>
      <w:r w:rsidR="00CE1766" w:rsidRPr="00CE1766">
        <w:t>kādi</w:t>
      </w:r>
      <w:r w:rsidR="002829C2">
        <w:t xml:space="preserve"> </w:t>
      </w:r>
      <w:r w:rsidR="00107FB9">
        <w:t xml:space="preserve">faktiski </w:t>
      </w:r>
      <w:r w:rsidR="007651A8">
        <w:t>bija pēdējā mēnes</w:t>
      </w:r>
      <w:r w:rsidR="00F57507">
        <w:t>ī</w:t>
      </w:r>
      <w:r w:rsidR="007651A8">
        <w:t xml:space="preserve">. </w:t>
      </w:r>
      <w:r w:rsidRPr="006B356A">
        <w:t>LSTM modelis tiek apmācīts ar to pašu datu kopu</w:t>
      </w:r>
      <w:r w:rsidR="0086401E">
        <w:t xml:space="preserve"> kā </w:t>
      </w:r>
      <w:r w:rsidR="00F57507" w:rsidRPr="00F57507">
        <w:t>citas metodes</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w:t>
      </w:r>
      <w:r w:rsidR="00F57507" w:rsidRPr="00F57507">
        <w:t>prognozes</w:t>
      </w:r>
      <w:r w:rsidR="001E1CBB">
        <w:t xml:space="preserve">,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xml:space="preserve">, </w:t>
      </w:r>
      <w:r w:rsidR="00EE3275" w:rsidRPr="00EE3275">
        <w:t>kuras parasti tiek sagaidītas šāda veida modeļiem</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w:t>
      </w:r>
      <w:r w:rsidR="00F57507">
        <w:t>a</w:t>
      </w:r>
      <w:r w:rsidRPr="006B356A">
        <w:t xml:space="preserve"> un nulles apjoma pārdošanas gadījumos.</w:t>
      </w:r>
    </w:p>
    <w:p w14:paraId="5ED6FA47" w14:textId="0E59F59A" w:rsidR="006B356A" w:rsidRPr="006B356A" w:rsidRDefault="006B356A" w:rsidP="005E52D3">
      <w:pPr>
        <w:pStyle w:val="Teksts"/>
      </w:pPr>
      <w:r>
        <w:t>Darba</w:t>
      </w:r>
      <w:r w:rsidRPr="006B356A">
        <w:t xml:space="preserve"> saturs – </w:t>
      </w:r>
      <w:r w:rsidR="00B83AD5">
        <w:t>58</w:t>
      </w:r>
      <w:r w:rsidRPr="006B356A">
        <w:t xml:space="preserve"> lappuses, </w:t>
      </w:r>
      <w:r w:rsidR="00B83AD5">
        <w:t>7 attēli, 15</w:t>
      </w:r>
      <w:r w:rsidRPr="006B356A">
        <w:t xml:space="preserve"> tabulas, </w:t>
      </w:r>
      <w:r w:rsidR="00B83AD5">
        <w:t>9</w:t>
      </w:r>
      <w:r w:rsidRPr="006B356A">
        <w:t xml:space="preserve"> pielikumi, </w:t>
      </w:r>
      <w:r w:rsidR="0066712C">
        <w:t>4</w:t>
      </w:r>
      <w:r w:rsidR="00A237B7">
        <w:t>1</w:t>
      </w:r>
      <w:r w:rsidRPr="006B356A">
        <w:t xml:space="preserve"> informācijas avoti.</w:t>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6" w:name="_Toc88601891"/>
      <w:bookmarkStart w:id="7" w:name="_Toc88602595"/>
      <w:r w:rsidRPr="00946BAE">
        <w:lastRenderedPageBreak/>
        <w:t>Abstract</w:t>
      </w:r>
      <w:bookmarkEnd w:id="6"/>
      <w:bookmarkEnd w:id="7"/>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56E8B019" w:rsidR="00ED4F8E" w:rsidRPr="00465322" w:rsidRDefault="005D6541" w:rsidP="00BB4942">
      <w:pPr>
        <w:pStyle w:val="Teksts"/>
        <w:rPr>
          <w:lang w:val="en-GB"/>
        </w:rPr>
      </w:pPr>
      <w:r w:rsidRPr="00465322">
        <w:rPr>
          <w:lang w:val="en-GB"/>
        </w:rPr>
        <w:t>The bachelor</w:t>
      </w:r>
      <w:r w:rsidRPr="00465322">
        <w:rPr>
          <w:lang w:val="en-GB"/>
        </w:rPr>
        <w:t>’</w:t>
      </w:r>
      <w:r w:rsidRPr="00465322">
        <w:rPr>
          <w:lang w:val="en-GB"/>
        </w:rPr>
        <w:t xml:space="preserve">s thesis is devoted to forecasting </w:t>
      </w:r>
      <w:r w:rsidRPr="00465322">
        <w:rPr>
          <w:lang w:val="en-GB"/>
        </w:rPr>
        <w:t>timber</w:t>
      </w:r>
      <w:r w:rsidRPr="00465322">
        <w:rPr>
          <w:lang w:val="en-GB"/>
        </w:rPr>
        <w:t xml:space="preserve"> sales demand using real company data. More accurate demand forecasting can reduce the risk of overstocking and </w:t>
      </w:r>
      <w:r w:rsidR="00C13014" w:rsidRPr="00465322">
        <w:rPr>
          <w:lang w:val="en-GB"/>
        </w:rPr>
        <w:t>stock shortages</w:t>
      </w:r>
      <w:r w:rsidRPr="00465322">
        <w:rPr>
          <w:lang w:val="en-GB"/>
        </w:rPr>
        <w:t>. Initially, the company</w:t>
      </w:r>
      <w:r w:rsidRPr="00465322">
        <w:rPr>
          <w:lang w:val="en-GB"/>
        </w:rPr>
        <w:t>’</w:t>
      </w:r>
      <w:r w:rsidRPr="00465322">
        <w:rPr>
          <w:lang w:val="en-GB"/>
        </w:rPr>
        <w:t xml:space="preserve">s data is stored in Excel files, so in the course of the work they are parsed, normalized and transformed into a structured SQLite database. The structured sales volumes were summarized by material groups and used to train and compare one-month-ahead forecasting models. Traditional time series methods, including the naive method, simple exponential smoothing and ARIMA, were compared with </w:t>
      </w:r>
      <w:r w:rsidR="008260AD" w:rsidRPr="00465322">
        <w:rPr>
          <w:lang w:val="en-GB"/>
        </w:rPr>
        <w:t xml:space="preserve">an </w:t>
      </w:r>
      <w:r w:rsidRPr="00465322">
        <w:rPr>
          <w:lang w:val="en-GB"/>
        </w:rPr>
        <w:t xml:space="preserve">LSTM neural network. </w:t>
      </w:r>
      <w:r w:rsidR="00CC1071" w:rsidRPr="00465322">
        <w:rPr>
          <w:lang w:val="en-GB"/>
        </w:rPr>
        <w:t>The naive method predicted the same sales volumes as were recorded in the previous month</w:t>
      </w:r>
      <w:r w:rsidRPr="00465322">
        <w:rPr>
          <w:lang w:val="en-GB"/>
        </w:rPr>
        <w:t xml:space="preserve">. The LSTM model </w:t>
      </w:r>
      <w:r w:rsidR="00745F99" w:rsidRPr="00465322">
        <w:rPr>
          <w:lang w:val="en-GB"/>
        </w:rPr>
        <w:t xml:space="preserve">was </w:t>
      </w:r>
      <w:r w:rsidRPr="00465322">
        <w:rPr>
          <w:lang w:val="en-GB"/>
        </w:rPr>
        <w:t xml:space="preserve">trained </w:t>
      </w:r>
      <w:r w:rsidR="00BD5501" w:rsidRPr="00465322">
        <w:rPr>
          <w:lang w:val="en-GB"/>
        </w:rPr>
        <w:t>on</w:t>
      </w:r>
      <w:r w:rsidRPr="00465322">
        <w:rPr>
          <w:lang w:val="en-GB"/>
        </w:rPr>
        <w:t xml:space="preserve"> the same dataset as the other methods, but it was additionally provided with calculated features related to sales and deliveries. Experimental results showed that the naive method achieved the best overall WAPE result. To assess the forecasts </w:t>
      </w:r>
      <w:r w:rsidR="00BD5501" w:rsidRPr="00465322">
        <w:rPr>
          <w:lang w:val="en-GB"/>
        </w:rPr>
        <w:t>in more detail</w:t>
      </w:r>
      <w:r w:rsidRPr="00465322">
        <w:rPr>
          <w:lang w:val="en-GB"/>
        </w:rPr>
        <w:t xml:space="preserve">, two custom </w:t>
      </w:r>
      <w:r w:rsidR="00E668F8" w:rsidRPr="00465322">
        <w:rPr>
          <w:lang w:val="en-GB"/>
        </w:rPr>
        <w:t xml:space="preserve">metrics </w:t>
      </w:r>
      <w:r w:rsidRPr="00465322">
        <w:rPr>
          <w:lang w:val="en-GB"/>
        </w:rPr>
        <w:t>were developed. The LSTM model did not outperform</w:t>
      </w:r>
      <w:r w:rsidR="00DC464E" w:rsidRPr="00465322">
        <w:rPr>
          <w:lang w:val="en-GB"/>
        </w:rPr>
        <w:t xml:space="preserve"> the</w:t>
      </w:r>
      <w:r w:rsidRPr="00465322">
        <w:rPr>
          <w:lang w:val="en-GB"/>
        </w:rPr>
        <w:t xml:space="preserve"> traditional baseline methods, suggesting that the current dataset is too </w:t>
      </w:r>
      <w:r w:rsidR="00DC464E" w:rsidRPr="00465322">
        <w:rPr>
          <w:lang w:val="en-GB"/>
        </w:rPr>
        <w:t>short</w:t>
      </w:r>
      <w:r w:rsidRPr="00465322">
        <w:rPr>
          <w:lang w:val="en-GB"/>
        </w:rPr>
        <w:t xml:space="preserve"> to demonstrate the </w:t>
      </w:r>
      <w:r w:rsidR="004D133B" w:rsidRPr="00465322">
        <w:rPr>
          <w:lang w:val="en-GB"/>
        </w:rPr>
        <w:t xml:space="preserve">advantages </w:t>
      </w:r>
      <w:r w:rsidRPr="00465322">
        <w:rPr>
          <w:lang w:val="en-GB"/>
        </w:rPr>
        <w:t>of the neural network approach</w:t>
      </w:r>
      <w:r w:rsidR="00465322">
        <w:rPr>
          <w:lang w:val="en-GB"/>
        </w:rPr>
        <w:t xml:space="preserve"> </w:t>
      </w:r>
      <w:r w:rsidR="00465322" w:rsidRPr="00465322">
        <w:rPr>
          <w:lang w:val="en"/>
        </w:rPr>
        <w:t>that are typically expected for this type of model</w:t>
      </w:r>
      <w:r w:rsidRPr="00465322">
        <w:rPr>
          <w:lang w:val="en-GB"/>
        </w:rPr>
        <w:t xml:space="preserve">. The impact of synthetically augmented data on the </w:t>
      </w:r>
      <w:r w:rsidR="00D13970" w:rsidRPr="00465322">
        <w:rPr>
          <w:lang w:val="en-GB"/>
        </w:rPr>
        <w:t xml:space="preserve">forecasting performance </w:t>
      </w:r>
      <w:r w:rsidRPr="00465322">
        <w:rPr>
          <w:lang w:val="en-GB"/>
        </w:rPr>
        <w:t xml:space="preserve">of the LSTM </w:t>
      </w:r>
      <w:r w:rsidR="000A06D3" w:rsidRPr="00465322">
        <w:rPr>
          <w:lang w:val="en-GB"/>
        </w:rPr>
        <w:t xml:space="preserve">model </w:t>
      </w:r>
      <w:r w:rsidRPr="00465322">
        <w:rPr>
          <w:lang w:val="en-GB"/>
        </w:rPr>
        <w:t>was also assessed. This gave mixed results, so a more in-depth analysis was performed</w:t>
      </w:r>
      <w:r w:rsidR="00FF3A0B" w:rsidRPr="00465322">
        <w:rPr>
          <w:lang w:val="en-GB"/>
        </w:rPr>
        <w:t>,</w:t>
      </w:r>
      <w:r w:rsidRPr="00465322">
        <w:rPr>
          <w:lang w:val="en-GB"/>
        </w:rPr>
        <w:t xml:space="preserve"> and</w:t>
      </w:r>
      <w:r w:rsidR="009A2144" w:rsidRPr="00465322">
        <w:rPr>
          <w:lang w:val="en-GB"/>
        </w:rPr>
        <w:t xml:space="preserve"> it was</w:t>
      </w:r>
      <w:r w:rsidRPr="00465322">
        <w:rPr>
          <w:lang w:val="en-GB"/>
        </w:rPr>
        <w:t xml:space="preserve"> concluded that </w:t>
      </w:r>
      <w:r w:rsidR="00BB4942" w:rsidRPr="00465322">
        <w:rPr>
          <w:lang w:val="en-GB"/>
        </w:rPr>
        <w:t>augmentation </w:t>
      </w:r>
      <w:r w:rsidRPr="00465322">
        <w:rPr>
          <w:lang w:val="en-GB"/>
        </w:rPr>
        <w:t xml:space="preserve">was helpful </w:t>
      </w:r>
      <w:r w:rsidR="00141B23" w:rsidRPr="00465322">
        <w:rPr>
          <w:lang w:val="en-GB"/>
        </w:rPr>
        <w:t xml:space="preserve">only </w:t>
      </w:r>
      <w:r w:rsidRPr="00465322">
        <w:rPr>
          <w:lang w:val="en-GB"/>
        </w:rPr>
        <w:t>for low and zero</w:t>
      </w:r>
      <w:r w:rsidR="00141B23" w:rsidRPr="00465322">
        <w:rPr>
          <w:lang w:val="en-GB"/>
        </w:rPr>
        <w:t>-</w:t>
      </w:r>
      <w:r w:rsidRPr="00465322">
        <w:rPr>
          <w:lang w:val="en-GB"/>
        </w:rPr>
        <w:t>volume sales.</w:t>
      </w:r>
    </w:p>
    <w:p w14:paraId="33F035E8" w14:textId="40A72337" w:rsidR="00D43352" w:rsidRPr="00465322" w:rsidRDefault="00D43352" w:rsidP="00686A1F">
      <w:pPr>
        <w:pStyle w:val="Teksts"/>
        <w:rPr>
          <w:lang w:val="en-GB"/>
        </w:rPr>
      </w:pPr>
      <w:r w:rsidRPr="00465322">
        <w:rPr>
          <w:lang w:val="en-GB"/>
        </w:rPr>
        <w:t>Thesis content –</w:t>
      </w:r>
      <w:r w:rsidR="009C1D6C" w:rsidRPr="00465322">
        <w:rPr>
          <w:lang w:val="en-GB"/>
        </w:rPr>
        <w:t xml:space="preserve"> </w:t>
      </w:r>
      <w:r w:rsidR="00B92EB6" w:rsidRPr="00465322">
        <w:rPr>
          <w:lang w:val="en-GB"/>
        </w:rPr>
        <w:t>58</w:t>
      </w:r>
      <w:r w:rsidR="009C1D6C" w:rsidRPr="00465322">
        <w:rPr>
          <w:lang w:val="en-GB"/>
        </w:rPr>
        <w:t xml:space="preserve"> p</w:t>
      </w:r>
      <w:r w:rsidRPr="00465322">
        <w:rPr>
          <w:lang w:val="en-GB"/>
        </w:rPr>
        <w:t>ages</w:t>
      </w:r>
      <w:r w:rsidR="00B92EB6" w:rsidRPr="00465322">
        <w:rPr>
          <w:lang w:val="en-GB"/>
        </w:rPr>
        <w:t>, 7 images</w:t>
      </w:r>
      <w:r w:rsidRPr="00465322">
        <w:rPr>
          <w:lang w:val="en-GB"/>
        </w:rPr>
        <w:t xml:space="preserve">, </w:t>
      </w:r>
      <w:r w:rsidR="00BA2D32" w:rsidRPr="00465322">
        <w:rPr>
          <w:lang w:val="en-GB"/>
        </w:rPr>
        <w:t>1</w:t>
      </w:r>
      <w:r w:rsidR="00B92EB6" w:rsidRPr="00465322">
        <w:rPr>
          <w:lang w:val="en-GB"/>
        </w:rPr>
        <w:t>5</w:t>
      </w:r>
      <w:r w:rsidR="00BA2D32" w:rsidRPr="00465322">
        <w:rPr>
          <w:lang w:val="en-GB"/>
        </w:rPr>
        <w:t xml:space="preserve"> </w:t>
      </w:r>
      <w:r w:rsidRPr="00465322">
        <w:rPr>
          <w:lang w:val="en-GB"/>
        </w:rPr>
        <w:t xml:space="preserve">tables, </w:t>
      </w:r>
      <w:r w:rsidR="00B92EB6" w:rsidRPr="00465322">
        <w:rPr>
          <w:lang w:val="en-GB"/>
        </w:rPr>
        <w:t>9</w:t>
      </w:r>
      <w:r w:rsidRPr="00465322">
        <w:rPr>
          <w:lang w:val="en-GB"/>
        </w:rPr>
        <w:t xml:space="preserve"> appendices, </w:t>
      </w:r>
      <w:r w:rsidR="00B92EB6" w:rsidRPr="00465322">
        <w:rPr>
          <w:lang w:val="en-GB"/>
        </w:rPr>
        <w:t>4</w:t>
      </w:r>
      <w:r w:rsidR="00A237B7">
        <w:rPr>
          <w:lang w:val="en-GB"/>
        </w:rPr>
        <w:t>1</w:t>
      </w:r>
      <w:r w:rsidRPr="00465322">
        <w:rPr>
          <w:lang w:val="en-GB"/>
        </w:rPr>
        <w:t xml:space="preserve"> information sources.</w:t>
      </w:r>
    </w:p>
    <w:p w14:paraId="3BAE5FEF" w14:textId="47CDEE8F" w:rsidR="0034274D" w:rsidRPr="00946BAE" w:rsidRDefault="0034274D" w:rsidP="00126A09">
      <w:pPr>
        <w:pStyle w:val="Virsraksts-neiekaujams-rdtj"/>
      </w:pPr>
      <w:bookmarkStart w:id="8" w:name="_Toc88601892"/>
      <w:bookmarkStart w:id="9" w:name="_Toc88602596"/>
      <w:bookmarkEnd w:id="2"/>
      <w:bookmarkEnd w:id="3"/>
      <w:bookmarkEnd w:id="4"/>
      <w:bookmarkEnd w:id="5"/>
      <w:r w:rsidRPr="00946BAE">
        <w:lastRenderedPageBreak/>
        <w:t>Satura rādītāj</w:t>
      </w:r>
      <w:r w:rsidR="000D4CAB" w:rsidRPr="00946BAE">
        <w:t>s</w:t>
      </w:r>
      <w:bookmarkEnd w:id="8"/>
      <w:bookmarkEnd w:id="9"/>
    </w:p>
    <w:p w14:paraId="0F9056A6" w14:textId="47318FE6" w:rsidR="001E30E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613402" w:history="1">
        <w:r w:rsidR="001E30E1" w:rsidRPr="006B3789">
          <w:rPr>
            <w:rStyle w:val="Hyperlink"/>
            <w:noProof/>
          </w:rPr>
          <w:t>Ievads</w:t>
        </w:r>
        <w:r w:rsidR="001E30E1">
          <w:rPr>
            <w:noProof/>
            <w:webHidden/>
          </w:rPr>
          <w:tab/>
        </w:r>
        <w:r w:rsidR="001E30E1">
          <w:rPr>
            <w:noProof/>
            <w:webHidden/>
          </w:rPr>
          <w:fldChar w:fldCharType="begin"/>
        </w:r>
        <w:r w:rsidR="001E30E1">
          <w:rPr>
            <w:noProof/>
            <w:webHidden/>
          </w:rPr>
          <w:instrText xml:space="preserve"> PAGEREF _Toc230613402 \h </w:instrText>
        </w:r>
        <w:r w:rsidR="001E30E1">
          <w:rPr>
            <w:noProof/>
            <w:webHidden/>
          </w:rPr>
        </w:r>
        <w:r w:rsidR="001E30E1">
          <w:rPr>
            <w:noProof/>
            <w:webHidden/>
          </w:rPr>
          <w:fldChar w:fldCharType="separate"/>
        </w:r>
        <w:r w:rsidR="001E30E1">
          <w:rPr>
            <w:noProof/>
            <w:webHidden/>
          </w:rPr>
          <w:t>7</w:t>
        </w:r>
        <w:r w:rsidR="001E30E1">
          <w:rPr>
            <w:noProof/>
            <w:webHidden/>
          </w:rPr>
          <w:fldChar w:fldCharType="end"/>
        </w:r>
      </w:hyperlink>
    </w:p>
    <w:p w14:paraId="2F58D0A8" w14:textId="2FC5DD3E"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3" w:history="1">
        <w:r w:rsidRPr="006B3789">
          <w:rPr>
            <w:rStyle w:val="Hyperlink"/>
            <w:noProof/>
          </w:rPr>
          <w:t>1.</w:t>
        </w:r>
        <w:r>
          <w:rPr>
            <w:rFonts w:asciiTheme="minorHAnsi" w:eastAsiaTheme="minorEastAsia" w:hAnsiTheme="minorHAnsi" w:cstheme="minorBidi"/>
            <w:caps w:val="0"/>
            <w:noProof/>
            <w:kern w:val="2"/>
            <w:szCs w:val="24"/>
            <w14:ligatures w14:val="standardContextual"/>
          </w:rPr>
          <w:tab/>
        </w:r>
        <w:r w:rsidRPr="006B3789">
          <w:rPr>
            <w:rStyle w:val="Hyperlink"/>
            <w:noProof/>
          </w:rPr>
          <w:t>Uzņēmuma apraksts un sākotnējie dati</w:t>
        </w:r>
        <w:r>
          <w:rPr>
            <w:noProof/>
            <w:webHidden/>
          </w:rPr>
          <w:tab/>
        </w:r>
        <w:r>
          <w:rPr>
            <w:noProof/>
            <w:webHidden/>
          </w:rPr>
          <w:fldChar w:fldCharType="begin"/>
        </w:r>
        <w:r>
          <w:rPr>
            <w:noProof/>
            <w:webHidden/>
          </w:rPr>
          <w:instrText xml:space="preserve"> PAGEREF _Toc230613403 \h </w:instrText>
        </w:r>
        <w:r>
          <w:rPr>
            <w:noProof/>
            <w:webHidden/>
          </w:rPr>
        </w:r>
        <w:r>
          <w:rPr>
            <w:noProof/>
            <w:webHidden/>
          </w:rPr>
          <w:fldChar w:fldCharType="separate"/>
        </w:r>
        <w:r>
          <w:rPr>
            <w:noProof/>
            <w:webHidden/>
          </w:rPr>
          <w:t>9</w:t>
        </w:r>
        <w:r>
          <w:rPr>
            <w:noProof/>
            <w:webHidden/>
          </w:rPr>
          <w:fldChar w:fldCharType="end"/>
        </w:r>
      </w:hyperlink>
    </w:p>
    <w:p w14:paraId="7D499944" w14:textId="33916B03"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4" w:history="1">
        <w:r w:rsidRPr="006B3789">
          <w:rPr>
            <w:rStyle w:val="Hyperlink"/>
            <w:noProof/>
          </w:rPr>
          <w:t>2.</w:t>
        </w:r>
        <w:r>
          <w:rPr>
            <w:rFonts w:asciiTheme="minorHAnsi" w:eastAsiaTheme="minorEastAsia" w:hAnsiTheme="minorHAnsi" w:cstheme="minorBidi"/>
            <w:caps w:val="0"/>
            <w:noProof/>
            <w:kern w:val="2"/>
            <w:szCs w:val="24"/>
            <w14:ligatures w14:val="standardContextual"/>
          </w:rPr>
          <w:tab/>
        </w:r>
        <w:r w:rsidRPr="006B3789">
          <w:rPr>
            <w:rStyle w:val="Hyperlink"/>
            <w:noProof/>
          </w:rPr>
          <w:t>Literatūras apraksts</w:t>
        </w:r>
        <w:r>
          <w:rPr>
            <w:noProof/>
            <w:webHidden/>
          </w:rPr>
          <w:tab/>
        </w:r>
        <w:r>
          <w:rPr>
            <w:noProof/>
            <w:webHidden/>
          </w:rPr>
          <w:fldChar w:fldCharType="begin"/>
        </w:r>
        <w:r>
          <w:rPr>
            <w:noProof/>
            <w:webHidden/>
          </w:rPr>
          <w:instrText xml:space="preserve"> PAGEREF _Toc230613404 \h </w:instrText>
        </w:r>
        <w:r>
          <w:rPr>
            <w:noProof/>
            <w:webHidden/>
          </w:rPr>
        </w:r>
        <w:r>
          <w:rPr>
            <w:noProof/>
            <w:webHidden/>
          </w:rPr>
          <w:fldChar w:fldCharType="separate"/>
        </w:r>
        <w:r>
          <w:rPr>
            <w:noProof/>
            <w:webHidden/>
          </w:rPr>
          <w:t>12</w:t>
        </w:r>
        <w:r>
          <w:rPr>
            <w:noProof/>
            <w:webHidden/>
          </w:rPr>
          <w:fldChar w:fldCharType="end"/>
        </w:r>
      </w:hyperlink>
    </w:p>
    <w:p w14:paraId="0B89B68C" w14:textId="14F7EC77" w:rsidR="001E30E1" w:rsidRDefault="001E30E1">
      <w:pPr>
        <w:pStyle w:val="TOC2"/>
        <w:rPr>
          <w:rFonts w:asciiTheme="minorHAnsi" w:eastAsiaTheme="minorEastAsia" w:hAnsiTheme="minorHAnsi" w:cstheme="minorBidi"/>
          <w:noProof/>
          <w:kern w:val="2"/>
          <w:szCs w:val="24"/>
          <w14:ligatures w14:val="standardContextual"/>
        </w:rPr>
      </w:pPr>
      <w:hyperlink w:anchor="_Toc230613405" w:history="1">
        <w:r w:rsidRPr="006B3789">
          <w:rPr>
            <w:rStyle w:val="Hyperlink"/>
            <w:noProof/>
          </w:rPr>
          <w:t>2.1.</w:t>
        </w:r>
        <w:r>
          <w:rPr>
            <w:rFonts w:asciiTheme="minorHAnsi" w:eastAsiaTheme="minorEastAsia" w:hAnsiTheme="minorHAnsi" w:cstheme="minorBidi"/>
            <w:noProof/>
            <w:kern w:val="2"/>
            <w:szCs w:val="24"/>
            <w14:ligatures w14:val="standardContextual"/>
          </w:rPr>
          <w:tab/>
        </w:r>
        <w:r w:rsidRPr="006B3789">
          <w:rPr>
            <w:rStyle w:val="Hyperlink"/>
            <w:noProof/>
          </w:rPr>
          <w:t>Uzņēmuma dati kā laika rindas un tradicionālās prognozēšanas metodes</w:t>
        </w:r>
        <w:r>
          <w:rPr>
            <w:noProof/>
            <w:webHidden/>
          </w:rPr>
          <w:tab/>
        </w:r>
        <w:r>
          <w:rPr>
            <w:noProof/>
            <w:webHidden/>
          </w:rPr>
          <w:fldChar w:fldCharType="begin"/>
        </w:r>
        <w:r>
          <w:rPr>
            <w:noProof/>
            <w:webHidden/>
          </w:rPr>
          <w:instrText xml:space="preserve"> PAGEREF _Toc230613405 \h </w:instrText>
        </w:r>
        <w:r>
          <w:rPr>
            <w:noProof/>
            <w:webHidden/>
          </w:rPr>
        </w:r>
        <w:r>
          <w:rPr>
            <w:noProof/>
            <w:webHidden/>
          </w:rPr>
          <w:fldChar w:fldCharType="separate"/>
        </w:r>
        <w:r>
          <w:rPr>
            <w:noProof/>
            <w:webHidden/>
          </w:rPr>
          <w:t>12</w:t>
        </w:r>
        <w:r>
          <w:rPr>
            <w:noProof/>
            <w:webHidden/>
          </w:rPr>
          <w:fldChar w:fldCharType="end"/>
        </w:r>
      </w:hyperlink>
    </w:p>
    <w:p w14:paraId="3D2CE19E" w14:textId="13870C15" w:rsidR="001E30E1" w:rsidRDefault="001E30E1">
      <w:pPr>
        <w:pStyle w:val="TOC2"/>
        <w:rPr>
          <w:rFonts w:asciiTheme="minorHAnsi" w:eastAsiaTheme="minorEastAsia" w:hAnsiTheme="minorHAnsi" w:cstheme="minorBidi"/>
          <w:noProof/>
          <w:kern w:val="2"/>
          <w:szCs w:val="24"/>
          <w14:ligatures w14:val="standardContextual"/>
        </w:rPr>
      </w:pPr>
      <w:hyperlink w:anchor="_Toc230613406" w:history="1">
        <w:r w:rsidRPr="006B3789">
          <w:rPr>
            <w:rStyle w:val="Hyperlink"/>
            <w:noProof/>
          </w:rPr>
          <w:t>2.2.</w:t>
        </w:r>
        <w:r>
          <w:rPr>
            <w:rFonts w:asciiTheme="minorHAnsi" w:eastAsiaTheme="minorEastAsia" w:hAnsiTheme="minorHAnsi" w:cstheme="minorBidi"/>
            <w:noProof/>
            <w:kern w:val="2"/>
            <w:szCs w:val="24"/>
            <w14:ligatures w14:val="standardContextual"/>
          </w:rPr>
          <w:tab/>
        </w:r>
        <w:r w:rsidRPr="006B3789">
          <w:rPr>
            <w:rStyle w:val="Hyperlink"/>
            <w:noProof/>
          </w:rPr>
          <w:t>Neironu tīkli laika rindām</w:t>
        </w:r>
        <w:r>
          <w:rPr>
            <w:noProof/>
            <w:webHidden/>
          </w:rPr>
          <w:tab/>
        </w:r>
        <w:r>
          <w:rPr>
            <w:noProof/>
            <w:webHidden/>
          </w:rPr>
          <w:fldChar w:fldCharType="begin"/>
        </w:r>
        <w:r>
          <w:rPr>
            <w:noProof/>
            <w:webHidden/>
          </w:rPr>
          <w:instrText xml:space="preserve"> PAGEREF _Toc230613406 \h </w:instrText>
        </w:r>
        <w:r>
          <w:rPr>
            <w:noProof/>
            <w:webHidden/>
          </w:rPr>
        </w:r>
        <w:r>
          <w:rPr>
            <w:noProof/>
            <w:webHidden/>
          </w:rPr>
          <w:fldChar w:fldCharType="separate"/>
        </w:r>
        <w:r>
          <w:rPr>
            <w:noProof/>
            <w:webHidden/>
          </w:rPr>
          <w:t>14</w:t>
        </w:r>
        <w:r>
          <w:rPr>
            <w:noProof/>
            <w:webHidden/>
          </w:rPr>
          <w:fldChar w:fldCharType="end"/>
        </w:r>
      </w:hyperlink>
    </w:p>
    <w:p w14:paraId="7DD82C2F" w14:textId="468B62E1" w:rsidR="001E30E1" w:rsidRDefault="001E30E1">
      <w:pPr>
        <w:pStyle w:val="TOC2"/>
        <w:rPr>
          <w:rFonts w:asciiTheme="minorHAnsi" w:eastAsiaTheme="minorEastAsia" w:hAnsiTheme="minorHAnsi" w:cstheme="minorBidi"/>
          <w:noProof/>
          <w:kern w:val="2"/>
          <w:szCs w:val="24"/>
          <w14:ligatures w14:val="standardContextual"/>
        </w:rPr>
      </w:pPr>
      <w:hyperlink w:anchor="_Toc230613407" w:history="1">
        <w:r w:rsidRPr="006B3789">
          <w:rPr>
            <w:rStyle w:val="Hyperlink"/>
            <w:noProof/>
          </w:rPr>
          <w:t>2.3.</w:t>
        </w:r>
        <w:r>
          <w:rPr>
            <w:rFonts w:asciiTheme="minorHAnsi" w:eastAsiaTheme="minorEastAsia" w:hAnsiTheme="minorHAnsi" w:cstheme="minorBidi"/>
            <w:noProof/>
            <w:kern w:val="2"/>
            <w:szCs w:val="24"/>
            <w14:ligatures w14:val="standardContextual"/>
          </w:rPr>
          <w:tab/>
        </w:r>
        <w:r w:rsidRPr="006B3789">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_Toc230613407 \h </w:instrText>
        </w:r>
        <w:r>
          <w:rPr>
            <w:noProof/>
            <w:webHidden/>
          </w:rPr>
        </w:r>
        <w:r>
          <w:rPr>
            <w:noProof/>
            <w:webHidden/>
          </w:rPr>
          <w:fldChar w:fldCharType="separate"/>
        </w:r>
        <w:r>
          <w:rPr>
            <w:noProof/>
            <w:webHidden/>
          </w:rPr>
          <w:t>15</w:t>
        </w:r>
        <w:r>
          <w:rPr>
            <w:noProof/>
            <w:webHidden/>
          </w:rPr>
          <w:fldChar w:fldCharType="end"/>
        </w:r>
      </w:hyperlink>
    </w:p>
    <w:p w14:paraId="6923F358" w14:textId="4B4CB63C" w:rsidR="001E30E1" w:rsidRDefault="001E30E1">
      <w:pPr>
        <w:pStyle w:val="TOC2"/>
        <w:rPr>
          <w:rFonts w:asciiTheme="minorHAnsi" w:eastAsiaTheme="minorEastAsia" w:hAnsiTheme="minorHAnsi" w:cstheme="minorBidi"/>
          <w:noProof/>
          <w:kern w:val="2"/>
          <w:szCs w:val="24"/>
          <w14:ligatures w14:val="standardContextual"/>
        </w:rPr>
      </w:pPr>
      <w:hyperlink w:anchor="_Toc230613408" w:history="1">
        <w:r w:rsidRPr="006B3789">
          <w:rPr>
            <w:rStyle w:val="Hyperlink"/>
            <w:noProof/>
          </w:rPr>
          <w:t>2.4.</w:t>
        </w:r>
        <w:r>
          <w:rPr>
            <w:rFonts w:asciiTheme="minorHAnsi" w:eastAsiaTheme="minorEastAsia" w:hAnsiTheme="minorHAnsi" w:cstheme="minorBidi"/>
            <w:noProof/>
            <w:kern w:val="2"/>
            <w:szCs w:val="24"/>
            <w14:ligatures w14:val="standardContextual"/>
          </w:rPr>
          <w:tab/>
        </w:r>
        <w:r w:rsidRPr="006B3789">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_Toc230613408 \h </w:instrText>
        </w:r>
        <w:r>
          <w:rPr>
            <w:noProof/>
            <w:webHidden/>
          </w:rPr>
        </w:r>
        <w:r>
          <w:rPr>
            <w:noProof/>
            <w:webHidden/>
          </w:rPr>
          <w:fldChar w:fldCharType="separate"/>
        </w:r>
        <w:r>
          <w:rPr>
            <w:noProof/>
            <w:webHidden/>
          </w:rPr>
          <w:t>15</w:t>
        </w:r>
        <w:r>
          <w:rPr>
            <w:noProof/>
            <w:webHidden/>
          </w:rPr>
          <w:fldChar w:fldCharType="end"/>
        </w:r>
      </w:hyperlink>
    </w:p>
    <w:p w14:paraId="233B62F1" w14:textId="3A32CFEC"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9" w:history="1">
        <w:r w:rsidRPr="006B3789">
          <w:rPr>
            <w:rStyle w:val="Hyperlink"/>
            <w:noProof/>
          </w:rPr>
          <w:t>3.</w:t>
        </w:r>
        <w:r>
          <w:rPr>
            <w:rFonts w:asciiTheme="minorHAnsi" w:eastAsiaTheme="minorEastAsia" w:hAnsiTheme="minorHAnsi" w:cstheme="minorBidi"/>
            <w:caps w:val="0"/>
            <w:noProof/>
            <w:kern w:val="2"/>
            <w:szCs w:val="24"/>
            <w14:ligatures w14:val="standardContextual"/>
          </w:rPr>
          <w:tab/>
        </w:r>
        <w:r w:rsidRPr="006B3789">
          <w:rPr>
            <w:rStyle w:val="Hyperlink"/>
            <w:noProof/>
          </w:rPr>
          <w:t>Datu parsēšana</w:t>
        </w:r>
        <w:r>
          <w:rPr>
            <w:noProof/>
            <w:webHidden/>
          </w:rPr>
          <w:tab/>
        </w:r>
        <w:r>
          <w:rPr>
            <w:noProof/>
            <w:webHidden/>
          </w:rPr>
          <w:fldChar w:fldCharType="begin"/>
        </w:r>
        <w:r>
          <w:rPr>
            <w:noProof/>
            <w:webHidden/>
          </w:rPr>
          <w:instrText xml:space="preserve"> PAGEREF _Toc230613409 \h </w:instrText>
        </w:r>
        <w:r>
          <w:rPr>
            <w:noProof/>
            <w:webHidden/>
          </w:rPr>
        </w:r>
        <w:r>
          <w:rPr>
            <w:noProof/>
            <w:webHidden/>
          </w:rPr>
          <w:fldChar w:fldCharType="separate"/>
        </w:r>
        <w:r>
          <w:rPr>
            <w:noProof/>
            <w:webHidden/>
          </w:rPr>
          <w:t>17</w:t>
        </w:r>
        <w:r>
          <w:rPr>
            <w:noProof/>
            <w:webHidden/>
          </w:rPr>
          <w:fldChar w:fldCharType="end"/>
        </w:r>
      </w:hyperlink>
    </w:p>
    <w:p w14:paraId="384F8793" w14:textId="4B4E86A4"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0" w:history="1">
        <w:r w:rsidRPr="006B3789">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6B3789">
          <w:rPr>
            <w:rStyle w:val="Hyperlink"/>
            <w:noProof/>
            <w:lang w:val="ru-RU"/>
          </w:rPr>
          <w:t>Datu analīze</w:t>
        </w:r>
        <w:r>
          <w:rPr>
            <w:noProof/>
            <w:webHidden/>
          </w:rPr>
          <w:tab/>
        </w:r>
        <w:r>
          <w:rPr>
            <w:noProof/>
            <w:webHidden/>
          </w:rPr>
          <w:fldChar w:fldCharType="begin"/>
        </w:r>
        <w:r>
          <w:rPr>
            <w:noProof/>
            <w:webHidden/>
          </w:rPr>
          <w:instrText xml:space="preserve"> PAGEREF _Toc230613410 \h </w:instrText>
        </w:r>
        <w:r>
          <w:rPr>
            <w:noProof/>
            <w:webHidden/>
          </w:rPr>
        </w:r>
        <w:r>
          <w:rPr>
            <w:noProof/>
            <w:webHidden/>
          </w:rPr>
          <w:fldChar w:fldCharType="separate"/>
        </w:r>
        <w:r>
          <w:rPr>
            <w:noProof/>
            <w:webHidden/>
          </w:rPr>
          <w:t>22</w:t>
        </w:r>
        <w:r>
          <w:rPr>
            <w:noProof/>
            <w:webHidden/>
          </w:rPr>
          <w:fldChar w:fldCharType="end"/>
        </w:r>
      </w:hyperlink>
    </w:p>
    <w:p w14:paraId="5E10EBF1" w14:textId="198FA883" w:rsidR="001E30E1" w:rsidRDefault="001E30E1">
      <w:pPr>
        <w:pStyle w:val="TOC2"/>
        <w:rPr>
          <w:rFonts w:asciiTheme="minorHAnsi" w:eastAsiaTheme="minorEastAsia" w:hAnsiTheme="minorHAnsi" w:cstheme="minorBidi"/>
          <w:noProof/>
          <w:kern w:val="2"/>
          <w:szCs w:val="24"/>
          <w14:ligatures w14:val="standardContextual"/>
        </w:rPr>
      </w:pPr>
      <w:hyperlink w:anchor="_Toc230613411" w:history="1">
        <w:r w:rsidRPr="006B3789">
          <w:rPr>
            <w:rStyle w:val="Hyperlink"/>
            <w:noProof/>
          </w:rPr>
          <w:t>4.1.</w:t>
        </w:r>
        <w:r>
          <w:rPr>
            <w:rFonts w:asciiTheme="minorHAnsi" w:eastAsiaTheme="minorEastAsia" w:hAnsiTheme="minorHAnsi" w:cstheme="minorBidi"/>
            <w:noProof/>
            <w:kern w:val="2"/>
            <w:szCs w:val="24"/>
            <w14:ligatures w14:val="standardContextual"/>
          </w:rPr>
          <w:tab/>
        </w:r>
        <w:r w:rsidRPr="006B3789">
          <w:rPr>
            <w:rStyle w:val="Hyperlink"/>
            <w:noProof/>
          </w:rPr>
          <w:t>Prognozēšanas datu kopas īss apraksts</w:t>
        </w:r>
        <w:r>
          <w:rPr>
            <w:noProof/>
            <w:webHidden/>
          </w:rPr>
          <w:tab/>
        </w:r>
        <w:r>
          <w:rPr>
            <w:noProof/>
            <w:webHidden/>
          </w:rPr>
          <w:fldChar w:fldCharType="begin"/>
        </w:r>
        <w:r>
          <w:rPr>
            <w:noProof/>
            <w:webHidden/>
          </w:rPr>
          <w:instrText xml:space="preserve"> PAGEREF _Toc230613411 \h </w:instrText>
        </w:r>
        <w:r>
          <w:rPr>
            <w:noProof/>
            <w:webHidden/>
          </w:rPr>
        </w:r>
        <w:r>
          <w:rPr>
            <w:noProof/>
            <w:webHidden/>
          </w:rPr>
          <w:fldChar w:fldCharType="separate"/>
        </w:r>
        <w:r>
          <w:rPr>
            <w:noProof/>
            <w:webHidden/>
          </w:rPr>
          <w:t>22</w:t>
        </w:r>
        <w:r>
          <w:rPr>
            <w:noProof/>
            <w:webHidden/>
          </w:rPr>
          <w:fldChar w:fldCharType="end"/>
        </w:r>
      </w:hyperlink>
    </w:p>
    <w:p w14:paraId="4A3858B6" w14:textId="3BFCDE50" w:rsidR="001E30E1" w:rsidRDefault="001E30E1">
      <w:pPr>
        <w:pStyle w:val="TOC2"/>
        <w:rPr>
          <w:rFonts w:asciiTheme="minorHAnsi" w:eastAsiaTheme="minorEastAsia" w:hAnsiTheme="minorHAnsi" w:cstheme="minorBidi"/>
          <w:noProof/>
          <w:kern w:val="2"/>
          <w:szCs w:val="24"/>
          <w14:ligatures w14:val="standardContextual"/>
        </w:rPr>
      </w:pPr>
      <w:hyperlink w:anchor="_Toc230613412" w:history="1">
        <w:r w:rsidRPr="006B3789">
          <w:rPr>
            <w:rStyle w:val="Hyperlink"/>
            <w:noProof/>
          </w:rPr>
          <w:t>4.2.</w:t>
        </w:r>
        <w:r>
          <w:rPr>
            <w:rFonts w:asciiTheme="minorHAnsi" w:eastAsiaTheme="minorEastAsia" w:hAnsiTheme="minorHAnsi" w:cstheme="minorBidi"/>
            <w:noProof/>
            <w:kern w:val="2"/>
            <w:szCs w:val="24"/>
            <w14:ligatures w14:val="standardContextual"/>
          </w:rPr>
          <w:tab/>
        </w:r>
        <w:r w:rsidRPr="006B3789">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_Toc230613412 \h </w:instrText>
        </w:r>
        <w:r>
          <w:rPr>
            <w:noProof/>
            <w:webHidden/>
          </w:rPr>
        </w:r>
        <w:r>
          <w:rPr>
            <w:noProof/>
            <w:webHidden/>
          </w:rPr>
          <w:fldChar w:fldCharType="separate"/>
        </w:r>
        <w:r>
          <w:rPr>
            <w:noProof/>
            <w:webHidden/>
          </w:rPr>
          <w:t>22</w:t>
        </w:r>
        <w:r>
          <w:rPr>
            <w:noProof/>
            <w:webHidden/>
          </w:rPr>
          <w:fldChar w:fldCharType="end"/>
        </w:r>
      </w:hyperlink>
    </w:p>
    <w:p w14:paraId="6EB027FD" w14:textId="0DD40251" w:rsidR="001E30E1" w:rsidRDefault="001E30E1">
      <w:pPr>
        <w:pStyle w:val="TOC2"/>
        <w:rPr>
          <w:rFonts w:asciiTheme="minorHAnsi" w:eastAsiaTheme="minorEastAsia" w:hAnsiTheme="minorHAnsi" w:cstheme="minorBidi"/>
          <w:noProof/>
          <w:kern w:val="2"/>
          <w:szCs w:val="24"/>
          <w14:ligatures w14:val="standardContextual"/>
        </w:rPr>
      </w:pPr>
      <w:hyperlink w:anchor="_Toc230613413" w:history="1">
        <w:r w:rsidRPr="006B3789">
          <w:rPr>
            <w:rStyle w:val="Hyperlink"/>
            <w:noProof/>
          </w:rPr>
          <w:t>4.3.</w:t>
        </w:r>
        <w:r>
          <w:rPr>
            <w:rFonts w:asciiTheme="minorHAnsi" w:eastAsiaTheme="minorEastAsia" w:hAnsiTheme="minorHAnsi" w:cstheme="minorBidi"/>
            <w:noProof/>
            <w:kern w:val="2"/>
            <w:szCs w:val="24"/>
            <w14:ligatures w14:val="standardContextual"/>
          </w:rPr>
          <w:tab/>
        </w:r>
        <w:r w:rsidRPr="006B3789">
          <w:rPr>
            <w:rStyle w:val="Hyperlink"/>
            <w:noProof/>
          </w:rPr>
          <w:t>Pārdošana un piegādes kā analīzes objekti</w:t>
        </w:r>
        <w:r>
          <w:rPr>
            <w:noProof/>
            <w:webHidden/>
          </w:rPr>
          <w:tab/>
        </w:r>
        <w:r>
          <w:rPr>
            <w:noProof/>
            <w:webHidden/>
          </w:rPr>
          <w:fldChar w:fldCharType="begin"/>
        </w:r>
        <w:r>
          <w:rPr>
            <w:noProof/>
            <w:webHidden/>
          </w:rPr>
          <w:instrText xml:space="preserve"> PAGEREF _Toc230613413 \h </w:instrText>
        </w:r>
        <w:r>
          <w:rPr>
            <w:noProof/>
            <w:webHidden/>
          </w:rPr>
        </w:r>
        <w:r>
          <w:rPr>
            <w:noProof/>
            <w:webHidden/>
          </w:rPr>
          <w:fldChar w:fldCharType="separate"/>
        </w:r>
        <w:r>
          <w:rPr>
            <w:noProof/>
            <w:webHidden/>
          </w:rPr>
          <w:t>24</w:t>
        </w:r>
        <w:r>
          <w:rPr>
            <w:noProof/>
            <w:webHidden/>
          </w:rPr>
          <w:fldChar w:fldCharType="end"/>
        </w:r>
      </w:hyperlink>
    </w:p>
    <w:p w14:paraId="76FB07FF" w14:textId="053B9950" w:rsidR="001E30E1" w:rsidRDefault="001E30E1">
      <w:pPr>
        <w:pStyle w:val="TOC2"/>
        <w:rPr>
          <w:rFonts w:asciiTheme="minorHAnsi" w:eastAsiaTheme="minorEastAsia" w:hAnsiTheme="minorHAnsi" w:cstheme="minorBidi"/>
          <w:noProof/>
          <w:kern w:val="2"/>
          <w:szCs w:val="24"/>
          <w14:ligatures w14:val="standardContextual"/>
        </w:rPr>
      </w:pPr>
      <w:hyperlink w:anchor="_Toc230613414" w:history="1">
        <w:r w:rsidRPr="006B3789">
          <w:rPr>
            <w:rStyle w:val="Hyperlink"/>
            <w:noProof/>
          </w:rPr>
          <w:t>4.4.</w:t>
        </w:r>
        <w:r>
          <w:rPr>
            <w:rFonts w:asciiTheme="minorHAnsi" w:eastAsiaTheme="minorEastAsia" w:hAnsiTheme="minorHAnsi" w:cstheme="minorBidi"/>
            <w:noProof/>
            <w:kern w:val="2"/>
            <w:szCs w:val="24"/>
            <w14:ligatures w14:val="standardContextual"/>
          </w:rPr>
          <w:tab/>
        </w:r>
        <w:r w:rsidRPr="006B3789">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_Toc230613414 \h </w:instrText>
        </w:r>
        <w:r>
          <w:rPr>
            <w:noProof/>
            <w:webHidden/>
          </w:rPr>
        </w:r>
        <w:r>
          <w:rPr>
            <w:noProof/>
            <w:webHidden/>
          </w:rPr>
          <w:fldChar w:fldCharType="separate"/>
        </w:r>
        <w:r>
          <w:rPr>
            <w:noProof/>
            <w:webHidden/>
          </w:rPr>
          <w:t>25</w:t>
        </w:r>
        <w:r>
          <w:rPr>
            <w:noProof/>
            <w:webHidden/>
          </w:rPr>
          <w:fldChar w:fldCharType="end"/>
        </w:r>
      </w:hyperlink>
    </w:p>
    <w:p w14:paraId="176EC1D8" w14:textId="61134421" w:rsidR="001E30E1" w:rsidRDefault="001E30E1">
      <w:pPr>
        <w:pStyle w:val="TOC2"/>
        <w:rPr>
          <w:rFonts w:asciiTheme="minorHAnsi" w:eastAsiaTheme="minorEastAsia" w:hAnsiTheme="minorHAnsi" w:cstheme="minorBidi"/>
          <w:noProof/>
          <w:kern w:val="2"/>
          <w:szCs w:val="24"/>
          <w14:ligatures w14:val="standardContextual"/>
        </w:rPr>
      </w:pPr>
      <w:hyperlink w:anchor="_Toc230613415" w:history="1">
        <w:r w:rsidRPr="006B3789">
          <w:rPr>
            <w:rStyle w:val="Hyperlink"/>
            <w:noProof/>
          </w:rPr>
          <w:t>4.5.</w:t>
        </w:r>
        <w:r>
          <w:rPr>
            <w:rFonts w:asciiTheme="minorHAnsi" w:eastAsiaTheme="minorEastAsia" w:hAnsiTheme="minorHAnsi" w:cstheme="minorBidi"/>
            <w:noProof/>
            <w:kern w:val="2"/>
            <w:szCs w:val="24"/>
            <w14:ligatures w14:val="standardContextual"/>
          </w:rPr>
          <w:tab/>
        </w:r>
        <w:r w:rsidRPr="006B3789">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_Toc230613415 \h </w:instrText>
        </w:r>
        <w:r>
          <w:rPr>
            <w:noProof/>
            <w:webHidden/>
          </w:rPr>
        </w:r>
        <w:r>
          <w:rPr>
            <w:noProof/>
            <w:webHidden/>
          </w:rPr>
          <w:fldChar w:fldCharType="separate"/>
        </w:r>
        <w:r>
          <w:rPr>
            <w:noProof/>
            <w:webHidden/>
          </w:rPr>
          <w:t>27</w:t>
        </w:r>
        <w:r>
          <w:rPr>
            <w:noProof/>
            <w:webHidden/>
          </w:rPr>
          <w:fldChar w:fldCharType="end"/>
        </w:r>
      </w:hyperlink>
    </w:p>
    <w:p w14:paraId="0F0F26DB" w14:textId="44C01B2B" w:rsidR="001E30E1" w:rsidRDefault="001E30E1">
      <w:pPr>
        <w:pStyle w:val="TOC2"/>
        <w:rPr>
          <w:rFonts w:asciiTheme="minorHAnsi" w:eastAsiaTheme="minorEastAsia" w:hAnsiTheme="minorHAnsi" w:cstheme="minorBidi"/>
          <w:noProof/>
          <w:kern w:val="2"/>
          <w:szCs w:val="24"/>
          <w14:ligatures w14:val="standardContextual"/>
        </w:rPr>
      </w:pPr>
      <w:hyperlink w:anchor="_Toc230613416" w:history="1">
        <w:r w:rsidRPr="006B3789">
          <w:rPr>
            <w:rStyle w:val="Hyperlink"/>
            <w:noProof/>
            <w:lang w:val="ru-RU"/>
          </w:rPr>
          <w:t>4.6.</w:t>
        </w:r>
        <w:r>
          <w:rPr>
            <w:rFonts w:asciiTheme="minorHAnsi" w:eastAsiaTheme="minorEastAsia" w:hAnsiTheme="minorHAnsi" w:cstheme="minorBidi"/>
            <w:noProof/>
            <w:kern w:val="2"/>
            <w:szCs w:val="24"/>
            <w14:ligatures w14:val="standardContextual"/>
          </w:rPr>
          <w:tab/>
        </w:r>
        <w:r w:rsidRPr="006B3789">
          <w:rPr>
            <w:rStyle w:val="Hyperlink"/>
            <w:noProof/>
          </w:rPr>
          <w:t>Prognozēšanas problēmas galīgais izklāsts</w:t>
        </w:r>
        <w:r>
          <w:rPr>
            <w:noProof/>
            <w:webHidden/>
          </w:rPr>
          <w:tab/>
        </w:r>
        <w:r>
          <w:rPr>
            <w:noProof/>
            <w:webHidden/>
          </w:rPr>
          <w:fldChar w:fldCharType="begin"/>
        </w:r>
        <w:r>
          <w:rPr>
            <w:noProof/>
            <w:webHidden/>
          </w:rPr>
          <w:instrText xml:space="preserve"> PAGEREF _Toc230613416 \h </w:instrText>
        </w:r>
        <w:r>
          <w:rPr>
            <w:noProof/>
            <w:webHidden/>
          </w:rPr>
        </w:r>
        <w:r>
          <w:rPr>
            <w:noProof/>
            <w:webHidden/>
          </w:rPr>
          <w:fldChar w:fldCharType="separate"/>
        </w:r>
        <w:r>
          <w:rPr>
            <w:noProof/>
            <w:webHidden/>
          </w:rPr>
          <w:t>28</w:t>
        </w:r>
        <w:r>
          <w:rPr>
            <w:noProof/>
            <w:webHidden/>
          </w:rPr>
          <w:fldChar w:fldCharType="end"/>
        </w:r>
      </w:hyperlink>
    </w:p>
    <w:p w14:paraId="5352598D" w14:textId="3FF04A98"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7" w:history="1">
        <w:r w:rsidRPr="006B3789">
          <w:rPr>
            <w:rStyle w:val="Hyperlink"/>
            <w:noProof/>
          </w:rPr>
          <w:t>5.</w:t>
        </w:r>
        <w:r>
          <w:rPr>
            <w:rFonts w:asciiTheme="minorHAnsi" w:eastAsiaTheme="minorEastAsia" w:hAnsiTheme="minorHAnsi" w:cstheme="minorBidi"/>
            <w:caps w:val="0"/>
            <w:noProof/>
            <w:kern w:val="2"/>
            <w:szCs w:val="24"/>
            <w14:ligatures w14:val="standardContextual"/>
          </w:rPr>
          <w:tab/>
        </w:r>
        <w:r w:rsidRPr="006B3789">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_Toc230613417 \h </w:instrText>
        </w:r>
        <w:r>
          <w:rPr>
            <w:noProof/>
            <w:webHidden/>
          </w:rPr>
        </w:r>
        <w:r>
          <w:rPr>
            <w:noProof/>
            <w:webHidden/>
          </w:rPr>
          <w:fldChar w:fldCharType="separate"/>
        </w:r>
        <w:r>
          <w:rPr>
            <w:noProof/>
            <w:webHidden/>
          </w:rPr>
          <w:t>30</w:t>
        </w:r>
        <w:r>
          <w:rPr>
            <w:noProof/>
            <w:webHidden/>
          </w:rPr>
          <w:fldChar w:fldCharType="end"/>
        </w:r>
      </w:hyperlink>
    </w:p>
    <w:p w14:paraId="194266B1" w14:textId="1104AA32" w:rsidR="001E30E1" w:rsidRDefault="001E30E1">
      <w:pPr>
        <w:pStyle w:val="TOC2"/>
        <w:rPr>
          <w:rFonts w:asciiTheme="minorHAnsi" w:eastAsiaTheme="minorEastAsia" w:hAnsiTheme="minorHAnsi" w:cstheme="minorBidi"/>
          <w:noProof/>
          <w:kern w:val="2"/>
          <w:szCs w:val="24"/>
          <w14:ligatures w14:val="standardContextual"/>
        </w:rPr>
      </w:pPr>
      <w:hyperlink w:anchor="_Toc230613418" w:history="1">
        <w:r w:rsidRPr="006B3789">
          <w:rPr>
            <w:rStyle w:val="Hyperlink"/>
            <w:noProof/>
          </w:rPr>
          <w:t>5.1.</w:t>
        </w:r>
        <w:r>
          <w:rPr>
            <w:rFonts w:asciiTheme="minorHAnsi" w:eastAsiaTheme="minorEastAsia" w:hAnsiTheme="minorHAnsi" w:cstheme="minorBidi"/>
            <w:noProof/>
            <w:kern w:val="2"/>
            <w:szCs w:val="24"/>
            <w14:ligatures w14:val="standardContextual"/>
          </w:rPr>
          <w:tab/>
        </w:r>
        <w:r w:rsidRPr="006B3789">
          <w:rPr>
            <w:rStyle w:val="Hyperlink"/>
            <w:noProof/>
          </w:rPr>
          <w:t>Eksperimenta iestatīšana</w:t>
        </w:r>
        <w:r>
          <w:rPr>
            <w:noProof/>
            <w:webHidden/>
          </w:rPr>
          <w:tab/>
        </w:r>
        <w:r>
          <w:rPr>
            <w:noProof/>
            <w:webHidden/>
          </w:rPr>
          <w:fldChar w:fldCharType="begin"/>
        </w:r>
        <w:r>
          <w:rPr>
            <w:noProof/>
            <w:webHidden/>
          </w:rPr>
          <w:instrText xml:space="preserve"> PAGEREF _Toc230613418 \h </w:instrText>
        </w:r>
        <w:r>
          <w:rPr>
            <w:noProof/>
            <w:webHidden/>
          </w:rPr>
        </w:r>
        <w:r>
          <w:rPr>
            <w:noProof/>
            <w:webHidden/>
          </w:rPr>
          <w:fldChar w:fldCharType="separate"/>
        </w:r>
        <w:r>
          <w:rPr>
            <w:noProof/>
            <w:webHidden/>
          </w:rPr>
          <w:t>30</w:t>
        </w:r>
        <w:r>
          <w:rPr>
            <w:noProof/>
            <w:webHidden/>
          </w:rPr>
          <w:fldChar w:fldCharType="end"/>
        </w:r>
      </w:hyperlink>
    </w:p>
    <w:p w14:paraId="236A606E" w14:textId="133D8B27" w:rsidR="001E30E1" w:rsidRDefault="001E30E1">
      <w:pPr>
        <w:pStyle w:val="TOC2"/>
        <w:rPr>
          <w:rFonts w:asciiTheme="minorHAnsi" w:eastAsiaTheme="minorEastAsia" w:hAnsiTheme="minorHAnsi" w:cstheme="minorBidi"/>
          <w:noProof/>
          <w:kern w:val="2"/>
          <w:szCs w:val="24"/>
          <w14:ligatures w14:val="standardContextual"/>
        </w:rPr>
      </w:pPr>
      <w:hyperlink w:anchor="_Toc230613419" w:history="1">
        <w:r w:rsidRPr="006B3789">
          <w:rPr>
            <w:rStyle w:val="Hyperlink"/>
            <w:noProof/>
            <w:lang w:val="ru-RU"/>
          </w:rPr>
          <w:t>5.2.</w:t>
        </w:r>
        <w:r>
          <w:rPr>
            <w:rFonts w:asciiTheme="minorHAnsi" w:eastAsiaTheme="minorEastAsia" w:hAnsiTheme="minorHAnsi" w:cstheme="minorBidi"/>
            <w:noProof/>
            <w:kern w:val="2"/>
            <w:szCs w:val="24"/>
            <w14:ligatures w14:val="standardContextual"/>
          </w:rPr>
          <w:tab/>
        </w:r>
        <w:r w:rsidRPr="006B3789">
          <w:rPr>
            <w:rStyle w:val="Hyperlink"/>
            <w:noProof/>
          </w:rPr>
          <w:t>Naivā prognoze</w:t>
        </w:r>
        <w:r>
          <w:rPr>
            <w:noProof/>
            <w:webHidden/>
          </w:rPr>
          <w:tab/>
        </w:r>
        <w:r>
          <w:rPr>
            <w:noProof/>
            <w:webHidden/>
          </w:rPr>
          <w:fldChar w:fldCharType="begin"/>
        </w:r>
        <w:r>
          <w:rPr>
            <w:noProof/>
            <w:webHidden/>
          </w:rPr>
          <w:instrText xml:space="preserve"> PAGEREF _Toc230613419 \h </w:instrText>
        </w:r>
        <w:r>
          <w:rPr>
            <w:noProof/>
            <w:webHidden/>
          </w:rPr>
        </w:r>
        <w:r>
          <w:rPr>
            <w:noProof/>
            <w:webHidden/>
          </w:rPr>
          <w:fldChar w:fldCharType="separate"/>
        </w:r>
        <w:r>
          <w:rPr>
            <w:noProof/>
            <w:webHidden/>
          </w:rPr>
          <w:t>30</w:t>
        </w:r>
        <w:r>
          <w:rPr>
            <w:noProof/>
            <w:webHidden/>
          </w:rPr>
          <w:fldChar w:fldCharType="end"/>
        </w:r>
      </w:hyperlink>
    </w:p>
    <w:p w14:paraId="4302246B" w14:textId="743E0D8A" w:rsidR="001E30E1" w:rsidRDefault="001E30E1">
      <w:pPr>
        <w:pStyle w:val="TOC2"/>
        <w:rPr>
          <w:rFonts w:asciiTheme="minorHAnsi" w:eastAsiaTheme="minorEastAsia" w:hAnsiTheme="minorHAnsi" w:cstheme="minorBidi"/>
          <w:noProof/>
          <w:kern w:val="2"/>
          <w:szCs w:val="24"/>
          <w14:ligatures w14:val="standardContextual"/>
        </w:rPr>
      </w:pPr>
      <w:hyperlink w:anchor="_Toc230613420" w:history="1">
        <w:r w:rsidRPr="006B3789">
          <w:rPr>
            <w:rStyle w:val="Hyperlink"/>
            <w:noProof/>
            <w:lang w:val="ru-RU"/>
          </w:rPr>
          <w:t>5.3.</w:t>
        </w:r>
        <w:r>
          <w:rPr>
            <w:rFonts w:asciiTheme="minorHAnsi" w:eastAsiaTheme="minorEastAsia" w:hAnsiTheme="minorHAnsi" w:cstheme="minorBidi"/>
            <w:noProof/>
            <w:kern w:val="2"/>
            <w:szCs w:val="24"/>
            <w14:ligatures w14:val="standardContextual"/>
          </w:rPr>
          <w:tab/>
        </w:r>
        <w:r w:rsidRPr="006B3789">
          <w:rPr>
            <w:rStyle w:val="Hyperlink"/>
            <w:noProof/>
          </w:rPr>
          <w:t>Vienkāršā eksponenciālā izlīdzināšana</w:t>
        </w:r>
        <w:r>
          <w:rPr>
            <w:noProof/>
            <w:webHidden/>
          </w:rPr>
          <w:tab/>
        </w:r>
        <w:r>
          <w:rPr>
            <w:noProof/>
            <w:webHidden/>
          </w:rPr>
          <w:fldChar w:fldCharType="begin"/>
        </w:r>
        <w:r>
          <w:rPr>
            <w:noProof/>
            <w:webHidden/>
          </w:rPr>
          <w:instrText xml:space="preserve"> PAGEREF _Toc230613420 \h </w:instrText>
        </w:r>
        <w:r>
          <w:rPr>
            <w:noProof/>
            <w:webHidden/>
          </w:rPr>
        </w:r>
        <w:r>
          <w:rPr>
            <w:noProof/>
            <w:webHidden/>
          </w:rPr>
          <w:fldChar w:fldCharType="separate"/>
        </w:r>
        <w:r>
          <w:rPr>
            <w:noProof/>
            <w:webHidden/>
          </w:rPr>
          <w:t>31</w:t>
        </w:r>
        <w:r>
          <w:rPr>
            <w:noProof/>
            <w:webHidden/>
          </w:rPr>
          <w:fldChar w:fldCharType="end"/>
        </w:r>
      </w:hyperlink>
    </w:p>
    <w:p w14:paraId="443BE926" w14:textId="39BB0B2F" w:rsidR="001E30E1" w:rsidRDefault="001E30E1">
      <w:pPr>
        <w:pStyle w:val="TOC2"/>
        <w:rPr>
          <w:rFonts w:asciiTheme="minorHAnsi" w:eastAsiaTheme="minorEastAsia" w:hAnsiTheme="minorHAnsi" w:cstheme="minorBidi"/>
          <w:noProof/>
          <w:kern w:val="2"/>
          <w:szCs w:val="24"/>
          <w14:ligatures w14:val="standardContextual"/>
        </w:rPr>
      </w:pPr>
      <w:hyperlink w:anchor="_Toc230613421" w:history="1">
        <w:r w:rsidRPr="006B3789">
          <w:rPr>
            <w:rStyle w:val="Hyperlink"/>
            <w:noProof/>
            <w:lang w:val="ru-RU"/>
          </w:rPr>
          <w:t>5.4.</w:t>
        </w:r>
        <w:r>
          <w:rPr>
            <w:rFonts w:asciiTheme="minorHAnsi" w:eastAsiaTheme="minorEastAsia" w:hAnsiTheme="minorHAnsi" w:cstheme="minorBidi"/>
            <w:noProof/>
            <w:kern w:val="2"/>
            <w:szCs w:val="24"/>
            <w14:ligatures w14:val="standardContextual"/>
          </w:rPr>
          <w:tab/>
        </w:r>
        <w:r w:rsidRPr="006B3789">
          <w:rPr>
            <w:rStyle w:val="Hyperlink"/>
            <w:noProof/>
          </w:rPr>
          <w:t>ARIMA modelis</w:t>
        </w:r>
        <w:r>
          <w:rPr>
            <w:noProof/>
            <w:webHidden/>
          </w:rPr>
          <w:tab/>
        </w:r>
        <w:r>
          <w:rPr>
            <w:noProof/>
            <w:webHidden/>
          </w:rPr>
          <w:fldChar w:fldCharType="begin"/>
        </w:r>
        <w:r>
          <w:rPr>
            <w:noProof/>
            <w:webHidden/>
          </w:rPr>
          <w:instrText xml:space="preserve"> PAGEREF _Toc230613421 \h </w:instrText>
        </w:r>
        <w:r>
          <w:rPr>
            <w:noProof/>
            <w:webHidden/>
          </w:rPr>
        </w:r>
        <w:r>
          <w:rPr>
            <w:noProof/>
            <w:webHidden/>
          </w:rPr>
          <w:fldChar w:fldCharType="separate"/>
        </w:r>
        <w:r>
          <w:rPr>
            <w:noProof/>
            <w:webHidden/>
          </w:rPr>
          <w:t>33</w:t>
        </w:r>
        <w:r>
          <w:rPr>
            <w:noProof/>
            <w:webHidden/>
          </w:rPr>
          <w:fldChar w:fldCharType="end"/>
        </w:r>
      </w:hyperlink>
    </w:p>
    <w:p w14:paraId="496C2D32" w14:textId="05843673" w:rsidR="001E30E1" w:rsidRDefault="001E30E1">
      <w:pPr>
        <w:pStyle w:val="TOC2"/>
        <w:rPr>
          <w:rFonts w:asciiTheme="minorHAnsi" w:eastAsiaTheme="minorEastAsia" w:hAnsiTheme="minorHAnsi" w:cstheme="minorBidi"/>
          <w:noProof/>
          <w:kern w:val="2"/>
          <w:szCs w:val="24"/>
          <w14:ligatures w14:val="standardContextual"/>
        </w:rPr>
      </w:pPr>
      <w:hyperlink w:anchor="_Toc230613422" w:history="1">
        <w:r w:rsidRPr="006B3789">
          <w:rPr>
            <w:rStyle w:val="Hyperlink"/>
            <w:noProof/>
          </w:rPr>
          <w:t>5.5.</w:t>
        </w:r>
        <w:r>
          <w:rPr>
            <w:rFonts w:asciiTheme="minorHAnsi" w:eastAsiaTheme="minorEastAsia" w:hAnsiTheme="minorHAnsi" w:cstheme="minorBidi"/>
            <w:noProof/>
            <w:kern w:val="2"/>
            <w:szCs w:val="24"/>
            <w14:ligatures w14:val="standardContextual"/>
          </w:rPr>
          <w:tab/>
        </w:r>
        <w:r w:rsidRPr="006B3789">
          <w:rPr>
            <w:rStyle w:val="Hyperlink"/>
            <w:noProof/>
          </w:rPr>
          <w:t>LSTM neironu tīkls</w:t>
        </w:r>
        <w:r>
          <w:rPr>
            <w:noProof/>
            <w:webHidden/>
          </w:rPr>
          <w:tab/>
        </w:r>
        <w:r>
          <w:rPr>
            <w:noProof/>
            <w:webHidden/>
          </w:rPr>
          <w:fldChar w:fldCharType="begin"/>
        </w:r>
        <w:r>
          <w:rPr>
            <w:noProof/>
            <w:webHidden/>
          </w:rPr>
          <w:instrText xml:space="preserve"> PAGEREF _Toc230613422 \h </w:instrText>
        </w:r>
        <w:r>
          <w:rPr>
            <w:noProof/>
            <w:webHidden/>
          </w:rPr>
        </w:r>
        <w:r>
          <w:rPr>
            <w:noProof/>
            <w:webHidden/>
          </w:rPr>
          <w:fldChar w:fldCharType="separate"/>
        </w:r>
        <w:r>
          <w:rPr>
            <w:noProof/>
            <w:webHidden/>
          </w:rPr>
          <w:t>35</w:t>
        </w:r>
        <w:r>
          <w:rPr>
            <w:noProof/>
            <w:webHidden/>
          </w:rPr>
          <w:fldChar w:fldCharType="end"/>
        </w:r>
      </w:hyperlink>
    </w:p>
    <w:p w14:paraId="560EC190" w14:textId="22DA543E"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3" w:history="1">
        <w:r w:rsidRPr="006B3789">
          <w:rPr>
            <w:rStyle w:val="Hyperlink"/>
            <w:noProof/>
          </w:rPr>
          <w:t>5.5.1.</w:t>
        </w:r>
        <w:r>
          <w:rPr>
            <w:rFonts w:asciiTheme="minorHAnsi" w:eastAsiaTheme="minorEastAsia" w:hAnsiTheme="minorHAnsi" w:cstheme="minorBidi"/>
            <w:noProof/>
            <w:kern w:val="2"/>
            <w:szCs w:val="24"/>
            <w14:ligatures w14:val="standardContextual"/>
          </w:rPr>
          <w:tab/>
        </w:r>
        <w:r w:rsidRPr="006B3789">
          <w:rPr>
            <w:rStyle w:val="Hyperlink"/>
            <w:noProof/>
          </w:rPr>
          <w:t>Neironu tīkls kā regresijas modelis</w:t>
        </w:r>
        <w:r>
          <w:rPr>
            <w:noProof/>
            <w:webHidden/>
          </w:rPr>
          <w:tab/>
        </w:r>
        <w:r>
          <w:rPr>
            <w:noProof/>
            <w:webHidden/>
          </w:rPr>
          <w:fldChar w:fldCharType="begin"/>
        </w:r>
        <w:r>
          <w:rPr>
            <w:noProof/>
            <w:webHidden/>
          </w:rPr>
          <w:instrText xml:space="preserve"> PAGEREF _Toc230613423 \h </w:instrText>
        </w:r>
        <w:r>
          <w:rPr>
            <w:noProof/>
            <w:webHidden/>
          </w:rPr>
        </w:r>
        <w:r>
          <w:rPr>
            <w:noProof/>
            <w:webHidden/>
          </w:rPr>
          <w:fldChar w:fldCharType="separate"/>
        </w:r>
        <w:r>
          <w:rPr>
            <w:noProof/>
            <w:webHidden/>
          </w:rPr>
          <w:t>35</w:t>
        </w:r>
        <w:r>
          <w:rPr>
            <w:noProof/>
            <w:webHidden/>
          </w:rPr>
          <w:fldChar w:fldCharType="end"/>
        </w:r>
      </w:hyperlink>
    </w:p>
    <w:p w14:paraId="0F248875" w14:textId="711F554C"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4" w:history="1">
        <w:r w:rsidRPr="006B3789">
          <w:rPr>
            <w:rStyle w:val="Hyperlink"/>
            <w:noProof/>
          </w:rPr>
          <w:t>5.5.2.</w:t>
        </w:r>
        <w:r>
          <w:rPr>
            <w:rFonts w:asciiTheme="minorHAnsi" w:eastAsiaTheme="minorEastAsia" w:hAnsiTheme="minorHAnsi" w:cstheme="minorBidi"/>
            <w:noProof/>
            <w:kern w:val="2"/>
            <w:szCs w:val="24"/>
            <w14:ligatures w14:val="standardContextual"/>
          </w:rPr>
          <w:tab/>
        </w:r>
        <w:r w:rsidRPr="006B3789">
          <w:rPr>
            <w:rStyle w:val="Hyperlink"/>
            <w:noProof/>
          </w:rPr>
          <w:t>Aktivizācijas funkcijas</w:t>
        </w:r>
        <w:r>
          <w:rPr>
            <w:noProof/>
            <w:webHidden/>
          </w:rPr>
          <w:tab/>
        </w:r>
        <w:r>
          <w:rPr>
            <w:noProof/>
            <w:webHidden/>
          </w:rPr>
          <w:fldChar w:fldCharType="begin"/>
        </w:r>
        <w:r>
          <w:rPr>
            <w:noProof/>
            <w:webHidden/>
          </w:rPr>
          <w:instrText xml:space="preserve"> PAGEREF _Toc230613424 \h </w:instrText>
        </w:r>
        <w:r>
          <w:rPr>
            <w:noProof/>
            <w:webHidden/>
          </w:rPr>
        </w:r>
        <w:r>
          <w:rPr>
            <w:noProof/>
            <w:webHidden/>
          </w:rPr>
          <w:fldChar w:fldCharType="separate"/>
        </w:r>
        <w:r>
          <w:rPr>
            <w:noProof/>
            <w:webHidden/>
          </w:rPr>
          <w:t>36</w:t>
        </w:r>
        <w:r>
          <w:rPr>
            <w:noProof/>
            <w:webHidden/>
          </w:rPr>
          <w:fldChar w:fldCharType="end"/>
        </w:r>
      </w:hyperlink>
    </w:p>
    <w:p w14:paraId="0793AD80" w14:textId="6CA7F8D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5" w:history="1">
        <w:r w:rsidRPr="006B3789">
          <w:rPr>
            <w:rStyle w:val="Hyperlink"/>
            <w:noProof/>
            <w:lang w:val="ru-RU"/>
          </w:rPr>
          <w:t>5.5.3.</w:t>
        </w:r>
        <w:r>
          <w:rPr>
            <w:rFonts w:asciiTheme="minorHAnsi" w:eastAsiaTheme="minorEastAsia" w:hAnsiTheme="minorHAnsi" w:cstheme="minorBidi"/>
            <w:noProof/>
            <w:kern w:val="2"/>
            <w:szCs w:val="24"/>
            <w14:ligatures w14:val="standardContextual"/>
          </w:rPr>
          <w:tab/>
        </w:r>
        <w:r w:rsidRPr="006B3789">
          <w:rPr>
            <w:rStyle w:val="Hyperlink"/>
            <w:noProof/>
            <w:lang w:val="ru-RU"/>
          </w:rPr>
          <w:t>Tīkla apmācība</w:t>
        </w:r>
        <w:r>
          <w:rPr>
            <w:noProof/>
            <w:webHidden/>
          </w:rPr>
          <w:tab/>
        </w:r>
        <w:r>
          <w:rPr>
            <w:noProof/>
            <w:webHidden/>
          </w:rPr>
          <w:fldChar w:fldCharType="begin"/>
        </w:r>
        <w:r>
          <w:rPr>
            <w:noProof/>
            <w:webHidden/>
          </w:rPr>
          <w:instrText xml:space="preserve"> PAGEREF _Toc230613425 \h </w:instrText>
        </w:r>
        <w:r>
          <w:rPr>
            <w:noProof/>
            <w:webHidden/>
          </w:rPr>
        </w:r>
        <w:r>
          <w:rPr>
            <w:noProof/>
            <w:webHidden/>
          </w:rPr>
          <w:fldChar w:fldCharType="separate"/>
        </w:r>
        <w:r>
          <w:rPr>
            <w:noProof/>
            <w:webHidden/>
          </w:rPr>
          <w:t>36</w:t>
        </w:r>
        <w:r>
          <w:rPr>
            <w:noProof/>
            <w:webHidden/>
          </w:rPr>
          <w:fldChar w:fldCharType="end"/>
        </w:r>
      </w:hyperlink>
    </w:p>
    <w:p w14:paraId="4773B56E" w14:textId="747A59BF"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6" w:history="1">
        <w:r w:rsidRPr="006B3789">
          <w:rPr>
            <w:rStyle w:val="Hyperlink"/>
            <w:noProof/>
          </w:rPr>
          <w:t>5.5.4.</w:t>
        </w:r>
        <w:r>
          <w:rPr>
            <w:rFonts w:asciiTheme="minorHAnsi" w:eastAsiaTheme="minorEastAsia" w:hAnsiTheme="minorHAnsi" w:cstheme="minorBidi"/>
            <w:noProof/>
            <w:kern w:val="2"/>
            <w:szCs w:val="24"/>
            <w14:ligatures w14:val="standardContextual"/>
          </w:rPr>
          <w:tab/>
        </w:r>
        <w:r w:rsidRPr="006B3789">
          <w:rPr>
            <w:rStyle w:val="Hyperlink"/>
            <w:noProof/>
          </w:rPr>
          <w:t>Optimizācija: SGD un adaptīvie optimizētāji</w:t>
        </w:r>
        <w:r>
          <w:rPr>
            <w:noProof/>
            <w:webHidden/>
          </w:rPr>
          <w:tab/>
        </w:r>
        <w:r>
          <w:rPr>
            <w:noProof/>
            <w:webHidden/>
          </w:rPr>
          <w:fldChar w:fldCharType="begin"/>
        </w:r>
        <w:r>
          <w:rPr>
            <w:noProof/>
            <w:webHidden/>
          </w:rPr>
          <w:instrText xml:space="preserve"> PAGEREF _Toc230613426 \h </w:instrText>
        </w:r>
        <w:r>
          <w:rPr>
            <w:noProof/>
            <w:webHidden/>
          </w:rPr>
        </w:r>
        <w:r>
          <w:rPr>
            <w:noProof/>
            <w:webHidden/>
          </w:rPr>
          <w:fldChar w:fldCharType="separate"/>
        </w:r>
        <w:r>
          <w:rPr>
            <w:noProof/>
            <w:webHidden/>
          </w:rPr>
          <w:t>37</w:t>
        </w:r>
        <w:r>
          <w:rPr>
            <w:noProof/>
            <w:webHidden/>
          </w:rPr>
          <w:fldChar w:fldCharType="end"/>
        </w:r>
      </w:hyperlink>
    </w:p>
    <w:p w14:paraId="3D042410" w14:textId="55B54CB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7" w:history="1">
        <w:r w:rsidRPr="006B3789">
          <w:rPr>
            <w:rStyle w:val="Hyperlink"/>
            <w:noProof/>
          </w:rPr>
          <w:t>5.5.5.</w:t>
        </w:r>
        <w:r>
          <w:rPr>
            <w:rFonts w:asciiTheme="minorHAnsi" w:eastAsiaTheme="minorEastAsia" w:hAnsiTheme="minorHAnsi" w:cstheme="minorBidi"/>
            <w:noProof/>
            <w:kern w:val="2"/>
            <w:szCs w:val="24"/>
            <w14:ligatures w14:val="standardContextual"/>
          </w:rPr>
          <w:tab/>
        </w:r>
        <w:r w:rsidRPr="006B3789">
          <w:rPr>
            <w:rStyle w:val="Hyperlink"/>
            <w:noProof/>
          </w:rPr>
          <w:t>Pazīmju standartizācija un mērķa vērtības normalizācija</w:t>
        </w:r>
        <w:r>
          <w:rPr>
            <w:noProof/>
            <w:webHidden/>
          </w:rPr>
          <w:tab/>
        </w:r>
        <w:r>
          <w:rPr>
            <w:noProof/>
            <w:webHidden/>
          </w:rPr>
          <w:fldChar w:fldCharType="begin"/>
        </w:r>
        <w:r>
          <w:rPr>
            <w:noProof/>
            <w:webHidden/>
          </w:rPr>
          <w:instrText xml:space="preserve"> PAGEREF _Toc230613427 \h </w:instrText>
        </w:r>
        <w:r>
          <w:rPr>
            <w:noProof/>
            <w:webHidden/>
          </w:rPr>
        </w:r>
        <w:r>
          <w:rPr>
            <w:noProof/>
            <w:webHidden/>
          </w:rPr>
          <w:fldChar w:fldCharType="separate"/>
        </w:r>
        <w:r>
          <w:rPr>
            <w:noProof/>
            <w:webHidden/>
          </w:rPr>
          <w:t>37</w:t>
        </w:r>
        <w:r>
          <w:rPr>
            <w:noProof/>
            <w:webHidden/>
          </w:rPr>
          <w:fldChar w:fldCharType="end"/>
        </w:r>
      </w:hyperlink>
    </w:p>
    <w:p w14:paraId="62E85141" w14:textId="359F924B"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8" w:history="1">
        <w:r w:rsidRPr="006B3789">
          <w:rPr>
            <w:rStyle w:val="Hyperlink"/>
            <w:noProof/>
            <w:lang w:val="it-IT"/>
          </w:rPr>
          <w:t>5.5.6.</w:t>
        </w:r>
        <w:r>
          <w:rPr>
            <w:rFonts w:asciiTheme="minorHAnsi" w:eastAsiaTheme="minorEastAsia" w:hAnsiTheme="minorHAnsi" w:cstheme="minorBidi"/>
            <w:noProof/>
            <w:kern w:val="2"/>
            <w:szCs w:val="24"/>
            <w14:ligatures w14:val="standardContextual"/>
          </w:rPr>
          <w:tab/>
        </w:r>
        <w:r w:rsidRPr="006B3789">
          <w:rPr>
            <w:rStyle w:val="Hyperlink"/>
            <w:noProof/>
          </w:rPr>
          <w:t>Rekurenti tīkli un LSTM atšķirība</w:t>
        </w:r>
        <w:r>
          <w:rPr>
            <w:noProof/>
            <w:webHidden/>
          </w:rPr>
          <w:tab/>
        </w:r>
        <w:r>
          <w:rPr>
            <w:noProof/>
            <w:webHidden/>
          </w:rPr>
          <w:fldChar w:fldCharType="begin"/>
        </w:r>
        <w:r>
          <w:rPr>
            <w:noProof/>
            <w:webHidden/>
          </w:rPr>
          <w:instrText xml:space="preserve"> PAGEREF _Toc230613428 \h </w:instrText>
        </w:r>
        <w:r>
          <w:rPr>
            <w:noProof/>
            <w:webHidden/>
          </w:rPr>
        </w:r>
        <w:r>
          <w:rPr>
            <w:noProof/>
            <w:webHidden/>
          </w:rPr>
          <w:fldChar w:fldCharType="separate"/>
        </w:r>
        <w:r>
          <w:rPr>
            <w:noProof/>
            <w:webHidden/>
          </w:rPr>
          <w:t>39</w:t>
        </w:r>
        <w:r>
          <w:rPr>
            <w:noProof/>
            <w:webHidden/>
          </w:rPr>
          <w:fldChar w:fldCharType="end"/>
        </w:r>
      </w:hyperlink>
    </w:p>
    <w:p w14:paraId="0582037B" w14:textId="5D4B3ACB"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9" w:history="1">
        <w:r w:rsidRPr="006B3789">
          <w:rPr>
            <w:rStyle w:val="Hyperlink"/>
            <w:noProof/>
          </w:rPr>
          <w:t>5.5.7.</w:t>
        </w:r>
        <w:r>
          <w:rPr>
            <w:rFonts w:asciiTheme="minorHAnsi" w:eastAsiaTheme="minorEastAsia" w:hAnsiTheme="minorHAnsi" w:cstheme="minorBidi"/>
            <w:noProof/>
            <w:kern w:val="2"/>
            <w:szCs w:val="24"/>
            <w14:ligatures w14:val="standardContextual"/>
          </w:rPr>
          <w:tab/>
        </w:r>
        <w:r w:rsidRPr="006B3789">
          <w:rPr>
            <w:rStyle w:val="Hyperlink"/>
            <w:noProof/>
          </w:rPr>
          <w:t>Datu sagatavošana</w:t>
        </w:r>
        <w:r>
          <w:rPr>
            <w:noProof/>
            <w:webHidden/>
          </w:rPr>
          <w:tab/>
        </w:r>
        <w:r>
          <w:rPr>
            <w:noProof/>
            <w:webHidden/>
          </w:rPr>
          <w:fldChar w:fldCharType="begin"/>
        </w:r>
        <w:r>
          <w:rPr>
            <w:noProof/>
            <w:webHidden/>
          </w:rPr>
          <w:instrText xml:space="preserve"> PAGEREF _Toc230613429 \h </w:instrText>
        </w:r>
        <w:r>
          <w:rPr>
            <w:noProof/>
            <w:webHidden/>
          </w:rPr>
        </w:r>
        <w:r>
          <w:rPr>
            <w:noProof/>
            <w:webHidden/>
          </w:rPr>
          <w:fldChar w:fldCharType="separate"/>
        </w:r>
        <w:r>
          <w:rPr>
            <w:noProof/>
            <w:webHidden/>
          </w:rPr>
          <w:t>39</w:t>
        </w:r>
        <w:r>
          <w:rPr>
            <w:noProof/>
            <w:webHidden/>
          </w:rPr>
          <w:fldChar w:fldCharType="end"/>
        </w:r>
      </w:hyperlink>
    </w:p>
    <w:p w14:paraId="67CC497E" w14:textId="7688C0D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30" w:history="1">
        <w:r w:rsidRPr="006B3789">
          <w:rPr>
            <w:rStyle w:val="Hyperlink"/>
            <w:noProof/>
          </w:rPr>
          <w:t>5.5.8.</w:t>
        </w:r>
        <w:r>
          <w:rPr>
            <w:rFonts w:asciiTheme="minorHAnsi" w:eastAsiaTheme="minorEastAsia" w:hAnsiTheme="minorHAnsi" w:cstheme="minorBidi"/>
            <w:noProof/>
            <w:kern w:val="2"/>
            <w:szCs w:val="24"/>
            <w14:ligatures w14:val="standardContextual"/>
          </w:rPr>
          <w:tab/>
        </w:r>
        <w:r w:rsidRPr="006B3789">
          <w:rPr>
            <w:rStyle w:val="Hyperlink"/>
            <w:noProof/>
          </w:rPr>
          <w:t>Modeļa arhitektūra un apmācība</w:t>
        </w:r>
        <w:r>
          <w:rPr>
            <w:noProof/>
            <w:webHidden/>
          </w:rPr>
          <w:tab/>
        </w:r>
        <w:r>
          <w:rPr>
            <w:noProof/>
            <w:webHidden/>
          </w:rPr>
          <w:fldChar w:fldCharType="begin"/>
        </w:r>
        <w:r>
          <w:rPr>
            <w:noProof/>
            <w:webHidden/>
          </w:rPr>
          <w:instrText xml:space="preserve"> PAGEREF _Toc230613430 \h </w:instrText>
        </w:r>
        <w:r>
          <w:rPr>
            <w:noProof/>
            <w:webHidden/>
          </w:rPr>
        </w:r>
        <w:r>
          <w:rPr>
            <w:noProof/>
            <w:webHidden/>
          </w:rPr>
          <w:fldChar w:fldCharType="separate"/>
        </w:r>
        <w:r>
          <w:rPr>
            <w:noProof/>
            <w:webHidden/>
          </w:rPr>
          <w:t>41</w:t>
        </w:r>
        <w:r>
          <w:rPr>
            <w:noProof/>
            <w:webHidden/>
          </w:rPr>
          <w:fldChar w:fldCharType="end"/>
        </w:r>
      </w:hyperlink>
    </w:p>
    <w:p w14:paraId="232C4F60" w14:textId="5F607B9D" w:rsidR="001E30E1" w:rsidRDefault="001E30E1">
      <w:pPr>
        <w:pStyle w:val="TOC2"/>
        <w:rPr>
          <w:rFonts w:asciiTheme="minorHAnsi" w:eastAsiaTheme="minorEastAsia" w:hAnsiTheme="minorHAnsi" w:cstheme="minorBidi"/>
          <w:noProof/>
          <w:kern w:val="2"/>
          <w:szCs w:val="24"/>
          <w14:ligatures w14:val="standardContextual"/>
        </w:rPr>
      </w:pPr>
      <w:hyperlink w:anchor="_Toc230613431" w:history="1">
        <w:r w:rsidRPr="006B3789">
          <w:rPr>
            <w:rStyle w:val="Hyperlink"/>
            <w:noProof/>
          </w:rPr>
          <w:t>5.6.</w:t>
        </w:r>
        <w:r>
          <w:rPr>
            <w:rFonts w:asciiTheme="minorHAnsi" w:eastAsiaTheme="minorEastAsia" w:hAnsiTheme="minorHAnsi" w:cstheme="minorBidi"/>
            <w:noProof/>
            <w:kern w:val="2"/>
            <w:szCs w:val="24"/>
            <w14:ligatures w14:val="standardContextual"/>
          </w:rPr>
          <w:tab/>
        </w:r>
        <w:r w:rsidRPr="006B3789">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_Toc230613431 \h </w:instrText>
        </w:r>
        <w:r>
          <w:rPr>
            <w:noProof/>
            <w:webHidden/>
          </w:rPr>
        </w:r>
        <w:r>
          <w:rPr>
            <w:noProof/>
            <w:webHidden/>
          </w:rPr>
          <w:fldChar w:fldCharType="separate"/>
        </w:r>
        <w:r>
          <w:rPr>
            <w:noProof/>
            <w:webHidden/>
          </w:rPr>
          <w:t>43</w:t>
        </w:r>
        <w:r>
          <w:rPr>
            <w:noProof/>
            <w:webHidden/>
          </w:rPr>
          <w:fldChar w:fldCharType="end"/>
        </w:r>
      </w:hyperlink>
    </w:p>
    <w:p w14:paraId="75EDDF3A" w14:textId="4314B4F1" w:rsidR="001E30E1" w:rsidRDefault="001E30E1">
      <w:pPr>
        <w:pStyle w:val="TOC2"/>
        <w:rPr>
          <w:rFonts w:asciiTheme="minorHAnsi" w:eastAsiaTheme="minorEastAsia" w:hAnsiTheme="minorHAnsi" w:cstheme="minorBidi"/>
          <w:noProof/>
          <w:kern w:val="2"/>
          <w:szCs w:val="24"/>
          <w14:ligatures w14:val="standardContextual"/>
        </w:rPr>
      </w:pPr>
      <w:hyperlink w:anchor="_Toc230613432" w:history="1">
        <w:r w:rsidRPr="006B3789">
          <w:rPr>
            <w:rStyle w:val="Hyperlink"/>
            <w:noProof/>
          </w:rPr>
          <w:t>5.7.</w:t>
        </w:r>
        <w:r>
          <w:rPr>
            <w:rFonts w:asciiTheme="minorHAnsi" w:eastAsiaTheme="minorEastAsia" w:hAnsiTheme="minorHAnsi" w:cstheme="minorBidi"/>
            <w:noProof/>
            <w:kern w:val="2"/>
            <w:szCs w:val="24"/>
            <w14:ligatures w14:val="standardContextual"/>
          </w:rPr>
          <w:tab/>
        </w:r>
        <w:r w:rsidRPr="006B3789">
          <w:rPr>
            <w:rStyle w:val="Hyperlink"/>
            <w:noProof/>
          </w:rPr>
          <w:t>Metožu salīdzinājums un starpsecinājumi</w:t>
        </w:r>
        <w:r>
          <w:rPr>
            <w:noProof/>
            <w:webHidden/>
          </w:rPr>
          <w:tab/>
        </w:r>
        <w:r>
          <w:rPr>
            <w:noProof/>
            <w:webHidden/>
          </w:rPr>
          <w:fldChar w:fldCharType="begin"/>
        </w:r>
        <w:r>
          <w:rPr>
            <w:noProof/>
            <w:webHidden/>
          </w:rPr>
          <w:instrText xml:space="preserve"> PAGEREF _Toc230613432 \h </w:instrText>
        </w:r>
        <w:r>
          <w:rPr>
            <w:noProof/>
            <w:webHidden/>
          </w:rPr>
        </w:r>
        <w:r>
          <w:rPr>
            <w:noProof/>
            <w:webHidden/>
          </w:rPr>
          <w:fldChar w:fldCharType="separate"/>
        </w:r>
        <w:r>
          <w:rPr>
            <w:noProof/>
            <w:webHidden/>
          </w:rPr>
          <w:t>45</w:t>
        </w:r>
        <w:r>
          <w:rPr>
            <w:noProof/>
            <w:webHidden/>
          </w:rPr>
          <w:fldChar w:fldCharType="end"/>
        </w:r>
      </w:hyperlink>
    </w:p>
    <w:p w14:paraId="4199AD9B" w14:textId="7DC3BEE1"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33" w:history="1">
        <w:r w:rsidRPr="006B3789">
          <w:rPr>
            <w:rStyle w:val="Hyperlink"/>
            <w:noProof/>
          </w:rPr>
          <w:t>6.</w:t>
        </w:r>
        <w:r>
          <w:rPr>
            <w:rFonts w:asciiTheme="minorHAnsi" w:eastAsiaTheme="minorEastAsia" w:hAnsiTheme="minorHAnsi" w:cstheme="minorBidi"/>
            <w:caps w:val="0"/>
            <w:noProof/>
            <w:kern w:val="2"/>
            <w:szCs w:val="24"/>
            <w14:ligatures w14:val="standardContextual"/>
          </w:rPr>
          <w:tab/>
        </w:r>
        <w:r w:rsidRPr="006B3789">
          <w:rPr>
            <w:rStyle w:val="Hyperlink"/>
            <w:noProof/>
          </w:rPr>
          <w:t>Datu papildināšana ar sintētiskajiem datiem</w:t>
        </w:r>
        <w:r>
          <w:rPr>
            <w:noProof/>
            <w:webHidden/>
          </w:rPr>
          <w:tab/>
        </w:r>
        <w:r>
          <w:rPr>
            <w:noProof/>
            <w:webHidden/>
          </w:rPr>
          <w:fldChar w:fldCharType="begin"/>
        </w:r>
        <w:r>
          <w:rPr>
            <w:noProof/>
            <w:webHidden/>
          </w:rPr>
          <w:instrText xml:space="preserve"> PAGEREF _Toc230613433 \h </w:instrText>
        </w:r>
        <w:r>
          <w:rPr>
            <w:noProof/>
            <w:webHidden/>
          </w:rPr>
        </w:r>
        <w:r>
          <w:rPr>
            <w:noProof/>
            <w:webHidden/>
          </w:rPr>
          <w:fldChar w:fldCharType="separate"/>
        </w:r>
        <w:r>
          <w:rPr>
            <w:noProof/>
            <w:webHidden/>
          </w:rPr>
          <w:t>48</w:t>
        </w:r>
        <w:r>
          <w:rPr>
            <w:noProof/>
            <w:webHidden/>
          </w:rPr>
          <w:fldChar w:fldCharType="end"/>
        </w:r>
      </w:hyperlink>
    </w:p>
    <w:p w14:paraId="3FA5DEC3" w14:textId="6F0D0F80" w:rsidR="001E30E1" w:rsidRDefault="001E30E1">
      <w:pPr>
        <w:pStyle w:val="TOC2"/>
        <w:rPr>
          <w:rFonts w:asciiTheme="minorHAnsi" w:eastAsiaTheme="minorEastAsia" w:hAnsiTheme="minorHAnsi" w:cstheme="minorBidi"/>
          <w:noProof/>
          <w:kern w:val="2"/>
          <w:szCs w:val="24"/>
          <w14:ligatures w14:val="standardContextual"/>
        </w:rPr>
      </w:pPr>
      <w:hyperlink w:anchor="_Toc230613434" w:history="1">
        <w:r w:rsidRPr="006B3789">
          <w:rPr>
            <w:rStyle w:val="Hyperlink"/>
            <w:noProof/>
          </w:rPr>
          <w:t>6.1.</w:t>
        </w:r>
        <w:r>
          <w:rPr>
            <w:rFonts w:asciiTheme="minorHAnsi" w:eastAsiaTheme="minorEastAsia" w:hAnsiTheme="minorHAnsi" w:cstheme="minorBidi"/>
            <w:noProof/>
            <w:kern w:val="2"/>
            <w:szCs w:val="24"/>
            <w14:ligatures w14:val="standardContextual"/>
          </w:rPr>
          <w:tab/>
        </w:r>
        <w:r w:rsidRPr="006B3789">
          <w:rPr>
            <w:rStyle w:val="Hyperlink"/>
            <w:noProof/>
          </w:rPr>
          <w:t>Datu papildināšanas pieejas</w:t>
        </w:r>
        <w:r>
          <w:rPr>
            <w:noProof/>
            <w:webHidden/>
          </w:rPr>
          <w:tab/>
        </w:r>
        <w:r>
          <w:rPr>
            <w:noProof/>
            <w:webHidden/>
          </w:rPr>
          <w:fldChar w:fldCharType="begin"/>
        </w:r>
        <w:r>
          <w:rPr>
            <w:noProof/>
            <w:webHidden/>
          </w:rPr>
          <w:instrText xml:space="preserve"> PAGEREF _Toc230613434 \h </w:instrText>
        </w:r>
        <w:r>
          <w:rPr>
            <w:noProof/>
            <w:webHidden/>
          </w:rPr>
        </w:r>
        <w:r>
          <w:rPr>
            <w:noProof/>
            <w:webHidden/>
          </w:rPr>
          <w:fldChar w:fldCharType="separate"/>
        </w:r>
        <w:r>
          <w:rPr>
            <w:noProof/>
            <w:webHidden/>
          </w:rPr>
          <w:t>48</w:t>
        </w:r>
        <w:r>
          <w:rPr>
            <w:noProof/>
            <w:webHidden/>
          </w:rPr>
          <w:fldChar w:fldCharType="end"/>
        </w:r>
      </w:hyperlink>
    </w:p>
    <w:p w14:paraId="595FB54E" w14:textId="4239F123" w:rsidR="001E30E1" w:rsidRDefault="001E30E1">
      <w:pPr>
        <w:pStyle w:val="TOC2"/>
        <w:rPr>
          <w:rFonts w:asciiTheme="minorHAnsi" w:eastAsiaTheme="minorEastAsia" w:hAnsiTheme="minorHAnsi" w:cstheme="minorBidi"/>
          <w:noProof/>
          <w:kern w:val="2"/>
          <w:szCs w:val="24"/>
          <w14:ligatures w14:val="standardContextual"/>
        </w:rPr>
      </w:pPr>
      <w:hyperlink w:anchor="_Toc230613435" w:history="1">
        <w:r w:rsidRPr="006B3789">
          <w:rPr>
            <w:rStyle w:val="Hyperlink"/>
            <w:noProof/>
          </w:rPr>
          <w:t>6.2.</w:t>
        </w:r>
        <w:r>
          <w:rPr>
            <w:rFonts w:asciiTheme="minorHAnsi" w:eastAsiaTheme="minorEastAsia" w:hAnsiTheme="minorHAnsi" w:cstheme="minorBidi"/>
            <w:noProof/>
            <w:kern w:val="2"/>
            <w:szCs w:val="24"/>
            <w14:ligatures w14:val="standardContextual"/>
          </w:rPr>
          <w:tab/>
        </w:r>
        <w:r w:rsidRPr="006B3789">
          <w:rPr>
            <w:rStyle w:val="Hyperlink"/>
            <w:noProof/>
          </w:rPr>
          <w:t>Python implementācija</w:t>
        </w:r>
        <w:r>
          <w:rPr>
            <w:noProof/>
            <w:webHidden/>
          </w:rPr>
          <w:tab/>
        </w:r>
        <w:r>
          <w:rPr>
            <w:noProof/>
            <w:webHidden/>
          </w:rPr>
          <w:fldChar w:fldCharType="begin"/>
        </w:r>
        <w:r>
          <w:rPr>
            <w:noProof/>
            <w:webHidden/>
          </w:rPr>
          <w:instrText xml:space="preserve"> PAGEREF _Toc230613435 \h </w:instrText>
        </w:r>
        <w:r>
          <w:rPr>
            <w:noProof/>
            <w:webHidden/>
          </w:rPr>
        </w:r>
        <w:r>
          <w:rPr>
            <w:noProof/>
            <w:webHidden/>
          </w:rPr>
          <w:fldChar w:fldCharType="separate"/>
        </w:r>
        <w:r>
          <w:rPr>
            <w:noProof/>
            <w:webHidden/>
          </w:rPr>
          <w:t>50</w:t>
        </w:r>
        <w:r>
          <w:rPr>
            <w:noProof/>
            <w:webHidden/>
          </w:rPr>
          <w:fldChar w:fldCharType="end"/>
        </w:r>
      </w:hyperlink>
    </w:p>
    <w:p w14:paraId="47BB62B4" w14:textId="345439E8" w:rsidR="001E30E1" w:rsidRDefault="001E30E1">
      <w:pPr>
        <w:pStyle w:val="TOC2"/>
        <w:rPr>
          <w:rFonts w:asciiTheme="minorHAnsi" w:eastAsiaTheme="minorEastAsia" w:hAnsiTheme="minorHAnsi" w:cstheme="minorBidi"/>
          <w:noProof/>
          <w:kern w:val="2"/>
          <w:szCs w:val="24"/>
          <w14:ligatures w14:val="standardContextual"/>
        </w:rPr>
      </w:pPr>
      <w:hyperlink w:anchor="_Toc230613436" w:history="1">
        <w:r w:rsidRPr="006B3789">
          <w:rPr>
            <w:rStyle w:val="Hyperlink"/>
            <w:noProof/>
          </w:rPr>
          <w:t>6.3.</w:t>
        </w:r>
        <w:r>
          <w:rPr>
            <w:rFonts w:asciiTheme="minorHAnsi" w:eastAsiaTheme="minorEastAsia" w:hAnsiTheme="minorHAnsi" w:cstheme="minorBidi"/>
            <w:noProof/>
            <w:kern w:val="2"/>
            <w:szCs w:val="24"/>
            <w14:ligatures w14:val="standardContextual"/>
          </w:rPr>
          <w:tab/>
        </w:r>
        <w:r w:rsidRPr="006B3789">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_Toc230613436 \h </w:instrText>
        </w:r>
        <w:r>
          <w:rPr>
            <w:noProof/>
            <w:webHidden/>
          </w:rPr>
        </w:r>
        <w:r>
          <w:rPr>
            <w:noProof/>
            <w:webHidden/>
          </w:rPr>
          <w:fldChar w:fldCharType="separate"/>
        </w:r>
        <w:r>
          <w:rPr>
            <w:noProof/>
            <w:webHidden/>
          </w:rPr>
          <w:t>52</w:t>
        </w:r>
        <w:r>
          <w:rPr>
            <w:noProof/>
            <w:webHidden/>
          </w:rPr>
          <w:fldChar w:fldCharType="end"/>
        </w:r>
      </w:hyperlink>
    </w:p>
    <w:p w14:paraId="7AC66668" w14:textId="57F37ED6"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7" w:history="1">
        <w:r w:rsidRPr="006B3789">
          <w:rPr>
            <w:rStyle w:val="Hyperlink"/>
            <w:noProof/>
          </w:rPr>
          <w:t>Rezultāti un secinājumi</w:t>
        </w:r>
        <w:r>
          <w:rPr>
            <w:noProof/>
            <w:webHidden/>
          </w:rPr>
          <w:tab/>
        </w:r>
        <w:r>
          <w:rPr>
            <w:noProof/>
            <w:webHidden/>
          </w:rPr>
          <w:fldChar w:fldCharType="begin"/>
        </w:r>
        <w:r>
          <w:rPr>
            <w:noProof/>
            <w:webHidden/>
          </w:rPr>
          <w:instrText xml:space="preserve"> PAGEREF _Toc230613437 \h </w:instrText>
        </w:r>
        <w:r>
          <w:rPr>
            <w:noProof/>
            <w:webHidden/>
          </w:rPr>
        </w:r>
        <w:r>
          <w:rPr>
            <w:noProof/>
            <w:webHidden/>
          </w:rPr>
          <w:fldChar w:fldCharType="separate"/>
        </w:r>
        <w:r>
          <w:rPr>
            <w:noProof/>
            <w:webHidden/>
          </w:rPr>
          <w:t>56</w:t>
        </w:r>
        <w:r>
          <w:rPr>
            <w:noProof/>
            <w:webHidden/>
          </w:rPr>
          <w:fldChar w:fldCharType="end"/>
        </w:r>
      </w:hyperlink>
    </w:p>
    <w:p w14:paraId="2853ADE0" w14:textId="7DCBE1C8"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8" w:history="1">
        <w:r w:rsidRPr="006B3789">
          <w:rPr>
            <w:rStyle w:val="Hyperlink"/>
            <w:noProof/>
          </w:rPr>
          <w:t>Izmantotie informācijas avoti</w:t>
        </w:r>
        <w:r>
          <w:rPr>
            <w:noProof/>
            <w:webHidden/>
          </w:rPr>
          <w:tab/>
        </w:r>
        <w:r>
          <w:rPr>
            <w:noProof/>
            <w:webHidden/>
          </w:rPr>
          <w:fldChar w:fldCharType="begin"/>
        </w:r>
        <w:r>
          <w:rPr>
            <w:noProof/>
            <w:webHidden/>
          </w:rPr>
          <w:instrText xml:space="preserve"> PAGEREF _Toc230613438 \h </w:instrText>
        </w:r>
        <w:r>
          <w:rPr>
            <w:noProof/>
            <w:webHidden/>
          </w:rPr>
        </w:r>
        <w:r>
          <w:rPr>
            <w:noProof/>
            <w:webHidden/>
          </w:rPr>
          <w:fldChar w:fldCharType="separate"/>
        </w:r>
        <w:r>
          <w:rPr>
            <w:noProof/>
            <w:webHidden/>
          </w:rPr>
          <w:t>59</w:t>
        </w:r>
        <w:r>
          <w:rPr>
            <w:noProof/>
            <w:webHidden/>
          </w:rPr>
          <w:fldChar w:fldCharType="end"/>
        </w:r>
      </w:hyperlink>
    </w:p>
    <w:p w14:paraId="2D423B39" w14:textId="055FD85D"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9" w:history="1">
        <w:r w:rsidRPr="006B3789">
          <w:rPr>
            <w:rStyle w:val="Hyperlink"/>
            <w:noProof/>
          </w:rPr>
          <w:t>Pielikumi</w:t>
        </w:r>
        <w:r>
          <w:rPr>
            <w:noProof/>
            <w:webHidden/>
          </w:rPr>
          <w:tab/>
        </w:r>
        <w:r>
          <w:rPr>
            <w:noProof/>
            <w:webHidden/>
          </w:rPr>
          <w:fldChar w:fldCharType="begin"/>
        </w:r>
        <w:r>
          <w:rPr>
            <w:noProof/>
            <w:webHidden/>
          </w:rPr>
          <w:instrText xml:space="preserve"> PAGEREF _Toc230613439 \h </w:instrText>
        </w:r>
        <w:r>
          <w:rPr>
            <w:noProof/>
            <w:webHidden/>
          </w:rPr>
        </w:r>
        <w:r>
          <w:rPr>
            <w:noProof/>
            <w:webHidden/>
          </w:rPr>
          <w:fldChar w:fldCharType="separate"/>
        </w:r>
        <w:r>
          <w:rPr>
            <w:noProof/>
            <w:webHidden/>
          </w:rPr>
          <w:t>64</w:t>
        </w:r>
        <w:r>
          <w:rPr>
            <w:noProof/>
            <w:webHidden/>
          </w:rPr>
          <w:fldChar w:fldCharType="end"/>
        </w:r>
      </w:hyperlink>
    </w:p>
    <w:p w14:paraId="7C29FF26" w14:textId="60E6D32B" w:rsidR="00BD15E3" w:rsidRPr="00EF0C8F" w:rsidRDefault="00126A09" w:rsidP="00126A09">
      <w:pPr>
        <w:rPr>
          <w:lang w:val="en-GB"/>
        </w:rPr>
        <w:sectPr w:rsidR="00BD15E3" w:rsidRPr="00EF0C8F" w:rsidSect="000A7D45">
          <w:headerReference w:type="even" r:id="rId8"/>
          <w:headerReference w:type="default" r:id="rId9"/>
          <w:footerReference w:type="even" r:id="rId10"/>
          <w:footerReference w:type="default" r:id="rId11"/>
          <w:footerReference w:type="first" r:id="rId12"/>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0" w:name="_Toc230613402"/>
      <w:r w:rsidRPr="00946BAE">
        <w:lastRenderedPageBreak/>
        <w:t>Ievads</w:t>
      </w:r>
      <w:bookmarkEnd w:id="10"/>
    </w:p>
    <w:p w14:paraId="27D640C1" w14:textId="689BD567"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9A3956">
        <w:t xml:space="preserve"> </w:t>
      </w:r>
      <w:sdt>
        <w:sdtPr>
          <w:id w:val="1293098993"/>
          <w:citation/>
        </w:sdtPr>
        <w:sdtContent>
          <w:r w:rsidR="009A3956">
            <w:fldChar w:fldCharType="begin"/>
          </w:r>
          <w:r w:rsidR="009E0786">
            <w:instrText xml:space="preserve">CITATION Ben24 \t  \l 1062 </w:instrText>
          </w:r>
          <w:r w:rsidR="009A3956">
            <w:fldChar w:fldCharType="separate"/>
          </w:r>
          <w:r w:rsidR="00A237B7">
            <w:rPr>
              <w:noProof/>
            </w:rPr>
            <w:t>(Bender, Bretschneider, &amp; Fattah-Weil, 2024)</w:t>
          </w:r>
          <w:r w:rsidR="009A3956">
            <w:fldChar w:fldCharType="end"/>
          </w:r>
        </w:sdtContent>
      </w:sdt>
      <w:r w:rsidRPr="00DC4AC9">
        <w:t>.</w:t>
      </w:r>
    </w:p>
    <w:p w14:paraId="5CCFE474" w14:textId="0BCFC6E8"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lineārs un atkarīgs no citiem faktoriem</w:t>
      </w:r>
      <w:r w:rsidR="009A3956">
        <w:t xml:space="preserve"> </w:t>
      </w:r>
      <w:sdt>
        <w:sdtPr>
          <w:id w:val="-886952663"/>
          <w:citation/>
        </w:sdtPr>
        <w:sdtContent>
          <w:r w:rsidR="009A3956">
            <w:fldChar w:fldCharType="begin"/>
          </w:r>
          <w:r w:rsidR="004502FC">
            <w:instrText xml:space="preserve">CITATION Ben24 \t  \m Emerson2022RetailSalesIS \l 1062 </w:instrText>
          </w:r>
          <w:r w:rsidR="009A3956">
            <w:fldChar w:fldCharType="separate"/>
          </w:r>
          <w:r w:rsidR="00A237B7">
            <w:rPr>
              <w:noProof/>
            </w:rPr>
            <w:t>(Bender, Bretschneider, &amp; Fattah-Weil, 2024; Emerson &amp; Napoleao, 2022)</w:t>
          </w:r>
          <w:r w:rsidR="009A3956">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9E0786">
            <w:fldChar w:fldCharType="begin"/>
          </w:r>
          <w:r w:rsidR="009E0786">
            <w:instrText xml:space="preserve">CITATION Ben24 \t  \m Eglite2022RetailSalesForecasting \l 1062 </w:instrText>
          </w:r>
          <w:r w:rsidR="009E0786">
            <w:fldChar w:fldCharType="separate"/>
          </w:r>
          <w:r w:rsidR="00A237B7">
            <w:rPr>
              <w:noProof/>
            </w:rPr>
            <w:t>(Bender, Bretschneider, &amp; Fattah-Weil, 2024; Eglite &amp; Birzniece, 2022)</w:t>
          </w:r>
          <w:r w:rsidR="009E0786">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40A9106C"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proofErr w:type="spellStart"/>
      <w:r w:rsidRPr="006C24A2">
        <w:t>mašīnmācīšanās</w:t>
      </w:r>
      <w:proofErr w:type="spellEnd"/>
      <w:r w:rsidRPr="006C24A2">
        <w:t xml:space="preserve">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A237B7">
            <w:rPr>
              <w:noProof/>
            </w:rPr>
            <w:t>(Aichner &amp; Santa, 2023)</w:t>
          </w:r>
          <w:r w:rsidR="0097765B">
            <w:fldChar w:fldCharType="end"/>
          </w:r>
        </w:sdtContent>
      </w:sdt>
      <w:r w:rsidRPr="006C24A2">
        <w:t xml:space="preserve">. Turklāt, neskatoties uz </w:t>
      </w:r>
      <w:proofErr w:type="spellStart"/>
      <w:r w:rsidRPr="006C24A2">
        <w:t>mašīnmācīšanās</w:t>
      </w:r>
      <w:proofErr w:type="spellEnd"/>
      <w:r w:rsidRPr="006C24A2">
        <w:t xml:space="preserve">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A237B7">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 xml:space="preserve">un vai tā </w:t>
      </w:r>
      <w:r w:rsidR="005E55BA" w:rsidRPr="005E55BA">
        <w:t xml:space="preserve">sniedz </w:t>
      </w:r>
      <w:r w:rsidR="004B2C26" w:rsidRPr="004B2C26">
        <w:t xml:space="preserve">praktisku ieguvumu </w:t>
      </w:r>
      <w:r w:rsidRPr="006C24A2">
        <w:t>salīdzinājumā ar tradicionālām metodēm.</w:t>
      </w:r>
    </w:p>
    <w:p w14:paraId="6D23EC50" w14:textId="307F8CFD" w:rsidR="00DC4AC9" w:rsidRPr="00DC4AC9" w:rsidRDefault="00A3486B" w:rsidP="00DC4AC9">
      <w:pPr>
        <w:pStyle w:val="Teksts"/>
      </w:pPr>
      <w:r>
        <w:t xml:space="preserve">Tomēr </w:t>
      </w:r>
      <w:r w:rsidR="008F4B47" w:rsidRPr="008F4B47">
        <w:t xml:space="preserve">šim </w:t>
      </w:r>
      <w:r>
        <w:t xml:space="preserve">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9E0786">
            <w:fldChar w:fldCharType="begin"/>
          </w:r>
          <w:r w:rsidR="004502FC">
            <w:instrText xml:space="preserve">CITATION Ben24 \t  \m Emerson2022RetailSalesIS \l 1062 </w:instrText>
          </w:r>
          <w:r w:rsidR="009E0786">
            <w:fldChar w:fldCharType="separate"/>
          </w:r>
          <w:r w:rsidR="00A237B7">
            <w:rPr>
              <w:noProof/>
            </w:rPr>
            <w:t>(Bender, Bretschneider, &amp; Fattah-Weil, 2024; Emerson &amp; Napoleao, 2022)</w:t>
          </w:r>
          <w:r w:rsidR="009E0786">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A237B7">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6921B455" w:rsidR="00DC4AC9" w:rsidRPr="00DC4AC9" w:rsidRDefault="00DC4AC9" w:rsidP="00DC4AC9">
      <w:pPr>
        <w:pStyle w:val="Teksts"/>
      </w:pPr>
      <w:r w:rsidRPr="00DC4AC9">
        <w:t>Ņemot vērā minēto, darbā tiek izvirzīti šādi pētījuma jautājumi</w:t>
      </w:r>
      <w:r w:rsidR="00261EA3">
        <w:t>.</w:t>
      </w:r>
    </w:p>
    <w:p w14:paraId="70605785" w14:textId="54872236" w:rsidR="00DC4AC9" w:rsidRPr="00DC4AC9" w:rsidRDefault="00DC4AC9" w:rsidP="0030403F">
      <w:pPr>
        <w:pStyle w:val="Uzsk-cipars-ar-punktu"/>
        <w:ind w:left="1434" w:hanging="357"/>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w:t>
      </w:r>
      <w:proofErr w:type="spellStart"/>
      <w:r w:rsidRPr="00DC4AC9">
        <w:t>laikrindu</w:t>
      </w:r>
      <w:proofErr w:type="spellEnd"/>
      <w:r w:rsidRPr="00DC4AC9">
        <w:t xml:space="preserve"> </w:t>
      </w:r>
      <w:r w:rsidR="005F5D79" w:rsidRPr="005F5D79">
        <w:t xml:space="preserve">prognozēšanas </w:t>
      </w:r>
      <w:r w:rsidRPr="00DC4AC9">
        <w:t xml:space="preserve">metodes? </w:t>
      </w:r>
    </w:p>
    <w:p w14:paraId="3B0A8240" w14:textId="02405CE2" w:rsidR="00DC4AC9" w:rsidRPr="00DC4AC9" w:rsidRDefault="00DC4AC9" w:rsidP="0030403F">
      <w:pPr>
        <w:pStyle w:val="Uzsk-cipars-ar-punktu"/>
        <w:ind w:left="1434" w:hanging="357"/>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xml:space="preserve">, pielietot un salīdzināt tradicionālās </w:t>
      </w:r>
      <w:proofErr w:type="spellStart"/>
      <w:r w:rsidRPr="00DC4AC9">
        <w:t>laikrindu</w:t>
      </w:r>
      <w:proofErr w:type="spellEnd"/>
      <w:r w:rsidRPr="00DC4AC9">
        <w:t xml:space="preserve">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pPr>
        <w:pStyle w:val="Teksts"/>
        <w:numPr>
          <w:ilvl w:val="0"/>
          <w:numId w:val="11"/>
        </w:numPr>
      </w:pPr>
      <w:r>
        <w:t>analizēt</w:t>
      </w:r>
      <w:r w:rsidR="00DC4AC9" w:rsidRPr="00DC4AC9">
        <w:t xml:space="preserve"> uzņēmuma sniegtos datus; </w:t>
      </w:r>
    </w:p>
    <w:p w14:paraId="000A1CE6" w14:textId="77777777" w:rsidR="00DC4AC9" w:rsidRPr="00DC4AC9" w:rsidRDefault="00DC4AC9">
      <w:pPr>
        <w:pStyle w:val="Teksts"/>
        <w:numPr>
          <w:ilvl w:val="0"/>
          <w:numId w:val="11"/>
        </w:numPr>
      </w:pPr>
      <w:r w:rsidRPr="00DC4AC9">
        <w:t xml:space="preserve">izpētīt prognozēšanas metodes, kas ir piemērotas izvēlētajam datu tipam; </w:t>
      </w:r>
    </w:p>
    <w:p w14:paraId="1F0345F3" w14:textId="12680E3D" w:rsidR="00DC4AC9" w:rsidRPr="00DC4AC9" w:rsidRDefault="00DC4AC9">
      <w:pPr>
        <w:pStyle w:val="Teksts"/>
        <w:numPr>
          <w:ilvl w:val="0"/>
          <w:numId w:val="11"/>
        </w:numPr>
      </w:pPr>
      <w:r w:rsidRPr="00DC4AC9">
        <w:t xml:space="preserve">izpētīt neironu tīklu izmantošanu </w:t>
      </w:r>
      <w:proofErr w:type="spellStart"/>
      <w:r w:rsidRPr="00DC4AC9">
        <w:t>laikrindu</w:t>
      </w:r>
      <w:proofErr w:type="spellEnd"/>
      <w:r w:rsidRPr="00DC4AC9">
        <w:t xml:space="preserve"> prognozēšanā; </w:t>
      </w:r>
    </w:p>
    <w:p w14:paraId="5B9F3D10" w14:textId="3610BF54" w:rsidR="00DC4AC9" w:rsidRPr="00DC4AC9" w:rsidRDefault="00DC4AC9">
      <w:pPr>
        <w:pStyle w:val="Teksts"/>
        <w:numPr>
          <w:ilvl w:val="0"/>
          <w:numId w:val="11"/>
        </w:numPr>
      </w:pPr>
      <w:r w:rsidRPr="00DC4AC9">
        <w:t xml:space="preserve">izpētīt sintētisko datu papildināšanas iespējas; </w:t>
      </w:r>
    </w:p>
    <w:p w14:paraId="06F688BA" w14:textId="77777777" w:rsidR="00DC4AC9" w:rsidRPr="00DC4AC9" w:rsidRDefault="00DC4AC9">
      <w:pPr>
        <w:pStyle w:val="Teksts"/>
        <w:numPr>
          <w:ilvl w:val="0"/>
          <w:numId w:val="11"/>
        </w:numPr>
      </w:pPr>
      <w:r w:rsidRPr="00DC4AC9">
        <w:t xml:space="preserve">izstrādāt datu </w:t>
      </w:r>
      <w:proofErr w:type="spellStart"/>
      <w:r w:rsidRPr="00DC4AC9">
        <w:t>parsēšanas</w:t>
      </w:r>
      <w:proofErr w:type="spellEnd"/>
      <w:r w:rsidRPr="00DC4AC9">
        <w:t xml:space="preserve"> risinājumu, kas pārveido uzņēmuma Excel failus strukturētā datubāzē; </w:t>
      </w:r>
    </w:p>
    <w:p w14:paraId="3AE7E8FD" w14:textId="7C0C6FB1" w:rsidR="00DC4AC9" w:rsidRPr="00DC4AC9" w:rsidRDefault="00DC4AC9">
      <w:pPr>
        <w:pStyle w:val="Teksts"/>
        <w:numPr>
          <w:ilvl w:val="0"/>
          <w:numId w:val="11"/>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pPr>
        <w:pStyle w:val="Teksts"/>
        <w:numPr>
          <w:ilvl w:val="0"/>
          <w:numId w:val="11"/>
        </w:numPr>
      </w:pPr>
      <w:r w:rsidRPr="00DC4AC9">
        <w:t xml:space="preserve">pielietot izvēlētās tradicionālās </w:t>
      </w:r>
      <w:proofErr w:type="spellStart"/>
      <w:r w:rsidRPr="00DC4AC9">
        <w:t>laikrindu</w:t>
      </w:r>
      <w:proofErr w:type="spellEnd"/>
      <w:r w:rsidRPr="00DC4AC9">
        <w:t xml:space="preserve"> prognozēšanas metodes; </w:t>
      </w:r>
    </w:p>
    <w:p w14:paraId="13FAD5A6" w14:textId="6CCC89F0" w:rsidR="00DC4AC9" w:rsidRPr="00DC4AC9" w:rsidRDefault="00DC4AC9">
      <w:pPr>
        <w:pStyle w:val="Teksts"/>
        <w:numPr>
          <w:ilvl w:val="0"/>
          <w:numId w:val="11"/>
        </w:numPr>
      </w:pPr>
      <w:r w:rsidRPr="00DC4AC9">
        <w:t xml:space="preserve">pielietot neironu tīkla modeli; </w:t>
      </w:r>
    </w:p>
    <w:p w14:paraId="18E301F8" w14:textId="7B3F67A4" w:rsidR="00DC4AC9" w:rsidRPr="00DC4AC9" w:rsidRDefault="00DC4AC9">
      <w:pPr>
        <w:pStyle w:val="Teksts"/>
        <w:numPr>
          <w:ilvl w:val="0"/>
          <w:numId w:val="11"/>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pPr>
        <w:pStyle w:val="Teksts"/>
        <w:numPr>
          <w:ilvl w:val="0"/>
          <w:numId w:val="11"/>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w:t>
      </w:r>
      <w:proofErr w:type="spellStart"/>
      <w:r w:rsidRPr="00DC4AC9">
        <w:t>laikrindu</w:t>
      </w:r>
      <w:proofErr w:type="spellEnd"/>
      <w:r w:rsidRPr="00DC4AC9">
        <w:t xml:space="preserve"> datiem, tradicionālām prognozēšanas metodēm, neironu tīkliem, sintētiskajiem datiem un prognožu novērtēšanas rādītājiem. Trešajā nodaļā ir aprakstīta datu </w:t>
      </w:r>
      <w:proofErr w:type="spellStart"/>
      <w:r w:rsidRPr="00DC4AC9">
        <w:t>parsēšana</w:t>
      </w:r>
      <w:proofErr w:type="spellEnd"/>
      <w:r w:rsidRPr="00DC4AC9">
        <w:t xml:space="preserve">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1" w:name="_Toc230613403"/>
      <w:r w:rsidRPr="00946BAE">
        <w:lastRenderedPageBreak/>
        <w:t>Uzņēmuma apraksts</w:t>
      </w:r>
      <w:r w:rsidR="00E06C2A" w:rsidRPr="00946BAE">
        <w:t xml:space="preserve"> un sākotnējie dati</w:t>
      </w:r>
      <w:bookmarkEnd w:id="11"/>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proofErr w:type="spellStart"/>
      <w:r w:rsidR="00611676" w:rsidRPr="0040732A">
        <w:rPr>
          <w:i/>
          <w:iCs/>
        </w:rPr>
        <w:t>mm.yyyy</w:t>
      </w:r>
      <w:proofErr w:type="spellEnd"/>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w:t>
      </w:r>
      <w:proofErr w:type="spellStart"/>
      <w:r w:rsidRPr="00946BAE">
        <w:t>skalaritāte</w:t>
      </w:r>
      <w:proofErr w:type="spellEnd"/>
      <w:r w:rsidRPr="00946BAE">
        <w:t xml:space="preserv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lastRenderedPageBreak/>
        <w:t xml:space="preserve">Visas šīs problēmas tiek atrisinātas datu </w:t>
      </w:r>
      <w:proofErr w:type="spellStart"/>
      <w:r w:rsidRPr="00946BAE">
        <w:t>parsēšanas</w:t>
      </w:r>
      <w:proofErr w:type="spellEnd"/>
      <w:r w:rsidRPr="00946BAE">
        <w:t xml:space="preserve">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3B878834"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FF13E8">
        <w:rPr>
          <w:noProof/>
        </w:rPr>
        <w:t>1</w:t>
      </w:r>
      <w:r w:rsidRPr="00E1779D">
        <w:fldChar w:fldCharType="end"/>
      </w:r>
      <w:r w:rsidRPr="00E1779D">
        <w:t>.</w:t>
      </w:r>
      <w:r w:rsidR="00FF13E8">
        <w:fldChar w:fldCharType="begin"/>
      </w:r>
      <w:r w:rsidR="00FF13E8">
        <w:instrText xml:space="preserve"> SEQ ._tabula \* ARABIC </w:instrText>
      </w:r>
      <w:r w:rsidR="00FF13E8">
        <w:fldChar w:fldCharType="separate"/>
      </w:r>
      <w:r w:rsidR="00FF13E8">
        <w:rPr>
          <w:noProof/>
        </w:rPr>
        <w:t>1</w:t>
      </w:r>
      <w:r w:rsidR="00FF13E8">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w:t>
            </w:r>
            <w:proofErr w:type="spellStart"/>
            <w:r w:rsidRPr="00946BAE">
              <w:t>Kartex</w:t>
            </w:r>
            <w:proofErr w:type="spellEnd"/>
            <w:r w:rsidRPr="00946BAE">
              <w:t xml:space="preserve">, </w:t>
            </w:r>
            <w:proofErr w:type="spellStart"/>
            <w:r w:rsidRPr="00946BAE">
              <w:t>Buvnieks</w:t>
            </w:r>
            <w:proofErr w:type="spellEnd"/>
            <w:r w:rsidRPr="00946BAE">
              <w:t xml:space="preserve">, </w:t>
            </w:r>
            <w:proofErr w:type="spellStart"/>
            <w:r w:rsidRPr="00946BAE">
              <w:t>Rondi</w:t>
            </w:r>
            <w:proofErr w:type="spellEnd"/>
            <w:r w:rsidRPr="00946BAE">
              <w:t xml:space="preserve">.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2DB66A6B" w:rsidR="00C869F1" w:rsidRPr="00946BAE" w:rsidRDefault="00C869F1" w:rsidP="00C869F1">
            <w:pPr>
              <w:pStyle w:val="Tab-saturs"/>
            </w:pPr>
            <w:r w:rsidRPr="00946BAE">
              <w:t>Kokmateriāl</w:t>
            </w:r>
            <w:r w:rsidR="00990D42">
              <w:t>a</w:t>
            </w:r>
            <w:r w:rsidRPr="00946BAE">
              <w:t xml:space="preserve"> kvalitāte vai nosaukums </w:t>
            </w:r>
          </w:p>
        </w:tc>
      </w:tr>
      <w:tr w:rsidR="00C869F1" w:rsidRPr="00946BAE" w14:paraId="79FF51A2" w14:textId="77777777" w:rsidTr="00531633">
        <w:trPr>
          <w:trHeight w:val="358"/>
        </w:trPr>
        <w:tc>
          <w:tcPr>
            <w:tcW w:w="1557" w:type="dxa"/>
            <w:vMerge w:val="restart"/>
            <w:vAlign w:val="center"/>
          </w:tcPr>
          <w:p w14:paraId="67F61F07" w14:textId="012CF46D" w:rsidR="00C869F1" w:rsidRPr="00946BAE" w:rsidRDefault="00C869F1" w:rsidP="0079146D">
            <w:pPr>
              <w:pStyle w:val="Tab-saturs"/>
              <w:jc w:val="left"/>
            </w:pPr>
            <w:r w:rsidRPr="00946BAE">
              <w:t xml:space="preserve">Ar izmēriem </w:t>
            </w:r>
            <w:r w:rsidR="00BD7CC9" w:rsidRPr="00BD7CC9">
              <w:t xml:space="preserve">saistītās </w:t>
            </w:r>
            <w:r w:rsidRPr="00946BAE">
              <w:t>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 xml:space="preserve">m3 (1 </w:t>
            </w:r>
            <w:proofErr w:type="spellStart"/>
            <w:r w:rsidRPr="00946BAE">
              <w:t>gb</w:t>
            </w:r>
            <w:proofErr w:type="spellEnd"/>
            <w:r w:rsidRPr="00946BAE">
              <w:t>)</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 xml:space="preserve">m2 (1 </w:t>
            </w:r>
            <w:proofErr w:type="spellStart"/>
            <w:r w:rsidRPr="00946BAE">
              <w:t>gb</w:t>
            </w:r>
            <w:proofErr w:type="spellEnd"/>
            <w:r w:rsidRPr="00946BAE">
              <w:t>)</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 xml:space="preserve">Cena 1 </w:t>
            </w:r>
            <w:proofErr w:type="spellStart"/>
            <w:r w:rsidRPr="00946BAE">
              <w:t>gb</w:t>
            </w:r>
            <w:proofErr w:type="spellEnd"/>
          </w:p>
        </w:tc>
        <w:tc>
          <w:tcPr>
            <w:tcW w:w="4332" w:type="dxa"/>
          </w:tcPr>
          <w:p w14:paraId="3E734CCB" w14:textId="5DDD97BC"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w:t>
            </w:r>
            <w:r w:rsidR="005D6541">
              <w:t>‘</w:t>
            </w:r>
            <w:r w:rsidRPr="00946BAE">
              <w:t>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w:t>
            </w:r>
            <w:proofErr w:type="spellStart"/>
            <w:r w:rsidRPr="00946BAE">
              <w:t>gb</w:t>
            </w:r>
            <w:proofErr w:type="spellEnd"/>
            <w:r w:rsidRPr="00946BAE">
              <w:t>.)</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w:t>
            </w:r>
            <w:proofErr w:type="spellStart"/>
            <w:r w:rsidRPr="00946BAE">
              <w:t>gb</w:t>
            </w:r>
            <w:proofErr w:type="spellEnd"/>
            <w:r w:rsidRPr="00946BAE">
              <w:t>.)</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 xml:space="preserve">Pārdots gabalos reizināts ar kolonu ‘m3 (1 </w:t>
            </w:r>
            <w:proofErr w:type="spellStart"/>
            <w:r w:rsidRPr="00946BAE">
              <w:t>gb</w:t>
            </w:r>
            <w:proofErr w:type="spellEnd"/>
            <w:r w:rsidRPr="00946BAE">
              <w:t>)’</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w:t>
            </w:r>
            <w:proofErr w:type="spellStart"/>
            <w:r w:rsidRPr="00946BAE">
              <w:t>gb</w:t>
            </w:r>
            <w:proofErr w:type="spellEnd"/>
            <w:r w:rsidRPr="00946BAE">
              <w:t>.)</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w:t>
            </w:r>
            <w:proofErr w:type="spellStart"/>
            <w:r w:rsidRPr="00946BAE">
              <w:t>gb</w:t>
            </w:r>
            <w:proofErr w:type="spellEnd"/>
            <w:r w:rsidRPr="00946BAE">
              <w:t>.)</w:t>
            </w:r>
            <w:r w:rsidRPr="00946BAE">
              <w:br/>
              <w:t>vai</w:t>
            </w:r>
            <w:r w:rsidRPr="00946BAE">
              <w:br/>
              <w:t>IEPRIEKŠĒJAIS ATLIKUMS (</w:t>
            </w:r>
            <w:proofErr w:type="spellStart"/>
            <w:r w:rsidRPr="00946BAE">
              <w:t>gb</w:t>
            </w:r>
            <w:proofErr w:type="spellEnd"/>
            <w:r w:rsidRPr="00946BAE">
              <w:t>.)</w:t>
            </w:r>
          </w:p>
        </w:tc>
        <w:tc>
          <w:tcPr>
            <w:tcW w:w="4332" w:type="dxa"/>
          </w:tcPr>
          <w:p w14:paraId="4A972107" w14:textId="77168B91" w:rsidR="0074641F" w:rsidRPr="00946BAE" w:rsidRDefault="0074641F" w:rsidP="005F4794">
            <w:pPr>
              <w:pStyle w:val="Tab-saturs"/>
            </w:pPr>
            <w:r w:rsidRPr="00946BAE">
              <w:t>Iepriekšējā mēneša ‘DAUDZUMS (</w:t>
            </w:r>
            <w:proofErr w:type="spellStart"/>
            <w:r w:rsidRPr="00946BAE">
              <w:t>gb</w:t>
            </w:r>
            <w:proofErr w:type="spellEnd"/>
            <w:r w:rsidRPr="00946BAE">
              <w:t xml:space="preserve">.)’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 xml:space="preserve">Atlikums gabalos reizināts ar ‘m3 (1 </w:t>
            </w:r>
            <w:proofErr w:type="spellStart"/>
            <w:r w:rsidRPr="00946BAE">
              <w:t>gb</w:t>
            </w:r>
            <w:proofErr w:type="spellEnd"/>
            <w:r w:rsidRPr="00946BAE">
              <w:t>)’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 xml:space="preserve">Atlikums gabalos reizināts ar ‘m2 (1 </w:t>
            </w:r>
            <w:proofErr w:type="spellStart"/>
            <w:r w:rsidRPr="00946BAE">
              <w:t>gb</w:t>
            </w:r>
            <w:proofErr w:type="spellEnd"/>
            <w:r w:rsidRPr="00946BAE">
              <w:t>)’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C86E7CB" w14:textId="76E52E40" w:rsidR="006D1618" w:rsidRPr="00946BAE" w:rsidRDefault="00CE31CA"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w:instrText>
      </w:r>
      <w:r w:rsidR="00594C4E">
        <w:fldChar w:fldCharType="separate"/>
      </w:r>
      <w:r w:rsidR="00307E20">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12" w:name="_Toc230613404"/>
      <w:r w:rsidRPr="00946BAE">
        <w:lastRenderedPageBreak/>
        <w:t>Literatūras apraksts</w:t>
      </w:r>
      <w:bookmarkEnd w:id="12"/>
    </w:p>
    <w:p w14:paraId="1280522F" w14:textId="291E1D23" w:rsidR="00677164" w:rsidRPr="00677164" w:rsidRDefault="0029664E" w:rsidP="00677164">
      <w:pPr>
        <w:pStyle w:val="Teksts"/>
      </w:pPr>
      <w:r w:rsidRPr="0029664E">
        <w:t>Literatūras 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9E0786">
            <w:fldChar w:fldCharType="begin"/>
          </w:r>
          <w:r w:rsidR="009E0786">
            <w:instrText xml:space="preserve">CITATION Ben24 \t  \l 1062 </w:instrText>
          </w:r>
          <w:r w:rsidR="009E0786">
            <w:fldChar w:fldCharType="separate"/>
          </w:r>
          <w:r w:rsidR="00A237B7">
            <w:rPr>
              <w:noProof/>
            </w:rPr>
            <w:t>(Bender, Bretschneider, &amp; Fattah-Weil, 2024)</w:t>
          </w:r>
          <w:r w:rsidR="009E0786">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13" w:name="_Toc230613405"/>
      <w:r>
        <w:t>U</w:t>
      </w:r>
      <w:r w:rsidR="00C858E8" w:rsidRPr="00946BAE">
        <w:t>zņēmuma dati</w:t>
      </w:r>
      <w:r>
        <w:t xml:space="preserve"> kā </w:t>
      </w:r>
      <w:r w:rsidR="00C858E8" w:rsidRPr="00946BAE">
        <w:t>laika rind</w:t>
      </w:r>
      <w:r>
        <w:t>as</w:t>
      </w:r>
      <w:r w:rsidR="00660D37">
        <w:t xml:space="preserve"> un tradicionālās prognozēšanas metodes</w:t>
      </w:r>
      <w:bookmarkEnd w:id="13"/>
    </w:p>
    <w:p w14:paraId="71BB469C" w14:textId="172E829A" w:rsidR="00FB7271" w:rsidRPr="00946BAE" w:rsidRDefault="00B95F1A" w:rsidP="00C858E8">
      <w:pPr>
        <w:pStyle w:val="Teksts"/>
      </w:pPr>
      <w:r>
        <w:t>Būtībā</w:t>
      </w:r>
      <w:r w:rsidR="000A4211" w:rsidRPr="000A4211">
        <w:t xml:space="preserve"> 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9134F7">
        <w:t>a</w:t>
      </w:r>
      <w:r w:rsidR="000E12A0">
        <w:t xml:space="preserve">m </w:t>
      </w:r>
      <w:r w:rsidR="000A4211" w:rsidRPr="000A4211">
        <w:t xml:space="preserve">tiek piešķirts datums, un katru produktu tādējādi var kārtot pēc šiem </w:t>
      </w:r>
      <w:r w:rsidR="004D7B4B" w:rsidRPr="004D7B4B">
        <w:t>pārdošanas apjomiem</w:t>
      </w:r>
      <w:r w:rsidR="004D7B4B" w:rsidRPr="004D7B4B">
        <w:t xml:space="preserve"> </w:t>
      </w:r>
      <w:r w:rsidR="000A4211" w:rsidRPr="000A4211">
        <w:t>(piemēram, pārdošanas pa dienām/nedēļām/mēnešiem). Šī struktūra literatūrā parasti tiek uzskatīta par laika rind</w:t>
      </w:r>
      <w:r w:rsidR="005C1532">
        <w:t>ām</w:t>
      </w:r>
      <w:r w:rsidR="009B7DDA">
        <w:t xml:space="preserve"> (</w:t>
      </w:r>
      <w:proofErr w:type="spellStart"/>
      <w:r w:rsidR="009B7DDA" w:rsidRPr="009B7DDA">
        <w:rPr>
          <w:i/>
          <w:iCs/>
        </w:rPr>
        <w:t>time</w:t>
      </w:r>
      <w:proofErr w:type="spellEnd"/>
      <w:r w:rsidR="009B7DDA" w:rsidRPr="009B7DDA">
        <w:rPr>
          <w:i/>
          <w:iCs/>
        </w:rPr>
        <w:t xml:space="preserve"> </w:t>
      </w:r>
      <w:proofErr w:type="spellStart"/>
      <w:r w:rsidR="009B7DDA" w:rsidRPr="009B7DDA">
        <w:rPr>
          <w:i/>
          <w:iCs/>
        </w:rPr>
        <w:t>series</w:t>
      </w:r>
      <w:proofErr w:type="spellEnd"/>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A237B7" w:rsidRPr="00A237B7">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02A6AA52" w:rsidR="00FB7271" w:rsidRPr="00946BAE" w:rsidRDefault="0081130D" w:rsidP="00C858E8">
      <w:pPr>
        <w:pStyle w:val="Teksts"/>
      </w:pPr>
      <w:r>
        <w:t>Literatūrā</w:t>
      </w:r>
      <w:r w:rsidR="00FB7271" w:rsidRPr="00946BAE">
        <w:t xml:space="preserve"> par pieprasījuma prognozēšanu ražošanas un piegādes ķēdēs tradicionālās metodes tiek raksturotas kā pieejas, kas izmanto vēsturiskos datus, identificē tendences un veido prognozes nākotnes periodiem. Šīs pieejas izšķir vienkāršus bāzes modeļus, slīdošos vidējos un ARIMA saimi </w:t>
      </w:r>
      <w:sdt>
        <w:sdtPr>
          <w:id w:val="125893598"/>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proofErr w:type="spellStart"/>
      <w:r w:rsidR="00C318FB" w:rsidRPr="00C318FB">
        <w:rPr>
          <w:i/>
          <w:iCs/>
        </w:rPr>
        <w:t>Simple</w:t>
      </w:r>
      <w:proofErr w:type="spellEnd"/>
      <w:r w:rsidR="00C318FB" w:rsidRPr="00C318FB">
        <w:rPr>
          <w:i/>
          <w:iCs/>
        </w:rPr>
        <w:t xml:space="preserve"> </w:t>
      </w:r>
      <w:proofErr w:type="spellStart"/>
      <w:r w:rsidR="00C318FB" w:rsidRPr="00C318FB">
        <w:rPr>
          <w:i/>
          <w:iCs/>
        </w:rPr>
        <w:t>Moving</w:t>
      </w:r>
      <w:proofErr w:type="spellEnd"/>
      <w:r w:rsidR="00C318FB" w:rsidRPr="00C318FB">
        <w:rPr>
          <w:i/>
          <w:iCs/>
        </w:rPr>
        <w:t xml:space="preserve"> </w:t>
      </w:r>
      <w:proofErr w:type="spellStart"/>
      <w:r w:rsidR="00C318FB" w:rsidRPr="00C318FB">
        <w:rPr>
          <w:i/>
          <w:iCs/>
        </w:rPr>
        <w:t>Average</w:t>
      </w:r>
      <w:proofErr w:type="spellEnd"/>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proofErr w:type="spellStart"/>
      <w:r w:rsidR="009B6A9D" w:rsidRPr="009B6A9D">
        <w:rPr>
          <w:i/>
          <w:iCs/>
        </w:rPr>
        <w:t>Weighted</w:t>
      </w:r>
      <w:proofErr w:type="spellEnd"/>
      <w:r w:rsidR="009B6A9D" w:rsidRPr="009B6A9D">
        <w:rPr>
          <w:i/>
          <w:iCs/>
        </w:rPr>
        <w:t xml:space="preserve"> </w:t>
      </w:r>
      <w:proofErr w:type="spellStart"/>
      <w:r w:rsidR="009B6A9D" w:rsidRPr="009B6A9D">
        <w:rPr>
          <w:i/>
          <w:iCs/>
        </w:rPr>
        <w:t>Moving</w:t>
      </w:r>
      <w:proofErr w:type="spellEnd"/>
      <w:r w:rsidR="009B6A9D" w:rsidRPr="009B6A9D">
        <w:rPr>
          <w:i/>
          <w:iCs/>
        </w:rPr>
        <w:t xml:space="preserve"> </w:t>
      </w:r>
      <w:proofErr w:type="spellStart"/>
      <w:r w:rsidR="009B6A9D" w:rsidRPr="009B6A9D">
        <w:rPr>
          <w:i/>
          <w:iCs/>
        </w:rPr>
        <w:t>Average</w:t>
      </w:r>
      <w:proofErr w:type="spellEnd"/>
      <w:r w:rsidR="009B6A9D">
        <w:t>)</w:t>
      </w:r>
      <w:r w:rsidR="00FB7271" w:rsidRPr="00946BAE">
        <w:t xml:space="preserve"> prognozē nākotni, sverot pagātnes datu punktus</w:t>
      </w:r>
      <w:r w:rsidR="00D946DB">
        <w:t>;</w:t>
      </w:r>
      <w:r w:rsidR="00FB7271" w:rsidRPr="00946BAE">
        <w:t xml:space="preserve"> un ARIMA modelis integrē </w:t>
      </w:r>
      <w:proofErr w:type="spellStart"/>
      <w:r w:rsidR="00FB7271" w:rsidRPr="00946BAE">
        <w:t>autoregresiju</w:t>
      </w:r>
      <w:proofErr w:type="spellEnd"/>
      <w:r w:rsidR="00FB7271" w:rsidRPr="00946BAE">
        <w:t xml:space="preserve">, diferenciāciju un slīdošo vidējo </w:t>
      </w:r>
      <w:r w:rsidR="001C4A52">
        <w:t>(</w:t>
      </w:r>
      <w:proofErr w:type="spellStart"/>
      <w:r w:rsidR="001C4A52" w:rsidRPr="001F3A6D">
        <w:rPr>
          <w:i/>
          <w:iCs/>
        </w:rPr>
        <w:t>moving</w:t>
      </w:r>
      <w:proofErr w:type="spellEnd"/>
      <w:r w:rsidR="001C4A52" w:rsidRPr="001F3A6D">
        <w:rPr>
          <w:i/>
          <w:iCs/>
        </w:rPr>
        <w:t xml:space="preserve"> </w:t>
      </w:r>
      <w:proofErr w:type="spellStart"/>
      <w:r w:rsidR="001C4A52" w:rsidRPr="001F3A6D">
        <w:rPr>
          <w:i/>
          <w:iCs/>
        </w:rPr>
        <w:t>average</w:t>
      </w:r>
      <w:proofErr w:type="spellEnd"/>
      <w:r w:rsidR="001C4A52">
        <w:t>)</w:t>
      </w:r>
      <w:r w:rsidR="001C4A52" w:rsidRPr="001F7BC7">
        <w:t xml:space="preserve"> </w:t>
      </w:r>
      <w:r w:rsidR="00FB7271" w:rsidRPr="00946BAE">
        <w:t>vērtību</w:t>
      </w:r>
      <w:r w:rsidR="001F3A6D">
        <w:t xml:space="preserve"> </w:t>
      </w:r>
      <w:sdt>
        <w:sdtPr>
          <w:id w:val="1185085421"/>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w:t>
      </w:r>
    </w:p>
    <w:p w14:paraId="26D494C4" w14:textId="5837C7E9" w:rsidR="00FB7271" w:rsidRPr="00946BAE" w:rsidRDefault="00FB7271" w:rsidP="00C858E8">
      <w:pPr>
        <w:pStyle w:val="Teksts"/>
      </w:pPr>
      <w:r w:rsidRPr="00946BAE">
        <w:t xml:space="preserve">Sašaurinot fokusu uz pārdošanas apjomiem, mazumtirdzniecības literatūrā tiek uzsvērts, ka </w:t>
      </w:r>
      <w:proofErr w:type="spellStart"/>
      <w:r w:rsidRPr="00946BAE">
        <w:t>laikrindu</w:t>
      </w:r>
      <w:proofErr w:type="spellEnd"/>
      <w:r w:rsidRPr="00946BAE">
        <w:t xml:space="preserve"> modeļi vēsturiski ir plaši izmantoti kopējo pārdošanas apjomu prognozēšanai, visbiežāk izmantojot vienkāršo eksponenciālo izlīdzināšanu</w:t>
      </w:r>
      <w:r w:rsidR="00B73CD6">
        <w:t xml:space="preserve"> (</w:t>
      </w:r>
      <w:proofErr w:type="spellStart"/>
      <w:r w:rsidR="00B73CD6" w:rsidRPr="00B73CD6">
        <w:rPr>
          <w:i/>
          <w:iCs/>
        </w:rPr>
        <w:t>Simple</w:t>
      </w:r>
      <w:proofErr w:type="spellEnd"/>
      <w:r w:rsidR="00B73CD6" w:rsidRPr="00B73CD6">
        <w:rPr>
          <w:i/>
          <w:iCs/>
        </w:rPr>
        <w:t xml:space="preserve"> </w:t>
      </w:r>
      <w:proofErr w:type="spellStart"/>
      <w:r w:rsidR="00B73CD6" w:rsidRPr="00B73CD6">
        <w:rPr>
          <w:i/>
          <w:iCs/>
        </w:rPr>
        <w:lastRenderedPageBreak/>
        <w:t>Exponential</w:t>
      </w:r>
      <w:proofErr w:type="spellEnd"/>
      <w:r w:rsidR="00B73CD6" w:rsidRPr="00B73CD6">
        <w:rPr>
          <w:i/>
          <w:iCs/>
        </w:rPr>
        <w:t xml:space="preserve"> </w:t>
      </w:r>
      <w:proofErr w:type="spellStart"/>
      <w:r w:rsidR="00B73CD6" w:rsidRPr="00B73CD6">
        <w:rPr>
          <w:i/>
          <w:iCs/>
        </w:rPr>
        <w:t>Smoothing</w:t>
      </w:r>
      <w:proofErr w:type="spellEnd"/>
      <w:r w:rsidR="00B73CD6">
        <w:t>)</w:t>
      </w:r>
      <w:r w:rsidRPr="00946BAE">
        <w:t xml:space="preserve"> un tās paplašinājumus, kā arī ARIMA </w:t>
      </w:r>
      <w:sdt>
        <w:sdtPr>
          <w:id w:val="1747690391"/>
          <w:citation/>
        </w:sdtPr>
        <w:sdtContent>
          <w:r w:rsidR="001A29D1">
            <w:fldChar w:fldCharType="begin"/>
          </w:r>
          <w:r w:rsidR="004502FC">
            <w:instrText xml:space="preserve">CITATION Emerson2022RetailSalesIS \l 2057 </w:instrText>
          </w:r>
          <w:r w:rsidR="001A29D1">
            <w:fldChar w:fldCharType="separate"/>
          </w:r>
          <w:r w:rsidR="00A237B7" w:rsidRPr="00A237B7">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A237B7">
            <w:rPr>
              <w:noProof/>
            </w:rPr>
            <w:t>(Ali &amp; Nakti, 2023)</w:t>
          </w:r>
          <w:r w:rsidR="00C07A73">
            <w:fldChar w:fldCharType="end"/>
          </w:r>
        </w:sdtContent>
      </w:sdt>
      <w:r w:rsidRPr="00946BAE">
        <w:t xml:space="preserve">. Mazumtirdzniecības prognozēšanas pārskatā arī norādīta eksponenciālā izlīdzināšana, </w:t>
      </w:r>
      <w:proofErr w:type="spellStart"/>
      <w:r w:rsidRPr="00946BAE">
        <w:t>laikrindu</w:t>
      </w:r>
      <w:proofErr w:type="spellEnd"/>
      <w:r w:rsidRPr="00946BAE">
        <w:t xml:space="preserve"> sadalīšana</w:t>
      </w:r>
      <w:r w:rsidR="00FB215C">
        <w:t xml:space="preserve"> (</w:t>
      </w:r>
      <w:proofErr w:type="spellStart"/>
      <w:r w:rsidR="00FB215C" w:rsidRPr="00FB215C">
        <w:rPr>
          <w:i/>
          <w:iCs/>
        </w:rPr>
        <w:t>time</w:t>
      </w:r>
      <w:proofErr w:type="spellEnd"/>
      <w:r w:rsidR="00FB215C" w:rsidRPr="00FB215C">
        <w:rPr>
          <w:i/>
          <w:iCs/>
        </w:rPr>
        <w:t xml:space="preserve"> </w:t>
      </w:r>
      <w:proofErr w:type="spellStart"/>
      <w:r w:rsidR="00FB215C" w:rsidRPr="00FB215C">
        <w:rPr>
          <w:i/>
          <w:iCs/>
        </w:rPr>
        <w:t>series</w:t>
      </w:r>
      <w:proofErr w:type="spellEnd"/>
      <w:r w:rsidR="00FB215C" w:rsidRPr="00FB215C">
        <w:rPr>
          <w:i/>
          <w:iCs/>
        </w:rPr>
        <w:t xml:space="preserve"> </w:t>
      </w:r>
      <w:proofErr w:type="spellStart"/>
      <w:r w:rsidR="00FB215C" w:rsidRPr="00FB215C">
        <w:rPr>
          <w:i/>
          <w:iCs/>
        </w:rPr>
        <w:t>decomposition</w:t>
      </w:r>
      <w:proofErr w:type="spellEnd"/>
      <w:r w:rsidR="00FB215C">
        <w:t>)</w:t>
      </w:r>
      <w:r w:rsidRPr="00946BAE">
        <w:t xml:space="preserve">, ARIMA un </w:t>
      </w:r>
      <w:proofErr w:type="spellStart"/>
      <w:r w:rsidRPr="00946BAE">
        <w:t>Holt</w:t>
      </w:r>
      <w:r w:rsidR="00ED3F7D">
        <w:t>-Winters</w:t>
      </w:r>
      <w:proofErr w:type="spellEnd"/>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A237B7" w:rsidRPr="00A237B7">
            <w:rPr>
              <w:noProof/>
            </w:rPr>
            <w:t>(Suresh &amp; Suresh, 2023)</w:t>
          </w:r>
          <w:r w:rsidR="0015550C">
            <w:fldChar w:fldCharType="end"/>
          </w:r>
        </w:sdtContent>
      </w:sdt>
      <w:r w:rsidRPr="00946BAE">
        <w:t>.</w:t>
      </w:r>
    </w:p>
    <w:p w14:paraId="5F0878C3" w14:textId="46E5D668" w:rsidR="00FB7271" w:rsidRPr="00946BAE" w:rsidRDefault="00FB7271" w:rsidP="00C858E8">
      <w:pPr>
        <w:pStyle w:val="Teksts"/>
      </w:pPr>
      <w:r w:rsidRPr="00946BAE">
        <w:t xml:space="preserve">SARIMA 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w:t>
      </w:r>
      <w:proofErr w:type="spellStart"/>
      <w:r w:rsidR="00062414">
        <w:t>autoregresijas</w:t>
      </w:r>
      <w:proofErr w:type="spellEnd"/>
      <w:r w:rsidR="00062414">
        <w:t xml:space="preserve">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A237B7" w:rsidRPr="00A237B7">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 xml:space="preserve">procesu: </w:t>
      </w:r>
      <w:proofErr w:type="spellStart"/>
      <w:r w:rsidRPr="00946BAE">
        <w:t>stacionaritātes</w:t>
      </w:r>
      <w:proofErr w:type="spellEnd"/>
      <w:r w:rsidRPr="00946BAE">
        <w:t xml:space="preserve">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A237B7">
            <w:rPr>
              <w:noProof/>
            </w:rPr>
            <w:t xml:space="preserve"> </w:t>
          </w:r>
          <w:r w:rsidR="00A237B7" w:rsidRPr="00A237B7">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w:t>
      </w:r>
      <w:proofErr w:type="spellStart"/>
      <w:r w:rsidR="004A345B" w:rsidRPr="004A345B">
        <w:t>Pongdatu</w:t>
      </w:r>
      <w:proofErr w:type="spellEnd"/>
      <w:r w:rsidR="004A345B" w:rsidRPr="004A345B">
        <w:t xml:space="preserve">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A237B7">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A237B7">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1EF6537C" w:rsidR="00680203" w:rsidRDefault="00CC6AB8" w:rsidP="00C858E8">
      <w:pPr>
        <w:pStyle w:val="Teksts"/>
      </w:pPr>
      <w:r>
        <w:t>Bija minēts</w:t>
      </w:r>
      <w:r w:rsidR="00F2246C">
        <w:t xml:space="preserve"> arī </w:t>
      </w:r>
      <w:proofErr w:type="spellStart"/>
      <w:r w:rsidR="006D1682" w:rsidRPr="00946BAE">
        <w:t>Holt</w:t>
      </w:r>
      <w:r w:rsidR="00ED3F7D">
        <w:t>-Winters</w:t>
      </w:r>
      <w:proofErr w:type="spellEnd"/>
      <w:r w:rsidR="006D1682" w:rsidRPr="00946BAE">
        <w:t xml:space="preserve"> 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 xml:space="preserve">ā ir aprakstīta kā metode, ko izmanto, ja dati uzrāda tendences un sezonālu uzvedību, un tā ir arī sadalīta </w:t>
      </w:r>
      <w:proofErr w:type="spellStart"/>
      <w:r w:rsidR="006D1682" w:rsidRPr="00946BAE">
        <w:t>multiplikatīvos</w:t>
      </w:r>
      <w:proofErr w:type="spellEnd"/>
      <w:r w:rsidR="006D1682" w:rsidRPr="00946BAE">
        <w:t xml:space="preserve"> un </w:t>
      </w:r>
      <w:proofErr w:type="spellStart"/>
      <w:r w:rsidR="006D1682" w:rsidRPr="00946BAE">
        <w:t>aditīvos</w:t>
      </w:r>
      <w:proofErr w:type="spellEnd"/>
      <w:r w:rsidR="006D1682" w:rsidRPr="00946BAE">
        <w:t xml:space="preserve">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A237B7">
            <w:rPr>
              <w:noProof/>
            </w:rPr>
            <w:t xml:space="preserve"> </w:t>
          </w:r>
          <w:r w:rsidR="00A237B7" w:rsidRPr="00A237B7">
            <w:rPr>
              <w:noProof/>
            </w:rPr>
            <w:t>(Pongdatu &amp; Putra, 2018)</w:t>
          </w:r>
          <w:r w:rsidR="00E90460">
            <w:fldChar w:fldCharType="end"/>
          </w:r>
        </w:sdtContent>
      </w:sdt>
      <w:r w:rsidR="006D1682" w:rsidRPr="00946BAE">
        <w:t xml:space="preserve">. Mazumtirdzniecības prognozēšanas pārskatā </w:t>
      </w:r>
      <w:proofErr w:type="spellStart"/>
      <w:r w:rsidR="006D1682" w:rsidRPr="00946BAE">
        <w:t>Holt-</w:t>
      </w:r>
      <w:r w:rsidR="00ED3F7D">
        <w:t>Winters</w:t>
      </w:r>
      <w:proofErr w:type="spellEnd"/>
      <w:r w:rsidR="00ED3F7D">
        <w:t xml:space="preserve">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A237B7" w:rsidRPr="00A237B7">
            <w:rPr>
              <w:noProof/>
            </w:rPr>
            <w:t>(Suresh &amp; Suresh, 2023)</w:t>
          </w:r>
          <w:r w:rsidR="000069F5">
            <w:fldChar w:fldCharType="end"/>
          </w:r>
        </w:sdtContent>
      </w:sdt>
      <w:r w:rsidR="006D1682" w:rsidRPr="00946BAE">
        <w:t xml:space="preserve">. </w:t>
      </w:r>
    </w:p>
    <w:p w14:paraId="10E11FFA" w14:textId="03F1ED83"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w:t>
      </w:r>
      <w:proofErr w:type="spellStart"/>
      <w:r w:rsidRPr="00E93F80">
        <w:t>laikrindu</w:t>
      </w:r>
      <w:proofErr w:type="spellEnd"/>
      <w:r w:rsidRPr="00E93F80">
        <w:t xml:space="preserve"> prognozēšanas pētījumos. </w:t>
      </w:r>
      <w:r w:rsidR="002E6B7F">
        <w:t>Būs j</w:t>
      </w:r>
      <w:r w:rsidR="002E6B7F" w:rsidRPr="002E6B7F">
        <w:t xml:space="preserve">āapsver arī </w:t>
      </w:r>
      <w:proofErr w:type="spellStart"/>
      <w:r w:rsidR="002E6B7F" w:rsidRPr="002E6B7F">
        <w:t>Holt-Winters</w:t>
      </w:r>
      <w:proofErr w:type="spellEnd"/>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4B47" w:rsidRPr="008F4B47">
        <w:t xml:space="preserve">šim </w:t>
      </w:r>
      <w:r w:rsidR="008F7279">
        <w:t>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14" w:name="_Toc230613406"/>
      <w:r w:rsidRPr="00946BAE">
        <w:lastRenderedPageBreak/>
        <w:t>Neironu tīkli laika rindām</w:t>
      </w:r>
      <w:bookmarkEnd w:id="14"/>
    </w:p>
    <w:p w14:paraId="667BC553" w14:textId="2C3ED016" w:rsidR="00D12BBF" w:rsidRDefault="00EE6B11" w:rsidP="00EE6B11">
      <w:pPr>
        <w:pStyle w:val="Teksts"/>
      </w:pPr>
      <w:r w:rsidRPr="00946BAE">
        <w:t>Neironu tīklu izmantošan</w:t>
      </w:r>
      <w:r w:rsidR="00F71CD1">
        <w:t>a</w:t>
      </w:r>
      <w:r w:rsidRPr="00946BAE">
        <w:t xml:space="preserve"> pārdošanas prognozēšanā </w:t>
      </w:r>
      <w:r w:rsidR="009A0CF4" w:rsidRPr="009A0CF4">
        <w:t xml:space="preserve">ir </w:t>
      </w:r>
      <w:r w:rsidR="009749D0" w:rsidRPr="009A0CF4">
        <w:t>nov</w:t>
      </w:r>
      <w:r w:rsidR="009749D0">
        <w:t>ē</w:t>
      </w:r>
      <w:r w:rsidR="009749D0" w:rsidRPr="009A0CF4">
        <w:t>rotā</w:t>
      </w:r>
      <w:r w:rsidR="00A972F6">
        <w:t xml:space="preserve"> </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A237B7" w:rsidRPr="00A237B7">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A237B7">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A237B7" w:rsidRPr="00A237B7">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proofErr w:type="spellStart"/>
      <w:r w:rsidR="004D05F3" w:rsidRPr="004D05F3">
        <w:rPr>
          <w:i/>
          <w:iCs/>
        </w:rPr>
        <w:t>attention</w:t>
      </w:r>
      <w:proofErr w:type="spellEnd"/>
      <w:r w:rsidR="004D05F3" w:rsidRPr="004D05F3">
        <w:t xml:space="preserve">) mehānismu, nevis </w:t>
      </w:r>
      <w:proofErr w:type="spellStart"/>
      <w:r w:rsidR="004D05F3" w:rsidRPr="004D05F3">
        <w:t>rekurentās</w:t>
      </w:r>
      <w:proofErr w:type="spellEnd"/>
      <w:r w:rsidR="004D05F3" w:rsidRPr="004D05F3">
        <w:t xml:space="preserve">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A237B7" w:rsidRPr="00A237B7">
            <w:rPr>
              <w:noProof/>
            </w:rPr>
            <w:t>(Vaswani, et al., 2017)</w:t>
          </w:r>
          <w:r w:rsidR="00EC369A">
            <w:fldChar w:fldCharType="end"/>
          </w:r>
        </w:sdtContent>
      </w:sdt>
      <w:r w:rsidRPr="00946BAE">
        <w:t xml:space="preserve">. </w:t>
      </w:r>
    </w:p>
    <w:p w14:paraId="57A3E1AC" w14:textId="5B87D232"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w:t>
      </w:r>
      <w:proofErr w:type="spellStart"/>
      <w:r w:rsidR="00EE6B11" w:rsidRPr="00946BAE">
        <w:t>mašīnmācīšanās</w:t>
      </w:r>
      <w:proofErr w:type="spellEnd"/>
      <w:r w:rsidR="00EE6B11" w:rsidRPr="00946BAE">
        <w:t xml:space="preserve"> bāze</w:t>
      </w:r>
      <w:r w:rsidR="005360BC">
        <w:t xml:space="preserve"> </w:t>
      </w:r>
      <w:r w:rsidR="00D27092">
        <w:t>modeles</w:t>
      </w:r>
      <w:r w:rsidR="00EE6B11" w:rsidRPr="00946BAE">
        <w:t>, un tiek salīdzināts ar ETS</w:t>
      </w:r>
      <w:r w:rsidR="00975F37">
        <w:t xml:space="preserve"> </w:t>
      </w:r>
      <w:r w:rsidR="00975F37" w:rsidRPr="00975F37">
        <w:t>(</w:t>
      </w:r>
      <w:proofErr w:type="spellStart"/>
      <w:r w:rsidR="00975F37" w:rsidRPr="00975F37">
        <w:rPr>
          <w:i/>
          <w:iCs/>
        </w:rPr>
        <w:t>Error</w:t>
      </w:r>
      <w:proofErr w:type="spellEnd"/>
      <w:r w:rsidR="00975F37" w:rsidRPr="00975F37">
        <w:rPr>
          <w:i/>
          <w:iCs/>
        </w:rPr>
        <w:t xml:space="preserve">, Trend, </w:t>
      </w:r>
      <w:proofErr w:type="spellStart"/>
      <w:r w:rsidR="00975F37" w:rsidRPr="00975F37">
        <w:rPr>
          <w:i/>
          <w:iCs/>
        </w:rPr>
        <w:t>Seasonality</w:t>
      </w:r>
      <w:proofErr w:type="spellEnd"/>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A237B7" w:rsidRPr="00A237B7">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A237B7" w:rsidRPr="00A237B7">
            <w:rPr>
              <w:noProof/>
            </w:rPr>
            <w:t>(Yunita, et al., 2025)</w:t>
          </w:r>
          <w:r w:rsidR="00C76BA3">
            <w:fldChar w:fldCharType="end"/>
          </w:r>
        </w:sdtContent>
      </w:sdt>
      <w:r w:rsidR="00EE6B11" w:rsidRPr="00946BAE">
        <w:t>.</w:t>
      </w:r>
      <w:r w:rsidR="00EF4A28">
        <w:t xml:space="preserve"> </w:t>
      </w:r>
      <w:r w:rsidR="00EF4A28" w:rsidRPr="00EF4A28">
        <w:t xml:space="preserve">Citiem vārdiem sakot, literatūrā nepastāv viennozīmīgi dominējoša </w:t>
      </w:r>
      <w:proofErr w:type="spellStart"/>
      <w:r w:rsidR="00EF4A28" w:rsidRPr="00EF4A28">
        <w:t>rekurentā</w:t>
      </w:r>
      <w:proofErr w:type="spellEnd"/>
      <w:r w:rsidR="00EF4A28" w:rsidRPr="00EF4A28">
        <w:t xml:space="preserve"> arhitektūra laika rindu prognozēšanā</w:t>
      </w:r>
      <w:r w:rsidR="00D12DB4">
        <w:t>.</w:t>
      </w:r>
    </w:p>
    <w:p w14:paraId="012E29B1" w14:textId="5FEAC720" w:rsidR="00EE6B11" w:rsidRDefault="00EE6B11" w:rsidP="00EE6B11">
      <w:pPr>
        <w:pStyle w:val="Teksts"/>
      </w:pPr>
      <w:r w:rsidRPr="00946BAE">
        <w:t xml:space="preserve">LSTM laika gaitā </w:t>
      </w:r>
      <w:r w:rsidR="00DB5D34">
        <w:t>saglabā</w:t>
      </w:r>
      <w:r w:rsidRPr="00946BAE">
        <w:t xml:space="preserve"> slēpto stāvokli</w:t>
      </w:r>
      <w:r w:rsidR="00C67317">
        <w:t xml:space="preserve"> un </w:t>
      </w:r>
      <w:r w:rsidRPr="00946BAE">
        <w:t>šūnas stāvokli</w:t>
      </w:r>
      <w:r w:rsidR="00614035">
        <w:t xml:space="preserve"> (</w:t>
      </w:r>
      <w:proofErr w:type="spellStart"/>
      <w:r w:rsidR="00614035" w:rsidRPr="00614035">
        <w:rPr>
          <w:i/>
          <w:iCs/>
        </w:rPr>
        <w:t>cell</w:t>
      </w:r>
      <w:proofErr w:type="spellEnd"/>
      <w:r w:rsidR="00614035" w:rsidRPr="00614035">
        <w:rPr>
          <w:i/>
          <w:iCs/>
        </w:rPr>
        <w:t xml:space="preserve"> </w:t>
      </w:r>
      <w:proofErr w:type="spellStart"/>
      <w:r w:rsidR="00614035" w:rsidRPr="00614035">
        <w:rPr>
          <w:i/>
          <w:iCs/>
        </w:rPr>
        <w:t>state</w:t>
      </w:r>
      <w:proofErr w:type="spellEnd"/>
      <w:r w:rsidR="00614035">
        <w:t>)</w:t>
      </w:r>
      <w:r w:rsidRPr="00946BAE">
        <w:t xml:space="preserve">; šī stāvokļa atjaunināšanu </w:t>
      </w:r>
      <w:r w:rsidR="00272D36" w:rsidRPr="00946BAE">
        <w:t>(</w:t>
      </w:r>
      <w:proofErr w:type="spellStart"/>
      <w:r w:rsidR="00272D36" w:rsidRPr="00272D36">
        <w:rPr>
          <w:i/>
          <w:iCs/>
        </w:rPr>
        <w:t>input</w:t>
      </w:r>
      <w:proofErr w:type="spellEnd"/>
      <w:r w:rsidR="00272D36" w:rsidRPr="00272D36">
        <w:rPr>
          <w:i/>
          <w:iCs/>
        </w:rPr>
        <w:t>/</w:t>
      </w:r>
      <w:proofErr w:type="spellStart"/>
      <w:r w:rsidR="00272D36" w:rsidRPr="00272D36">
        <w:rPr>
          <w:i/>
          <w:iCs/>
        </w:rPr>
        <w:t>forget</w:t>
      </w:r>
      <w:proofErr w:type="spellEnd"/>
      <w:r w:rsidR="00272D36" w:rsidRPr="00272D36">
        <w:rPr>
          <w:i/>
          <w:iCs/>
        </w:rPr>
        <w:t>/</w:t>
      </w:r>
      <w:proofErr w:type="spellStart"/>
      <w:r w:rsidR="00272D36" w:rsidRPr="00272D36">
        <w:rPr>
          <w:i/>
          <w:iCs/>
        </w:rPr>
        <w:t>output</w:t>
      </w:r>
      <w:proofErr w:type="spellEnd"/>
      <w:r w:rsidR="00272D36" w:rsidRPr="00946BAE">
        <w:t>)</w:t>
      </w:r>
      <w:r w:rsidR="00272D36">
        <w:t xml:space="preserve"> </w:t>
      </w:r>
      <w:r w:rsidRPr="00946BAE">
        <w:t>kontrolē vārti</w:t>
      </w:r>
      <w:r w:rsidR="00272D36">
        <w:t xml:space="preserve"> (</w:t>
      </w:r>
      <w:proofErr w:type="spellStart"/>
      <w:r w:rsidR="00272D36" w:rsidRPr="00761C66">
        <w:rPr>
          <w:i/>
          <w:iCs/>
        </w:rPr>
        <w:t>gates</w:t>
      </w:r>
      <w:proofErr w:type="spellEnd"/>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A237B7" w:rsidRPr="00A237B7">
            <w:rPr>
              <w:noProof/>
            </w:rPr>
            <w:t>(Yunita, et al., 2025; Filali, et al., 2022)</w:t>
          </w:r>
          <w:r w:rsidR="00C76BA3">
            <w:fldChar w:fldCharType="end"/>
          </w:r>
        </w:sdtContent>
      </w:sdt>
      <w:r w:rsidRPr="00946BAE">
        <w:t xml:space="preserve">. </w:t>
      </w:r>
      <w:r w:rsidR="00677498">
        <w:t>M</w:t>
      </w:r>
      <w:r w:rsidRPr="00946BAE">
        <w:t xml:space="preserve">odelis mācās no </w:t>
      </w:r>
      <w:r w:rsidR="00302866">
        <w:t>rindu</w:t>
      </w:r>
      <w:r w:rsidRPr="00946BAE">
        <w:t xml:space="preserve">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 xml:space="preserve">kuras tradicionālās </w:t>
      </w:r>
      <w:proofErr w:type="spellStart"/>
      <w:r w:rsidR="005344AE" w:rsidRPr="005344AE">
        <w:t>laikrindu</w:t>
      </w:r>
      <w:proofErr w:type="spellEnd"/>
      <w:r w:rsidR="005344AE" w:rsidRPr="005344AE">
        <w:t xml:space="preserve">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A237B7" w:rsidRPr="00A237B7">
            <w:rPr>
              <w:noProof/>
            </w:rPr>
            <w:t>(Filali, et al., 2022)</w:t>
          </w:r>
          <w:r w:rsidR="00C76BA3">
            <w:fldChar w:fldCharType="end"/>
          </w:r>
        </w:sdtContent>
      </w:sdt>
      <w:r w:rsidRPr="00946BAE">
        <w:t>.</w:t>
      </w:r>
    </w:p>
    <w:p w14:paraId="05DEEDE2" w14:textId="77777777" w:rsidR="00FA4C9F" w:rsidRPr="00FA4C9F" w:rsidRDefault="00E77B40" w:rsidP="00FA4C9F">
      <w:pPr>
        <w:pStyle w:val="Teksts"/>
      </w:pPr>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 šajā darbā tika nolemts koncentrēties tieši uz LSTM modeli, </w:t>
      </w:r>
      <w:r w:rsidR="00FA4C9F" w:rsidRPr="00FA4C9F">
        <w:t xml:space="preserve">nevis paplašināt pētījumu ar vairāku </w:t>
      </w:r>
      <w:proofErr w:type="spellStart"/>
      <w:r w:rsidR="00FA4C9F" w:rsidRPr="00FA4C9F">
        <w:t>rekurento</w:t>
      </w:r>
      <w:proofErr w:type="spellEnd"/>
      <w:r w:rsidR="00FA4C9F" w:rsidRPr="00FA4C9F">
        <w:t xml:space="preserve">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15" w:name="_Toc230613407"/>
      <w:r w:rsidRPr="00946BAE">
        <w:lastRenderedPageBreak/>
        <w:t>Sintētiskie dati un ierobežota piemērojamība darba kontekstā</w:t>
      </w:r>
      <w:bookmarkEnd w:id="15"/>
    </w:p>
    <w:p w14:paraId="0D4D75AC" w14:textId="07EEA91D"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w:t>
      </w:r>
      <w:proofErr w:type="spellStart"/>
      <w:r w:rsidRPr="005C03B6">
        <w:t>Pulla</w:t>
      </w:r>
      <w:proofErr w:type="spellEnd"/>
      <w:r w:rsidRPr="005C03B6">
        <w:t xml:space="preserve">, </w:t>
      </w:r>
      <w:proofErr w:type="spellStart"/>
      <w:r w:rsidRPr="005C03B6">
        <w:t>Yasarer</w:t>
      </w:r>
      <w:proofErr w:type="spellEnd"/>
      <w:r w:rsidRPr="005C03B6">
        <w:t xml:space="preserve"> un </w:t>
      </w:r>
      <w:proofErr w:type="spellStart"/>
      <w:r w:rsidRPr="005C03B6">
        <w:t>Yarbrough</w:t>
      </w:r>
      <w:proofErr w:type="spellEnd"/>
      <w:r w:rsidRPr="005C03B6">
        <w:t xml:space="preserve">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A237B7">
            <w:rPr>
              <w:noProof/>
            </w:rPr>
            <w:t>(2024)</w:t>
          </w:r>
          <w:r w:rsidR="00D65C3F">
            <w:fldChar w:fldCharType="end"/>
          </w:r>
        </w:sdtContent>
      </w:sdt>
      <w:r w:rsidRPr="005C03B6">
        <w:t xml:space="preserve"> rakstā par “</w:t>
      </w:r>
      <w:proofErr w:type="spellStart"/>
      <w:r w:rsidRPr="00305F14">
        <w:rPr>
          <w:i/>
          <w:iCs/>
        </w:rPr>
        <w:t>Synthetic</w:t>
      </w:r>
      <w:proofErr w:type="spellEnd"/>
      <w:r w:rsidRPr="00305F14">
        <w:rPr>
          <w:i/>
          <w:iCs/>
        </w:rPr>
        <w:t xml:space="preserve"> </w:t>
      </w:r>
      <w:proofErr w:type="spellStart"/>
      <w:r w:rsidRPr="00305F14">
        <w:rPr>
          <w:i/>
          <w:iCs/>
        </w:rPr>
        <w:t>Wells</w:t>
      </w:r>
      <w:proofErr w:type="spellEnd"/>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A237B7">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16" w:name="_Toc230613408"/>
      <w:r w:rsidRPr="00946BAE">
        <w:t>Kvalitātes rādītāji, modeļu salīdzināšanas sistēma un nākamie soļi</w:t>
      </w:r>
      <w:bookmarkEnd w:id="16"/>
    </w:p>
    <w:p w14:paraId="1BF2B845" w14:textId="7128CC8B"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A237B7">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4103E18D" w:rsidR="00951914" w:rsidRDefault="00A451D6" w:rsidP="00951914">
      <w:pPr>
        <w:pStyle w:val="Uzsk-aizzmes"/>
      </w:pPr>
      <w:r w:rsidRPr="00946BAE">
        <w:t xml:space="preserve">MAE </w:t>
      </w:r>
      <w:r w:rsidR="00F17C6A">
        <w:t>–</w:t>
      </w:r>
      <w:r w:rsidRPr="00946BAE">
        <w:t xml:space="preserve"> vidējā absolūtā kļūda</w:t>
      </w:r>
      <w:r w:rsidR="00382ED5">
        <w:t>;</w:t>
      </w:r>
    </w:p>
    <w:p w14:paraId="25091846" w14:textId="452685B5" w:rsidR="00951914" w:rsidRDefault="00A451D6" w:rsidP="00951914">
      <w:pPr>
        <w:pStyle w:val="Uzsk-aizzmes"/>
      </w:pPr>
      <w:r w:rsidRPr="00946BAE">
        <w:t xml:space="preserve">MAPE </w:t>
      </w:r>
      <w:r w:rsidR="00F17C6A">
        <w:t>–</w:t>
      </w:r>
      <w:r w:rsidRPr="00946BAE">
        <w:t xml:space="preserve"> vidējā absolūtā procentuālā kļūda</w:t>
      </w:r>
      <w:r w:rsidR="00382ED5">
        <w:t>;</w:t>
      </w:r>
    </w:p>
    <w:p w14:paraId="19C5595B" w14:textId="0845D527" w:rsidR="00951914" w:rsidRDefault="00A451D6" w:rsidP="00951914">
      <w:pPr>
        <w:pStyle w:val="Uzsk-aizzmes"/>
      </w:pPr>
      <w:r w:rsidRPr="00946BAE">
        <w:t xml:space="preserve">RMSE </w:t>
      </w:r>
      <w:r w:rsidR="00F17C6A">
        <w:t>–</w:t>
      </w:r>
      <w:r w:rsidRPr="00946BAE">
        <w:t xml:space="preserve"> vidējā kvadrātiskā kļūda</w:t>
      </w:r>
      <w:r w:rsidR="00382ED5">
        <w:t>;</w:t>
      </w:r>
    </w:p>
    <w:p w14:paraId="26F34DEF" w14:textId="7546C88F" w:rsidR="00951914" w:rsidRDefault="00951914" w:rsidP="00951914">
      <w:pPr>
        <w:pStyle w:val="Uzsk-aizzmes"/>
      </w:pPr>
      <w:proofErr w:type="spellStart"/>
      <w:r>
        <w:t>w</w:t>
      </w:r>
      <w:r w:rsidRPr="001F0922">
        <w:t>MAPE</w:t>
      </w:r>
      <w:proofErr w:type="spellEnd"/>
      <w:r w:rsidRPr="001F0922">
        <w:t xml:space="preserve"> </w:t>
      </w:r>
      <w:r>
        <w:t xml:space="preserve">– </w:t>
      </w:r>
      <w:r w:rsidRPr="001F0922">
        <w:t>svērtā</w:t>
      </w:r>
      <w:r>
        <w:t xml:space="preserve"> </w:t>
      </w:r>
      <w:r w:rsidRPr="001F0922">
        <w:t>vidējā absolūtā procentuālā kļūda</w:t>
      </w:r>
      <w:r>
        <w:t>.</w:t>
      </w:r>
    </w:p>
    <w:p w14:paraId="0FAB8747" w14:textId="7F2A81A9"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9A3956">
            <w:instrText xml:space="preserve">CITATION For21 \l 1062 </w:instrText>
          </w:r>
          <w:r w:rsidR="00E972F6">
            <w:fldChar w:fldCharType="separate"/>
          </w:r>
          <w:r w:rsidR="00A237B7">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A237B7">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proofErr w:type="spellStart"/>
      <w:r w:rsidR="004924BC">
        <w:t>Pongdatu</w:t>
      </w:r>
      <w:proofErr w:type="spellEnd"/>
      <w:r w:rsidR="004924BC">
        <w:t xml:space="preserve">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A237B7" w:rsidRPr="00A237B7">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w:t>
      </w:r>
      <w:proofErr w:type="spellStart"/>
      <w:r w:rsidR="00A451D6" w:rsidRPr="00946BAE">
        <w:t>arhitektūrām</w:t>
      </w:r>
      <w:proofErr w:type="spellEnd"/>
      <w:r w:rsidR="00A451D6" w:rsidRPr="00946BAE">
        <w:t xml:space="preserve">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A237B7" w:rsidRPr="00A237B7">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A237B7" w:rsidRPr="00A237B7">
            <w:rPr>
              <w:noProof/>
            </w:rPr>
            <w:t>(Filali, et al., 2022)</w:t>
          </w:r>
          <w:r w:rsidR="00B71A8C">
            <w:fldChar w:fldCharType="end"/>
          </w:r>
        </w:sdtContent>
      </w:sdt>
      <w:r w:rsidR="00A451D6" w:rsidRPr="00946BAE">
        <w:t>.</w:t>
      </w:r>
      <w:r w:rsidR="00C04349">
        <w:t xml:space="preserve"> </w:t>
      </w:r>
    </w:p>
    <w:p w14:paraId="5110A96D" w14:textId="5186EDA4" w:rsidR="00FA626E" w:rsidRPr="00946BAE" w:rsidRDefault="00442E4D" w:rsidP="008E50E8">
      <w:pPr>
        <w:pStyle w:val="Teksts"/>
      </w:pPr>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A237B7" w:rsidRPr="00A237B7">
            <w:rPr>
              <w:noProof/>
            </w:rPr>
            <w:t>(Pongdatu &amp; Putra, 2018)</w:t>
          </w:r>
          <w:r w:rsidR="007A5E4A">
            <w:fldChar w:fldCharType="end"/>
          </w:r>
        </w:sdtContent>
      </w:sdt>
      <w:r w:rsidR="003B1B76">
        <w:t>, līdz ar to tā lietošana vēl nav apstiprināta.</w:t>
      </w:r>
      <w:r w:rsidR="00FA626E" w:rsidRPr="00946BAE">
        <w:t>.</w:t>
      </w:r>
    </w:p>
    <w:p w14:paraId="71B656C0" w14:textId="6D4F6A5C" w:rsidR="00D652BB" w:rsidRPr="00946BAE" w:rsidRDefault="003F4E59" w:rsidP="00FA626E">
      <w:pPr>
        <w:pStyle w:val="Teksts"/>
      </w:pPr>
      <w:r>
        <w:t xml:space="preserve">Šī 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9A3956">
            <w:instrText xml:space="preserve">CITATION Ali2023SalesForecastingComparison \m Sirisha2022ProfitPrediction \m For21 \l 1062 </w:instrText>
          </w:r>
          <w:r w:rsidR="00C07A73">
            <w:fldChar w:fldCharType="separate"/>
          </w:r>
          <w:r w:rsidR="00A237B7">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 xml:space="preserve">potenciāli </w:t>
      </w:r>
      <w:proofErr w:type="spellStart"/>
      <w:r w:rsidR="00DA2358">
        <w:t>Holt-Winters</w:t>
      </w:r>
      <w:proofErr w:type="spellEnd"/>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17" w:name="_Toc230613409"/>
      <w:r w:rsidRPr="00946BAE">
        <w:lastRenderedPageBreak/>
        <w:t>Datu parsēšana</w:t>
      </w:r>
      <w:bookmarkEnd w:id="17"/>
    </w:p>
    <w:p w14:paraId="50630686" w14:textId="0A02D6C0"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proofErr w:type="spellStart"/>
      <w:r w:rsidR="008A4B45" w:rsidRPr="008A4B45">
        <w:t>Python</w:t>
      </w:r>
      <w:proofErr w:type="spellEnd"/>
      <w:r w:rsidR="008A4B45" w:rsidRPr="008A4B45">
        <w:t xml:space="preserve"> </w:t>
      </w:r>
      <w:proofErr w:type="spellStart"/>
      <w:r w:rsidR="008A4B45" w:rsidRPr="008A4B45">
        <w:t>palīgskripts</w:t>
      </w:r>
      <w:proofErr w:type="spellEnd"/>
      <w:r w:rsidR="008A4B45" w:rsidRPr="008A4B45">
        <w:t xml:space="preserve">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w:t>
      </w:r>
      <w:r w:rsidR="008F4B47" w:rsidRPr="008F4B47">
        <w:t xml:space="preserve">šim </w:t>
      </w:r>
      <w:r w:rsidR="008A4B45" w:rsidRPr="00946BAE">
        <w:t xml:space="preserve">lapām iegūt informāciju par materiāliem, krājumiem, pārdošanas apjomiem un piegādēm un pēc tam visu to konvertēt normalizētākā </w:t>
      </w:r>
      <w:proofErr w:type="spellStart"/>
      <w:r w:rsidR="008A4B45" w:rsidRPr="00946BAE">
        <w:t>SQLite</w:t>
      </w:r>
      <w:proofErr w:type="spellEnd"/>
      <w:r w:rsidR="008A4B45" w:rsidRPr="00946BAE">
        <w:t xml:space="preserve"> datubāzes struktūrā </w:t>
      </w:r>
      <w:r w:rsidR="00E368A4">
        <w:t>ar nosaukumu</w:t>
      </w:r>
      <w:r w:rsidR="008A4B45" w:rsidRPr="00946BAE">
        <w:t xml:space="preserve"> </w:t>
      </w:r>
      <w:proofErr w:type="spellStart"/>
      <w:r w:rsidR="008A4B45" w:rsidRPr="00987580">
        <w:rPr>
          <w:i/>
          <w:iCs/>
        </w:rPr>
        <w:t>timber.sqlite</w:t>
      </w:r>
      <w:proofErr w:type="spellEnd"/>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pPr>
        <w:pStyle w:val="Uzsk-cipars-ar-punktu"/>
        <w:numPr>
          <w:ilvl w:val="0"/>
          <w:numId w:val="12"/>
        </w:numPr>
        <w:ind w:left="1434" w:hanging="357"/>
      </w:pPr>
      <w:proofErr w:type="spellStart"/>
      <w:r w:rsidRPr="00990F64">
        <w:rPr>
          <w:b/>
          <w:bCs/>
          <w:i/>
          <w:iCs/>
        </w:rPr>
        <w:t>E</w:t>
      </w:r>
      <w:r w:rsidRPr="00990F64">
        <w:rPr>
          <w:i/>
          <w:iCs/>
        </w:rPr>
        <w:t>xtract</w:t>
      </w:r>
      <w:proofErr w:type="spellEnd"/>
      <w:r w:rsidRPr="00946BAE">
        <w:t xml:space="preserve"> </w:t>
      </w:r>
      <w:r w:rsidR="00F17C6A">
        <w:t>–</w:t>
      </w:r>
      <w:r w:rsidRPr="00946BAE">
        <w:t xml:space="preserve"> </w:t>
      </w:r>
      <w:r w:rsidRPr="005E012B">
        <w:t xml:space="preserve">izvelk datus no Excel. </w:t>
      </w:r>
    </w:p>
    <w:p w14:paraId="0DC3DE8B" w14:textId="77A7D3D2" w:rsidR="008A4B45" w:rsidRPr="008678F8" w:rsidRDefault="008A4B45">
      <w:pPr>
        <w:pStyle w:val="Uzsk-cipars-ar-punktu"/>
        <w:numPr>
          <w:ilvl w:val="0"/>
          <w:numId w:val="12"/>
        </w:numPr>
        <w:ind w:left="1434" w:hanging="357"/>
        <w:rPr>
          <w:b/>
          <w:bCs/>
          <w:i/>
          <w:iCs/>
        </w:rPr>
      </w:pPr>
      <w:proofErr w:type="spellStart"/>
      <w:r w:rsidRPr="00990F64">
        <w:rPr>
          <w:b/>
          <w:bCs/>
          <w:i/>
          <w:iCs/>
        </w:rPr>
        <w:t>T</w:t>
      </w:r>
      <w:r w:rsidRPr="008678F8">
        <w:t>ransform</w:t>
      </w:r>
      <w:proofErr w:type="spellEnd"/>
      <w:r w:rsidRPr="008678F8">
        <w:t xml:space="preserve"> </w:t>
      </w:r>
      <w:r w:rsidR="00F17C6A" w:rsidRPr="008678F8">
        <w:t>–</w:t>
      </w:r>
      <w:r w:rsidRPr="008678F8">
        <w:t xml:space="preserve"> attīra, normalizē, labo īpaš</w:t>
      </w:r>
      <w:r w:rsidR="0012298E" w:rsidRPr="008678F8">
        <w:t>u</w:t>
      </w:r>
      <w:r w:rsidRPr="008678F8">
        <w:t>s gadījum</w:t>
      </w:r>
      <w:r w:rsidR="0012298E" w:rsidRPr="008678F8">
        <w:t>u</w:t>
      </w:r>
      <w:r w:rsidRPr="008678F8">
        <w:t>s un sadala apkopotos laukus atsevišķos ierakstos.</w:t>
      </w:r>
      <w:r w:rsidRPr="008678F8">
        <w:rPr>
          <w:b/>
          <w:bCs/>
          <w:i/>
          <w:iCs/>
        </w:rPr>
        <w:t xml:space="preserve"> </w:t>
      </w:r>
    </w:p>
    <w:p w14:paraId="2E3D26EF" w14:textId="4F2C6279" w:rsidR="008A4B45" w:rsidRPr="008678F8" w:rsidRDefault="008A4B45">
      <w:pPr>
        <w:pStyle w:val="Uzsk-cipars-ar-punktu"/>
        <w:numPr>
          <w:ilvl w:val="0"/>
          <w:numId w:val="12"/>
        </w:numPr>
        <w:ind w:left="1434" w:hanging="357"/>
        <w:rPr>
          <w:b/>
          <w:bCs/>
          <w:i/>
          <w:iCs/>
        </w:rPr>
      </w:pPr>
      <w:proofErr w:type="spellStart"/>
      <w:r w:rsidRPr="00990F64">
        <w:rPr>
          <w:b/>
          <w:bCs/>
          <w:i/>
          <w:iCs/>
        </w:rPr>
        <w:t>L</w:t>
      </w:r>
      <w:r w:rsidRPr="008678F8">
        <w:t>oad</w:t>
      </w:r>
      <w:proofErr w:type="spellEnd"/>
      <w:r w:rsidRPr="008678F8">
        <w:t xml:space="preserve"> </w:t>
      </w:r>
      <w:r w:rsidR="00F17C6A" w:rsidRPr="008678F8">
        <w:t>–</w:t>
      </w:r>
      <w:r w:rsidRPr="008678F8">
        <w:t xml:space="preserve"> ielādē rezultātu </w:t>
      </w:r>
      <w:proofErr w:type="spellStart"/>
      <w:r w:rsidRPr="008678F8">
        <w:t>SQLite</w:t>
      </w:r>
      <w:proofErr w:type="spellEnd"/>
      <w:r w:rsidRPr="008678F8">
        <w:t>.</w:t>
      </w:r>
    </w:p>
    <w:p w14:paraId="167FD5ED" w14:textId="2FD8E542" w:rsidR="0017533B" w:rsidRPr="008A4B45" w:rsidRDefault="0017533B" w:rsidP="0017533B">
      <w:pPr>
        <w:pStyle w:val="Teksts"/>
      </w:pPr>
      <w:r w:rsidRPr="0017533B">
        <w:t xml:space="preserve">Normalizētie dati tika saglabāti </w:t>
      </w:r>
      <w:proofErr w:type="spellStart"/>
      <w:r w:rsidRPr="0017533B">
        <w:t>SQLite</w:t>
      </w:r>
      <w:proofErr w:type="spellEnd"/>
      <w:r w:rsidRPr="0017533B">
        <w:t xml:space="preserv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proofErr w:type="spellStart"/>
      <w:r w:rsidR="00D62CBB" w:rsidRPr="00D62CBB">
        <w:t>SQLite</w:t>
      </w:r>
      <w:proofErr w:type="spellEnd"/>
      <w:r w:rsidR="00D62CBB" w:rsidRPr="00D62CBB">
        <w:t xml:space="preserve"> tika izvēlēta autora iepriekšējās pieredzes un vienkāršās integrācijas ar </w:t>
      </w:r>
      <w:proofErr w:type="spellStart"/>
      <w:r w:rsidR="00D62CBB" w:rsidRPr="00D62CBB">
        <w:t>Python</w:t>
      </w:r>
      <w:proofErr w:type="spellEnd"/>
      <w:r w:rsidR="00D62CBB" w:rsidRPr="00D62CBB">
        <w:t xml:space="preserve">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w:t>
      </w:r>
      <w:proofErr w:type="spellStart"/>
      <w:r w:rsidR="008A4B45" w:rsidRPr="008A4B45">
        <w:t>palīgmodulis</w:t>
      </w:r>
      <w:proofErr w:type="spellEnd"/>
      <w:r w:rsidR="008A4B45" w:rsidRPr="008A4B45">
        <w:t xml:space="preserve"> </w:t>
      </w:r>
      <w:r w:rsidR="00920453">
        <w:t>ir</w:t>
      </w:r>
      <w:r w:rsidR="008A4B45" w:rsidRPr="008A4B45">
        <w:t xml:space="preserve"> izmantots </w:t>
      </w:r>
      <w:proofErr w:type="spellStart"/>
      <w:r w:rsidR="008A4B45" w:rsidRPr="008A4B45">
        <w:t>buferētai</w:t>
      </w:r>
      <w:proofErr w:type="spellEnd"/>
      <w:r w:rsidR="008A4B45" w:rsidRPr="008A4B45">
        <w:t xml:space="preserve">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39DBE009" w:rsidR="008A4B45" w:rsidRDefault="008A4B45" w:rsidP="00F66F6E">
      <w:pPr>
        <w:pStyle w:val="Uzsk-aizzmes"/>
      </w:pPr>
      <w:proofErr w:type="spellStart"/>
      <w:r w:rsidRPr="009B6570">
        <w:rPr>
          <w:i/>
          <w:iCs/>
        </w:rPr>
        <w:t>prefi</w:t>
      </w:r>
      <w:r w:rsidR="00D63AC0">
        <w:rPr>
          <w:i/>
          <w:iCs/>
        </w:rPr>
        <w:t>x</w:t>
      </w:r>
      <w:proofErr w:type="spellEnd"/>
      <w:r w:rsidRPr="009B6570">
        <w:rPr>
          <w:i/>
          <w:iCs/>
        </w:rPr>
        <w:t>()</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382ED5">
        <w:t>;</w:t>
      </w:r>
    </w:p>
    <w:p w14:paraId="194B4721" w14:textId="3DC4BBD2" w:rsidR="008A4B45" w:rsidRDefault="008A4B45" w:rsidP="00F66F6E">
      <w:pPr>
        <w:pStyle w:val="Uzsk-aizzmes"/>
      </w:pPr>
      <w:r w:rsidRPr="00752BC3">
        <w:rPr>
          <w:i/>
          <w:iCs/>
        </w:rPr>
        <w:t>log()</w:t>
      </w:r>
      <w:r>
        <w:t xml:space="preserve"> - </w:t>
      </w:r>
      <w:r w:rsidRPr="003A517E">
        <w:t>drukā ziņojumus</w:t>
      </w:r>
      <w:r w:rsidR="00382ED5">
        <w:t>;</w:t>
      </w:r>
    </w:p>
    <w:p w14:paraId="77F48896" w14:textId="4D6248C0" w:rsidR="008A4B45" w:rsidRDefault="008A4B45" w:rsidP="00F66F6E">
      <w:pPr>
        <w:pStyle w:val="Uzsk-aizzmes"/>
      </w:pPr>
      <w:proofErr w:type="spellStart"/>
      <w:r w:rsidRPr="000D5DD0">
        <w:rPr>
          <w:i/>
          <w:iCs/>
        </w:rPr>
        <w:t>enable</w:t>
      </w:r>
      <w:proofErr w:type="spellEnd"/>
      <w:r w:rsidRPr="000D5DD0">
        <w:rPr>
          <w:i/>
          <w:iCs/>
        </w:rPr>
        <w:t>()</w:t>
      </w:r>
      <w:r>
        <w:t xml:space="preserve"> – iespējot visu moduli</w:t>
      </w:r>
      <w:r w:rsidR="00382ED5">
        <w:t>;</w:t>
      </w:r>
    </w:p>
    <w:p w14:paraId="31251CC7" w14:textId="72DC3233" w:rsidR="00B46239" w:rsidRPr="00B46239" w:rsidRDefault="008A4B45" w:rsidP="00F66F6E">
      <w:pPr>
        <w:pStyle w:val="Uzsk-aizzmes"/>
      </w:pPr>
      <w:proofErr w:type="spellStart"/>
      <w:r w:rsidRPr="000D5DD0">
        <w:rPr>
          <w:i/>
          <w:iCs/>
        </w:rPr>
        <w:t>throttle</w:t>
      </w:r>
      <w:proofErr w:type="spellEnd"/>
      <w:r w:rsidRPr="000D5DD0">
        <w:rPr>
          <w:i/>
          <w:iCs/>
        </w:rPr>
        <w:t>()</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r w:rsidRPr="008A4B45">
        <w:lastRenderedPageBreak/>
        <w:t>Apstrāde 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 xml:space="preserve">Diemžēl </w:t>
      </w:r>
      <w:proofErr w:type="spellStart"/>
      <w:r w:rsidR="002A5595" w:rsidRPr="002A5595">
        <w:t>Python</w:t>
      </w:r>
      <w:proofErr w:type="spellEnd"/>
      <w:r w:rsidR="002A5595" w:rsidRPr="002A5595">
        <w:t xml:space="preserve"> bibliotēka, ko izmanto Excel failu lasīšanai (</w:t>
      </w:r>
      <w:proofErr w:type="spellStart"/>
      <w:r w:rsidR="002A5595" w:rsidRPr="00C647A3">
        <w:rPr>
          <w:i/>
          <w:iCs/>
        </w:rPr>
        <w:t>openpyxl</w:t>
      </w:r>
      <w:proofErr w:type="spellEnd"/>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r w:rsidRPr="00B46239">
        <w:t xml:space="preserve">Skripts </w:t>
      </w:r>
      <w:r w:rsidR="00986B71">
        <w:t xml:space="preserve">ar </w:t>
      </w:r>
      <w:proofErr w:type="spellStart"/>
      <w:r w:rsidR="00986B71" w:rsidRPr="00986B71">
        <w:rPr>
          <w:i/>
          <w:iCs/>
        </w:rPr>
        <w:t>read_periods</w:t>
      </w:r>
      <w:proofErr w:type="spellEnd"/>
      <w:r w:rsidR="00986B71" w:rsidRPr="00986B71">
        <w:rPr>
          <w:i/>
          <w:iCs/>
        </w:rPr>
        <w:t>()</w:t>
      </w:r>
      <w:r w:rsidR="00986B71">
        <w:t xml:space="preserve"> </w:t>
      </w:r>
      <w:r w:rsidRPr="00B46239">
        <w:t xml:space="preserve">atlasa tikai tās lapas, kuru nosaukumi atbilst </w:t>
      </w:r>
      <w:proofErr w:type="spellStart"/>
      <w:r w:rsidRPr="0098378B">
        <w:rPr>
          <w:i/>
          <w:iCs/>
        </w:rPr>
        <w:t>mm.</w:t>
      </w:r>
      <w:r w:rsidR="00C07A73" w:rsidRPr="0098378B">
        <w:rPr>
          <w:i/>
          <w:iCs/>
        </w:rPr>
        <w:t>yyyy</w:t>
      </w:r>
      <w:proofErr w:type="spellEnd"/>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 xml:space="preserve">lapām, kas satur metadatus. Katrai atbilstošajai lapai funkcija atgriež struktūru, kas satur pašu lapu, tās formulu pāri un </w:t>
      </w:r>
      <w:proofErr w:type="spellStart"/>
      <w:r w:rsidR="00986B71" w:rsidRPr="009D03B4">
        <w:t>parsēto</w:t>
      </w:r>
      <w:proofErr w:type="spellEnd"/>
      <w:r w:rsidR="00986B71" w:rsidRPr="009D03B4">
        <w:t xml:space="preserve"> mēnesi un gadu</w:t>
      </w:r>
      <w:r w:rsidR="0048174F">
        <w:t xml:space="preserve">. </w:t>
      </w:r>
    </w:p>
    <w:p w14:paraId="064BA113" w14:textId="4CDEF540" w:rsidR="003A6B5E" w:rsidRDefault="00B46239" w:rsidP="003A6B5E">
      <w:pPr>
        <w:pStyle w:val="Teksts"/>
      </w:pPr>
      <w:r w:rsidRPr="00B46239">
        <w:t>Pēc tam</w:t>
      </w:r>
      <w:r w:rsidR="003A6B5E">
        <w:t xml:space="preserve"> ar </w:t>
      </w:r>
      <w:proofErr w:type="spellStart"/>
      <w:r w:rsidR="003A6B5E" w:rsidRPr="003A6B5E">
        <w:rPr>
          <w:i/>
          <w:iCs/>
        </w:rPr>
        <w:t>worksheet_records</w:t>
      </w:r>
      <w:proofErr w:type="spellEnd"/>
      <w:r w:rsidR="003A6B5E" w:rsidRPr="003A6B5E">
        <w:rPr>
          <w:i/>
          <w:iCs/>
        </w:rPr>
        <w:t>()</w:t>
      </w:r>
      <w:r w:rsidRPr="00B46239">
        <w:t xml:space="preserve"> no katras lapas tiek iegūtas materiālu rindas. Tas ļauj veikt gan vērtību attīrīšanu, gan ierakstu analīzi</w:t>
      </w:r>
      <w:r w:rsidR="00382ED5">
        <w:t>.</w:t>
      </w:r>
    </w:p>
    <w:p w14:paraId="1E6F1991" w14:textId="2CDA621F" w:rsidR="003A6B5E" w:rsidRDefault="003A6B5E">
      <w:pPr>
        <w:pStyle w:val="Uzsk-cipars-ar-punktu"/>
        <w:numPr>
          <w:ilvl w:val="0"/>
          <w:numId w:val="18"/>
        </w:numPr>
        <w:ind w:left="1434" w:hanging="357"/>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0A7D45">
      <w:pPr>
        <w:pStyle w:val="Uzsk-cipars-ar-punktu"/>
        <w:numPr>
          <w:ilvl w:val="1"/>
          <w:numId w:val="2"/>
        </w:numPr>
        <w:ind w:left="1797" w:hanging="357"/>
      </w:pPr>
      <w:r w:rsidRPr="00883B8F">
        <w:t xml:space="preserve">Ja galvenes netiek atrastas, funkcija vienkārši pārtrauc darbu. </w:t>
      </w:r>
    </w:p>
    <w:p w14:paraId="24B7DF6B" w14:textId="77777777" w:rsidR="003A6B5E" w:rsidRDefault="003A6B5E">
      <w:pPr>
        <w:pStyle w:val="Uzsk-cipars-ar-punktu"/>
        <w:numPr>
          <w:ilvl w:val="0"/>
          <w:numId w:val="18"/>
        </w:numPr>
        <w:ind w:left="1434" w:hanging="357"/>
      </w:pPr>
      <w:r w:rsidRPr="00883B8F">
        <w:t xml:space="preserve">Pēc tam tā sāk lapas rindu pa rindai pārskatīšanu. </w:t>
      </w:r>
    </w:p>
    <w:p w14:paraId="3D02DE4B" w14:textId="29A0551C" w:rsidR="003A6B5E" w:rsidRDefault="003A6B5E" w:rsidP="0009717B">
      <w:pPr>
        <w:pStyle w:val="Uzsk-cipars-ar-punktu"/>
        <w:numPr>
          <w:ilvl w:val="1"/>
          <w:numId w:val="2"/>
        </w:numPr>
        <w:ind w:left="1797" w:hanging="357"/>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09717B">
      <w:pPr>
        <w:pStyle w:val="Uzsk-cipars-ar-punktu"/>
        <w:numPr>
          <w:ilvl w:val="1"/>
          <w:numId w:val="2"/>
        </w:numPr>
        <w:ind w:left="1797" w:hanging="357"/>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09717B">
      <w:pPr>
        <w:pStyle w:val="Uzsk-cipars-ar-punktu"/>
        <w:numPr>
          <w:ilvl w:val="1"/>
          <w:numId w:val="2"/>
        </w:numPr>
        <w:ind w:left="1797" w:hanging="357"/>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pPr>
        <w:pStyle w:val="Uzsk-cipars-ar-punktu"/>
        <w:numPr>
          <w:ilvl w:val="0"/>
          <w:numId w:val="18"/>
        </w:numPr>
        <w:ind w:left="1434" w:hanging="357"/>
      </w:pPr>
      <w:r w:rsidRPr="00883B8F">
        <w:t xml:space="preserve">Tukšas rindas tiek izlaistas. </w:t>
      </w:r>
    </w:p>
    <w:p w14:paraId="2BAAC8C1" w14:textId="08A76348" w:rsidR="003A6B5E" w:rsidRDefault="003A6B5E">
      <w:pPr>
        <w:pStyle w:val="Uzsk-cipars-ar-punktu"/>
        <w:numPr>
          <w:ilvl w:val="0"/>
          <w:numId w:val="18"/>
        </w:numPr>
        <w:ind w:left="1434" w:hanging="357"/>
      </w:pPr>
      <w:r w:rsidRPr="00883B8F">
        <w:t>Katrai rindai tiek izveidota ierakstu vārdnīca.</w:t>
      </w:r>
      <w:r w:rsidR="004334CF">
        <w:t xml:space="preserve"> Katrā ieraksta reprezentācijā pastāv četri atribūti</w:t>
      </w:r>
      <w:r w:rsidRPr="00883B8F">
        <w:t xml:space="preserve">: </w:t>
      </w:r>
    </w:p>
    <w:p w14:paraId="51E466C2" w14:textId="1C3065AE" w:rsidR="003A6B5E" w:rsidRDefault="003A6B5E" w:rsidP="0009717B">
      <w:pPr>
        <w:pStyle w:val="Uzsk-cipars-ar-punktu"/>
        <w:numPr>
          <w:ilvl w:val="1"/>
          <w:numId w:val="2"/>
        </w:numPr>
        <w:ind w:left="1797" w:hanging="357"/>
      </w:pPr>
      <w:proofErr w:type="spellStart"/>
      <w:r w:rsidRPr="00A76CFA">
        <w:rPr>
          <w:i/>
          <w:iCs/>
        </w:rPr>
        <w:t>text</w:t>
      </w:r>
      <w:proofErr w:type="spellEnd"/>
      <w:r w:rsidRPr="00883B8F">
        <w:t xml:space="preserve"> </w:t>
      </w:r>
      <w:r w:rsidR="00F17C6A">
        <w:t>–</w:t>
      </w:r>
      <w:r w:rsidRPr="00883B8F">
        <w:t xml:space="preserve"> normalizētais šūnas teksts; </w:t>
      </w:r>
    </w:p>
    <w:p w14:paraId="424707BA" w14:textId="7364D342" w:rsidR="003A6B5E" w:rsidRDefault="003A6B5E" w:rsidP="0009717B">
      <w:pPr>
        <w:pStyle w:val="Uzsk-cipars-ar-punktu"/>
        <w:numPr>
          <w:ilvl w:val="1"/>
          <w:numId w:val="2"/>
        </w:numPr>
        <w:ind w:left="1797" w:hanging="357"/>
      </w:pPr>
      <w:r w:rsidRPr="00232A84">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09717B">
      <w:pPr>
        <w:pStyle w:val="Uzsk-cipars-ar-punktu"/>
        <w:numPr>
          <w:ilvl w:val="1"/>
          <w:numId w:val="2"/>
        </w:numPr>
        <w:ind w:left="1797" w:hanging="357"/>
      </w:pPr>
      <w:proofErr w:type="spellStart"/>
      <w:r w:rsidRPr="00232A84">
        <w:rPr>
          <w:i/>
          <w:iCs/>
        </w:rPr>
        <w:t>float</w:t>
      </w:r>
      <w:proofErr w:type="spellEnd"/>
      <w:r w:rsidRPr="00883B8F">
        <w:t xml:space="preserve"> </w:t>
      </w:r>
      <w:r w:rsidR="00F17C6A">
        <w:t>–</w:t>
      </w:r>
      <w:r w:rsidRPr="00883B8F">
        <w:t xml:space="preserve"> skaitliskā reprezentācija; </w:t>
      </w:r>
    </w:p>
    <w:p w14:paraId="3907EDE7" w14:textId="7475D6A3" w:rsidR="003A6B5E" w:rsidRDefault="003A6B5E" w:rsidP="0009717B">
      <w:pPr>
        <w:pStyle w:val="Uzsk-cipars-ar-punktu"/>
        <w:numPr>
          <w:ilvl w:val="1"/>
          <w:numId w:val="2"/>
        </w:numPr>
        <w:ind w:left="1797" w:hanging="357"/>
      </w:pPr>
      <w:r w:rsidRPr="00232A84">
        <w:rPr>
          <w:i/>
          <w:iCs/>
        </w:rPr>
        <w:t>_</w:t>
      </w:r>
      <w:proofErr w:type="spellStart"/>
      <w:r w:rsidRPr="00232A84">
        <w:rPr>
          <w:i/>
          <w:iCs/>
        </w:rPr>
        <w:t>text_cell</w:t>
      </w:r>
      <w:proofErr w:type="spellEnd"/>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w:t>
      </w:r>
      <w:proofErr w:type="spellStart"/>
      <w:r w:rsidRPr="00883B8F">
        <w:t>parsētājs</w:t>
      </w:r>
      <w:proofErr w:type="spellEnd"/>
      <w:r w:rsidRPr="00883B8F">
        <w:t xml:space="preserve">". Tā pārveido neapstrādātu Excel tabulas struktūru standartizētā iekšējā </w:t>
      </w:r>
      <w:proofErr w:type="spellStart"/>
      <w:r w:rsidRPr="00883B8F">
        <w:t>Python</w:t>
      </w:r>
      <w:proofErr w:type="spellEnd"/>
      <w:r w:rsidRPr="00883B8F">
        <w:t xml:space="preserve"> struktūrā.</w:t>
      </w:r>
    </w:p>
    <w:p w14:paraId="47B65838" w14:textId="75B01150" w:rsidR="003B4734" w:rsidRDefault="00B46239" w:rsidP="003B4734">
      <w:pPr>
        <w:pStyle w:val="Teksts"/>
      </w:pPr>
      <w:r w:rsidRPr="00B46239">
        <w:t xml:space="preserve">Īpašu 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proofErr w:type="spellStart"/>
      <w:r w:rsidRPr="00B46239">
        <w:rPr>
          <w:i/>
          <w:iCs/>
        </w:rPr>
        <w:t>hardcoded</w:t>
      </w:r>
      <w:proofErr w:type="spellEnd"/>
      <w:r>
        <w:t xml:space="preserve">) </w:t>
      </w:r>
      <w:r w:rsidRPr="00B46239">
        <w:t>noteikumu kopums to labošanai.</w:t>
      </w:r>
      <w:r w:rsidR="003B4734">
        <w:t xml:space="preserve"> Tas ir realizēts ar </w:t>
      </w:r>
      <w:proofErr w:type="spellStart"/>
      <w:r w:rsidR="003B4734" w:rsidRPr="009D030C">
        <w:rPr>
          <w:i/>
          <w:iCs/>
        </w:rPr>
        <w:t>handle_special_cases</w:t>
      </w:r>
      <w:proofErr w:type="spellEnd"/>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pPr>
        <w:pStyle w:val="Uzsk-cipars-ar-punktu"/>
        <w:numPr>
          <w:ilvl w:val="0"/>
          <w:numId w:val="19"/>
        </w:numPr>
        <w:ind w:left="1434" w:hanging="357"/>
      </w:pPr>
      <w:r w:rsidRPr="004E2D19">
        <w:t>tiek nodots iepriekš formatēts ieraksts, un funkcija izlabo problemātiskos laukus</w:t>
      </w:r>
      <w:r>
        <w:t>:</w:t>
      </w:r>
    </w:p>
    <w:p w14:paraId="2F394E34" w14:textId="523CE9B8" w:rsidR="003B4734" w:rsidRDefault="003B4734" w:rsidP="005E4DFB">
      <w:pPr>
        <w:pStyle w:val="Uzsk-cipars-ar-punktu"/>
        <w:numPr>
          <w:ilvl w:val="1"/>
          <w:numId w:val="2"/>
        </w:numPr>
        <w:ind w:left="1797" w:hanging="357"/>
      </w:pPr>
      <w:r w:rsidRPr="004E2D19">
        <w:t>aizstāj tekstu "</w:t>
      </w:r>
      <w:proofErr w:type="spellStart"/>
      <w:r w:rsidRPr="004E2D19">
        <w:t>Daniil</w:t>
      </w:r>
      <w:proofErr w:type="spellEnd"/>
      <w:r w:rsidRPr="004E2D19">
        <w:t>"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5E4DFB">
      <w:pPr>
        <w:pStyle w:val="Uzsk-cipars-ar-punktu"/>
        <w:numPr>
          <w:ilvl w:val="1"/>
          <w:numId w:val="2"/>
        </w:numPr>
        <w:ind w:left="1797" w:hanging="357"/>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5E4DFB">
      <w:pPr>
        <w:pStyle w:val="Uzsk-cipars-ar-punktu"/>
        <w:numPr>
          <w:ilvl w:val="1"/>
          <w:numId w:val="2"/>
        </w:numPr>
        <w:ind w:left="1797" w:hanging="357"/>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5E4DFB">
      <w:pPr>
        <w:pStyle w:val="Uzsk-cipars-ar-punktu"/>
        <w:numPr>
          <w:ilvl w:val="1"/>
          <w:numId w:val="2"/>
        </w:numPr>
        <w:ind w:left="1797" w:hanging="357"/>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19"/>
        </w:numPr>
        <w:ind w:left="1434" w:hanging="357"/>
      </w:pPr>
      <w:r>
        <w:t xml:space="preserve">kad </w:t>
      </w:r>
      <w:r w:rsidRPr="004E2D19">
        <w:t>kategorijas jau ir nodotas atsevišķi. Šajā gadījumā funkcija normalizē zīmolus un kategorijas:</w:t>
      </w:r>
    </w:p>
    <w:p w14:paraId="1FD151D2" w14:textId="4904B45D" w:rsidR="003B4734" w:rsidRDefault="003B4734" w:rsidP="005E4DFB">
      <w:pPr>
        <w:pStyle w:val="Uzsk-cipars-ar-punktu"/>
        <w:numPr>
          <w:ilvl w:val="1"/>
          <w:numId w:val="2"/>
        </w:numPr>
        <w:ind w:left="1797" w:hanging="357"/>
      </w:pPr>
      <w:r w:rsidRPr="004E2D19">
        <w:t>BUVNIEKS gadījumā tā izlabo kategorijas "</w:t>
      </w:r>
      <w:proofErr w:type="spellStart"/>
      <w:r w:rsidRPr="004E2D19">
        <w:t>Zāģmateriali</w:t>
      </w:r>
      <w:proofErr w:type="spellEnd"/>
      <w:r w:rsidRPr="004E2D19">
        <w:t>" un "Ēvelēts/Ēvelēti"</w:t>
      </w:r>
      <w:r w:rsidR="007E7FFD">
        <w:t xml:space="preserve"> nosaukums</w:t>
      </w:r>
      <w:r w:rsidRPr="004E2D19">
        <w:t xml:space="preserve">; </w:t>
      </w:r>
    </w:p>
    <w:p w14:paraId="3C3CA5CE" w14:textId="77777777" w:rsidR="003B4734" w:rsidRDefault="003B4734" w:rsidP="005E4DFB">
      <w:pPr>
        <w:pStyle w:val="Uzsk-cipars-ar-punktu"/>
        <w:numPr>
          <w:ilvl w:val="1"/>
          <w:numId w:val="2"/>
        </w:numPr>
        <w:ind w:left="1797" w:hanging="357"/>
      </w:pPr>
      <w:r w:rsidRPr="004E2D19">
        <w:t xml:space="preserve">KARTEX WOOD saīsināti tiek saukts par KARTEX; </w:t>
      </w:r>
    </w:p>
    <w:p w14:paraId="7DB1925E" w14:textId="74501123" w:rsidR="003B4734" w:rsidRDefault="003B4734" w:rsidP="005E4DFB">
      <w:pPr>
        <w:pStyle w:val="Uzsk-cipars-ar-punktu"/>
        <w:numPr>
          <w:ilvl w:val="1"/>
          <w:numId w:val="2"/>
        </w:numPr>
        <w:ind w:left="1797" w:hanging="357"/>
      </w:pPr>
      <w:r w:rsidRPr="004E2D19">
        <w:t xml:space="preserve">RONDI gadījumā tas </w:t>
      </w:r>
      <w:r w:rsidR="00361C1D">
        <w:t xml:space="preserve">izlabo </w:t>
      </w:r>
      <w:r w:rsidRPr="004E2D19">
        <w:t>kategoriju "no Zviedrijas" uz C24.</w:t>
      </w:r>
    </w:p>
    <w:p w14:paraId="20492BBE" w14:textId="1DE496C7"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8F4B47" w:rsidRPr="008F4B47">
        <w:t xml:space="preserve">šim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xml:space="preserve">, tas nav universāls Excel </w:t>
      </w:r>
      <w:proofErr w:type="spellStart"/>
      <w:r w:rsidR="007C1EAB">
        <w:t>parseris</w:t>
      </w:r>
      <w:proofErr w:type="spellEnd"/>
      <w:r w:rsidR="007C1EAB">
        <w:t>.</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 xml:space="preserve">Apstrādes rezultāts tiek sadalīts četrās tabulās </w:t>
      </w:r>
      <w:proofErr w:type="spellStart"/>
      <w:r w:rsidRPr="0018707A">
        <w:t>SQLite</w:t>
      </w:r>
      <w:proofErr w:type="spellEnd"/>
      <w:r w:rsidRPr="0018707A">
        <w:t xml:space="preserve"> datubāzē</w:t>
      </w:r>
      <w:r w:rsidR="002A3B77">
        <w:t xml:space="preserve">. </w:t>
      </w:r>
    </w:p>
    <w:p w14:paraId="50BB230F" w14:textId="1CEFE6E9" w:rsidR="002A3B77" w:rsidRDefault="0018707A" w:rsidP="002A3B77">
      <w:pPr>
        <w:pStyle w:val="Teksts"/>
      </w:pPr>
      <w:r w:rsidRPr="0020694E">
        <w:t>Materiālu tabulā tiek glabāts pats materiāla objekts: zīmols, kategorija, kvalitāte, izmēri un rindas izcelsmes metadati. Katrs materiāls saņem ID</w:t>
      </w:r>
      <w:r w:rsidR="002A3B77">
        <w:t xml:space="preserve"> ar </w:t>
      </w:r>
      <w:proofErr w:type="spellStart"/>
      <w:r w:rsidR="002A3B77" w:rsidRPr="002A3B77">
        <w:rPr>
          <w:i/>
          <w:iCs/>
        </w:rPr>
        <w:lastRenderedPageBreak/>
        <w:t>material_hash</w:t>
      </w:r>
      <w:proofErr w:type="spellEnd"/>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proofErr w:type="spellStart"/>
      <w:r w:rsidR="002A3B77" w:rsidRPr="009D7298">
        <w:t>jaucējkodu</w:t>
      </w:r>
      <w:proofErr w:type="spellEnd"/>
      <w:r w:rsidR="002A3B77" w:rsidRPr="009D7298">
        <w:t xml:space="preserve"> (</w:t>
      </w:r>
      <w:proofErr w:type="spellStart"/>
      <w:r w:rsidR="002A3B77" w:rsidRPr="00562F89">
        <w:rPr>
          <w:i/>
          <w:iCs/>
        </w:rPr>
        <w:t>hash</w:t>
      </w:r>
      <w:proofErr w:type="spellEnd"/>
      <w:r w:rsidR="002A3B77" w:rsidRPr="009D7298">
        <w:t>),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r w:rsidRPr="00446082">
        <w:t xml:space="preserve">Tabulā </w:t>
      </w:r>
      <w:proofErr w:type="spellStart"/>
      <w:r w:rsidRPr="00446082">
        <w:rPr>
          <w:i/>
          <w:iCs/>
        </w:rPr>
        <w:t>end_of_month_material_stats</w:t>
      </w:r>
      <w:proofErr w:type="spellEnd"/>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2E681625" w:rsidR="0018707A" w:rsidRDefault="008142A1" w:rsidP="00F34FE6">
      <w:pPr>
        <w:pStyle w:val="Teksts"/>
      </w:pPr>
      <w:proofErr w:type="spellStart"/>
      <w:r w:rsidRPr="008142A1">
        <w:rPr>
          <w:i/>
          <w:iCs/>
        </w:rPr>
        <w:t>sales</w:t>
      </w:r>
      <w:proofErr w:type="spellEnd"/>
      <w:r w:rsidR="0018707A" w:rsidRPr="00446082">
        <w:t xml:space="preserve"> 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w:t>
      </w:r>
      <w:r w:rsidR="008F4B47" w:rsidRPr="008F4B47">
        <w:t xml:space="preserve">šim </w:t>
      </w:r>
      <w:r w:rsidR="00B629E7">
        <w:t xml:space="preserve">materiālām šomēnes. </w:t>
      </w:r>
      <w:r w:rsidR="00A163E3">
        <w:t>Nolasot to, s</w:t>
      </w:r>
      <w:r w:rsidR="002A3B77" w:rsidRPr="002A3B77">
        <w:t xml:space="preserve">kripts </w:t>
      </w:r>
      <w:r w:rsidR="00FA05A1">
        <w:t xml:space="preserve">ģenerē </w:t>
      </w:r>
      <w:r w:rsidR="00A163E3">
        <w:t xml:space="preserve">trīs atsevišķus </w:t>
      </w:r>
      <w:proofErr w:type="spellStart"/>
      <w:r w:rsidR="00A163E3" w:rsidRPr="00A163E3">
        <w:rPr>
          <w:i/>
          <w:iCs/>
        </w:rPr>
        <w:t>sales</w:t>
      </w:r>
      <w:proofErr w:type="spellEnd"/>
      <w:r w:rsidR="00A163E3">
        <w:t xml:space="preserve"> tabulas ierakstus</w:t>
      </w:r>
      <w:r w:rsidR="0071205C" w:rsidRPr="0071205C">
        <w:t>, s</w:t>
      </w:r>
      <w:r w:rsidR="0071205C">
        <w:t>aistot to ar vienu materiālu.</w:t>
      </w:r>
      <w:r w:rsidR="00A655D1">
        <w:t xml:space="preserve"> </w:t>
      </w:r>
      <w:proofErr w:type="spellStart"/>
      <w:r w:rsidR="00173A27" w:rsidRPr="00173A27">
        <w:rPr>
          <w:i/>
          <w:iCs/>
        </w:rPr>
        <w:t>deliveries</w:t>
      </w:r>
      <w:proofErr w:type="spellEnd"/>
      <w:r w:rsidR="0018707A" w:rsidRPr="00446082">
        <w:t xml:space="preserve"> tabula ir strukturēta līdzīgi, bet attiecas uz materiālu saņemšanu. </w:t>
      </w:r>
      <w:r w:rsidR="00A655D1">
        <w:t>Formulas interpretēšana</w:t>
      </w:r>
      <w:r w:rsidR="005C223D">
        <w:t>s</w:t>
      </w:r>
      <w:r w:rsidR="00A655D1">
        <w:t xml:space="preserve"> ir realizēta ar </w:t>
      </w:r>
      <w:proofErr w:type="spellStart"/>
      <w:r w:rsidR="00A655D1" w:rsidRPr="00A655D1">
        <w:rPr>
          <w:i/>
          <w:iCs/>
        </w:rPr>
        <w:t>parse_sales</w:t>
      </w:r>
      <w:proofErr w:type="spellEnd"/>
      <w:r w:rsidR="00A655D1" w:rsidRPr="00A655D1">
        <w:rPr>
          <w:i/>
          <w:iCs/>
        </w:rPr>
        <w:t>()</w:t>
      </w:r>
      <w:r w:rsidR="00A655D1" w:rsidRPr="009D7298">
        <w:t xml:space="preserve"> un </w:t>
      </w:r>
      <w:proofErr w:type="spellStart"/>
      <w:r w:rsidR="00A655D1" w:rsidRPr="00A655D1">
        <w:rPr>
          <w:i/>
          <w:iCs/>
        </w:rPr>
        <w:t>parse_deliveries</w:t>
      </w:r>
      <w:proofErr w:type="spellEnd"/>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r w:rsidRPr="00446082">
        <w:t xml:space="preserve">Visās tabulās ir </w:t>
      </w:r>
      <w:r w:rsidR="00CE12B3">
        <w:t>kolonas</w:t>
      </w:r>
      <w:r w:rsidRPr="00446082">
        <w:t xml:space="preserve"> </w:t>
      </w:r>
      <w:proofErr w:type="spellStart"/>
      <w:r w:rsidRPr="00257103">
        <w:rPr>
          <w:i/>
          <w:iCs/>
        </w:rPr>
        <w:t>file_name</w:t>
      </w:r>
      <w:proofErr w:type="spellEnd"/>
      <w:r w:rsidRPr="0018707A">
        <w:t xml:space="preserve">, </w:t>
      </w:r>
      <w:proofErr w:type="spellStart"/>
      <w:r w:rsidRPr="00257103">
        <w:rPr>
          <w:i/>
          <w:iCs/>
        </w:rPr>
        <w:t>sheet_name</w:t>
      </w:r>
      <w:proofErr w:type="spellEnd"/>
      <w:r w:rsidRPr="0018707A">
        <w:t xml:space="preserve">, </w:t>
      </w:r>
      <w:proofErr w:type="spellStart"/>
      <w:r w:rsidRPr="00257103">
        <w:rPr>
          <w:i/>
          <w:iCs/>
        </w:rPr>
        <w:t>sheet_name_orderable</w:t>
      </w:r>
      <w:proofErr w:type="spellEnd"/>
      <w:r w:rsidRPr="0018707A">
        <w:t xml:space="preserve"> un </w:t>
      </w:r>
      <w:proofErr w:type="spellStart"/>
      <w:r w:rsidRPr="00CE12B3">
        <w:rPr>
          <w:i/>
          <w:iCs/>
        </w:rPr>
        <w:t>row</w:t>
      </w:r>
      <w:proofErr w:type="spellEnd"/>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 xml:space="preserve">Galīgā </w:t>
      </w:r>
      <w:proofErr w:type="spellStart"/>
      <w:r w:rsidRPr="00986B71">
        <w:t>ielāde</w:t>
      </w:r>
      <w:proofErr w:type="spellEnd"/>
      <w:r w:rsidRPr="00986B71">
        <w:t xml:space="preserve"> datubāzē tiek veikta partijās. Pēc katras lapas apstrādes uzkrātie ieraksti tiek ievietoti </w:t>
      </w:r>
      <w:proofErr w:type="spellStart"/>
      <w:r w:rsidRPr="00986B71">
        <w:t>SQLite</w:t>
      </w:r>
      <w:proofErr w:type="spellEnd"/>
      <w:r w:rsidRPr="00986B71">
        <w:t>, novēršot ID konfliktus. Tas novērš materiālu dublēšanos un saglabā galīgās datu struktūras konsekvenci.</w:t>
      </w:r>
    </w:p>
    <w:p w14:paraId="62C38D16" w14:textId="57E5D25D" w:rsidR="00336F13" w:rsidRDefault="0069714F" w:rsidP="00336F13">
      <w:pPr>
        <w:pStyle w:val="Teksts"/>
      </w:pPr>
      <w:r w:rsidRPr="0069714F">
        <w:t xml:space="preserve">Pilns izstrādātā risinājuma pirmkods ir pieejams </w:t>
      </w:r>
      <w:proofErr w:type="spellStart"/>
      <w:r w:rsidRPr="0069714F">
        <w:t>GitHub</w:t>
      </w:r>
      <w:proofErr w:type="spellEnd"/>
      <w:r w:rsidRPr="0069714F">
        <w:t xml:space="preserve"> repozitorijā</w:t>
      </w:r>
      <w:r w:rsidR="00374062">
        <w:t xml:space="preserve"> </w:t>
      </w:r>
      <w:sdt>
        <w:sdtPr>
          <w:id w:val="-748416259"/>
          <w:citation/>
        </w:sdtPr>
        <w:sdtContent>
          <w:r w:rsidR="00C72246">
            <w:fldChar w:fldCharType="begin"/>
          </w:r>
          <w:r w:rsidR="004502FC">
            <w:instrText xml:space="preserve">CITATION Den26 \n  \l 1062 </w:instrText>
          </w:r>
          <w:r w:rsidR="00C72246">
            <w:fldChar w:fldCharType="separate"/>
          </w:r>
          <w:r w:rsidR="00A237B7">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w:t>
      </w:r>
      <w:r w:rsidR="00CE31CA">
        <w:t>1</w:t>
      </w:r>
      <w:r w:rsidR="00B53B61">
        <w:t>. attēlā.</w:t>
      </w:r>
    </w:p>
    <w:p w14:paraId="602A5D45" w14:textId="6DEE3BC4" w:rsidR="00D40909" w:rsidRDefault="00D40909" w:rsidP="00D40909">
      <w:pPr>
        <w:pStyle w:val="Attls"/>
      </w:pPr>
      <w:r>
        <w:lastRenderedPageBreak/>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p w14:paraId="455C0633" w14:textId="15427E9C" w:rsidR="00D40909" w:rsidRPr="001F7725" w:rsidRDefault="00D40909" w:rsidP="00D40909">
      <w:pPr>
        <w:pStyle w:val="Att-nos-ar-skaidrojumiem"/>
      </w:pPr>
      <w:fldSimple w:instr=" STYLEREF  \s 1-līm-numurēts-virsraksts  \* MERGEFORMAT ">
        <w:r w:rsidR="00CE31CA">
          <w:rPr>
            <w:noProof/>
          </w:rPr>
          <w:t>3</w:t>
        </w:r>
      </w:fldSimple>
      <w:r>
        <w:t>.</w:t>
      </w:r>
      <w:r w:rsidR="00CE31CA">
        <w:fldChar w:fldCharType="begin"/>
      </w:r>
      <w:r w:rsidR="00CE31CA">
        <w:instrText xml:space="preserve"> SEQ ._att. \* ARABIC \r 1 </w:instrText>
      </w:r>
      <w:r w:rsidR="00CE31CA">
        <w:fldChar w:fldCharType="separate"/>
      </w:r>
      <w:r w:rsidR="00B90E44">
        <w:rPr>
          <w:noProof/>
        </w:rPr>
        <w:t>1</w:t>
      </w:r>
      <w:r w:rsidR="00CE31CA">
        <w:fldChar w:fldCharType="end"/>
      </w:r>
      <w:r>
        <w:t xml:space="preserve">. att. </w:t>
      </w:r>
      <w:proofErr w:type="spellStart"/>
      <w:r w:rsidR="005F2CFE">
        <w:t>SQLite</w:t>
      </w:r>
      <w:proofErr w:type="spellEnd"/>
      <w:r w:rsidR="005F2CFE">
        <w:t xml:space="preserv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18" w:name="_Toc230613410"/>
      <w:r w:rsidRPr="002E0B59">
        <w:rPr>
          <w:lang w:val="ru-RU"/>
        </w:rPr>
        <w:lastRenderedPageBreak/>
        <w:t>Datu analīze</w:t>
      </w:r>
      <w:bookmarkEnd w:id="18"/>
    </w:p>
    <w:p w14:paraId="4C9D24D5" w14:textId="321D8DF0" w:rsidR="00F46F0E" w:rsidRPr="00F46F0E" w:rsidRDefault="00F46F0E" w:rsidP="00F46F0E">
      <w:pPr>
        <w:pStyle w:val="2-lm-virsraksts"/>
        <w:rPr>
          <w:rFonts w:asciiTheme="minorHAnsi" w:hAnsiTheme="minorHAnsi"/>
        </w:rPr>
      </w:pPr>
      <w:bookmarkStart w:id="19" w:name="_Toc230613411"/>
      <w:r w:rsidRPr="00F46F0E">
        <w:t>Prognozēšanas datu kopas īss apraksts</w:t>
      </w:r>
      <w:bookmarkEnd w:id="19"/>
    </w:p>
    <w:p w14:paraId="1F15E44E" w14:textId="24FB1B46" w:rsidR="00F46F0E" w:rsidRDefault="00F46F0E" w:rsidP="00F46F0E">
      <w:pPr>
        <w:pStyle w:val="Teksts"/>
      </w:pPr>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r w:rsidR="003C1946">
        <w:t xml:space="preserve"> Zemāk ir parādīts īss datubāzes apraksts</w:t>
      </w:r>
      <w:r w:rsidR="00A728A8">
        <w:t>.</w:t>
      </w:r>
    </w:p>
    <w:p w14:paraId="0166E158" w14:textId="36999AFE"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proofErr w:type="spellStart"/>
            <w:r w:rsidRPr="00902F02">
              <w:rPr>
                <w:i/>
                <w:iCs/>
              </w:rPr>
              <w:t>materials</w:t>
            </w:r>
            <w:proofErr w:type="spellEnd"/>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 xml:space="preserve">Izmanto </w:t>
            </w:r>
            <w:proofErr w:type="spellStart"/>
            <w:r w:rsidRPr="006D0137">
              <w:t>agregēšanai</w:t>
            </w:r>
            <w:proofErr w:type="spellEnd"/>
            <w:r w:rsidRPr="006D0137">
              <w:t xml:space="preserve"> (</w:t>
            </w:r>
            <w:proofErr w:type="spellStart"/>
            <w:r w:rsidRPr="006D0137">
              <w:t>zīmols+kategorija</w:t>
            </w:r>
            <w:proofErr w:type="spellEnd"/>
            <w:r w:rsidRPr="006D0137">
              <w:t>)</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proofErr w:type="spellStart"/>
            <w:r w:rsidRPr="00902F02">
              <w:rPr>
                <w:i/>
                <w:iCs/>
              </w:rPr>
              <w:t>sales</w:t>
            </w:r>
            <w:proofErr w:type="spellEnd"/>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proofErr w:type="spellStart"/>
            <w:r w:rsidRPr="00902F02">
              <w:rPr>
                <w:i/>
                <w:iCs/>
              </w:rPr>
              <w:t>deliveries</w:t>
            </w:r>
            <w:proofErr w:type="spellEnd"/>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 xml:space="preserve">neironu </w:t>
            </w:r>
            <w:proofErr w:type="spellStart"/>
            <w:r w:rsidR="00CF17A9">
              <w:t>tīklām</w:t>
            </w:r>
            <w:proofErr w:type="spellEnd"/>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proofErr w:type="spellStart"/>
            <w:r w:rsidRPr="00902F02">
              <w:rPr>
                <w:i/>
                <w:iCs/>
              </w:rPr>
              <w:t>end_of_month_material_stats</w:t>
            </w:r>
            <w:proofErr w:type="spellEnd"/>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r w:rsidRPr="009C44F9">
        <w:t>Tādējādi 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20" w:name="_Toc230613412"/>
      <w:r w:rsidRPr="00587CBF">
        <w:t>Datu laika pārklājums un novērojumu ierobežojumi</w:t>
      </w:r>
      <w:bookmarkEnd w:id="20"/>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1AFC4584" w:rsidR="00D30262" w:rsidRDefault="00C34B1F" w:rsidP="00587CBF">
      <w:pPr>
        <w:pStyle w:val="Teksts"/>
      </w:pPr>
      <w:r w:rsidRPr="00C34B1F">
        <w:t>Papildu 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w:t>
      </w:r>
      <w:r w:rsidR="00B90E44">
        <w:t>1</w:t>
      </w:r>
      <w:r w:rsidR="00E57EC7">
        <w:t>.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719F484" w14:textId="1499FC73" w:rsidR="001F7725" w:rsidRPr="001F7725" w:rsidRDefault="001F7725" w:rsidP="00B81ACC">
      <w:pPr>
        <w:pStyle w:val="Att-nos-ar-skaidrojumiem"/>
      </w:pPr>
      <w:fldSimple w:instr=" STYLEREF  \s 1-līm-numurēts-virsraksts  \* MERGEFORMAT ">
        <w:r w:rsidR="002A6C41">
          <w:rPr>
            <w:noProof/>
          </w:rPr>
          <w:t>4</w:t>
        </w:r>
      </w:fldSimple>
      <w:r>
        <w:t>.</w:t>
      </w:r>
      <w:r w:rsidR="00B90E44">
        <w:fldChar w:fldCharType="begin"/>
      </w:r>
      <w:r w:rsidR="00B90E44">
        <w:instrText xml:space="preserve"> SEQ ._att. \* ARABIC \r 1 </w:instrText>
      </w:r>
      <w:r w:rsidR="00B90E44">
        <w:fldChar w:fldCharType="separate"/>
      </w:r>
      <w:r w:rsidR="00B90E44">
        <w:rPr>
          <w:noProof/>
        </w:rPr>
        <w:t>1</w:t>
      </w:r>
      <w:r w:rsidR="00B90E44">
        <w:fldChar w:fldCharType="end"/>
      </w:r>
      <w:r>
        <w:t xml:space="preserve">. att. </w:t>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67D22754" w:rsidR="00574789" w:rsidRPr="00ED3F7D" w:rsidRDefault="004A1CE5" w:rsidP="004A1CE5">
      <w:pPr>
        <w:pStyle w:val="Teksts"/>
      </w:pPr>
      <w:r w:rsidRPr="004A1CE5">
        <w:tab/>
      </w:r>
      <w:r w:rsidR="0004007A">
        <w:t>No g</w:t>
      </w:r>
      <w:r w:rsidRPr="004A1CE5">
        <w:t>rafik</w:t>
      </w:r>
      <w:r w:rsidR="000B5031">
        <w:t>a</w:t>
      </w:r>
      <w:r w:rsidRPr="004A1CE5">
        <w:t xml:space="preserve"> </w:t>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23785C79" w:rsidR="00D34736" w:rsidRPr="00ED3F7D" w:rsidRDefault="00D34736" w:rsidP="002956F1">
      <w:pPr>
        <w:pStyle w:val="Teksts"/>
      </w:pPr>
      <w:r w:rsidRPr="00D34736">
        <w:t xml:space="preserve">Tas noved pie svarīga </w:t>
      </w:r>
      <w:proofErr w:type="spellStart"/>
      <w:r w:rsidRPr="00D34736">
        <w:t>starpsecinājuma</w:t>
      </w:r>
      <w:proofErr w:type="spellEnd"/>
      <w:r w:rsidRPr="00D34736">
        <w:t xml:space="preserve">: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w:t>
      </w:r>
      <w:r w:rsidR="000B5031">
        <w:t>ē</w:t>
      </w:r>
      <w:r w:rsidR="003E5779">
        <w:t>, ka aprakstītas literatūras analīz</w:t>
      </w:r>
      <w:r w:rsidR="000E5A6F">
        <w:t>ē</w:t>
      </w:r>
      <w:r w:rsidR="003E5779">
        <w:t xml:space="preserve"> piemērotas sezonālām </w:t>
      </w:r>
      <w:proofErr w:type="spellStart"/>
      <w:r w:rsidR="003E5779">
        <w:t>laikrindām</w:t>
      </w:r>
      <w:proofErr w:type="spellEnd"/>
      <w:r w:rsidR="003E5779">
        <w:t xml:space="preserve"> metodes </w:t>
      </w:r>
      <w:r w:rsidR="003E5779" w:rsidRPr="00BF4C47">
        <w:t xml:space="preserve">SARIMA un </w:t>
      </w:r>
      <w:proofErr w:type="spellStart"/>
      <w:r w:rsidR="003E5779" w:rsidRPr="00BF4C47">
        <w:t>Holt-Winters</w:t>
      </w:r>
      <w:proofErr w:type="spellEnd"/>
      <w:r w:rsidR="003E5779" w:rsidRPr="00BF4C47">
        <w:t xml:space="preserve">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A237B7">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21" w:name="_Toc230613413"/>
      <w:r w:rsidRPr="00067960">
        <w:t>Pārdošana un piegādes kā analīzes objekti</w:t>
      </w:r>
      <w:bookmarkEnd w:id="21"/>
    </w:p>
    <w:p w14:paraId="1888CA32" w14:textId="464F1F31" w:rsidR="00D34736" w:rsidRDefault="003D27B4" w:rsidP="004A1CE5">
      <w:pPr>
        <w:pStyle w:val="Teksts"/>
      </w:pPr>
      <w:r w:rsidRPr="003D27B4">
        <w:t xml:space="preserve">No 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w:t>
      </w:r>
      <w:r w:rsidR="00B90E44">
        <w:t>2</w:t>
      </w:r>
      <w:r w:rsidR="004573B3">
        <w:t>. attēlā</w:t>
      </w:r>
      <w:r w:rsidR="00FF4155" w:rsidRPr="00FF4155">
        <w:t xml:space="preserve">. </w:t>
      </w:r>
    </w:p>
    <w:p w14:paraId="2CDD776E" w14:textId="1AA94DA2" w:rsidR="000C5A87" w:rsidRPr="003A28C4" w:rsidRDefault="000C5A87" w:rsidP="003A28C4">
      <w:pPr>
        <w:pStyle w:val="Attls"/>
      </w:pPr>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2C6FC96" w14:textId="1AEC37B1" w:rsidR="000C5A87" w:rsidRPr="00AE0F14" w:rsidRDefault="004573B3" w:rsidP="001F7725">
      <w:pPr>
        <w:pStyle w:val="Att-nos-bez-skaidrojumiem"/>
      </w:pPr>
      <w:fldSimple w:instr=" STYLEREF  \s 1-līm-numurēts-virsraksts  \* MERGEFORMAT ">
        <w:r>
          <w:rPr>
            <w:noProof/>
          </w:rPr>
          <w:t>4</w:t>
        </w:r>
      </w:fldSimple>
      <w:r w:rsidR="00594C4E">
        <w:t>.</w:t>
      </w:r>
      <w:r w:rsidR="00B90E44">
        <w:fldChar w:fldCharType="begin"/>
      </w:r>
      <w:r w:rsidR="00B90E44">
        <w:instrText xml:space="preserve"> SEQ ._att. \* ARABIC </w:instrText>
      </w:r>
      <w:r w:rsidR="00B90E44">
        <w:fldChar w:fldCharType="separate"/>
      </w:r>
      <w:r w:rsidR="00B90E44">
        <w:rPr>
          <w:noProof/>
        </w:rPr>
        <w:t>2</w:t>
      </w:r>
      <w:r w:rsidR="00B90E44">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22" w:name="_Toc230613414"/>
      <w:r w:rsidRPr="001E26DE">
        <w:t>Pārdošanas apjoma trūkums individuālā materiāla līmenī un apkopošanas līmeņa izvēle</w:t>
      </w:r>
      <w:bookmarkEnd w:id="22"/>
    </w:p>
    <w:p w14:paraId="597F64B7" w14:textId="5515B5D3"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w:t>
      </w:r>
      <w:r w:rsidR="007571D8">
        <w:t>2</w:t>
      </w:r>
      <w:r w:rsidR="00641EC8">
        <w:t>. tab.)</w:t>
      </w:r>
      <w:r w:rsidR="008D501D" w:rsidRPr="008D501D">
        <w:t xml:space="preserve">. </w:t>
      </w:r>
      <w:proofErr w:type="spellStart"/>
      <w:r w:rsidR="008D501D" w:rsidRPr="008D501D">
        <w:t>Mediānais</w:t>
      </w:r>
      <w:proofErr w:type="spellEnd"/>
      <w:r w:rsidR="008D501D" w:rsidRPr="008D501D">
        <w:t xml:space="preserve"> materiāls tiek pārdots tikai divos no deviņiem mēnešiem</w:t>
      </w:r>
      <w:r w:rsidR="00351F8C">
        <w:t xml:space="preserve"> (neiekļaujot aprēķinā materiālus bez </w:t>
      </w:r>
      <w:r w:rsidR="0007608F" w:rsidRPr="0007608F">
        <w:t>pārdošanas apjomiem</w:t>
      </w:r>
      <w:r w:rsidR="00351F8C">
        <w:t>)</w:t>
      </w:r>
      <w:r w:rsidR="008D501D" w:rsidRPr="008D501D">
        <w:t>, kā redzams 4.</w:t>
      </w:r>
      <w:r w:rsidR="00B90E44">
        <w:t>3</w:t>
      </w:r>
      <w:r w:rsidR="008D501D" w:rsidRPr="008D501D">
        <w:t>.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52B611B5" w14:textId="6A6FFDDB"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2</w:t>
      </w:r>
      <w:r>
        <w:fldChar w:fldCharType="end"/>
      </w:r>
      <w:r w:rsidRPr="00E1779D">
        <w:t>. tabula</w:t>
      </w:r>
    </w:p>
    <w:p w14:paraId="7B419933" w14:textId="1EFE43E8" w:rsidR="0016027A" w:rsidRDefault="0016027A" w:rsidP="0016027A">
      <w:pPr>
        <w:pStyle w:val="Tab-virsraksts"/>
      </w:pPr>
      <w:r w:rsidRPr="0016027A">
        <w:t>Materiālu sadalījums pēc pārdošanas mēnešu skaita</w:t>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FCF77A1" w14:textId="2186109B"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rsidR="00B90E44">
        <w:fldChar w:fldCharType="begin"/>
      </w:r>
      <w:r w:rsidR="00B90E44">
        <w:instrText xml:space="preserve"> SEQ ._att. \* ARABIC </w:instrText>
      </w:r>
      <w:r w:rsidR="00B90E44">
        <w:fldChar w:fldCharType="separate"/>
      </w:r>
      <w:r w:rsidR="00B90E44">
        <w:rPr>
          <w:noProof/>
        </w:rPr>
        <w:t>3</w:t>
      </w:r>
      <w:r w:rsidR="00B90E44">
        <w:fldChar w:fldCharType="end"/>
      </w:r>
      <w:r>
        <w:t xml:space="preserve">. att. </w:t>
      </w:r>
      <w:r w:rsidR="001656B0">
        <w:t>M</w:t>
      </w:r>
      <w:r w:rsidR="00E41421">
        <w:t xml:space="preserve">ateriālu mēnešu skaits ar </w:t>
      </w:r>
      <w:r w:rsidR="0007608F" w:rsidRPr="0007608F">
        <w:t>pārdošanas apjomiem</w:t>
      </w:r>
      <w:r w:rsidR="0007608F">
        <w:t xml:space="preserve"> </w:t>
      </w:r>
      <w:r w:rsidR="00E41421">
        <w:t>ar mediānu</w:t>
      </w:r>
    </w:p>
    <w:p w14:paraId="1A1486BD" w14:textId="68A5900B" w:rsidR="00335307" w:rsidRPr="00ED3F7D" w:rsidRDefault="00335307" w:rsidP="00335307">
      <w:pPr>
        <w:pStyle w:val="Teksts"/>
      </w:pPr>
      <w:r w:rsidRPr="00335307">
        <w:t>Šādi 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50F94DC5" w:rsidR="00BB4874" w:rsidRDefault="00BB4874" w:rsidP="00335307">
      <w:pPr>
        <w:pStyle w:val="Teksts"/>
      </w:pPr>
      <w:r w:rsidRPr="00BB4874">
        <w:t xml:space="preserve">Tāpēc </w:t>
      </w:r>
      <w:r w:rsidR="00766759">
        <w:t xml:space="preserve">bija nolemts izmantot plašāko prognozēšanas </w:t>
      </w:r>
      <w:r w:rsidR="000B5031" w:rsidRPr="000B5031">
        <w:t>mērķi</w:t>
      </w:r>
      <w:r w:rsidR="000B5031">
        <w:t xml:space="preserve"> </w:t>
      </w:r>
      <w:r w:rsidR="00F17C6A">
        <w:t>–</w:t>
      </w:r>
      <w:r w:rsidRPr="00BB4874">
        <w:t xml:space="preserve"> </w:t>
      </w:r>
      <w:proofErr w:type="spellStart"/>
      <w:r w:rsidRPr="00BB4874">
        <w:t>zīmola</w:t>
      </w:r>
      <w:r w:rsidR="00FD68C2">
        <w:t>+</w:t>
      </w:r>
      <w:r w:rsidRPr="00BB4874">
        <w:t>kategorijas</w:t>
      </w:r>
      <w:proofErr w:type="spellEnd"/>
      <w:r w:rsidRPr="00BB4874">
        <w:t xml:space="preserve">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xml:space="preserve">. Otrkārt, apkopojums pēc </w:t>
      </w:r>
      <w:proofErr w:type="spellStart"/>
      <w:r w:rsidRPr="00BB4874">
        <w:t>zīmola+kategorijas</w:t>
      </w:r>
      <w:proofErr w:type="spellEnd"/>
      <w:r w:rsidRPr="00BB4874">
        <w:t xml:space="preserve"> samazina </w:t>
      </w:r>
      <w:r w:rsidR="003E1B67">
        <w:t>rindu</w:t>
      </w:r>
      <w:r w:rsidRPr="00BB4874">
        <w:t xml:space="preserve"> retumu: atsevišķu materiālu reti pārdošanas apjomi vienas grupas ietvaros tiek summēti, padarot sēriju stabilāku.</w:t>
      </w:r>
      <w:r w:rsidR="00681374">
        <w:t xml:space="preserve"> Tā var pārliecināties, apskatot 4.</w:t>
      </w:r>
      <w:r w:rsidR="005C5434">
        <w:t>3</w:t>
      </w:r>
      <w:r w:rsidR="00681374">
        <w:t>. tabulu.</w:t>
      </w:r>
    </w:p>
    <w:p w14:paraId="73525196" w14:textId="4BB64521"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3</w:t>
      </w:r>
      <w:r>
        <w:fldChar w:fldCharType="end"/>
      </w:r>
      <w:r w:rsidRPr="00E1779D">
        <w:t>. tabula</w:t>
      </w:r>
    </w:p>
    <w:p w14:paraId="1A540949" w14:textId="667B7E6E" w:rsidR="008103BB" w:rsidRDefault="00882246" w:rsidP="002E5DAD">
      <w:pPr>
        <w:pStyle w:val="Tab-virsraksts"/>
      </w:pPr>
      <w:proofErr w:type="spellStart"/>
      <w:r w:rsidRPr="00882246">
        <w:t>Zīmolu+kategoriju</w:t>
      </w:r>
      <w:proofErr w:type="spellEnd"/>
      <w:r w:rsidRPr="00882246">
        <w:t xml:space="preserve"> grupas un mēnešu </w:t>
      </w:r>
      <w:r w:rsidRPr="002E5DAD">
        <w:t>skaits</w:t>
      </w:r>
      <w:r w:rsidRPr="00882246">
        <w:t xml:space="preserve"> ar pārdošanas apjomiem, kas nav nulle</w:t>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proofErr w:type="spellStart"/>
            <w:r w:rsidRPr="008103BB">
              <w:t>Zīmols</w:t>
            </w:r>
            <w:r w:rsidR="00F54618">
              <w:t>+</w:t>
            </w:r>
            <w:r w:rsidRPr="008103BB">
              <w:t>kategorija</w:t>
            </w:r>
            <w:proofErr w:type="spellEnd"/>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E9C81C0" w:rsidR="00FF220C" w:rsidRPr="00F54618" w:rsidRDefault="00BD7CC9" w:rsidP="00F54618">
      <w:pPr>
        <w:pStyle w:val="Tab-skaidrojums"/>
      </w:pPr>
      <w:r w:rsidRPr="00BD7CC9">
        <w:t>Ar sarkano fonu ir parādītas grupas, kas tiks izslēgtas</w:t>
      </w:r>
      <w:r w:rsidR="00BF51BA">
        <w:t>;</w:t>
      </w:r>
      <w:r w:rsidR="009D030C" w:rsidRPr="00F54618">
        <w:t xml:space="preserve"> par to ir rakstīts zemāk</w:t>
      </w:r>
    </w:p>
    <w:p w14:paraId="1A82C94D" w14:textId="18E5B35C" w:rsidR="00EB6C3D" w:rsidRDefault="00F0711E" w:rsidP="00335307">
      <w:pPr>
        <w:pStyle w:val="Teksts"/>
      </w:pPr>
      <w:r w:rsidRPr="00F0711E">
        <w:t xml:space="preserve">Pēc šīs apkopošanas izrādījās, ka datos bija ierobežots, bet jau analīzei piemērots grupu skaits, kurās pārdošanas apjomi tika novēroti relatīvi regulāri. Tas padara </w:t>
      </w:r>
      <w:proofErr w:type="spellStart"/>
      <w:r w:rsidRPr="00F0711E">
        <w:t>zīmola+kategorijas</w:t>
      </w:r>
      <w:proofErr w:type="spellEnd"/>
      <w:r w:rsidRPr="00F0711E">
        <w:t xml:space="preserve">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77637C83" w:rsidR="00FF1D72" w:rsidRDefault="00193DCD" w:rsidP="00FF1D72">
      <w:pPr>
        <w:pStyle w:val="Teksts"/>
      </w:pPr>
      <w:r>
        <w:t xml:space="preserve">Tomēr pat </w:t>
      </w:r>
      <w:r w:rsidR="000E7095" w:rsidRPr="000E7095">
        <w:t xml:space="preserve">pēc pāriešanas uz </w:t>
      </w:r>
      <w:proofErr w:type="spellStart"/>
      <w:r w:rsidR="000E7095" w:rsidRPr="000E7095">
        <w:t>zīmola+kategorijas</w:t>
      </w:r>
      <w:proofErr w:type="spellEnd"/>
      <w:r w:rsidR="000E7095" w:rsidRPr="000E7095">
        <w:t xml:space="preserve"> līmeni ne visas grupas ir vienlīdz piemērotas prognozēšanai. Dažas grupas joprojām rada pārdošanas apjomus. Tāpēc turpmākai eksperimentēšanai ir nepieciešama papildu grupu atlase. Autors nolēma galvenajā eksperimentā iekļaut tikai tās </w:t>
      </w:r>
      <w:proofErr w:type="spellStart"/>
      <w:r w:rsidR="000E7095" w:rsidRPr="000E7095">
        <w:t>zīmolu+kategoriju</w:t>
      </w:r>
      <w:proofErr w:type="spellEnd"/>
      <w:r w:rsidR="000E7095" w:rsidRPr="000E7095">
        <w:t xml:space="preserve">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xml:space="preserve">, </w:t>
      </w:r>
      <w:r w:rsidR="005E55BA" w:rsidRPr="005E55BA">
        <w:t>pārējās</w:t>
      </w:r>
      <w:r w:rsidR="005E55BA">
        <w:t xml:space="preserve"> </w:t>
      </w:r>
      <w:r w:rsidR="00296CD1">
        <w:t>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23" w:name="_Toc230613415"/>
      <w:r w:rsidRPr="00193DCD">
        <w:t>Prognozētā mainīgā izvēle un rindu konstruēšanas noteikumi</w:t>
      </w:r>
      <w:bookmarkEnd w:id="23"/>
    </w:p>
    <w:p w14:paraId="5ACB111B" w14:textId="0578F9A6" w:rsidR="009149A0" w:rsidRPr="00ED3F7D" w:rsidRDefault="009149A0" w:rsidP="009149A0">
      <w:pPr>
        <w:pStyle w:val="Teksts"/>
      </w:pPr>
      <w:r w:rsidRPr="009149A0">
        <w:t xml:space="preserve">Primārais 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w:t>
      </w:r>
      <w:proofErr w:type="spellStart"/>
      <w:r w:rsidRPr="009149A0">
        <w:t>zīmola+kategorijas</w:t>
      </w:r>
      <w:proofErr w:type="spellEnd"/>
      <w:r w:rsidRPr="009149A0">
        <w:t xml:space="preserve">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proofErr w:type="spellStart"/>
      <w:r w:rsidRPr="00AF5843">
        <w:rPr>
          <w:i/>
          <w:iCs/>
        </w:rPr>
        <w:t>sale_pcs</w:t>
      </w:r>
      <w:proofErr w:type="spellEnd"/>
      <w:r w:rsidR="009F1A9D">
        <w:t xml:space="preserve">, bet tas ir atstāts </w:t>
      </w:r>
      <w:r w:rsidR="00570FB5" w:rsidRPr="00570FB5">
        <w:t>turpmākajam darbam</w:t>
      </w:r>
      <w:r w:rsidRPr="009149A0">
        <w:t xml:space="preserve">. Līdzīgi </w:t>
      </w:r>
      <w:proofErr w:type="spellStart"/>
      <w:r w:rsidRPr="00AF5843">
        <w:rPr>
          <w:i/>
          <w:iCs/>
        </w:rPr>
        <w:t>sale_eur</w:t>
      </w:r>
      <w:proofErr w:type="spellEnd"/>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59268B77" w:rsidR="009149A0" w:rsidRDefault="009149A0" w:rsidP="009149A0">
      <w:pPr>
        <w:pStyle w:val="Teksts"/>
      </w:pPr>
      <w:r w:rsidRPr="009149A0">
        <w:t xml:space="preserve">Šajā pētījumā </w:t>
      </w:r>
      <w:r w:rsidR="003E1B67">
        <w:t>rindu</w:t>
      </w:r>
      <w:r w:rsidRPr="009149A0">
        <w:t xml:space="preserve"> konstruēšanai tiek izmantots </w:t>
      </w:r>
      <w:r w:rsidR="00B01DFC" w:rsidRPr="00B01DFC">
        <w:t>mēneša laika solis</w:t>
      </w:r>
      <w:r w:rsidRPr="009149A0">
        <w:t xml:space="preserve">. Katrai izvēlētajai </w:t>
      </w:r>
      <w:proofErr w:type="spellStart"/>
      <w:r w:rsidRPr="009149A0">
        <w:t>zīmola+kategorijas</w:t>
      </w:r>
      <w:proofErr w:type="spellEnd"/>
      <w:r w:rsidRPr="009149A0">
        <w:t xml:space="preserve"> grupai tiek ģenerēta vērtību secība mēnešiem no 2025. gada jūlija līdz 2026. gada martam</w:t>
      </w:r>
      <w:r w:rsidR="00A06B8F">
        <w:t>, to</w:t>
      </w:r>
      <w:r w:rsidR="00997880">
        <w:t xml:space="preserve"> fragmentu</w:t>
      </w:r>
      <w:r w:rsidR="00A06B8F">
        <w:t xml:space="preserve"> var ieraudzīt 4.</w:t>
      </w:r>
      <w:r w:rsidR="005C5434">
        <w:t>4</w:t>
      </w:r>
      <w:r w:rsidR="00A06B8F">
        <w:t>.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01859E3" w14:textId="6A5B94AF"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4</w:t>
      </w:r>
      <w:r>
        <w:fldChar w:fldCharType="end"/>
      </w:r>
      <w:r w:rsidRPr="00E1779D">
        <w:t>. tabula</w:t>
      </w:r>
    </w:p>
    <w:p w14:paraId="2A20963B" w14:textId="7CE4C907" w:rsidR="009D7A91" w:rsidRPr="004D4EE2" w:rsidRDefault="00E61494" w:rsidP="004D4EE2">
      <w:pPr>
        <w:pStyle w:val="Tab-virsraksts"/>
      </w:pPr>
      <w:r w:rsidRPr="00E61494">
        <w:t>Pārdošanas apjoma tabula pēc mēneša un materiālu grupas (fragments)</w:t>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p>
    <w:p w14:paraId="2A8D45BC" w14:textId="2267B6E5" w:rsidR="000B6811" w:rsidRDefault="00A42C4C" w:rsidP="00A42C4C">
      <w:pPr>
        <w:pStyle w:val="2-lm-virsraksts"/>
        <w:rPr>
          <w:rFonts w:asciiTheme="minorHAnsi" w:hAnsiTheme="minorHAnsi"/>
          <w:lang w:val="ru-RU"/>
        </w:rPr>
      </w:pPr>
      <w:bookmarkStart w:id="24" w:name="_Toc230613416"/>
      <w:r w:rsidRPr="00A42C4C">
        <w:t>Prognozēšanas problēmas galīgais izklāsts</w:t>
      </w:r>
      <w:bookmarkEnd w:id="24"/>
    </w:p>
    <w:p w14:paraId="212AFBF0" w14:textId="6B435DD3"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w:t>
      </w:r>
      <w:proofErr w:type="spellStart"/>
      <w:r w:rsidRPr="00D12EC7">
        <w:t>zīmola+kategorijas</w:t>
      </w:r>
      <w:proofErr w:type="spellEnd"/>
      <w:r w:rsidRPr="00D12EC7">
        <w:t xml:space="preserve"> materiālu grupas kā prognozes mērķi. Šis lēmums ir balstīts uz faktu, ka atsevišķu materiālu līmenī </w:t>
      </w:r>
      <w:r w:rsidR="003D7492">
        <w:t>rindas</w:t>
      </w:r>
      <w:r w:rsidRPr="00D12EC7">
        <w:t xml:space="preserve">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w:t>
      </w:r>
      <w:proofErr w:type="spellStart"/>
      <w:r w:rsidRPr="00D12EC7">
        <w:t>zīmola+kategorijas</w:t>
      </w:r>
      <w:proofErr w:type="spellEnd"/>
      <w:r w:rsidRPr="00D12EC7">
        <w:t xml:space="preserve">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30584896"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w:t>
      </w:r>
      <w:r w:rsidR="00A4354C">
        <w:t>rindas</w:t>
      </w:r>
      <w:r w:rsidRPr="00D12EC7">
        <w:t xml:space="preserve">,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25" w:name="_Toc230613417"/>
      <w:r w:rsidRPr="0045446F">
        <w:lastRenderedPageBreak/>
        <w:t>Prognozēšanas metožu realizācija un salīdzināšana</w:t>
      </w:r>
      <w:bookmarkEnd w:id="25"/>
    </w:p>
    <w:p w14:paraId="6A487C10" w14:textId="2563AB72" w:rsidR="00314D79" w:rsidRPr="00314D79" w:rsidRDefault="0045446F" w:rsidP="00314D79">
      <w:pPr>
        <w:pStyle w:val="2-lm-virsraksts"/>
      </w:pPr>
      <w:bookmarkStart w:id="26" w:name="_Toc230613418"/>
      <w:r w:rsidRPr="0045446F">
        <w:t>Eksperimenta iestatīšana</w:t>
      </w:r>
      <w:bookmarkEnd w:id="26"/>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proofErr w:type="spellStart"/>
      <w:r w:rsidR="00864544" w:rsidRPr="002A006F">
        <w:rPr>
          <w:i/>
          <w:iCs/>
        </w:rPr>
        <w:t>train</w:t>
      </w:r>
      <w:proofErr w:type="spellEnd"/>
      <w:r w:rsidR="00864544" w:rsidRPr="002A006F">
        <w:rPr>
          <w:i/>
          <w:iCs/>
        </w:rPr>
        <w:t xml:space="preserve">/test </w:t>
      </w:r>
      <w:proofErr w:type="spellStart"/>
      <w:r w:rsidR="00864544" w:rsidRPr="002A006F">
        <w:rPr>
          <w:i/>
          <w:iCs/>
        </w:rPr>
        <w:t>split</w:t>
      </w:r>
      <w:proofErr w:type="spellEnd"/>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532FE419" w:rsidR="00BC1C36" w:rsidRDefault="00BC1C36" w:rsidP="00BC1C36">
      <w:pPr>
        <w:pStyle w:val="Teksts"/>
      </w:pPr>
      <w:r w:rsidRPr="00BC1C36">
        <w:t xml:space="preserve">Tādējādi 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FA05A1" w:rsidRPr="00FA05A1">
        <w:t xml:space="preserve">prognozes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27" w:name="_Toc230613419"/>
      <w:r w:rsidRPr="0045446F">
        <w:t>Naivā prognoze</w:t>
      </w:r>
      <w:bookmarkEnd w:id="27"/>
    </w:p>
    <w:p w14:paraId="3A6C1E51" w14:textId="79017C87" w:rsidR="00D439F2" w:rsidRPr="00D439F2" w:rsidRDefault="00D439F2" w:rsidP="00D439F2">
      <w:pPr>
        <w:pStyle w:val="Teksts"/>
      </w:pPr>
      <w:r w:rsidRPr="003C2177">
        <w:t>Šajā darbā naivā prognoze tiek izmantota kā bāzes</w:t>
      </w:r>
      <w:r w:rsidR="00891EB9">
        <w:t xml:space="preserve"> metode</w:t>
      </w:r>
      <w:r w:rsidR="009F3292">
        <w:t xml:space="preserve"> (</w:t>
      </w:r>
      <w:proofErr w:type="spellStart"/>
      <w:r w:rsidR="009F3292" w:rsidRPr="009F3292">
        <w:rPr>
          <w:i/>
          <w:iCs/>
        </w:rPr>
        <w:t>baseline</w:t>
      </w:r>
      <w:proofErr w:type="spellEnd"/>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w:t>
      </w:r>
      <w:r w:rsidRPr="003C2177">
        <w:lastRenderedPageBreak/>
        <w:t>nevar uzskatīt par 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2A129E98" w:rsidR="003C2177" w:rsidRPr="003C2177" w:rsidRDefault="003C2177" w:rsidP="003C2177">
      <w:pPr>
        <w:pStyle w:val="Teksts"/>
      </w:pPr>
      <w:r w:rsidRPr="003C2177">
        <w:t>Naivās 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w:t>
      </w:r>
      <w:proofErr w:type="spellStart"/>
      <w:r w:rsidR="00BB00B6">
        <w:t>Rosenblada</w:t>
      </w:r>
      <w:proofErr w:type="spellEnd"/>
      <w:r w:rsidR="00BB00B6">
        <w:t xml:space="preserve">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A237B7">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r w:rsidRPr="003C2177">
        <w:t>Tas 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1D24C5E4" w14:textId="4DA5F527"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sidR="00D53D1B">
        <w:rPr>
          <w:noProof/>
        </w:rPr>
        <w:t>5</w:t>
      </w:r>
      <w:r w:rsidRPr="00E1779D">
        <w:fldChar w:fldCharType="end"/>
      </w:r>
      <w:r w:rsidRPr="00E1779D">
        <w:t>.</w:t>
      </w:r>
      <w:r>
        <w:fldChar w:fldCharType="begin"/>
      </w:r>
      <w:r>
        <w:instrText xml:space="preserve"> SEQ ._tabula \* ARABIC \r 1</w:instrText>
      </w:r>
      <w:r>
        <w:fldChar w:fldCharType="separate"/>
      </w:r>
      <w:r w:rsidR="00D53D1B">
        <w:rPr>
          <w:noProof/>
        </w:rPr>
        <w:t>1</w:t>
      </w:r>
      <w:r>
        <w:fldChar w:fldCharType="end"/>
      </w:r>
      <w:r w:rsidRPr="00E1779D">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proofErr w:type="spellStart"/>
            <w:r w:rsidRPr="00371FC9">
              <w:t>material_group</w:t>
            </w:r>
            <w:proofErr w:type="spellEnd"/>
          </w:p>
        </w:tc>
        <w:tc>
          <w:tcPr>
            <w:tcW w:w="1268" w:type="dxa"/>
            <w:noWrap/>
            <w:hideMark/>
          </w:tcPr>
          <w:p w14:paraId="1D4E8D3B" w14:textId="77777777" w:rsidR="00130790" w:rsidRPr="00371FC9" w:rsidRDefault="00130790" w:rsidP="00371FC9">
            <w:pPr>
              <w:pStyle w:val="Tab-kolonnas-nosaukums"/>
            </w:pPr>
            <w:proofErr w:type="spellStart"/>
            <w:r w:rsidRPr="00371FC9">
              <w:t>test_month</w:t>
            </w:r>
            <w:proofErr w:type="spellEnd"/>
          </w:p>
        </w:tc>
        <w:tc>
          <w:tcPr>
            <w:tcW w:w="929" w:type="dxa"/>
            <w:noWrap/>
            <w:hideMark/>
          </w:tcPr>
          <w:p w14:paraId="698CE04E" w14:textId="77777777" w:rsidR="00130790" w:rsidRPr="00371FC9" w:rsidRDefault="00130790" w:rsidP="00371FC9">
            <w:pPr>
              <w:pStyle w:val="Tab-kolonnas-nosaukums"/>
            </w:pPr>
            <w:proofErr w:type="spellStart"/>
            <w:r w:rsidRPr="00371FC9">
              <w:t>actual</w:t>
            </w:r>
            <w:proofErr w:type="spellEnd"/>
          </w:p>
        </w:tc>
        <w:tc>
          <w:tcPr>
            <w:tcW w:w="1182" w:type="dxa"/>
            <w:noWrap/>
            <w:hideMark/>
          </w:tcPr>
          <w:p w14:paraId="5C86024D" w14:textId="77777777" w:rsidR="00130790" w:rsidRPr="00371FC9" w:rsidRDefault="00130790" w:rsidP="00371FC9">
            <w:pPr>
              <w:pStyle w:val="Tab-kolonnas-nosaukums"/>
            </w:pPr>
            <w:proofErr w:type="spellStart"/>
            <w:r w:rsidRPr="00371FC9">
              <w:t>prediction</w:t>
            </w:r>
            <w:proofErr w:type="spellEnd"/>
          </w:p>
        </w:tc>
        <w:tc>
          <w:tcPr>
            <w:tcW w:w="1145" w:type="dxa"/>
            <w:noWrap/>
            <w:hideMark/>
          </w:tcPr>
          <w:p w14:paraId="1C132861" w14:textId="77777777" w:rsidR="00130790" w:rsidRPr="00371FC9" w:rsidRDefault="00130790" w:rsidP="00371FC9">
            <w:pPr>
              <w:pStyle w:val="Tab-kolonnas-nosaukums"/>
            </w:pPr>
            <w:proofErr w:type="spellStart"/>
            <w:r w:rsidRPr="00371FC9">
              <w:t>abs_error</w:t>
            </w:r>
            <w:proofErr w:type="spellEnd"/>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28" w:name="_Toc230613420"/>
      <w:r w:rsidRPr="0045446F">
        <w:t>Vienkāršā eksponenciālā izlīdzināšana</w:t>
      </w:r>
      <w:bookmarkEnd w:id="28"/>
    </w:p>
    <w:p w14:paraId="4FA31156" w14:textId="01D5A6CA" w:rsidR="00F63B98" w:rsidRDefault="008F56C9" w:rsidP="00F63B98">
      <w:pPr>
        <w:pStyle w:val="Teksts"/>
      </w:pPr>
      <w:r w:rsidRPr="008F56C9">
        <w:t>Vienkāršā eksponenciālā izlīdzināšana</w:t>
      </w:r>
      <w:r>
        <w:t xml:space="preserve"> (</w:t>
      </w:r>
      <w:proofErr w:type="spellStart"/>
      <w:r w:rsidRPr="008F56C9">
        <w:rPr>
          <w:i/>
          <w:iCs/>
        </w:rPr>
        <w:t>Simple</w:t>
      </w:r>
      <w:proofErr w:type="spellEnd"/>
      <w:r w:rsidRPr="008F56C9">
        <w:rPr>
          <w:i/>
          <w:iCs/>
        </w:rPr>
        <w:t xml:space="preserve"> </w:t>
      </w:r>
      <w:proofErr w:type="spellStart"/>
      <w:r w:rsidRPr="008F56C9">
        <w:rPr>
          <w:i/>
          <w:iCs/>
        </w:rPr>
        <w:t>Exponential</w:t>
      </w:r>
      <w:proofErr w:type="spellEnd"/>
      <w:r w:rsidRPr="008F56C9">
        <w:rPr>
          <w:i/>
          <w:iCs/>
        </w:rPr>
        <w:t xml:space="preserve"> </w:t>
      </w:r>
      <w:proofErr w:type="spellStart"/>
      <w:r w:rsidRPr="008F56C9">
        <w:rPr>
          <w:i/>
          <w:iCs/>
        </w:rPr>
        <w:t>Smoothing</w:t>
      </w:r>
      <w:proofErr w:type="spellEnd"/>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A237B7">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79BF71B7"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w:t>
      </w:r>
      <w:r w:rsidR="004A678A">
        <w:t>rindu</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72EE6B73" w:rsidR="00531238" w:rsidRDefault="00531238" w:rsidP="00531238">
      <w:pPr>
        <w:pStyle w:val="Teksts"/>
      </w:pPr>
      <w:r w:rsidRPr="0020301D">
        <w:t xml:space="preserve">Lai pielietotu metodi, dati tika iegūti no iepriekš apspriestās </w:t>
      </w:r>
      <w:proofErr w:type="spellStart"/>
      <w:r w:rsidRPr="0020301D">
        <w:t>SQLite</w:t>
      </w:r>
      <w:proofErr w:type="spellEnd"/>
      <w:r w:rsidRPr="0020301D">
        <w:t xml:space="preserve"> datubāzes. Šajā posmā kopējais pārdošanas apjoms (</w:t>
      </w:r>
      <w:r w:rsidRPr="0092722B">
        <w:rPr>
          <w:i/>
          <w:iCs/>
        </w:rPr>
        <w:t>sale_m3</w:t>
      </w:r>
      <w:r w:rsidRPr="0020301D">
        <w:t xml:space="preserve">) </w:t>
      </w:r>
      <w:r w:rsidR="00EB177D">
        <w:t>ir</w:t>
      </w:r>
      <w:r w:rsidRPr="0020301D">
        <w:t xml:space="preserve"> aprēķināts katrai </w:t>
      </w:r>
      <w:proofErr w:type="spellStart"/>
      <w:r w:rsidRPr="0020301D">
        <w:t>zīmola+kategorijas</w:t>
      </w:r>
      <w:proofErr w:type="spellEnd"/>
      <w:r w:rsidRPr="0020301D">
        <w:t xml:space="preserve"> grupai</w:t>
      </w:r>
      <w:r w:rsidR="004A0514">
        <w:t xml:space="preserve"> </w:t>
      </w:r>
      <w:r w:rsidRPr="0020301D">
        <w:t>un katram mēnesim</w:t>
      </w:r>
      <w:r w:rsidR="000F5D39">
        <w:t xml:space="preserve"> </w:t>
      </w:r>
      <w:r w:rsidRPr="0020301D">
        <w:t>no 2025. gada jūlija līdz 2026. gada martam</w:t>
      </w:r>
      <w:r>
        <w:t xml:space="preserve"> (kā 4.</w:t>
      </w:r>
      <w:r w:rsidR="00256744">
        <w:t>4</w:t>
      </w:r>
      <w:r>
        <w:t>. tabulā)</w:t>
      </w:r>
      <w:r w:rsidR="000F5D39">
        <w:t xml:space="preserve">. </w:t>
      </w:r>
      <w:r w:rsidR="00917660" w:rsidRPr="00917660">
        <w:t xml:space="preserve">Sākotnēji tika iegūti 108 </w:t>
      </w:r>
      <w:r w:rsidR="00917660">
        <w:t>ieraksti</w:t>
      </w:r>
      <w:r w:rsidR="00917660" w:rsidRPr="00917660">
        <w:t xml:space="preserve"> jeb 12 </w:t>
      </w:r>
      <w:proofErr w:type="spellStart"/>
      <w:r w:rsidR="00917660" w:rsidRPr="00917660">
        <w:t>zīmola+kategorijas</w:t>
      </w:r>
      <w:proofErr w:type="spellEnd"/>
      <w:r w:rsidR="00917660" w:rsidRPr="00917660">
        <w:t xml:space="preserve"> grupas ar deviņiem mēnešiem katrā grupā. Pēc 4.</w:t>
      </w:r>
      <w:r w:rsidR="00256744">
        <w:t>3</w:t>
      </w:r>
      <w:r w:rsidR="00917660" w:rsidRPr="00917660">
        <w:t xml:space="preserve">.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r w:rsidRPr="00583614">
        <w:t xml:space="preserve">Metode tika ieviesta </w:t>
      </w:r>
      <w:proofErr w:type="spellStart"/>
      <w:r w:rsidRPr="00583614">
        <w:t>Python</w:t>
      </w:r>
      <w:proofErr w:type="spellEnd"/>
      <w:r w:rsidRPr="00583614">
        <w:t xml:space="preserve"> valodā, izmantojot </w:t>
      </w:r>
      <w:proofErr w:type="spellStart"/>
      <w:r w:rsidRPr="00F14FF1">
        <w:rPr>
          <w:i/>
          <w:iCs/>
        </w:rPr>
        <w:t>statsmodels</w:t>
      </w:r>
      <w:proofErr w:type="spellEnd"/>
      <w:r w:rsidRPr="00583614">
        <w:t xml:space="preserve"> bibliotēku, kurā </w:t>
      </w:r>
      <w:r w:rsidR="000F316E" w:rsidRPr="000F316E">
        <w:t>vienkāršo eksponenciālo izlīdzināšanu</w:t>
      </w:r>
      <w:r w:rsidR="000F316E">
        <w:t xml:space="preserve"> </w:t>
      </w:r>
      <w:r w:rsidR="004C1ACE">
        <w:t>īsteno</w:t>
      </w:r>
      <w:r w:rsidRPr="00583614">
        <w:t xml:space="preserve"> </w:t>
      </w:r>
      <w:proofErr w:type="spellStart"/>
      <w:r w:rsidRPr="00A06F8C">
        <w:rPr>
          <w:i/>
          <w:iCs/>
        </w:rPr>
        <w:t>SimpleExpSmoothing</w:t>
      </w:r>
      <w:proofErr w:type="spellEnd"/>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proofErr w:type="spellStart"/>
      <w:r w:rsidRPr="00E97AA6">
        <w:rPr>
          <w:i/>
          <w:iCs/>
        </w:rPr>
        <w:t>fit</w:t>
      </w:r>
      <w:proofErr w:type="spellEnd"/>
      <w:r w:rsidRPr="00E97AA6">
        <w:rPr>
          <w:i/>
          <w:iCs/>
        </w:rPr>
        <w:t>()</w:t>
      </w:r>
      <w:r w:rsidRPr="00583614">
        <w:t xml:space="preserve"> metodi</w:t>
      </w:r>
      <w:r w:rsidR="0037588D">
        <w:t>. P</w:t>
      </w:r>
      <w:r w:rsidRPr="00583614">
        <w:t>ēc tam</w:t>
      </w:r>
      <w:r w:rsidR="00A026C5">
        <w:t xml:space="preserve"> ar </w:t>
      </w:r>
      <w:proofErr w:type="spellStart"/>
      <w:r w:rsidRPr="00E97AA6">
        <w:rPr>
          <w:i/>
          <w:iCs/>
        </w:rPr>
        <w:t>forecast</w:t>
      </w:r>
      <w:proofErr w:type="spellEnd"/>
      <w:r w:rsidRPr="00E97AA6">
        <w:rPr>
          <w:i/>
          <w:iCs/>
        </w:rPr>
        <w: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3F9D1583" w14:textId="6CBECC26" w:rsidR="00256744" w:rsidRPr="00E1779D" w:rsidRDefault="00256744" w:rsidP="00256744">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sidR="008771C6">
        <w:rPr>
          <w:noProof/>
        </w:rPr>
        <w:t>2</w:t>
      </w:r>
      <w:r>
        <w:fldChar w:fldCharType="end"/>
      </w:r>
      <w:r w:rsidRPr="00E1779D">
        <w:t>. 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proofErr w:type="spellStart"/>
            <w:r w:rsidRPr="00C7776F">
              <w:t>material_group</w:t>
            </w:r>
            <w:proofErr w:type="spellEnd"/>
          </w:p>
        </w:tc>
        <w:tc>
          <w:tcPr>
            <w:tcW w:w="1655" w:type="dxa"/>
            <w:noWrap/>
            <w:hideMark/>
          </w:tcPr>
          <w:p w14:paraId="45A07F47" w14:textId="77777777" w:rsidR="00D24FF8" w:rsidRPr="00C7776F" w:rsidRDefault="00D24FF8" w:rsidP="00C7776F">
            <w:pPr>
              <w:pStyle w:val="Tab-kolonnas-nosaukums"/>
            </w:pPr>
            <w:proofErr w:type="spellStart"/>
            <w:r w:rsidRPr="00C7776F">
              <w:t>test_month</w:t>
            </w:r>
            <w:proofErr w:type="spellEnd"/>
          </w:p>
        </w:tc>
        <w:tc>
          <w:tcPr>
            <w:tcW w:w="995" w:type="dxa"/>
            <w:noWrap/>
            <w:hideMark/>
          </w:tcPr>
          <w:p w14:paraId="393F8FA0" w14:textId="77777777" w:rsidR="00D24FF8" w:rsidRPr="00C7776F" w:rsidRDefault="00D24FF8" w:rsidP="00C7776F">
            <w:pPr>
              <w:pStyle w:val="Tab-kolonnas-nosaukums"/>
            </w:pPr>
            <w:proofErr w:type="spellStart"/>
            <w:r w:rsidRPr="00C7776F">
              <w:t>actual</w:t>
            </w:r>
            <w:proofErr w:type="spellEnd"/>
          </w:p>
        </w:tc>
        <w:tc>
          <w:tcPr>
            <w:tcW w:w="1490" w:type="dxa"/>
            <w:noWrap/>
            <w:hideMark/>
          </w:tcPr>
          <w:p w14:paraId="5675B5E1" w14:textId="77777777" w:rsidR="00D24FF8" w:rsidRPr="00C7776F" w:rsidRDefault="00D24FF8" w:rsidP="00C7776F">
            <w:pPr>
              <w:pStyle w:val="Tab-kolonnas-nosaukums"/>
            </w:pPr>
            <w:proofErr w:type="spellStart"/>
            <w:r w:rsidRPr="00C7776F">
              <w:t>prediction</w:t>
            </w:r>
            <w:proofErr w:type="spellEnd"/>
          </w:p>
        </w:tc>
        <w:tc>
          <w:tcPr>
            <w:tcW w:w="1463" w:type="dxa"/>
            <w:noWrap/>
            <w:hideMark/>
          </w:tcPr>
          <w:p w14:paraId="7CCF60E3" w14:textId="77777777" w:rsidR="00D24FF8" w:rsidRPr="00C7776F" w:rsidRDefault="00D24FF8" w:rsidP="00C7776F">
            <w:pPr>
              <w:pStyle w:val="Tab-kolonnas-nosaukums"/>
            </w:pPr>
            <w:proofErr w:type="spellStart"/>
            <w:r w:rsidRPr="00C7776F">
              <w:t>abs_error</w:t>
            </w:r>
            <w:proofErr w:type="spellEnd"/>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29" w:name="_Toc230613421"/>
      <w:r w:rsidRPr="0045446F">
        <w:lastRenderedPageBreak/>
        <w:t>ARIMA modelis</w:t>
      </w:r>
      <w:bookmarkEnd w:id="29"/>
    </w:p>
    <w:p w14:paraId="7BD78F90" w14:textId="6FFBB72D" w:rsidR="00BB3B65" w:rsidRDefault="006658ED" w:rsidP="003D1CA2">
      <w:pPr>
        <w:pStyle w:val="Teksts"/>
      </w:pPr>
      <w:r w:rsidRPr="006658ED">
        <w:t xml:space="preserve">ARIMA 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004502FC">
            <w:rPr>
              <w:lang w:val="it-IT"/>
            </w:rPr>
            <w:instrText xml:space="preserve">CITATION Zha03 \l 2057 </w:instrText>
          </w:r>
          <w:r>
            <w:fldChar w:fldCharType="separate"/>
          </w:r>
          <w:r w:rsidR="00A237B7" w:rsidRPr="00A237B7">
            <w:rPr>
              <w:noProof/>
              <w:lang w:val="it-IT"/>
            </w:rPr>
            <w:t>(Zhang, 2003)</w:t>
          </w:r>
          <w:r>
            <w:fldChar w:fldCharType="end"/>
          </w:r>
        </w:sdtContent>
      </w:sdt>
      <w:r w:rsidRPr="006658ED">
        <w:t xml:space="preserve">. Parametrs </w:t>
      </w:r>
      <w:r w:rsidRPr="001128F1">
        <w:rPr>
          <w:i/>
          <w:iCs/>
        </w:rPr>
        <w:t>p</w:t>
      </w:r>
      <w:r w:rsidRPr="006658ED">
        <w:t xml:space="preserve"> nosaka, cik iepriekšējo </w:t>
      </w:r>
      <w:r w:rsidR="008A50C5">
        <w:t>rindu</w:t>
      </w:r>
      <w:r w:rsidRPr="006658ED">
        <w:t xml:space="preserve">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w:t>
      </w:r>
      <w:r w:rsidR="00562897">
        <w:t>rindas</w:t>
      </w:r>
      <w:r w:rsidRPr="006658ED">
        <w:t xml:space="preserve">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65EE9DAE" w:rsidR="00BE3B08" w:rsidRPr="003A2D00" w:rsidRDefault="00BE3B08" w:rsidP="00BE3B08">
      <w:pPr>
        <w:pStyle w:val="Teksts"/>
      </w:pPr>
      <w:r w:rsidRPr="00BE3B08">
        <w:t xml:space="preserve">Pareiza 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A237B7" w:rsidRPr="00A237B7">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30"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FF13E8">
        <w:rPr>
          <w:i/>
          <w:iCs/>
          <w:lang w:val="en-GB"/>
        </w:rPr>
        <w:t>,</w:t>
      </w:r>
      <w:r w:rsidRPr="00FF13E8">
        <w:rPr>
          <w:lang w:val="en-GB"/>
        </w:rPr>
        <w:tab/>
      </w:r>
      <w:r w:rsidR="00893930" w:rsidRPr="00FF13E8">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30"/>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4C062515" w:rsidR="001750E0" w:rsidRDefault="006538D4" w:rsidP="006538D4">
      <w:pPr>
        <w:pStyle w:val="Teksts"/>
      </w:pPr>
      <w:r w:rsidRPr="006538D4">
        <w:t xml:space="preserve">Kritērijs tiek aprēķināts, pamatojoties uz </w:t>
      </w:r>
      <w:r w:rsidR="001D41EA">
        <w:t>pielāgošanas</w:t>
      </w:r>
      <w:r w:rsidRPr="006538D4">
        <w:t xml:space="preserve"> </w:t>
      </w:r>
      <w:r w:rsidR="001D41EA">
        <w:t>(</w:t>
      </w:r>
      <w:proofErr w:type="spellStart"/>
      <w:r w:rsidR="001D41EA" w:rsidRPr="006538D4">
        <w:rPr>
          <w:i/>
          <w:iCs/>
        </w:rPr>
        <w:t>fitting</w:t>
      </w:r>
      <w:proofErr w:type="spellEnd"/>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proofErr w:type="spellStart"/>
      <w:r w:rsidR="003052F7" w:rsidRPr="00D54644">
        <w:rPr>
          <w:i/>
          <w:iCs/>
        </w:rPr>
        <w:t>overfitting</w:t>
      </w:r>
      <w:proofErr w:type="spellEnd"/>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proofErr w:type="spellStart"/>
      <w:r w:rsidR="0028358B" w:rsidRPr="0028358B">
        <w:t>Zhang</w:t>
      </w:r>
      <w:proofErr w:type="spellEnd"/>
      <w:r w:rsidR="0028358B" w:rsidRPr="0028358B">
        <w:t xml:space="preserve"> </w:t>
      </w:r>
      <w:sdt>
        <w:sdtPr>
          <w:id w:val="1048421147"/>
          <w:citation/>
        </w:sdtPr>
        <w:sdtContent>
          <w:r w:rsidR="00D85881">
            <w:fldChar w:fldCharType="begin"/>
          </w:r>
          <w:r w:rsidR="004502FC">
            <w:instrText xml:space="preserve">CITATION Zha03 \n  \t  \l 1062 </w:instrText>
          </w:r>
          <w:r w:rsidR="00D85881">
            <w:fldChar w:fldCharType="separate"/>
          </w:r>
          <w:r w:rsidR="00A237B7">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 xml:space="preserve">s, līdz </w:t>
      </w:r>
      <w:r w:rsidR="008F4B47" w:rsidRPr="008F4B47">
        <w:t xml:space="preserve">šim </w:t>
      </w:r>
      <w:r w:rsidR="00776F51">
        <w:t>momentam neredzētās</w:t>
      </w:r>
      <w:r w:rsidRPr="006538D4">
        <w:t xml:space="preserve">. </w:t>
      </w:r>
    </w:p>
    <w:p w14:paraId="59975630" w14:textId="5B43AC31" w:rsidR="006538D4" w:rsidRPr="00616B91" w:rsidRDefault="00141C6B" w:rsidP="006538D4">
      <w:pPr>
        <w:pStyle w:val="Teksts"/>
      </w:pPr>
      <w:r>
        <w:t>Līdz 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2D6AD9FA"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w:t>
      </w:r>
      <w:proofErr w:type="spellStart"/>
      <w:r w:rsidR="001D06CA" w:rsidRPr="001D06CA">
        <w:t>autoregresīvā</w:t>
      </w:r>
      <w:proofErr w:type="spellEnd"/>
      <w:r w:rsidR="001D06CA" w:rsidRPr="001D06CA">
        <w:t xml:space="preserve">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4502FC">
            <w:instrText xml:space="preserve">CITATION Zha03 \l 1062 </w:instrText>
          </w:r>
          <w:r w:rsidR="00E0128B">
            <w:fldChar w:fldCharType="separate"/>
          </w:r>
          <w:r w:rsidR="00A237B7">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1F0054D1" w14:textId="3B0A86CB"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517F9B69" w:rsidR="002D7F51" w:rsidRDefault="00C74396" w:rsidP="00D16CB5">
      <w:pPr>
        <w:pStyle w:val="Teksts"/>
        <w:tabs>
          <w:tab w:val="center" w:pos="4395"/>
          <w:tab w:val="right" w:pos="8222"/>
        </w:tabs>
        <w:jc w:val="left"/>
      </w:pPr>
      <w:r w:rsidRPr="00C74396">
        <w:t xml:space="preserve">Implementācijai </w:t>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proofErr w:type="spellStart"/>
      <w:r w:rsidRPr="00DD5898">
        <w:rPr>
          <w:i/>
          <w:iCs/>
        </w:rPr>
        <w:t>enforce_stationarity</w:t>
      </w:r>
      <w:proofErr w:type="spellEnd"/>
      <w:r w:rsidRPr="00DD5898">
        <w:rPr>
          <w:i/>
          <w:iCs/>
        </w:rPr>
        <w:t>=</w:t>
      </w:r>
      <w:proofErr w:type="spellStart"/>
      <w:r w:rsidRPr="00DD5898">
        <w:rPr>
          <w:i/>
          <w:iCs/>
        </w:rPr>
        <w:t>False</w:t>
      </w:r>
      <w:proofErr w:type="spellEnd"/>
      <w:r w:rsidRPr="00C74396">
        <w:t xml:space="preserve"> un </w:t>
      </w:r>
      <w:proofErr w:type="spellStart"/>
      <w:r w:rsidRPr="00DD5898">
        <w:rPr>
          <w:i/>
          <w:iCs/>
        </w:rPr>
        <w:t>enforce_invertibility</w:t>
      </w:r>
      <w:proofErr w:type="spellEnd"/>
      <w:r w:rsidRPr="00DD5898">
        <w:rPr>
          <w:i/>
          <w:iCs/>
        </w:rPr>
        <w:t>=</w:t>
      </w:r>
      <w:proofErr w:type="spellStart"/>
      <w:r w:rsidRPr="00DD5898">
        <w:rPr>
          <w:i/>
          <w:iCs/>
        </w:rPr>
        <w:t>False</w:t>
      </w:r>
      <w:proofErr w:type="spellEnd"/>
      <w:r w:rsidRPr="00C74396">
        <w:t xml:space="preserve">. Pirmais parametrs </w:t>
      </w:r>
      <w:r w:rsidR="0099783B">
        <w:t>izslēdz</w:t>
      </w:r>
      <w:r w:rsidRPr="00C74396">
        <w:t xml:space="preserve"> stingro </w:t>
      </w:r>
      <w:proofErr w:type="spellStart"/>
      <w:r w:rsidRPr="00C74396">
        <w:t>stacionaritātes</w:t>
      </w:r>
      <w:proofErr w:type="spellEnd"/>
      <w:r w:rsidRPr="00C74396">
        <w:t xml:space="preserve"> prasību modeļa </w:t>
      </w:r>
      <w:proofErr w:type="spellStart"/>
      <w:r w:rsidRPr="00C74396">
        <w:t>autoregresīvajai</w:t>
      </w:r>
      <w:proofErr w:type="spellEnd"/>
      <w:r w:rsidRPr="00C74396">
        <w:t xml:space="preserve"> daļai, bet otrais </w:t>
      </w:r>
      <w:r w:rsidR="003F6BF9">
        <w:t>–</w:t>
      </w:r>
      <w:r w:rsidR="008A4C0E">
        <w:t xml:space="preserve"> </w:t>
      </w:r>
      <w:r w:rsidRPr="00C74396">
        <w:t>stingro</w:t>
      </w:r>
      <w:r w:rsidR="003F6BF9">
        <w:t xml:space="preserve"> </w:t>
      </w:r>
      <w:proofErr w:type="spellStart"/>
      <w:r w:rsidRPr="00C74396">
        <w:t>invertējamības</w:t>
      </w:r>
      <w:proofErr w:type="spellEnd"/>
      <w:r w:rsidRPr="00C74396">
        <w:t xml:space="preserve"> prasību slīdošā vidējā daļai</w:t>
      </w:r>
      <w:r w:rsidR="004306CF">
        <w:t xml:space="preserve"> </w:t>
      </w:r>
      <w:sdt>
        <w:sdtPr>
          <w:id w:val="1460150396"/>
          <w:citation/>
        </w:sdtPr>
        <w:sdtContent>
          <w:r w:rsidR="004306CF">
            <w:fldChar w:fldCharType="begin"/>
          </w:r>
          <w:r w:rsidR="004502FC">
            <w:instrText xml:space="preserve">CITATION dev \l 2057 </w:instrText>
          </w:r>
          <w:r w:rsidR="004306CF">
            <w:fldChar w:fldCharType="separate"/>
          </w:r>
          <w:r w:rsidR="00A237B7" w:rsidRPr="00A237B7">
            <w:rPr>
              <w:noProof/>
            </w:rPr>
            <w:t>(statsmodels developers, n.d.)</w:t>
          </w:r>
          <w:r w:rsidR="004306CF">
            <w:fldChar w:fldCharType="end"/>
          </w:r>
        </w:sdtContent>
      </w:sdt>
      <w:r w:rsidRPr="00C74396">
        <w:t xml:space="preserve">. Šīs implementācijas kontekstā tas tika darīts kā tehnisks lēmums: atstājot šos ierobežojumus </w:t>
      </w:r>
      <w:proofErr w:type="spellStart"/>
      <w:r w:rsidRPr="00C74396">
        <w:t>iespējotus</w:t>
      </w:r>
      <w:proofErr w:type="spellEnd"/>
      <w:r w:rsidRPr="00C74396">
        <w:t xml:space="preserve">,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42022E9B" w14:textId="17C12943"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proofErr w:type="spellStart"/>
            <w:r w:rsidRPr="00C7776F">
              <w:t>material_group</w:t>
            </w:r>
            <w:proofErr w:type="spellEnd"/>
          </w:p>
        </w:tc>
        <w:tc>
          <w:tcPr>
            <w:tcW w:w="1578" w:type="dxa"/>
            <w:noWrap/>
            <w:hideMark/>
          </w:tcPr>
          <w:p w14:paraId="330777BB" w14:textId="77777777" w:rsidR="00957962" w:rsidRPr="00C7776F" w:rsidRDefault="00957962" w:rsidP="00AC775E">
            <w:pPr>
              <w:pStyle w:val="Tab-kolonnas-nosaukums"/>
            </w:pPr>
            <w:proofErr w:type="spellStart"/>
            <w:r w:rsidRPr="00C7776F">
              <w:t>test_month</w:t>
            </w:r>
            <w:proofErr w:type="spellEnd"/>
          </w:p>
        </w:tc>
        <w:tc>
          <w:tcPr>
            <w:tcW w:w="1041" w:type="dxa"/>
            <w:noWrap/>
            <w:hideMark/>
          </w:tcPr>
          <w:p w14:paraId="4089214B" w14:textId="77777777" w:rsidR="00957962" w:rsidRPr="00C7776F" w:rsidRDefault="00957962" w:rsidP="00AC775E">
            <w:pPr>
              <w:pStyle w:val="Tab-kolonnas-nosaukums"/>
            </w:pPr>
            <w:proofErr w:type="spellStart"/>
            <w:r w:rsidRPr="00C7776F">
              <w:t>actual</w:t>
            </w:r>
            <w:proofErr w:type="spellEnd"/>
          </w:p>
        </w:tc>
        <w:tc>
          <w:tcPr>
            <w:tcW w:w="1422" w:type="dxa"/>
            <w:noWrap/>
            <w:hideMark/>
          </w:tcPr>
          <w:p w14:paraId="67CF0459" w14:textId="77777777" w:rsidR="00957962" w:rsidRPr="00C7776F" w:rsidRDefault="00957962" w:rsidP="00AC775E">
            <w:pPr>
              <w:pStyle w:val="Tab-kolonnas-nosaukums"/>
            </w:pPr>
            <w:proofErr w:type="spellStart"/>
            <w:r w:rsidRPr="00C7776F">
              <w:t>prediction</w:t>
            </w:r>
            <w:proofErr w:type="spellEnd"/>
          </w:p>
        </w:tc>
        <w:tc>
          <w:tcPr>
            <w:tcW w:w="1145" w:type="dxa"/>
            <w:noWrap/>
            <w:hideMark/>
          </w:tcPr>
          <w:p w14:paraId="0BE6BCD3" w14:textId="77777777" w:rsidR="00957962" w:rsidRPr="00C7776F" w:rsidRDefault="00957962" w:rsidP="00AC775E">
            <w:pPr>
              <w:pStyle w:val="Tab-kolonnas-nosaukums"/>
            </w:pPr>
            <w:proofErr w:type="spellStart"/>
            <w:r w:rsidRPr="00C7776F">
              <w:t>abs_error</w:t>
            </w:r>
            <w:proofErr w:type="spellEnd"/>
          </w:p>
        </w:tc>
        <w:tc>
          <w:tcPr>
            <w:tcW w:w="919" w:type="dxa"/>
          </w:tcPr>
          <w:p w14:paraId="08177351" w14:textId="54130D6E" w:rsidR="00957962" w:rsidRPr="00C7776F" w:rsidRDefault="00957962" w:rsidP="00AC775E">
            <w:pPr>
              <w:pStyle w:val="Tab-kolonnas-nosaukums"/>
            </w:pPr>
            <w:proofErr w:type="spellStart"/>
            <w:r>
              <w:t>order</w:t>
            </w:r>
            <w:proofErr w:type="spellEnd"/>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31" w:name="_Toc230613422"/>
      <w:r w:rsidRPr="0045446F">
        <w:t>LSTM neironu tīkls</w:t>
      </w:r>
      <w:bookmarkEnd w:id="31"/>
    </w:p>
    <w:p w14:paraId="345E662A" w14:textId="5BEEEDAF" w:rsidR="007317BF" w:rsidRDefault="007317BF" w:rsidP="007317BF">
      <w:pPr>
        <w:pStyle w:val="3-lm-virsraksts"/>
      </w:pPr>
      <w:bookmarkStart w:id="32" w:name="_Toc230613423"/>
      <w:r w:rsidRPr="007317BF">
        <w:t>Neironu tīkls kā regresijas modelis</w:t>
      </w:r>
      <w:bookmarkEnd w:id="32"/>
    </w:p>
    <w:p w14:paraId="685CCA57" w14:textId="69C228E2" w:rsidR="007317BF" w:rsidRDefault="00AE7F4A" w:rsidP="007317BF">
      <w:pPr>
        <w:pStyle w:val="Teksts"/>
      </w:pPr>
      <w:r>
        <w:t>V</w:t>
      </w:r>
      <w:r w:rsidRPr="00AE7F4A">
        <w:t>ienvirziena neironu tīklu</w:t>
      </w:r>
      <w:r>
        <w:t xml:space="preserve"> (</w:t>
      </w:r>
      <w:proofErr w:type="spellStart"/>
      <w:r w:rsidRPr="00B56642">
        <w:rPr>
          <w:i/>
          <w:iCs/>
        </w:rPr>
        <w:t>feedforward</w:t>
      </w:r>
      <w:proofErr w:type="spellEnd"/>
      <w:r w:rsidRPr="00B56642">
        <w:rPr>
          <w:i/>
          <w:iCs/>
        </w:rPr>
        <w:t xml:space="preserve"> </w:t>
      </w:r>
      <w:proofErr w:type="spellStart"/>
      <w:r w:rsidRPr="00B56642">
        <w:rPr>
          <w:i/>
          <w:iCs/>
        </w:rPr>
        <w:t>neural</w:t>
      </w:r>
      <w:proofErr w:type="spellEnd"/>
      <w:r w:rsidRPr="00B56642">
        <w:rPr>
          <w:i/>
          <w:iCs/>
        </w:rPr>
        <w:t xml:space="preserve"> </w:t>
      </w:r>
      <w:proofErr w:type="spellStart"/>
      <w:r w:rsidRPr="00B56642">
        <w:rPr>
          <w:i/>
          <w:iCs/>
        </w:rPr>
        <w:t>network</w:t>
      </w:r>
      <w:proofErr w:type="spellEnd"/>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A237B7">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A237B7">
            <w:rPr>
              <w:noProof/>
            </w:rPr>
            <w:t xml:space="preserve"> (Minnett, Smith, Lennon, &amp; Hecht-Nielsen, 2011)</w:t>
          </w:r>
          <w:r w:rsidR="00BF223D">
            <w:fldChar w:fldCharType="end"/>
          </w:r>
        </w:sdtContent>
      </w:sdt>
      <w:r w:rsidRPr="00AE7F4A">
        <w:t>.</w:t>
      </w:r>
    </w:p>
    <w:p w14:paraId="461A146E" w14:textId="4F3ED8A7" w:rsidR="00893930" w:rsidRDefault="00626D9B" w:rsidP="00B76FB2">
      <w:pPr>
        <w:pStyle w:val="Teksts"/>
      </w:pPr>
      <w:r>
        <w:t>Mākslīgs neirons pilnībā savienotā</w:t>
      </w:r>
      <w:r w:rsidR="00993511">
        <w:t xml:space="preserve"> (</w:t>
      </w:r>
      <w:proofErr w:type="spellStart"/>
      <w:r w:rsidR="00993511" w:rsidRPr="00993511">
        <w:rPr>
          <w:i/>
          <w:iCs/>
        </w:rPr>
        <w:t>multilayer</w:t>
      </w:r>
      <w:proofErr w:type="spellEnd"/>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A237B7">
            <w:rPr>
              <w:noProof/>
            </w:rPr>
            <w:t>(Chiang &amp; Fu, 1992)</w:t>
          </w:r>
          <w:r>
            <w:fldChar w:fldCharType="end"/>
          </w:r>
        </w:sdtContent>
      </w:sdt>
      <w:r>
        <w:t>:</w:t>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7E753D55" w:rsidR="00D21AB7" w:rsidRDefault="00626D9B" w:rsidP="00CD7F82">
      <w:pPr>
        <w:pStyle w:val="Teksts"/>
      </w:pPr>
      <w:r>
        <w:t xml:space="preserve">Slānim, kas sastāv no vairākiem neironiem, šo aprēķinu </w:t>
      </w:r>
      <w:r w:rsidR="00124FC6">
        <w:t>raksta</w:t>
      </w:r>
      <w:r>
        <w:t xml:space="preserve"> matricas formā</w:t>
      </w:r>
      <w:r w:rsidR="00D327B5">
        <w:t xml:space="preserve">. </w:t>
      </w:r>
      <w:proofErr w:type="spellStart"/>
      <w:r>
        <w:t>Daudzslāņu</w:t>
      </w:r>
      <w:proofErr w:type="spellEnd"/>
      <w:r>
        <w:t xml:space="preserve"> </w:t>
      </w:r>
      <w:proofErr w:type="spellStart"/>
      <w:r>
        <w:t>perceptronos</w:t>
      </w:r>
      <w:proofErr w:type="spellEnd"/>
      <w:r>
        <w:t xml:space="preserve"> neironi </w:t>
      </w:r>
      <w:r w:rsidR="006113B8">
        <w:t>veido</w:t>
      </w:r>
      <w:r>
        <w:t xml:space="preserve"> ieejas, slēptajā un izejas </w:t>
      </w:r>
      <w:proofErr w:type="spellStart"/>
      <w:r>
        <w:t>slāņ</w:t>
      </w:r>
      <w:r w:rsidR="000B721B">
        <w:t>as</w:t>
      </w:r>
      <w:proofErr w:type="spellEnd"/>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A237B7">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A237B7">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A237B7">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33" w:name="_Toc230613424"/>
      <w:r w:rsidRPr="0050737E">
        <w:t>Aktivizācijas funkcijas</w:t>
      </w:r>
      <w:bookmarkEnd w:id="33"/>
    </w:p>
    <w:p w14:paraId="379F69A7" w14:textId="20AC96BF"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 xml:space="preserve">piešķir tīklam </w:t>
      </w:r>
      <w:proofErr w:type="spellStart"/>
      <w:r w:rsidR="00B33ED5" w:rsidRPr="00B33ED5">
        <w:t>nelinearitāti</w:t>
      </w:r>
      <w:proofErr w:type="spellEnd"/>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4502FC">
            <w:instrText xml:space="preserve">CITATION Zha03 \l 2057 </w:instrText>
          </w:r>
          <w:r w:rsidR="00741A8C">
            <w:fldChar w:fldCharType="separate"/>
          </w:r>
          <w:r w:rsidR="00A237B7">
            <w:rPr>
              <w:noProof/>
            </w:rPr>
            <w:t xml:space="preserve"> </w:t>
          </w:r>
          <w:r w:rsidR="00A237B7" w:rsidRPr="00A237B7">
            <w:rPr>
              <w:noProof/>
            </w:rPr>
            <w:t>(Zhang, 2003)</w:t>
          </w:r>
          <w:r w:rsidR="00741A8C">
            <w:fldChar w:fldCharType="end"/>
          </w:r>
        </w:sdtContent>
      </w:sdt>
      <w:r w:rsidR="00DA53C6">
        <w:t>.</w:t>
      </w:r>
    </w:p>
    <w:p w14:paraId="53C45407" w14:textId="7D5388B2" w:rsidR="00741A8C" w:rsidRDefault="00741A8C" w:rsidP="00F66F6E">
      <w:pPr>
        <w:pStyle w:val="Uzsk-aizzmes"/>
      </w:pPr>
      <w:proofErr w:type="spellStart"/>
      <w:r w:rsidRPr="00741A8C">
        <w:t>Sigmoīds</w:t>
      </w:r>
      <w:proofErr w:type="spellEnd"/>
      <w:r w:rsidRPr="00741A8C">
        <w:t xml:space="preserve">: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A237B7" w:rsidRPr="00A237B7">
            <w:rPr>
              <w:noProof/>
            </w:rPr>
            <w:t>(Filali, et al., 2022)</w:t>
          </w:r>
          <w:r w:rsidR="00393D19">
            <w:fldChar w:fldCharType="end"/>
          </w:r>
        </w:sdtContent>
      </w:sdt>
      <w:r w:rsidRPr="00741A8C">
        <w:t xml:space="preserve">. </w:t>
      </w:r>
    </w:p>
    <w:p w14:paraId="1953E93B" w14:textId="6DC3875E" w:rsidR="00741A8C" w:rsidRDefault="00741A8C" w:rsidP="00F66F6E">
      <w:pPr>
        <w:pStyle w:val="Uzsk-aizzmes"/>
      </w:pPr>
      <w:proofErr w:type="spellStart"/>
      <w:r w:rsidRPr="00741A8C">
        <w:t>tanh</w:t>
      </w:r>
      <w:proofErr w:type="spellEnd"/>
      <w:r w:rsidRPr="00741A8C">
        <w:t>:</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A237B7" w:rsidRPr="00A237B7">
            <w:rPr>
              <w:noProof/>
            </w:rPr>
            <w:t>(Minnett, Smith, Lennon, &amp; Hecht-Nielsen, 2011)</w:t>
          </w:r>
          <w:r w:rsidR="00393D19">
            <w:fldChar w:fldCharType="end"/>
          </w:r>
        </w:sdtContent>
      </w:sdt>
      <w:r w:rsidRPr="00741A8C">
        <w:t xml:space="preserve">. </w:t>
      </w:r>
    </w:p>
    <w:p w14:paraId="2D4CB794" w14:textId="6C81A678" w:rsidR="00741A8C" w:rsidRDefault="00741A8C" w:rsidP="00F66F6E">
      <w:pPr>
        <w:pStyle w:val="Uzsk-aizzmes"/>
      </w:pPr>
      <w:proofErr w:type="spellStart"/>
      <w:r w:rsidRPr="00741A8C">
        <w:t>ReLU</w:t>
      </w:r>
      <w:proofErr w:type="spellEnd"/>
      <w:r w:rsidRPr="00741A8C">
        <w:t>:</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A237B7">
            <w:rPr>
              <w:noProof/>
            </w:rPr>
            <w:t xml:space="preserve"> (Sirisha, Belavagi, &amp; Attigeri, 2022)</w:t>
          </w:r>
          <w:r w:rsidR="00393D19">
            <w:fldChar w:fldCharType="end"/>
          </w:r>
        </w:sdtContent>
      </w:sdt>
      <w:r w:rsidRPr="00741A8C">
        <w:t>.</w:t>
      </w:r>
    </w:p>
    <w:p w14:paraId="37AE311B" w14:textId="24A1909A" w:rsidR="00393D19" w:rsidRPr="00B702A0" w:rsidRDefault="00393D19" w:rsidP="00393D19">
      <w:pPr>
        <w:pStyle w:val="Teksts"/>
      </w:pPr>
      <w:proofErr w:type="spellStart"/>
      <w:r w:rsidRPr="00393D19">
        <w:t>Rekurentās</w:t>
      </w:r>
      <w:proofErr w:type="spellEnd"/>
      <w:r w:rsidRPr="00393D19">
        <w:t xml:space="preserve"> </w:t>
      </w:r>
      <w:proofErr w:type="spellStart"/>
      <w:r w:rsidRPr="00393D19">
        <w:t>arhitektūrās</w:t>
      </w:r>
      <w:proofErr w:type="spellEnd"/>
      <w:r w:rsidRPr="00393D19">
        <w:t xml:space="preserve"> (tostarp LSTM) </w:t>
      </w:r>
      <w:proofErr w:type="spellStart"/>
      <w:r w:rsidRPr="00393D19">
        <w:t>nelinearitātes</w:t>
      </w:r>
      <w:proofErr w:type="spellEnd"/>
      <w:r w:rsidRPr="00393D19">
        <w:t xml:space="preserve"> ir </w:t>
      </w:r>
      <w:r w:rsidR="006818CF">
        <w:t>ieviestās</w:t>
      </w:r>
      <w:r w:rsidRPr="00393D19">
        <w:t xml:space="preserve"> </w:t>
      </w:r>
      <w:r w:rsidR="00641068">
        <w:t>neiron</w:t>
      </w:r>
      <w:r w:rsidR="006818CF">
        <w:t>os</w:t>
      </w:r>
      <w:r w:rsidRPr="00393D19">
        <w:t xml:space="preserve"> </w:t>
      </w:r>
      <w:r w:rsidR="009C1AA6">
        <w:t>ar</w:t>
      </w:r>
      <w:r w:rsidRPr="00393D19">
        <w:t xml:space="preserve"> </w:t>
      </w:r>
      <w:proofErr w:type="spellStart"/>
      <w:r w:rsidRPr="00393D19">
        <w:t>sigmoīdu</w:t>
      </w:r>
      <w:proofErr w:type="spellEnd"/>
      <w:r w:rsidRPr="00393D19">
        <w:t xml:space="preserve"> un </w:t>
      </w:r>
      <w:proofErr w:type="spellStart"/>
      <w:r w:rsidRPr="00393D19">
        <w:t>tanh</w:t>
      </w:r>
      <w:proofErr w:type="spellEnd"/>
      <w:r w:rsidRPr="00393D19">
        <w:t xml:space="preserve">,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A237B7">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34" w:name="_Toc230613425"/>
      <w:proofErr w:type="spellStart"/>
      <w:r w:rsidRPr="00F64962">
        <w:rPr>
          <w:lang w:val="ru-RU"/>
        </w:rPr>
        <w:t>Tīkla</w:t>
      </w:r>
      <w:proofErr w:type="spellEnd"/>
      <w:r w:rsidRPr="00F64962">
        <w:rPr>
          <w:lang w:val="ru-RU"/>
        </w:rPr>
        <w:t xml:space="preserve"> </w:t>
      </w:r>
      <w:proofErr w:type="spellStart"/>
      <w:r w:rsidRPr="00F64962">
        <w:rPr>
          <w:lang w:val="ru-RU"/>
        </w:rPr>
        <w:t>apmācība</w:t>
      </w:r>
      <w:bookmarkEnd w:id="34"/>
      <w:proofErr w:type="spellEnd"/>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48F940BF"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w:t>
      </w:r>
      <w:proofErr w:type="spellStart"/>
      <w:r w:rsidRPr="00FC010B">
        <w:t>atpakaļizplatīšanas</w:t>
      </w:r>
      <w:proofErr w:type="spellEnd"/>
      <w:r>
        <w:t xml:space="preserve"> (</w:t>
      </w:r>
      <w:proofErr w:type="spellStart"/>
      <w:r w:rsidRPr="00FC010B">
        <w:rPr>
          <w:i/>
          <w:iCs/>
        </w:rPr>
        <w:t>backprop</w:t>
      </w:r>
      <w:r>
        <w:rPr>
          <w:i/>
          <w:iCs/>
        </w:rPr>
        <w:t>a</w:t>
      </w:r>
      <w:r w:rsidRPr="00FC010B">
        <w:rPr>
          <w:i/>
          <w:iCs/>
        </w:rPr>
        <w:t>gation</w:t>
      </w:r>
      <w:proofErr w:type="spellEnd"/>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A237B7">
            <w:rPr>
              <w:noProof/>
            </w:rPr>
            <w:t>(Ji, 2024; Minnett, Smith, Lennon, &amp; Hecht-Nielsen, 2011)</w:t>
          </w:r>
          <w:r w:rsidR="0082787C">
            <w:fldChar w:fldCharType="end"/>
          </w:r>
        </w:sdtContent>
      </w:sdt>
      <w:r w:rsidRPr="00FC010B">
        <w:t>.</w:t>
      </w:r>
    </w:p>
    <w:p w14:paraId="58DCDD26" w14:textId="5AE731A9"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A237B7">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35" w:name="_Toc230613426"/>
      <w:r w:rsidRPr="00585000">
        <w:t>Optimizācija: SGD un adaptīvie optimizētāji</w:t>
      </w:r>
      <w:bookmarkEnd w:id="35"/>
    </w:p>
    <w:p w14:paraId="22930FFC" w14:textId="041BD2E4"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A237B7">
            <w:rPr>
              <w:noProof/>
            </w:rPr>
            <w:t>(Ji, 2024)</w:t>
          </w:r>
          <w:r>
            <w:fldChar w:fldCharType="end"/>
          </w:r>
        </w:sdtContent>
      </w:sdt>
      <w:r w:rsidRPr="00585000">
        <w:t>.</w:t>
      </w:r>
    </w:p>
    <w:p w14:paraId="2DFDEDF9" w14:textId="6043C896" w:rsidR="00883734" w:rsidRPr="00883734" w:rsidRDefault="00585000" w:rsidP="00883734">
      <w:pPr>
        <w:pStyle w:val="Teksts"/>
      </w:pPr>
      <w:r w:rsidRPr="00585000">
        <w:t>SGD (</w:t>
      </w:r>
      <w:proofErr w:type="spellStart"/>
      <w:r w:rsidRPr="00585000">
        <w:rPr>
          <w:i/>
          <w:iCs/>
        </w:rPr>
        <w:t>stochastic</w:t>
      </w:r>
      <w:proofErr w:type="spellEnd"/>
      <w:r w:rsidRPr="00585000">
        <w:rPr>
          <w:i/>
          <w:iCs/>
        </w:rPr>
        <w:t xml:space="preserve"> gradient </w:t>
      </w:r>
      <w:proofErr w:type="spellStart"/>
      <w:r w:rsidRPr="00585000">
        <w:rPr>
          <w:i/>
          <w:iCs/>
        </w:rPr>
        <w:t>descent</w:t>
      </w:r>
      <w:proofErr w:type="spellEnd"/>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proofErr w:type="spellStart"/>
      <w:r w:rsidRPr="004325A3">
        <w:rPr>
          <w:i/>
          <w:iCs/>
        </w:rPr>
        <w:t>Momentum</w:t>
      </w:r>
      <w:proofErr w:type="spellEnd"/>
      <w:r w:rsidRPr="004325A3">
        <w:rPr>
          <w:i/>
          <w:iCs/>
        </w:rPr>
        <w:t>-SGD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proofErr w:type="spellStart"/>
      <w:r w:rsidRPr="004325A3">
        <w:rPr>
          <w:i/>
          <w:iCs/>
        </w:rPr>
        <w:t>RMSprop</w:t>
      </w:r>
      <w:proofErr w:type="spellEnd"/>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proofErr w:type="spellStart"/>
      <w:r w:rsidR="006427D7" w:rsidRPr="00B17C14">
        <w:rPr>
          <w:i/>
          <w:iCs/>
        </w:rPr>
        <w:t>Momentum</w:t>
      </w:r>
      <w:proofErr w:type="spellEnd"/>
      <w:r w:rsidR="002A4956" w:rsidRPr="00B17C14">
        <w:rPr>
          <w:i/>
          <w:iCs/>
        </w:rPr>
        <w:t>-SGD</w:t>
      </w:r>
      <w:r w:rsidRPr="00585000">
        <w:t xml:space="preserve"> un </w:t>
      </w:r>
      <w:proofErr w:type="spellStart"/>
      <w:r w:rsidRPr="00B17C14">
        <w:rPr>
          <w:i/>
          <w:iCs/>
        </w:rPr>
        <w:t>RMSprop</w:t>
      </w:r>
      <w:proofErr w:type="spellEnd"/>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A237B7">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159C9030" w:rsidR="00883734" w:rsidRPr="005F28A9" w:rsidRDefault="005F28A9" w:rsidP="00610BF9">
      <w:pPr>
        <w:pStyle w:val="3-lm-virsraksts"/>
      </w:pPr>
      <w:bookmarkStart w:id="36" w:name="_Toc230613427"/>
      <w:r w:rsidRPr="005F28A9">
        <w:t>Pazīmju standartizācija un mērķa vērtības normalizācija</w:t>
      </w:r>
      <w:bookmarkEnd w:id="36"/>
    </w:p>
    <w:p w14:paraId="44A4541E" w14:textId="4883061E" w:rsidR="00230280" w:rsidRPr="00990D42" w:rsidRDefault="00230280" w:rsidP="00230280">
      <w:pPr>
        <w:pStyle w:val="Teksts"/>
      </w:pPr>
      <w:r w:rsidRPr="00230280">
        <w:t>Pastāv divi līdzīgi jēdzieni</w:t>
      </w:r>
      <w:r w:rsidR="00176AFF">
        <w:t xml:space="preserve"> </w:t>
      </w:r>
      <w:sdt>
        <w:sdtPr>
          <w:id w:val="1445189478"/>
          <w:citation/>
        </w:sdtPr>
        <w:sdtContent>
          <w:r w:rsidR="009344E9">
            <w:fldChar w:fldCharType="begin"/>
          </w:r>
          <w:r w:rsidR="009344E9">
            <w:instrText xml:space="preserve"> CITATION Bor25 \l 2057 \m Elm25 </w:instrText>
          </w:r>
          <w:r w:rsidR="009344E9">
            <w:fldChar w:fldCharType="separate"/>
          </w:r>
          <w:r w:rsidR="00A237B7" w:rsidRPr="00A237B7">
            <w:rPr>
              <w:noProof/>
            </w:rPr>
            <w:t>(Borrohou, Fissoune, &amp; Badir, 2025; Elmotawakkil, Enneya, Bhagat, Ouda, &amp; Kumar, 2025)</w:t>
          </w:r>
          <w:r w:rsidR="009344E9">
            <w:fldChar w:fldCharType="end"/>
          </w:r>
        </w:sdtContent>
      </w:sdt>
      <w:r w:rsidRPr="00230280">
        <w:t>:</w:t>
      </w:r>
    </w:p>
    <w:p w14:paraId="5398600C" w14:textId="176D937D" w:rsidR="00230280" w:rsidRPr="00990D42" w:rsidRDefault="00DA53C6" w:rsidP="00F66F6E">
      <w:pPr>
        <w:pStyle w:val="Uzsk-aizzmes"/>
      </w:pPr>
      <w:r>
        <w:t>n</w:t>
      </w:r>
      <w:r w:rsidR="00230280" w:rsidRPr="00230280">
        <w:t xml:space="preserve">ormalizācija un standartizācija ir skaitlisku </w:t>
      </w:r>
      <w:r w:rsidR="00154686">
        <w:t>pazīm</w:t>
      </w:r>
      <w:r w:rsidR="00230280" w:rsidRPr="00230280">
        <w:t>ju mērogošana</w:t>
      </w:r>
      <w:r w:rsidR="00666D2E">
        <w:t>s metodes</w:t>
      </w:r>
      <w:r>
        <w:t>;</w:t>
      </w:r>
    </w:p>
    <w:p w14:paraId="172B5199" w14:textId="2B60D198" w:rsidR="00364DA6" w:rsidRPr="00990D42" w:rsidRDefault="00DA53C6" w:rsidP="00F66F6E">
      <w:pPr>
        <w:pStyle w:val="Uzsk-aizzmes"/>
      </w:pPr>
      <w:r>
        <w:t>k</w:t>
      </w:r>
      <w:r w:rsidR="0070277E" w:rsidRPr="0070277E">
        <w:t xml:space="preserve">ategorisko pazīmju kodēšana </w:t>
      </w:r>
      <w:r w:rsidR="00263972">
        <w:t>(</w:t>
      </w:r>
      <w:proofErr w:type="spellStart"/>
      <w:r w:rsidR="00263972" w:rsidRPr="00263972">
        <w:rPr>
          <w:i/>
          <w:iCs/>
        </w:rPr>
        <w:t>embedding</w:t>
      </w:r>
      <w:proofErr w:type="spellEnd"/>
      <w:r w:rsidR="00263972">
        <w:t>)</w:t>
      </w:r>
      <w:r w:rsidR="00364DA6" w:rsidRPr="00364DA6">
        <w:t xml:space="preserve"> ir kategorisko mainīgo pārveidošana skaitliskā formā turpmākai izmantošanai modelī</w:t>
      </w:r>
      <w:r w:rsidR="00382ED5">
        <w:t>.</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w:t>
      </w:r>
      <w:proofErr w:type="spellStart"/>
      <w:r w:rsidR="006312D6" w:rsidRPr="00D82CE9">
        <w:rPr>
          <w:i/>
          <w:iCs/>
        </w:rPr>
        <w:t>max</w:t>
      </w:r>
      <w:proofErr w:type="spellEnd"/>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26F1BB38"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A237B7">
            <w:rPr>
              <w:noProof/>
            </w:rPr>
            <w:t xml:space="preserve"> </w:t>
          </w:r>
          <w:r w:rsidR="00A237B7" w:rsidRPr="00A237B7">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w:t>
      </w:r>
      <w:proofErr w:type="spellStart"/>
      <w:r w:rsidR="00D35C93" w:rsidRPr="007E65E2">
        <w:rPr>
          <w:i/>
          <w:iCs/>
        </w:rPr>
        <w:t>max</w:t>
      </w:r>
      <w:proofErr w:type="spellEnd"/>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A237B7">
            <w:rPr>
              <w:noProof/>
            </w:rPr>
            <w:t>(Rajesh, Kuppuri, Peter, Reddy, &amp; Sonia, 2025)</w:t>
          </w:r>
          <w:r w:rsidR="00B06806">
            <w:fldChar w:fldCharType="end"/>
          </w:r>
        </w:sdtContent>
      </w:sdt>
      <w:r w:rsidR="007C4498">
        <w:t>.</w:t>
      </w:r>
    </w:p>
    <w:p w14:paraId="4838530F" w14:textId="34F361F4"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proofErr w:type="spellStart"/>
      <w:r w:rsidRPr="007C4498">
        <w:t>vien</w:t>
      </w:r>
      <w:r w:rsidR="009F58B8">
        <w:t>iekam</w:t>
      </w:r>
      <w:proofErr w:type="spellEnd"/>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A237B7">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F3A8B44"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A237B7">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A237B7">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proofErr w:type="spellStart"/>
      <w:r w:rsidR="00AC503A" w:rsidRPr="00AC503A">
        <w:rPr>
          <w:i/>
          <w:iCs/>
        </w:rPr>
        <w:t>samples</w:t>
      </w:r>
      <w:proofErr w:type="spellEnd"/>
      <w:r w:rsidR="00AC503A" w:rsidRPr="00AC503A">
        <w:rPr>
          <w:i/>
          <w:iCs/>
        </w:rPr>
        <w:t xml:space="preserve">, </w:t>
      </w:r>
      <w:proofErr w:type="spellStart"/>
      <w:r w:rsidR="00AC503A" w:rsidRPr="00AC503A">
        <w:rPr>
          <w:i/>
          <w:iCs/>
        </w:rPr>
        <w:t>timesteps</w:t>
      </w:r>
      <w:proofErr w:type="spellEnd"/>
      <w:r w:rsidR="008C4E15" w:rsidRPr="008C4E15">
        <w:t xml:space="preserve">) </w:t>
      </w:r>
      <w:r w:rsidR="00F17C6A">
        <w:t>–</w:t>
      </w:r>
      <w:r w:rsidR="008C4E15" w:rsidRPr="008C4E15">
        <w:t xml:space="preserve"> tas ir, gan </w:t>
      </w:r>
      <w:proofErr w:type="spellStart"/>
      <w:r w:rsidR="00C42A17" w:rsidRPr="00C42A17">
        <w:rPr>
          <w:i/>
          <w:iCs/>
        </w:rPr>
        <w:t>samples</w:t>
      </w:r>
      <w:proofErr w:type="spellEnd"/>
      <w:r w:rsidR="00C42A17">
        <w:t xml:space="preserve"> (šī implementācijā – materiālu grupas)</w:t>
      </w:r>
      <w:r w:rsidR="008C4E15" w:rsidRPr="008C4E15">
        <w:t xml:space="preserve">, gan </w:t>
      </w:r>
      <w:proofErr w:type="spellStart"/>
      <w:r w:rsidR="00C42A17" w:rsidRPr="00C42A17">
        <w:rPr>
          <w:i/>
          <w:iCs/>
        </w:rPr>
        <w:t>timesteps</w:t>
      </w:r>
      <w:proofErr w:type="spellEnd"/>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49CA08E2"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A237B7">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37" w:name="_Toc230613428"/>
      <w:proofErr w:type="spellStart"/>
      <w:r w:rsidRPr="00090FEE">
        <w:lastRenderedPageBreak/>
        <w:t>Rekurenti</w:t>
      </w:r>
      <w:proofErr w:type="spellEnd"/>
      <w:r w:rsidRPr="00090FEE">
        <w:t xml:space="preserve"> tīkli un LSTM atšķirība</w:t>
      </w:r>
      <w:bookmarkEnd w:id="37"/>
    </w:p>
    <w:p w14:paraId="1F954E10" w14:textId="76E77944"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w:t>
      </w:r>
      <w:proofErr w:type="spellStart"/>
      <w:r w:rsidR="002912FE" w:rsidRPr="002912FE">
        <w:t>Rekurenti</w:t>
      </w:r>
      <w:proofErr w:type="spellEnd"/>
      <w:r w:rsidR="002912FE" w:rsidRPr="002912FE">
        <w:t xml:space="preserve">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A237B7" w:rsidRPr="00A237B7">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oMath>
      <w:r w:rsidRPr="006F0176">
        <w:t xml:space="preserve"> ir izejas funkcija, kas pārveido slēpto stāvokli prognozē.</w:t>
      </w:r>
    </w:p>
    <w:p w14:paraId="406A7D00" w14:textId="1B2709CE"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w:t>
      </w:r>
      <w:proofErr w:type="spellStart"/>
      <w:r w:rsidRPr="00AC0AD4">
        <w:t>atpakaļizplatīšanās</w:t>
      </w:r>
      <w:proofErr w:type="spellEnd"/>
      <w:r w:rsidRPr="00AC0AD4">
        <w:t xml:space="preserve">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A237B7" w:rsidRPr="00A237B7">
            <w:rPr>
              <w:noProof/>
            </w:rPr>
            <w:t>(Filali, et al., 2022)</w:t>
          </w:r>
          <w:r w:rsidR="00F8784C">
            <w:fldChar w:fldCharType="end"/>
          </w:r>
        </w:sdtContent>
      </w:sdt>
      <w:r>
        <w:t>.</w:t>
      </w:r>
      <w:r w:rsidRPr="00AC0AD4">
        <w:t xml:space="preserve"> </w:t>
      </w:r>
      <w:r w:rsidR="00807DD7">
        <w:t xml:space="preserve">Tātad LSTM </w:t>
      </w:r>
      <w:r w:rsidR="00807DD7" w:rsidRPr="004C5C3E">
        <w:t>(</w:t>
      </w:r>
      <w:proofErr w:type="spellStart"/>
      <w:r w:rsidR="00807DD7" w:rsidRPr="004C5C3E">
        <w:rPr>
          <w:i/>
          <w:iCs/>
        </w:rPr>
        <w:t>Long</w:t>
      </w:r>
      <w:proofErr w:type="spellEnd"/>
      <w:r w:rsidR="00807DD7" w:rsidRPr="004C5C3E">
        <w:rPr>
          <w:i/>
          <w:iCs/>
        </w:rPr>
        <w:t xml:space="preserve"> </w:t>
      </w:r>
      <w:proofErr w:type="spellStart"/>
      <w:r w:rsidR="00807DD7" w:rsidRPr="004C5C3E">
        <w:rPr>
          <w:i/>
          <w:iCs/>
        </w:rPr>
        <w:t>Short</w:t>
      </w:r>
      <w:proofErr w:type="spellEnd"/>
      <w:r w:rsidR="00807DD7" w:rsidRPr="004C5C3E">
        <w:rPr>
          <w:i/>
          <w:iCs/>
        </w:rPr>
        <w:t xml:space="preserve">-Term </w:t>
      </w:r>
      <w:proofErr w:type="spellStart"/>
      <w:r w:rsidR="00807DD7" w:rsidRPr="004C5C3E">
        <w:rPr>
          <w:i/>
          <w:iCs/>
        </w:rPr>
        <w:t>Memory</w:t>
      </w:r>
      <w:proofErr w:type="spellEnd"/>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proofErr w:type="spellStart"/>
      <w:r w:rsidR="00B16EC6">
        <w:t>iem</w:t>
      </w:r>
      <w:proofErr w:type="spellEnd"/>
      <w:r w:rsidR="004C5C3E" w:rsidRPr="004C5C3E">
        <w:t>" (</w:t>
      </w:r>
      <w:proofErr w:type="spellStart"/>
      <w:r w:rsidR="001C017E" w:rsidRPr="001C017E">
        <w:rPr>
          <w:i/>
          <w:iCs/>
        </w:rPr>
        <w:t>gates</w:t>
      </w:r>
      <w:proofErr w:type="spellEnd"/>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A237B7" w:rsidRPr="00A237B7">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proofErr w:type="spellStart"/>
      <w:r w:rsidRPr="00DC4088">
        <w:rPr>
          <w:i/>
          <w:iCs/>
        </w:rPr>
        <w:t>forget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proofErr w:type="spellStart"/>
      <w:r w:rsidRPr="00DC4088">
        <w:rPr>
          <w:i/>
          <w:iCs/>
        </w:rPr>
        <w:t>input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proofErr w:type="spellStart"/>
      <w:r w:rsidRPr="00DC4088">
        <w:rPr>
          <w:i/>
          <w:iCs/>
        </w:rPr>
        <w:t>candidate</w:t>
      </w:r>
      <w:proofErr w:type="spellEnd"/>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proofErr w:type="spellStart"/>
      <w:r w:rsidR="000128FD" w:rsidRPr="000128FD">
        <w:t>kandidātvērtības</w:t>
      </w:r>
      <w:proofErr w:type="spellEnd"/>
      <w:r w:rsidR="000128FD" w:rsidRPr="000128FD">
        <w:t xml:space="preserve"> </w:t>
      </w:r>
      <w:r w:rsidRPr="00825C2E">
        <w:t xml:space="preserve">ierakstīšanai atmiņā, </w:t>
      </w:r>
    </w:p>
    <w:p w14:paraId="58EA8C57" w14:textId="335ADA81" w:rsidR="00825C2E" w:rsidRDefault="00825C2E" w:rsidP="00AC0AD4">
      <w:pPr>
        <w:pStyle w:val="Teksts"/>
      </w:pPr>
      <w:proofErr w:type="spellStart"/>
      <w:r w:rsidRPr="00DC4088">
        <w:rPr>
          <w:i/>
          <w:iCs/>
        </w:rPr>
        <w:t>output</w:t>
      </w:r>
      <w:proofErr w:type="spellEnd"/>
      <w:r w:rsidRPr="00DC4088">
        <w:rPr>
          <w:i/>
          <w:iCs/>
        </w:rPr>
        <w:t xml:space="preserve"> </w:t>
      </w:r>
      <w:proofErr w:type="spellStart"/>
      <w:r w:rsidRPr="00DC4088">
        <w:rPr>
          <w:i/>
          <w:iCs/>
        </w:rPr>
        <w:t>gate</w:t>
      </w:r>
      <w:proofErr w:type="spellEnd"/>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4E58A6BB"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A237B7" w:rsidRPr="00A237B7">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A237B7" w:rsidRPr="00A237B7">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38" w:name="_Toc230613429"/>
      <w:r w:rsidRPr="00AF1487">
        <w:t>Datu sagatavošana</w:t>
      </w:r>
      <w:bookmarkEnd w:id="38"/>
    </w:p>
    <w:p w14:paraId="3B2BA9B1" w14:textId="37484CDA" w:rsidR="00AF57CD" w:rsidRPr="004B20A4" w:rsidRDefault="007D0122" w:rsidP="00AF1487">
      <w:pPr>
        <w:pStyle w:val="Teksts"/>
      </w:pPr>
      <w:r>
        <w:t>Tagad i</w:t>
      </w:r>
      <w:r w:rsidR="005235D6" w:rsidRPr="005235D6">
        <w:t xml:space="preserve">zprotot RNN un LSTM koncepcijas, var uzrakstīt šī darba implementāciju. Pirmkārt, ir jāsagatavo dati. Šim uzdevumam tika izmantoti divi </w:t>
      </w:r>
      <w:proofErr w:type="spellStart"/>
      <w:r w:rsidR="005235D6" w:rsidRPr="005235D6">
        <w:t>Python</w:t>
      </w:r>
      <w:proofErr w:type="spellEnd"/>
      <w:r w:rsidR="005235D6" w:rsidRPr="005235D6">
        <w:t xml:space="preserve"> moduļi</w:t>
      </w:r>
      <w:r w:rsidR="00C44B81">
        <w:t xml:space="preserve"> – Pandas un </w:t>
      </w:r>
      <w:proofErr w:type="spellStart"/>
      <w:r w:rsidR="00C44B81">
        <w:t>Numpy</w:t>
      </w:r>
      <w:proofErr w:type="spellEnd"/>
      <w:r w:rsidR="00C44B81">
        <w:t>.</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proofErr w:type="spellStart"/>
      <w:r w:rsidR="00071D35">
        <w:t>Numpy</w:t>
      </w:r>
      <w:proofErr w:type="spellEnd"/>
      <w:r w:rsidR="00071D35">
        <w:t xml:space="preserve">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proofErr w:type="spellStart"/>
      <w:r w:rsidR="00364C7C" w:rsidRPr="00364C7C">
        <w:rPr>
          <w:i/>
          <w:iCs/>
        </w:rPr>
        <w:t>sliding</w:t>
      </w:r>
      <w:proofErr w:type="spellEnd"/>
      <w:r w:rsidR="00364C7C" w:rsidRPr="00364C7C">
        <w:rPr>
          <w:i/>
          <w:iCs/>
        </w:rPr>
        <w:t xml:space="preserve"> </w:t>
      </w:r>
      <w:proofErr w:type="spellStart"/>
      <w:r w:rsidR="00364C7C" w:rsidRPr="00364C7C">
        <w:rPr>
          <w:i/>
          <w:iCs/>
        </w:rPr>
        <w:t>window</w:t>
      </w:r>
      <w:proofErr w:type="spellEnd"/>
      <w:r w:rsidR="00364C7C" w:rsidRPr="00364C7C">
        <w:t>)</w:t>
      </w:r>
      <w:r w:rsidR="00AF57CD" w:rsidRPr="00AF57CD">
        <w:t xml:space="preserve">. Kodā šī ir funkcija </w:t>
      </w:r>
      <w:proofErr w:type="spellStart"/>
      <w:r w:rsidR="00AF57CD" w:rsidRPr="006157A2">
        <w:rPr>
          <w:i/>
          <w:iCs/>
        </w:rPr>
        <w:t>build_samples</w:t>
      </w:r>
      <w:proofErr w:type="spellEnd"/>
      <w:r w:rsidR="00AF57CD" w:rsidRPr="00AF57CD">
        <w:t>, kas</w:t>
      </w:r>
    </w:p>
    <w:p w14:paraId="6B7BC655" w14:textId="2D4A9BFF" w:rsidR="00AF57CD" w:rsidRPr="00777E1B" w:rsidRDefault="00382ED5">
      <w:pPr>
        <w:pStyle w:val="Uzsk-cipars-ar-punktu"/>
        <w:numPr>
          <w:ilvl w:val="0"/>
          <w:numId w:val="8"/>
        </w:numPr>
        <w:ind w:left="1434" w:hanging="357"/>
      </w:pPr>
      <w:r>
        <w:t>k</w:t>
      </w:r>
      <w:r w:rsidR="00AF57CD" w:rsidRPr="00777E1B">
        <w:t xml:space="preserve">atrai </w:t>
      </w:r>
      <w:r w:rsidR="005E1560" w:rsidRPr="00777E1B">
        <w:t xml:space="preserve">materiālu </w:t>
      </w:r>
      <w:r w:rsidR="00AF57CD" w:rsidRPr="00777E1B">
        <w:t xml:space="preserve">grupai ņem apmācības perioda </w:t>
      </w:r>
      <w:proofErr w:type="spellStart"/>
      <w:r w:rsidR="00AF57CD" w:rsidRPr="00777E1B">
        <w:t>train_start:train_end</w:t>
      </w:r>
      <w:proofErr w:type="spellEnd"/>
      <w:r w:rsidR="00AF57CD" w:rsidRPr="00777E1B">
        <w:t xml:space="preserve"> </w:t>
      </w:r>
      <w:r w:rsidR="0081401E" w:rsidRPr="00777E1B">
        <w:t>fragmentu</w:t>
      </w:r>
      <w:r w:rsidR="00F431D6" w:rsidRPr="00777E1B">
        <w:t>. Piemēram, pirmām testam</w:t>
      </w:r>
      <w:r w:rsidR="009B1BD2" w:rsidRPr="00777E1B">
        <w:t xml:space="preserve"> apmācības</w:t>
      </w:r>
      <w:r w:rsidR="00F431D6" w:rsidRPr="00777E1B">
        <w:t xml:space="preserve"> periods ir no 2025. </w:t>
      </w:r>
      <w:r w:rsidR="00F431D6" w:rsidRPr="00777E1B">
        <w:lastRenderedPageBreak/>
        <w:t xml:space="preserve">gada jūlija līdz 2025. gada </w:t>
      </w:r>
      <w:r w:rsidR="00BE70F5" w:rsidRPr="00777E1B">
        <w:t xml:space="preserve">decembrim; otrām – līdz janvārim, </w:t>
      </w:r>
      <w:r w:rsidR="005F1180" w:rsidRPr="00777E1B">
        <w:t>trešajam</w:t>
      </w:r>
      <w:r w:rsidR="00BE70F5" w:rsidRPr="00777E1B">
        <w:t xml:space="preserve"> –</w:t>
      </w:r>
      <w:r w:rsidR="00FF4545" w:rsidRPr="00777E1B">
        <w:t xml:space="preserve"> līdz </w:t>
      </w:r>
      <w:r w:rsidR="00BE70F5" w:rsidRPr="00777E1B">
        <w:t>februāri</w:t>
      </w:r>
      <w:r w:rsidR="00FF4545" w:rsidRPr="00777E1B">
        <w:t>m</w:t>
      </w:r>
      <w:r>
        <w:t>;</w:t>
      </w:r>
    </w:p>
    <w:p w14:paraId="42142F38" w14:textId="172F9025" w:rsidR="00AF57CD" w:rsidRPr="00777E1B" w:rsidRDefault="00382ED5" w:rsidP="001E3C75">
      <w:pPr>
        <w:pStyle w:val="Uzsk-cipars-ar-punktu"/>
        <w:ind w:left="1434" w:hanging="357"/>
      </w:pPr>
      <w:r>
        <w:t>s</w:t>
      </w:r>
      <w:r w:rsidR="00242A66" w:rsidRPr="00777E1B">
        <w:t xml:space="preserve">adala to </w:t>
      </w:r>
      <w:r w:rsidR="00A0553F" w:rsidRPr="00777E1B">
        <w:t>fragmentu</w:t>
      </w:r>
      <w:r w:rsidR="00AF57CD" w:rsidRPr="00777E1B">
        <w:t xml:space="preserve"> log</w:t>
      </w:r>
      <w:r w:rsidR="00EC150D" w:rsidRPr="00777E1B">
        <w:t>o</w:t>
      </w:r>
      <w:r w:rsidR="00AF57CD" w:rsidRPr="00777E1B">
        <w:t xml:space="preserve">s </w:t>
      </w:r>
      <w:r w:rsidR="009F7468" w:rsidRPr="00777E1B">
        <w:t>(</w:t>
      </w:r>
      <w:proofErr w:type="spellStart"/>
      <w:r w:rsidR="009F7468" w:rsidRPr="00777E1B">
        <w:t>windows</w:t>
      </w:r>
      <w:proofErr w:type="spellEnd"/>
      <w:r w:rsidR="009F7468" w:rsidRPr="00777E1B">
        <w:t xml:space="preserve"> jeb </w:t>
      </w:r>
      <w:proofErr w:type="spellStart"/>
      <w:r w:rsidR="009F7468" w:rsidRPr="00777E1B">
        <w:t>samples</w:t>
      </w:r>
      <w:proofErr w:type="spellEnd"/>
      <w:r w:rsidR="009F7468" w:rsidRPr="00777E1B">
        <w:t xml:space="preserve">) </w:t>
      </w:r>
      <w:r w:rsidR="00AF57CD" w:rsidRPr="00777E1B">
        <w:t>ar garumu TIMESTEP_COUNT</w:t>
      </w:r>
      <w:r w:rsidR="00802702" w:rsidRPr="00777E1B">
        <w:t>=3 (fiksēts realizācijā)</w:t>
      </w:r>
      <w:r w:rsidR="001F6743" w:rsidRPr="00777E1B">
        <w:t xml:space="preserve">, </w:t>
      </w:r>
      <w:r w:rsidR="006961FA" w:rsidRPr="00777E1B">
        <w:t xml:space="preserve">uz kuriem tiks apmācīts </w:t>
      </w:r>
      <w:r w:rsidR="00F95C76" w:rsidRPr="00777E1B">
        <w:t xml:space="preserve">un pielāgots </w:t>
      </w:r>
      <w:r w:rsidR="006961FA" w:rsidRPr="00777E1B">
        <w:t>modelis</w:t>
      </w:r>
      <w:r>
        <w:t>;</w:t>
      </w:r>
    </w:p>
    <w:p w14:paraId="79AC0F6D" w14:textId="0D6BB620" w:rsidR="00196841" w:rsidRPr="003D2004" w:rsidRDefault="00382ED5" w:rsidP="001E3C75">
      <w:pPr>
        <w:pStyle w:val="Uzsk-cipars-ar-punktu"/>
        <w:ind w:left="1434" w:hanging="357"/>
      </w:pPr>
      <w:r>
        <w:t>k</w:t>
      </w:r>
      <w:r w:rsidR="00AF57CD" w:rsidRPr="00777E1B">
        <w:t xml:space="preserve">atram logam piešķir mērķa vērtību </w:t>
      </w:r>
      <w:r w:rsidR="00F17C6A" w:rsidRPr="00777E1B">
        <w:t>–</w:t>
      </w:r>
      <w:r w:rsidR="00AF57CD" w:rsidRPr="00777E1B">
        <w:t xml:space="preserve"> nākamā mēneša pārdošanas apjomus. </w:t>
      </w:r>
      <w:r w:rsidR="005B365E" w:rsidRPr="00777E1B">
        <w:t>Ar šo pieeju konkrētajā sadalījumā modelis neizmanto attiecīgā testa mēneša vērtību apmācībai</w:t>
      </w:r>
      <w:r w:rsidR="005B365E" w:rsidRPr="005B365E">
        <w:t>, bet tiek apmācīts uz iepriekš pieejamajiem līdzīgiem logiem</w:t>
      </w:r>
      <w:r w:rsidR="00196841">
        <w:t xml:space="preserve">. </w:t>
      </w:r>
      <w:r w:rsidR="001627CA">
        <w:t>Principu</w:t>
      </w:r>
      <w:r w:rsidR="00196841">
        <w:t xml:space="preserve"> var </w:t>
      </w:r>
      <w:r w:rsidR="002E304A">
        <w:t>attēlot šādi:</w:t>
      </w:r>
    </w:p>
    <w:p w14:paraId="0C2BCE1A" w14:textId="16B98C73"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rsidR="00382ED5">
        <w:rPr>
          <w:lang w:val="en-GB"/>
        </w:rP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proofErr w:type="spellStart"/>
      <w:r w:rsidR="005A5F20" w:rsidRPr="006225BF">
        <w:rPr>
          <w:i/>
          <w:iCs/>
        </w:rPr>
        <w:t>Ten</w:t>
      </w:r>
      <w:r w:rsidR="00363448">
        <w:rPr>
          <w:i/>
          <w:iCs/>
        </w:rPr>
        <w:t>s</w:t>
      </w:r>
      <w:r w:rsidR="005A5F20" w:rsidRPr="006225BF">
        <w:rPr>
          <w:i/>
          <w:iCs/>
        </w:rPr>
        <w:t>or</w:t>
      </w:r>
      <w:proofErr w:type="spellEnd"/>
      <w:r w:rsidR="005A5F20" w:rsidRPr="005A5F20">
        <w:t xml:space="preserve"> izteiksmē ievades dati</w:t>
      </w:r>
      <w:r w:rsidR="00625640">
        <w:t xml:space="preserve"> </w:t>
      </w:r>
      <w:r w:rsidR="009C32B9">
        <w:t>izskatās</w:t>
      </w:r>
      <w:r w:rsidR="00625640">
        <w:t xml:space="preserve"> kā (</w:t>
      </w:r>
      <w:proofErr w:type="spellStart"/>
      <w:r w:rsidR="007E2110" w:rsidRPr="007E2110">
        <w:rPr>
          <w:i/>
          <w:iCs/>
        </w:rPr>
        <w:t>batch</w:t>
      </w:r>
      <w:proofErr w:type="spellEnd"/>
      <w:r w:rsidR="007E2110" w:rsidRPr="007E2110">
        <w:rPr>
          <w:i/>
          <w:iCs/>
        </w:rPr>
        <w:t xml:space="preserve">, </w:t>
      </w:r>
      <w:proofErr w:type="spellStart"/>
      <w:r w:rsidR="007E2110" w:rsidRPr="007E2110">
        <w:rPr>
          <w:i/>
          <w:iCs/>
        </w:rPr>
        <w:t>timesteps</w:t>
      </w:r>
      <w:proofErr w:type="spellEnd"/>
      <w:r w:rsidR="007E2110" w:rsidRPr="007E2110">
        <w:rPr>
          <w:i/>
          <w:iCs/>
        </w:rPr>
        <w:t xml:space="preserve">, </w:t>
      </w:r>
      <w:proofErr w:type="spellStart"/>
      <w:r w:rsidR="007E2110" w:rsidRPr="007E2110">
        <w:rPr>
          <w:i/>
          <w:iCs/>
        </w:rPr>
        <w:t>features</w:t>
      </w:r>
      <w:proofErr w:type="spellEnd"/>
      <w:r w:rsidR="00625640">
        <w:t>).</w:t>
      </w:r>
      <w:r w:rsidR="005E3020">
        <w:t xml:space="preserve"> </w:t>
      </w:r>
      <w:r w:rsidR="005E3020" w:rsidRPr="005E3020">
        <w:t xml:space="preserve">Tas ir tieši atspoguļots modeļa LSTM slāņa parametrā </w:t>
      </w:r>
      <w:proofErr w:type="spellStart"/>
      <w:r w:rsidR="005E3020" w:rsidRPr="007E33D3">
        <w:rPr>
          <w:i/>
          <w:iCs/>
        </w:rPr>
        <w:t>batch_first</w:t>
      </w:r>
      <w:proofErr w:type="spellEnd"/>
      <w:r w:rsidR="005E3020" w:rsidRPr="007E33D3">
        <w:rPr>
          <w:i/>
          <w:iCs/>
        </w:rPr>
        <w:t>=</w:t>
      </w:r>
      <w:proofErr w:type="spellStart"/>
      <w:r w:rsidR="005E3020" w:rsidRPr="007E33D3">
        <w:rPr>
          <w:i/>
          <w:iCs/>
        </w:rPr>
        <w:t>True</w:t>
      </w:r>
      <w:proofErr w:type="spellEnd"/>
      <w:r w:rsidR="005E3020" w:rsidRPr="005E3020">
        <w:t>.</w:t>
      </w:r>
    </w:p>
    <w:p w14:paraId="456BE393" w14:textId="48FE75EE"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r w:rsidR="00945912">
        <w:t>:</w:t>
      </w:r>
    </w:p>
    <w:p w14:paraId="245EC062" w14:textId="2EB63EFB" w:rsidR="00AA2065" w:rsidRDefault="003D2004">
      <w:pPr>
        <w:pStyle w:val="Uzsk-cipars-ar-punktu"/>
        <w:numPr>
          <w:ilvl w:val="0"/>
          <w:numId w:val="13"/>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00945912">
        <w:t>;</w:t>
      </w:r>
    </w:p>
    <w:p w14:paraId="36584095" w14:textId="74F365BD" w:rsidR="003D2004" w:rsidRPr="008F635A" w:rsidRDefault="003D2004">
      <w:pPr>
        <w:pStyle w:val="Uzsk-cipars-ar-punktu"/>
        <w:numPr>
          <w:ilvl w:val="0"/>
          <w:numId w:val="13"/>
        </w:numPr>
        <w:ind w:left="1434" w:hanging="357"/>
      </w:pPr>
      <w:r w:rsidRPr="008F635A">
        <w:rPr>
          <w:i/>
          <w:iCs/>
        </w:rPr>
        <w:t>received_m3</w:t>
      </w:r>
      <w:r w:rsidRPr="008F635A">
        <w:t xml:space="preserve"> </w:t>
      </w:r>
      <w:r w:rsidR="00F17C6A" w:rsidRPr="008F635A">
        <w:t>–</w:t>
      </w:r>
      <w:r w:rsidRPr="008F635A">
        <w:t xml:space="preserve"> mēneša piegādes</w:t>
      </w:r>
      <w:r w:rsidR="00945912">
        <w:t>;</w:t>
      </w:r>
    </w:p>
    <w:p w14:paraId="7E778825" w14:textId="2768B0E4" w:rsidR="003D2004" w:rsidRPr="008F635A" w:rsidRDefault="003D2004">
      <w:pPr>
        <w:pStyle w:val="Uzsk-cipars-ar-punktu"/>
        <w:numPr>
          <w:ilvl w:val="0"/>
          <w:numId w:val="13"/>
        </w:numPr>
        <w:ind w:left="1434" w:hanging="357"/>
      </w:pPr>
      <w:r w:rsidRPr="008F635A">
        <w:rPr>
          <w:i/>
          <w:iCs/>
        </w:rPr>
        <w:t>delta_sale_m3</w:t>
      </w:r>
      <w:r w:rsidRPr="008F635A">
        <w:t xml:space="preserve"> </w:t>
      </w:r>
      <w:r w:rsidR="00F17C6A" w:rsidRPr="008F635A">
        <w:t>–</w:t>
      </w:r>
      <w:r w:rsidRPr="008F635A">
        <w:t xml:space="preserve"> pārdošanas apjoma starpība salīdzinājumā ar iepriekšējo mēnesi</w:t>
      </w:r>
      <w:r w:rsidR="00945912">
        <w:t>;</w:t>
      </w:r>
    </w:p>
    <w:p w14:paraId="4DBA3469" w14:textId="7D464035" w:rsidR="003D2004" w:rsidRPr="008F635A" w:rsidRDefault="003D2004">
      <w:pPr>
        <w:pStyle w:val="Uzsk-cipars-ar-punktu"/>
        <w:numPr>
          <w:ilvl w:val="0"/>
          <w:numId w:val="13"/>
        </w:numPr>
        <w:ind w:left="1434" w:hanging="357"/>
      </w:pPr>
      <w:r w:rsidRPr="008F635A">
        <w:rPr>
          <w:i/>
          <w:iCs/>
        </w:rPr>
        <w:t>delta_received_m3</w:t>
      </w:r>
      <w:r w:rsidRPr="008F635A">
        <w:t xml:space="preserve"> </w:t>
      </w:r>
      <w:r w:rsidR="00F17C6A" w:rsidRPr="008F635A">
        <w:t>–</w:t>
      </w:r>
      <w:r w:rsidRPr="008F635A">
        <w:t xml:space="preserve"> piegāžu apjoma starpība salīdzinājumā ar iepriekšējo mēnesi</w:t>
      </w:r>
      <w:r w:rsidR="00945912">
        <w:t>;</w:t>
      </w:r>
      <w:r w:rsidRPr="008F635A">
        <w:t xml:space="preserve"> </w:t>
      </w:r>
    </w:p>
    <w:p w14:paraId="2F67F9BC" w14:textId="0B1E9DEE" w:rsidR="003D2004" w:rsidRPr="008F635A" w:rsidRDefault="003D2004">
      <w:pPr>
        <w:pStyle w:val="Uzsk-cipars-ar-punktu"/>
        <w:numPr>
          <w:ilvl w:val="0"/>
          <w:numId w:val="13"/>
        </w:numPr>
        <w:ind w:left="1434" w:hanging="357"/>
      </w:pPr>
      <w:r w:rsidRPr="008F635A">
        <w:rPr>
          <w:i/>
          <w:iCs/>
        </w:rPr>
        <w:t>rolling_sales_mean_2</w:t>
      </w:r>
      <w:r w:rsidRPr="008F635A">
        <w:t xml:space="preserve"> </w:t>
      </w:r>
      <w:r w:rsidR="00F17C6A" w:rsidRPr="008F635A">
        <w:t>–</w:t>
      </w:r>
      <w:r w:rsidRPr="008F635A">
        <w:t xml:space="preserve"> divu mēnešu pārdošanas apjoma slīdošais vidējais rādītājs</w:t>
      </w:r>
      <w:r w:rsidR="008D1FB4" w:rsidRPr="008F635A">
        <w:t xml:space="preserve"> (katram mēnesim aprēķināts kā pēdējo 2 mēnešu vidējais)</w:t>
      </w:r>
      <w:r w:rsidR="00945912">
        <w:t>;</w:t>
      </w:r>
    </w:p>
    <w:p w14:paraId="33691D22" w14:textId="166CFF32" w:rsidR="003D2004" w:rsidRPr="008F635A" w:rsidRDefault="003D2004">
      <w:pPr>
        <w:pStyle w:val="Uzsk-cipars-ar-punktu"/>
        <w:numPr>
          <w:ilvl w:val="0"/>
          <w:numId w:val="13"/>
        </w:numPr>
        <w:ind w:left="1434" w:hanging="357"/>
      </w:pPr>
      <w:r w:rsidRPr="008F635A">
        <w:rPr>
          <w:i/>
          <w:iCs/>
        </w:rPr>
        <w:t>rolling_sales_mean_3</w:t>
      </w:r>
      <w:r w:rsidRPr="008F635A">
        <w:t xml:space="preserve"> </w:t>
      </w:r>
      <w:r w:rsidR="00F17C6A" w:rsidRPr="008F635A">
        <w:t>–</w:t>
      </w:r>
      <w:r w:rsidRPr="008F635A">
        <w:t xml:space="preserve"> trīs mēnešu pārdošanas apjoma slīdošais vidējais rādītājs.</w:t>
      </w:r>
    </w:p>
    <w:p w14:paraId="408C1B77" w14:textId="6C82CEA8"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proofErr w:type="spellStart"/>
      <w:r w:rsidRPr="00FC3CFE">
        <w:rPr>
          <w:i/>
          <w:iCs/>
        </w:rPr>
        <w:t>build_samples</w:t>
      </w:r>
      <w:proofErr w:type="spellEnd"/>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proofErr w:type="spellStart"/>
      <w:r w:rsidRPr="00FC3CFE">
        <w:rPr>
          <w:i/>
          <w:iCs/>
        </w:rPr>
        <w:t>train_model</w:t>
      </w:r>
      <w:proofErr w:type="spellEnd"/>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proofErr w:type="spellStart"/>
      <w:r w:rsidR="002F0970" w:rsidRPr="002F0970">
        <w:rPr>
          <w:i/>
          <w:iCs/>
        </w:rPr>
        <w:t>pooled</w:t>
      </w:r>
      <w:proofErr w:type="spellEnd"/>
      <w:r w:rsidR="002F0970">
        <w:t xml:space="preserve">) </w:t>
      </w:r>
      <w:r w:rsidRPr="00FC3CFE">
        <w:t xml:space="preserve">pieeja </w:t>
      </w:r>
      <w:r w:rsidRPr="00FC3CFE">
        <w:lastRenderedPageBreak/>
        <w:t xml:space="preserve">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A237B7" w:rsidRPr="00A237B7">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A237B7" w:rsidRPr="00A237B7">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w:t>
      </w:r>
      <w:proofErr w:type="spellStart"/>
      <w:r w:rsidRPr="00FC3CFE">
        <w:t>klasterizāciju</w:t>
      </w:r>
      <w:proofErr w:type="spellEnd"/>
      <w:r w:rsidRPr="00FC3CFE">
        <w:t xml:space="preserve">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A237B7">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37BE8C5D" w:rsidR="00856EB4" w:rsidRDefault="00856EB4">
      <w:pPr>
        <w:pStyle w:val="Uzsk-cipars-ar-punktu"/>
        <w:numPr>
          <w:ilvl w:val="0"/>
          <w:numId w:val="14"/>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A237B7">
            <w:rPr>
              <w:noProof/>
            </w:rPr>
            <w:t xml:space="preserve"> (Borrohou, Fissoune, &amp; Badir, 2025)</w:t>
          </w:r>
          <w:r w:rsidR="006462FF">
            <w:fldChar w:fldCharType="end"/>
          </w:r>
        </w:sdtContent>
      </w:sdt>
      <w:r w:rsidRPr="00856EB4">
        <w:t>.</w:t>
      </w:r>
    </w:p>
    <w:p w14:paraId="06AFA635" w14:textId="67928FB9" w:rsidR="006462FF" w:rsidRDefault="006462FF" w:rsidP="00F84216">
      <w:pPr>
        <w:pStyle w:val="Uzsk-cipars-ar-punktu"/>
        <w:ind w:left="1434" w:hanging="357"/>
      </w:pPr>
      <w:r w:rsidRPr="006462FF">
        <w:t>Vienreizēja</w:t>
      </w:r>
      <w:r>
        <w:t xml:space="preserve"> (</w:t>
      </w:r>
      <w:proofErr w:type="spellStart"/>
      <w:r w:rsidRPr="00D151E7">
        <w:rPr>
          <w:i/>
          <w:iCs/>
        </w:rPr>
        <w:t>one-hot</w:t>
      </w:r>
      <w:proofErr w:type="spellEnd"/>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A237B7">
            <w:rPr>
              <w:noProof/>
            </w:rPr>
            <w:t>(Borrohou, Fissoune, &amp; Badir, 2025)</w:t>
          </w:r>
          <w:r w:rsidR="00A3605F">
            <w:fldChar w:fldCharType="end"/>
          </w:r>
        </w:sdtContent>
      </w:sdt>
      <w:r w:rsidRPr="006462FF">
        <w:t>.</w:t>
      </w:r>
    </w:p>
    <w:p w14:paraId="049A1C5A" w14:textId="0054076A" w:rsidR="001B595E" w:rsidRDefault="00891AA0" w:rsidP="00F84216">
      <w:pPr>
        <w:pStyle w:val="Uzsk-cipars-ar-punktu"/>
        <w:ind w:left="1434" w:hanging="357"/>
      </w:pPr>
      <w:r w:rsidRPr="00891AA0">
        <w:t>Izmantojot iegulšanas</w:t>
      </w:r>
      <w:r>
        <w:t xml:space="preserve"> (</w:t>
      </w:r>
      <w:proofErr w:type="spellStart"/>
      <w:r w:rsidR="00F53AB3" w:rsidRPr="00F53AB3">
        <w:rPr>
          <w:i/>
          <w:iCs/>
        </w:rPr>
        <w:t>embedding</w:t>
      </w:r>
      <w:proofErr w:type="spellEnd"/>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A237B7">
            <w:rPr>
              <w:noProof/>
            </w:rPr>
            <w:t>(Santis, Giordano, &amp; Mellia, 2026)</w:t>
          </w:r>
          <w:r w:rsidR="009C078D">
            <w:fldChar w:fldCharType="end"/>
          </w:r>
        </w:sdtContent>
      </w:sdt>
      <w:r w:rsidRPr="00891AA0">
        <w:t>.</w:t>
      </w:r>
      <w:r w:rsidR="009B463D">
        <w:t xml:space="preserve"> Par 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39" w:name="_Toc230613430"/>
      <w:r w:rsidRPr="00B12C6C">
        <w:t xml:space="preserve">Modeļa arhitektūra </w:t>
      </w:r>
      <w:r w:rsidR="003231F8">
        <w:t>un apmācīb</w:t>
      </w:r>
      <w:r w:rsidR="00FA5BF3">
        <w:t>a</w:t>
      </w:r>
      <w:bookmarkEnd w:id="39"/>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31B84275" w:rsidR="00767754" w:rsidRDefault="00B12C6C">
      <w:pPr>
        <w:pStyle w:val="Uzsk-cipars-ar-punktu"/>
        <w:numPr>
          <w:ilvl w:val="0"/>
          <w:numId w:val="9"/>
        </w:numPr>
        <w:ind w:left="1434" w:hanging="357"/>
      </w:pPr>
      <w:r w:rsidRPr="00B12C6C">
        <w:t>LSTM atgriež izvadi katram laika solim</w:t>
      </w:r>
      <w:r w:rsidR="0061447C">
        <w:t>;</w:t>
      </w:r>
    </w:p>
    <w:p w14:paraId="689A80C9" w14:textId="5589BCA4" w:rsidR="00767754" w:rsidRDefault="00767754" w:rsidP="00F84216">
      <w:pPr>
        <w:pStyle w:val="Uzsk-cipars-ar-punktu"/>
        <w:ind w:left="1434" w:hanging="357"/>
      </w:pPr>
      <w:r>
        <w:lastRenderedPageBreak/>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61447C">
        <w:t>;</w:t>
      </w:r>
    </w:p>
    <w:p w14:paraId="1017372E" w14:textId="1B50E517" w:rsidR="00767754" w:rsidRDefault="00B12C6C" w:rsidP="00F84216">
      <w:pPr>
        <w:pStyle w:val="Uzsk-cipars-ar-punktu"/>
        <w:ind w:left="1434" w:hanging="357"/>
      </w:pPr>
      <w:r w:rsidRPr="00B12C6C">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w:t>
      </w:r>
      <w:proofErr w:type="spellStart"/>
      <w:r w:rsidRPr="00A223BE">
        <w:rPr>
          <w:i/>
          <w:iCs/>
        </w:rPr>
        <w:t>lstm_last_timestep_output</w:t>
      </w:r>
      <w:proofErr w:type="spellEnd"/>
      <w:r w:rsidRPr="00A223BE">
        <w:rPr>
          <w:i/>
          <w:iCs/>
        </w:rPr>
        <w:t xml:space="preserve">, </w:t>
      </w:r>
      <w:proofErr w:type="spellStart"/>
      <w:r w:rsidRPr="00A223BE">
        <w:rPr>
          <w:i/>
          <w:iCs/>
        </w:rPr>
        <w:t>groups_embedding</w:t>
      </w:r>
      <w:proofErr w:type="spellEnd"/>
      <w:r w:rsidRPr="00A223BE">
        <w:rPr>
          <w:i/>
          <w:iCs/>
        </w:rPr>
        <w:t>], dim=1)</w:t>
      </w:r>
      <w:r w:rsidRPr="00B12C6C">
        <w:t xml:space="preserve"> un </w:t>
      </w:r>
      <w:proofErr w:type="spellStart"/>
      <w:r w:rsidRPr="00A223BE">
        <w:rPr>
          <w:i/>
          <w:iCs/>
        </w:rPr>
        <w:t>nn.Linear</w:t>
      </w:r>
      <w:proofErr w:type="spellEnd"/>
      <w:r w:rsidRPr="00A223BE">
        <w:rPr>
          <w:i/>
          <w:iCs/>
        </w:rPr>
        <w:t>(HIDDEN_STATE_SIZE + GROUP_EMBEDDING_COUNT, 1)</w:t>
      </w:r>
      <w:r w:rsidRPr="00B12C6C">
        <w:t>.</w:t>
      </w:r>
    </w:p>
    <w:p w14:paraId="2E0C019E" w14:textId="796FE4F2" w:rsidR="004D35BC" w:rsidRPr="00DB199A" w:rsidRDefault="003547B2" w:rsidP="001A5A86">
      <w:pPr>
        <w:pStyle w:val="Teksts"/>
        <w:rPr>
          <w:lang w:val="en-GB"/>
        </w:rPr>
      </w:pPr>
      <w:proofErr w:type="spellStart"/>
      <w:r w:rsidRPr="003547B2">
        <w:rPr>
          <w:i/>
          <w:iCs/>
        </w:rPr>
        <w:t>SalesPredictor</w:t>
      </w:r>
      <w:proofErr w:type="spellEnd"/>
      <w:r w:rsidRPr="003547B2">
        <w:t xml:space="preserve"> klase attēlo </w:t>
      </w:r>
      <w:r w:rsidR="001133FE">
        <w:t xml:space="preserve">visu </w:t>
      </w:r>
      <w:r w:rsidRPr="003547B2">
        <w:t>sistēmu. Tā definē šādas formas modeli</w:t>
      </w:r>
      <w:r w:rsidR="0052236E">
        <w:t>:</w:t>
      </w:r>
    </w:p>
    <w:p w14:paraId="64E85C48" w14:textId="6D74F454" w:rsidR="004D35BC" w:rsidRDefault="003547B2">
      <w:pPr>
        <w:pStyle w:val="Uzsk-cipars-ar-punktu"/>
        <w:numPr>
          <w:ilvl w:val="0"/>
          <w:numId w:val="15"/>
        </w:numPr>
        <w:ind w:left="1434" w:hanging="357"/>
      </w:pPr>
      <w:r w:rsidRPr="003547B2">
        <w:t xml:space="preserve">LSTM: </w:t>
      </w:r>
      <w:proofErr w:type="spellStart"/>
      <w:r w:rsidRPr="00BA12C1">
        <w:rPr>
          <w:i/>
          <w:iCs/>
        </w:rPr>
        <w:t>nn.LSTM</w:t>
      </w:r>
      <w:proofErr w:type="spellEnd"/>
      <w:r w:rsidRPr="00BA12C1">
        <w:rPr>
          <w:i/>
          <w:iCs/>
        </w:rPr>
        <w:t>(</w:t>
      </w:r>
      <w:proofErr w:type="spellStart"/>
      <w:r w:rsidRPr="00BA12C1">
        <w:rPr>
          <w:i/>
          <w:iCs/>
        </w:rPr>
        <w:t>input_size</w:t>
      </w:r>
      <w:proofErr w:type="spellEnd"/>
      <w:r w:rsidRPr="00BA12C1">
        <w:rPr>
          <w:i/>
          <w:iCs/>
        </w:rPr>
        <w:t>=</w:t>
      </w:r>
      <w:proofErr w:type="spellStart"/>
      <w:r w:rsidRPr="00BA12C1">
        <w:rPr>
          <w:i/>
          <w:iCs/>
        </w:rPr>
        <w:t>feature_count</w:t>
      </w:r>
      <w:proofErr w:type="spellEnd"/>
      <w:r w:rsidRPr="00BA12C1">
        <w:rPr>
          <w:i/>
          <w:iCs/>
        </w:rPr>
        <w:t xml:space="preserve">, </w:t>
      </w:r>
      <w:proofErr w:type="spellStart"/>
      <w:r w:rsidRPr="00BA12C1">
        <w:rPr>
          <w:i/>
          <w:iCs/>
        </w:rPr>
        <w:t>hidden_size</w:t>
      </w:r>
      <w:proofErr w:type="spellEnd"/>
      <w:r w:rsidRPr="00BA12C1">
        <w:rPr>
          <w:i/>
          <w:iCs/>
        </w:rPr>
        <w:t xml:space="preserve">=16, </w:t>
      </w:r>
      <w:proofErr w:type="spellStart"/>
      <w:r w:rsidRPr="00BA12C1">
        <w:rPr>
          <w:i/>
          <w:iCs/>
        </w:rPr>
        <w:t>batch_first</w:t>
      </w:r>
      <w:proofErr w:type="spellEnd"/>
      <w:r w:rsidRPr="00BA12C1">
        <w:rPr>
          <w:i/>
          <w:iCs/>
        </w:rPr>
        <w:t>=</w:t>
      </w:r>
      <w:proofErr w:type="spellStart"/>
      <w:r w:rsidRPr="00BA12C1">
        <w:rPr>
          <w:i/>
          <w:iCs/>
        </w:rPr>
        <w:t>True</w:t>
      </w:r>
      <w:proofErr w:type="spellEnd"/>
      <w:r w:rsidRPr="00BA12C1">
        <w:rPr>
          <w:i/>
          <w:iCs/>
        </w:rPr>
        <w:t>)</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w:t>
      </w:r>
      <w:r w:rsidR="0052236E">
        <w:t>;</w:t>
      </w:r>
    </w:p>
    <w:p w14:paraId="26135CC4" w14:textId="77772053" w:rsidR="003E070F" w:rsidRDefault="0052236E" w:rsidP="00F84216">
      <w:pPr>
        <w:pStyle w:val="Uzsk-cipars-ar-punktu"/>
        <w:ind w:left="1434" w:hanging="357"/>
        <w:jc w:val="left"/>
      </w:pPr>
      <w:r>
        <w:t>g</w:t>
      </w:r>
      <w:r w:rsidR="003E070F" w:rsidRPr="003547B2">
        <w:t xml:space="preserve">rupas iegulšanas </w:t>
      </w:r>
      <w:r w:rsidR="003E070F">
        <w:t>daļa</w:t>
      </w:r>
      <w:r w:rsidR="003E070F" w:rsidRPr="003547B2">
        <w:t xml:space="preserve">: </w:t>
      </w:r>
      <w:proofErr w:type="spellStart"/>
      <w:r w:rsidR="003E070F" w:rsidRPr="00BF32CD">
        <w:rPr>
          <w:i/>
          <w:iCs/>
        </w:rPr>
        <w:t>nn.Embedding</w:t>
      </w:r>
      <w:proofErr w:type="spellEnd"/>
      <w:r w:rsidR="003E070F" w:rsidRPr="00BF32CD">
        <w:rPr>
          <w:i/>
          <w:iCs/>
        </w:rPr>
        <w:t>(</w:t>
      </w:r>
      <w:proofErr w:type="spellStart"/>
      <w:r w:rsidR="003E070F" w:rsidRPr="00BF32CD">
        <w:rPr>
          <w:i/>
          <w:iCs/>
        </w:rPr>
        <w:t>num_embeddings</w:t>
      </w:r>
      <w:proofErr w:type="spellEnd"/>
      <w:r w:rsidR="003E070F" w:rsidRPr="00BF32CD">
        <w:rPr>
          <w:i/>
          <w:iCs/>
        </w:rPr>
        <w:t>=</w:t>
      </w:r>
      <w:proofErr w:type="spellStart"/>
      <w:r w:rsidR="003E070F" w:rsidRPr="00BF32CD">
        <w:rPr>
          <w:i/>
          <w:iCs/>
        </w:rPr>
        <w:t>group_count</w:t>
      </w:r>
      <w:proofErr w:type="spellEnd"/>
      <w:r w:rsidR="003E070F" w:rsidRPr="00BF32CD">
        <w:rPr>
          <w:i/>
          <w:iCs/>
        </w:rPr>
        <w:t xml:space="preserve">, </w:t>
      </w:r>
      <w:proofErr w:type="spellStart"/>
      <w:r w:rsidR="003E070F" w:rsidRPr="00BF32CD">
        <w:rPr>
          <w:i/>
          <w:iCs/>
        </w:rPr>
        <w:t>embedding_dim</w:t>
      </w:r>
      <w:proofErr w:type="spellEnd"/>
      <w:r w:rsidR="003E070F" w:rsidRPr="00BF32CD">
        <w:rPr>
          <w:i/>
          <w:iCs/>
        </w:rPr>
        <w:t>=4)</w:t>
      </w:r>
      <w:r>
        <w:t>;</w:t>
      </w:r>
    </w:p>
    <w:p w14:paraId="1ABBB5EE" w14:textId="576878AB" w:rsidR="003547B2" w:rsidRPr="00D151E7" w:rsidRDefault="0052236E" w:rsidP="00F84216">
      <w:pPr>
        <w:pStyle w:val="Uzsk-cipars-ar-punktu"/>
        <w:ind w:left="1434" w:hanging="357"/>
        <w:rPr>
          <w:i/>
          <w:iCs/>
        </w:rPr>
      </w:pPr>
      <w:r>
        <w:t>l</w:t>
      </w:r>
      <w:r w:rsidR="003547B2" w:rsidRPr="003547B2">
        <w:t xml:space="preserve">ineārs izvades slānis: </w:t>
      </w:r>
      <w:proofErr w:type="spellStart"/>
      <w:r w:rsidR="003547B2" w:rsidRPr="00D151E7">
        <w:rPr>
          <w:i/>
          <w:iCs/>
        </w:rPr>
        <w:t>nn.Linear</w:t>
      </w:r>
      <w:proofErr w:type="spellEnd"/>
      <w:r w:rsidR="003547B2" w:rsidRPr="00D151E7">
        <w:rPr>
          <w:i/>
          <w:iCs/>
        </w:rPr>
        <w:t>(16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34A9A554" w:rsidR="001E6E36" w:rsidRPr="00DB199A" w:rsidRDefault="003231F8" w:rsidP="001E6E36">
      <w:pPr>
        <w:pStyle w:val="Teksts"/>
      </w:pPr>
      <w:r w:rsidRPr="003231F8">
        <w:t xml:space="preserve">Apmācība notiek, izmantojot </w:t>
      </w:r>
      <w:proofErr w:type="spellStart"/>
      <w:r w:rsidRPr="003231F8">
        <w:rPr>
          <w:i/>
          <w:iCs/>
        </w:rPr>
        <w:t>train_model</w:t>
      </w:r>
      <w:proofErr w:type="spellEnd"/>
      <w:r w:rsidRPr="003231F8">
        <w:t xml:space="preserve"> funkciju. Vispirms tā iestata MSE zaudējumu funkciju (</w:t>
      </w:r>
      <w:proofErr w:type="spellStart"/>
      <w:r w:rsidRPr="00803E3B">
        <w:rPr>
          <w:i/>
          <w:iCs/>
        </w:rPr>
        <w:t>nn.MSELoss</w:t>
      </w:r>
      <w:proofErr w:type="spellEnd"/>
      <w:r w:rsidRPr="00803E3B">
        <w:rPr>
          <w:i/>
          <w:iCs/>
        </w:rPr>
        <w:t>()</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A237B7" w:rsidRPr="00A237B7">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proofErr w:type="spellStart"/>
      <w:r w:rsidR="003368CE" w:rsidRPr="0014214C">
        <w:rPr>
          <w:i/>
          <w:iCs/>
        </w:rPr>
        <w:t>Momentum</w:t>
      </w:r>
      <w:proofErr w:type="spellEnd"/>
      <w:r w:rsidR="003368CE" w:rsidRPr="0014214C">
        <w:rPr>
          <w:i/>
          <w:iCs/>
        </w:rPr>
        <w:t>-SGD</w:t>
      </w:r>
      <w:r w:rsidR="003368CE" w:rsidRPr="003368CE">
        <w:t xml:space="preserve"> ar </w:t>
      </w:r>
      <w:proofErr w:type="spellStart"/>
      <w:r w:rsidR="009840BF" w:rsidRPr="009840BF">
        <w:rPr>
          <w:i/>
          <w:iCs/>
        </w:rPr>
        <w:t>RMSprop</w:t>
      </w:r>
      <w:proofErr w:type="spellEnd"/>
      <w:r w:rsidR="003368CE" w:rsidRPr="003368CE">
        <w:t xml:space="preserve">), izmantojot </w:t>
      </w:r>
      <w:proofErr w:type="spellStart"/>
      <w:r w:rsidR="003368CE" w:rsidRPr="00BB2B96">
        <w:rPr>
          <w:i/>
          <w:iCs/>
        </w:rPr>
        <w:t>torch.optim.Adam</w:t>
      </w:r>
      <w:proofErr w:type="spellEnd"/>
      <w:r w:rsidR="003368CE" w:rsidRPr="00BB2B96">
        <w:rPr>
          <w:i/>
          <w:iCs/>
        </w:rPr>
        <w:t>(</w:t>
      </w:r>
      <w:proofErr w:type="spellStart"/>
      <w:r w:rsidR="003368CE" w:rsidRPr="00BB2B96">
        <w:rPr>
          <w:i/>
          <w:iCs/>
        </w:rPr>
        <w:t>model.parameters</w:t>
      </w:r>
      <w:proofErr w:type="spellEnd"/>
      <w:r w:rsidR="003368CE" w:rsidRPr="00BB2B96">
        <w:rPr>
          <w:i/>
          <w:iCs/>
        </w:rPr>
        <w:t xml:space="preserve">(), </w:t>
      </w:r>
      <w:proofErr w:type="spellStart"/>
      <w:r w:rsidR="003368CE" w:rsidRPr="00BB2B96">
        <w:rPr>
          <w:i/>
          <w:iCs/>
        </w:rPr>
        <w:t>lr</w:t>
      </w:r>
      <w:proofErr w:type="spellEnd"/>
      <w:r w:rsidR="003368CE" w:rsidRPr="00BB2B96">
        <w:rPr>
          <w:i/>
          <w:iCs/>
        </w:rPr>
        <w:t>=LEARNING_RATE)</w:t>
      </w:r>
      <w:r w:rsidR="003368CE" w:rsidRPr="003368CE">
        <w:t xml:space="preserve">. Tas tika izvēlēts, jo </w:t>
      </w:r>
      <w:proofErr w:type="spellStart"/>
      <w:r w:rsidR="003C6F21">
        <w:t>Ji</w:t>
      </w:r>
      <w:proofErr w:type="spellEnd"/>
      <w:r w:rsidR="003C6F21">
        <w:t xml:space="preserve"> </w:t>
      </w:r>
      <w:sdt>
        <w:sdtPr>
          <w:id w:val="-1915694019"/>
          <w:citation/>
        </w:sdtPr>
        <w:sdtContent>
          <w:r w:rsidR="00C6774B">
            <w:fldChar w:fldCharType="begin"/>
          </w:r>
          <w:r w:rsidR="003C6F21">
            <w:instrText xml:space="preserve">CITATION JiC24 \n  \t  \l 1062 </w:instrText>
          </w:r>
          <w:r w:rsidR="00C6774B">
            <w:fldChar w:fldCharType="separate"/>
          </w:r>
          <w:r w:rsidR="00A237B7">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proofErr w:type="spellStart"/>
      <w:r w:rsidRPr="00A656F4">
        <w:rPr>
          <w:i/>
          <w:iCs/>
        </w:rPr>
        <w:t>predict_next_month</w:t>
      </w:r>
      <w:proofErr w:type="spellEnd"/>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w:t>
      </w:r>
      <w:r w:rsidRPr="00A656F4">
        <w:lastRenderedPageBreak/>
        <w:t xml:space="preserve">Pēc tam modelis ģenerē prognozi standartizētajā skalā, </w:t>
      </w:r>
      <w:proofErr w:type="spellStart"/>
      <w:r w:rsidRPr="00A656F4">
        <w:t>destandartizē</w:t>
      </w:r>
      <w:proofErr w:type="spellEnd"/>
      <w:r w:rsidRPr="00A656F4">
        <w:t xml:space="preserve"> to atpakaļ uz 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4B02F060"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proofErr w:type="spellStart"/>
      <w:r w:rsidR="00040768" w:rsidRPr="00040768">
        <w:rPr>
          <w:i/>
          <w:iCs/>
        </w:rPr>
        <w:t>train</w:t>
      </w:r>
      <w:proofErr w:type="spellEnd"/>
      <w:r w:rsidR="00040768" w:rsidRPr="00040768">
        <w:rPr>
          <w:i/>
          <w:iCs/>
        </w:rPr>
        <w:t>/test</w:t>
      </w:r>
      <w:r w:rsidR="00040768">
        <w:t xml:space="preserve"> sadalījumu</w:t>
      </w:r>
      <w:r w:rsidR="00E235A2" w:rsidRPr="00E235A2">
        <w:t>. Katram sadalījumam tiek apmācīts jauns modelis, pēc kura katrai grupai tiek veikta prognoze nākamajam mēnesim</w:t>
      </w:r>
      <w:r w:rsidR="00930080">
        <w:t xml:space="preserve"> </w:t>
      </w:r>
      <w:sdt>
        <w:sdtPr>
          <w:id w:val="1772818583"/>
          <w:citation/>
        </w:sdtPr>
        <w:sdtContent>
          <w:r w:rsidR="00930080">
            <w:fldChar w:fldCharType="begin"/>
          </w:r>
          <w:r w:rsidR="00930080">
            <w:instrText xml:space="preserve"> CITATION Ope26 \l 1062 </w:instrText>
          </w:r>
          <w:r w:rsidR="00930080">
            <w:fldChar w:fldCharType="separate"/>
          </w:r>
          <w:r w:rsidR="00A237B7">
            <w:rPr>
              <w:noProof/>
            </w:rPr>
            <w:t>(OpenAI, 2026)</w:t>
          </w:r>
          <w:r w:rsidR="00930080">
            <w:fldChar w:fldCharType="end"/>
          </w:r>
        </w:sdtContent>
      </w:sdt>
      <w:r w:rsidR="00E235A2" w:rsidRPr="00E235A2">
        <w:t xml:space="preserve">.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proofErr w:type="spellStart"/>
      <w:r w:rsidR="00E235A2" w:rsidRPr="00E235A2">
        <w:rPr>
          <w:i/>
          <w:iCs/>
        </w:rPr>
        <w:t>abs_error</w:t>
      </w:r>
      <w:proofErr w:type="spellEnd"/>
      <w:r w:rsidR="00E235A2" w:rsidRPr="00E235A2">
        <w:t xml:space="preserve">, kvadrātiskā kļūda </w:t>
      </w:r>
      <w:proofErr w:type="spellStart"/>
      <w:r w:rsidR="00E235A2" w:rsidRPr="00E235A2">
        <w:rPr>
          <w:i/>
          <w:iCs/>
        </w:rPr>
        <w:t>sq_error</w:t>
      </w:r>
      <w:proofErr w:type="spellEnd"/>
      <w:r w:rsidR="00E235A2" w:rsidRPr="00E235A2">
        <w:t xml:space="preserve"> un relatīvā kļūda </w:t>
      </w:r>
      <w:proofErr w:type="spellStart"/>
      <w:r w:rsidR="00E235A2" w:rsidRPr="00E235A2">
        <w:rPr>
          <w:i/>
          <w:iCs/>
        </w:rPr>
        <w:t>ape</w:t>
      </w:r>
      <w:proofErr w:type="spellEnd"/>
      <w:r w:rsidR="00E235A2" w:rsidRPr="00E235A2">
        <w:t xml:space="preserve">. Rezultāta piemēru var redzēt zemāk. Pilnu rezultātu var atrast </w:t>
      </w:r>
      <w:r w:rsidR="00C65CFF">
        <w:t>5</w:t>
      </w:r>
      <w:r w:rsidR="00E235A2" w:rsidRPr="00E235A2">
        <w:t>. pielikumā.</w:t>
      </w:r>
    </w:p>
    <w:p w14:paraId="6858ADD4" w14:textId="0239CD62"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5</w:t>
      </w:r>
      <w:r>
        <w:fldChar w:fldCharType="end"/>
      </w:r>
      <w:r w:rsidRPr="00E1779D">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proofErr w:type="spellStart"/>
            <w:r w:rsidRPr="006D0D21">
              <w:t>material_group</w:t>
            </w:r>
            <w:proofErr w:type="spellEnd"/>
          </w:p>
        </w:tc>
        <w:tc>
          <w:tcPr>
            <w:tcW w:w="1319" w:type="dxa"/>
            <w:noWrap/>
            <w:hideMark/>
          </w:tcPr>
          <w:p w14:paraId="1927DDB6" w14:textId="77777777" w:rsidR="00074303" w:rsidRPr="006D0D21" w:rsidRDefault="00074303" w:rsidP="006D0D21">
            <w:pPr>
              <w:pStyle w:val="Tab-kolonnas-nosaukums"/>
            </w:pPr>
            <w:proofErr w:type="spellStart"/>
            <w:r w:rsidRPr="006D0D21">
              <w:t>test_month</w:t>
            </w:r>
            <w:proofErr w:type="spellEnd"/>
          </w:p>
        </w:tc>
        <w:tc>
          <w:tcPr>
            <w:tcW w:w="841" w:type="dxa"/>
            <w:noWrap/>
            <w:hideMark/>
          </w:tcPr>
          <w:p w14:paraId="29714046" w14:textId="77777777" w:rsidR="00074303" w:rsidRPr="006D0D21" w:rsidRDefault="00074303" w:rsidP="006D0D21">
            <w:pPr>
              <w:pStyle w:val="Tab-kolonnas-nosaukums"/>
            </w:pPr>
            <w:proofErr w:type="spellStart"/>
            <w:r w:rsidRPr="006D0D21">
              <w:t>actual</w:t>
            </w:r>
            <w:proofErr w:type="spellEnd"/>
          </w:p>
        </w:tc>
        <w:tc>
          <w:tcPr>
            <w:tcW w:w="1244" w:type="dxa"/>
            <w:noWrap/>
            <w:hideMark/>
          </w:tcPr>
          <w:p w14:paraId="78BB76E6" w14:textId="77777777" w:rsidR="00074303" w:rsidRPr="006D0D21" w:rsidRDefault="00074303" w:rsidP="006D0D21">
            <w:pPr>
              <w:pStyle w:val="Tab-kolonnas-nosaukums"/>
            </w:pPr>
            <w:proofErr w:type="spellStart"/>
            <w:r w:rsidRPr="006D0D21">
              <w:t>prediction</w:t>
            </w:r>
            <w:proofErr w:type="spellEnd"/>
          </w:p>
        </w:tc>
        <w:tc>
          <w:tcPr>
            <w:tcW w:w="1145" w:type="dxa"/>
            <w:noWrap/>
            <w:hideMark/>
          </w:tcPr>
          <w:p w14:paraId="4ACD3B9B" w14:textId="77777777" w:rsidR="00074303" w:rsidRPr="006D0D21" w:rsidRDefault="00074303" w:rsidP="006D0D21">
            <w:pPr>
              <w:pStyle w:val="Tab-kolonnas-nosaukums"/>
            </w:pPr>
            <w:proofErr w:type="spellStart"/>
            <w:r w:rsidRPr="006D0D21">
              <w:t>abs_error</w:t>
            </w:r>
            <w:proofErr w:type="spellEnd"/>
          </w:p>
        </w:tc>
        <w:tc>
          <w:tcPr>
            <w:tcW w:w="1162" w:type="dxa"/>
            <w:noWrap/>
            <w:hideMark/>
          </w:tcPr>
          <w:p w14:paraId="3E74926F" w14:textId="77777777" w:rsidR="00074303" w:rsidRPr="006D0D21" w:rsidRDefault="00074303" w:rsidP="006D0D21">
            <w:pPr>
              <w:pStyle w:val="Tab-kolonnas-nosaukums"/>
            </w:pPr>
            <w:proofErr w:type="spellStart"/>
            <w:r w:rsidRPr="006D0D21">
              <w:t>sq_error</w:t>
            </w:r>
            <w:proofErr w:type="spellEnd"/>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p>
    <w:p w14:paraId="15C6FF4F" w14:textId="61B02E82" w:rsidR="00BB767B" w:rsidRDefault="00BB767B" w:rsidP="0045446F">
      <w:pPr>
        <w:pStyle w:val="2-lm-virsraksts"/>
      </w:pPr>
      <w:bookmarkStart w:id="40" w:name="_Toc230613431"/>
      <w:r w:rsidRPr="00BB767B">
        <w:t>Procentuālās kļūdas ierobežojumi un papildu relatīvās kļūdas rādītāji</w:t>
      </w:r>
      <w:bookmarkEnd w:id="40"/>
    </w:p>
    <w:p w14:paraId="3ECEDC3F" w14:textId="6F95EC47" w:rsidR="002A15B9" w:rsidRDefault="002A15B9" w:rsidP="002A15B9">
      <w:pPr>
        <w:pStyle w:val="Teksts"/>
      </w:pPr>
      <w:r w:rsidRPr="002A15B9">
        <w:t>Kā minēts iepriekš, modeļi tika novērtēti trīs atsevišķos mēnešos</w:t>
      </w:r>
      <w:r w:rsidR="005B6AB2">
        <w:t xml:space="preserve"> (</w:t>
      </w:r>
      <w:proofErr w:type="spellStart"/>
      <w:r w:rsidR="005B6AB2" w:rsidRPr="005B6AB2">
        <w:rPr>
          <w:i/>
          <w:iCs/>
        </w:rPr>
        <w:t>train</w:t>
      </w:r>
      <w:proofErr w:type="spellEnd"/>
      <w:r w:rsidR="005B6AB2" w:rsidRPr="005B6AB2">
        <w:rPr>
          <w:i/>
          <w:iCs/>
        </w:rPr>
        <w:t xml:space="preserve">/test </w:t>
      </w:r>
      <w:proofErr w:type="spellStart"/>
      <w:r w:rsidR="005B6AB2" w:rsidRPr="005B6AB2">
        <w:rPr>
          <w:i/>
          <w:iCs/>
        </w:rPr>
        <w:t>split</w:t>
      </w:r>
      <w:proofErr w:type="spellEnd"/>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 xml:space="preserve">materiālu pārdošanas kontekstā nulles pārdošanas vērtības nav datu kļūdas, kuras var ignorēt, bet gan dabiska datu kopas </w:t>
      </w:r>
      <w:r w:rsidRPr="002A15B9">
        <w:lastRenderedPageBreak/>
        <w:t>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r w:rsidRPr="000C1B61">
        <w:t xml:space="preserve">Varētu 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r w:rsidRPr="002A15B9">
        <w:t>Lai 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r w:rsidRPr="00D73235">
        <w:t xml:space="preserve">Citiem 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r w:rsidRPr="00972BAA">
        <w:t xml:space="preserve">Šī 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lastRenderedPageBreak/>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r w:rsidRPr="008C4EAC">
        <w:t>Šis 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427FF204" w:rsidR="00C05611" w:rsidRPr="00C05611" w:rsidRDefault="00C05611" w:rsidP="00C05611">
      <w:pPr>
        <w:pStyle w:val="Teksts"/>
        <w:tabs>
          <w:tab w:val="center" w:pos="4395"/>
          <w:tab w:val="right" w:pos="8222"/>
        </w:tabs>
      </w:pPr>
      <w:r w:rsidRPr="00C05611">
        <w:t xml:space="preserve">Tika 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proofErr w:type="spellStart"/>
      <w:r w:rsidR="007976DC" w:rsidRPr="007976DC">
        <w:t>mērogneatkarīgs</w:t>
      </w:r>
      <w:proofErr w:type="spellEnd"/>
      <w:r w:rsidR="007976DC" w:rsidRPr="007976DC">
        <w:t xml:space="preserve">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9A3956">
            <w:instrText xml:space="preserve">CITATION For21 \l 1062 </w:instrText>
          </w:r>
          <w:r w:rsidR="00C90304">
            <w:fldChar w:fldCharType="separate"/>
          </w:r>
          <w:r w:rsidR="00A237B7">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r w:rsidRPr="00EE48C2">
        <w:t>Vienkārši 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r w:rsidR="00DA2B4C" w:rsidRPr="00DA2B4C">
        <w:t xml:space="preserve">Tāpēc 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41" w:name="_Toc230613432"/>
      <w:r w:rsidRPr="0045446F">
        <w:t xml:space="preserve">Metožu salīdzinājums un </w:t>
      </w:r>
      <w:proofErr w:type="spellStart"/>
      <w:r w:rsidRPr="0045446F">
        <w:t>starpsecinājumi</w:t>
      </w:r>
      <w:bookmarkEnd w:id="41"/>
      <w:proofErr w:type="spellEnd"/>
    </w:p>
    <w:p w14:paraId="25D597E6" w14:textId="36240903" w:rsidR="0080026C" w:rsidRDefault="00037987" w:rsidP="00DB199A">
      <w:pPr>
        <w:pStyle w:val="Teksts"/>
      </w:pPr>
      <w:r w:rsidRPr="00037987">
        <w:t>Lai salīdzinātu prognozēšanas metodes, katrs modelis ģenerēja viena mēneša prognozes tām pašām materiālu grupām un tiem pašiem trim testa mēnešiem</w:t>
      </w:r>
      <w:r w:rsidR="0043669C">
        <w:t xml:space="preserve"> (</w:t>
      </w:r>
      <w:proofErr w:type="spellStart"/>
      <w:r w:rsidR="0043669C" w:rsidRPr="0043669C">
        <w:rPr>
          <w:i/>
          <w:iCs/>
        </w:rPr>
        <w:t>train</w:t>
      </w:r>
      <w:proofErr w:type="spellEnd"/>
      <w:r w:rsidR="0043669C" w:rsidRPr="0043669C">
        <w:rPr>
          <w:i/>
          <w:iCs/>
        </w:rPr>
        <w:t xml:space="preserve">/test </w:t>
      </w:r>
      <w:proofErr w:type="spellStart"/>
      <w:r w:rsidR="0043669C" w:rsidRPr="0043669C">
        <w:rPr>
          <w:i/>
          <w:iCs/>
        </w:rPr>
        <w:t>split</w:t>
      </w:r>
      <w:proofErr w:type="spellEnd"/>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w:t>
      </w:r>
      <w:r w:rsidRPr="00037987">
        <w:lastRenderedPageBreak/>
        <w:t xml:space="preserve">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r w:rsidRPr="00037987">
        <w:t>Apkopotie 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82A8ED6" w14:textId="31BC455E"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6</w:t>
      </w:r>
      <w:r>
        <w:fldChar w:fldCharType="end"/>
      </w:r>
      <w:r w:rsidRPr="00E1779D">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proofErr w:type="spellStart"/>
            <w:r w:rsidRPr="00A6518C">
              <w:t>Naive</w:t>
            </w:r>
            <w:proofErr w:type="spellEnd"/>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6E017F22" w:rsidR="00037987" w:rsidRDefault="00C559E9" w:rsidP="00037987">
      <w:pPr>
        <w:pStyle w:val="Teksts"/>
      </w:pPr>
      <w:r w:rsidRPr="00C559E9">
        <w:t>Saskaņā 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proofErr w:type="spellStart"/>
      <w:r w:rsidR="00B7763F">
        <w:t>l</w:t>
      </w:r>
      <w:r w:rsidRPr="00C559E9">
        <w:t>aikrindas</w:t>
      </w:r>
      <w:proofErr w:type="spellEnd"/>
      <w:r w:rsidRPr="00C559E9">
        <w:t xml:space="preserve">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nelineāras attiecības u</w:t>
      </w:r>
      <w:r w:rsidR="00737D07">
        <w:t>.</w:t>
      </w:r>
      <w:r w:rsidRPr="00C559E9">
        <w:t xml:space="preserve"> </w:t>
      </w:r>
      <w:r w:rsidR="00D32807">
        <w:t>tml.</w:t>
      </w:r>
      <w:r w:rsidRPr="00C559E9">
        <w:t xml:space="preserve"> no neliela datu kopuma.</w:t>
      </w:r>
    </w:p>
    <w:p w14:paraId="68EB0AAF" w14:textId="1AE4F413" w:rsidR="004A2405" w:rsidRDefault="004A2405" w:rsidP="004A2405">
      <w:pPr>
        <w:pStyle w:val="Teksts"/>
      </w:pPr>
      <w:r w:rsidRPr="004A2405">
        <w:t>SES 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w:t>
      </w:r>
      <w:r w:rsidR="00D31D4D">
        <w:lastRenderedPageBreak/>
        <w:t>metodes</w:t>
      </w:r>
      <w:r w:rsidRPr="004A2405">
        <w:t xml:space="preserve">.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A237B7">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r w:rsidRPr="00AC7036">
        <w:t xml:space="preserve">ARIMA 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DC46E46" w:rsidR="007E0C39" w:rsidRDefault="007E0C39" w:rsidP="004A2405">
      <w:pPr>
        <w:pStyle w:val="Teksts"/>
      </w:pPr>
      <w:r w:rsidRPr="007E0C39">
        <w:t xml:space="preserve">LSTM 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42" w:name="_Toc230613433"/>
      <w:r>
        <w:lastRenderedPageBreak/>
        <w:t>D</w:t>
      </w:r>
      <w:r w:rsidR="00AF5D68" w:rsidRPr="00AF5D68">
        <w:t>atu papildināšana ar sintētiskajiem datiem</w:t>
      </w:r>
      <w:bookmarkEnd w:id="42"/>
    </w:p>
    <w:p w14:paraId="40439285" w14:textId="7FA213F6"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A237B7" w:rsidRPr="00A237B7">
            <w:rPr>
              <w:noProof/>
            </w:rPr>
            <w:t>(Wen, et al., 2021)</w:t>
          </w:r>
          <w:r w:rsidR="00F8784C">
            <w:fldChar w:fldCharType="end"/>
          </w:r>
        </w:sdtContent>
      </w:sdt>
      <w:r w:rsidRPr="004E0950">
        <w:t>.</w:t>
      </w:r>
    </w:p>
    <w:p w14:paraId="1AD406DA" w14:textId="1878257E"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A237B7">
            <w:rPr>
              <w:noProof/>
            </w:rPr>
            <w:t>(Makridakis, Spiliotis, &amp; Vassilios Assimakopoulos, 2022)</w:t>
          </w:r>
          <w:r w:rsidR="00596AC6">
            <w:fldChar w:fldCharType="end"/>
          </w:r>
        </w:sdtContent>
      </w:sdt>
      <w:r w:rsidRPr="0025174F">
        <w:t xml:space="preserve">. Citos pielietotajos pārdošanas prognozēšanas apstākļos </w:t>
      </w:r>
      <w:proofErr w:type="spellStart"/>
      <w:r w:rsidRPr="0025174F">
        <w:t>mašīnmācīšanās</w:t>
      </w:r>
      <w:proofErr w:type="spellEnd"/>
      <w:r w:rsidRPr="0025174F">
        <w:t xml:space="preserve">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A237B7">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499C43ED" w:rsidR="005E2A55" w:rsidRDefault="003D4E77" w:rsidP="005E2A55">
      <w:pPr>
        <w:pStyle w:val="2-lm-virsraksts"/>
      </w:pPr>
      <w:bookmarkStart w:id="43" w:name="_Toc230613434"/>
      <w:r>
        <w:t>D</w:t>
      </w:r>
      <w:r w:rsidRPr="003D4E77">
        <w:t>atu papildināšanas pieejas</w:t>
      </w:r>
      <w:bookmarkEnd w:id="43"/>
    </w:p>
    <w:p w14:paraId="67AA381A" w14:textId="746C373A"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A237B7">
            <w:rPr>
              <w:noProof/>
            </w:rPr>
            <w:t>(Demir, Mincev, Kok, &amp; Paterakis, 2021)</w:t>
          </w:r>
          <w:r w:rsidR="0024763A">
            <w:fldChar w:fldCharType="end"/>
          </w:r>
        </w:sdtContent>
      </w:sdt>
      <w:r w:rsidR="009C3C2C">
        <w:t>, bet</w:t>
      </w:r>
      <w:r w:rsidR="0024763A" w:rsidRPr="001467BE">
        <w:t xml:space="preserve"> </w:t>
      </w:r>
      <w:r w:rsidR="0024763A">
        <w:t xml:space="preserve">SDV PAR </w:t>
      </w:r>
      <w:proofErr w:type="spellStart"/>
      <w:r w:rsidR="00D93C1C">
        <w:t>Pulla</w:t>
      </w:r>
      <w:proofErr w:type="spellEnd"/>
      <w:r w:rsidR="00D93C1C">
        <w:t xml:space="preserve">, </w:t>
      </w:r>
      <w:proofErr w:type="spellStart"/>
      <w:r w:rsidR="00D93C1C">
        <w:t>Yasarer</w:t>
      </w:r>
      <w:proofErr w:type="spellEnd"/>
      <w:r w:rsidR="00D93C1C">
        <w:t xml:space="preserve"> un </w:t>
      </w:r>
      <w:proofErr w:type="spellStart"/>
      <w:r w:rsidR="00D93C1C">
        <w:t>Yarbrough</w:t>
      </w:r>
      <w:proofErr w:type="spellEnd"/>
      <w:r w:rsidR="00D93C1C">
        <w:t xml:space="preserve">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A237B7">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60272CD4"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proofErr w:type="spellStart"/>
      <w:r w:rsidR="00FC1DCE">
        <w:t>l</w:t>
      </w:r>
      <w:r w:rsidR="00087AE3" w:rsidRPr="00087AE3">
        <w:t>aikrindu</w:t>
      </w:r>
      <w:proofErr w:type="spellEnd"/>
      <w:r w:rsidR="00087AE3" w:rsidRPr="00087AE3">
        <w:t xml:space="preserve">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A237B7">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38DEF032"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A237B7">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A237B7" w:rsidRPr="00A237B7">
            <w:rPr>
              <w:noProof/>
            </w:rPr>
            <w:t>(Semenoglou, Spiliotis, &amp; Assimakopoulos, 2023; Wen, et al., 2021)</w:t>
          </w:r>
          <w:r w:rsidR="00F8784C">
            <w:fldChar w:fldCharType="end"/>
          </w:r>
        </w:sdtContent>
      </w:sdt>
      <w:r w:rsidRPr="001C69EA">
        <w:t xml:space="preserve">. </w:t>
      </w:r>
    </w:p>
    <w:p w14:paraId="3C61A52B" w14:textId="056497AF" w:rsidR="001C69EA" w:rsidRDefault="001C69EA" w:rsidP="00087AE3">
      <w:pPr>
        <w:pStyle w:val="Teksts"/>
      </w:pPr>
      <w:r w:rsidRPr="001C69EA">
        <w:t>Tika atrastas divas vienkāršas papildināšanas stratēģijas</w:t>
      </w:r>
      <w:r w:rsidR="00930080">
        <w:t xml:space="preserve"> </w:t>
      </w:r>
      <w:sdt>
        <w:sdtPr>
          <w:id w:val="1888210920"/>
          <w:citation/>
        </w:sdtPr>
        <w:sdtContent>
          <w:r w:rsidR="00930080">
            <w:fldChar w:fldCharType="begin"/>
          </w:r>
          <w:r w:rsidR="00930080">
            <w:instrText xml:space="preserve"> CITATION Ope261 \l 1062 </w:instrText>
          </w:r>
          <w:r w:rsidR="00930080">
            <w:fldChar w:fldCharType="separate"/>
          </w:r>
          <w:r w:rsidR="00A237B7">
            <w:rPr>
              <w:noProof/>
            </w:rPr>
            <w:t>(OpenAI, 2026)</w:t>
          </w:r>
          <w:r w:rsidR="00930080">
            <w:fldChar w:fldCharType="end"/>
          </w:r>
        </w:sdtContent>
      </w:sdt>
      <w:r w:rsidRPr="001C69EA">
        <w:t>.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237B7">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45511845"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A237B7" w:rsidRPr="00A237B7">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r w:rsidRPr="00662570">
        <w:lastRenderedPageBreak/>
        <w:t xml:space="preserve">Novērtēšanas 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proofErr w:type="spellStart"/>
      <w:r w:rsidRPr="00662570">
        <w:rPr>
          <w:i/>
          <w:iCs/>
        </w:rPr>
        <w:t>SQLite</w:t>
      </w:r>
      <w:proofErr w:type="spellEnd"/>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0499A0DA" w14:textId="2AFAABCF"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 xml:space="preserve">sākotnēji tika apsvērta datu </w:t>
      </w:r>
      <w:proofErr w:type="spellStart"/>
      <w:r w:rsidRPr="004A4740">
        <w:t>imputācijas</w:t>
      </w:r>
      <w:proofErr w:type="spellEnd"/>
      <w:r>
        <w:t xml:space="preserve"> (</w:t>
      </w:r>
      <w:proofErr w:type="spellStart"/>
      <w:r w:rsidRPr="004A4740">
        <w:rPr>
          <w:i/>
          <w:iCs/>
        </w:rPr>
        <w:t>imputation</w:t>
      </w:r>
      <w:proofErr w:type="spellEnd"/>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w:t>
      </w:r>
      <w:proofErr w:type="spellStart"/>
      <w:r w:rsidRPr="004A4740">
        <w:t>imputācijas</w:t>
      </w:r>
      <w:proofErr w:type="spellEnd"/>
      <w:r w:rsidRPr="004A4740">
        <w:t xml:space="preserve"> metodes izvēle ir </w:t>
      </w:r>
      <w:r w:rsidR="006D1CF3">
        <w:t xml:space="preserve">ļoti </w:t>
      </w:r>
      <w:r w:rsidRPr="004A4740">
        <w:t xml:space="preserve">atkarīga no datu kopas. </w:t>
      </w:r>
      <w:proofErr w:type="spellStart"/>
      <w:r w:rsidRPr="004A4740">
        <w:t>Imputācija</w:t>
      </w:r>
      <w:proofErr w:type="spellEnd"/>
      <w:r w:rsidRPr="004A4740">
        <w:t xml:space="preserve">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A237B7">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w:t>
      </w:r>
      <w:proofErr w:type="spellStart"/>
      <w:r w:rsidR="00727AE7" w:rsidRPr="00727AE7">
        <w:t>imputācija</w:t>
      </w:r>
      <w:proofErr w:type="spellEnd"/>
      <w:r w:rsidR="00727AE7" w:rsidRPr="00727AE7">
        <w:t xml:space="preserve">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w:t>
      </w:r>
      <w:proofErr w:type="spellStart"/>
      <w:r w:rsidR="00727AE7" w:rsidRPr="00727AE7">
        <w:t>imputācijas</w:t>
      </w:r>
      <w:proofErr w:type="spellEnd"/>
      <w:r w:rsidR="00727AE7" w:rsidRPr="00727AE7">
        <w:t xml:space="preserve"> metodes izvēli </w:t>
      </w:r>
      <w:sdt>
        <w:sdtPr>
          <w:id w:val="-1865749334"/>
          <w:citation/>
        </w:sdtPr>
        <w:sdtContent>
          <w:r w:rsidR="00727AE7">
            <w:fldChar w:fldCharType="begin"/>
          </w:r>
          <w:r w:rsidR="00727AE7">
            <w:instrText xml:space="preserve"> CITATION Rib22 \l 1062 </w:instrText>
          </w:r>
          <w:r w:rsidR="00727AE7">
            <w:fldChar w:fldCharType="separate"/>
          </w:r>
          <w:r w:rsidR="00A237B7">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5185F89B" w:rsidR="004610AF" w:rsidRDefault="004610AF" w:rsidP="004610AF">
      <w:pPr>
        <w:pStyle w:val="Teksts"/>
      </w:pPr>
      <w:r w:rsidRPr="004610AF">
        <w:t xml:space="preserve">Tātad, pat ja </w:t>
      </w:r>
      <w:r w:rsidR="00013EEA">
        <w:t xml:space="preserve">šī darba </w:t>
      </w:r>
      <w:proofErr w:type="spellStart"/>
      <w:r w:rsidRPr="004610AF">
        <w:t>imputācija</w:t>
      </w:r>
      <w:proofErr w:type="spellEnd"/>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4502FC">
            <w:instrText xml:space="preserve">CITATION Zha03 \l 2057 </w:instrText>
          </w:r>
          <w:r w:rsidR="0094179A">
            <w:fldChar w:fldCharType="separate"/>
          </w:r>
          <w:r w:rsidR="00A237B7" w:rsidRPr="00A237B7">
            <w:rPr>
              <w:noProof/>
            </w:rPr>
            <w:t>(Zhang, 2003)</w:t>
          </w:r>
          <w:r w:rsidR="0094179A">
            <w:fldChar w:fldCharType="end"/>
          </w:r>
        </w:sdtContent>
      </w:sdt>
      <w:r w:rsidR="0094179A">
        <w:t xml:space="preserve">. </w:t>
      </w:r>
      <w:r w:rsidRPr="004610AF">
        <w:t xml:space="preserve">Šo iemeslu dēļ </w:t>
      </w:r>
      <w:proofErr w:type="spellStart"/>
      <w:r w:rsidRPr="004610AF">
        <w:t>imputācija</w:t>
      </w:r>
      <w:proofErr w:type="spellEnd"/>
      <w:r w:rsidRPr="004610AF">
        <w:t xml:space="preserve"> šajā pētījumā netiek izmantota</w:t>
      </w:r>
      <w:r w:rsidR="00B912A8">
        <w:t>, tikai logu apvienošana.</w:t>
      </w:r>
    </w:p>
    <w:p w14:paraId="2BABBDBD" w14:textId="77777777" w:rsidR="00FF1BF2" w:rsidRDefault="00C96A94" w:rsidP="00FF1BF2">
      <w:pPr>
        <w:pStyle w:val="2-lm-virsraksts"/>
      </w:pPr>
      <w:bookmarkStart w:id="44" w:name="_Toc230613435"/>
      <w:proofErr w:type="spellStart"/>
      <w:r w:rsidRPr="00C96A94">
        <w:t>Python</w:t>
      </w:r>
      <w:proofErr w:type="spellEnd"/>
      <w:r w:rsidRPr="00C96A94">
        <w:t xml:space="preserve"> </w:t>
      </w:r>
      <w:r>
        <w:t>implementācija</w:t>
      </w:r>
      <w:bookmarkEnd w:id="44"/>
    </w:p>
    <w:p w14:paraId="710CF798" w14:textId="6924031D" w:rsidR="00C96A94" w:rsidRDefault="00FF1BF2" w:rsidP="00FF1BF2">
      <w:pPr>
        <w:pStyle w:val="Teksts"/>
      </w:pPr>
      <w:r w:rsidRPr="00FF1BF2">
        <w:t xml:space="preserve">Papildināšanas 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lastRenderedPageBreak/>
        <w:t>sintētik</w:t>
      </w:r>
      <w:r w:rsidR="00FE0397">
        <w:t>a</w:t>
      </w:r>
      <w:r w:rsidRPr="00FF1BF2">
        <w:t xml:space="preserve"> ir </w:t>
      </w:r>
      <w:proofErr w:type="spellStart"/>
      <w:r w:rsidRPr="00FF1BF2">
        <w:t>iespējota</w:t>
      </w:r>
      <w:proofErr w:type="spellEnd"/>
      <w:r w:rsidR="00C32FB4">
        <w:t xml:space="preserve"> (skriptā ir nodrošināts, lai </w:t>
      </w:r>
      <w:r w:rsidR="00B657D5">
        <w:t xml:space="preserve">būtu iespējams to </w:t>
      </w:r>
      <w:r w:rsidR="00C32FB4">
        <w:t>ieslēgt/</w:t>
      </w:r>
      <w:r w:rsidR="00CA6243">
        <w:t>izslēgt</w:t>
      </w:r>
      <w:r w:rsidR="00C32FB4">
        <w:t>)</w:t>
      </w:r>
      <w:r w:rsidRPr="00FF1BF2">
        <w:t xml:space="preserve">, katrs </w:t>
      </w:r>
      <w:proofErr w:type="spellStart"/>
      <w:r w:rsidRPr="00FF1BF2">
        <w:t>jaunizveidotais</w:t>
      </w:r>
      <w:proofErr w:type="spellEnd"/>
      <w:r w:rsidRPr="00FF1BF2">
        <w:t xml:space="preserve">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18"/>
                    <a:stretch>
                      <a:fillRect/>
                    </a:stretch>
                  </pic:blipFill>
                  <pic:spPr>
                    <a:xfrm>
                      <a:off x="0" y="0"/>
                      <a:ext cx="5271135" cy="2251710"/>
                    </a:xfrm>
                    <a:prstGeom prst="rect">
                      <a:avLst/>
                    </a:prstGeom>
                  </pic:spPr>
                </pic:pic>
              </a:graphicData>
            </a:graphic>
          </wp:inline>
        </w:drawing>
      </w:r>
    </w:p>
    <w:p w14:paraId="219BA1F6" w14:textId="0D837EE8"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rsidR="00A332CF">
        <w:fldChar w:fldCharType="begin"/>
      </w:r>
      <w:r w:rsidR="00A332CF">
        <w:instrText xml:space="preserve"> SEQ ._att. \* ARABIC \r 1 </w:instrText>
      </w:r>
      <w:r w:rsidR="00A332CF">
        <w:fldChar w:fldCharType="separate"/>
      </w:r>
      <w:r w:rsidR="00A332CF">
        <w:rPr>
          <w:noProof/>
        </w:rPr>
        <w:t>1</w:t>
      </w:r>
      <w:r w:rsidR="00A332CF">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215FCA66" w14:textId="65BA1A30"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proofErr w:type="spellStart"/>
            <w:r w:rsidRPr="000279B8">
              <w:t>material_group</w:t>
            </w:r>
            <w:proofErr w:type="spellEnd"/>
          </w:p>
        </w:tc>
        <w:tc>
          <w:tcPr>
            <w:tcW w:w="1318" w:type="dxa"/>
            <w:noWrap/>
            <w:hideMark/>
          </w:tcPr>
          <w:p w14:paraId="4830B4CA" w14:textId="77777777" w:rsidR="008B7F85" w:rsidRPr="000279B8" w:rsidRDefault="008B7F85" w:rsidP="000279B8">
            <w:pPr>
              <w:pStyle w:val="Tab-kolonnas-nosaukums"/>
            </w:pPr>
            <w:proofErr w:type="spellStart"/>
            <w:r w:rsidRPr="000279B8">
              <w:t>test_month</w:t>
            </w:r>
            <w:proofErr w:type="spellEnd"/>
          </w:p>
        </w:tc>
        <w:tc>
          <w:tcPr>
            <w:tcW w:w="840" w:type="dxa"/>
            <w:noWrap/>
            <w:hideMark/>
          </w:tcPr>
          <w:p w14:paraId="0F948DDD" w14:textId="77777777" w:rsidR="008B7F85" w:rsidRPr="000279B8" w:rsidRDefault="008B7F85" w:rsidP="000279B8">
            <w:pPr>
              <w:pStyle w:val="Tab-kolonnas-nosaukums"/>
            </w:pPr>
            <w:proofErr w:type="spellStart"/>
            <w:r w:rsidRPr="000279B8">
              <w:t>actual</w:t>
            </w:r>
            <w:proofErr w:type="spellEnd"/>
          </w:p>
        </w:tc>
        <w:tc>
          <w:tcPr>
            <w:tcW w:w="1242" w:type="dxa"/>
            <w:noWrap/>
            <w:hideMark/>
          </w:tcPr>
          <w:p w14:paraId="51132104" w14:textId="77777777" w:rsidR="008B7F85" w:rsidRPr="000279B8" w:rsidRDefault="008B7F85" w:rsidP="000279B8">
            <w:pPr>
              <w:pStyle w:val="Tab-kolonnas-nosaukums"/>
            </w:pPr>
            <w:proofErr w:type="spellStart"/>
            <w:r w:rsidRPr="000279B8">
              <w:t>prediction</w:t>
            </w:r>
            <w:proofErr w:type="spellEnd"/>
          </w:p>
        </w:tc>
        <w:tc>
          <w:tcPr>
            <w:tcW w:w="1145" w:type="dxa"/>
            <w:noWrap/>
            <w:hideMark/>
          </w:tcPr>
          <w:p w14:paraId="65E6661A" w14:textId="77777777" w:rsidR="008B7F85" w:rsidRPr="000279B8" w:rsidRDefault="008B7F85" w:rsidP="000279B8">
            <w:pPr>
              <w:pStyle w:val="Tab-kolonnas-nosaukums"/>
            </w:pPr>
            <w:proofErr w:type="spellStart"/>
            <w:r w:rsidRPr="000279B8">
              <w:t>abs_error</w:t>
            </w:r>
            <w:proofErr w:type="spellEnd"/>
          </w:p>
        </w:tc>
        <w:tc>
          <w:tcPr>
            <w:tcW w:w="1035" w:type="dxa"/>
            <w:noWrap/>
            <w:hideMark/>
          </w:tcPr>
          <w:p w14:paraId="52E7D081" w14:textId="77777777" w:rsidR="008B7F85" w:rsidRPr="000279B8" w:rsidRDefault="008B7F85" w:rsidP="000279B8">
            <w:pPr>
              <w:pStyle w:val="Tab-kolonnas-nosaukums"/>
            </w:pPr>
            <w:proofErr w:type="spellStart"/>
            <w:r w:rsidRPr="000279B8">
              <w:t>sq_error</w:t>
            </w:r>
            <w:proofErr w:type="spellEnd"/>
          </w:p>
        </w:tc>
        <w:tc>
          <w:tcPr>
            <w:tcW w:w="915" w:type="dxa"/>
            <w:noWrap/>
            <w:hideMark/>
          </w:tcPr>
          <w:p w14:paraId="2236D5A2" w14:textId="77777777" w:rsidR="008B7F85" w:rsidRPr="000279B8" w:rsidRDefault="008B7F85" w:rsidP="000279B8">
            <w:pPr>
              <w:pStyle w:val="Tab-kolonnas-nosaukums"/>
            </w:pPr>
            <w:proofErr w:type="spellStart"/>
            <w:r w:rsidRPr="000279B8">
              <w:t>ape</w:t>
            </w:r>
            <w:proofErr w:type="spellEnd"/>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p>
    <w:p w14:paraId="273E1CA0" w14:textId="6683650D" w:rsidR="00902068" w:rsidRDefault="0070184C" w:rsidP="006D369C">
      <w:pPr>
        <w:pStyle w:val="2-lm-virsraksts"/>
      </w:pPr>
      <w:bookmarkStart w:id="45" w:name="_Toc230613436"/>
      <w:r w:rsidRPr="0070184C">
        <w:lastRenderedPageBreak/>
        <w:t>LSTM novērtēšana ar papildinātiem apmācības datiem</w:t>
      </w:r>
      <w:bookmarkEnd w:id="45"/>
    </w:p>
    <w:p w14:paraId="56644385" w14:textId="656A1A62" w:rsidR="002D0C9F" w:rsidRDefault="004648B9" w:rsidP="002D0C9F">
      <w:pPr>
        <w:pStyle w:val="Teksts"/>
      </w:pPr>
      <w:r>
        <w:t>Šoreiz s</w:t>
      </w:r>
      <w:r w:rsidR="002D0C9F" w:rsidRPr="002D0C9F">
        <w:t>alīdzinājums tika veikts ar sākotnējo LSTM modeli, kas apmācīts ar reāliem datiem</w:t>
      </w:r>
      <w:r w:rsidR="00F755AB">
        <w:t>, un ar naivo metodi</w:t>
      </w:r>
      <w:r w:rsidR="00F0352D">
        <w:t xml:space="preserve">, </w:t>
      </w:r>
      <w:r w:rsidR="002D0C9F" w:rsidRPr="002D0C9F">
        <w:t>jo tas ir galvenais bāzes modelis</w:t>
      </w:r>
      <w:r w:rsidR="00412F8A">
        <w:t xml:space="preserve"> </w:t>
      </w:r>
      <w:sdt>
        <w:sdtPr>
          <w:id w:val="-1081056689"/>
          <w:citation/>
        </w:sdtPr>
        <w:sdtContent>
          <w:r w:rsidR="00412F8A">
            <w:fldChar w:fldCharType="begin"/>
          </w:r>
          <w:r w:rsidR="00412F8A">
            <w:instrText xml:space="preserve"> CITATION Ope262 \l 1062 </w:instrText>
          </w:r>
          <w:r w:rsidR="00412F8A">
            <w:fldChar w:fldCharType="separate"/>
          </w:r>
          <w:r w:rsidR="00A237B7">
            <w:rPr>
              <w:noProof/>
            </w:rPr>
            <w:t>(OpenAI, 2026)</w:t>
          </w:r>
          <w:r w:rsidR="00412F8A">
            <w:fldChar w:fldCharType="end"/>
          </w:r>
        </w:sdtContent>
      </w:sdt>
      <w:r w:rsidR="002D0C9F" w:rsidRPr="002D0C9F">
        <w:t>. Papildināt</w:t>
      </w:r>
      <w:r w:rsidR="009762CB">
        <w:t>ām</w:t>
      </w:r>
      <w:r w:rsidR="002D0C9F" w:rsidRPr="002D0C9F">
        <w:t xml:space="preserve"> LSTM apmācības laikā tika izmantoti papildinātie dati. </w:t>
      </w:r>
      <w:r w:rsidR="006F5A83">
        <w:t>Prognozes r</w:t>
      </w:r>
      <w:r w:rsidR="002D0C9F" w:rsidRPr="002D0C9F">
        <w:t>ezultāti ir parādīti 6.</w:t>
      </w:r>
      <w:r w:rsidR="008771C6">
        <w:t>2</w:t>
      </w:r>
      <w:r w:rsidR="002D0C9F" w:rsidRPr="002D0C9F">
        <w:t>.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2F8BA238" w14:textId="5001A489"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2</w:t>
      </w:r>
      <w:r>
        <w:fldChar w:fldCharType="end"/>
      </w:r>
      <w:r w:rsidRPr="00E1779D">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proofErr w:type="spellStart"/>
            <w:r w:rsidRPr="00A6518C">
              <w:t>Naive</w:t>
            </w:r>
            <w:proofErr w:type="spellEnd"/>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r w:rsidRPr="00C87B2C">
        <w:t>Rezultāti 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19248BD9"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rsidR="001656B0">
        <w:t>ā</w:t>
      </w:r>
      <w:r>
        <w:t>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w:t>
      </w:r>
      <w:r w:rsidR="004D7B4B" w:rsidRPr="004D7B4B">
        <w:t>pārdošanas apjomiem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w:t>
      </w:r>
      <w:r w:rsidR="008771C6">
        <w:t>3</w:t>
      </w:r>
      <w:r w:rsidR="00580D3A">
        <w:t>. tabulā.</w:t>
      </w:r>
    </w:p>
    <w:p w14:paraId="6578E812" w14:textId="51B1887F"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461EDED6" w14:textId="28FFF1B9" w:rsidR="00443A21" w:rsidRDefault="00A8068E" w:rsidP="00443A21">
      <w:pPr>
        <w:pStyle w:val="Tab-virsraksts"/>
      </w:pPr>
      <w:r w:rsidRPr="00D055ED">
        <w:t>Absolūt</w:t>
      </w:r>
      <w:r w:rsidR="001656B0">
        <w:t>ā</w:t>
      </w:r>
      <w:r w:rsidRPr="00D055ED">
        <w:t>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3BE34E0F" w:rsidR="00795BA7" w:rsidRDefault="0068097F" w:rsidP="00C87B2C">
      <w:pPr>
        <w:pStyle w:val="Teksts"/>
      </w:pPr>
      <w:r w:rsidRPr="0068097F">
        <w:t>6.</w:t>
      </w:r>
      <w:r w:rsidR="008771C6">
        <w:t>3</w:t>
      </w:r>
      <w:r w:rsidRPr="0068097F">
        <w:t xml:space="preserve">. tabulā 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 xml:space="preserve">Lai to pierādītu, testa gadījumi tika sadalīti trīs grupās, kuras pēc tam tika analizētas individuāli. Grupas pārstāv: </w:t>
      </w:r>
    </w:p>
    <w:p w14:paraId="0266DCB8" w14:textId="77777777" w:rsidR="00795BA7" w:rsidRDefault="00256B25">
      <w:pPr>
        <w:pStyle w:val="Teksts"/>
        <w:numPr>
          <w:ilvl w:val="0"/>
          <w:numId w:val="10"/>
        </w:numPr>
      </w:pPr>
      <w:r w:rsidRPr="00256B25">
        <w:t xml:space="preserve">gadījumus ar nulles faktisko pārdošanas apjomu, </w:t>
      </w:r>
    </w:p>
    <w:p w14:paraId="7E862950" w14:textId="00CA348F" w:rsidR="00795BA7" w:rsidRDefault="00256B25">
      <w:pPr>
        <w:pStyle w:val="Teksts"/>
        <w:numPr>
          <w:ilvl w:val="0"/>
          <w:numId w:val="10"/>
        </w:numPr>
      </w:pPr>
      <w:r w:rsidRPr="00256B25">
        <w:t xml:space="preserve">gadījumus ar mazāku par </w:t>
      </w:r>
      <w:proofErr w:type="spellStart"/>
      <w:r w:rsidR="002D2E21" w:rsidRPr="002D2E21">
        <w:t>nenulles</w:t>
      </w:r>
      <w:proofErr w:type="spellEnd"/>
      <w:r w:rsidR="002D2E21" w:rsidRPr="002D2E21">
        <w:t xml:space="preserve"> faktisko pārdošanas apjomu mediān</w:t>
      </w:r>
      <w:r w:rsidR="003E1694">
        <w:t>u</w:t>
      </w:r>
      <w:r w:rsidRPr="00256B25">
        <w:t xml:space="preserve">, </w:t>
      </w:r>
    </w:p>
    <w:p w14:paraId="110BD97D" w14:textId="0AEC8877" w:rsidR="00137E4B" w:rsidRDefault="00256B25">
      <w:pPr>
        <w:pStyle w:val="Teksts"/>
        <w:numPr>
          <w:ilvl w:val="0"/>
          <w:numId w:val="10"/>
        </w:numPr>
      </w:pPr>
      <w:r w:rsidRPr="00256B25">
        <w:t xml:space="preserve">gadījumus ar lielāku vai vienādu ar </w:t>
      </w:r>
      <w:proofErr w:type="spellStart"/>
      <w:r w:rsidR="002D2E21" w:rsidRPr="002D2E21">
        <w:t>nenulles</w:t>
      </w:r>
      <w:proofErr w:type="spellEnd"/>
      <w:r w:rsidR="002D2E21" w:rsidRPr="002D2E21">
        <w:t xml:space="preserve"> faktisko pārdošanas apjomu mediān</w:t>
      </w:r>
      <w:r w:rsidR="00AB6C1B">
        <w:t>u</w:t>
      </w:r>
      <w:r w:rsidRPr="00256B25">
        <w:t xml:space="preserve">. </w:t>
      </w:r>
    </w:p>
    <w:p w14:paraId="16023023" w14:textId="0BD6CF34"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w:t>
      </w:r>
      <w:r w:rsidR="00A8764B">
        <w:t>4</w:t>
      </w:r>
      <w:r w:rsidR="00FF77DE">
        <w:t>. tabulā.</w:t>
      </w:r>
      <w:r w:rsidR="009D5E7A">
        <w:t xml:space="preserve"> Apjoma grupas var arī vizuāli ieraudzīt 6.</w:t>
      </w:r>
      <w:r w:rsidR="00A332CF">
        <w:t>2</w:t>
      </w:r>
      <w:r w:rsidR="009D5E7A">
        <w:t>. attēlā.</w:t>
      </w:r>
    </w:p>
    <w:p w14:paraId="4272E96F" w14:textId="3D520FE9" w:rsidR="00CE31CA" w:rsidRPr="00E1779D" w:rsidRDefault="00CE31CA" w:rsidP="00CE31CA">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689"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E61494">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1206"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E61494">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1206"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E61494">
        <w:trPr>
          <w:trHeight w:val="951"/>
        </w:trPr>
        <w:tc>
          <w:tcPr>
            <w:tcW w:w="1194" w:type="dxa"/>
            <w:hideMark/>
          </w:tcPr>
          <w:p w14:paraId="36DD8C73" w14:textId="77777777" w:rsidR="0008180E" w:rsidRPr="00DD7962" w:rsidRDefault="0008180E" w:rsidP="00DD7962">
            <w:pPr>
              <w:pStyle w:val="Tab-saturs"/>
              <w:jc w:val="left"/>
            </w:pPr>
            <w:r w:rsidRPr="00DD7962">
              <w:t xml:space="preserve">Zemas </w:t>
            </w:r>
            <w:proofErr w:type="spellStart"/>
            <w:r w:rsidRPr="00DD7962">
              <w:t>nenulles</w:t>
            </w:r>
            <w:proofErr w:type="spellEnd"/>
            <w:r w:rsidRPr="00DD7962">
              <w:t xml:space="preserve">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1206"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E61494">
        <w:trPr>
          <w:trHeight w:val="951"/>
        </w:trPr>
        <w:tc>
          <w:tcPr>
            <w:tcW w:w="1194" w:type="dxa"/>
            <w:hideMark/>
          </w:tcPr>
          <w:p w14:paraId="3B21298F" w14:textId="77777777" w:rsidR="0008180E" w:rsidRPr="00DD7962" w:rsidRDefault="0008180E" w:rsidP="00DD7962">
            <w:pPr>
              <w:pStyle w:val="Tab-saturs"/>
              <w:jc w:val="left"/>
            </w:pPr>
            <w:r w:rsidRPr="00DD7962">
              <w:t xml:space="preserve">Augstas </w:t>
            </w:r>
            <w:proofErr w:type="spellStart"/>
            <w:r w:rsidRPr="00DD7962">
              <w:t>nenulles</w:t>
            </w:r>
            <w:proofErr w:type="spellEnd"/>
            <w:r w:rsidRPr="00DD7962">
              <w:t xml:space="preserve">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1206"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506C6EDF" w:rsidR="008A0DC5" w:rsidRPr="00DD7962" w:rsidRDefault="00E61494" w:rsidP="00DD7962">
      <w:pPr>
        <w:pStyle w:val="Tab-skaidrojums"/>
      </w:pPr>
      <w:r w:rsidRPr="00E61494">
        <w:t>WAPE netika aprēķināts nulles pārdošanas apjoma grupai</w:t>
      </w:r>
      <w:r w:rsidR="00F71FC1" w:rsidRPr="00DD7962">
        <w:t>,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D126522" w14:textId="10CC6D23" w:rsidR="004B5591" w:rsidRPr="006953CE" w:rsidRDefault="00A13FD5" w:rsidP="00A13FD5">
      <w:pPr>
        <w:pStyle w:val="Att-nos-bez-skaidrojumiem"/>
      </w:pPr>
      <w:fldSimple w:instr=" STYLEREF  \s 1-līm-numurēts-virsraksts  \* MERGEFORMAT ">
        <w:r>
          <w:rPr>
            <w:noProof/>
          </w:rPr>
          <w:t>6</w:t>
        </w:r>
      </w:fldSimple>
      <w:r w:rsidR="004B5591">
        <w:t>.</w:t>
      </w:r>
      <w:r w:rsidR="00A332CF">
        <w:fldChar w:fldCharType="begin"/>
      </w:r>
      <w:r w:rsidR="00A332CF">
        <w:instrText xml:space="preserve"> SEQ ._att. \* ARABIC </w:instrText>
      </w:r>
      <w:r w:rsidR="00A332CF">
        <w:fldChar w:fldCharType="separate"/>
      </w:r>
      <w:r w:rsidR="00A332CF">
        <w:rPr>
          <w:noProof/>
        </w:rPr>
        <w:t>2</w:t>
      </w:r>
      <w:r w:rsidR="00A332CF">
        <w:fldChar w:fldCharType="end"/>
      </w:r>
      <w:r w:rsidR="004B5591">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r w:rsidR="0030221C" w:rsidRPr="0030221C">
        <w:t xml:space="preserve"> 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proofErr w:type="spellStart"/>
      <w:r w:rsidR="00A13B81">
        <w:t>ne</w:t>
      </w:r>
      <w:r w:rsidR="0030221C" w:rsidRPr="0030221C">
        <w:t>nulles</w:t>
      </w:r>
      <w:proofErr w:type="spellEnd"/>
      <w:r w:rsidR="0030221C" w:rsidRPr="0030221C">
        <w:t xml:space="preserve"> grupās </w:t>
      </w:r>
      <w:r w:rsidR="00AF5D68">
        <w:t>papildināts</w:t>
      </w:r>
      <w:r w:rsidR="0030221C" w:rsidRPr="0030221C">
        <w:t xml:space="preserve"> </w:t>
      </w:r>
      <w:r w:rsidR="00101809" w:rsidRPr="00101809">
        <w:t>rezultāts pasliktinājās</w:t>
      </w:r>
      <w:r w:rsidR="0030221C" w:rsidRPr="0030221C">
        <w:t xml:space="preserve">: maza apjoma </w:t>
      </w:r>
      <w:proofErr w:type="spellStart"/>
      <w:r w:rsidR="0025229B">
        <w:t>nenulles</w:t>
      </w:r>
      <w:proofErr w:type="spellEnd"/>
      <w:r w:rsidR="0025229B">
        <w:t xml:space="preserve">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r w:rsidR="00AA5C9C" w:rsidRPr="00AA5C9C">
        <w:t>Šis 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proofErr w:type="spellStart"/>
      <w:r w:rsidR="00774CA2">
        <w:t>nenulles</w:t>
      </w:r>
      <w:proofErr w:type="spellEnd"/>
      <w:r w:rsidR="00774CA2">
        <w:t xml:space="preserve">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52B1DA44" w:rsidR="003A5142" w:rsidRDefault="003A5142" w:rsidP="003A5142">
      <w:pPr>
        <w:pStyle w:val="Teksts"/>
      </w:pPr>
      <w:r w:rsidRPr="003A5142">
        <w:t>Šāds 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A237B7">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proofErr w:type="spellStart"/>
      <w:r w:rsidR="005737B6" w:rsidRPr="005737B6">
        <w:t>W</w:t>
      </w:r>
      <w:r w:rsidR="005737B6">
        <w:t>en</w:t>
      </w:r>
      <w:proofErr w:type="spellEnd"/>
      <w:r w:rsidR="005737B6">
        <w:t xml:space="preserve"> </w:t>
      </w:r>
      <w:sdt>
        <w:sdtPr>
          <w:id w:val="84427724"/>
          <w:citation/>
        </w:sdtPr>
        <w:sdtContent>
          <w:r w:rsidR="00AE3334">
            <w:fldChar w:fldCharType="begin"/>
          </w:r>
          <w:r w:rsidR="005737B6">
            <w:instrText xml:space="preserve">CITATION Wen21 \n  \t  \l 1062 </w:instrText>
          </w:r>
          <w:r w:rsidR="00AE3334">
            <w:fldChar w:fldCharType="separate"/>
          </w:r>
          <w:r w:rsidR="00A237B7">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111A8961"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w:t>
      </w:r>
      <w:r w:rsidR="00CE31CA">
        <w:t>4</w:t>
      </w:r>
      <w:r w:rsidR="00665C6D">
        <w:t>.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proofErr w:type="spellStart"/>
      <w:r w:rsidR="000F0BA1">
        <w:t>Croston</w:t>
      </w:r>
      <w:proofErr w:type="spellEnd"/>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A237B7" w:rsidRPr="00A237B7">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93FFED2"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w:t>
      </w:r>
      <w:r w:rsidR="000C76AA">
        <w:t>metode</w:t>
      </w:r>
      <w:r w:rsidRPr="00922A19">
        <w:t xml:space="preserve">. </w:t>
      </w:r>
      <w:r w:rsidR="003769F6">
        <w:t>Līdz ar to</w:t>
      </w:r>
      <w:r w:rsidRPr="00922A19">
        <w:t xml:space="preserve"> </w:t>
      </w:r>
      <w:r w:rsidR="003769F6">
        <w:t>šī</w:t>
      </w:r>
      <w:r w:rsidR="00D975D8">
        <w:t>s</w:t>
      </w:r>
      <w:r w:rsidR="003769F6">
        <w:t xml:space="preserve"> nodaļ</w:t>
      </w:r>
      <w:r w:rsidR="00D975D8">
        <w:t>as</w:t>
      </w:r>
      <w:r w:rsidR="003769F6">
        <w:t xml:space="preserve"> </w:t>
      </w:r>
      <w:proofErr w:type="spellStart"/>
      <w:r w:rsidR="00D975D8">
        <w:t>starpsecinājums</w:t>
      </w:r>
      <w:proofErr w:type="spellEnd"/>
      <w:r w:rsidR="00D975D8">
        <w:t xml:space="preserve">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46" w:name="_Toc230613437"/>
      <w:r w:rsidRPr="00946BAE">
        <w:lastRenderedPageBreak/>
        <w:t>Rezultāti un secinājumi</w:t>
      </w:r>
      <w:bookmarkEnd w:id="46"/>
    </w:p>
    <w:p w14:paraId="03F01A28" w14:textId="6854E31B" w:rsidR="001B30DE" w:rsidRPr="0053427E" w:rsidRDefault="00D8634C" w:rsidP="0053427E">
      <w:pPr>
        <w:pStyle w:val="Teksts"/>
      </w:pPr>
      <w:r w:rsidRPr="0053427E">
        <w:t>Rezultāti un s</w:t>
      </w:r>
      <w:r w:rsidR="001B30DE" w:rsidRPr="0053427E">
        <w:t xml:space="preserve">ecinājumi ir izdarīti no literatūras apskata, darba ar uzņēmumu datiem, praktiskās daļas un rezultātu </w:t>
      </w:r>
      <w:r w:rsidR="00545FF0" w:rsidRPr="0053427E">
        <w:t>no</w:t>
      </w:r>
      <w:r w:rsidR="001B30DE" w:rsidRPr="0053427E">
        <w:t>vērtējum</w:t>
      </w:r>
      <w:r w:rsidR="00545FF0" w:rsidRPr="0053427E">
        <w:t>iem</w:t>
      </w:r>
      <w:r w:rsidR="00261EA3">
        <w:t>.</w:t>
      </w:r>
    </w:p>
    <w:p w14:paraId="66FED749" w14:textId="6058BE5C" w:rsidR="00D8657C" w:rsidRPr="004E50D3" w:rsidRDefault="00D8657C">
      <w:pPr>
        <w:pStyle w:val="Uzsk-cipars-ar-punktu"/>
        <w:numPr>
          <w:ilvl w:val="0"/>
          <w:numId w:val="16"/>
        </w:numPr>
        <w:ind w:left="1434" w:hanging="357"/>
      </w:pPr>
      <w:r w:rsidRPr="00D8657C">
        <w:t xml:space="preserve">ETL jeb datu </w:t>
      </w:r>
      <w:proofErr w:type="spellStart"/>
      <w:r w:rsidRPr="00D8657C">
        <w:t>parsēšanas</w:t>
      </w:r>
      <w:proofErr w:type="spellEnd"/>
      <w:r w:rsidRPr="00D8657C">
        <w:t xml:space="preserve">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 xml:space="preserve">un ielādē tos </w:t>
      </w:r>
      <w:proofErr w:type="spellStart"/>
      <w:r w:rsidRPr="004E50D3">
        <w:t>SQLite</w:t>
      </w:r>
      <w:proofErr w:type="spellEnd"/>
      <w:r w:rsidRPr="004E50D3">
        <w:t xml:space="preserve"> datubāzē. Datubāzē tiek glabāta atsevišķu materiālu, pārdošanas, piegāžu un mēneša beigu statistika.</w:t>
      </w:r>
    </w:p>
    <w:p w14:paraId="75F85DE4" w14:textId="22523DD2" w:rsidR="00161E8B" w:rsidRPr="004E50D3" w:rsidRDefault="00161E8B" w:rsidP="0053427E">
      <w:pPr>
        <w:pStyle w:val="Uzsk-cipars-ar-punktu"/>
        <w:ind w:left="1434" w:hanging="357"/>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 xml:space="preserve">u </w:t>
      </w:r>
      <w:proofErr w:type="spellStart"/>
      <w:r w:rsidR="006B1FEB" w:rsidRPr="004E50D3">
        <w:t>interpetēšan</w:t>
      </w:r>
      <w:r w:rsidR="00287708" w:rsidRPr="004E50D3">
        <w:t>a</w:t>
      </w:r>
      <w:proofErr w:type="spellEnd"/>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53427E">
      <w:pPr>
        <w:pStyle w:val="Uzsk-cipars-ar-punktu"/>
        <w:ind w:left="1434" w:hanging="357"/>
      </w:pPr>
      <w:r w:rsidRPr="004E50D3">
        <w:t xml:space="preserve">Izmantojot literatūru un autora zināšanas, tika noteikts, ka pašreizējais datu kopums ir </w:t>
      </w:r>
      <w:proofErr w:type="spellStart"/>
      <w:r w:rsidRPr="004E50D3">
        <w:t>laikrindu</w:t>
      </w:r>
      <w:proofErr w:type="spellEnd"/>
      <w:r w:rsidRPr="004E50D3">
        <w:t xml:space="preserve"> tipa. Tas noveda pie iepazīšanās ar tradicionālajām </w:t>
      </w:r>
      <w:proofErr w:type="spellStart"/>
      <w:r w:rsidRPr="004E50D3">
        <w:t>laikrindu</w:t>
      </w:r>
      <w:proofErr w:type="spellEnd"/>
      <w:r w:rsidRPr="004E50D3">
        <w:t xml:space="preserve"> prognozēšanas metodēm (eksponenciālā izlīdzināšana, ARIMA saime</w:t>
      </w:r>
      <w:r w:rsidR="000F08D3" w:rsidRPr="004E50D3">
        <w:t xml:space="preserve">, </w:t>
      </w:r>
      <w:proofErr w:type="spellStart"/>
      <w:r w:rsidR="000F08D3" w:rsidRPr="004E50D3">
        <w:t>Holt-Winters</w:t>
      </w:r>
      <w:proofErr w:type="spellEnd"/>
      <w:r w:rsidR="000F08D3" w:rsidRPr="004E50D3">
        <w:t>,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53427E">
      <w:pPr>
        <w:pStyle w:val="Uzsk-cipars-ar-punktu"/>
        <w:ind w:left="1434" w:hanging="357"/>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53427E">
      <w:pPr>
        <w:pStyle w:val="Uzsk-cipars-ar-punktu"/>
        <w:ind w:left="1434" w:hanging="357"/>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53427E">
      <w:pPr>
        <w:pStyle w:val="Uzsk-cipars-ar-punktu"/>
        <w:ind w:left="1434" w:hanging="357"/>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53427E">
      <w:pPr>
        <w:pStyle w:val="Uzsk-cipars-ar-punktu"/>
        <w:ind w:left="1434" w:hanging="357"/>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53427E">
      <w:pPr>
        <w:pStyle w:val="Uzsk-cipars-ar-punktu"/>
        <w:ind w:left="1434" w:hanging="357"/>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53427E">
      <w:pPr>
        <w:pStyle w:val="Uzsk-cipars-ar-punktu"/>
        <w:ind w:left="1434" w:hanging="357"/>
      </w:pPr>
      <w:r w:rsidRPr="004E50D3">
        <w:t>Vēl viens praktiski atkārtoti izmantojams darba rezultāts ir izstrādātā datu apstrādes un prognozēšanas plūsma</w:t>
      </w:r>
      <w:r w:rsidR="00FB12F5" w:rsidRPr="004E50D3">
        <w:t xml:space="preserve"> (</w:t>
      </w:r>
      <w:proofErr w:type="spellStart"/>
      <w:r w:rsidR="00FB12F5" w:rsidRPr="004E50D3">
        <w:t>pipeline</w:t>
      </w:r>
      <w:proofErr w:type="spellEnd"/>
      <w:r w:rsidR="00FB12F5" w:rsidRPr="004E50D3">
        <w:t>)</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pPr>
        <w:pStyle w:val="Uzsk-cipars-ar-punktu"/>
        <w:numPr>
          <w:ilvl w:val="0"/>
          <w:numId w:val="17"/>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DD3196">
      <w:pPr>
        <w:pStyle w:val="Uzsk-cipars-ar-punktu"/>
        <w:ind w:left="1434" w:hanging="357"/>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DD3196">
      <w:pPr>
        <w:pStyle w:val="Uzsk-cipars-ar-punktu"/>
        <w:ind w:left="1434" w:hanging="357"/>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proofErr w:type="spellStart"/>
      <w:r w:rsidR="00476E45" w:rsidRPr="00CC0984">
        <w:t>Croston</w:t>
      </w:r>
      <w:proofErr w:type="spellEnd"/>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DD3196">
      <w:pPr>
        <w:pStyle w:val="Uzsk-cipars-ar-punktu"/>
        <w:ind w:left="1434" w:hanging="357"/>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DD3196">
      <w:pPr>
        <w:pStyle w:val="Uzsk-cipars-ar-punktu"/>
        <w:ind w:left="1434" w:hanging="357"/>
      </w:pPr>
      <w:r w:rsidRPr="00CC0984">
        <w:t xml:space="preserve">Kad datu kopā ir vairāk mēnešu, varētu būt vairāk </w:t>
      </w:r>
      <w:proofErr w:type="spellStart"/>
      <w:r w:rsidRPr="00987958">
        <w:rPr>
          <w:i/>
          <w:iCs/>
        </w:rPr>
        <w:t>train</w:t>
      </w:r>
      <w:proofErr w:type="spellEnd"/>
      <w:r w:rsidRPr="00987958">
        <w:rPr>
          <w:i/>
          <w:iCs/>
        </w:rPr>
        <w:t>/test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DD3196">
      <w:pPr>
        <w:pStyle w:val="Uzsk-cipars-ar-punktu"/>
        <w:ind w:left="1434" w:hanging="357"/>
      </w:pPr>
      <w:r w:rsidRPr="00CC0984">
        <w:t xml:space="preserve">Noderīga būtu arī vienkārša grafiskā lietotāja </w:t>
      </w:r>
      <w:proofErr w:type="spellStart"/>
      <w:r w:rsidRPr="00CC0984">
        <w:t>saskarne</w:t>
      </w:r>
      <w:proofErr w:type="spellEnd"/>
      <w:r w:rsidRPr="00CC0984">
        <w:t>.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DD3196" w:rsidRDefault="00AF50D0" w:rsidP="00DD3196">
      <w:pPr>
        <w:pStyle w:val="Teksts"/>
      </w:pPr>
      <w:r w:rsidRPr="00DD3196">
        <w:t>Ar bakalaura darba tēmu saistītas publikācijas, uzstāšanās konferencēs vai dalība zinātniski pētnieciskos projektos darba izstrādes laikā netika veikta.</w:t>
      </w:r>
    </w:p>
    <w:p w14:paraId="6F9F6779" w14:textId="6C0D2782" w:rsidR="005811CA" w:rsidRPr="00946BAE" w:rsidRDefault="005811CA" w:rsidP="00552696">
      <w:pPr>
        <w:pStyle w:val="Teksts"/>
        <w:ind w:left="1077" w:firstLine="0"/>
      </w:pPr>
    </w:p>
    <w:p w14:paraId="73C3CDCB" w14:textId="77777777" w:rsidR="000A2B0E" w:rsidRPr="00946BAE" w:rsidRDefault="000A2B0E" w:rsidP="00BD35D4">
      <w:pPr>
        <w:pStyle w:val="Teksts"/>
        <w:ind w:firstLine="0"/>
        <w:sectPr w:rsidR="000A2B0E" w:rsidRPr="00946BAE" w:rsidSect="00DB42DE">
          <w:footerReference w:type="default" r:id="rId20"/>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47" w:name="_Toc88602609"/>
      <w:bookmarkStart w:id="48" w:name="_Toc230613438"/>
      <w:r w:rsidRPr="00946BAE">
        <w:lastRenderedPageBreak/>
        <w:t>Izmantotie informācijas avoti</w:t>
      </w:r>
      <w:bookmarkEnd w:id="47"/>
      <w:bookmarkEnd w:id="48"/>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70C7FE13" w14:textId="77777777" w:rsidR="00A237B7" w:rsidRDefault="00CC36A1" w:rsidP="00A237B7">
              <w:pPr>
                <w:pStyle w:val="Bibliography"/>
                <w:ind w:left="720" w:hanging="720"/>
                <w:rPr>
                  <w:noProof/>
                </w:rPr>
              </w:pPr>
              <w:r w:rsidRPr="00946BAE">
                <w:fldChar w:fldCharType="begin"/>
              </w:r>
              <w:r w:rsidRPr="00946BAE">
                <w:instrText>BIBLIOGRAPHY</w:instrText>
              </w:r>
              <w:r w:rsidRPr="00946BAE">
                <w:fldChar w:fldCharType="separate"/>
              </w:r>
              <w:r w:rsidR="00A237B7">
                <w:rPr>
                  <w:noProof/>
                </w:rPr>
                <w:t xml:space="preserve">Abbasimehr, H., Abri, A., Oskouei, A. G., &amp; Noshad, A. (2025). Multi-view clustering for localized global time series forecasting. </w:t>
              </w:r>
              <w:r w:rsidR="00A237B7">
                <w:rPr>
                  <w:i/>
                  <w:iCs/>
                  <w:noProof/>
                </w:rPr>
                <w:t>Neurocomputing, 653</w:t>
              </w:r>
              <w:r w:rsidR="00A237B7">
                <w:rPr>
                  <w:noProof/>
                </w:rPr>
                <w:t>. doi:10.1016/j.neucom.2025.131183</w:t>
              </w:r>
            </w:p>
            <w:p w14:paraId="436B16B6" w14:textId="77777777" w:rsidR="00A237B7" w:rsidRDefault="00A237B7" w:rsidP="00A237B7">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7E532F09" w14:textId="77777777" w:rsidR="00A237B7" w:rsidRDefault="00A237B7" w:rsidP="00A237B7">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58407430" w14:textId="77777777" w:rsidR="00A237B7" w:rsidRDefault="00A237B7" w:rsidP="00A237B7">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BB64275" w14:textId="77777777" w:rsidR="00A237B7" w:rsidRDefault="00A237B7" w:rsidP="00A237B7">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A20675B" w14:textId="77777777" w:rsidR="00A237B7" w:rsidRDefault="00A237B7" w:rsidP="00A237B7">
              <w:pPr>
                <w:pStyle w:val="Bibliography"/>
                <w:ind w:left="720" w:hanging="720"/>
                <w:rPr>
                  <w:noProof/>
                </w:rPr>
              </w:pPr>
              <w:r>
                <w:rPr>
                  <w:noProof/>
                </w:rPr>
                <w:t xml:space="preserve">Bender, B., Bretschneider, S., &amp; Fattah-Weil, J. (2024). Advances in Demand Forecasting: A Systematic Review of Methods, The Role of AI, and Data Strategies in Manufacturing. </w:t>
              </w:r>
              <w:r>
                <w:rPr>
                  <w:i/>
                  <w:iCs/>
                  <w:noProof/>
                </w:rPr>
                <w:t>30th Americas Conference on Information Systems, AMCIS 2024.</w:t>
              </w:r>
              <w:r>
                <w:rPr>
                  <w:noProof/>
                </w:rPr>
                <w:t xml:space="preserve"> Salt Lake City: Association for Information Systems.</w:t>
              </w:r>
            </w:p>
            <w:p w14:paraId="2829FAA2" w14:textId="77777777" w:rsidR="00A237B7" w:rsidRDefault="00A237B7" w:rsidP="00A237B7">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6D80D3E5" w14:textId="77777777" w:rsidR="00A237B7" w:rsidRDefault="00A237B7" w:rsidP="00A237B7">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024DD721" w14:textId="77777777" w:rsidR="00A237B7" w:rsidRDefault="00A237B7" w:rsidP="00A237B7">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7F42C5DB" w14:textId="77777777" w:rsidR="00A237B7" w:rsidRDefault="00A237B7" w:rsidP="00A237B7">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3FAD5D98" w14:textId="77777777" w:rsidR="00A237B7" w:rsidRDefault="00A237B7" w:rsidP="00A237B7">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https://github.com/denissgrabovskis/bachelor/commit/eb0994817edb2b71ede4347abb1fc3e9d508ec60</w:t>
              </w:r>
            </w:p>
            <w:p w14:paraId="78EC6483" w14:textId="77777777" w:rsidR="00A237B7" w:rsidRDefault="00A237B7" w:rsidP="00A237B7">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1FD8DCB2" w14:textId="77777777" w:rsidR="00A237B7" w:rsidRDefault="00A237B7" w:rsidP="00A237B7">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5D9749BE" w14:textId="77777777" w:rsidR="00A237B7" w:rsidRDefault="00A237B7" w:rsidP="00A237B7">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0FF4D6E4" w14:textId="77777777" w:rsidR="00A237B7" w:rsidRDefault="00A237B7" w:rsidP="00A237B7">
              <w:pPr>
                <w:pStyle w:val="Bibliography"/>
                <w:ind w:left="720" w:hanging="720"/>
                <w:rPr>
                  <w:noProof/>
                </w:rPr>
              </w:pPr>
              <w:r>
                <w:rPr>
                  <w:noProof/>
                </w:rPr>
                <w:t xml:space="preserve">Emerson, M., &amp; Napoleao, V. (2022). Retail sales forecasting information systems: comparison between traditional methods and machine learning algorithms. </w:t>
              </w:r>
              <w:r>
                <w:rPr>
                  <w:i/>
                  <w:iCs/>
                  <w:noProof/>
                </w:rPr>
                <w:t>IADIS International Conference Information Systems</w:t>
              </w:r>
              <w:r>
                <w:rPr>
                  <w:noProof/>
                </w:rPr>
                <w:t xml:space="preserve"> (lpp. 30-38). Internations Association for Development of the Information Society. Ielādēts no https://www.iadisportal.org/digital-library/retail-sales-forecasting-information-systems-comparison-between-traditional-methods-and-machine-learning-algorithms</w:t>
              </w:r>
            </w:p>
            <w:p w14:paraId="3EE4ACA3" w14:textId="77777777" w:rsidR="00A237B7" w:rsidRDefault="00A237B7" w:rsidP="00A237B7">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65BFD1D0" w14:textId="77777777" w:rsidR="00A237B7" w:rsidRDefault="00A237B7" w:rsidP="00A237B7">
              <w:pPr>
                <w:pStyle w:val="Bibliography"/>
                <w:ind w:left="720" w:hanging="720"/>
                <w:rPr>
                  <w:noProof/>
                </w:rPr>
              </w:pPr>
              <w:r>
                <w:rPr>
                  <w:noProof/>
                </w:rPr>
                <w:t xml:space="preserve">Forbes, K. F. (2021). A Methodology to Improve the Predictability of Wind Energy Generation with Confirmatory Evidence from Germany. </w:t>
              </w:r>
              <w:r>
                <w:rPr>
                  <w:i/>
                  <w:iCs/>
                  <w:noProof/>
                </w:rPr>
                <w:t>20th International Workshop on Large-Scale Integration of Wind Power into Power Systems as well as on Transmission Networks for Offshore Wind Power Plants (WIW 2021)</w:t>
              </w:r>
              <w:r>
                <w:rPr>
                  <w:noProof/>
                </w:rPr>
                <w:t xml:space="preserve"> (lpp. 104-109). IEEE. doi:10.1049/icp.2021.2606</w:t>
              </w:r>
            </w:p>
            <w:p w14:paraId="0AE10849" w14:textId="77777777" w:rsidR="00A237B7" w:rsidRDefault="00A237B7" w:rsidP="00A237B7">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76078553" w14:textId="77777777" w:rsidR="00A237B7" w:rsidRDefault="00A237B7" w:rsidP="00A237B7">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1992B2D2" w14:textId="77777777" w:rsidR="00A237B7" w:rsidRDefault="00A237B7" w:rsidP="00A237B7">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BE2EAE5" w14:textId="77777777" w:rsidR="00A237B7" w:rsidRDefault="00A237B7" w:rsidP="00A237B7">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3B5A2D68" w14:textId="77777777" w:rsidR="00A237B7" w:rsidRDefault="00A237B7" w:rsidP="00A237B7">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0D8CBCEF" w14:textId="77777777" w:rsidR="00A237B7" w:rsidRDefault="00A237B7" w:rsidP="00A237B7">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38E19B" w14:textId="77777777" w:rsidR="00A237B7" w:rsidRDefault="00A237B7" w:rsidP="00A237B7">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0033EDC6" w14:textId="77777777" w:rsidR="00A237B7" w:rsidRDefault="00A237B7" w:rsidP="00A237B7">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63357F26" w14:textId="77777777" w:rsidR="00A237B7" w:rsidRDefault="00A237B7" w:rsidP="00A237B7">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165BB3D1" w14:textId="77777777" w:rsidR="00A237B7" w:rsidRDefault="00A237B7" w:rsidP="00A237B7">
              <w:pPr>
                <w:pStyle w:val="Bibliography"/>
                <w:ind w:left="720" w:hanging="720"/>
                <w:rPr>
                  <w:noProof/>
                </w:rPr>
              </w:pPr>
              <w:r>
                <w:rPr>
                  <w:noProof/>
                </w:rPr>
                <w:t>Pongdatu, G., &amp; Putra, Y. (2018). Seasonal Time Series Forecasting using SARIMA and Holt Winter's Exponential Smoothing. doi:10.1088/1757-899X/407/1/012153</w:t>
              </w:r>
            </w:p>
            <w:p w14:paraId="570E2713" w14:textId="77777777" w:rsidR="00A237B7" w:rsidRDefault="00A237B7" w:rsidP="00A237B7">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54FDEF0D" w14:textId="77777777" w:rsidR="00A237B7" w:rsidRDefault="00A237B7" w:rsidP="00A237B7">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2CC895D3" w14:textId="77777777" w:rsidR="00A237B7" w:rsidRDefault="00A237B7" w:rsidP="00A237B7">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262879CC" w14:textId="77777777" w:rsidR="00A237B7" w:rsidRDefault="00A237B7" w:rsidP="00A237B7">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79D55F26" w14:textId="77777777" w:rsidR="00A237B7" w:rsidRDefault="00A237B7" w:rsidP="00A237B7">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9B01F0F" w14:textId="77777777" w:rsidR="00A237B7" w:rsidRDefault="00A237B7" w:rsidP="00A237B7">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44A42571" w14:textId="77777777" w:rsidR="00A237B7" w:rsidRDefault="00A237B7" w:rsidP="00A237B7">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683D3338" w14:textId="77777777" w:rsidR="00A237B7" w:rsidRDefault="00A237B7" w:rsidP="00A237B7">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0EE2DD03" w14:textId="77777777" w:rsidR="00A237B7" w:rsidRDefault="00A237B7" w:rsidP="00A237B7">
              <w:pPr>
                <w:pStyle w:val="Bibliography"/>
                <w:ind w:left="720" w:hanging="720"/>
                <w:rPr>
                  <w:noProof/>
                </w:rPr>
              </w:pPr>
              <w:r>
                <w:rPr>
                  <w:noProof/>
                </w:rPr>
                <w:t xml:space="preserve">statsmodels developers. (bez datuma). </w:t>
              </w:r>
              <w:r>
                <w:rPr>
                  <w:i/>
                  <w:iCs/>
                  <w:noProof/>
                </w:rPr>
                <w:t>statsmodels.tsa.statespace.sarimax.SARIMAX</w:t>
              </w:r>
              <w:r>
                <w:rPr>
                  <w:noProof/>
                </w:rPr>
                <w:t>. Ielādēts 2026. gada 15. 04 no https://www.statsmodels.org: https://www.statsmodels.org/dev/generated/statsmodels.tsa.statespace.sarimax.SARIMAX.html#statsmodels.tsa.statespace.sarimax.SARIMAX</w:t>
              </w:r>
            </w:p>
            <w:p w14:paraId="3045849F" w14:textId="77777777" w:rsidR="00A237B7" w:rsidRDefault="00A237B7" w:rsidP="00A237B7">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75FD9B01" w14:textId="77777777" w:rsidR="00A237B7" w:rsidRDefault="00A237B7" w:rsidP="00A237B7">
              <w:pPr>
                <w:pStyle w:val="Bibliography"/>
                <w:ind w:left="720" w:hanging="720"/>
                <w:rPr>
                  <w:noProof/>
                </w:rPr>
              </w:pPr>
              <w:r>
                <w:rPr>
                  <w:noProof/>
                </w:rPr>
                <w:lastRenderedPageBreak/>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1D306E00" w14:textId="77777777" w:rsidR="00A237B7" w:rsidRDefault="00A237B7" w:rsidP="00A237B7">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5F8BA8F" w14:textId="77777777" w:rsidR="00A237B7" w:rsidRDefault="00A237B7" w:rsidP="00A237B7">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1219E182" w14:textId="77777777" w:rsidR="00A237B7" w:rsidRDefault="00A237B7" w:rsidP="00A237B7">
              <w:pPr>
                <w:pStyle w:val="Bibliography"/>
                <w:ind w:left="720" w:hanging="720"/>
                <w:rPr>
                  <w:noProof/>
                </w:rPr>
              </w:pPr>
              <w:r>
                <w:rPr>
                  <w:noProof/>
                </w:rPr>
                <w:t xml:space="preserve">Zhang, G. P. (2003). Time Series Forecasting Using a Hybrid ARIMA and Neural Network Model. </w:t>
              </w:r>
              <w:r>
                <w:rPr>
                  <w:i/>
                  <w:iCs/>
                  <w:noProof/>
                </w:rPr>
                <w:t>Neurocomputing, 50</w:t>
              </w:r>
              <w:r>
                <w:rPr>
                  <w:noProof/>
                </w:rPr>
                <w:t>, 159-175. doi:10.1016/S0925-2312(01)00702-0</w:t>
              </w:r>
            </w:p>
            <w:p w14:paraId="192E05A1" w14:textId="1C38402E" w:rsidR="00CC36A1" w:rsidRPr="00946BAE" w:rsidRDefault="00CC36A1" w:rsidP="00A237B7">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49" w:name="_Toc88602610"/>
      <w:bookmarkStart w:id="50" w:name="_Toc230613439"/>
      <w:r w:rsidRPr="00946BAE">
        <w:t>Pielikumi</w:t>
      </w:r>
      <w:bookmarkEnd w:id="49"/>
      <w:bookmarkEnd w:id="50"/>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1"/>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2"/>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1442DACE" w:rsidR="006226B2" w:rsidRPr="004D4EE2" w:rsidRDefault="00F23076" w:rsidP="006226B2">
      <w:pPr>
        <w:pStyle w:val="Tab-virsraksts"/>
      </w:pPr>
      <w:r w:rsidRPr="00F23076">
        <w:t>Pārdošanas apjoma tabula</w:t>
      </w:r>
      <w:r w:rsidR="006226B2">
        <w:t xml:space="preserve">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5EB424BB" w:rsidR="006347F6" w:rsidRPr="00946BAE" w:rsidRDefault="006347F6" w:rsidP="006347F6">
      <w:pPr>
        <w:pStyle w:val="Pielik-numurs"/>
      </w:pPr>
      <w:r>
        <w:lastRenderedPageBreak/>
        <w:t>2</w:t>
      </w:r>
      <w:r w:rsidRPr="00946BAE">
        <w:t>. pielikums</w:t>
      </w:r>
    </w:p>
    <w:p w14:paraId="32969CBA" w14:textId="7F43B0A6" w:rsidR="00A273A8" w:rsidRDefault="00A528DF" w:rsidP="00A273A8">
      <w:pPr>
        <w:pStyle w:val="Pielik-nosaukums"/>
      </w:pPr>
      <w:r w:rsidRPr="00A528DF">
        <w:t xml:space="preserve">Naivā </w:t>
      </w:r>
      <w:r w:rsidR="00A273A8">
        <w:t>metodes</w:t>
      </w:r>
      <w:r w:rsidR="00A273A8" w:rsidRPr="004A37C9">
        <w:t xml:space="preserve"> rezultāt</w:t>
      </w:r>
      <w:r w:rsidR="00A273A8">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960"/>
        <w:gridCol w:w="1418"/>
        <w:gridCol w:w="1591"/>
        <w:gridCol w:w="850"/>
      </w:tblGrid>
      <w:tr w:rsidR="003940C8" w:rsidRPr="003940C8" w14:paraId="356DFC47" w14:textId="77777777" w:rsidTr="003D577F">
        <w:trPr>
          <w:trHeight w:val="542"/>
        </w:trPr>
        <w:tc>
          <w:tcPr>
            <w:tcW w:w="2972" w:type="dxa"/>
            <w:noWrap/>
            <w:hideMark/>
          </w:tcPr>
          <w:p w14:paraId="2D8696D3" w14:textId="77777777" w:rsidR="003940C8" w:rsidRPr="003940C8" w:rsidRDefault="003940C8" w:rsidP="003940C8">
            <w:pPr>
              <w:pStyle w:val="Tab-kolonnas-nosaukums"/>
            </w:pPr>
            <w:proofErr w:type="spellStart"/>
            <w:r w:rsidRPr="003940C8">
              <w:t>material_group</w:t>
            </w:r>
            <w:proofErr w:type="spellEnd"/>
          </w:p>
        </w:tc>
        <w:tc>
          <w:tcPr>
            <w:tcW w:w="1276" w:type="dxa"/>
            <w:noWrap/>
            <w:hideMark/>
          </w:tcPr>
          <w:p w14:paraId="1F54F8BE" w14:textId="77777777" w:rsidR="003940C8" w:rsidRPr="003940C8" w:rsidRDefault="003940C8" w:rsidP="003940C8">
            <w:pPr>
              <w:pStyle w:val="Tab-kolonnas-nosaukums"/>
            </w:pPr>
            <w:proofErr w:type="spellStart"/>
            <w:r w:rsidRPr="003940C8">
              <w:t>test_month</w:t>
            </w:r>
            <w:proofErr w:type="spellEnd"/>
          </w:p>
        </w:tc>
        <w:tc>
          <w:tcPr>
            <w:tcW w:w="992" w:type="dxa"/>
            <w:noWrap/>
            <w:hideMark/>
          </w:tcPr>
          <w:p w14:paraId="19D74D91" w14:textId="49571D96" w:rsidR="003940C8" w:rsidRPr="003940C8" w:rsidRDefault="003940C8" w:rsidP="003940C8">
            <w:pPr>
              <w:pStyle w:val="Tab-kolonnas-nosaukums"/>
            </w:pPr>
            <w:proofErr w:type="spellStart"/>
            <w:r w:rsidRPr="003940C8">
              <w:t>actual</w:t>
            </w:r>
            <w:proofErr w:type="spellEnd"/>
            <w:r w:rsidR="003D577F">
              <w:t>, m3</w:t>
            </w:r>
          </w:p>
        </w:tc>
        <w:tc>
          <w:tcPr>
            <w:tcW w:w="1307" w:type="dxa"/>
            <w:noWrap/>
            <w:hideMark/>
          </w:tcPr>
          <w:p w14:paraId="73C78485" w14:textId="29A0E453" w:rsidR="003940C8" w:rsidRPr="003940C8" w:rsidRDefault="003940C8" w:rsidP="003940C8">
            <w:pPr>
              <w:pStyle w:val="Tab-kolonnas-nosaukums"/>
            </w:pPr>
            <w:proofErr w:type="spellStart"/>
            <w:r w:rsidRPr="003940C8">
              <w:t>prediction</w:t>
            </w:r>
            <w:proofErr w:type="spellEnd"/>
            <w:r w:rsidR="003D577F">
              <w:t>, m3</w:t>
            </w:r>
          </w:p>
        </w:tc>
        <w:tc>
          <w:tcPr>
            <w:tcW w:w="1418" w:type="dxa"/>
            <w:noWrap/>
            <w:hideMark/>
          </w:tcPr>
          <w:p w14:paraId="4833E225" w14:textId="01834726" w:rsidR="003940C8" w:rsidRPr="003940C8" w:rsidRDefault="003940C8" w:rsidP="003940C8">
            <w:pPr>
              <w:pStyle w:val="Tab-kolonnas-nosaukums"/>
            </w:pPr>
            <w:proofErr w:type="spellStart"/>
            <w:r w:rsidRPr="003940C8">
              <w:t>abs_error</w:t>
            </w:r>
            <w:proofErr w:type="spellEnd"/>
            <w:r w:rsidR="003D577F">
              <w:t>, m3</w:t>
            </w:r>
          </w:p>
        </w:tc>
        <w:tc>
          <w:tcPr>
            <w:tcW w:w="1276" w:type="dxa"/>
            <w:noWrap/>
            <w:hideMark/>
          </w:tcPr>
          <w:p w14:paraId="09777ACA" w14:textId="26A85A93" w:rsidR="003940C8" w:rsidRPr="003940C8" w:rsidRDefault="003940C8" w:rsidP="003940C8">
            <w:pPr>
              <w:pStyle w:val="Tab-kolonnas-nosaukums"/>
            </w:pPr>
            <w:proofErr w:type="spellStart"/>
            <w:r w:rsidRPr="003940C8">
              <w:t>sq_error</w:t>
            </w:r>
            <w:proofErr w:type="spellEnd"/>
            <w:r w:rsidR="003D577F">
              <w:t>, m3</w:t>
            </w:r>
          </w:p>
        </w:tc>
        <w:tc>
          <w:tcPr>
            <w:tcW w:w="960" w:type="dxa"/>
            <w:noWrap/>
            <w:hideMark/>
          </w:tcPr>
          <w:p w14:paraId="47AE4696" w14:textId="3A32633B" w:rsidR="003940C8" w:rsidRPr="003940C8" w:rsidRDefault="003940C8" w:rsidP="003940C8">
            <w:pPr>
              <w:pStyle w:val="Tab-kolonnas-nosaukums"/>
            </w:pPr>
            <w:proofErr w:type="spellStart"/>
            <w:r w:rsidRPr="003940C8">
              <w:t>ape</w:t>
            </w:r>
            <w:proofErr w:type="spellEnd"/>
            <w:r w:rsidR="003D577F">
              <w:t>, %</w:t>
            </w:r>
          </w:p>
        </w:tc>
        <w:tc>
          <w:tcPr>
            <w:tcW w:w="1418" w:type="dxa"/>
            <w:noWrap/>
            <w:hideMark/>
          </w:tcPr>
          <w:p w14:paraId="03D6D2F8" w14:textId="17B53F20" w:rsidR="003940C8" w:rsidRPr="003940C8" w:rsidRDefault="003940C8" w:rsidP="003940C8">
            <w:pPr>
              <w:pStyle w:val="Tab-kolonnas-nosaukums"/>
            </w:pPr>
            <w:proofErr w:type="spellStart"/>
            <w:r w:rsidRPr="003940C8">
              <w:t>custom_ape</w:t>
            </w:r>
            <w:proofErr w:type="spellEnd"/>
            <w:r w:rsidR="003D577F">
              <w:t>, %</w:t>
            </w:r>
          </w:p>
        </w:tc>
        <w:tc>
          <w:tcPr>
            <w:tcW w:w="1591" w:type="dxa"/>
            <w:noWrap/>
            <w:hideMark/>
          </w:tcPr>
          <w:p w14:paraId="63682BD7" w14:textId="737A7ABC" w:rsidR="003940C8" w:rsidRPr="003940C8" w:rsidRDefault="003940C8" w:rsidP="003940C8">
            <w:pPr>
              <w:pStyle w:val="Tab-kolonnas-nosaukums"/>
            </w:pPr>
            <w:proofErr w:type="spellStart"/>
            <w:r w:rsidRPr="003940C8">
              <w:t>group_wape</w:t>
            </w:r>
            <w:proofErr w:type="spellEnd"/>
            <w:r w:rsidR="003D577F">
              <w:t>, %</w:t>
            </w:r>
          </w:p>
        </w:tc>
        <w:tc>
          <w:tcPr>
            <w:tcW w:w="850" w:type="dxa"/>
            <w:noWrap/>
            <w:hideMark/>
          </w:tcPr>
          <w:p w14:paraId="2E66B657" w14:textId="5EF8BF45" w:rsidR="003940C8" w:rsidRPr="003940C8" w:rsidRDefault="003940C8" w:rsidP="003940C8">
            <w:pPr>
              <w:pStyle w:val="Tab-kolonnas-nosaukums"/>
            </w:pPr>
            <w:proofErr w:type="spellStart"/>
            <w:r w:rsidRPr="003940C8">
              <w:t>wape</w:t>
            </w:r>
            <w:proofErr w:type="spellEnd"/>
            <w:r w:rsidR="003D577F">
              <w:t>, %</w:t>
            </w:r>
          </w:p>
        </w:tc>
      </w:tr>
      <w:tr w:rsidR="00053F9F" w:rsidRPr="003940C8" w14:paraId="5E1AB43F" w14:textId="77777777" w:rsidTr="003D577F">
        <w:trPr>
          <w:trHeight w:val="306"/>
        </w:trPr>
        <w:tc>
          <w:tcPr>
            <w:tcW w:w="2972" w:type="dxa"/>
            <w:noWrap/>
            <w:hideMark/>
          </w:tcPr>
          <w:p w14:paraId="5773ED02" w14:textId="77777777" w:rsidR="00053F9F" w:rsidRPr="003940C8" w:rsidRDefault="00053F9F" w:rsidP="00053F9F">
            <w:pPr>
              <w:pStyle w:val="Tab-saturs"/>
              <w:jc w:val="both"/>
            </w:pPr>
            <w:r w:rsidRPr="003940C8">
              <w:t>BUVNIEKS: NEĒVELĒTI</w:t>
            </w:r>
          </w:p>
        </w:tc>
        <w:tc>
          <w:tcPr>
            <w:tcW w:w="1276" w:type="dxa"/>
            <w:noWrap/>
            <w:hideMark/>
          </w:tcPr>
          <w:p w14:paraId="15584EEE" w14:textId="77777777" w:rsidR="00053F9F" w:rsidRPr="003940C8" w:rsidRDefault="00053F9F" w:rsidP="00053F9F">
            <w:pPr>
              <w:pStyle w:val="Tab-saturs"/>
            </w:pPr>
            <w:r w:rsidRPr="003940C8">
              <w:t>2026-01</w:t>
            </w:r>
          </w:p>
        </w:tc>
        <w:tc>
          <w:tcPr>
            <w:tcW w:w="992" w:type="dxa"/>
            <w:noWrap/>
            <w:hideMark/>
          </w:tcPr>
          <w:p w14:paraId="77D8B4D5" w14:textId="77777777" w:rsidR="00053F9F" w:rsidRPr="003940C8" w:rsidRDefault="00053F9F" w:rsidP="00053F9F">
            <w:pPr>
              <w:pStyle w:val="Tab-saturs"/>
            </w:pPr>
            <w:r w:rsidRPr="003940C8">
              <w:t>2.411</w:t>
            </w:r>
          </w:p>
        </w:tc>
        <w:tc>
          <w:tcPr>
            <w:tcW w:w="1307" w:type="dxa"/>
            <w:noWrap/>
            <w:vAlign w:val="bottom"/>
          </w:tcPr>
          <w:p w14:paraId="4F9E4E4F" w14:textId="0EEB999F" w:rsidR="00053F9F" w:rsidRPr="003940C8" w:rsidRDefault="00053F9F" w:rsidP="00053F9F">
            <w:pPr>
              <w:pStyle w:val="Tab-saturs"/>
            </w:pPr>
            <w:r w:rsidRPr="00517A01">
              <w:t>16.863</w:t>
            </w:r>
          </w:p>
        </w:tc>
        <w:tc>
          <w:tcPr>
            <w:tcW w:w="1418" w:type="dxa"/>
            <w:noWrap/>
            <w:vAlign w:val="bottom"/>
          </w:tcPr>
          <w:p w14:paraId="072EFB27" w14:textId="7F712394" w:rsidR="00053F9F" w:rsidRPr="003940C8" w:rsidRDefault="00053F9F" w:rsidP="00053F9F">
            <w:pPr>
              <w:pStyle w:val="Tab-saturs"/>
            </w:pPr>
            <w:r w:rsidRPr="00517A01">
              <w:t>14.451</w:t>
            </w:r>
          </w:p>
        </w:tc>
        <w:tc>
          <w:tcPr>
            <w:tcW w:w="1276" w:type="dxa"/>
            <w:noWrap/>
            <w:vAlign w:val="bottom"/>
          </w:tcPr>
          <w:p w14:paraId="3065C177" w14:textId="326ED529" w:rsidR="00053F9F" w:rsidRPr="003940C8" w:rsidRDefault="00053F9F" w:rsidP="00053F9F">
            <w:pPr>
              <w:pStyle w:val="Tab-saturs"/>
            </w:pPr>
            <w:r w:rsidRPr="00517A01">
              <w:t>208.845</w:t>
            </w:r>
          </w:p>
        </w:tc>
        <w:tc>
          <w:tcPr>
            <w:tcW w:w="960" w:type="dxa"/>
            <w:noWrap/>
            <w:vAlign w:val="bottom"/>
          </w:tcPr>
          <w:p w14:paraId="4ABBB1D8" w14:textId="630C8AE7" w:rsidR="00053F9F" w:rsidRPr="003940C8" w:rsidRDefault="00053F9F" w:rsidP="00053F9F">
            <w:pPr>
              <w:pStyle w:val="Tab-saturs"/>
            </w:pPr>
            <w:r w:rsidRPr="00517A01">
              <w:t>599.40</w:t>
            </w:r>
          </w:p>
        </w:tc>
        <w:tc>
          <w:tcPr>
            <w:tcW w:w="1418" w:type="dxa"/>
            <w:noWrap/>
            <w:vAlign w:val="bottom"/>
          </w:tcPr>
          <w:p w14:paraId="1DA28D7A" w14:textId="75B2616D" w:rsidR="00053F9F" w:rsidRPr="003940C8" w:rsidRDefault="00053F9F" w:rsidP="00053F9F">
            <w:pPr>
              <w:pStyle w:val="Tab-saturs"/>
            </w:pPr>
            <w:r w:rsidRPr="00517A01">
              <w:t>76.40</w:t>
            </w:r>
          </w:p>
        </w:tc>
        <w:tc>
          <w:tcPr>
            <w:tcW w:w="1591" w:type="dxa"/>
            <w:noWrap/>
            <w:vAlign w:val="bottom"/>
          </w:tcPr>
          <w:p w14:paraId="001A4B47" w14:textId="0C6D691F" w:rsidR="00053F9F" w:rsidRPr="003940C8" w:rsidRDefault="00053F9F" w:rsidP="00053F9F">
            <w:pPr>
              <w:pStyle w:val="Tab-saturs"/>
            </w:pPr>
            <w:r w:rsidRPr="00517A01">
              <w:t>128.90</w:t>
            </w:r>
          </w:p>
        </w:tc>
        <w:tc>
          <w:tcPr>
            <w:tcW w:w="850" w:type="dxa"/>
            <w:noWrap/>
            <w:vAlign w:val="bottom"/>
          </w:tcPr>
          <w:p w14:paraId="0BC6A0FD" w14:textId="4B363ED4" w:rsidR="00053F9F" w:rsidRPr="003940C8" w:rsidRDefault="00053F9F" w:rsidP="00053F9F">
            <w:pPr>
              <w:pStyle w:val="Tab-saturs"/>
            </w:pPr>
            <w:r w:rsidRPr="00517A01">
              <w:t>130.30</w:t>
            </w:r>
          </w:p>
        </w:tc>
      </w:tr>
      <w:tr w:rsidR="00053F9F" w:rsidRPr="003940C8" w14:paraId="2CF90454" w14:textId="77777777" w:rsidTr="003D577F">
        <w:trPr>
          <w:trHeight w:val="306"/>
        </w:trPr>
        <w:tc>
          <w:tcPr>
            <w:tcW w:w="2972" w:type="dxa"/>
            <w:noWrap/>
            <w:hideMark/>
          </w:tcPr>
          <w:p w14:paraId="4181AECB" w14:textId="77777777" w:rsidR="00053F9F" w:rsidRPr="003940C8" w:rsidRDefault="00053F9F" w:rsidP="00053F9F">
            <w:pPr>
              <w:pStyle w:val="Tab-saturs"/>
              <w:jc w:val="both"/>
            </w:pPr>
            <w:r w:rsidRPr="003940C8">
              <w:t>BUVNIEKS: ĒVELĒTI</w:t>
            </w:r>
          </w:p>
        </w:tc>
        <w:tc>
          <w:tcPr>
            <w:tcW w:w="1276" w:type="dxa"/>
            <w:noWrap/>
            <w:hideMark/>
          </w:tcPr>
          <w:p w14:paraId="271B6B1A" w14:textId="77777777" w:rsidR="00053F9F" w:rsidRPr="003940C8" w:rsidRDefault="00053F9F" w:rsidP="00053F9F">
            <w:pPr>
              <w:pStyle w:val="Tab-saturs"/>
            </w:pPr>
            <w:r w:rsidRPr="003940C8">
              <w:t>2026-01</w:t>
            </w:r>
          </w:p>
        </w:tc>
        <w:tc>
          <w:tcPr>
            <w:tcW w:w="992" w:type="dxa"/>
            <w:noWrap/>
            <w:hideMark/>
          </w:tcPr>
          <w:p w14:paraId="61E8979D" w14:textId="77777777" w:rsidR="00053F9F" w:rsidRPr="003940C8" w:rsidRDefault="00053F9F" w:rsidP="00053F9F">
            <w:pPr>
              <w:pStyle w:val="Tab-saturs"/>
            </w:pPr>
            <w:r w:rsidRPr="003940C8">
              <w:t>0.878</w:t>
            </w:r>
          </w:p>
        </w:tc>
        <w:tc>
          <w:tcPr>
            <w:tcW w:w="1307" w:type="dxa"/>
            <w:noWrap/>
            <w:vAlign w:val="bottom"/>
          </w:tcPr>
          <w:p w14:paraId="330D53B4" w14:textId="6A72E956" w:rsidR="00053F9F" w:rsidRPr="003940C8" w:rsidRDefault="00053F9F" w:rsidP="00053F9F">
            <w:pPr>
              <w:pStyle w:val="Tab-saturs"/>
            </w:pPr>
            <w:r w:rsidRPr="00517A01">
              <w:t>0.059</w:t>
            </w:r>
          </w:p>
        </w:tc>
        <w:tc>
          <w:tcPr>
            <w:tcW w:w="1418" w:type="dxa"/>
            <w:noWrap/>
            <w:vAlign w:val="bottom"/>
          </w:tcPr>
          <w:p w14:paraId="2150E8EC" w14:textId="556E83DF" w:rsidR="00053F9F" w:rsidRPr="003940C8" w:rsidRDefault="00053F9F" w:rsidP="00053F9F">
            <w:pPr>
              <w:pStyle w:val="Tab-saturs"/>
            </w:pPr>
            <w:r w:rsidRPr="00517A01">
              <w:t>0.818</w:t>
            </w:r>
          </w:p>
        </w:tc>
        <w:tc>
          <w:tcPr>
            <w:tcW w:w="1276" w:type="dxa"/>
            <w:noWrap/>
            <w:vAlign w:val="bottom"/>
          </w:tcPr>
          <w:p w14:paraId="380478FB" w14:textId="0BC5F6FA" w:rsidR="00053F9F" w:rsidRPr="003940C8" w:rsidRDefault="00053F9F" w:rsidP="00053F9F">
            <w:pPr>
              <w:pStyle w:val="Tab-saturs"/>
            </w:pPr>
            <w:r w:rsidRPr="00517A01">
              <w:t>0.669</w:t>
            </w:r>
          </w:p>
        </w:tc>
        <w:tc>
          <w:tcPr>
            <w:tcW w:w="960" w:type="dxa"/>
            <w:noWrap/>
            <w:vAlign w:val="bottom"/>
          </w:tcPr>
          <w:p w14:paraId="1EA20775" w14:textId="7339AF42" w:rsidR="00053F9F" w:rsidRPr="003940C8" w:rsidRDefault="00053F9F" w:rsidP="00053F9F">
            <w:pPr>
              <w:pStyle w:val="Tab-saturs"/>
            </w:pPr>
            <w:r w:rsidRPr="00517A01">
              <w:t>93.20</w:t>
            </w:r>
          </w:p>
        </w:tc>
        <w:tc>
          <w:tcPr>
            <w:tcW w:w="1418" w:type="dxa"/>
            <w:noWrap/>
            <w:vAlign w:val="bottom"/>
          </w:tcPr>
          <w:p w14:paraId="4904D7EA" w14:textId="4FDD3E78" w:rsidR="00053F9F" w:rsidRPr="003940C8" w:rsidRDefault="00053F9F" w:rsidP="00053F9F">
            <w:pPr>
              <w:pStyle w:val="Tab-saturs"/>
            </w:pPr>
            <w:r w:rsidRPr="00517A01">
              <w:t>84.40</w:t>
            </w:r>
          </w:p>
        </w:tc>
        <w:tc>
          <w:tcPr>
            <w:tcW w:w="1591" w:type="dxa"/>
            <w:noWrap/>
            <w:vAlign w:val="bottom"/>
          </w:tcPr>
          <w:p w14:paraId="59DBFFA0" w14:textId="5C66902B" w:rsidR="00053F9F" w:rsidRPr="003940C8" w:rsidRDefault="00053F9F" w:rsidP="00053F9F">
            <w:pPr>
              <w:pStyle w:val="Tab-saturs"/>
            </w:pPr>
            <w:r w:rsidRPr="00517A01">
              <w:t>184.40</w:t>
            </w:r>
          </w:p>
        </w:tc>
        <w:tc>
          <w:tcPr>
            <w:tcW w:w="850" w:type="dxa"/>
            <w:noWrap/>
            <w:vAlign w:val="bottom"/>
          </w:tcPr>
          <w:p w14:paraId="67EA923C" w14:textId="1E840EBE" w:rsidR="00053F9F" w:rsidRPr="003940C8" w:rsidRDefault="00053F9F" w:rsidP="00053F9F">
            <w:pPr>
              <w:pStyle w:val="Tab-saturs"/>
            </w:pPr>
            <w:r w:rsidRPr="00517A01">
              <w:t>130.30</w:t>
            </w:r>
          </w:p>
        </w:tc>
      </w:tr>
      <w:tr w:rsidR="00053F9F" w:rsidRPr="003940C8" w14:paraId="377A3AD3" w14:textId="77777777" w:rsidTr="003D577F">
        <w:trPr>
          <w:trHeight w:val="306"/>
        </w:trPr>
        <w:tc>
          <w:tcPr>
            <w:tcW w:w="2972" w:type="dxa"/>
            <w:noWrap/>
            <w:hideMark/>
          </w:tcPr>
          <w:p w14:paraId="6827E002" w14:textId="77777777" w:rsidR="00053F9F" w:rsidRPr="003940C8" w:rsidRDefault="00053F9F" w:rsidP="00053F9F">
            <w:pPr>
              <w:pStyle w:val="Tab-saturs"/>
              <w:jc w:val="both"/>
            </w:pPr>
            <w:r w:rsidRPr="003940C8">
              <w:t>KARTEX: APDARES DĒĻI</w:t>
            </w:r>
          </w:p>
        </w:tc>
        <w:tc>
          <w:tcPr>
            <w:tcW w:w="1276" w:type="dxa"/>
            <w:noWrap/>
            <w:hideMark/>
          </w:tcPr>
          <w:p w14:paraId="5CC9903B" w14:textId="77777777" w:rsidR="00053F9F" w:rsidRPr="003940C8" w:rsidRDefault="00053F9F" w:rsidP="00053F9F">
            <w:pPr>
              <w:pStyle w:val="Tab-saturs"/>
            </w:pPr>
            <w:r w:rsidRPr="003940C8">
              <w:t>2026-01</w:t>
            </w:r>
          </w:p>
        </w:tc>
        <w:tc>
          <w:tcPr>
            <w:tcW w:w="992" w:type="dxa"/>
            <w:noWrap/>
            <w:hideMark/>
          </w:tcPr>
          <w:p w14:paraId="3BAF09AA" w14:textId="77777777" w:rsidR="00053F9F" w:rsidRPr="003940C8" w:rsidRDefault="00053F9F" w:rsidP="00053F9F">
            <w:pPr>
              <w:pStyle w:val="Tab-saturs"/>
            </w:pPr>
            <w:r w:rsidRPr="003940C8">
              <w:t>1.953</w:t>
            </w:r>
          </w:p>
        </w:tc>
        <w:tc>
          <w:tcPr>
            <w:tcW w:w="1307" w:type="dxa"/>
            <w:noWrap/>
            <w:vAlign w:val="bottom"/>
          </w:tcPr>
          <w:p w14:paraId="45129D9E" w14:textId="39C331F5" w:rsidR="00053F9F" w:rsidRPr="003940C8" w:rsidRDefault="00053F9F" w:rsidP="00053F9F">
            <w:pPr>
              <w:pStyle w:val="Tab-saturs"/>
            </w:pPr>
            <w:r w:rsidRPr="00517A01">
              <w:t>0.947</w:t>
            </w:r>
          </w:p>
        </w:tc>
        <w:tc>
          <w:tcPr>
            <w:tcW w:w="1418" w:type="dxa"/>
            <w:noWrap/>
            <w:vAlign w:val="bottom"/>
          </w:tcPr>
          <w:p w14:paraId="76358E96" w14:textId="10605874" w:rsidR="00053F9F" w:rsidRPr="003940C8" w:rsidRDefault="00053F9F" w:rsidP="00053F9F">
            <w:pPr>
              <w:pStyle w:val="Tab-saturs"/>
            </w:pPr>
            <w:r w:rsidRPr="00517A01">
              <w:t>1.006</w:t>
            </w:r>
          </w:p>
        </w:tc>
        <w:tc>
          <w:tcPr>
            <w:tcW w:w="1276" w:type="dxa"/>
            <w:noWrap/>
            <w:vAlign w:val="bottom"/>
          </w:tcPr>
          <w:p w14:paraId="7FAC08AC" w14:textId="5B2E0273" w:rsidR="00053F9F" w:rsidRPr="003940C8" w:rsidRDefault="00053F9F" w:rsidP="00053F9F">
            <w:pPr>
              <w:pStyle w:val="Tab-saturs"/>
            </w:pPr>
            <w:r w:rsidRPr="00517A01">
              <w:t>1.012</w:t>
            </w:r>
          </w:p>
        </w:tc>
        <w:tc>
          <w:tcPr>
            <w:tcW w:w="960" w:type="dxa"/>
            <w:noWrap/>
            <w:vAlign w:val="bottom"/>
          </w:tcPr>
          <w:p w14:paraId="05D5BC2D" w14:textId="07057409" w:rsidR="00053F9F" w:rsidRPr="003940C8" w:rsidRDefault="00053F9F" w:rsidP="00053F9F">
            <w:pPr>
              <w:pStyle w:val="Tab-saturs"/>
            </w:pPr>
            <w:r w:rsidRPr="00517A01">
              <w:t>51.50</w:t>
            </w:r>
          </w:p>
        </w:tc>
        <w:tc>
          <w:tcPr>
            <w:tcW w:w="1418" w:type="dxa"/>
            <w:noWrap/>
            <w:vAlign w:val="bottom"/>
          </w:tcPr>
          <w:p w14:paraId="73A0D067" w14:textId="0CC72B85" w:rsidR="00053F9F" w:rsidRPr="003940C8" w:rsidRDefault="00053F9F" w:rsidP="00053F9F">
            <w:pPr>
              <w:pStyle w:val="Tab-saturs"/>
            </w:pPr>
            <w:r w:rsidRPr="00517A01">
              <w:t>30.30</w:t>
            </w:r>
          </w:p>
        </w:tc>
        <w:tc>
          <w:tcPr>
            <w:tcW w:w="1591" w:type="dxa"/>
            <w:noWrap/>
            <w:vAlign w:val="bottom"/>
          </w:tcPr>
          <w:p w14:paraId="7B67F940" w14:textId="65B5AD84" w:rsidR="00053F9F" w:rsidRPr="003940C8" w:rsidRDefault="00053F9F" w:rsidP="00053F9F">
            <w:pPr>
              <w:pStyle w:val="Tab-saturs"/>
            </w:pPr>
            <w:r w:rsidRPr="00517A01">
              <w:t>130.30</w:t>
            </w:r>
          </w:p>
        </w:tc>
        <w:tc>
          <w:tcPr>
            <w:tcW w:w="850" w:type="dxa"/>
            <w:noWrap/>
            <w:vAlign w:val="bottom"/>
          </w:tcPr>
          <w:p w14:paraId="5ED1F393" w14:textId="07BAA622" w:rsidR="00053F9F" w:rsidRPr="003940C8" w:rsidRDefault="00053F9F" w:rsidP="00053F9F">
            <w:pPr>
              <w:pStyle w:val="Tab-saturs"/>
            </w:pPr>
            <w:r w:rsidRPr="00517A01">
              <w:t>130.30</w:t>
            </w:r>
          </w:p>
        </w:tc>
      </w:tr>
      <w:tr w:rsidR="00053F9F" w:rsidRPr="003940C8" w14:paraId="2928AACF" w14:textId="77777777" w:rsidTr="003D577F">
        <w:trPr>
          <w:trHeight w:val="306"/>
        </w:trPr>
        <w:tc>
          <w:tcPr>
            <w:tcW w:w="2972" w:type="dxa"/>
            <w:noWrap/>
            <w:hideMark/>
          </w:tcPr>
          <w:p w14:paraId="672F841F" w14:textId="77777777" w:rsidR="00053F9F" w:rsidRPr="003940C8" w:rsidRDefault="00053F9F" w:rsidP="00053F9F">
            <w:pPr>
              <w:pStyle w:val="Tab-saturs"/>
              <w:jc w:val="both"/>
            </w:pPr>
            <w:r w:rsidRPr="003940C8">
              <w:t>KARTEX: KARKASS</w:t>
            </w:r>
          </w:p>
        </w:tc>
        <w:tc>
          <w:tcPr>
            <w:tcW w:w="1276" w:type="dxa"/>
            <w:noWrap/>
            <w:hideMark/>
          </w:tcPr>
          <w:p w14:paraId="24EC8071" w14:textId="77777777" w:rsidR="00053F9F" w:rsidRPr="003940C8" w:rsidRDefault="00053F9F" w:rsidP="00053F9F">
            <w:pPr>
              <w:pStyle w:val="Tab-saturs"/>
            </w:pPr>
            <w:r w:rsidRPr="003940C8">
              <w:t>2026-01</w:t>
            </w:r>
          </w:p>
        </w:tc>
        <w:tc>
          <w:tcPr>
            <w:tcW w:w="992" w:type="dxa"/>
            <w:noWrap/>
            <w:hideMark/>
          </w:tcPr>
          <w:p w14:paraId="20082719" w14:textId="77777777" w:rsidR="00053F9F" w:rsidRPr="003940C8" w:rsidRDefault="00053F9F" w:rsidP="00053F9F">
            <w:pPr>
              <w:pStyle w:val="Tab-saturs"/>
            </w:pPr>
            <w:r w:rsidRPr="003940C8">
              <w:t>0</w:t>
            </w:r>
          </w:p>
        </w:tc>
        <w:tc>
          <w:tcPr>
            <w:tcW w:w="1307" w:type="dxa"/>
            <w:noWrap/>
            <w:vAlign w:val="bottom"/>
          </w:tcPr>
          <w:p w14:paraId="73D0BED3" w14:textId="54E08717" w:rsidR="00053F9F" w:rsidRPr="003940C8" w:rsidRDefault="00053F9F" w:rsidP="00053F9F">
            <w:pPr>
              <w:pStyle w:val="Tab-saturs"/>
            </w:pPr>
            <w:r w:rsidRPr="00517A01">
              <w:t>0.255</w:t>
            </w:r>
          </w:p>
        </w:tc>
        <w:tc>
          <w:tcPr>
            <w:tcW w:w="1418" w:type="dxa"/>
            <w:noWrap/>
            <w:vAlign w:val="bottom"/>
          </w:tcPr>
          <w:p w14:paraId="2A358F34" w14:textId="44AB4F8D" w:rsidR="00053F9F" w:rsidRPr="003940C8" w:rsidRDefault="00053F9F" w:rsidP="00053F9F">
            <w:pPr>
              <w:pStyle w:val="Tab-saturs"/>
            </w:pPr>
            <w:r w:rsidRPr="00517A01">
              <w:t>0.255</w:t>
            </w:r>
          </w:p>
        </w:tc>
        <w:tc>
          <w:tcPr>
            <w:tcW w:w="1276" w:type="dxa"/>
            <w:noWrap/>
            <w:vAlign w:val="bottom"/>
          </w:tcPr>
          <w:p w14:paraId="63C37CC1" w14:textId="7B17B806" w:rsidR="00053F9F" w:rsidRPr="003940C8" w:rsidRDefault="00053F9F" w:rsidP="00053F9F">
            <w:pPr>
              <w:pStyle w:val="Tab-saturs"/>
            </w:pPr>
            <w:r w:rsidRPr="00517A01">
              <w:t>0.065</w:t>
            </w:r>
          </w:p>
        </w:tc>
        <w:tc>
          <w:tcPr>
            <w:tcW w:w="960" w:type="dxa"/>
            <w:noWrap/>
            <w:vAlign w:val="bottom"/>
          </w:tcPr>
          <w:p w14:paraId="5D95E129" w14:textId="77777777" w:rsidR="00053F9F" w:rsidRPr="003940C8" w:rsidRDefault="00053F9F" w:rsidP="00053F9F">
            <w:pPr>
              <w:pStyle w:val="Tab-saturs"/>
            </w:pPr>
          </w:p>
        </w:tc>
        <w:tc>
          <w:tcPr>
            <w:tcW w:w="1418" w:type="dxa"/>
            <w:noWrap/>
            <w:vAlign w:val="bottom"/>
          </w:tcPr>
          <w:p w14:paraId="59EBD50F" w14:textId="46A6EC61" w:rsidR="00053F9F" w:rsidRPr="003940C8" w:rsidRDefault="00053F9F" w:rsidP="00053F9F">
            <w:pPr>
              <w:pStyle w:val="Tab-saturs"/>
            </w:pPr>
            <w:r w:rsidRPr="00517A01">
              <w:t>17.50</w:t>
            </w:r>
          </w:p>
        </w:tc>
        <w:tc>
          <w:tcPr>
            <w:tcW w:w="1591" w:type="dxa"/>
            <w:noWrap/>
            <w:vAlign w:val="bottom"/>
          </w:tcPr>
          <w:p w14:paraId="47598142" w14:textId="05CE9060" w:rsidR="00053F9F" w:rsidRPr="003940C8" w:rsidRDefault="00053F9F" w:rsidP="00053F9F">
            <w:pPr>
              <w:pStyle w:val="Tab-saturs"/>
            </w:pPr>
            <w:r w:rsidRPr="00517A01">
              <w:t>84.20</w:t>
            </w:r>
          </w:p>
        </w:tc>
        <w:tc>
          <w:tcPr>
            <w:tcW w:w="850" w:type="dxa"/>
            <w:noWrap/>
            <w:vAlign w:val="bottom"/>
          </w:tcPr>
          <w:p w14:paraId="4FC08E87" w14:textId="7502CE8B" w:rsidR="00053F9F" w:rsidRPr="003940C8" w:rsidRDefault="00053F9F" w:rsidP="00053F9F">
            <w:pPr>
              <w:pStyle w:val="Tab-saturs"/>
            </w:pPr>
            <w:r w:rsidRPr="00517A01">
              <w:t>130.30</w:t>
            </w:r>
          </w:p>
        </w:tc>
      </w:tr>
      <w:tr w:rsidR="00053F9F" w:rsidRPr="003940C8" w14:paraId="6CA29AB2" w14:textId="77777777" w:rsidTr="003D577F">
        <w:trPr>
          <w:trHeight w:val="306"/>
        </w:trPr>
        <w:tc>
          <w:tcPr>
            <w:tcW w:w="2972" w:type="dxa"/>
            <w:noWrap/>
            <w:hideMark/>
          </w:tcPr>
          <w:p w14:paraId="182D91E8" w14:textId="77777777" w:rsidR="00053F9F" w:rsidRPr="003940C8" w:rsidRDefault="00053F9F" w:rsidP="00053F9F">
            <w:pPr>
              <w:pStyle w:val="Tab-saturs"/>
              <w:jc w:val="both"/>
            </w:pPr>
            <w:r w:rsidRPr="003940C8">
              <w:t>KARTEX: KOKMATERIĀLI</w:t>
            </w:r>
          </w:p>
        </w:tc>
        <w:tc>
          <w:tcPr>
            <w:tcW w:w="1276" w:type="dxa"/>
            <w:noWrap/>
            <w:hideMark/>
          </w:tcPr>
          <w:p w14:paraId="2743286E" w14:textId="77777777" w:rsidR="00053F9F" w:rsidRPr="003940C8" w:rsidRDefault="00053F9F" w:rsidP="00053F9F">
            <w:pPr>
              <w:pStyle w:val="Tab-saturs"/>
            </w:pPr>
            <w:r w:rsidRPr="003940C8">
              <w:t>2026-01</w:t>
            </w:r>
          </w:p>
        </w:tc>
        <w:tc>
          <w:tcPr>
            <w:tcW w:w="992" w:type="dxa"/>
            <w:noWrap/>
            <w:hideMark/>
          </w:tcPr>
          <w:p w14:paraId="5672D1CF" w14:textId="77777777" w:rsidR="00053F9F" w:rsidRPr="003940C8" w:rsidRDefault="00053F9F" w:rsidP="00053F9F">
            <w:pPr>
              <w:pStyle w:val="Tab-saturs"/>
            </w:pPr>
            <w:r w:rsidRPr="003940C8">
              <w:t>0</w:t>
            </w:r>
          </w:p>
        </w:tc>
        <w:tc>
          <w:tcPr>
            <w:tcW w:w="1307" w:type="dxa"/>
            <w:noWrap/>
            <w:vAlign w:val="bottom"/>
          </w:tcPr>
          <w:p w14:paraId="0DE7E7D7" w14:textId="4F8827E0" w:rsidR="00053F9F" w:rsidRPr="003940C8" w:rsidRDefault="00053F9F" w:rsidP="00053F9F">
            <w:pPr>
              <w:pStyle w:val="Tab-saturs"/>
            </w:pPr>
            <w:r w:rsidRPr="00517A01">
              <w:t>0.837</w:t>
            </w:r>
          </w:p>
        </w:tc>
        <w:tc>
          <w:tcPr>
            <w:tcW w:w="1418" w:type="dxa"/>
            <w:noWrap/>
            <w:vAlign w:val="bottom"/>
          </w:tcPr>
          <w:p w14:paraId="14B5DD54" w14:textId="356EAC52" w:rsidR="00053F9F" w:rsidRPr="003940C8" w:rsidRDefault="00053F9F" w:rsidP="00053F9F">
            <w:pPr>
              <w:pStyle w:val="Tab-saturs"/>
            </w:pPr>
            <w:r w:rsidRPr="00517A01">
              <w:t>0.837</w:t>
            </w:r>
          </w:p>
        </w:tc>
        <w:tc>
          <w:tcPr>
            <w:tcW w:w="1276" w:type="dxa"/>
            <w:noWrap/>
            <w:vAlign w:val="bottom"/>
          </w:tcPr>
          <w:p w14:paraId="1FF8982A" w14:textId="71D58780" w:rsidR="00053F9F" w:rsidRPr="003940C8" w:rsidRDefault="00053F9F" w:rsidP="00053F9F">
            <w:pPr>
              <w:pStyle w:val="Tab-saturs"/>
            </w:pPr>
            <w:r w:rsidRPr="00517A01">
              <w:t>0.701</w:t>
            </w:r>
          </w:p>
        </w:tc>
        <w:tc>
          <w:tcPr>
            <w:tcW w:w="960" w:type="dxa"/>
            <w:noWrap/>
            <w:vAlign w:val="bottom"/>
          </w:tcPr>
          <w:p w14:paraId="1EF24306" w14:textId="77777777" w:rsidR="00053F9F" w:rsidRPr="003940C8" w:rsidRDefault="00053F9F" w:rsidP="00053F9F">
            <w:pPr>
              <w:pStyle w:val="Tab-saturs"/>
            </w:pPr>
          </w:p>
        </w:tc>
        <w:tc>
          <w:tcPr>
            <w:tcW w:w="1418" w:type="dxa"/>
            <w:noWrap/>
            <w:vAlign w:val="bottom"/>
          </w:tcPr>
          <w:p w14:paraId="4F0206C2" w14:textId="0BCCB0CA" w:rsidR="00053F9F" w:rsidRPr="003940C8" w:rsidRDefault="00053F9F" w:rsidP="00053F9F">
            <w:pPr>
              <w:pStyle w:val="Tab-saturs"/>
            </w:pPr>
            <w:r w:rsidRPr="00517A01">
              <w:t>750.00</w:t>
            </w:r>
          </w:p>
        </w:tc>
        <w:tc>
          <w:tcPr>
            <w:tcW w:w="1591" w:type="dxa"/>
            <w:noWrap/>
            <w:vAlign w:val="bottom"/>
          </w:tcPr>
          <w:p w14:paraId="1BCA288E" w14:textId="7A96CBDD" w:rsidR="00053F9F" w:rsidRPr="003940C8" w:rsidRDefault="00053F9F" w:rsidP="00053F9F">
            <w:pPr>
              <w:pStyle w:val="Tab-saturs"/>
            </w:pPr>
            <w:r w:rsidRPr="00517A01">
              <w:t>850.00</w:t>
            </w:r>
          </w:p>
        </w:tc>
        <w:tc>
          <w:tcPr>
            <w:tcW w:w="850" w:type="dxa"/>
            <w:noWrap/>
            <w:vAlign w:val="bottom"/>
          </w:tcPr>
          <w:p w14:paraId="35828E87" w14:textId="46959F08" w:rsidR="00053F9F" w:rsidRPr="003940C8" w:rsidRDefault="00053F9F" w:rsidP="00053F9F">
            <w:pPr>
              <w:pStyle w:val="Tab-saturs"/>
            </w:pPr>
            <w:r w:rsidRPr="00517A01">
              <w:t>130.30</w:t>
            </w:r>
          </w:p>
        </w:tc>
      </w:tr>
      <w:tr w:rsidR="00053F9F" w:rsidRPr="003940C8" w14:paraId="64E72882" w14:textId="77777777" w:rsidTr="003D577F">
        <w:trPr>
          <w:trHeight w:val="306"/>
        </w:trPr>
        <w:tc>
          <w:tcPr>
            <w:tcW w:w="2972" w:type="dxa"/>
            <w:noWrap/>
            <w:hideMark/>
          </w:tcPr>
          <w:p w14:paraId="35158DB5" w14:textId="77777777" w:rsidR="00053F9F" w:rsidRPr="003940C8" w:rsidRDefault="00053F9F" w:rsidP="00053F9F">
            <w:pPr>
              <w:pStyle w:val="Tab-saturs"/>
              <w:jc w:val="both"/>
            </w:pPr>
            <w:r w:rsidRPr="003940C8">
              <w:t>KARTEX: TERASES DĒĻI</w:t>
            </w:r>
          </w:p>
        </w:tc>
        <w:tc>
          <w:tcPr>
            <w:tcW w:w="1276" w:type="dxa"/>
            <w:noWrap/>
            <w:hideMark/>
          </w:tcPr>
          <w:p w14:paraId="16EA3A17" w14:textId="77777777" w:rsidR="00053F9F" w:rsidRPr="003940C8" w:rsidRDefault="00053F9F" w:rsidP="00053F9F">
            <w:pPr>
              <w:pStyle w:val="Tab-saturs"/>
            </w:pPr>
            <w:r w:rsidRPr="003940C8">
              <w:t>2026-01</w:t>
            </w:r>
          </w:p>
        </w:tc>
        <w:tc>
          <w:tcPr>
            <w:tcW w:w="992" w:type="dxa"/>
            <w:noWrap/>
            <w:hideMark/>
          </w:tcPr>
          <w:p w14:paraId="32C335F6" w14:textId="77777777" w:rsidR="00053F9F" w:rsidRPr="003940C8" w:rsidRDefault="00053F9F" w:rsidP="00053F9F">
            <w:pPr>
              <w:pStyle w:val="Tab-saturs"/>
            </w:pPr>
            <w:r w:rsidRPr="003940C8">
              <w:t>0</w:t>
            </w:r>
          </w:p>
        </w:tc>
        <w:tc>
          <w:tcPr>
            <w:tcW w:w="1307" w:type="dxa"/>
            <w:noWrap/>
            <w:vAlign w:val="bottom"/>
          </w:tcPr>
          <w:p w14:paraId="05F9DB4A" w14:textId="0946837A" w:rsidR="00053F9F" w:rsidRPr="003940C8" w:rsidRDefault="00053F9F" w:rsidP="00053F9F">
            <w:pPr>
              <w:pStyle w:val="Tab-saturs"/>
            </w:pPr>
            <w:r w:rsidRPr="00517A01">
              <w:t>0.544</w:t>
            </w:r>
          </w:p>
        </w:tc>
        <w:tc>
          <w:tcPr>
            <w:tcW w:w="1418" w:type="dxa"/>
            <w:noWrap/>
            <w:vAlign w:val="bottom"/>
          </w:tcPr>
          <w:p w14:paraId="5D5E4CD8" w14:textId="712E90FF" w:rsidR="00053F9F" w:rsidRPr="003940C8" w:rsidRDefault="00053F9F" w:rsidP="00053F9F">
            <w:pPr>
              <w:pStyle w:val="Tab-saturs"/>
            </w:pPr>
            <w:r w:rsidRPr="00517A01">
              <w:t>0.544</w:t>
            </w:r>
          </w:p>
        </w:tc>
        <w:tc>
          <w:tcPr>
            <w:tcW w:w="1276" w:type="dxa"/>
            <w:noWrap/>
            <w:vAlign w:val="bottom"/>
          </w:tcPr>
          <w:p w14:paraId="05B6E5B2" w14:textId="227D70E3" w:rsidR="00053F9F" w:rsidRPr="003940C8" w:rsidRDefault="00053F9F" w:rsidP="00053F9F">
            <w:pPr>
              <w:pStyle w:val="Tab-saturs"/>
            </w:pPr>
            <w:r w:rsidRPr="00517A01">
              <w:t>0.296</w:t>
            </w:r>
          </w:p>
        </w:tc>
        <w:tc>
          <w:tcPr>
            <w:tcW w:w="960" w:type="dxa"/>
            <w:noWrap/>
            <w:vAlign w:val="bottom"/>
          </w:tcPr>
          <w:p w14:paraId="54968E5E" w14:textId="77777777" w:rsidR="00053F9F" w:rsidRPr="003940C8" w:rsidRDefault="00053F9F" w:rsidP="00053F9F">
            <w:pPr>
              <w:pStyle w:val="Tab-saturs"/>
            </w:pPr>
          </w:p>
        </w:tc>
        <w:tc>
          <w:tcPr>
            <w:tcW w:w="1418" w:type="dxa"/>
            <w:noWrap/>
            <w:vAlign w:val="bottom"/>
          </w:tcPr>
          <w:p w14:paraId="2EE08889" w14:textId="5268713A" w:rsidR="00053F9F" w:rsidRPr="003940C8" w:rsidRDefault="00053F9F" w:rsidP="00053F9F">
            <w:pPr>
              <w:pStyle w:val="Tab-saturs"/>
            </w:pPr>
            <w:r w:rsidRPr="00517A01">
              <w:t>34.50</w:t>
            </w:r>
          </w:p>
        </w:tc>
        <w:tc>
          <w:tcPr>
            <w:tcW w:w="1591" w:type="dxa"/>
            <w:noWrap/>
            <w:vAlign w:val="bottom"/>
          </w:tcPr>
          <w:p w14:paraId="76E2C82F" w14:textId="0617DAB8" w:rsidR="00053F9F" w:rsidRPr="003940C8" w:rsidRDefault="00053F9F" w:rsidP="00053F9F">
            <w:pPr>
              <w:pStyle w:val="Tab-saturs"/>
            </w:pPr>
            <w:r w:rsidRPr="00517A01">
              <w:t>134.50</w:t>
            </w:r>
          </w:p>
        </w:tc>
        <w:tc>
          <w:tcPr>
            <w:tcW w:w="850" w:type="dxa"/>
            <w:noWrap/>
            <w:vAlign w:val="bottom"/>
          </w:tcPr>
          <w:p w14:paraId="752699CC" w14:textId="6F19A9D7" w:rsidR="00053F9F" w:rsidRPr="003940C8" w:rsidRDefault="00053F9F" w:rsidP="00053F9F">
            <w:pPr>
              <w:pStyle w:val="Tab-saturs"/>
            </w:pPr>
            <w:r w:rsidRPr="00517A01">
              <w:t>130.30</w:t>
            </w:r>
          </w:p>
        </w:tc>
      </w:tr>
      <w:tr w:rsidR="00053F9F" w:rsidRPr="003940C8" w14:paraId="3B683AD9" w14:textId="77777777" w:rsidTr="003D577F">
        <w:trPr>
          <w:trHeight w:val="306"/>
        </w:trPr>
        <w:tc>
          <w:tcPr>
            <w:tcW w:w="2972" w:type="dxa"/>
            <w:noWrap/>
            <w:hideMark/>
          </w:tcPr>
          <w:p w14:paraId="1309F7BE" w14:textId="77777777" w:rsidR="00053F9F" w:rsidRPr="003940C8" w:rsidRDefault="00053F9F" w:rsidP="00053F9F">
            <w:pPr>
              <w:pStyle w:val="Tab-saturs"/>
              <w:jc w:val="both"/>
            </w:pPr>
            <w:r w:rsidRPr="003940C8">
              <w:t>KARTEX: ŽOGA DĒĻI</w:t>
            </w:r>
          </w:p>
        </w:tc>
        <w:tc>
          <w:tcPr>
            <w:tcW w:w="1276" w:type="dxa"/>
            <w:noWrap/>
            <w:hideMark/>
          </w:tcPr>
          <w:p w14:paraId="0071F8D0" w14:textId="77777777" w:rsidR="00053F9F" w:rsidRPr="003940C8" w:rsidRDefault="00053F9F" w:rsidP="00053F9F">
            <w:pPr>
              <w:pStyle w:val="Tab-saturs"/>
            </w:pPr>
            <w:r w:rsidRPr="003940C8">
              <w:t>2026-01</w:t>
            </w:r>
          </w:p>
        </w:tc>
        <w:tc>
          <w:tcPr>
            <w:tcW w:w="992" w:type="dxa"/>
            <w:noWrap/>
            <w:hideMark/>
          </w:tcPr>
          <w:p w14:paraId="2F62ED4D" w14:textId="77777777" w:rsidR="00053F9F" w:rsidRPr="003940C8" w:rsidRDefault="00053F9F" w:rsidP="00053F9F">
            <w:pPr>
              <w:pStyle w:val="Tab-saturs"/>
            </w:pPr>
            <w:r w:rsidRPr="003940C8">
              <w:t>0</w:t>
            </w:r>
          </w:p>
        </w:tc>
        <w:tc>
          <w:tcPr>
            <w:tcW w:w="1307" w:type="dxa"/>
            <w:noWrap/>
            <w:vAlign w:val="bottom"/>
          </w:tcPr>
          <w:p w14:paraId="01365D1F" w14:textId="28F20684" w:rsidR="00053F9F" w:rsidRPr="003940C8" w:rsidRDefault="00053F9F" w:rsidP="00053F9F">
            <w:pPr>
              <w:pStyle w:val="Tab-saturs"/>
            </w:pPr>
            <w:r w:rsidRPr="00517A01">
              <w:t>0</w:t>
            </w:r>
          </w:p>
        </w:tc>
        <w:tc>
          <w:tcPr>
            <w:tcW w:w="1418" w:type="dxa"/>
            <w:noWrap/>
            <w:vAlign w:val="bottom"/>
          </w:tcPr>
          <w:p w14:paraId="1D9F2B71" w14:textId="67F0C932" w:rsidR="00053F9F" w:rsidRPr="003940C8" w:rsidRDefault="00053F9F" w:rsidP="00053F9F">
            <w:pPr>
              <w:pStyle w:val="Tab-saturs"/>
            </w:pPr>
            <w:r w:rsidRPr="00517A01">
              <w:t>0</w:t>
            </w:r>
          </w:p>
        </w:tc>
        <w:tc>
          <w:tcPr>
            <w:tcW w:w="1276" w:type="dxa"/>
            <w:noWrap/>
            <w:vAlign w:val="bottom"/>
          </w:tcPr>
          <w:p w14:paraId="7E526095" w14:textId="1B637BCD" w:rsidR="00053F9F" w:rsidRPr="003940C8" w:rsidRDefault="00053F9F" w:rsidP="00053F9F">
            <w:pPr>
              <w:pStyle w:val="Tab-saturs"/>
            </w:pPr>
            <w:r w:rsidRPr="00517A01">
              <w:t>0</w:t>
            </w:r>
          </w:p>
        </w:tc>
        <w:tc>
          <w:tcPr>
            <w:tcW w:w="960" w:type="dxa"/>
            <w:noWrap/>
            <w:vAlign w:val="bottom"/>
          </w:tcPr>
          <w:p w14:paraId="39502F9D" w14:textId="77777777" w:rsidR="00053F9F" w:rsidRPr="003940C8" w:rsidRDefault="00053F9F" w:rsidP="00053F9F">
            <w:pPr>
              <w:pStyle w:val="Tab-saturs"/>
            </w:pPr>
          </w:p>
        </w:tc>
        <w:tc>
          <w:tcPr>
            <w:tcW w:w="1418" w:type="dxa"/>
            <w:noWrap/>
            <w:vAlign w:val="bottom"/>
          </w:tcPr>
          <w:p w14:paraId="543F5AB3" w14:textId="469B646D" w:rsidR="00053F9F" w:rsidRPr="003940C8" w:rsidRDefault="00053F9F" w:rsidP="00053F9F">
            <w:pPr>
              <w:pStyle w:val="Tab-saturs"/>
            </w:pPr>
            <w:r w:rsidRPr="00517A01">
              <w:t>0.00</w:t>
            </w:r>
          </w:p>
        </w:tc>
        <w:tc>
          <w:tcPr>
            <w:tcW w:w="1591" w:type="dxa"/>
            <w:noWrap/>
            <w:vAlign w:val="bottom"/>
          </w:tcPr>
          <w:p w14:paraId="1D875581" w14:textId="5C2E7B04" w:rsidR="00053F9F" w:rsidRPr="003940C8" w:rsidRDefault="00053F9F" w:rsidP="00053F9F">
            <w:pPr>
              <w:pStyle w:val="Tab-saturs"/>
            </w:pPr>
            <w:r w:rsidRPr="00517A01">
              <w:t>95.90</w:t>
            </w:r>
          </w:p>
        </w:tc>
        <w:tc>
          <w:tcPr>
            <w:tcW w:w="850" w:type="dxa"/>
            <w:noWrap/>
            <w:vAlign w:val="bottom"/>
          </w:tcPr>
          <w:p w14:paraId="6BE7EC7C" w14:textId="4555292E" w:rsidR="00053F9F" w:rsidRPr="003940C8" w:rsidRDefault="00053F9F" w:rsidP="00053F9F">
            <w:pPr>
              <w:pStyle w:val="Tab-saturs"/>
            </w:pPr>
            <w:r w:rsidRPr="00517A01">
              <w:t>130.30</w:t>
            </w:r>
          </w:p>
        </w:tc>
      </w:tr>
      <w:tr w:rsidR="00053F9F" w:rsidRPr="003940C8" w14:paraId="563997E3" w14:textId="77777777" w:rsidTr="003D577F">
        <w:trPr>
          <w:trHeight w:val="306"/>
        </w:trPr>
        <w:tc>
          <w:tcPr>
            <w:tcW w:w="2972" w:type="dxa"/>
            <w:noWrap/>
            <w:hideMark/>
          </w:tcPr>
          <w:p w14:paraId="28A65C98" w14:textId="77777777" w:rsidR="00053F9F" w:rsidRPr="003940C8" w:rsidRDefault="00053F9F" w:rsidP="00053F9F">
            <w:pPr>
              <w:pStyle w:val="Tab-saturs"/>
              <w:jc w:val="both"/>
            </w:pPr>
            <w:r w:rsidRPr="003940C8">
              <w:t>BUVNIEKS: NEĒVELĒTI</w:t>
            </w:r>
          </w:p>
        </w:tc>
        <w:tc>
          <w:tcPr>
            <w:tcW w:w="1276" w:type="dxa"/>
            <w:noWrap/>
            <w:hideMark/>
          </w:tcPr>
          <w:p w14:paraId="113AEAD2" w14:textId="77777777" w:rsidR="00053F9F" w:rsidRPr="003940C8" w:rsidRDefault="00053F9F" w:rsidP="00053F9F">
            <w:pPr>
              <w:pStyle w:val="Tab-saturs"/>
            </w:pPr>
            <w:r w:rsidRPr="003940C8">
              <w:t>2026-02</w:t>
            </w:r>
          </w:p>
        </w:tc>
        <w:tc>
          <w:tcPr>
            <w:tcW w:w="992" w:type="dxa"/>
            <w:noWrap/>
            <w:hideMark/>
          </w:tcPr>
          <w:p w14:paraId="1C4F253A" w14:textId="77777777" w:rsidR="00053F9F" w:rsidRPr="003940C8" w:rsidRDefault="00053F9F" w:rsidP="00053F9F">
            <w:pPr>
              <w:pStyle w:val="Tab-saturs"/>
            </w:pPr>
            <w:r w:rsidRPr="003940C8">
              <w:t>4.166</w:t>
            </w:r>
          </w:p>
        </w:tc>
        <w:tc>
          <w:tcPr>
            <w:tcW w:w="1307" w:type="dxa"/>
            <w:noWrap/>
            <w:vAlign w:val="bottom"/>
          </w:tcPr>
          <w:p w14:paraId="2353D89F" w14:textId="53B8682C" w:rsidR="00053F9F" w:rsidRPr="003940C8" w:rsidRDefault="00053F9F" w:rsidP="00053F9F">
            <w:pPr>
              <w:pStyle w:val="Tab-saturs"/>
            </w:pPr>
            <w:r w:rsidRPr="00517A01">
              <w:t>2.411</w:t>
            </w:r>
          </w:p>
        </w:tc>
        <w:tc>
          <w:tcPr>
            <w:tcW w:w="1418" w:type="dxa"/>
            <w:noWrap/>
            <w:vAlign w:val="bottom"/>
          </w:tcPr>
          <w:p w14:paraId="62AA083A" w14:textId="648135A0" w:rsidR="00053F9F" w:rsidRPr="003940C8" w:rsidRDefault="00053F9F" w:rsidP="00053F9F">
            <w:pPr>
              <w:pStyle w:val="Tab-saturs"/>
            </w:pPr>
            <w:r w:rsidRPr="00517A01">
              <w:t>1.754</w:t>
            </w:r>
          </w:p>
        </w:tc>
        <w:tc>
          <w:tcPr>
            <w:tcW w:w="1276" w:type="dxa"/>
            <w:noWrap/>
            <w:vAlign w:val="bottom"/>
          </w:tcPr>
          <w:p w14:paraId="300A8950" w14:textId="4BF32C91" w:rsidR="00053F9F" w:rsidRPr="003940C8" w:rsidRDefault="00053F9F" w:rsidP="00053F9F">
            <w:pPr>
              <w:pStyle w:val="Tab-saturs"/>
            </w:pPr>
            <w:r w:rsidRPr="00517A01">
              <w:t>3.078</w:t>
            </w:r>
          </w:p>
        </w:tc>
        <w:tc>
          <w:tcPr>
            <w:tcW w:w="960" w:type="dxa"/>
            <w:noWrap/>
            <w:vAlign w:val="bottom"/>
          </w:tcPr>
          <w:p w14:paraId="1F429FA6" w14:textId="774136E3" w:rsidR="00053F9F" w:rsidRPr="003940C8" w:rsidRDefault="00053F9F" w:rsidP="00053F9F">
            <w:pPr>
              <w:pStyle w:val="Tab-saturs"/>
            </w:pPr>
            <w:r w:rsidRPr="00517A01">
              <w:t>42.10</w:t>
            </w:r>
          </w:p>
        </w:tc>
        <w:tc>
          <w:tcPr>
            <w:tcW w:w="1418" w:type="dxa"/>
            <w:noWrap/>
            <w:vAlign w:val="bottom"/>
          </w:tcPr>
          <w:p w14:paraId="59F3781F" w14:textId="5684FAEE" w:rsidR="00053F9F" w:rsidRPr="003940C8" w:rsidRDefault="00053F9F" w:rsidP="00053F9F">
            <w:pPr>
              <w:pStyle w:val="Tab-saturs"/>
            </w:pPr>
            <w:r w:rsidRPr="00517A01">
              <w:t>9.30</w:t>
            </w:r>
          </w:p>
        </w:tc>
        <w:tc>
          <w:tcPr>
            <w:tcW w:w="1591" w:type="dxa"/>
            <w:noWrap/>
            <w:vAlign w:val="bottom"/>
          </w:tcPr>
          <w:p w14:paraId="6C542EC7" w14:textId="7E322ECD" w:rsidR="00053F9F" w:rsidRPr="003940C8" w:rsidRDefault="00053F9F" w:rsidP="00053F9F">
            <w:pPr>
              <w:pStyle w:val="Tab-saturs"/>
            </w:pPr>
            <w:r w:rsidRPr="00517A01">
              <w:t>128.90</w:t>
            </w:r>
          </w:p>
        </w:tc>
        <w:tc>
          <w:tcPr>
            <w:tcW w:w="850" w:type="dxa"/>
            <w:noWrap/>
            <w:vAlign w:val="bottom"/>
          </w:tcPr>
          <w:p w14:paraId="7493693F" w14:textId="56C7AD6E" w:rsidR="00053F9F" w:rsidRPr="003940C8" w:rsidRDefault="00053F9F" w:rsidP="00053F9F">
            <w:pPr>
              <w:pStyle w:val="Tab-saturs"/>
            </w:pPr>
            <w:r w:rsidRPr="00517A01">
              <w:t>130.30</w:t>
            </w:r>
          </w:p>
        </w:tc>
      </w:tr>
      <w:tr w:rsidR="00053F9F" w:rsidRPr="003940C8" w14:paraId="1E47344D" w14:textId="77777777" w:rsidTr="003D577F">
        <w:trPr>
          <w:trHeight w:val="306"/>
        </w:trPr>
        <w:tc>
          <w:tcPr>
            <w:tcW w:w="2972" w:type="dxa"/>
            <w:noWrap/>
            <w:hideMark/>
          </w:tcPr>
          <w:p w14:paraId="7A84BEFF" w14:textId="77777777" w:rsidR="00053F9F" w:rsidRPr="003940C8" w:rsidRDefault="00053F9F" w:rsidP="00053F9F">
            <w:pPr>
              <w:pStyle w:val="Tab-saturs"/>
              <w:jc w:val="both"/>
            </w:pPr>
            <w:r w:rsidRPr="003940C8">
              <w:t>BUVNIEKS: ĒVELĒTI</w:t>
            </w:r>
          </w:p>
        </w:tc>
        <w:tc>
          <w:tcPr>
            <w:tcW w:w="1276" w:type="dxa"/>
            <w:noWrap/>
            <w:hideMark/>
          </w:tcPr>
          <w:p w14:paraId="51A02D2E" w14:textId="77777777" w:rsidR="00053F9F" w:rsidRPr="003940C8" w:rsidRDefault="00053F9F" w:rsidP="00053F9F">
            <w:pPr>
              <w:pStyle w:val="Tab-saturs"/>
            </w:pPr>
            <w:r w:rsidRPr="003940C8">
              <w:t>2026-02</w:t>
            </w:r>
          </w:p>
        </w:tc>
        <w:tc>
          <w:tcPr>
            <w:tcW w:w="992" w:type="dxa"/>
            <w:noWrap/>
            <w:hideMark/>
          </w:tcPr>
          <w:p w14:paraId="08F210F6" w14:textId="77777777" w:rsidR="00053F9F" w:rsidRPr="003940C8" w:rsidRDefault="00053F9F" w:rsidP="00053F9F">
            <w:pPr>
              <w:pStyle w:val="Tab-saturs"/>
            </w:pPr>
            <w:r w:rsidRPr="003940C8">
              <w:t>0</w:t>
            </w:r>
          </w:p>
        </w:tc>
        <w:tc>
          <w:tcPr>
            <w:tcW w:w="1307" w:type="dxa"/>
            <w:noWrap/>
            <w:vAlign w:val="bottom"/>
          </w:tcPr>
          <w:p w14:paraId="49815946" w14:textId="3D821534" w:rsidR="00053F9F" w:rsidRPr="003940C8" w:rsidRDefault="00053F9F" w:rsidP="00053F9F">
            <w:pPr>
              <w:pStyle w:val="Tab-saturs"/>
            </w:pPr>
            <w:r w:rsidRPr="00517A01">
              <w:t>0.878</w:t>
            </w:r>
          </w:p>
        </w:tc>
        <w:tc>
          <w:tcPr>
            <w:tcW w:w="1418" w:type="dxa"/>
            <w:noWrap/>
            <w:vAlign w:val="bottom"/>
          </w:tcPr>
          <w:p w14:paraId="024ABD35" w14:textId="42743505" w:rsidR="00053F9F" w:rsidRPr="003940C8" w:rsidRDefault="00053F9F" w:rsidP="00053F9F">
            <w:pPr>
              <w:pStyle w:val="Tab-saturs"/>
            </w:pPr>
            <w:r w:rsidRPr="00517A01">
              <w:t>0.878</w:t>
            </w:r>
          </w:p>
        </w:tc>
        <w:tc>
          <w:tcPr>
            <w:tcW w:w="1276" w:type="dxa"/>
            <w:noWrap/>
            <w:vAlign w:val="bottom"/>
          </w:tcPr>
          <w:p w14:paraId="08494784" w14:textId="7F22E571" w:rsidR="00053F9F" w:rsidRPr="003940C8" w:rsidRDefault="00053F9F" w:rsidP="00053F9F">
            <w:pPr>
              <w:pStyle w:val="Tab-saturs"/>
            </w:pPr>
            <w:r w:rsidRPr="00517A01">
              <w:t>0.77</w:t>
            </w:r>
          </w:p>
        </w:tc>
        <w:tc>
          <w:tcPr>
            <w:tcW w:w="960" w:type="dxa"/>
            <w:noWrap/>
            <w:vAlign w:val="bottom"/>
          </w:tcPr>
          <w:p w14:paraId="7E493B57" w14:textId="77777777" w:rsidR="00053F9F" w:rsidRPr="003940C8" w:rsidRDefault="00053F9F" w:rsidP="00053F9F">
            <w:pPr>
              <w:pStyle w:val="Tab-saturs"/>
            </w:pPr>
          </w:p>
        </w:tc>
        <w:tc>
          <w:tcPr>
            <w:tcW w:w="1418" w:type="dxa"/>
            <w:noWrap/>
            <w:vAlign w:val="bottom"/>
          </w:tcPr>
          <w:p w14:paraId="5A7665C4" w14:textId="07E61A9E" w:rsidR="00053F9F" w:rsidRPr="003940C8" w:rsidRDefault="00053F9F" w:rsidP="00053F9F">
            <w:pPr>
              <w:pStyle w:val="Tab-saturs"/>
            </w:pPr>
            <w:r w:rsidRPr="00517A01">
              <w:t>90.50</w:t>
            </w:r>
          </w:p>
        </w:tc>
        <w:tc>
          <w:tcPr>
            <w:tcW w:w="1591" w:type="dxa"/>
            <w:noWrap/>
            <w:vAlign w:val="bottom"/>
          </w:tcPr>
          <w:p w14:paraId="0B2AF3C9" w14:textId="663A7352" w:rsidR="00053F9F" w:rsidRPr="003940C8" w:rsidRDefault="00053F9F" w:rsidP="00053F9F">
            <w:pPr>
              <w:pStyle w:val="Tab-saturs"/>
            </w:pPr>
            <w:r w:rsidRPr="00517A01">
              <w:t>184.40</w:t>
            </w:r>
          </w:p>
        </w:tc>
        <w:tc>
          <w:tcPr>
            <w:tcW w:w="850" w:type="dxa"/>
            <w:noWrap/>
            <w:vAlign w:val="bottom"/>
          </w:tcPr>
          <w:p w14:paraId="09D728DC" w14:textId="0ABEDA41" w:rsidR="00053F9F" w:rsidRPr="003940C8" w:rsidRDefault="00053F9F" w:rsidP="00053F9F">
            <w:pPr>
              <w:pStyle w:val="Tab-saturs"/>
            </w:pPr>
            <w:r w:rsidRPr="00517A01">
              <w:t>130.30</w:t>
            </w:r>
          </w:p>
        </w:tc>
      </w:tr>
      <w:tr w:rsidR="00053F9F" w:rsidRPr="003940C8" w14:paraId="017AC8B8" w14:textId="77777777" w:rsidTr="003D577F">
        <w:trPr>
          <w:trHeight w:val="306"/>
        </w:trPr>
        <w:tc>
          <w:tcPr>
            <w:tcW w:w="2972" w:type="dxa"/>
            <w:noWrap/>
            <w:hideMark/>
          </w:tcPr>
          <w:p w14:paraId="2CAE202D" w14:textId="77777777" w:rsidR="00053F9F" w:rsidRPr="003940C8" w:rsidRDefault="00053F9F" w:rsidP="00053F9F">
            <w:pPr>
              <w:pStyle w:val="Tab-saturs"/>
              <w:jc w:val="both"/>
            </w:pPr>
            <w:r w:rsidRPr="003940C8">
              <w:t>KARTEX: APDARES DĒĻI</w:t>
            </w:r>
          </w:p>
        </w:tc>
        <w:tc>
          <w:tcPr>
            <w:tcW w:w="1276" w:type="dxa"/>
            <w:noWrap/>
            <w:hideMark/>
          </w:tcPr>
          <w:p w14:paraId="2F152CA6" w14:textId="77777777" w:rsidR="00053F9F" w:rsidRPr="003940C8" w:rsidRDefault="00053F9F" w:rsidP="00053F9F">
            <w:pPr>
              <w:pStyle w:val="Tab-saturs"/>
            </w:pPr>
            <w:r w:rsidRPr="003940C8">
              <w:t>2026-02</w:t>
            </w:r>
          </w:p>
        </w:tc>
        <w:tc>
          <w:tcPr>
            <w:tcW w:w="992" w:type="dxa"/>
            <w:noWrap/>
            <w:hideMark/>
          </w:tcPr>
          <w:p w14:paraId="5A5EAF06" w14:textId="77777777" w:rsidR="00053F9F" w:rsidRPr="003940C8" w:rsidRDefault="00053F9F" w:rsidP="00053F9F">
            <w:pPr>
              <w:pStyle w:val="Tab-saturs"/>
            </w:pPr>
            <w:r w:rsidRPr="003940C8">
              <w:t>0</w:t>
            </w:r>
          </w:p>
        </w:tc>
        <w:tc>
          <w:tcPr>
            <w:tcW w:w="1307" w:type="dxa"/>
            <w:noWrap/>
            <w:vAlign w:val="bottom"/>
          </w:tcPr>
          <w:p w14:paraId="7D6D6765" w14:textId="71CB42A4" w:rsidR="00053F9F" w:rsidRPr="003940C8" w:rsidRDefault="00053F9F" w:rsidP="00053F9F">
            <w:pPr>
              <w:pStyle w:val="Tab-saturs"/>
            </w:pPr>
            <w:r w:rsidRPr="00517A01">
              <w:t>1.953</w:t>
            </w:r>
          </w:p>
        </w:tc>
        <w:tc>
          <w:tcPr>
            <w:tcW w:w="1418" w:type="dxa"/>
            <w:noWrap/>
            <w:vAlign w:val="bottom"/>
          </w:tcPr>
          <w:p w14:paraId="6924954F" w14:textId="1DC86F5D" w:rsidR="00053F9F" w:rsidRPr="003940C8" w:rsidRDefault="00053F9F" w:rsidP="00053F9F">
            <w:pPr>
              <w:pStyle w:val="Tab-saturs"/>
            </w:pPr>
            <w:r w:rsidRPr="00517A01">
              <w:t>1.953</w:t>
            </w:r>
          </w:p>
        </w:tc>
        <w:tc>
          <w:tcPr>
            <w:tcW w:w="1276" w:type="dxa"/>
            <w:noWrap/>
            <w:vAlign w:val="bottom"/>
          </w:tcPr>
          <w:p w14:paraId="3B80EF36" w14:textId="2D65058C" w:rsidR="00053F9F" w:rsidRPr="003940C8" w:rsidRDefault="00053F9F" w:rsidP="00053F9F">
            <w:pPr>
              <w:pStyle w:val="Tab-saturs"/>
            </w:pPr>
            <w:r w:rsidRPr="00517A01">
              <w:t>3.813</w:t>
            </w:r>
          </w:p>
        </w:tc>
        <w:tc>
          <w:tcPr>
            <w:tcW w:w="960" w:type="dxa"/>
            <w:noWrap/>
            <w:vAlign w:val="bottom"/>
          </w:tcPr>
          <w:p w14:paraId="5C65B997" w14:textId="77777777" w:rsidR="00053F9F" w:rsidRPr="003940C8" w:rsidRDefault="00053F9F" w:rsidP="00053F9F">
            <w:pPr>
              <w:pStyle w:val="Tab-saturs"/>
            </w:pPr>
          </w:p>
        </w:tc>
        <w:tc>
          <w:tcPr>
            <w:tcW w:w="1418" w:type="dxa"/>
            <w:noWrap/>
            <w:vAlign w:val="bottom"/>
          </w:tcPr>
          <w:p w14:paraId="458DC0EE" w14:textId="2197C59E" w:rsidR="00053F9F" w:rsidRPr="003940C8" w:rsidRDefault="00053F9F" w:rsidP="00053F9F">
            <w:pPr>
              <w:pStyle w:val="Tab-saturs"/>
            </w:pPr>
            <w:r w:rsidRPr="00517A01">
              <w:t>58.80</w:t>
            </w:r>
          </w:p>
        </w:tc>
        <w:tc>
          <w:tcPr>
            <w:tcW w:w="1591" w:type="dxa"/>
            <w:noWrap/>
            <w:vAlign w:val="bottom"/>
          </w:tcPr>
          <w:p w14:paraId="6A2F3397" w14:textId="6B66EC93" w:rsidR="00053F9F" w:rsidRPr="003940C8" w:rsidRDefault="00053F9F" w:rsidP="00053F9F">
            <w:pPr>
              <w:pStyle w:val="Tab-saturs"/>
            </w:pPr>
            <w:r w:rsidRPr="00517A01">
              <w:t>130.30</w:t>
            </w:r>
          </w:p>
        </w:tc>
        <w:tc>
          <w:tcPr>
            <w:tcW w:w="850" w:type="dxa"/>
            <w:noWrap/>
            <w:vAlign w:val="bottom"/>
          </w:tcPr>
          <w:p w14:paraId="2FDB0C7C" w14:textId="64758010" w:rsidR="00053F9F" w:rsidRPr="003940C8" w:rsidRDefault="00053F9F" w:rsidP="00053F9F">
            <w:pPr>
              <w:pStyle w:val="Tab-saturs"/>
            </w:pPr>
            <w:r w:rsidRPr="00517A01">
              <w:t>130.30</w:t>
            </w:r>
          </w:p>
        </w:tc>
      </w:tr>
      <w:tr w:rsidR="00053F9F" w:rsidRPr="003940C8" w14:paraId="34E26FC5" w14:textId="77777777" w:rsidTr="003D577F">
        <w:trPr>
          <w:trHeight w:val="306"/>
        </w:trPr>
        <w:tc>
          <w:tcPr>
            <w:tcW w:w="2972" w:type="dxa"/>
            <w:noWrap/>
            <w:hideMark/>
          </w:tcPr>
          <w:p w14:paraId="5E72DBE3" w14:textId="77777777" w:rsidR="00053F9F" w:rsidRPr="003940C8" w:rsidRDefault="00053F9F" w:rsidP="00053F9F">
            <w:pPr>
              <w:pStyle w:val="Tab-saturs"/>
              <w:jc w:val="both"/>
            </w:pPr>
            <w:r w:rsidRPr="003940C8">
              <w:t>KARTEX: KARKASS</w:t>
            </w:r>
          </w:p>
        </w:tc>
        <w:tc>
          <w:tcPr>
            <w:tcW w:w="1276" w:type="dxa"/>
            <w:noWrap/>
            <w:hideMark/>
          </w:tcPr>
          <w:p w14:paraId="776A7146" w14:textId="77777777" w:rsidR="00053F9F" w:rsidRPr="003940C8" w:rsidRDefault="00053F9F" w:rsidP="00053F9F">
            <w:pPr>
              <w:pStyle w:val="Tab-saturs"/>
            </w:pPr>
            <w:r w:rsidRPr="003940C8">
              <w:t>2026-02</w:t>
            </w:r>
          </w:p>
        </w:tc>
        <w:tc>
          <w:tcPr>
            <w:tcW w:w="992" w:type="dxa"/>
            <w:noWrap/>
            <w:hideMark/>
          </w:tcPr>
          <w:p w14:paraId="49887F9E" w14:textId="77777777" w:rsidR="00053F9F" w:rsidRPr="003940C8" w:rsidRDefault="00053F9F" w:rsidP="00053F9F">
            <w:pPr>
              <w:pStyle w:val="Tab-saturs"/>
            </w:pPr>
            <w:r w:rsidRPr="003940C8">
              <w:t>0.486</w:t>
            </w:r>
          </w:p>
        </w:tc>
        <w:tc>
          <w:tcPr>
            <w:tcW w:w="1307" w:type="dxa"/>
            <w:noWrap/>
            <w:vAlign w:val="bottom"/>
          </w:tcPr>
          <w:p w14:paraId="1494AD8A" w14:textId="48E1EFAC" w:rsidR="00053F9F" w:rsidRPr="003940C8" w:rsidRDefault="00053F9F" w:rsidP="00053F9F">
            <w:pPr>
              <w:pStyle w:val="Tab-saturs"/>
            </w:pPr>
            <w:r w:rsidRPr="00517A01">
              <w:t>0</w:t>
            </w:r>
          </w:p>
        </w:tc>
        <w:tc>
          <w:tcPr>
            <w:tcW w:w="1418" w:type="dxa"/>
            <w:noWrap/>
            <w:vAlign w:val="bottom"/>
          </w:tcPr>
          <w:p w14:paraId="26D23225" w14:textId="1EB475F3" w:rsidR="00053F9F" w:rsidRPr="003940C8" w:rsidRDefault="00053F9F" w:rsidP="00053F9F">
            <w:pPr>
              <w:pStyle w:val="Tab-saturs"/>
            </w:pPr>
            <w:r w:rsidRPr="00517A01">
              <w:t>0.486</w:t>
            </w:r>
          </w:p>
        </w:tc>
        <w:tc>
          <w:tcPr>
            <w:tcW w:w="1276" w:type="dxa"/>
            <w:noWrap/>
            <w:vAlign w:val="bottom"/>
          </w:tcPr>
          <w:p w14:paraId="68DA72F5" w14:textId="0C1DA44D" w:rsidR="00053F9F" w:rsidRPr="003940C8" w:rsidRDefault="00053F9F" w:rsidP="00053F9F">
            <w:pPr>
              <w:pStyle w:val="Tab-saturs"/>
            </w:pPr>
            <w:r w:rsidRPr="00517A01">
              <w:t>0.236</w:t>
            </w:r>
          </w:p>
        </w:tc>
        <w:tc>
          <w:tcPr>
            <w:tcW w:w="960" w:type="dxa"/>
            <w:noWrap/>
            <w:vAlign w:val="bottom"/>
          </w:tcPr>
          <w:p w14:paraId="1F78FFB7" w14:textId="50570FD6" w:rsidR="00053F9F" w:rsidRPr="003940C8" w:rsidRDefault="00053F9F" w:rsidP="00053F9F">
            <w:pPr>
              <w:pStyle w:val="Tab-saturs"/>
            </w:pPr>
            <w:r w:rsidRPr="00517A01">
              <w:t>100.00</w:t>
            </w:r>
          </w:p>
        </w:tc>
        <w:tc>
          <w:tcPr>
            <w:tcW w:w="1418" w:type="dxa"/>
            <w:noWrap/>
            <w:vAlign w:val="bottom"/>
          </w:tcPr>
          <w:p w14:paraId="7FF6D9BB" w14:textId="01B7EC05" w:rsidR="00053F9F" w:rsidRPr="003940C8" w:rsidRDefault="00053F9F" w:rsidP="00053F9F">
            <w:pPr>
              <w:pStyle w:val="Tab-saturs"/>
            </w:pPr>
            <w:r w:rsidRPr="00517A01">
              <w:t>33.30</w:t>
            </w:r>
          </w:p>
        </w:tc>
        <w:tc>
          <w:tcPr>
            <w:tcW w:w="1591" w:type="dxa"/>
            <w:noWrap/>
            <w:vAlign w:val="bottom"/>
          </w:tcPr>
          <w:p w14:paraId="3C0BDB5C" w14:textId="668EB0CC" w:rsidR="00053F9F" w:rsidRPr="003940C8" w:rsidRDefault="00053F9F" w:rsidP="00053F9F">
            <w:pPr>
              <w:pStyle w:val="Tab-saturs"/>
            </w:pPr>
            <w:r w:rsidRPr="00517A01">
              <w:t>84.20</w:t>
            </w:r>
          </w:p>
        </w:tc>
        <w:tc>
          <w:tcPr>
            <w:tcW w:w="850" w:type="dxa"/>
            <w:noWrap/>
            <w:vAlign w:val="bottom"/>
          </w:tcPr>
          <w:p w14:paraId="2DEB3F26" w14:textId="67C3FAB2" w:rsidR="00053F9F" w:rsidRPr="003940C8" w:rsidRDefault="00053F9F" w:rsidP="00053F9F">
            <w:pPr>
              <w:pStyle w:val="Tab-saturs"/>
            </w:pPr>
            <w:r w:rsidRPr="00517A01">
              <w:t>130.30</w:t>
            </w:r>
          </w:p>
        </w:tc>
      </w:tr>
      <w:tr w:rsidR="00053F9F" w:rsidRPr="003940C8" w14:paraId="6C829428" w14:textId="77777777" w:rsidTr="003D577F">
        <w:trPr>
          <w:trHeight w:val="306"/>
        </w:trPr>
        <w:tc>
          <w:tcPr>
            <w:tcW w:w="2972" w:type="dxa"/>
            <w:noWrap/>
            <w:hideMark/>
          </w:tcPr>
          <w:p w14:paraId="6DE69FAC" w14:textId="77777777" w:rsidR="00053F9F" w:rsidRPr="003940C8" w:rsidRDefault="00053F9F" w:rsidP="00053F9F">
            <w:pPr>
              <w:pStyle w:val="Tab-saturs"/>
              <w:jc w:val="both"/>
            </w:pPr>
            <w:r w:rsidRPr="003940C8">
              <w:t>KARTEX: KOKMATERIĀLI</w:t>
            </w:r>
          </w:p>
        </w:tc>
        <w:tc>
          <w:tcPr>
            <w:tcW w:w="1276" w:type="dxa"/>
            <w:noWrap/>
            <w:hideMark/>
          </w:tcPr>
          <w:p w14:paraId="438871C9" w14:textId="77777777" w:rsidR="00053F9F" w:rsidRPr="003940C8" w:rsidRDefault="00053F9F" w:rsidP="00053F9F">
            <w:pPr>
              <w:pStyle w:val="Tab-saturs"/>
            </w:pPr>
            <w:r w:rsidRPr="003940C8">
              <w:t>2026-02</w:t>
            </w:r>
          </w:p>
        </w:tc>
        <w:tc>
          <w:tcPr>
            <w:tcW w:w="992" w:type="dxa"/>
            <w:noWrap/>
            <w:hideMark/>
          </w:tcPr>
          <w:p w14:paraId="6481FFDD" w14:textId="77777777" w:rsidR="00053F9F" w:rsidRPr="003940C8" w:rsidRDefault="00053F9F" w:rsidP="00053F9F">
            <w:pPr>
              <w:pStyle w:val="Tab-saturs"/>
            </w:pPr>
            <w:r w:rsidRPr="003940C8">
              <w:t>0</w:t>
            </w:r>
          </w:p>
        </w:tc>
        <w:tc>
          <w:tcPr>
            <w:tcW w:w="1307" w:type="dxa"/>
            <w:noWrap/>
            <w:vAlign w:val="bottom"/>
          </w:tcPr>
          <w:p w14:paraId="6A41A4F0" w14:textId="2B1B00C2" w:rsidR="00053F9F" w:rsidRPr="003940C8" w:rsidRDefault="00053F9F" w:rsidP="00053F9F">
            <w:pPr>
              <w:pStyle w:val="Tab-saturs"/>
            </w:pPr>
            <w:r w:rsidRPr="00517A01">
              <w:t>0</w:t>
            </w:r>
          </w:p>
        </w:tc>
        <w:tc>
          <w:tcPr>
            <w:tcW w:w="1418" w:type="dxa"/>
            <w:noWrap/>
            <w:vAlign w:val="bottom"/>
          </w:tcPr>
          <w:p w14:paraId="73617B5A" w14:textId="45F8E486" w:rsidR="00053F9F" w:rsidRPr="003940C8" w:rsidRDefault="00053F9F" w:rsidP="00053F9F">
            <w:pPr>
              <w:pStyle w:val="Tab-saturs"/>
            </w:pPr>
            <w:r w:rsidRPr="00517A01">
              <w:t>0</w:t>
            </w:r>
          </w:p>
        </w:tc>
        <w:tc>
          <w:tcPr>
            <w:tcW w:w="1276" w:type="dxa"/>
            <w:noWrap/>
            <w:vAlign w:val="bottom"/>
          </w:tcPr>
          <w:p w14:paraId="7DC628AC" w14:textId="7863BE8B" w:rsidR="00053F9F" w:rsidRPr="003940C8" w:rsidRDefault="00053F9F" w:rsidP="00053F9F">
            <w:pPr>
              <w:pStyle w:val="Tab-saturs"/>
            </w:pPr>
            <w:r w:rsidRPr="00517A01">
              <w:t>0</w:t>
            </w:r>
          </w:p>
        </w:tc>
        <w:tc>
          <w:tcPr>
            <w:tcW w:w="960" w:type="dxa"/>
            <w:noWrap/>
            <w:vAlign w:val="bottom"/>
          </w:tcPr>
          <w:p w14:paraId="36134DCA" w14:textId="77777777" w:rsidR="00053F9F" w:rsidRPr="003940C8" w:rsidRDefault="00053F9F" w:rsidP="00053F9F">
            <w:pPr>
              <w:pStyle w:val="Tab-saturs"/>
            </w:pPr>
          </w:p>
        </w:tc>
        <w:tc>
          <w:tcPr>
            <w:tcW w:w="1418" w:type="dxa"/>
            <w:noWrap/>
            <w:vAlign w:val="bottom"/>
          </w:tcPr>
          <w:p w14:paraId="1D9C093D" w14:textId="6D70213C" w:rsidR="00053F9F" w:rsidRPr="003940C8" w:rsidRDefault="00053F9F" w:rsidP="00053F9F">
            <w:pPr>
              <w:pStyle w:val="Tab-saturs"/>
            </w:pPr>
            <w:r w:rsidRPr="00517A01">
              <w:t>0.00</w:t>
            </w:r>
          </w:p>
        </w:tc>
        <w:tc>
          <w:tcPr>
            <w:tcW w:w="1591" w:type="dxa"/>
            <w:noWrap/>
            <w:vAlign w:val="bottom"/>
          </w:tcPr>
          <w:p w14:paraId="061B2E3F" w14:textId="0B216372" w:rsidR="00053F9F" w:rsidRPr="003940C8" w:rsidRDefault="00053F9F" w:rsidP="00053F9F">
            <w:pPr>
              <w:pStyle w:val="Tab-saturs"/>
            </w:pPr>
            <w:r w:rsidRPr="00517A01">
              <w:t>850.00</w:t>
            </w:r>
          </w:p>
        </w:tc>
        <w:tc>
          <w:tcPr>
            <w:tcW w:w="850" w:type="dxa"/>
            <w:noWrap/>
            <w:vAlign w:val="bottom"/>
          </w:tcPr>
          <w:p w14:paraId="5BC9EC7E" w14:textId="6377033C" w:rsidR="00053F9F" w:rsidRPr="003940C8" w:rsidRDefault="00053F9F" w:rsidP="00053F9F">
            <w:pPr>
              <w:pStyle w:val="Tab-saturs"/>
            </w:pPr>
            <w:r w:rsidRPr="00517A01">
              <w:t>130.30</w:t>
            </w:r>
          </w:p>
        </w:tc>
      </w:tr>
      <w:tr w:rsidR="00053F9F" w:rsidRPr="003940C8" w14:paraId="36CA704A" w14:textId="77777777" w:rsidTr="003D577F">
        <w:trPr>
          <w:trHeight w:val="306"/>
        </w:trPr>
        <w:tc>
          <w:tcPr>
            <w:tcW w:w="2972" w:type="dxa"/>
            <w:noWrap/>
            <w:hideMark/>
          </w:tcPr>
          <w:p w14:paraId="687AC26F" w14:textId="77777777" w:rsidR="00053F9F" w:rsidRPr="003940C8" w:rsidRDefault="00053F9F" w:rsidP="00053F9F">
            <w:pPr>
              <w:pStyle w:val="Tab-saturs"/>
              <w:jc w:val="both"/>
            </w:pPr>
            <w:r w:rsidRPr="003940C8">
              <w:t>KARTEX: TERASES DĒĻI</w:t>
            </w:r>
          </w:p>
        </w:tc>
        <w:tc>
          <w:tcPr>
            <w:tcW w:w="1276" w:type="dxa"/>
            <w:noWrap/>
            <w:hideMark/>
          </w:tcPr>
          <w:p w14:paraId="4881F890" w14:textId="77777777" w:rsidR="00053F9F" w:rsidRPr="003940C8" w:rsidRDefault="00053F9F" w:rsidP="00053F9F">
            <w:pPr>
              <w:pStyle w:val="Tab-saturs"/>
            </w:pPr>
            <w:r w:rsidRPr="003940C8">
              <w:t>2026-02</w:t>
            </w:r>
          </w:p>
        </w:tc>
        <w:tc>
          <w:tcPr>
            <w:tcW w:w="992" w:type="dxa"/>
            <w:noWrap/>
            <w:hideMark/>
          </w:tcPr>
          <w:p w14:paraId="3D2976CB" w14:textId="77777777" w:rsidR="00053F9F" w:rsidRPr="003940C8" w:rsidRDefault="00053F9F" w:rsidP="00053F9F">
            <w:pPr>
              <w:pStyle w:val="Tab-saturs"/>
            </w:pPr>
            <w:r w:rsidRPr="003940C8">
              <w:t>0</w:t>
            </w:r>
          </w:p>
        </w:tc>
        <w:tc>
          <w:tcPr>
            <w:tcW w:w="1307" w:type="dxa"/>
            <w:noWrap/>
            <w:vAlign w:val="bottom"/>
          </w:tcPr>
          <w:p w14:paraId="7ABF1259" w14:textId="2723739E" w:rsidR="00053F9F" w:rsidRPr="003940C8" w:rsidRDefault="00053F9F" w:rsidP="00053F9F">
            <w:pPr>
              <w:pStyle w:val="Tab-saturs"/>
            </w:pPr>
            <w:r w:rsidRPr="00517A01">
              <w:t>0</w:t>
            </w:r>
          </w:p>
        </w:tc>
        <w:tc>
          <w:tcPr>
            <w:tcW w:w="1418" w:type="dxa"/>
            <w:noWrap/>
            <w:vAlign w:val="bottom"/>
          </w:tcPr>
          <w:p w14:paraId="0F2FE0EA" w14:textId="16172C4D" w:rsidR="00053F9F" w:rsidRPr="003940C8" w:rsidRDefault="00053F9F" w:rsidP="00053F9F">
            <w:pPr>
              <w:pStyle w:val="Tab-saturs"/>
            </w:pPr>
            <w:r w:rsidRPr="00517A01">
              <w:t>0</w:t>
            </w:r>
          </w:p>
        </w:tc>
        <w:tc>
          <w:tcPr>
            <w:tcW w:w="1276" w:type="dxa"/>
            <w:noWrap/>
            <w:vAlign w:val="bottom"/>
          </w:tcPr>
          <w:p w14:paraId="3AD418CC" w14:textId="120B31EC" w:rsidR="00053F9F" w:rsidRPr="003940C8" w:rsidRDefault="00053F9F" w:rsidP="00053F9F">
            <w:pPr>
              <w:pStyle w:val="Tab-saturs"/>
            </w:pPr>
            <w:r w:rsidRPr="00517A01">
              <w:t>0</w:t>
            </w:r>
          </w:p>
        </w:tc>
        <w:tc>
          <w:tcPr>
            <w:tcW w:w="960" w:type="dxa"/>
            <w:noWrap/>
            <w:vAlign w:val="bottom"/>
          </w:tcPr>
          <w:p w14:paraId="75C80EE4" w14:textId="77777777" w:rsidR="00053F9F" w:rsidRPr="003940C8" w:rsidRDefault="00053F9F" w:rsidP="00053F9F">
            <w:pPr>
              <w:pStyle w:val="Tab-saturs"/>
            </w:pPr>
          </w:p>
        </w:tc>
        <w:tc>
          <w:tcPr>
            <w:tcW w:w="1418" w:type="dxa"/>
            <w:noWrap/>
            <w:vAlign w:val="bottom"/>
          </w:tcPr>
          <w:p w14:paraId="16F0374B" w14:textId="6063BDAB" w:rsidR="00053F9F" w:rsidRPr="003940C8" w:rsidRDefault="00053F9F" w:rsidP="00053F9F">
            <w:pPr>
              <w:pStyle w:val="Tab-saturs"/>
            </w:pPr>
            <w:r w:rsidRPr="00517A01">
              <w:t>0.00</w:t>
            </w:r>
          </w:p>
        </w:tc>
        <w:tc>
          <w:tcPr>
            <w:tcW w:w="1591" w:type="dxa"/>
            <w:noWrap/>
            <w:vAlign w:val="bottom"/>
          </w:tcPr>
          <w:p w14:paraId="1885F278" w14:textId="1AF0BE05" w:rsidR="00053F9F" w:rsidRPr="003940C8" w:rsidRDefault="00053F9F" w:rsidP="00053F9F">
            <w:pPr>
              <w:pStyle w:val="Tab-saturs"/>
            </w:pPr>
            <w:r w:rsidRPr="00517A01">
              <w:t>134.50</w:t>
            </w:r>
          </w:p>
        </w:tc>
        <w:tc>
          <w:tcPr>
            <w:tcW w:w="850" w:type="dxa"/>
            <w:noWrap/>
            <w:vAlign w:val="bottom"/>
          </w:tcPr>
          <w:p w14:paraId="65B39E3D" w14:textId="2A56EAB6" w:rsidR="00053F9F" w:rsidRPr="003940C8" w:rsidRDefault="00053F9F" w:rsidP="00053F9F">
            <w:pPr>
              <w:pStyle w:val="Tab-saturs"/>
            </w:pPr>
            <w:r w:rsidRPr="00517A01">
              <w:t>130.30</w:t>
            </w:r>
          </w:p>
        </w:tc>
      </w:tr>
      <w:tr w:rsidR="00053F9F" w:rsidRPr="003940C8" w14:paraId="4FD85F62" w14:textId="77777777" w:rsidTr="003D577F">
        <w:trPr>
          <w:trHeight w:val="306"/>
        </w:trPr>
        <w:tc>
          <w:tcPr>
            <w:tcW w:w="2972" w:type="dxa"/>
            <w:noWrap/>
            <w:hideMark/>
          </w:tcPr>
          <w:p w14:paraId="0F429077" w14:textId="77777777" w:rsidR="00053F9F" w:rsidRPr="003940C8" w:rsidRDefault="00053F9F" w:rsidP="00053F9F">
            <w:pPr>
              <w:pStyle w:val="Tab-saturs"/>
              <w:jc w:val="both"/>
            </w:pPr>
            <w:r w:rsidRPr="003940C8">
              <w:t>KARTEX: ŽOGA DĒĻI</w:t>
            </w:r>
          </w:p>
        </w:tc>
        <w:tc>
          <w:tcPr>
            <w:tcW w:w="1276" w:type="dxa"/>
            <w:noWrap/>
            <w:hideMark/>
          </w:tcPr>
          <w:p w14:paraId="07ACE6F2" w14:textId="77777777" w:rsidR="00053F9F" w:rsidRPr="003940C8" w:rsidRDefault="00053F9F" w:rsidP="00053F9F">
            <w:pPr>
              <w:pStyle w:val="Tab-saturs"/>
            </w:pPr>
            <w:r w:rsidRPr="003940C8">
              <w:t>2026-02</w:t>
            </w:r>
          </w:p>
        </w:tc>
        <w:tc>
          <w:tcPr>
            <w:tcW w:w="992" w:type="dxa"/>
            <w:noWrap/>
            <w:hideMark/>
          </w:tcPr>
          <w:p w14:paraId="0F2490DB" w14:textId="77777777" w:rsidR="00053F9F" w:rsidRPr="003940C8" w:rsidRDefault="00053F9F" w:rsidP="00053F9F">
            <w:pPr>
              <w:pStyle w:val="Tab-saturs"/>
            </w:pPr>
            <w:r w:rsidRPr="003940C8">
              <w:t>0.054</w:t>
            </w:r>
          </w:p>
        </w:tc>
        <w:tc>
          <w:tcPr>
            <w:tcW w:w="1307" w:type="dxa"/>
            <w:noWrap/>
            <w:vAlign w:val="bottom"/>
          </w:tcPr>
          <w:p w14:paraId="08D5EB38" w14:textId="75585DEF" w:rsidR="00053F9F" w:rsidRPr="003940C8" w:rsidRDefault="00053F9F" w:rsidP="00053F9F">
            <w:pPr>
              <w:pStyle w:val="Tab-saturs"/>
            </w:pPr>
            <w:r w:rsidRPr="00517A01">
              <w:t>0</w:t>
            </w:r>
          </w:p>
        </w:tc>
        <w:tc>
          <w:tcPr>
            <w:tcW w:w="1418" w:type="dxa"/>
            <w:noWrap/>
            <w:vAlign w:val="bottom"/>
          </w:tcPr>
          <w:p w14:paraId="11AD65AA" w14:textId="5A188951" w:rsidR="00053F9F" w:rsidRPr="003940C8" w:rsidRDefault="00053F9F" w:rsidP="00053F9F">
            <w:pPr>
              <w:pStyle w:val="Tab-saturs"/>
            </w:pPr>
            <w:r w:rsidRPr="00517A01">
              <w:t>0.054</w:t>
            </w:r>
          </w:p>
        </w:tc>
        <w:tc>
          <w:tcPr>
            <w:tcW w:w="1276" w:type="dxa"/>
            <w:noWrap/>
            <w:vAlign w:val="bottom"/>
          </w:tcPr>
          <w:p w14:paraId="4421E594" w14:textId="7A58CD0D" w:rsidR="00053F9F" w:rsidRPr="003940C8" w:rsidRDefault="00053F9F" w:rsidP="00053F9F">
            <w:pPr>
              <w:pStyle w:val="Tab-saturs"/>
            </w:pPr>
            <w:r w:rsidRPr="00517A01">
              <w:t>0.003</w:t>
            </w:r>
          </w:p>
        </w:tc>
        <w:tc>
          <w:tcPr>
            <w:tcW w:w="960" w:type="dxa"/>
            <w:noWrap/>
            <w:vAlign w:val="bottom"/>
          </w:tcPr>
          <w:p w14:paraId="637128CB" w14:textId="370772D0" w:rsidR="00053F9F" w:rsidRPr="003940C8" w:rsidRDefault="00053F9F" w:rsidP="00053F9F">
            <w:pPr>
              <w:pStyle w:val="Tab-saturs"/>
            </w:pPr>
            <w:r w:rsidRPr="00517A01">
              <w:t>100.00</w:t>
            </w:r>
          </w:p>
        </w:tc>
        <w:tc>
          <w:tcPr>
            <w:tcW w:w="1418" w:type="dxa"/>
            <w:noWrap/>
            <w:vAlign w:val="bottom"/>
          </w:tcPr>
          <w:p w14:paraId="0736DF46" w14:textId="2840FE2D" w:rsidR="00053F9F" w:rsidRPr="003940C8" w:rsidRDefault="00053F9F" w:rsidP="00053F9F">
            <w:pPr>
              <w:pStyle w:val="Tab-saturs"/>
            </w:pPr>
            <w:r w:rsidRPr="00517A01">
              <w:t>4.10</w:t>
            </w:r>
          </w:p>
        </w:tc>
        <w:tc>
          <w:tcPr>
            <w:tcW w:w="1591" w:type="dxa"/>
            <w:noWrap/>
            <w:vAlign w:val="bottom"/>
          </w:tcPr>
          <w:p w14:paraId="5F2026A4" w14:textId="20B682BC" w:rsidR="00053F9F" w:rsidRPr="003940C8" w:rsidRDefault="00053F9F" w:rsidP="00053F9F">
            <w:pPr>
              <w:pStyle w:val="Tab-saturs"/>
            </w:pPr>
            <w:r w:rsidRPr="00517A01">
              <w:t>95.90</w:t>
            </w:r>
          </w:p>
        </w:tc>
        <w:tc>
          <w:tcPr>
            <w:tcW w:w="850" w:type="dxa"/>
            <w:noWrap/>
            <w:vAlign w:val="bottom"/>
          </w:tcPr>
          <w:p w14:paraId="6F7753D7" w14:textId="5B215F6E" w:rsidR="00053F9F" w:rsidRPr="003940C8" w:rsidRDefault="00053F9F" w:rsidP="00053F9F">
            <w:pPr>
              <w:pStyle w:val="Tab-saturs"/>
            </w:pPr>
            <w:r w:rsidRPr="00517A01">
              <w:t>130.30</w:t>
            </w:r>
          </w:p>
        </w:tc>
      </w:tr>
      <w:tr w:rsidR="00053F9F" w:rsidRPr="003940C8" w14:paraId="2EAA23A0" w14:textId="77777777" w:rsidTr="003D577F">
        <w:trPr>
          <w:trHeight w:val="306"/>
        </w:trPr>
        <w:tc>
          <w:tcPr>
            <w:tcW w:w="2972" w:type="dxa"/>
            <w:noWrap/>
            <w:hideMark/>
          </w:tcPr>
          <w:p w14:paraId="3AD00B3E" w14:textId="77777777" w:rsidR="00053F9F" w:rsidRPr="003940C8" w:rsidRDefault="00053F9F" w:rsidP="00053F9F">
            <w:pPr>
              <w:pStyle w:val="Tab-saturs"/>
              <w:jc w:val="both"/>
            </w:pPr>
            <w:r w:rsidRPr="003940C8">
              <w:t>BUVNIEKS: NEĒVELĒTI</w:t>
            </w:r>
          </w:p>
        </w:tc>
        <w:tc>
          <w:tcPr>
            <w:tcW w:w="1276" w:type="dxa"/>
            <w:noWrap/>
            <w:hideMark/>
          </w:tcPr>
          <w:p w14:paraId="5A4C1ECA" w14:textId="77777777" w:rsidR="00053F9F" w:rsidRPr="003940C8" w:rsidRDefault="00053F9F" w:rsidP="00053F9F">
            <w:pPr>
              <w:pStyle w:val="Tab-saturs"/>
            </w:pPr>
            <w:r w:rsidRPr="003940C8">
              <w:t>2026-03</w:t>
            </w:r>
          </w:p>
        </w:tc>
        <w:tc>
          <w:tcPr>
            <w:tcW w:w="992" w:type="dxa"/>
            <w:noWrap/>
            <w:hideMark/>
          </w:tcPr>
          <w:p w14:paraId="35462059" w14:textId="77777777" w:rsidR="00053F9F" w:rsidRPr="003940C8" w:rsidRDefault="00053F9F" w:rsidP="00053F9F">
            <w:pPr>
              <w:pStyle w:val="Tab-saturs"/>
            </w:pPr>
            <w:r w:rsidRPr="003940C8">
              <w:t>12.333</w:t>
            </w:r>
          </w:p>
        </w:tc>
        <w:tc>
          <w:tcPr>
            <w:tcW w:w="1307" w:type="dxa"/>
            <w:noWrap/>
            <w:vAlign w:val="bottom"/>
          </w:tcPr>
          <w:p w14:paraId="5E53BE90" w14:textId="5E8800E4" w:rsidR="00053F9F" w:rsidRPr="003940C8" w:rsidRDefault="00053F9F" w:rsidP="00053F9F">
            <w:pPr>
              <w:pStyle w:val="Tab-saturs"/>
            </w:pPr>
            <w:r w:rsidRPr="00517A01">
              <w:t>4.166</w:t>
            </w:r>
          </w:p>
        </w:tc>
        <w:tc>
          <w:tcPr>
            <w:tcW w:w="1418" w:type="dxa"/>
            <w:noWrap/>
            <w:vAlign w:val="bottom"/>
          </w:tcPr>
          <w:p w14:paraId="4DC2780C" w14:textId="229705DE" w:rsidR="00053F9F" w:rsidRPr="003940C8" w:rsidRDefault="00053F9F" w:rsidP="00053F9F">
            <w:pPr>
              <w:pStyle w:val="Tab-saturs"/>
            </w:pPr>
            <w:r w:rsidRPr="00517A01">
              <w:t>8.167</w:t>
            </w:r>
          </w:p>
        </w:tc>
        <w:tc>
          <w:tcPr>
            <w:tcW w:w="1276" w:type="dxa"/>
            <w:noWrap/>
            <w:vAlign w:val="bottom"/>
          </w:tcPr>
          <w:p w14:paraId="3884471E" w14:textId="16C8E3BA" w:rsidR="00053F9F" w:rsidRPr="003940C8" w:rsidRDefault="00053F9F" w:rsidP="00053F9F">
            <w:pPr>
              <w:pStyle w:val="Tab-saturs"/>
            </w:pPr>
            <w:r w:rsidRPr="00517A01">
              <w:t>66.708</w:t>
            </w:r>
          </w:p>
        </w:tc>
        <w:tc>
          <w:tcPr>
            <w:tcW w:w="960" w:type="dxa"/>
            <w:noWrap/>
            <w:vAlign w:val="bottom"/>
          </w:tcPr>
          <w:p w14:paraId="45A90CCF" w14:textId="33CC68E2" w:rsidR="00053F9F" w:rsidRPr="003940C8" w:rsidRDefault="00053F9F" w:rsidP="00053F9F">
            <w:pPr>
              <w:pStyle w:val="Tab-saturs"/>
            </w:pPr>
            <w:r w:rsidRPr="00517A01">
              <w:t>66.20</w:t>
            </w:r>
          </w:p>
        </w:tc>
        <w:tc>
          <w:tcPr>
            <w:tcW w:w="1418" w:type="dxa"/>
            <w:noWrap/>
            <w:vAlign w:val="bottom"/>
          </w:tcPr>
          <w:p w14:paraId="015D42E9" w14:textId="539C24EA" w:rsidR="00053F9F" w:rsidRPr="003940C8" w:rsidRDefault="00053F9F" w:rsidP="00053F9F">
            <w:pPr>
              <w:pStyle w:val="Tab-saturs"/>
            </w:pPr>
            <w:r w:rsidRPr="00517A01">
              <w:t>43.20</w:t>
            </w:r>
          </w:p>
        </w:tc>
        <w:tc>
          <w:tcPr>
            <w:tcW w:w="1591" w:type="dxa"/>
            <w:noWrap/>
            <w:vAlign w:val="bottom"/>
          </w:tcPr>
          <w:p w14:paraId="71DC92B9" w14:textId="14C233A0" w:rsidR="00053F9F" w:rsidRPr="003940C8" w:rsidRDefault="00053F9F" w:rsidP="00053F9F">
            <w:pPr>
              <w:pStyle w:val="Tab-saturs"/>
            </w:pPr>
            <w:r w:rsidRPr="00517A01">
              <w:t>128.90</w:t>
            </w:r>
          </w:p>
        </w:tc>
        <w:tc>
          <w:tcPr>
            <w:tcW w:w="850" w:type="dxa"/>
            <w:noWrap/>
            <w:vAlign w:val="bottom"/>
          </w:tcPr>
          <w:p w14:paraId="35F5B83F" w14:textId="36B1B960" w:rsidR="00053F9F" w:rsidRPr="003940C8" w:rsidRDefault="00053F9F" w:rsidP="00053F9F">
            <w:pPr>
              <w:pStyle w:val="Tab-saturs"/>
            </w:pPr>
            <w:r w:rsidRPr="00517A01">
              <w:t>130.30</w:t>
            </w:r>
          </w:p>
        </w:tc>
      </w:tr>
      <w:tr w:rsidR="00053F9F" w:rsidRPr="003940C8" w14:paraId="5830D60A" w14:textId="77777777" w:rsidTr="003D577F">
        <w:trPr>
          <w:trHeight w:val="306"/>
        </w:trPr>
        <w:tc>
          <w:tcPr>
            <w:tcW w:w="2972" w:type="dxa"/>
            <w:noWrap/>
            <w:hideMark/>
          </w:tcPr>
          <w:p w14:paraId="502589B1" w14:textId="77777777" w:rsidR="00053F9F" w:rsidRPr="003940C8" w:rsidRDefault="00053F9F" w:rsidP="00053F9F">
            <w:pPr>
              <w:pStyle w:val="Tab-saturs"/>
              <w:jc w:val="both"/>
            </w:pPr>
            <w:r w:rsidRPr="003940C8">
              <w:t>BUVNIEKS: ĒVELĒTI</w:t>
            </w:r>
          </w:p>
        </w:tc>
        <w:tc>
          <w:tcPr>
            <w:tcW w:w="1276" w:type="dxa"/>
            <w:noWrap/>
            <w:hideMark/>
          </w:tcPr>
          <w:p w14:paraId="4B20199A" w14:textId="77777777" w:rsidR="00053F9F" w:rsidRPr="003940C8" w:rsidRDefault="00053F9F" w:rsidP="00053F9F">
            <w:pPr>
              <w:pStyle w:val="Tab-saturs"/>
            </w:pPr>
            <w:r w:rsidRPr="003940C8">
              <w:t>2026-03</w:t>
            </w:r>
          </w:p>
        </w:tc>
        <w:tc>
          <w:tcPr>
            <w:tcW w:w="992" w:type="dxa"/>
            <w:noWrap/>
            <w:hideMark/>
          </w:tcPr>
          <w:p w14:paraId="2982FBAB" w14:textId="77777777" w:rsidR="00053F9F" w:rsidRPr="003940C8" w:rsidRDefault="00053F9F" w:rsidP="00053F9F">
            <w:pPr>
              <w:pStyle w:val="Tab-saturs"/>
            </w:pPr>
            <w:r w:rsidRPr="003940C8">
              <w:t>0.092</w:t>
            </w:r>
          </w:p>
        </w:tc>
        <w:tc>
          <w:tcPr>
            <w:tcW w:w="1307" w:type="dxa"/>
            <w:noWrap/>
            <w:vAlign w:val="bottom"/>
          </w:tcPr>
          <w:p w14:paraId="20FD96FB" w14:textId="22806F91" w:rsidR="00053F9F" w:rsidRPr="003940C8" w:rsidRDefault="00053F9F" w:rsidP="00053F9F">
            <w:pPr>
              <w:pStyle w:val="Tab-saturs"/>
            </w:pPr>
            <w:r w:rsidRPr="00517A01">
              <w:t>0</w:t>
            </w:r>
          </w:p>
        </w:tc>
        <w:tc>
          <w:tcPr>
            <w:tcW w:w="1418" w:type="dxa"/>
            <w:noWrap/>
            <w:vAlign w:val="bottom"/>
          </w:tcPr>
          <w:p w14:paraId="3B95D614" w14:textId="3444E2F2" w:rsidR="00053F9F" w:rsidRPr="003940C8" w:rsidRDefault="00053F9F" w:rsidP="00053F9F">
            <w:pPr>
              <w:pStyle w:val="Tab-saturs"/>
            </w:pPr>
            <w:r w:rsidRPr="00517A01">
              <w:t>0.092</w:t>
            </w:r>
          </w:p>
        </w:tc>
        <w:tc>
          <w:tcPr>
            <w:tcW w:w="1276" w:type="dxa"/>
            <w:noWrap/>
            <w:vAlign w:val="bottom"/>
          </w:tcPr>
          <w:p w14:paraId="7E428E42" w14:textId="51C32C83" w:rsidR="00053F9F" w:rsidRPr="003940C8" w:rsidRDefault="00053F9F" w:rsidP="00053F9F">
            <w:pPr>
              <w:pStyle w:val="Tab-saturs"/>
            </w:pPr>
            <w:r w:rsidRPr="00517A01">
              <w:t>0.008</w:t>
            </w:r>
          </w:p>
        </w:tc>
        <w:tc>
          <w:tcPr>
            <w:tcW w:w="960" w:type="dxa"/>
            <w:noWrap/>
            <w:vAlign w:val="bottom"/>
          </w:tcPr>
          <w:p w14:paraId="5A5887BD" w14:textId="43E07F57" w:rsidR="00053F9F" w:rsidRPr="003940C8" w:rsidRDefault="00053F9F" w:rsidP="00053F9F">
            <w:pPr>
              <w:pStyle w:val="Tab-saturs"/>
            </w:pPr>
            <w:r w:rsidRPr="00517A01">
              <w:t>100.00</w:t>
            </w:r>
          </w:p>
        </w:tc>
        <w:tc>
          <w:tcPr>
            <w:tcW w:w="1418" w:type="dxa"/>
            <w:noWrap/>
            <w:vAlign w:val="bottom"/>
          </w:tcPr>
          <w:p w14:paraId="115C50FA" w14:textId="36075D89" w:rsidR="00053F9F" w:rsidRPr="003940C8" w:rsidRDefault="00053F9F" w:rsidP="00053F9F">
            <w:pPr>
              <w:pStyle w:val="Tab-saturs"/>
            </w:pPr>
            <w:r w:rsidRPr="00517A01">
              <w:t>9.50</w:t>
            </w:r>
          </w:p>
        </w:tc>
        <w:tc>
          <w:tcPr>
            <w:tcW w:w="1591" w:type="dxa"/>
            <w:noWrap/>
            <w:vAlign w:val="bottom"/>
          </w:tcPr>
          <w:p w14:paraId="1D9B4F34" w14:textId="794345FB" w:rsidR="00053F9F" w:rsidRPr="003940C8" w:rsidRDefault="00053F9F" w:rsidP="00053F9F">
            <w:pPr>
              <w:pStyle w:val="Tab-saturs"/>
            </w:pPr>
            <w:r w:rsidRPr="00517A01">
              <w:t>184.40</w:t>
            </w:r>
          </w:p>
        </w:tc>
        <w:tc>
          <w:tcPr>
            <w:tcW w:w="850" w:type="dxa"/>
            <w:noWrap/>
            <w:vAlign w:val="bottom"/>
          </w:tcPr>
          <w:p w14:paraId="6A3A4332" w14:textId="7DE43427" w:rsidR="00053F9F" w:rsidRPr="003940C8" w:rsidRDefault="00053F9F" w:rsidP="00053F9F">
            <w:pPr>
              <w:pStyle w:val="Tab-saturs"/>
            </w:pPr>
            <w:r w:rsidRPr="00517A01">
              <w:t>130.30</w:t>
            </w:r>
          </w:p>
        </w:tc>
      </w:tr>
      <w:tr w:rsidR="00053F9F" w:rsidRPr="003940C8" w14:paraId="642FDFCA" w14:textId="77777777" w:rsidTr="003D577F">
        <w:trPr>
          <w:trHeight w:val="306"/>
        </w:trPr>
        <w:tc>
          <w:tcPr>
            <w:tcW w:w="2972" w:type="dxa"/>
            <w:noWrap/>
            <w:hideMark/>
          </w:tcPr>
          <w:p w14:paraId="649027A8" w14:textId="77777777" w:rsidR="00053F9F" w:rsidRPr="003940C8" w:rsidRDefault="00053F9F" w:rsidP="00053F9F">
            <w:pPr>
              <w:pStyle w:val="Tab-saturs"/>
              <w:jc w:val="both"/>
            </w:pPr>
            <w:r w:rsidRPr="003940C8">
              <w:t>KARTEX: APDARES DĒĻI</w:t>
            </w:r>
          </w:p>
        </w:tc>
        <w:tc>
          <w:tcPr>
            <w:tcW w:w="1276" w:type="dxa"/>
            <w:noWrap/>
            <w:hideMark/>
          </w:tcPr>
          <w:p w14:paraId="094E32B3" w14:textId="77777777" w:rsidR="00053F9F" w:rsidRPr="003940C8" w:rsidRDefault="00053F9F" w:rsidP="00053F9F">
            <w:pPr>
              <w:pStyle w:val="Tab-saturs"/>
            </w:pPr>
            <w:r w:rsidRPr="003940C8">
              <w:t>2026-03</w:t>
            </w:r>
          </w:p>
        </w:tc>
        <w:tc>
          <w:tcPr>
            <w:tcW w:w="992" w:type="dxa"/>
            <w:noWrap/>
            <w:hideMark/>
          </w:tcPr>
          <w:p w14:paraId="17FBA844" w14:textId="77777777" w:rsidR="00053F9F" w:rsidRPr="003940C8" w:rsidRDefault="00053F9F" w:rsidP="00053F9F">
            <w:pPr>
              <w:pStyle w:val="Tab-saturs"/>
            </w:pPr>
            <w:r w:rsidRPr="003940C8">
              <w:t>1.365</w:t>
            </w:r>
          </w:p>
        </w:tc>
        <w:tc>
          <w:tcPr>
            <w:tcW w:w="1307" w:type="dxa"/>
            <w:noWrap/>
            <w:vAlign w:val="bottom"/>
          </w:tcPr>
          <w:p w14:paraId="2C72E4C3" w14:textId="664B1AB6" w:rsidR="00053F9F" w:rsidRPr="003940C8" w:rsidRDefault="00053F9F" w:rsidP="00053F9F">
            <w:pPr>
              <w:pStyle w:val="Tab-saturs"/>
            </w:pPr>
            <w:r w:rsidRPr="00517A01">
              <w:t>0</w:t>
            </w:r>
          </w:p>
        </w:tc>
        <w:tc>
          <w:tcPr>
            <w:tcW w:w="1418" w:type="dxa"/>
            <w:noWrap/>
            <w:vAlign w:val="bottom"/>
          </w:tcPr>
          <w:p w14:paraId="4EBEDF2F" w14:textId="6A4CB2EC" w:rsidR="00053F9F" w:rsidRPr="003940C8" w:rsidRDefault="00053F9F" w:rsidP="00053F9F">
            <w:pPr>
              <w:pStyle w:val="Tab-saturs"/>
            </w:pPr>
            <w:r w:rsidRPr="00517A01">
              <w:t>1.365</w:t>
            </w:r>
          </w:p>
        </w:tc>
        <w:tc>
          <w:tcPr>
            <w:tcW w:w="1276" w:type="dxa"/>
            <w:noWrap/>
            <w:vAlign w:val="bottom"/>
          </w:tcPr>
          <w:p w14:paraId="0B84FFD2" w14:textId="1B78FCC6" w:rsidR="00053F9F" w:rsidRPr="003940C8" w:rsidRDefault="00053F9F" w:rsidP="00053F9F">
            <w:pPr>
              <w:pStyle w:val="Tab-saturs"/>
            </w:pPr>
            <w:r w:rsidRPr="00517A01">
              <w:t>1.864</w:t>
            </w:r>
          </w:p>
        </w:tc>
        <w:tc>
          <w:tcPr>
            <w:tcW w:w="960" w:type="dxa"/>
            <w:noWrap/>
            <w:vAlign w:val="bottom"/>
          </w:tcPr>
          <w:p w14:paraId="0856C46E" w14:textId="7113447A" w:rsidR="00053F9F" w:rsidRPr="003940C8" w:rsidRDefault="00053F9F" w:rsidP="00053F9F">
            <w:pPr>
              <w:pStyle w:val="Tab-saturs"/>
            </w:pPr>
            <w:r w:rsidRPr="00517A01">
              <w:t>100.00</w:t>
            </w:r>
          </w:p>
        </w:tc>
        <w:tc>
          <w:tcPr>
            <w:tcW w:w="1418" w:type="dxa"/>
            <w:noWrap/>
            <w:vAlign w:val="bottom"/>
          </w:tcPr>
          <w:p w14:paraId="03BA58BA" w14:textId="7020D139" w:rsidR="00053F9F" w:rsidRPr="003940C8" w:rsidRDefault="00053F9F" w:rsidP="00053F9F">
            <w:pPr>
              <w:pStyle w:val="Tab-saturs"/>
            </w:pPr>
            <w:r w:rsidRPr="00517A01">
              <w:t>41.20</w:t>
            </w:r>
          </w:p>
        </w:tc>
        <w:tc>
          <w:tcPr>
            <w:tcW w:w="1591" w:type="dxa"/>
            <w:noWrap/>
            <w:vAlign w:val="bottom"/>
          </w:tcPr>
          <w:p w14:paraId="1EEA83DB" w14:textId="24E0AB9E" w:rsidR="00053F9F" w:rsidRPr="003940C8" w:rsidRDefault="00053F9F" w:rsidP="00053F9F">
            <w:pPr>
              <w:pStyle w:val="Tab-saturs"/>
            </w:pPr>
            <w:r w:rsidRPr="00517A01">
              <w:t>130.30</w:t>
            </w:r>
          </w:p>
        </w:tc>
        <w:tc>
          <w:tcPr>
            <w:tcW w:w="850" w:type="dxa"/>
            <w:noWrap/>
            <w:vAlign w:val="bottom"/>
          </w:tcPr>
          <w:p w14:paraId="25D12973" w14:textId="1F904CEF" w:rsidR="00053F9F" w:rsidRPr="003940C8" w:rsidRDefault="00053F9F" w:rsidP="00053F9F">
            <w:pPr>
              <w:pStyle w:val="Tab-saturs"/>
            </w:pPr>
            <w:r w:rsidRPr="00517A01">
              <w:t>130.30</w:t>
            </w:r>
          </w:p>
        </w:tc>
      </w:tr>
      <w:tr w:rsidR="00053F9F" w:rsidRPr="003940C8" w14:paraId="68F54F02" w14:textId="77777777" w:rsidTr="003D577F">
        <w:trPr>
          <w:trHeight w:val="306"/>
        </w:trPr>
        <w:tc>
          <w:tcPr>
            <w:tcW w:w="2972" w:type="dxa"/>
            <w:noWrap/>
            <w:hideMark/>
          </w:tcPr>
          <w:p w14:paraId="1BA93F5F" w14:textId="77777777" w:rsidR="00053F9F" w:rsidRPr="003940C8" w:rsidRDefault="00053F9F" w:rsidP="00053F9F">
            <w:pPr>
              <w:pStyle w:val="Tab-saturs"/>
              <w:jc w:val="both"/>
            </w:pPr>
            <w:r w:rsidRPr="003940C8">
              <w:t>KARTEX: KARKASS</w:t>
            </w:r>
          </w:p>
        </w:tc>
        <w:tc>
          <w:tcPr>
            <w:tcW w:w="1276" w:type="dxa"/>
            <w:noWrap/>
            <w:hideMark/>
          </w:tcPr>
          <w:p w14:paraId="46F0E412" w14:textId="77777777" w:rsidR="00053F9F" w:rsidRPr="003940C8" w:rsidRDefault="00053F9F" w:rsidP="00053F9F">
            <w:pPr>
              <w:pStyle w:val="Tab-saturs"/>
            </w:pPr>
            <w:r w:rsidRPr="003940C8">
              <w:t>2026-03</w:t>
            </w:r>
          </w:p>
        </w:tc>
        <w:tc>
          <w:tcPr>
            <w:tcW w:w="992" w:type="dxa"/>
            <w:noWrap/>
            <w:hideMark/>
          </w:tcPr>
          <w:p w14:paraId="226A6819" w14:textId="77777777" w:rsidR="00053F9F" w:rsidRPr="003940C8" w:rsidRDefault="00053F9F" w:rsidP="00053F9F">
            <w:pPr>
              <w:pStyle w:val="Tab-saturs"/>
            </w:pPr>
            <w:r w:rsidRPr="003940C8">
              <w:t>0.975</w:t>
            </w:r>
          </w:p>
        </w:tc>
        <w:tc>
          <w:tcPr>
            <w:tcW w:w="1307" w:type="dxa"/>
            <w:noWrap/>
            <w:vAlign w:val="bottom"/>
          </w:tcPr>
          <w:p w14:paraId="67284D96" w14:textId="5FD79D21" w:rsidR="00053F9F" w:rsidRPr="003940C8" w:rsidRDefault="00053F9F" w:rsidP="00053F9F">
            <w:pPr>
              <w:pStyle w:val="Tab-saturs"/>
            </w:pPr>
            <w:r w:rsidRPr="00517A01">
              <w:t>0.486</w:t>
            </w:r>
          </w:p>
        </w:tc>
        <w:tc>
          <w:tcPr>
            <w:tcW w:w="1418" w:type="dxa"/>
            <w:noWrap/>
            <w:vAlign w:val="bottom"/>
          </w:tcPr>
          <w:p w14:paraId="103570C7" w14:textId="6DB3F7AB" w:rsidR="00053F9F" w:rsidRPr="003940C8" w:rsidRDefault="00053F9F" w:rsidP="00053F9F">
            <w:pPr>
              <w:pStyle w:val="Tab-saturs"/>
            </w:pPr>
            <w:r w:rsidRPr="00517A01">
              <w:t>0.489</w:t>
            </w:r>
          </w:p>
        </w:tc>
        <w:tc>
          <w:tcPr>
            <w:tcW w:w="1276" w:type="dxa"/>
            <w:noWrap/>
            <w:vAlign w:val="bottom"/>
          </w:tcPr>
          <w:p w14:paraId="6D342A61" w14:textId="2C313E8D" w:rsidR="00053F9F" w:rsidRPr="003940C8" w:rsidRDefault="00053F9F" w:rsidP="00053F9F">
            <w:pPr>
              <w:pStyle w:val="Tab-saturs"/>
            </w:pPr>
            <w:r w:rsidRPr="00517A01">
              <w:t>0.239</w:t>
            </w:r>
          </w:p>
        </w:tc>
        <w:tc>
          <w:tcPr>
            <w:tcW w:w="960" w:type="dxa"/>
            <w:noWrap/>
            <w:vAlign w:val="bottom"/>
          </w:tcPr>
          <w:p w14:paraId="054AABE6" w14:textId="0B36EB71" w:rsidR="00053F9F" w:rsidRPr="003940C8" w:rsidRDefault="00053F9F" w:rsidP="00053F9F">
            <w:pPr>
              <w:pStyle w:val="Tab-saturs"/>
            </w:pPr>
            <w:r w:rsidRPr="00517A01">
              <w:t>50.10</w:t>
            </w:r>
          </w:p>
        </w:tc>
        <w:tc>
          <w:tcPr>
            <w:tcW w:w="1418" w:type="dxa"/>
            <w:noWrap/>
            <w:vAlign w:val="bottom"/>
          </w:tcPr>
          <w:p w14:paraId="1CB15652" w14:textId="4EDF85E7" w:rsidR="00053F9F" w:rsidRPr="003940C8" w:rsidRDefault="00053F9F" w:rsidP="00053F9F">
            <w:pPr>
              <w:pStyle w:val="Tab-saturs"/>
            </w:pPr>
            <w:r w:rsidRPr="00517A01">
              <w:t>33.50</w:t>
            </w:r>
          </w:p>
        </w:tc>
        <w:tc>
          <w:tcPr>
            <w:tcW w:w="1591" w:type="dxa"/>
            <w:noWrap/>
            <w:vAlign w:val="bottom"/>
          </w:tcPr>
          <w:p w14:paraId="5A49515E" w14:textId="5A248292" w:rsidR="00053F9F" w:rsidRPr="003940C8" w:rsidRDefault="00053F9F" w:rsidP="00053F9F">
            <w:pPr>
              <w:pStyle w:val="Tab-saturs"/>
            </w:pPr>
            <w:r w:rsidRPr="00517A01">
              <w:t>84.20</w:t>
            </w:r>
          </w:p>
        </w:tc>
        <w:tc>
          <w:tcPr>
            <w:tcW w:w="850" w:type="dxa"/>
            <w:noWrap/>
            <w:vAlign w:val="bottom"/>
          </w:tcPr>
          <w:p w14:paraId="49C36B39" w14:textId="47A4FD25" w:rsidR="00053F9F" w:rsidRPr="003940C8" w:rsidRDefault="00053F9F" w:rsidP="00053F9F">
            <w:pPr>
              <w:pStyle w:val="Tab-saturs"/>
            </w:pPr>
            <w:r w:rsidRPr="00517A01">
              <w:t>130.30</w:t>
            </w:r>
          </w:p>
        </w:tc>
      </w:tr>
      <w:tr w:rsidR="00053F9F" w:rsidRPr="003940C8" w14:paraId="4A7C1420" w14:textId="77777777" w:rsidTr="003D577F">
        <w:trPr>
          <w:trHeight w:val="306"/>
        </w:trPr>
        <w:tc>
          <w:tcPr>
            <w:tcW w:w="2972" w:type="dxa"/>
            <w:noWrap/>
            <w:hideMark/>
          </w:tcPr>
          <w:p w14:paraId="25E4EFBF" w14:textId="77777777" w:rsidR="00053F9F" w:rsidRPr="003940C8" w:rsidRDefault="00053F9F" w:rsidP="00053F9F">
            <w:pPr>
              <w:pStyle w:val="Tab-saturs"/>
              <w:jc w:val="both"/>
            </w:pPr>
            <w:r w:rsidRPr="003940C8">
              <w:t>KARTEX: KOKMATERIĀLI</w:t>
            </w:r>
          </w:p>
        </w:tc>
        <w:tc>
          <w:tcPr>
            <w:tcW w:w="1276" w:type="dxa"/>
            <w:noWrap/>
            <w:hideMark/>
          </w:tcPr>
          <w:p w14:paraId="5ACE3B11" w14:textId="77777777" w:rsidR="00053F9F" w:rsidRPr="003940C8" w:rsidRDefault="00053F9F" w:rsidP="00053F9F">
            <w:pPr>
              <w:pStyle w:val="Tab-saturs"/>
            </w:pPr>
            <w:r w:rsidRPr="003940C8">
              <w:t>2026-03</w:t>
            </w:r>
          </w:p>
        </w:tc>
        <w:tc>
          <w:tcPr>
            <w:tcW w:w="992" w:type="dxa"/>
            <w:noWrap/>
            <w:hideMark/>
          </w:tcPr>
          <w:p w14:paraId="34BCDC5C" w14:textId="77777777" w:rsidR="00053F9F" w:rsidRPr="003940C8" w:rsidRDefault="00053F9F" w:rsidP="00053F9F">
            <w:pPr>
              <w:pStyle w:val="Tab-saturs"/>
            </w:pPr>
            <w:r w:rsidRPr="003940C8">
              <w:t>0.112</w:t>
            </w:r>
          </w:p>
        </w:tc>
        <w:tc>
          <w:tcPr>
            <w:tcW w:w="1307" w:type="dxa"/>
            <w:noWrap/>
            <w:vAlign w:val="bottom"/>
          </w:tcPr>
          <w:p w14:paraId="4C5E7F73" w14:textId="7551C3EB" w:rsidR="00053F9F" w:rsidRPr="003940C8" w:rsidRDefault="00053F9F" w:rsidP="00053F9F">
            <w:pPr>
              <w:pStyle w:val="Tab-saturs"/>
            </w:pPr>
            <w:r w:rsidRPr="00517A01">
              <w:t>0</w:t>
            </w:r>
          </w:p>
        </w:tc>
        <w:tc>
          <w:tcPr>
            <w:tcW w:w="1418" w:type="dxa"/>
            <w:noWrap/>
            <w:vAlign w:val="bottom"/>
          </w:tcPr>
          <w:p w14:paraId="604C4A4C" w14:textId="5CD60B6D" w:rsidR="00053F9F" w:rsidRPr="003940C8" w:rsidRDefault="00053F9F" w:rsidP="00053F9F">
            <w:pPr>
              <w:pStyle w:val="Tab-saturs"/>
            </w:pPr>
            <w:r w:rsidRPr="00517A01">
              <w:t>0.112</w:t>
            </w:r>
          </w:p>
        </w:tc>
        <w:tc>
          <w:tcPr>
            <w:tcW w:w="1276" w:type="dxa"/>
            <w:noWrap/>
            <w:vAlign w:val="bottom"/>
          </w:tcPr>
          <w:p w14:paraId="69CB388C" w14:textId="1A813495" w:rsidR="00053F9F" w:rsidRPr="003940C8" w:rsidRDefault="00053F9F" w:rsidP="00053F9F">
            <w:pPr>
              <w:pStyle w:val="Tab-saturs"/>
            </w:pPr>
            <w:r w:rsidRPr="00517A01">
              <w:t>0.012</w:t>
            </w:r>
          </w:p>
        </w:tc>
        <w:tc>
          <w:tcPr>
            <w:tcW w:w="960" w:type="dxa"/>
            <w:noWrap/>
            <w:vAlign w:val="bottom"/>
          </w:tcPr>
          <w:p w14:paraId="34454520" w14:textId="7D99A7B6" w:rsidR="00053F9F" w:rsidRPr="003940C8" w:rsidRDefault="00053F9F" w:rsidP="00053F9F">
            <w:pPr>
              <w:pStyle w:val="Tab-saturs"/>
            </w:pPr>
            <w:r w:rsidRPr="00517A01">
              <w:t>100.00</w:t>
            </w:r>
          </w:p>
        </w:tc>
        <w:tc>
          <w:tcPr>
            <w:tcW w:w="1418" w:type="dxa"/>
            <w:noWrap/>
            <w:vAlign w:val="bottom"/>
          </w:tcPr>
          <w:p w14:paraId="6079B68A" w14:textId="5F976A8D" w:rsidR="00053F9F" w:rsidRPr="003940C8" w:rsidRDefault="00053F9F" w:rsidP="00053F9F">
            <w:pPr>
              <w:pStyle w:val="Tab-saturs"/>
            </w:pPr>
            <w:r w:rsidRPr="00517A01">
              <w:t>100.00</w:t>
            </w:r>
          </w:p>
        </w:tc>
        <w:tc>
          <w:tcPr>
            <w:tcW w:w="1591" w:type="dxa"/>
            <w:noWrap/>
            <w:vAlign w:val="bottom"/>
          </w:tcPr>
          <w:p w14:paraId="385CA4C6" w14:textId="45B20164" w:rsidR="00053F9F" w:rsidRPr="003940C8" w:rsidRDefault="00053F9F" w:rsidP="00053F9F">
            <w:pPr>
              <w:pStyle w:val="Tab-saturs"/>
            </w:pPr>
            <w:r w:rsidRPr="00517A01">
              <w:t>850.00</w:t>
            </w:r>
          </w:p>
        </w:tc>
        <w:tc>
          <w:tcPr>
            <w:tcW w:w="850" w:type="dxa"/>
            <w:noWrap/>
            <w:vAlign w:val="bottom"/>
          </w:tcPr>
          <w:p w14:paraId="552A1532" w14:textId="558AC499" w:rsidR="00053F9F" w:rsidRPr="003940C8" w:rsidRDefault="00053F9F" w:rsidP="00053F9F">
            <w:pPr>
              <w:pStyle w:val="Tab-saturs"/>
            </w:pPr>
            <w:r w:rsidRPr="00517A01">
              <w:t>130.30</w:t>
            </w:r>
          </w:p>
        </w:tc>
      </w:tr>
      <w:tr w:rsidR="00053F9F" w:rsidRPr="003940C8" w14:paraId="11525059" w14:textId="77777777" w:rsidTr="003D577F">
        <w:trPr>
          <w:trHeight w:val="306"/>
        </w:trPr>
        <w:tc>
          <w:tcPr>
            <w:tcW w:w="2972" w:type="dxa"/>
            <w:noWrap/>
            <w:hideMark/>
          </w:tcPr>
          <w:p w14:paraId="151CFE39" w14:textId="77777777" w:rsidR="00053F9F" w:rsidRPr="003940C8" w:rsidRDefault="00053F9F" w:rsidP="00053F9F">
            <w:pPr>
              <w:pStyle w:val="Tab-saturs"/>
              <w:jc w:val="both"/>
            </w:pPr>
            <w:r w:rsidRPr="003940C8">
              <w:t>KARTEX: TERASES DĒĻI</w:t>
            </w:r>
          </w:p>
        </w:tc>
        <w:tc>
          <w:tcPr>
            <w:tcW w:w="1276" w:type="dxa"/>
            <w:noWrap/>
            <w:hideMark/>
          </w:tcPr>
          <w:p w14:paraId="14518815" w14:textId="77777777" w:rsidR="00053F9F" w:rsidRPr="003940C8" w:rsidRDefault="00053F9F" w:rsidP="00053F9F">
            <w:pPr>
              <w:pStyle w:val="Tab-saturs"/>
            </w:pPr>
            <w:r w:rsidRPr="003940C8">
              <w:t>2026-03</w:t>
            </w:r>
          </w:p>
        </w:tc>
        <w:tc>
          <w:tcPr>
            <w:tcW w:w="992" w:type="dxa"/>
            <w:noWrap/>
            <w:hideMark/>
          </w:tcPr>
          <w:p w14:paraId="16DE4A06" w14:textId="77777777" w:rsidR="00053F9F" w:rsidRPr="003940C8" w:rsidRDefault="00053F9F" w:rsidP="00053F9F">
            <w:pPr>
              <w:pStyle w:val="Tab-saturs"/>
            </w:pPr>
            <w:r w:rsidRPr="003940C8">
              <w:t>1.579</w:t>
            </w:r>
          </w:p>
        </w:tc>
        <w:tc>
          <w:tcPr>
            <w:tcW w:w="1307" w:type="dxa"/>
            <w:noWrap/>
            <w:vAlign w:val="bottom"/>
          </w:tcPr>
          <w:p w14:paraId="68CA8B17" w14:textId="75EFA104" w:rsidR="00053F9F" w:rsidRPr="003940C8" w:rsidRDefault="00053F9F" w:rsidP="00053F9F">
            <w:pPr>
              <w:pStyle w:val="Tab-saturs"/>
            </w:pPr>
            <w:r w:rsidRPr="00517A01">
              <w:t>0</w:t>
            </w:r>
          </w:p>
        </w:tc>
        <w:tc>
          <w:tcPr>
            <w:tcW w:w="1418" w:type="dxa"/>
            <w:noWrap/>
            <w:vAlign w:val="bottom"/>
          </w:tcPr>
          <w:p w14:paraId="3D46D310" w14:textId="05011DDA" w:rsidR="00053F9F" w:rsidRPr="003940C8" w:rsidRDefault="00053F9F" w:rsidP="00053F9F">
            <w:pPr>
              <w:pStyle w:val="Tab-saturs"/>
            </w:pPr>
            <w:r w:rsidRPr="00517A01">
              <w:t>1.579</w:t>
            </w:r>
          </w:p>
        </w:tc>
        <w:tc>
          <w:tcPr>
            <w:tcW w:w="1276" w:type="dxa"/>
            <w:noWrap/>
            <w:vAlign w:val="bottom"/>
          </w:tcPr>
          <w:p w14:paraId="611BE141" w14:textId="16E2F05E" w:rsidR="00053F9F" w:rsidRPr="003940C8" w:rsidRDefault="00053F9F" w:rsidP="00053F9F">
            <w:pPr>
              <w:pStyle w:val="Tab-saturs"/>
            </w:pPr>
            <w:r w:rsidRPr="00517A01">
              <w:t>2.492</w:t>
            </w:r>
          </w:p>
        </w:tc>
        <w:tc>
          <w:tcPr>
            <w:tcW w:w="960" w:type="dxa"/>
            <w:noWrap/>
            <w:vAlign w:val="bottom"/>
          </w:tcPr>
          <w:p w14:paraId="059D6FA8" w14:textId="0AC3FB83" w:rsidR="00053F9F" w:rsidRPr="003940C8" w:rsidRDefault="00053F9F" w:rsidP="00053F9F">
            <w:pPr>
              <w:pStyle w:val="Tab-saturs"/>
            </w:pPr>
            <w:r w:rsidRPr="00517A01">
              <w:t>100.00</w:t>
            </w:r>
          </w:p>
        </w:tc>
        <w:tc>
          <w:tcPr>
            <w:tcW w:w="1418" w:type="dxa"/>
            <w:noWrap/>
            <w:vAlign w:val="bottom"/>
          </w:tcPr>
          <w:p w14:paraId="03D128DF" w14:textId="17B04017" w:rsidR="00053F9F" w:rsidRPr="003940C8" w:rsidRDefault="00053F9F" w:rsidP="00053F9F">
            <w:pPr>
              <w:pStyle w:val="Tab-saturs"/>
            </w:pPr>
            <w:r w:rsidRPr="00517A01">
              <w:t>100.00</w:t>
            </w:r>
          </w:p>
        </w:tc>
        <w:tc>
          <w:tcPr>
            <w:tcW w:w="1591" w:type="dxa"/>
            <w:noWrap/>
            <w:vAlign w:val="bottom"/>
          </w:tcPr>
          <w:p w14:paraId="0A19A644" w14:textId="58EC37D0" w:rsidR="00053F9F" w:rsidRPr="003940C8" w:rsidRDefault="00053F9F" w:rsidP="00053F9F">
            <w:pPr>
              <w:pStyle w:val="Tab-saturs"/>
            </w:pPr>
            <w:r w:rsidRPr="00517A01">
              <w:t>134.50</w:t>
            </w:r>
          </w:p>
        </w:tc>
        <w:tc>
          <w:tcPr>
            <w:tcW w:w="850" w:type="dxa"/>
            <w:noWrap/>
            <w:vAlign w:val="bottom"/>
          </w:tcPr>
          <w:p w14:paraId="150C3B79" w14:textId="0A4D60E4" w:rsidR="00053F9F" w:rsidRPr="003940C8" w:rsidRDefault="00053F9F" w:rsidP="00053F9F">
            <w:pPr>
              <w:pStyle w:val="Tab-saturs"/>
            </w:pPr>
            <w:r w:rsidRPr="00517A01">
              <w:t>130.30</w:t>
            </w:r>
          </w:p>
        </w:tc>
      </w:tr>
      <w:tr w:rsidR="00053F9F" w:rsidRPr="003940C8" w14:paraId="73F745D6" w14:textId="77777777" w:rsidTr="003D577F">
        <w:trPr>
          <w:trHeight w:val="306"/>
        </w:trPr>
        <w:tc>
          <w:tcPr>
            <w:tcW w:w="2972" w:type="dxa"/>
            <w:noWrap/>
            <w:hideMark/>
          </w:tcPr>
          <w:p w14:paraId="1DE13370" w14:textId="77777777" w:rsidR="00053F9F" w:rsidRPr="003940C8" w:rsidRDefault="00053F9F" w:rsidP="00053F9F">
            <w:pPr>
              <w:pStyle w:val="Tab-saturs"/>
              <w:jc w:val="both"/>
            </w:pPr>
            <w:r w:rsidRPr="003940C8">
              <w:t>KARTEX: ŽOGA DĒĻI</w:t>
            </w:r>
          </w:p>
        </w:tc>
        <w:tc>
          <w:tcPr>
            <w:tcW w:w="1276" w:type="dxa"/>
            <w:noWrap/>
            <w:hideMark/>
          </w:tcPr>
          <w:p w14:paraId="637EFFA4" w14:textId="77777777" w:rsidR="00053F9F" w:rsidRPr="003940C8" w:rsidRDefault="00053F9F" w:rsidP="00053F9F">
            <w:pPr>
              <w:pStyle w:val="Tab-saturs"/>
            </w:pPr>
            <w:r w:rsidRPr="003940C8">
              <w:t>2026-03</w:t>
            </w:r>
          </w:p>
        </w:tc>
        <w:tc>
          <w:tcPr>
            <w:tcW w:w="992" w:type="dxa"/>
            <w:noWrap/>
            <w:hideMark/>
          </w:tcPr>
          <w:p w14:paraId="1A221A03" w14:textId="77777777" w:rsidR="00053F9F" w:rsidRPr="003940C8" w:rsidRDefault="00053F9F" w:rsidP="00053F9F">
            <w:pPr>
              <w:pStyle w:val="Tab-saturs"/>
            </w:pPr>
            <w:r w:rsidRPr="003940C8">
              <w:t>1.27</w:t>
            </w:r>
          </w:p>
        </w:tc>
        <w:tc>
          <w:tcPr>
            <w:tcW w:w="1307" w:type="dxa"/>
            <w:noWrap/>
            <w:vAlign w:val="bottom"/>
          </w:tcPr>
          <w:p w14:paraId="294C99FE" w14:textId="20CD1EC2" w:rsidR="00053F9F" w:rsidRPr="003940C8" w:rsidRDefault="00053F9F" w:rsidP="00053F9F">
            <w:pPr>
              <w:pStyle w:val="Tab-saturs"/>
            </w:pPr>
            <w:r w:rsidRPr="00517A01">
              <w:t>0.054</w:t>
            </w:r>
          </w:p>
        </w:tc>
        <w:tc>
          <w:tcPr>
            <w:tcW w:w="1418" w:type="dxa"/>
            <w:noWrap/>
            <w:vAlign w:val="bottom"/>
          </w:tcPr>
          <w:p w14:paraId="7ABC61E3" w14:textId="7821A928" w:rsidR="00053F9F" w:rsidRPr="003940C8" w:rsidRDefault="00053F9F" w:rsidP="00053F9F">
            <w:pPr>
              <w:pStyle w:val="Tab-saturs"/>
            </w:pPr>
            <w:r w:rsidRPr="00517A01">
              <w:t>1.216</w:t>
            </w:r>
          </w:p>
        </w:tc>
        <w:tc>
          <w:tcPr>
            <w:tcW w:w="1276" w:type="dxa"/>
            <w:noWrap/>
            <w:vAlign w:val="bottom"/>
          </w:tcPr>
          <w:p w14:paraId="28043FA5" w14:textId="3E636E26" w:rsidR="00053F9F" w:rsidRPr="003940C8" w:rsidRDefault="00053F9F" w:rsidP="00053F9F">
            <w:pPr>
              <w:pStyle w:val="Tab-saturs"/>
            </w:pPr>
            <w:r w:rsidRPr="00517A01">
              <w:t>1.479</w:t>
            </w:r>
          </w:p>
        </w:tc>
        <w:tc>
          <w:tcPr>
            <w:tcW w:w="960" w:type="dxa"/>
            <w:noWrap/>
            <w:vAlign w:val="bottom"/>
          </w:tcPr>
          <w:p w14:paraId="460A7249" w14:textId="1B9496F3" w:rsidR="00053F9F" w:rsidRPr="003940C8" w:rsidRDefault="00053F9F" w:rsidP="00053F9F">
            <w:pPr>
              <w:pStyle w:val="Tab-saturs"/>
            </w:pPr>
            <w:r w:rsidRPr="00517A01">
              <w:t>95.70</w:t>
            </w:r>
          </w:p>
        </w:tc>
        <w:tc>
          <w:tcPr>
            <w:tcW w:w="1418" w:type="dxa"/>
            <w:noWrap/>
            <w:vAlign w:val="bottom"/>
          </w:tcPr>
          <w:p w14:paraId="19CF3017" w14:textId="42321DDB" w:rsidR="00053F9F" w:rsidRPr="003940C8" w:rsidRDefault="00053F9F" w:rsidP="00053F9F">
            <w:pPr>
              <w:pStyle w:val="Tab-saturs"/>
            </w:pPr>
            <w:r w:rsidRPr="00517A01">
              <w:t>91.80</w:t>
            </w:r>
          </w:p>
        </w:tc>
        <w:tc>
          <w:tcPr>
            <w:tcW w:w="1591" w:type="dxa"/>
            <w:noWrap/>
            <w:vAlign w:val="bottom"/>
          </w:tcPr>
          <w:p w14:paraId="3C74A677" w14:textId="79260246" w:rsidR="00053F9F" w:rsidRPr="003940C8" w:rsidRDefault="00053F9F" w:rsidP="00053F9F">
            <w:pPr>
              <w:pStyle w:val="Tab-saturs"/>
            </w:pPr>
            <w:r w:rsidRPr="00517A01">
              <w:t>95.90</w:t>
            </w:r>
          </w:p>
        </w:tc>
        <w:tc>
          <w:tcPr>
            <w:tcW w:w="850" w:type="dxa"/>
            <w:noWrap/>
            <w:vAlign w:val="bottom"/>
          </w:tcPr>
          <w:p w14:paraId="62230157" w14:textId="7F2D5CC8" w:rsidR="00053F9F" w:rsidRPr="003940C8" w:rsidRDefault="00053F9F" w:rsidP="00053F9F">
            <w:pPr>
              <w:pStyle w:val="Tab-saturs"/>
            </w:pPr>
            <w:r w:rsidRPr="00517A01">
              <w:t>130.30</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3C89" w:rsidRPr="003940C8" w14:paraId="3826D088" w14:textId="77777777" w:rsidTr="004A6F33">
        <w:trPr>
          <w:trHeight w:val="542"/>
        </w:trPr>
        <w:tc>
          <w:tcPr>
            <w:tcW w:w="2972" w:type="dxa"/>
            <w:noWrap/>
            <w:hideMark/>
          </w:tcPr>
          <w:p w14:paraId="62A9CDE1" w14:textId="77777777" w:rsidR="004C3C89" w:rsidRPr="003940C8" w:rsidRDefault="004C3C89" w:rsidP="004C3C89">
            <w:pPr>
              <w:pStyle w:val="Tab-kolonnas-nosaukums"/>
            </w:pPr>
            <w:proofErr w:type="spellStart"/>
            <w:r w:rsidRPr="003940C8">
              <w:t>material_group</w:t>
            </w:r>
            <w:proofErr w:type="spellEnd"/>
          </w:p>
        </w:tc>
        <w:tc>
          <w:tcPr>
            <w:tcW w:w="1276" w:type="dxa"/>
            <w:noWrap/>
            <w:hideMark/>
          </w:tcPr>
          <w:p w14:paraId="274C1FA2" w14:textId="77777777" w:rsidR="004C3C89" w:rsidRPr="003940C8" w:rsidRDefault="004C3C89" w:rsidP="004C3C89">
            <w:pPr>
              <w:pStyle w:val="Tab-kolonnas-nosaukums"/>
            </w:pPr>
            <w:proofErr w:type="spellStart"/>
            <w:r w:rsidRPr="003940C8">
              <w:t>test_month</w:t>
            </w:r>
            <w:proofErr w:type="spellEnd"/>
          </w:p>
        </w:tc>
        <w:tc>
          <w:tcPr>
            <w:tcW w:w="992" w:type="dxa"/>
            <w:noWrap/>
            <w:hideMark/>
          </w:tcPr>
          <w:p w14:paraId="2E665D19" w14:textId="5452FB1E" w:rsidR="004C3C89" w:rsidRPr="003940C8" w:rsidRDefault="004C3C89" w:rsidP="004C3C89">
            <w:pPr>
              <w:pStyle w:val="Tab-kolonnas-nosaukums"/>
            </w:pPr>
            <w:proofErr w:type="spellStart"/>
            <w:r w:rsidRPr="003940C8">
              <w:t>actual</w:t>
            </w:r>
            <w:proofErr w:type="spellEnd"/>
            <w:r>
              <w:t>, m3</w:t>
            </w:r>
          </w:p>
        </w:tc>
        <w:tc>
          <w:tcPr>
            <w:tcW w:w="1307" w:type="dxa"/>
            <w:noWrap/>
            <w:hideMark/>
          </w:tcPr>
          <w:p w14:paraId="280E5A5B" w14:textId="445A8889" w:rsidR="004C3C89" w:rsidRPr="003940C8" w:rsidRDefault="004C3C89" w:rsidP="004C3C89">
            <w:pPr>
              <w:pStyle w:val="Tab-kolonnas-nosaukums"/>
            </w:pPr>
            <w:proofErr w:type="spellStart"/>
            <w:r w:rsidRPr="003940C8">
              <w:t>prediction</w:t>
            </w:r>
            <w:proofErr w:type="spellEnd"/>
            <w:r>
              <w:t>, m3</w:t>
            </w:r>
          </w:p>
        </w:tc>
        <w:tc>
          <w:tcPr>
            <w:tcW w:w="1418" w:type="dxa"/>
            <w:noWrap/>
            <w:hideMark/>
          </w:tcPr>
          <w:p w14:paraId="49AD1978" w14:textId="62C8871F" w:rsidR="004C3C89" w:rsidRPr="003940C8" w:rsidRDefault="004C3C89" w:rsidP="004C3C89">
            <w:pPr>
              <w:pStyle w:val="Tab-kolonnas-nosaukums"/>
            </w:pPr>
            <w:proofErr w:type="spellStart"/>
            <w:r w:rsidRPr="003940C8">
              <w:t>abs_error</w:t>
            </w:r>
            <w:proofErr w:type="spellEnd"/>
            <w:r>
              <w:t>, m3</w:t>
            </w:r>
          </w:p>
        </w:tc>
        <w:tc>
          <w:tcPr>
            <w:tcW w:w="1276" w:type="dxa"/>
            <w:noWrap/>
            <w:hideMark/>
          </w:tcPr>
          <w:p w14:paraId="10B6E438" w14:textId="5DECD2E8" w:rsidR="004C3C89" w:rsidRPr="003940C8" w:rsidRDefault="004C3C89" w:rsidP="004C3C89">
            <w:pPr>
              <w:pStyle w:val="Tab-kolonnas-nosaukums"/>
            </w:pPr>
            <w:proofErr w:type="spellStart"/>
            <w:r w:rsidRPr="003940C8">
              <w:t>sq_error</w:t>
            </w:r>
            <w:proofErr w:type="spellEnd"/>
            <w:r>
              <w:t>, m3</w:t>
            </w:r>
          </w:p>
        </w:tc>
        <w:tc>
          <w:tcPr>
            <w:tcW w:w="1134" w:type="dxa"/>
            <w:noWrap/>
            <w:hideMark/>
          </w:tcPr>
          <w:p w14:paraId="535DE0BB" w14:textId="559547D7" w:rsidR="004C3C89" w:rsidRPr="003940C8" w:rsidRDefault="004C3C89" w:rsidP="004C3C89">
            <w:pPr>
              <w:pStyle w:val="Tab-kolonnas-nosaukums"/>
            </w:pPr>
            <w:proofErr w:type="spellStart"/>
            <w:r w:rsidRPr="003940C8">
              <w:t>ape</w:t>
            </w:r>
            <w:proofErr w:type="spellEnd"/>
            <w:r>
              <w:t>, %</w:t>
            </w:r>
          </w:p>
        </w:tc>
        <w:tc>
          <w:tcPr>
            <w:tcW w:w="1417" w:type="dxa"/>
            <w:noWrap/>
            <w:hideMark/>
          </w:tcPr>
          <w:p w14:paraId="53833C1A" w14:textId="0D037296" w:rsidR="004C3C89" w:rsidRPr="003940C8" w:rsidRDefault="004C3C89" w:rsidP="004C3C89">
            <w:pPr>
              <w:pStyle w:val="Tab-kolonnas-nosaukums"/>
            </w:pPr>
            <w:proofErr w:type="spellStart"/>
            <w:r w:rsidRPr="003940C8">
              <w:t>custom_ape</w:t>
            </w:r>
            <w:proofErr w:type="spellEnd"/>
            <w:r>
              <w:t>, %</w:t>
            </w:r>
          </w:p>
        </w:tc>
        <w:tc>
          <w:tcPr>
            <w:tcW w:w="1418" w:type="dxa"/>
            <w:noWrap/>
            <w:hideMark/>
          </w:tcPr>
          <w:p w14:paraId="6CA586F0" w14:textId="038DF3DA" w:rsidR="004C3C89" w:rsidRPr="003940C8" w:rsidRDefault="004C3C89" w:rsidP="004C3C89">
            <w:pPr>
              <w:pStyle w:val="Tab-kolonnas-nosaukums"/>
            </w:pPr>
            <w:proofErr w:type="spellStart"/>
            <w:r w:rsidRPr="003940C8">
              <w:t>group_wape</w:t>
            </w:r>
            <w:proofErr w:type="spellEnd"/>
            <w:r>
              <w:t>, %</w:t>
            </w:r>
          </w:p>
        </w:tc>
        <w:tc>
          <w:tcPr>
            <w:tcW w:w="850" w:type="dxa"/>
            <w:noWrap/>
            <w:hideMark/>
          </w:tcPr>
          <w:p w14:paraId="253688B2" w14:textId="1A598A32" w:rsidR="004C3C89" w:rsidRPr="003940C8" w:rsidRDefault="004C3C89" w:rsidP="004C3C89">
            <w:pPr>
              <w:pStyle w:val="Tab-kolonnas-nosaukums"/>
            </w:pPr>
            <w:proofErr w:type="spellStart"/>
            <w:r w:rsidRPr="003940C8">
              <w:t>wape</w:t>
            </w:r>
            <w:proofErr w:type="spellEnd"/>
            <w:r>
              <w:t>, %</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3887" w:type="dxa"/>
        <w:tblLayout w:type="fixed"/>
        <w:tblLook w:val="04A0" w:firstRow="1" w:lastRow="0" w:firstColumn="1" w:lastColumn="0" w:noHBand="0" w:noVBand="1"/>
      </w:tblPr>
      <w:tblGrid>
        <w:gridCol w:w="2972"/>
        <w:gridCol w:w="1276"/>
        <w:gridCol w:w="850"/>
        <w:gridCol w:w="1276"/>
        <w:gridCol w:w="1134"/>
        <w:gridCol w:w="1134"/>
        <w:gridCol w:w="1134"/>
        <w:gridCol w:w="1134"/>
        <w:gridCol w:w="992"/>
        <w:gridCol w:w="1134"/>
        <w:gridCol w:w="851"/>
      </w:tblGrid>
      <w:tr w:rsidR="00412CD2" w:rsidRPr="003940C8" w14:paraId="5FD44BF5" w14:textId="77777777" w:rsidTr="00AE7C27">
        <w:trPr>
          <w:trHeight w:val="542"/>
        </w:trPr>
        <w:tc>
          <w:tcPr>
            <w:tcW w:w="2972" w:type="dxa"/>
            <w:noWrap/>
            <w:hideMark/>
          </w:tcPr>
          <w:p w14:paraId="03109A42" w14:textId="77777777" w:rsidR="00412CD2" w:rsidRPr="003940C8" w:rsidRDefault="00412CD2" w:rsidP="00412CD2">
            <w:pPr>
              <w:pStyle w:val="Tab-kolonnas-nosaukums"/>
            </w:pPr>
            <w:proofErr w:type="spellStart"/>
            <w:r w:rsidRPr="003940C8">
              <w:t>material_group</w:t>
            </w:r>
            <w:proofErr w:type="spellEnd"/>
          </w:p>
        </w:tc>
        <w:tc>
          <w:tcPr>
            <w:tcW w:w="1276" w:type="dxa"/>
            <w:noWrap/>
            <w:hideMark/>
          </w:tcPr>
          <w:p w14:paraId="2EFA7872" w14:textId="77777777" w:rsidR="00412CD2" w:rsidRPr="003940C8" w:rsidRDefault="00412CD2" w:rsidP="00412CD2">
            <w:pPr>
              <w:pStyle w:val="Tab-kolonnas-nosaukums"/>
            </w:pPr>
            <w:proofErr w:type="spellStart"/>
            <w:r w:rsidRPr="003940C8">
              <w:t>test_month</w:t>
            </w:r>
            <w:proofErr w:type="spellEnd"/>
          </w:p>
        </w:tc>
        <w:tc>
          <w:tcPr>
            <w:tcW w:w="850" w:type="dxa"/>
            <w:noWrap/>
            <w:hideMark/>
          </w:tcPr>
          <w:p w14:paraId="59EB762C" w14:textId="1ED2DDE7" w:rsidR="00412CD2" w:rsidRPr="003940C8" w:rsidRDefault="00412CD2" w:rsidP="00412CD2">
            <w:pPr>
              <w:pStyle w:val="Tab-kolonnas-nosaukums"/>
            </w:pPr>
            <w:proofErr w:type="spellStart"/>
            <w:r w:rsidRPr="003940C8">
              <w:t>actual</w:t>
            </w:r>
            <w:proofErr w:type="spellEnd"/>
            <w:r>
              <w:t>, m3</w:t>
            </w:r>
          </w:p>
        </w:tc>
        <w:tc>
          <w:tcPr>
            <w:tcW w:w="1276" w:type="dxa"/>
            <w:noWrap/>
            <w:hideMark/>
          </w:tcPr>
          <w:p w14:paraId="39214EC6" w14:textId="49047895" w:rsidR="00412CD2" w:rsidRPr="003940C8" w:rsidRDefault="00412CD2" w:rsidP="00412CD2">
            <w:pPr>
              <w:pStyle w:val="Tab-kolonnas-nosaukums"/>
            </w:pPr>
            <w:proofErr w:type="spellStart"/>
            <w:r w:rsidRPr="003940C8">
              <w:t>prediction</w:t>
            </w:r>
            <w:proofErr w:type="spellEnd"/>
            <w:r>
              <w:t>, m3</w:t>
            </w:r>
          </w:p>
        </w:tc>
        <w:tc>
          <w:tcPr>
            <w:tcW w:w="1134" w:type="dxa"/>
            <w:noWrap/>
            <w:hideMark/>
          </w:tcPr>
          <w:p w14:paraId="4DD7E522" w14:textId="58880F5A" w:rsidR="00412CD2" w:rsidRPr="003940C8" w:rsidRDefault="00412CD2" w:rsidP="00412CD2">
            <w:pPr>
              <w:pStyle w:val="Tab-kolonnas-nosaukums"/>
            </w:pPr>
            <w:proofErr w:type="spellStart"/>
            <w:r w:rsidRPr="003940C8">
              <w:t>abs_error</w:t>
            </w:r>
            <w:proofErr w:type="spellEnd"/>
            <w:r>
              <w:t>, m3</w:t>
            </w:r>
          </w:p>
        </w:tc>
        <w:tc>
          <w:tcPr>
            <w:tcW w:w="1134" w:type="dxa"/>
            <w:noWrap/>
            <w:hideMark/>
          </w:tcPr>
          <w:p w14:paraId="6E7E3612" w14:textId="04269564" w:rsidR="00412CD2" w:rsidRPr="003940C8" w:rsidRDefault="00412CD2" w:rsidP="00412CD2">
            <w:pPr>
              <w:pStyle w:val="Tab-kolonnas-nosaukums"/>
            </w:pPr>
            <w:proofErr w:type="spellStart"/>
            <w:r w:rsidRPr="003940C8">
              <w:t>sq_error</w:t>
            </w:r>
            <w:proofErr w:type="spellEnd"/>
            <w:r>
              <w:t>, m3</w:t>
            </w:r>
          </w:p>
        </w:tc>
        <w:tc>
          <w:tcPr>
            <w:tcW w:w="1134" w:type="dxa"/>
            <w:noWrap/>
            <w:hideMark/>
          </w:tcPr>
          <w:p w14:paraId="7AED3FE1" w14:textId="7C322177" w:rsidR="00412CD2" w:rsidRPr="003940C8" w:rsidRDefault="00412CD2" w:rsidP="00412CD2">
            <w:pPr>
              <w:pStyle w:val="Tab-kolonnas-nosaukums"/>
            </w:pPr>
            <w:proofErr w:type="spellStart"/>
            <w:r w:rsidRPr="003940C8">
              <w:t>ape</w:t>
            </w:r>
            <w:proofErr w:type="spellEnd"/>
            <w:r>
              <w:t>, %</w:t>
            </w:r>
          </w:p>
        </w:tc>
        <w:tc>
          <w:tcPr>
            <w:tcW w:w="1134" w:type="dxa"/>
          </w:tcPr>
          <w:p w14:paraId="59DDFED9" w14:textId="6E98CDFD" w:rsidR="00412CD2" w:rsidRPr="003940C8" w:rsidRDefault="00412CD2" w:rsidP="00412CD2">
            <w:pPr>
              <w:pStyle w:val="Tab-kolonnas-nosaukums"/>
            </w:pPr>
            <w:proofErr w:type="spellStart"/>
            <w:r>
              <w:t>order</w:t>
            </w:r>
            <w:proofErr w:type="spellEnd"/>
            <w:r w:rsidRPr="003940C8">
              <w:t xml:space="preserve"> </w:t>
            </w:r>
          </w:p>
        </w:tc>
        <w:tc>
          <w:tcPr>
            <w:tcW w:w="992" w:type="dxa"/>
            <w:noWrap/>
            <w:hideMark/>
          </w:tcPr>
          <w:p w14:paraId="7AB897F1" w14:textId="770F174F" w:rsidR="00412CD2" w:rsidRPr="003940C8" w:rsidRDefault="00412CD2" w:rsidP="00412CD2">
            <w:pPr>
              <w:pStyle w:val="Tab-kolonnas-nosaukums"/>
            </w:pPr>
            <w:proofErr w:type="spellStart"/>
            <w:r w:rsidRPr="003940C8">
              <w:t>custom_ape</w:t>
            </w:r>
            <w:proofErr w:type="spellEnd"/>
            <w:r>
              <w:t>, %</w:t>
            </w:r>
          </w:p>
        </w:tc>
        <w:tc>
          <w:tcPr>
            <w:tcW w:w="1134" w:type="dxa"/>
            <w:noWrap/>
            <w:hideMark/>
          </w:tcPr>
          <w:p w14:paraId="16A9E679" w14:textId="52385F6C" w:rsidR="00412CD2" w:rsidRPr="003940C8" w:rsidRDefault="00412CD2" w:rsidP="00412CD2">
            <w:pPr>
              <w:pStyle w:val="Tab-kolonnas-nosaukums"/>
            </w:pPr>
            <w:proofErr w:type="spellStart"/>
            <w:r w:rsidRPr="003940C8">
              <w:t>group_wape</w:t>
            </w:r>
            <w:proofErr w:type="spellEnd"/>
            <w:r>
              <w:t>, %</w:t>
            </w:r>
          </w:p>
        </w:tc>
        <w:tc>
          <w:tcPr>
            <w:tcW w:w="851" w:type="dxa"/>
            <w:noWrap/>
            <w:hideMark/>
          </w:tcPr>
          <w:p w14:paraId="0EFB756B" w14:textId="13FA6CCB" w:rsidR="00412CD2" w:rsidRPr="003940C8" w:rsidRDefault="00412CD2" w:rsidP="00412CD2">
            <w:pPr>
              <w:pStyle w:val="Tab-kolonnas-nosaukums"/>
            </w:pPr>
            <w:proofErr w:type="spellStart"/>
            <w:r w:rsidRPr="003940C8">
              <w:t>wape</w:t>
            </w:r>
            <w:proofErr w:type="spellEnd"/>
            <w:r>
              <w:t xml:space="preserve">, </w:t>
            </w:r>
            <w:r w:rsidR="00610398">
              <w:t>%</w:t>
            </w:r>
          </w:p>
        </w:tc>
      </w:tr>
      <w:tr w:rsidR="00610398" w:rsidRPr="003940C8" w14:paraId="78EDAFFC" w14:textId="77777777" w:rsidTr="00AE7C27">
        <w:trPr>
          <w:trHeight w:val="306"/>
        </w:trPr>
        <w:tc>
          <w:tcPr>
            <w:tcW w:w="2972" w:type="dxa"/>
            <w:noWrap/>
            <w:vAlign w:val="bottom"/>
            <w:hideMark/>
          </w:tcPr>
          <w:p w14:paraId="6E72D7C8" w14:textId="77777777" w:rsidR="00610398" w:rsidRPr="000F4FCE" w:rsidRDefault="00610398" w:rsidP="00610398">
            <w:pPr>
              <w:pStyle w:val="Tab-saturs"/>
              <w:jc w:val="both"/>
            </w:pPr>
            <w:r w:rsidRPr="000F4FCE">
              <w:t>BUVNIEKS: NEĒVELĒTI</w:t>
            </w:r>
          </w:p>
        </w:tc>
        <w:tc>
          <w:tcPr>
            <w:tcW w:w="1276" w:type="dxa"/>
            <w:noWrap/>
            <w:vAlign w:val="bottom"/>
            <w:hideMark/>
          </w:tcPr>
          <w:p w14:paraId="46CD156F" w14:textId="77777777" w:rsidR="00610398" w:rsidRPr="000F4FCE" w:rsidRDefault="00610398" w:rsidP="00610398">
            <w:pPr>
              <w:pStyle w:val="Tab-saturs"/>
            </w:pPr>
            <w:r w:rsidRPr="000F4FCE">
              <w:t>2026-01</w:t>
            </w:r>
          </w:p>
        </w:tc>
        <w:tc>
          <w:tcPr>
            <w:tcW w:w="850" w:type="dxa"/>
            <w:noWrap/>
            <w:vAlign w:val="bottom"/>
            <w:hideMark/>
          </w:tcPr>
          <w:p w14:paraId="44BC0DE1" w14:textId="77777777" w:rsidR="00610398" w:rsidRPr="000F4FCE" w:rsidRDefault="00610398" w:rsidP="00610398">
            <w:pPr>
              <w:pStyle w:val="Tab-saturs"/>
            </w:pPr>
            <w:r w:rsidRPr="000F4FCE">
              <w:t>2.411</w:t>
            </w:r>
          </w:p>
        </w:tc>
        <w:tc>
          <w:tcPr>
            <w:tcW w:w="1276" w:type="dxa"/>
            <w:noWrap/>
            <w:vAlign w:val="bottom"/>
          </w:tcPr>
          <w:p w14:paraId="7D6D404F" w14:textId="49DBAAF8" w:rsidR="00610398" w:rsidRPr="000F4FCE" w:rsidRDefault="00610398" w:rsidP="00610398">
            <w:pPr>
              <w:pStyle w:val="Tab-saturs"/>
            </w:pPr>
            <w:r w:rsidRPr="000F4FCE">
              <w:t>31.953</w:t>
            </w:r>
          </w:p>
        </w:tc>
        <w:tc>
          <w:tcPr>
            <w:tcW w:w="1134" w:type="dxa"/>
            <w:noWrap/>
            <w:vAlign w:val="bottom"/>
          </w:tcPr>
          <w:p w14:paraId="63491327" w14:textId="0B3ABE5E" w:rsidR="00610398" w:rsidRPr="000F4FCE" w:rsidRDefault="00610398" w:rsidP="00610398">
            <w:pPr>
              <w:pStyle w:val="Tab-saturs"/>
            </w:pPr>
            <w:r w:rsidRPr="000F4FCE">
              <w:t>29.542</w:t>
            </w:r>
          </w:p>
        </w:tc>
        <w:tc>
          <w:tcPr>
            <w:tcW w:w="1134" w:type="dxa"/>
            <w:noWrap/>
            <w:vAlign w:val="bottom"/>
          </w:tcPr>
          <w:p w14:paraId="0570B423" w14:textId="67A5E08E" w:rsidR="00610398" w:rsidRPr="000F4FCE" w:rsidRDefault="00610398" w:rsidP="00610398">
            <w:pPr>
              <w:pStyle w:val="Tab-saturs"/>
            </w:pPr>
            <w:r w:rsidRPr="000F4FCE">
              <w:t>872.731</w:t>
            </w:r>
          </w:p>
        </w:tc>
        <w:tc>
          <w:tcPr>
            <w:tcW w:w="1134" w:type="dxa"/>
            <w:noWrap/>
            <w:vAlign w:val="bottom"/>
          </w:tcPr>
          <w:p w14:paraId="4FBB4495" w14:textId="372681C8" w:rsidR="00610398" w:rsidRPr="000F4FCE" w:rsidRDefault="00610398" w:rsidP="00AE7C27">
            <w:pPr>
              <w:pStyle w:val="Tab-saturs"/>
            </w:pPr>
            <w:r w:rsidRPr="00AE7C27">
              <w:t>1225.20</w:t>
            </w:r>
          </w:p>
        </w:tc>
        <w:tc>
          <w:tcPr>
            <w:tcW w:w="1134" w:type="dxa"/>
            <w:vAlign w:val="bottom"/>
          </w:tcPr>
          <w:p w14:paraId="2CE6A678" w14:textId="14FE2B69" w:rsidR="00610398" w:rsidRPr="000F4FCE" w:rsidRDefault="00610398" w:rsidP="00AE7C27">
            <w:pPr>
              <w:pStyle w:val="Tab-saturs"/>
            </w:pPr>
            <w:r w:rsidRPr="00AE7C27">
              <w:t>(1, 1, 1)</w:t>
            </w:r>
          </w:p>
        </w:tc>
        <w:tc>
          <w:tcPr>
            <w:tcW w:w="992" w:type="dxa"/>
            <w:noWrap/>
            <w:vAlign w:val="bottom"/>
          </w:tcPr>
          <w:p w14:paraId="5E42E5DD" w14:textId="343043DF" w:rsidR="00610398" w:rsidRPr="000F4FCE" w:rsidRDefault="00610398" w:rsidP="00AE7C27">
            <w:pPr>
              <w:pStyle w:val="Tab-saturs"/>
            </w:pPr>
            <w:r w:rsidRPr="00AE7C27">
              <w:t>156.20</w:t>
            </w:r>
          </w:p>
        </w:tc>
        <w:tc>
          <w:tcPr>
            <w:tcW w:w="1134" w:type="dxa"/>
            <w:noWrap/>
            <w:vAlign w:val="bottom"/>
          </w:tcPr>
          <w:p w14:paraId="4779320A" w14:textId="3AA89A94" w:rsidR="00610398" w:rsidRPr="000F4FCE" w:rsidRDefault="00610398" w:rsidP="00AE7C27">
            <w:pPr>
              <w:pStyle w:val="Tab-saturs"/>
            </w:pPr>
            <w:r w:rsidRPr="00AE7C27">
              <w:t>235.50</w:t>
            </w:r>
          </w:p>
        </w:tc>
        <w:tc>
          <w:tcPr>
            <w:tcW w:w="851" w:type="dxa"/>
            <w:noWrap/>
            <w:vAlign w:val="bottom"/>
          </w:tcPr>
          <w:p w14:paraId="0F8192E9" w14:textId="0E5CFD72" w:rsidR="00610398" w:rsidRPr="000F4FCE" w:rsidRDefault="00610398" w:rsidP="00AE7C27">
            <w:pPr>
              <w:pStyle w:val="Tab-saturs"/>
            </w:pPr>
            <w:r w:rsidRPr="00AE7C27">
              <w:t>225.30</w:t>
            </w:r>
          </w:p>
        </w:tc>
      </w:tr>
      <w:tr w:rsidR="00610398" w:rsidRPr="003940C8" w14:paraId="56F9530A" w14:textId="77777777" w:rsidTr="00AE7C27">
        <w:trPr>
          <w:trHeight w:val="306"/>
        </w:trPr>
        <w:tc>
          <w:tcPr>
            <w:tcW w:w="2972" w:type="dxa"/>
            <w:noWrap/>
            <w:vAlign w:val="bottom"/>
            <w:hideMark/>
          </w:tcPr>
          <w:p w14:paraId="5185515B" w14:textId="77777777" w:rsidR="00610398" w:rsidRPr="000F4FCE" w:rsidRDefault="00610398" w:rsidP="00610398">
            <w:pPr>
              <w:pStyle w:val="Tab-saturs"/>
              <w:jc w:val="both"/>
            </w:pPr>
            <w:r w:rsidRPr="000F4FCE">
              <w:t>BUVNIEKS: ĒVELĒTI</w:t>
            </w:r>
          </w:p>
        </w:tc>
        <w:tc>
          <w:tcPr>
            <w:tcW w:w="1276" w:type="dxa"/>
            <w:noWrap/>
            <w:vAlign w:val="bottom"/>
            <w:hideMark/>
          </w:tcPr>
          <w:p w14:paraId="028EDED0" w14:textId="77777777" w:rsidR="00610398" w:rsidRPr="000F4FCE" w:rsidRDefault="00610398" w:rsidP="00610398">
            <w:pPr>
              <w:pStyle w:val="Tab-saturs"/>
            </w:pPr>
            <w:r w:rsidRPr="000F4FCE">
              <w:t>2026-01</w:t>
            </w:r>
          </w:p>
        </w:tc>
        <w:tc>
          <w:tcPr>
            <w:tcW w:w="850" w:type="dxa"/>
            <w:noWrap/>
            <w:vAlign w:val="bottom"/>
            <w:hideMark/>
          </w:tcPr>
          <w:p w14:paraId="3E06815E" w14:textId="77777777" w:rsidR="00610398" w:rsidRPr="000F4FCE" w:rsidRDefault="00610398" w:rsidP="00610398">
            <w:pPr>
              <w:pStyle w:val="Tab-saturs"/>
            </w:pPr>
            <w:r w:rsidRPr="000F4FCE">
              <w:t>0.878</w:t>
            </w:r>
          </w:p>
        </w:tc>
        <w:tc>
          <w:tcPr>
            <w:tcW w:w="1276" w:type="dxa"/>
            <w:noWrap/>
            <w:vAlign w:val="bottom"/>
          </w:tcPr>
          <w:p w14:paraId="1A9DC8A6" w14:textId="0A2AD1A7" w:rsidR="00610398" w:rsidRPr="000F4FCE" w:rsidRDefault="00610398" w:rsidP="00610398">
            <w:pPr>
              <w:pStyle w:val="Tab-saturs"/>
            </w:pPr>
            <w:r w:rsidRPr="000F4FCE">
              <w:t>2.393</w:t>
            </w:r>
          </w:p>
        </w:tc>
        <w:tc>
          <w:tcPr>
            <w:tcW w:w="1134" w:type="dxa"/>
            <w:noWrap/>
            <w:vAlign w:val="bottom"/>
          </w:tcPr>
          <w:p w14:paraId="32273616" w14:textId="27B9A80B" w:rsidR="00610398" w:rsidRPr="000F4FCE" w:rsidRDefault="00610398" w:rsidP="00610398">
            <w:pPr>
              <w:pStyle w:val="Tab-saturs"/>
            </w:pPr>
            <w:r w:rsidRPr="000F4FCE">
              <w:t>1.515</w:t>
            </w:r>
          </w:p>
        </w:tc>
        <w:tc>
          <w:tcPr>
            <w:tcW w:w="1134" w:type="dxa"/>
            <w:noWrap/>
            <w:vAlign w:val="bottom"/>
          </w:tcPr>
          <w:p w14:paraId="2552C329" w14:textId="18708690" w:rsidR="00610398" w:rsidRPr="000F4FCE" w:rsidRDefault="00610398" w:rsidP="00610398">
            <w:pPr>
              <w:pStyle w:val="Tab-saturs"/>
            </w:pPr>
            <w:r w:rsidRPr="000F4FCE">
              <w:t>2.296</w:t>
            </w:r>
          </w:p>
        </w:tc>
        <w:tc>
          <w:tcPr>
            <w:tcW w:w="1134" w:type="dxa"/>
            <w:noWrap/>
            <w:vAlign w:val="bottom"/>
          </w:tcPr>
          <w:p w14:paraId="7315B536" w14:textId="5B4D998B" w:rsidR="00610398" w:rsidRPr="000F4FCE" w:rsidRDefault="00610398" w:rsidP="00AE7C27">
            <w:pPr>
              <w:pStyle w:val="Tab-saturs"/>
            </w:pPr>
            <w:r w:rsidRPr="00AE7C27">
              <w:t>172.70</w:t>
            </w:r>
          </w:p>
        </w:tc>
        <w:tc>
          <w:tcPr>
            <w:tcW w:w="1134" w:type="dxa"/>
            <w:vAlign w:val="bottom"/>
          </w:tcPr>
          <w:p w14:paraId="68569BE1" w14:textId="18958808" w:rsidR="00610398" w:rsidRPr="000F4FCE" w:rsidRDefault="00610398" w:rsidP="00AE7C27">
            <w:pPr>
              <w:pStyle w:val="Tab-saturs"/>
            </w:pPr>
            <w:r w:rsidRPr="00AE7C27">
              <w:t>(0, 1, 2)</w:t>
            </w:r>
          </w:p>
        </w:tc>
        <w:tc>
          <w:tcPr>
            <w:tcW w:w="992" w:type="dxa"/>
            <w:noWrap/>
            <w:vAlign w:val="bottom"/>
          </w:tcPr>
          <w:p w14:paraId="22D5D719" w14:textId="0D87F78B" w:rsidR="00610398" w:rsidRPr="000F4FCE" w:rsidRDefault="00610398" w:rsidP="00AE7C27">
            <w:pPr>
              <w:pStyle w:val="Tab-saturs"/>
            </w:pPr>
            <w:r w:rsidRPr="00AE7C27">
              <w:t>156.30</w:t>
            </w:r>
          </w:p>
        </w:tc>
        <w:tc>
          <w:tcPr>
            <w:tcW w:w="1134" w:type="dxa"/>
            <w:noWrap/>
            <w:vAlign w:val="bottom"/>
          </w:tcPr>
          <w:p w14:paraId="00A9A4F1" w14:textId="713EEE10" w:rsidR="00610398" w:rsidRPr="000F4FCE" w:rsidRDefault="00610398" w:rsidP="00AE7C27">
            <w:pPr>
              <w:pStyle w:val="Tab-saturs"/>
            </w:pPr>
            <w:r w:rsidRPr="00AE7C27">
              <w:t>516.50</w:t>
            </w:r>
          </w:p>
        </w:tc>
        <w:tc>
          <w:tcPr>
            <w:tcW w:w="851" w:type="dxa"/>
            <w:noWrap/>
            <w:vAlign w:val="bottom"/>
          </w:tcPr>
          <w:p w14:paraId="07295046" w14:textId="3A028960" w:rsidR="00610398" w:rsidRPr="000F4FCE" w:rsidRDefault="00610398" w:rsidP="00AE7C27">
            <w:pPr>
              <w:pStyle w:val="Tab-saturs"/>
            </w:pPr>
            <w:r w:rsidRPr="00AE7C27">
              <w:t>225.30</w:t>
            </w:r>
          </w:p>
        </w:tc>
      </w:tr>
      <w:tr w:rsidR="00610398" w:rsidRPr="003940C8" w14:paraId="7A458A25" w14:textId="77777777" w:rsidTr="00AE7C27">
        <w:trPr>
          <w:trHeight w:val="306"/>
        </w:trPr>
        <w:tc>
          <w:tcPr>
            <w:tcW w:w="2972" w:type="dxa"/>
            <w:noWrap/>
            <w:vAlign w:val="bottom"/>
            <w:hideMark/>
          </w:tcPr>
          <w:p w14:paraId="35F38229" w14:textId="77777777" w:rsidR="00610398" w:rsidRPr="000F4FCE" w:rsidRDefault="00610398" w:rsidP="00610398">
            <w:pPr>
              <w:pStyle w:val="Tab-saturs"/>
              <w:jc w:val="both"/>
            </w:pPr>
            <w:r w:rsidRPr="000F4FCE">
              <w:t>KARTEX: APDARES DĒĻI</w:t>
            </w:r>
          </w:p>
        </w:tc>
        <w:tc>
          <w:tcPr>
            <w:tcW w:w="1276" w:type="dxa"/>
            <w:noWrap/>
            <w:vAlign w:val="bottom"/>
            <w:hideMark/>
          </w:tcPr>
          <w:p w14:paraId="59D520AE" w14:textId="77777777" w:rsidR="00610398" w:rsidRPr="000F4FCE" w:rsidRDefault="00610398" w:rsidP="00610398">
            <w:pPr>
              <w:pStyle w:val="Tab-saturs"/>
            </w:pPr>
            <w:r w:rsidRPr="000F4FCE">
              <w:t>2026-01</w:t>
            </w:r>
          </w:p>
        </w:tc>
        <w:tc>
          <w:tcPr>
            <w:tcW w:w="850" w:type="dxa"/>
            <w:noWrap/>
            <w:vAlign w:val="bottom"/>
            <w:hideMark/>
          </w:tcPr>
          <w:p w14:paraId="60539F7B" w14:textId="77777777" w:rsidR="00610398" w:rsidRPr="000F4FCE" w:rsidRDefault="00610398" w:rsidP="00610398">
            <w:pPr>
              <w:pStyle w:val="Tab-saturs"/>
            </w:pPr>
            <w:r w:rsidRPr="000F4FCE">
              <w:t>1.953</w:t>
            </w:r>
          </w:p>
        </w:tc>
        <w:tc>
          <w:tcPr>
            <w:tcW w:w="1276" w:type="dxa"/>
            <w:noWrap/>
            <w:vAlign w:val="bottom"/>
          </w:tcPr>
          <w:p w14:paraId="031A1D96" w14:textId="6B012942" w:rsidR="00610398" w:rsidRPr="000F4FCE" w:rsidRDefault="00610398" w:rsidP="00610398">
            <w:pPr>
              <w:pStyle w:val="Tab-saturs"/>
            </w:pPr>
            <w:r w:rsidRPr="000F4FCE">
              <w:t>2.393</w:t>
            </w:r>
          </w:p>
        </w:tc>
        <w:tc>
          <w:tcPr>
            <w:tcW w:w="1134" w:type="dxa"/>
            <w:noWrap/>
            <w:vAlign w:val="bottom"/>
          </w:tcPr>
          <w:p w14:paraId="1BEDA630" w14:textId="2698B433" w:rsidR="00610398" w:rsidRPr="000F4FCE" w:rsidRDefault="00610398" w:rsidP="00610398">
            <w:pPr>
              <w:pStyle w:val="Tab-saturs"/>
            </w:pPr>
            <w:r w:rsidRPr="000F4FCE">
              <w:t>0.441</w:t>
            </w:r>
          </w:p>
        </w:tc>
        <w:tc>
          <w:tcPr>
            <w:tcW w:w="1134" w:type="dxa"/>
            <w:noWrap/>
            <w:vAlign w:val="bottom"/>
          </w:tcPr>
          <w:p w14:paraId="070D36BE" w14:textId="4B45DFAB" w:rsidR="00610398" w:rsidRPr="000F4FCE" w:rsidRDefault="00610398" w:rsidP="00610398">
            <w:pPr>
              <w:pStyle w:val="Tab-saturs"/>
            </w:pPr>
            <w:r w:rsidRPr="000F4FCE">
              <w:t>0.194</w:t>
            </w:r>
          </w:p>
        </w:tc>
        <w:tc>
          <w:tcPr>
            <w:tcW w:w="1134" w:type="dxa"/>
            <w:noWrap/>
            <w:vAlign w:val="bottom"/>
          </w:tcPr>
          <w:p w14:paraId="20F9BD17" w14:textId="4B0849B4" w:rsidR="00610398" w:rsidRPr="000F4FCE" w:rsidRDefault="00610398" w:rsidP="00AE7C27">
            <w:pPr>
              <w:pStyle w:val="Tab-saturs"/>
            </w:pPr>
            <w:r w:rsidRPr="00AE7C27">
              <w:t>22.60</w:t>
            </w:r>
          </w:p>
        </w:tc>
        <w:tc>
          <w:tcPr>
            <w:tcW w:w="1134" w:type="dxa"/>
            <w:vAlign w:val="bottom"/>
          </w:tcPr>
          <w:p w14:paraId="696C381F" w14:textId="78082B49" w:rsidR="00610398" w:rsidRPr="000F4FCE" w:rsidRDefault="00610398" w:rsidP="00AE7C27">
            <w:pPr>
              <w:pStyle w:val="Tab-saturs"/>
            </w:pPr>
            <w:r w:rsidRPr="00AE7C27">
              <w:t>(0, 1, 2)</w:t>
            </w:r>
          </w:p>
        </w:tc>
        <w:tc>
          <w:tcPr>
            <w:tcW w:w="992" w:type="dxa"/>
            <w:noWrap/>
            <w:vAlign w:val="bottom"/>
          </w:tcPr>
          <w:p w14:paraId="27D7D953" w14:textId="7772E354" w:rsidR="00610398" w:rsidRPr="000F4FCE" w:rsidRDefault="00610398" w:rsidP="00AE7C27">
            <w:pPr>
              <w:pStyle w:val="Tab-saturs"/>
            </w:pPr>
            <w:r w:rsidRPr="00AE7C27">
              <w:t>13.30</w:t>
            </w:r>
          </w:p>
        </w:tc>
        <w:tc>
          <w:tcPr>
            <w:tcW w:w="1134" w:type="dxa"/>
            <w:noWrap/>
            <w:vAlign w:val="bottom"/>
          </w:tcPr>
          <w:p w14:paraId="1EB900F3" w14:textId="163FD4E6" w:rsidR="00610398" w:rsidRPr="000F4FCE" w:rsidRDefault="00610398" w:rsidP="00AE7C27">
            <w:pPr>
              <w:pStyle w:val="Tab-saturs"/>
            </w:pPr>
            <w:r w:rsidRPr="00AE7C27">
              <w:t>95.90</w:t>
            </w:r>
          </w:p>
        </w:tc>
        <w:tc>
          <w:tcPr>
            <w:tcW w:w="851" w:type="dxa"/>
            <w:noWrap/>
            <w:vAlign w:val="bottom"/>
          </w:tcPr>
          <w:p w14:paraId="3A661BCE" w14:textId="109833A9" w:rsidR="00610398" w:rsidRPr="000F4FCE" w:rsidRDefault="00610398" w:rsidP="00AE7C27">
            <w:pPr>
              <w:pStyle w:val="Tab-saturs"/>
            </w:pPr>
            <w:r w:rsidRPr="00AE7C27">
              <w:t>225.30</w:t>
            </w:r>
          </w:p>
        </w:tc>
      </w:tr>
      <w:tr w:rsidR="00610398" w:rsidRPr="003940C8" w14:paraId="72F35825" w14:textId="77777777" w:rsidTr="00AE7C27">
        <w:trPr>
          <w:trHeight w:val="306"/>
        </w:trPr>
        <w:tc>
          <w:tcPr>
            <w:tcW w:w="2972" w:type="dxa"/>
            <w:noWrap/>
            <w:vAlign w:val="bottom"/>
            <w:hideMark/>
          </w:tcPr>
          <w:p w14:paraId="58D1A540" w14:textId="77777777" w:rsidR="00610398" w:rsidRPr="000F4FCE" w:rsidRDefault="00610398" w:rsidP="00610398">
            <w:pPr>
              <w:pStyle w:val="Tab-saturs"/>
              <w:jc w:val="both"/>
            </w:pPr>
            <w:r w:rsidRPr="000F4FCE">
              <w:t>KARTEX: KARKASS</w:t>
            </w:r>
          </w:p>
        </w:tc>
        <w:tc>
          <w:tcPr>
            <w:tcW w:w="1276" w:type="dxa"/>
            <w:noWrap/>
            <w:vAlign w:val="bottom"/>
            <w:hideMark/>
          </w:tcPr>
          <w:p w14:paraId="7DBD732B" w14:textId="77777777" w:rsidR="00610398" w:rsidRPr="000F4FCE" w:rsidRDefault="00610398" w:rsidP="00610398">
            <w:pPr>
              <w:pStyle w:val="Tab-saturs"/>
            </w:pPr>
            <w:r w:rsidRPr="000F4FCE">
              <w:t>2026-01</w:t>
            </w:r>
          </w:p>
        </w:tc>
        <w:tc>
          <w:tcPr>
            <w:tcW w:w="850" w:type="dxa"/>
            <w:noWrap/>
            <w:vAlign w:val="bottom"/>
            <w:hideMark/>
          </w:tcPr>
          <w:p w14:paraId="67F8408A" w14:textId="77777777" w:rsidR="00610398" w:rsidRPr="000F4FCE" w:rsidRDefault="00610398" w:rsidP="00610398">
            <w:pPr>
              <w:pStyle w:val="Tab-saturs"/>
            </w:pPr>
            <w:r w:rsidRPr="000F4FCE">
              <w:t>0</w:t>
            </w:r>
          </w:p>
        </w:tc>
        <w:tc>
          <w:tcPr>
            <w:tcW w:w="1276" w:type="dxa"/>
            <w:noWrap/>
            <w:vAlign w:val="bottom"/>
          </w:tcPr>
          <w:p w14:paraId="39D0DB27" w14:textId="01805DBD" w:rsidR="00610398" w:rsidRPr="000F4FCE" w:rsidRDefault="00610398" w:rsidP="00610398">
            <w:pPr>
              <w:pStyle w:val="Tab-saturs"/>
            </w:pPr>
            <w:r w:rsidRPr="000F4FCE">
              <w:t>0.032</w:t>
            </w:r>
          </w:p>
        </w:tc>
        <w:tc>
          <w:tcPr>
            <w:tcW w:w="1134" w:type="dxa"/>
            <w:noWrap/>
            <w:vAlign w:val="bottom"/>
          </w:tcPr>
          <w:p w14:paraId="1C744C06" w14:textId="3498D9ED" w:rsidR="00610398" w:rsidRPr="000F4FCE" w:rsidRDefault="00610398" w:rsidP="00610398">
            <w:pPr>
              <w:pStyle w:val="Tab-saturs"/>
            </w:pPr>
            <w:r w:rsidRPr="000F4FCE">
              <w:t>0.032</w:t>
            </w:r>
          </w:p>
        </w:tc>
        <w:tc>
          <w:tcPr>
            <w:tcW w:w="1134" w:type="dxa"/>
            <w:noWrap/>
            <w:vAlign w:val="bottom"/>
          </w:tcPr>
          <w:p w14:paraId="34954863" w14:textId="66ED30C3" w:rsidR="00610398" w:rsidRPr="000F4FCE" w:rsidRDefault="00610398" w:rsidP="00610398">
            <w:pPr>
              <w:pStyle w:val="Tab-saturs"/>
            </w:pPr>
            <w:r w:rsidRPr="000F4FCE">
              <w:t>0.001</w:t>
            </w:r>
          </w:p>
        </w:tc>
        <w:tc>
          <w:tcPr>
            <w:tcW w:w="1134" w:type="dxa"/>
            <w:noWrap/>
            <w:vAlign w:val="bottom"/>
          </w:tcPr>
          <w:p w14:paraId="5E06DF5F" w14:textId="77777777" w:rsidR="00610398" w:rsidRPr="000F4FCE" w:rsidRDefault="00610398" w:rsidP="00AE7C27">
            <w:pPr>
              <w:pStyle w:val="Tab-saturs"/>
            </w:pPr>
          </w:p>
        </w:tc>
        <w:tc>
          <w:tcPr>
            <w:tcW w:w="1134" w:type="dxa"/>
            <w:vAlign w:val="bottom"/>
          </w:tcPr>
          <w:p w14:paraId="7E7E7C21" w14:textId="02094909" w:rsidR="00610398" w:rsidRPr="000F4FCE" w:rsidRDefault="00610398" w:rsidP="00AE7C27">
            <w:pPr>
              <w:pStyle w:val="Tab-saturs"/>
            </w:pPr>
            <w:r w:rsidRPr="00AE7C27">
              <w:t>(2, 1, 0)</w:t>
            </w:r>
          </w:p>
        </w:tc>
        <w:tc>
          <w:tcPr>
            <w:tcW w:w="992" w:type="dxa"/>
            <w:noWrap/>
            <w:vAlign w:val="bottom"/>
          </w:tcPr>
          <w:p w14:paraId="48B41E72" w14:textId="05F3DD06" w:rsidR="00610398" w:rsidRPr="000F4FCE" w:rsidRDefault="00610398" w:rsidP="00AE7C27">
            <w:pPr>
              <w:pStyle w:val="Tab-saturs"/>
            </w:pPr>
            <w:r w:rsidRPr="00AE7C27">
              <w:t>2.20</w:t>
            </w:r>
          </w:p>
        </w:tc>
        <w:tc>
          <w:tcPr>
            <w:tcW w:w="1134" w:type="dxa"/>
            <w:noWrap/>
            <w:vAlign w:val="bottom"/>
          </w:tcPr>
          <w:p w14:paraId="4100DA93" w14:textId="29D7436A" w:rsidR="00610398" w:rsidRPr="000F4FCE" w:rsidRDefault="00610398" w:rsidP="00AE7C27">
            <w:pPr>
              <w:pStyle w:val="Tab-saturs"/>
            </w:pPr>
            <w:r w:rsidRPr="00AE7C27">
              <w:t>99.30</w:t>
            </w:r>
          </w:p>
        </w:tc>
        <w:tc>
          <w:tcPr>
            <w:tcW w:w="851" w:type="dxa"/>
            <w:noWrap/>
            <w:vAlign w:val="bottom"/>
          </w:tcPr>
          <w:p w14:paraId="58CE071A" w14:textId="399E7FC3" w:rsidR="00610398" w:rsidRPr="000F4FCE" w:rsidRDefault="00610398" w:rsidP="00AE7C27">
            <w:pPr>
              <w:pStyle w:val="Tab-saturs"/>
            </w:pPr>
            <w:r w:rsidRPr="00AE7C27">
              <w:t>225.30</w:t>
            </w:r>
          </w:p>
        </w:tc>
      </w:tr>
      <w:tr w:rsidR="00610398" w:rsidRPr="003940C8" w14:paraId="0B9C20DF" w14:textId="77777777" w:rsidTr="00AE7C27">
        <w:trPr>
          <w:trHeight w:val="306"/>
        </w:trPr>
        <w:tc>
          <w:tcPr>
            <w:tcW w:w="2972" w:type="dxa"/>
            <w:noWrap/>
            <w:vAlign w:val="bottom"/>
            <w:hideMark/>
          </w:tcPr>
          <w:p w14:paraId="7C896C43" w14:textId="77777777" w:rsidR="00610398" w:rsidRPr="000F4FCE" w:rsidRDefault="00610398" w:rsidP="00610398">
            <w:pPr>
              <w:pStyle w:val="Tab-saturs"/>
              <w:jc w:val="both"/>
            </w:pPr>
            <w:r w:rsidRPr="000F4FCE">
              <w:t>KARTEX: KOKMATERIĀLI</w:t>
            </w:r>
          </w:p>
        </w:tc>
        <w:tc>
          <w:tcPr>
            <w:tcW w:w="1276" w:type="dxa"/>
            <w:noWrap/>
            <w:vAlign w:val="bottom"/>
            <w:hideMark/>
          </w:tcPr>
          <w:p w14:paraId="3F0B4B0A" w14:textId="77777777" w:rsidR="00610398" w:rsidRPr="000F4FCE" w:rsidRDefault="00610398" w:rsidP="00610398">
            <w:pPr>
              <w:pStyle w:val="Tab-saturs"/>
            </w:pPr>
            <w:r w:rsidRPr="000F4FCE">
              <w:t>2026-01</w:t>
            </w:r>
          </w:p>
        </w:tc>
        <w:tc>
          <w:tcPr>
            <w:tcW w:w="850" w:type="dxa"/>
            <w:noWrap/>
            <w:vAlign w:val="bottom"/>
            <w:hideMark/>
          </w:tcPr>
          <w:p w14:paraId="2F4A8C7C" w14:textId="77777777" w:rsidR="00610398" w:rsidRPr="000F4FCE" w:rsidRDefault="00610398" w:rsidP="00610398">
            <w:pPr>
              <w:pStyle w:val="Tab-saturs"/>
            </w:pPr>
            <w:r w:rsidRPr="000F4FCE">
              <w:t>0</w:t>
            </w:r>
          </w:p>
        </w:tc>
        <w:tc>
          <w:tcPr>
            <w:tcW w:w="1276" w:type="dxa"/>
            <w:noWrap/>
            <w:vAlign w:val="bottom"/>
          </w:tcPr>
          <w:p w14:paraId="59FC4052" w14:textId="6F00F404" w:rsidR="00610398" w:rsidRPr="000F4FCE" w:rsidRDefault="00610398" w:rsidP="00610398">
            <w:pPr>
              <w:pStyle w:val="Tab-saturs"/>
            </w:pPr>
            <w:r w:rsidRPr="000F4FCE">
              <w:t>2.925</w:t>
            </w:r>
          </w:p>
        </w:tc>
        <w:tc>
          <w:tcPr>
            <w:tcW w:w="1134" w:type="dxa"/>
            <w:noWrap/>
            <w:vAlign w:val="bottom"/>
          </w:tcPr>
          <w:p w14:paraId="3D3C6A5F" w14:textId="129E30EC" w:rsidR="00610398" w:rsidRPr="000F4FCE" w:rsidRDefault="00610398" w:rsidP="00610398">
            <w:pPr>
              <w:pStyle w:val="Tab-saturs"/>
            </w:pPr>
            <w:r w:rsidRPr="000F4FCE">
              <w:t>2.925</w:t>
            </w:r>
          </w:p>
        </w:tc>
        <w:tc>
          <w:tcPr>
            <w:tcW w:w="1134" w:type="dxa"/>
            <w:noWrap/>
            <w:vAlign w:val="bottom"/>
          </w:tcPr>
          <w:p w14:paraId="51C99D85" w14:textId="59C77DC3" w:rsidR="00610398" w:rsidRPr="000F4FCE" w:rsidRDefault="00610398" w:rsidP="00610398">
            <w:pPr>
              <w:pStyle w:val="Tab-saturs"/>
            </w:pPr>
            <w:r w:rsidRPr="000F4FCE">
              <w:t>8.558</w:t>
            </w:r>
          </w:p>
        </w:tc>
        <w:tc>
          <w:tcPr>
            <w:tcW w:w="1134" w:type="dxa"/>
            <w:noWrap/>
            <w:vAlign w:val="bottom"/>
          </w:tcPr>
          <w:p w14:paraId="3EACDD72" w14:textId="77777777" w:rsidR="00610398" w:rsidRPr="000F4FCE" w:rsidRDefault="00610398" w:rsidP="00AE7C27">
            <w:pPr>
              <w:pStyle w:val="Tab-saturs"/>
            </w:pPr>
          </w:p>
        </w:tc>
        <w:tc>
          <w:tcPr>
            <w:tcW w:w="1134" w:type="dxa"/>
            <w:vAlign w:val="bottom"/>
          </w:tcPr>
          <w:p w14:paraId="4FCE01A7" w14:textId="6F1E8C91" w:rsidR="00610398" w:rsidRPr="000F4FCE" w:rsidRDefault="00610398" w:rsidP="00AE7C27">
            <w:pPr>
              <w:pStyle w:val="Tab-saturs"/>
            </w:pPr>
            <w:r w:rsidRPr="00AE7C27">
              <w:t>(0, 1, 2)</w:t>
            </w:r>
          </w:p>
        </w:tc>
        <w:tc>
          <w:tcPr>
            <w:tcW w:w="992" w:type="dxa"/>
            <w:noWrap/>
            <w:vAlign w:val="bottom"/>
          </w:tcPr>
          <w:p w14:paraId="08B827FF" w14:textId="2797CF2E" w:rsidR="00610398" w:rsidRPr="000F4FCE" w:rsidRDefault="00610398" w:rsidP="00AE7C27">
            <w:pPr>
              <w:pStyle w:val="Tab-saturs"/>
            </w:pPr>
            <w:r w:rsidRPr="00AE7C27">
              <w:t>2620.60</w:t>
            </w:r>
          </w:p>
        </w:tc>
        <w:tc>
          <w:tcPr>
            <w:tcW w:w="1134" w:type="dxa"/>
            <w:noWrap/>
            <w:vAlign w:val="bottom"/>
          </w:tcPr>
          <w:p w14:paraId="1BE3235A" w14:textId="4241F467" w:rsidR="00610398" w:rsidRPr="000F4FCE" w:rsidRDefault="00610398" w:rsidP="00AE7C27">
            <w:pPr>
              <w:pStyle w:val="Tab-saturs"/>
            </w:pPr>
            <w:r w:rsidRPr="00AE7C27">
              <w:t>4619.10</w:t>
            </w:r>
          </w:p>
        </w:tc>
        <w:tc>
          <w:tcPr>
            <w:tcW w:w="851" w:type="dxa"/>
            <w:noWrap/>
            <w:vAlign w:val="bottom"/>
          </w:tcPr>
          <w:p w14:paraId="73CFF2A2" w14:textId="197BB369" w:rsidR="00610398" w:rsidRPr="000F4FCE" w:rsidRDefault="00610398" w:rsidP="00AE7C27">
            <w:pPr>
              <w:pStyle w:val="Tab-saturs"/>
            </w:pPr>
            <w:r w:rsidRPr="00AE7C27">
              <w:t>225.30</w:t>
            </w:r>
          </w:p>
        </w:tc>
      </w:tr>
      <w:tr w:rsidR="00610398" w:rsidRPr="003940C8" w14:paraId="0AE4703B" w14:textId="77777777" w:rsidTr="00AE7C27">
        <w:trPr>
          <w:trHeight w:val="306"/>
        </w:trPr>
        <w:tc>
          <w:tcPr>
            <w:tcW w:w="2972" w:type="dxa"/>
            <w:noWrap/>
            <w:vAlign w:val="bottom"/>
            <w:hideMark/>
          </w:tcPr>
          <w:p w14:paraId="7FA5D3C3" w14:textId="77777777" w:rsidR="00610398" w:rsidRPr="000F4FCE" w:rsidRDefault="00610398" w:rsidP="00610398">
            <w:pPr>
              <w:pStyle w:val="Tab-saturs"/>
              <w:jc w:val="both"/>
            </w:pPr>
            <w:r w:rsidRPr="000F4FCE">
              <w:t>KARTEX: TERASES DĒĻI</w:t>
            </w:r>
          </w:p>
        </w:tc>
        <w:tc>
          <w:tcPr>
            <w:tcW w:w="1276" w:type="dxa"/>
            <w:noWrap/>
            <w:vAlign w:val="bottom"/>
            <w:hideMark/>
          </w:tcPr>
          <w:p w14:paraId="17B9EE5B" w14:textId="77777777" w:rsidR="00610398" w:rsidRPr="000F4FCE" w:rsidRDefault="00610398" w:rsidP="00610398">
            <w:pPr>
              <w:pStyle w:val="Tab-saturs"/>
            </w:pPr>
            <w:r w:rsidRPr="000F4FCE">
              <w:t>2026-01</w:t>
            </w:r>
          </w:p>
        </w:tc>
        <w:tc>
          <w:tcPr>
            <w:tcW w:w="850" w:type="dxa"/>
            <w:noWrap/>
            <w:vAlign w:val="bottom"/>
            <w:hideMark/>
          </w:tcPr>
          <w:p w14:paraId="52F9DF1E" w14:textId="77777777" w:rsidR="00610398" w:rsidRPr="000F4FCE" w:rsidRDefault="00610398" w:rsidP="00610398">
            <w:pPr>
              <w:pStyle w:val="Tab-saturs"/>
            </w:pPr>
            <w:r w:rsidRPr="000F4FCE">
              <w:t>0</w:t>
            </w:r>
          </w:p>
        </w:tc>
        <w:tc>
          <w:tcPr>
            <w:tcW w:w="1276" w:type="dxa"/>
            <w:noWrap/>
            <w:vAlign w:val="bottom"/>
          </w:tcPr>
          <w:p w14:paraId="56F1555E" w14:textId="0446364E" w:rsidR="00610398" w:rsidRPr="000F4FCE" w:rsidRDefault="00610398" w:rsidP="00610398">
            <w:pPr>
              <w:pStyle w:val="Tab-saturs"/>
            </w:pPr>
            <w:r w:rsidRPr="000F4FCE">
              <w:t>0</w:t>
            </w:r>
          </w:p>
        </w:tc>
        <w:tc>
          <w:tcPr>
            <w:tcW w:w="1134" w:type="dxa"/>
            <w:noWrap/>
            <w:vAlign w:val="bottom"/>
          </w:tcPr>
          <w:p w14:paraId="0364DE54" w14:textId="149DFF6B" w:rsidR="00610398" w:rsidRPr="000F4FCE" w:rsidRDefault="00610398" w:rsidP="00610398">
            <w:pPr>
              <w:pStyle w:val="Tab-saturs"/>
            </w:pPr>
            <w:r w:rsidRPr="000F4FCE">
              <w:t>0</w:t>
            </w:r>
          </w:p>
        </w:tc>
        <w:tc>
          <w:tcPr>
            <w:tcW w:w="1134" w:type="dxa"/>
            <w:noWrap/>
            <w:vAlign w:val="bottom"/>
          </w:tcPr>
          <w:p w14:paraId="4FB1F490" w14:textId="0C5C5E60" w:rsidR="00610398" w:rsidRPr="000F4FCE" w:rsidRDefault="00610398" w:rsidP="00610398">
            <w:pPr>
              <w:pStyle w:val="Tab-saturs"/>
            </w:pPr>
            <w:r w:rsidRPr="000F4FCE">
              <w:t>0</w:t>
            </w:r>
          </w:p>
        </w:tc>
        <w:tc>
          <w:tcPr>
            <w:tcW w:w="1134" w:type="dxa"/>
            <w:noWrap/>
            <w:vAlign w:val="bottom"/>
          </w:tcPr>
          <w:p w14:paraId="79000D0E" w14:textId="77777777" w:rsidR="00610398" w:rsidRPr="000F4FCE" w:rsidRDefault="00610398" w:rsidP="00AE7C27">
            <w:pPr>
              <w:pStyle w:val="Tab-saturs"/>
            </w:pPr>
          </w:p>
        </w:tc>
        <w:tc>
          <w:tcPr>
            <w:tcW w:w="1134" w:type="dxa"/>
            <w:vAlign w:val="bottom"/>
          </w:tcPr>
          <w:p w14:paraId="16D20810" w14:textId="20DFA279" w:rsidR="00610398" w:rsidRPr="000F4FCE" w:rsidRDefault="00610398" w:rsidP="00AE7C27">
            <w:pPr>
              <w:pStyle w:val="Tab-saturs"/>
            </w:pPr>
            <w:r w:rsidRPr="00AE7C27">
              <w:t>(2, 1, 0)</w:t>
            </w:r>
          </w:p>
        </w:tc>
        <w:tc>
          <w:tcPr>
            <w:tcW w:w="992" w:type="dxa"/>
            <w:noWrap/>
            <w:vAlign w:val="bottom"/>
          </w:tcPr>
          <w:p w14:paraId="1201BCA3" w14:textId="23379D3C" w:rsidR="00610398" w:rsidRPr="000F4FCE" w:rsidRDefault="00610398" w:rsidP="00AE7C27">
            <w:pPr>
              <w:pStyle w:val="Tab-saturs"/>
            </w:pPr>
            <w:r w:rsidRPr="00AE7C27">
              <w:t>0.00</w:t>
            </w:r>
          </w:p>
        </w:tc>
        <w:tc>
          <w:tcPr>
            <w:tcW w:w="1134" w:type="dxa"/>
            <w:noWrap/>
            <w:vAlign w:val="bottom"/>
          </w:tcPr>
          <w:p w14:paraId="67AE7814" w14:textId="7749E46A" w:rsidR="00610398" w:rsidRPr="000F4FCE" w:rsidRDefault="00610398" w:rsidP="00AE7C27">
            <w:pPr>
              <w:pStyle w:val="Tab-saturs"/>
            </w:pPr>
            <w:r w:rsidRPr="00AE7C27">
              <w:t>100.00</w:t>
            </w:r>
          </w:p>
        </w:tc>
        <w:tc>
          <w:tcPr>
            <w:tcW w:w="851" w:type="dxa"/>
            <w:noWrap/>
            <w:vAlign w:val="bottom"/>
          </w:tcPr>
          <w:p w14:paraId="2B418051" w14:textId="2831CC69" w:rsidR="00610398" w:rsidRPr="000F4FCE" w:rsidRDefault="00610398" w:rsidP="00AE7C27">
            <w:pPr>
              <w:pStyle w:val="Tab-saturs"/>
            </w:pPr>
            <w:r w:rsidRPr="00AE7C27">
              <w:t>225.30</w:t>
            </w:r>
          </w:p>
        </w:tc>
      </w:tr>
      <w:tr w:rsidR="00610398" w:rsidRPr="003940C8" w14:paraId="531A240B" w14:textId="77777777" w:rsidTr="00AE7C27">
        <w:trPr>
          <w:trHeight w:val="306"/>
        </w:trPr>
        <w:tc>
          <w:tcPr>
            <w:tcW w:w="2972" w:type="dxa"/>
            <w:noWrap/>
            <w:vAlign w:val="bottom"/>
            <w:hideMark/>
          </w:tcPr>
          <w:p w14:paraId="78B241E0" w14:textId="77777777" w:rsidR="00610398" w:rsidRPr="000F4FCE" w:rsidRDefault="00610398" w:rsidP="00610398">
            <w:pPr>
              <w:pStyle w:val="Tab-saturs"/>
              <w:jc w:val="both"/>
            </w:pPr>
            <w:r w:rsidRPr="000F4FCE">
              <w:t>KARTEX: ŽOGA DĒĻI</w:t>
            </w:r>
          </w:p>
        </w:tc>
        <w:tc>
          <w:tcPr>
            <w:tcW w:w="1276" w:type="dxa"/>
            <w:noWrap/>
            <w:vAlign w:val="bottom"/>
            <w:hideMark/>
          </w:tcPr>
          <w:p w14:paraId="69962249" w14:textId="77777777" w:rsidR="00610398" w:rsidRPr="000F4FCE" w:rsidRDefault="00610398" w:rsidP="00610398">
            <w:pPr>
              <w:pStyle w:val="Tab-saturs"/>
            </w:pPr>
            <w:r w:rsidRPr="000F4FCE">
              <w:t>2026-01</w:t>
            </w:r>
          </w:p>
        </w:tc>
        <w:tc>
          <w:tcPr>
            <w:tcW w:w="850" w:type="dxa"/>
            <w:noWrap/>
            <w:vAlign w:val="bottom"/>
            <w:hideMark/>
          </w:tcPr>
          <w:p w14:paraId="3FAE4AB9" w14:textId="77777777" w:rsidR="00610398" w:rsidRPr="000F4FCE" w:rsidRDefault="00610398" w:rsidP="00610398">
            <w:pPr>
              <w:pStyle w:val="Tab-saturs"/>
            </w:pPr>
            <w:r w:rsidRPr="000F4FCE">
              <w:t>0</w:t>
            </w:r>
          </w:p>
        </w:tc>
        <w:tc>
          <w:tcPr>
            <w:tcW w:w="1276" w:type="dxa"/>
            <w:noWrap/>
            <w:vAlign w:val="bottom"/>
          </w:tcPr>
          <w:p w14:paraId="1C756CE2" w14:textId="5F32309D" w:rsidR="00610398" w:rsidRPr="000F4FCE" w:rsidRDefault="00610398" w:rsidP="00610398">
            <w:pPr>
              <w:pStyle w:val="Tab-saturs"/>
            </w:pPr>
            <w:r w:rsidRPr="000F4FCE">
              <w:t>0.122</w:t>
            </w:r>
          </w:p>
        </w:tc>
        <w:tc>
          <w:tcPr>
            <w:tcW w:w="1134" w:type="dxa"/>
            <w:noWrap/>
            <w:vAlign w:val="bottom"/>
          </w:tcPr>
          <w:p w14:paraId="5FDECD20" w14:textId="237FE602" w:rsidR="00610398" w:rsidRPr="000F4FCE" w:rsidRDefault="00610398" w:rsidP="00610398">
            <w:pPr>
              <w:pStyle w:val="Tab-saturs"/>
            </w:pPr>
            <w:r w:rsidRPr="000F4FCE">
              <w:t>0.122</w:t>
            </w:r>
          </w:p>
        </w:tc>
        <w:tc>
          <w:tcPr>
            <w:tcW w:w="1134" w:type="dxa"/>
            <w:noWrap/>
            <w:vAlign w:val="bottom"/>
          </w:tcPr>
          <w:p w14:paraId="01703938" w14:textId="7CA78E93" w:rsidR="00610398" w:rsidRPr="000F4FCE" w:rsidRDefault="00610398" w:rsidP="00610398">
            <w:pPr>
              <w:pStyle w:val="Tab-saturs"/>
            </w:pPr>
            <w:r w:rsidRPr="000F4FCE">
              <w:t>0.015</w:t>
            </w:r>
          </w:p>
        </w:tc>
        <w:tc>
          <w:tcPr>
            <w:tcW w:w="1134" w:type="dxa"/>
            <w:noWrap/>
            <w:vAlign w:val="bottom"/>
          </w:tcPr>
          <w:p w14:paraId="494FBEBC" w14:textId="77777777" w:rsidR="00610398" w:rsidRPr="000F4FCE" w:rsidRDefault="00610398" w:rsidP="00AE7C27">
            <w:pPr>
              <w:pStyle w:val="Tab-saturs"/>
            </w:pPr>
          </w:p>
        </w:tc>
        <w:tc>
          <w:tcPr>
            <w:tcW w:w="1134" w:type="dxa"/>
            <w:vAlign w:val="bottom"/>
          </w:tcPr>
          <w:p w14:paraId="22F184D6" w14:textId="6F5EBC5A" w:rsidR="00610398" w:rsidRPr="000F4FCE" w:rsidRDefault="00610398" w:rsidP="00AE7C27">
            <w:pPr>
              <w:pStyle w:val="Tab-saturs"/>
            </w:pPr>
            <w:r w:rsidRPr="00AE7C27">
              <w:t>(0, 0, 0)</w:t>
            </w:r>
          </w:p>
        </w:tc>
        <w:tc>
          <w:tcPr>
            <w:tcW w:w="992" w:type="dxa"/>
            <w:noWrap/>
            <w:vAlign w:val="bottom"/>
          </w:tcPr>
          <w:p w14:paraId="1354FE47" w14:textId="2E0F7CE8" w:rsidR="00610398" w:rsidRPr="000F4FCE" w:rsidRDefault="00610398" w:rsidP="00AE7C27">
            <w:pPr>
              <w:pStyle w:val="Tab-saturs"/>
            </w:pPr>
            <w:r w:rsidRPr="00AE7C27">
              <w:t>9.20</w:t>
            </w:r>
          </w:p>
        </w:tc>
        <w:tc>
          <w:tcPr>
            <w:tcW w:w="1134" w:type="dxa"/>
            <w:noWrap/>
            <w:vAlign w:val="bottom"/>
          </w:tcPr>
          <w:p w14:paraId="3EABAFC7" w14:textId="68CC9DE8" w:rsidR="00610398" w:rsidRPr="000F4FCE" w:rsidRDefault="00610398" w:rsidP="00AE7C27">
            <w:pPr>
              <w:pStyle w:val="Tab-saturs"/>
            </w:pPr>
            <w:r w:rsidRPr="00AE7C27">
              <w:t>108.30</w:t>
            </w:r>
          </w:p>
        </w:tc>
        <w:tc>
          <w:tcPr>
            <w:tcW w:w="851" w:type="dxa"/>
            <w:noWrap/>
            <w:vAlign w:val="bottom"/>
          </w:tcPr>
          <w:p w14:paraId="5B8331CB" w14:textId="170EA738" w:rsidR="00610398" w:rsidRPr="000F4FCE" w:rsidRDefault="00610398" w:rsidP="00AE7C27">
            <w:pPr>
              <w:pStyle w:val="Tab-saturs"/>
            </w:pPr>
            <w:r w:rsidRPr="00AE7C27">
              <w:t>225.30</w:t>
            </w:r>
          </w:p>
        </w:tc>
      </w:tr>
      <w:tr w:rsidR="00610398" w:rsidRPr="003940C8" w14:paraId="517C34E0" w14:textId="77777777" w:rsidTr="00AE7C27">
        <w:trPr>
          <w:trHeight w:val="306"/>
        </w:trPr>
        <w:tc>
          <w:tcPr>
            <w:tcW w:w="2972" w:type="dxa"/>
            <w:noWrap/>
            <w:vAlign w:val="bottom"/>
            <w:hideMark/>
          </w:tcPr>
          <w:p w14:paraId="2CE59808" w14:textId="77777777" w:rsidR="00610398" w:rsidRPr="000F4FCE" w:rsidRDefault="00610398" w:rsidP="00610398">
            <w:pPr>
              <w:pStyle w:val="Tab-saturs"/>
              <w:jc w:val="both"/>
            </w:pPr>
            <w:r w:rsidRPr="000F4FCE">
              <w:t>BUVNIEKS: NEĒVELĒTI</w:t>
            </w:r>
          </w:p>
        </w:tc>
        <w:tc>
          <w:tcPr>
            <w:tcW w:w="1276" w:type="dxa"/>
            <w:noWrap/>
            <w:vAlign w:val="bottom"/>
            <w:hideMark/>
          </w:tcPr>
          <w:p w14:paraId="7F06432B" w14:textId="77777777" w:rsidR="00610398" w:rsidRPr="000F4FCE" w:rsidRDefault="00610398" w:rsidP="00610398">
            <w:pPr>
              <w:pStyle w:val="Tab-saturs"/>
            </w:pPr>
            <w:r w:rsidRPr="000F4FCE">
              <w:t>2026-02</w:t>
            </w:r>
          </w:p>
        </w:tc>
        <w:tc>
          <w:tcPr>
            <w:tcW w:w="850" w:type="dxa"/>
            <w:noWrap/>
            <w:vAlign w:val="bottom"/>
            <w:hideMark/>
          </w:tcPr>
          <w:p w14:paraId="2E4BC7C7" w14:textId="77777777" w:rsidR="00610398" w:rsidRPr="000F4FCE" w:rsidRDefault="00610398" w:rsidP="00610398">
            <w:pPr>
              <w:pStyle w:val="Tab-saturs"/>
            </w:pPr>
            <w:r w:rsidRPr="000F4FCE">
              <w:t>4.166</w:t>
            </w:r>
          </w:p>
        </w:tc>
        <w:tc>
          <w:tcPr>
            <w:tcW w:w="1276" w:type="dxa"/>
            <w:noWrap/>
            <w:vAlign w:val="bottom"/>
          </w:tcPr>
          <w:p w14:paraId="2C3BDA36" w14:textId="198C69E2" w:rsidR="00610398" w:rsidRPr="000F4FCE" w:rsidRDefault="00610398" w:rsidP="00610398">
            <w:pPr>
              <w:pStyle w:val="Tab-saturs"/>
            </w:pPr>
            <w:r w:rsidRPr="000F4FCE">
              <w:t>14.29</w:t>
            </w:r>
          </w:p>
        </w:tc>
        <w:tc>
          <w:tcPr>
            <w:tcW w:w="1134" w:type="dxa"/>
            <w:noWrap/>
            <w:vAlign w:val="bottom"/>
          </w:tcPr>
          <w:p w14:paraId="0F2F16F2" w14:textId="3AC6C377" w:rsidR="00610398" w:rsidRPr="000F4FCE" w:rsidRDefault="00610398" w:rsidP="00610398">
            <w:pPr>
              <w:pStyle w:val="Tab-saturs"/>
            </w:pPr>
            <w:r w:rsidRPr="000F4FCE">
              <w:t>10.125</w:t>
            </w:r>
          </w:p>
        </w:tc>
        <w:tc>
          <w:tcPr>
            <w:tcW w:w="1134" w:type="dxa"/>
            <w:noWrap/>
            <w:vAlign w:val="bottom"/>
          </w:tcPr>
          <w:p w14:paraId="1C9006C7" w14:textId="76458731" w:rsidR="00610398" w:rsidRPr="000F4FCE" w:rsidRDefault="00610398" w:rsidP="00610398">
            <w:pPr>
              <w:pStyle w:val="Tab-saturs"/>
            </w:pPr>
            <w:r w:rsidRPr="000F4FCE">
              <w:t>102.506</w:t>
            </w:r>
          </w:p>
        </w:tc>
        <w:tc>
          <w:tcPr>
            <w:tcW w:w="1134" w:type="dxa"/>
            <w:noWrap/>
            <w:vAlign w:val="bottom"/>
          </w:tcPr>
          <w:p w14:paraId="5C60B0FF" w14:textId="180060ED" w:rsidR="00610398" w:rsidRPr="000F4FCE" w:rsidRDefault="00610398" w:rsidP="00AE7C27">
            <w:pPr>
              <w:pStyle w:val="Tab-saturs"/>
            </w:pPr>
            <w:r w:rsidRPr="00AE7C27">
              <w:t>243.10</w:t>
            </w:r>
          </w:p>
        </w:tc>
        <w:tc>
          <w:tcPr>
            <w:tcW w:w="1134" w:type="dxa"/>
            <w:vAlign w:val="bottom"/>
          </w:tcPr>
          <w:p w14:paraId="5E545558" w14:textId="29B3D1A1" w:rsidR="00610398" w:rsidRPr="000F4FCE" w:rsidRDefault="00610398" w:rsidP="00AE7C27">
            <w:pPr>
              <w:pStyle w:val="Tab-saturs"/>
            </w:pPr>
            <w:r w:rsidRPr="00AE7C27">
              <w:t>(0, 1, 2)</w:t>
            </w:r>
          </w:p>
        </w:tc>
        <w:tc>
          <w:tcPr>
            <w:tcW w:w="992" w:type="dxa"/>
            <w:noWrap/>
            <w:vAlign w:val="bottom"/>
          </w:tcPr>
          <w:p w14:paraId="04730307" w14:textId="25EA7176" w:rsidR="00610398" w:rsidRPr="000F4FCE" w:rsidRDefault="00610398" w:rsidP="00AE7C27">
            <w:pPr>
              <w:pStyle w:val="Tab-saturs"/>
            </w:pPr>
            <w:r w:rsidRPr="00AE7C27">
              <w:t>53.50</w:t>
            </w:r>
          </w:p>
        </w:tc>
        <w:tc>
          <w:tcPr>
            <w:tcW w:w="1134" w:type="dxa"/>
            <w:noWrap/>
            <w:vAlign w:val="bottom"/>
          </w:tcPr>
          <w:p w14:paraId="4B47D598" w14:textId="0CD2C099" w:rsidR="00610398" w:rsidRPr="000F4FCE" w:rsidRDefault="00610398" w:rsidP="00AE7C27">
            <w:pPr>
              <w:pStyle w:val="Tab-saturs"/>
            </w:pPr>
            <w:r w:rsidRPr="00AE7C27">
              <w:t>235.50</w:t>
            </w:r>
          </w:p>
        </w:tc>
        <w:tc>
          <w:tcPr>
            <w:tcW w:w="851" w:type="dxa"/>
            <w:noWrap/>
            <w:vAlign w:val="bottom"/>
          </w:tcPr>
          <w:p w14:paraId="1DDA0EF3" w14:textId="6B397A1D" w:rsidR="00610398" w:rsidRPr="000F4FCE" w:rsidRDefault="00610398" w:rsidP="00AE7C27">
            <w:pPr>
              <w:pStyle w:val="Tab-saturs"/>
            </w:pPr>
            <w:r w:rsidRPr="00AE7C27">
              <w:t>225.30</w:t>
            </w:r>
          </w:p>
        </w:tc>
      </w:tr>
      <w:tr w:rsidR="00610398" w:rsidRPr="003940C8" w14:paraId="608A7F7B" w14:textId="77777777" w:rsidTr="00AE7C27">
        <w:trPr>
          <w:trHeight w:val="306"/>
        </w:trPr>
        <w:tc>
          <w:tcPr>
            <w:tcW w:w="2972" w:type="dxa"/>
            <w:noWrap/>
            <w:vAlign w:val="bottom"/>
            <w:hideMark/>
          </w:tcPr>
          <w:p w14:paraId="250562D9" w14:textId="77777777" w:rsidR="00610398" w:rsidRPr="000F4FCE" w:rsidRDefault="00610398" w:rsidP="00610398">
            <w:pPr>
              <w:pStyle w:val="Tab-saturs"/>
              <w:jc w:val="both"/>
            </w:pPr>
            <w:r w:rsidRPr="000F4FCE">
              <w:t>BUVNIEKS: ĒVELĒTI</w:t>
            </w:r>
          </w:p>
        </w:tc>
        <w:tc>
          <w:tcPr>
            <w:tcW w:w="1276" w:type="dxa"/>
            <w:noWrap/>
            <w:vAlign w:val="bottom"/>
            <w:hideMark/>
          </w:tcPr>
          <w:p w14:paraId="5AADE0C5" w14:textId="77777777" w:rsidR="00610398" w:rsidRPr="000F4FCE" w:rsidRDefault="00610398" w:rsidP="00610398">
            <w:pPr>
              <w:pStyle w:val="Tab-saturs"/>
            </w:pPr>
            <w:r w:rsidRPr="000F4FCE">
              <w:t>2026-02</w:t>
            </w:r>
          </w:p>
        </w:tc>
        <w:tc>
          <w:tcPr>
            <w:tcW w:w="850" w:type="dxa"/>
            <w:noWrap/>
            <w:vAlign w:val="bottom"/>
            <w:hideMark/>
          </w:tcPr>
          <w:p w14:paraId="5B94B969" w14:textId="77777777" w:rsidR="00610398" w:rsidRPr="000F4FCE" w:rsidRDefault="00610398" w:rsidP="00610398">
            <w:pPr>
              <w:pStyle w:val="Tab-saturs"/>
            </w:pPr>
            <w:r w:rsidRPr="000F4FCE">
              <w:t>0</w:t>
            </w:r>
          </w:p>
        </w:tc>
        <w:tc>
          <w:tcPr>
            <w:tcW w:w="1276" w:type="dxa"/>
            <w:noWrap/>
            <w:vAlign w:val="bottom"/>
          </w:tcPr>
          <w:p w14:paraId="7399D4CC" w14:textId="71BDE53A" w:rsidR="00610398" w:rsidRPr="000F4FCE" w:rsidRDefault="00610398" w:rsidP="00610398">
            <w:pPr>
              <w:pStyle w:val="Tab-saturs"/>
            </w:pPr>
            <w:r w:rsidRPr="000F4FCE">
              <w:t>1.98</w:t>
            </w:r>
          </w:p>
        </w:tc>
        <w:tc>
          <w:tcPr>
            <w:tcW w:w="1134" w:type="dxa"/>
            <w:noWrap/>
            <w:vAlign w:val="bottom"/>
          </w:tcPr>
          <w:p w14:paraId="6F858646" w14:textId="1D0FCBB9" w:rsidR="00610398" w:rsidRPr="000F4FCE" w:rsidRDefault="00610398" w:rsidP="00610398">
            <w:pPr>
              <w:pStyle w:val="Tab-saturs"/>
            </w:pPr>
            <w:r w:rsidRPr="000F4FCE">
              <w:t>1.98</w:t>
            </w:r>
          </w:p>
        </w:tc>
        <w:tc>
          <w:tcPr>
            <w:tcW w:w="1134" w:type="dxa"/>
            <w:noWrap/>
            <w:vAlign w:val="bottom"/>
          </w:tcPr>
          <w:p w14:paraId="707D287B" w14:textId="0207302F" w:rsidR="00610398" w:rsidRPr="000F4FCE" w:rsidRDefault="00610398" w:rsidP="00610398">
            <w:pPr>
              <w:pStyle w:val="Tab-saturs"/>
            </w:pPr>
            <w:r w:rsidRPr="000F4FCE">
              <w:t>3.919</w:t>
            </w:r>
          </w:p>
        </w:tc>
        <w:tc>
          <w:tcPr>
            <w:tcW w:w="1134" w:type="dxa"/>
            <w:noWrap/>
            <w:vAlign w:val="bottom"/>
          </w:tcPr>
          <w:p w14:paraId="0C86FD09" w14:textId="77777777" w:rsidR="00610398" w:rsidRPr="000F4FCE" w:rsidRDefault="00610398" w:rsidP="00AE7C27">
            <w:pPr>
              <w:pStyle w:val="Tab-saturs"/>
            </w:pPr>
          </w:p>
        </w:tc>
        <w:tc>
          <w:tcPr>
            <w:tcW w:w="1134" w:type="dxa"/>
            <w:vAlign w:val="bottom"/>
          </w:tcPr>
          <w:p w14:paraId="11479DD8" w14:textId="13A08044" w:rsidR="00610398" w:rsidRPr="000F4FCE" w:rsidRDefault="00610398" w:rsidP="00AE7C27">
            <w:pPr>
              <w:pStyle w:val="Tab-saturs"/>
            </w:pPr>
            <w:r w:rsidRPr="00AE7C27">
              <w:t>(0, 1, 2)</w:t>
            </w:r>
          </w:p>
        </w:tc>
        <w:tc>
          <w:tcPr>
            <w:tcW w:w="992" w:type="dxa"/>
            <w:noWrap/>
            <w:vAlign w:val="bottom"/>
          </w:tcPr>
          <w:p w14:paraId="31A5E99C" w14:textId="03566EEF" w:rsidR="00610398" w:rsidRPr="000F4FCE" w:rsidRDefault="00610398" w:rsidP="00AE7C27">
            <w:pPr>
              <w:pStyle w:val="Tab-saturs"/>
            </w:pPr>
            <w:r w:rsidRPr="00AE7C27">
              <w:t>204.20</w:t>
            </w:r>
          </w:p>
        </w:tc>
        <w:tc>
          <w:tcPr>
            <w:tcW w:w="1134" w:type="dxa"/>
            <w:noWrap/>
            <w:vAlign w:val="bottom"/>
          </w:tcPr>
          <w:p w14:paraId="44FFC702" w14:textId="0C3375F7" w:rsidR="00610398" w:rsidRPr="000F4FCE" w:rsidRDefault="00610398" w:rsidP="00AE7C27">
            <w:pPr>
              <w:pStyle w:val="Tab-saturs"/>
            </w:pPr>
            <w:r w:rsidRPr="00AE7C27">
              <w:t>516.50</w:t>
            </w:r>
          </w:p>
        </w:tc>
        <w:tc>
          <w:tcPr>
            <w:tcW w:w="851" w:type="dxa"/>
            <w:noWrap/>
            <w:vAlign w:val="bottom"/>
          </w:tcPr>
          <w:p w14:paraId="2382808E" w14:textId="28A208D4" w:rsidR="00610398" w:rsidRPr="000F4FCE" w:rsidRDefault="00610398" w:rsidP="00AE7C27">
            <w:pPr>
              <w:pStyle w:val="Tab-saturs"/>
            </w:pPr>
            <w:r w:rsidRPr="00AE7C27">
              <w:t>225.30</w:t>
            </w:r>
          </w:p>
        </w:tc>
      </w:tr>
      <w:tr w:rsidR="00610398" w:rsidRPr="003940C8" w14:paraId="6B204A61" w14:textId="77777777" w:rsidTr="00AE7C27">
        <w:trPr>
          <w:trHeight w:val="306"/>
        </w:trPr>
        <w:tc>
          <w:tcPr>
            <w:tcW w:w="2972" w:type="dxa"/>
            <w:noWrap/>
            <w:vAlign w:val="bottom"/>
            <w:hideMark/>
          </w:tcPr>
          <w:p w14:paraId="3C497EDB" w14:textId="77777777" w:rsidR="00610398" w:rsidRPr="000F4FCE" w:rsidRDefault="00610398" w:rsidP="00610398">
            <w:pPr>
              <w:pStyle w:val="Tab-saturs"/>
              <w:jc w:val="both"/>
            </w:pPr>
            <w:r w:rsidRPr="000F4FCE">
              <w:t>KARTEX: APDARES DĒĻI</w:t>
            </w:r>
          </w:p>
        </w:tc>
        <w:tc>
          <w:tcPr>
            <w:tcW w:w="1276" w:type="dxa"/>
            <w:noWrap/>
            <w:vAlign w:val="bottom"/>
            <w:hideMark/>
          </w:tcPr>
          <w:p w14:paraId="6A9463FC" w14:textId="77777777" w:rsidR="00610398" w:rsidRPr="000F4FCE" w:rsidRDefault="00610398" w:rsidP="00610398">
            <w:pPr>
              <w:pStyle w:val="Tab-saturs"/>
            </w:pPr>
            <w:r w:rsidRPr="000F4FCE">
              <w:t>2026-02</w:t>
            </w:r>
          </w:p>
        </w:tc>
        <w:tc>
          <w:tcPr>
            <w:tcW w:w="850" w:type="dxa"/>
            <w:noWrap/>
            <w:vAlign w:val="bottom"/>
            <w:hideMark/>
          </w:tcPr>
          <w:p w14:paraId="59CC9EE0" w14:textId="77777777" w:rsidR="00610398" w:rsidRPr="000F4FCE" w:rsidRDefault="00610398" w:rsidP="00610398">
            <w:pPr>
              <w:pStyle w:val="Tab-saturs"/>
            </w:pPr>
            <w:r w:rsidRPr="000F4FCE">
              <w:t>0</w:t>
            </w:r>
          </w:p>
        </w:tc>
        <w:tc>
          <w:tcPr>
            <w:tcW w:w="1276" w:type="dxa"/>
            <w:noWrap/>
            <w:vAlign w:val="bottom"/>
          </w:tcPr>
          <w:p w14:paraId="19F7D989" w14:textId="586E94FC" w:rsidR="00610398" w:rsidRPr="000F4FCE" w:rsidRDefault="00610398" w:rsidP="00610398">
            <w:pPr>
              <w:pStyle w:val="Tab-saturs"/>
            </w:pPr>
            <w:r w:rsidRPr="000F4FCE">
              <w:t>2.587</w:t>
            </w:r>
          </w:p>
        </w:tc>
        <w:tc>
          <w:tcPr>
            <w:tcW w:w="1134" w:type="dxa"/>
            <w:noWrap/>
            <w:vAlign w:val="bottom"/>
          </w:tcPr>
          <w:p w14:paraId="54610E4C" w14:textId="255673AC" w:rsidR="00610398" w:rsidRPr="000F4FCE" w:rsidRDefault="00610398" w:rsidP="00610398">
            <w:pPr>
              <w:pStyle w:val="Tab-saturs"/>
            </w:pPr>
            <w:r w:rsidRPr="000F4FCE">
              <w:t>2.587</w:t>
            </w:r>
          </w:p>
        </w:tc>
        <w:tc>
          <w:tcPr>
            <w:tcW w:w="1134" w:type="dxa"/>
            <w:noWrap/>
            <w:vAlign w:val="bottom"/>
          </w:tcPr>
          <w:p w14:paraId="2A6E55EC" w14:textId="00A04516" w:rsidR="00610398" w:rsidRPr="000F4FCE" w:rsidRDefault="00610398" w:rsidP="00610398">
            <w:pPr>
              <w:pStyle w:val="Tab-saturs"/>
            </w:pPr>
            <w:r w:rsidRPr="000F4FCE">
              <w:t>6.694</w:t>
            </w:r>
          </w:p>
        </w:tc>
        <w:tc>
          <w:tcPr>
            <w:tcW w:w="1134" w:type="dxa"/>
            <w:noWrap/>
            <w:vAlign w:val="bottom"/>
          </w:tcPr>
          <w:p w14:paraId="65E3102E" w14:textId="77777777" w:rsidR="00610398" w:rsidRPr="000F4FCE" w:rsidRDefault="00610398" w:rsidP="00AE7C27">
            <w:pPr>
              <w:pStyle w:val="Tab-saturs"/>
            </w:pPr>
          </w:p>
        </w:tc>
        <w:tc>
          <w:tcPr>
            <w:tcW w:w="1134" w:type="dxa"/>
            <w:vAlign w:val="bottom"/>
          </w:tcPr>
          <w:p w14:paraId="41500406" w14:textId="4535F1C4" w:rsidR="00610398" w:rsidRPr="000F4FCE" w:rsidRDefault="00610398" w:rsidP="00AE7C27">
            <w:pPr>
              <w:pStyle w:val="Tab-saturs"/>
            </w:pPr>
            <w:r w:rsidRPr="00AE7C27">
              <w:t>(0, 1, 2)</w:t>
            </w:r>
          </w:p>
        </w:tc>
        <w:tc>
          <w:tcPr>
            <w:tcW w:w="992" w:type="dxa"/>
            <w:noWrap/>
            <w:vAlign w:val="bottom"/>
          </w:tcPr>
          <w:p w14:paraId="52F09F8F" w14:textId="72B420AD" w:rsidR="00610398" w:rsidRPr="000F4FCE" w:rsidRDefault="00610398" w:rsidP="00AE7C27">
            <w:pPr>
              <w:pStyle w:val="Tab-saturs"/>
            </w:pPr>
            <w:r w:rsidRPr="00AE7C27">
              <w:t>78.00</w:t>
            </w:r>
          </w:p>
        </w:tc>
        <w:tc>
          <w:tcPr>
            <w:tcW w:w="1134" w:type="dxa"/>
            <w:noWrap/>
            <w:vAlign w:val="bottom"/>
          </w:tcPr>
          <w:p w14:paraId="74260B89" w14:textId="2D414A0A" w:rsidR="00610398" w:rsidRPr="000F4FCE" w:rsidRDefault="00610398" w:rsidP="00AE7C27">
            <w:pPr>
              <w:pStyle w:val="Tab-saturs"/>
            </w:pPr>
            <w:r w:rsidRPr="00AE7C27">
              <w:t>95.90</w:t>
            </w:r>
          </w:p>
        </w:tc>
        <w:tc>
          <w:tcPr>
            <w:tcW w:w="851" w:type="dxa"/>
            <w:noWrap/>
            <w:vAlign w:val="bottom"/>
          </w:tcPr>
          <w:p w14:paraId="729577C2" w14:textId="3BB4F82F" w:rsidR="00610398" w:rsidRPr="000F4FCE" w:rsidRDefault="00610398" w:rsidP="00AE7C27">
            <w:pPr>
              <w:pStyle w:val="Tab-saturs"/>
            </w:pPr>
            <w:r w:rsidRPr="00AE7C27">
              <w:t>225.30</w:t>
            </w:r>
          </w:p>
        </w:tc>
      </w:tr>
      <w:tr w:rsidR="00610398" w:rsidRPr="003940C8" w14:paraId="08054306" w14:textId="77777777" w:rsidTr="00AE7C27">
        <w:trPr>
          <w:trHeight w:val="306"/>
        </w:trPr>
        <w:tc>
          <w:tcPr>
            <w:tcW w:w="2972" w:type="dxa"/>
            <w:noWrap/>
            <w:vAlign w:val="bottom"/>
            <w:hideMark/>
          </w:tcPr>
          <w:p w14:paraId="50D263A6" w14:textId="77777777" w:rsidR="00610398" w:rsidRPr="000F4FCE" w:rsidRDefault="00610398" w:rsidP="00610398">
            <w:pPr>
              <w:pStyle w:val="Tab-saturs"/>
              <w:jc w:val="both"/>
            </w:pPr>
            <w:r w:rsidRPr="000F4FCE">
              <w:t>KARTEX: KARKASS</w:t>
            </w:r>
          </w:p>
        </w:tc>
        <w:tc>
          <w:tcPr>
            <w:tcW w:w="1276" w:type="dxa"/>
            <w:noWrap/>
            <w:vAlign w:val="bottom"/>
            <w:hideMark/>
          </w:tcPr>
          <w:p w14:paraId="3245AD40" w14:textId="77777777" w:rsidR="00610398" w:rsidRPr="000F4FCE" w:rsidRDefault="00610398" w:rsidP="00610398">
            <w:pPr>
              <w:pStyle w:val="Tab-saturs"/>
            </w:pPr>
            <w:r w:rsidRPr="000F4FCE">
              <w:t>2026-02</w:t>
            </w:r>
          </w:p>
        </w:tc>
        <w:tc>
          <w:tcPr>
            <w:tcW w:w="850" w:type="dxa"/>
            <w:noWrap/>
            <w:vAlign w:val="bottom"/>
            <w:hideMark/>
          </w:tcPr>
          <w:p w14:paraId="361430D7" w14:textId="77777777" w:rsidR="00610398" w:rsidRPr="000F4FCE" w:rsidRDefault="00610398" w:rsidP="00610398">
            <w:pPr>
              <w:pStyle w:val="Tab-saturs"/>
            </w:pPr>
            <w:r w:rsidRPr="000F4FCE">
              <w:t>0.486</w:t>
            </w:r>
          </w:p>
        </w:tc>
        <w:tc>
          <w:tcPr>
            <w:tcW w:w="1276" w:type="dxa"/>
            <w:noWrap/>
            <w:vAlign w:val="bottom"/>
          </w:tcPr>
          <w:p w14:paraId="3FA2719C" w14:textId="6BD19EC7" w:rsidR="00610398" w:rsidRPr="000F4FCE" w:rsidRDefault="00610398" w:rsidP="00610398">
            <w:pPr>
              <w:pStyle w:val="Tab-saturs"/>
            </w:pPr>
            <w:r w:rsidRPr="000F4FCE">
              <w:t>0.042</w:t>
            </w:r>
          </w:p>
        </w:tc>
        <w:tc>
          <w:tcPr>
            <w:tcW w:w="1134" w:type="dxa"/>
            <w:noWrap/>
            <w:vAlign w:val="bottom"/>
          </w:tcPr>
          <w:p w14:paraId="55ED4EC7" w14:textId="63C52FF4" w:rsidR="00610398" w:rsidRPr="000F4FCE" w:rsidRDefault="00610398" w:rsidP="00610398">
            <w:pPr>
              <w:pStyle w:val="Tab-saturs"/>
            </w:pPr>
            <w:r w:rsidRPr="000F4FCE">
              <w:t>0.444</w:t>
            </w:r>
          </w:p>
        </w:tc>
        <w:tc>
          <w:tcPr>
            <w:tcW w:w="1134" w:type="dxa"/>
            <w:noWrap/>
            <w:vAlign w:val="bottom"/>
          </w:tcPr>
          <w:p w14:paraId="0BF411B8" w14:textId="1ECD80A1" w:rsidR="00610398" w:rsidRPr="000F4FCE" w:rsidRDefault="00610398" w:rsidP="00610398">
            <w:pPr>
              <w:pStyle w:val="Tab-saturs"/>
            </w:pPr>
            <w:r w:rsidRPr="000F4FCE">
              <w:t>0.197</w:t>
            </w:r>
          </w:p>
        </w:tc>
        <w:tc>
          <w:tcPr>
            <w:tcW w:w="1134" w:type="dxa"/>
            <w:noWrap/>
            <w:vAlign w:val="bottom"/>
          </w:tcPr>
          <w:p w14:paraId="2D588920" w14:textId="6193121A" w:rsidR="00610398" w:rsidRPr="000F4FCE" w:rsidRDefault="00610398" w:rsidP="00AE7C27">
            <w:pPr>
              <w:pStyle w:val="Tab-saturs"/>
            </w:pPr>
            <w:r w:rsidRPr="00AE7C27">
              <w:t>91.40</w:t>
            </w:r>
          </w:p>
        </w:tc>
        <w:tc>
          <w:tcPr>
            <w:tcW w:w="1134" w:type="dxa"/>
            <w:vAlign w:val="bottom"/>
          </w:tcPr>
          <w:p w14:paraId="4D25FA16" w14:textId="7FEE175F" w:rsidR="00610398" w:rsidRPr="000F4FCE" w:rsidRDefault="00610398" w:rsidP="00AE7C27">
            <w:pPr>
              <w:pStyle w:val="Tab-saturs"/>
            </w:pPr>
            <w:r w:rsidRPr="00AE7C27">
              <w:t>(2, 1, 0)</w:t>
            </w:r>
          </w:p>
        </w:tc>
        <w:tc>
          <w:tcPr>
            <w:tcW w:w="992" w:type="dxa"/>
            <w:noWrap/>
            <w:vAlign w:val="bottom"/>
          </w:tcPr>
          <w:p w14:paraId="38915CD4" w14:textId="0434A53F" w:rsidR="00610398" w:rsidRPr="000F4FCE" w:rsidRDefault="00610398" w:rsidP="00AE7C27">
            <w:pPr>
              <w:pStyle w:val="Tab-saturs"/>
            </w:pPr>
            <w:r w:rsidRPr="00AE7C27">
              <w:t>30.40</w:t>
            </w:r>
          </w:p>
        </w:tc>
        <w:tc>
          <w:tcPr>
            <w:tcW w:w="1134" w:type="dxa"/>
            <w:noWrap/>
            <w:vAlign w:val="bottom"/>
          </w:tcPr>
          <w:p w14:paraId="3BA30071" w14:textId="3CC23C26" w:rsidR="00610398" w:rsidRPr="000F4FCE" w:rsidRDefault="00610398" w:rsidP="00AE7C27">
            <w:pPr>
              <w:pStyle w:val="Tab-saturs"/>
            </w:pPr>
            <w:r w:rsidRPr="00AE7C27">
              <w:t>99.30</w:t>
            </w:r>
          </w:p>
        </w:tc>
        <w:tc>
          <w:tcPr>
            <w:tcW w:w="851" w:type="dxa"/>
            <w:noWrap/>
            <w:vAlign w:val="bottom"/>
          </w:tcPr>
          <w:p w14:paraId="7754B734" w14:textId="66573C66" w:rsidR="00610398" w:rsidRPr="000F4FCE" w:rsidRDefault="00610398" w:rsidP="00AE7C27">
            <w:pPr>
              <w:pStyle w:val="Tab-saturs"/>
            </w:pPr>
            <w:r w:rsidRPr="00AE7C27">
              <w:t>225.30</w:t>
            </w:r>
          </w:p>
        </w:tc>
      </w:tr>
      <w:tr w:rsidR="00610398" w:rsidRPr="003940C8" w14:paraId="73AAA8D2" w14:textId="77777777" w:rsidTr="00AE7C27">
        <w:trPr>
          <w:trHeight w:val="306"/>
        </w:trPr>
        <w:tc>
          <w:tcPr>
            <w:tcW w:w="2972" w:type="dxa"/>
            <w:noWrap/>
            <w:vAlign w:val="bottom"/>
            <w:hideMark/>
          </w:tcPr>
          <w:p w14:paraId="4CE8FDD8" w14:textId="77777777" w:rsidR="00610398" w:rsidRPr="000F4FCE" w:rsidRDefault="00610398" w:rsidP="00610398">
            <w:pPr>
              <w:pStyle w:val="Tab-saturs"/>
              <w:jc w:val="both"/>
            </w:pPr>
            <w:r w:rsidRPr="000F4FCE">
              <w:t>KARTEX: KOKMATERIĀLI</w:t>
            </w:r>
          </w:p>
        </w:tc>
        <w:tc>
          <w:tcPr>
            <w:tcW w:w="1276" w:type="dxa"/>
            <w:noWrap/>
            <w:vAlign w:val="bottom"/>
            <w:hideMark/>
          </w:tcPr>
          <w:p w14:paraId="215F17F2" w14:textId="77777777" w:rsidR="00610398" w:rsidRPr="000F4FCE" w:rsidRDefault="00610398" w:rsidP="00610398">
            <w:pPr>
              <w:pStyle w:val="Tab-saturs"/>
            </w:pPr>
            <w:r w:rsidRPr="000F4FCE">
              <w:t>2026-02</w:t>
            </w:r>
          </w:p>
        </w:tc>
        <w:tc>
          <w:tcPr>
            <w:tcW w:w="850" w:type="dxa"/>
            <w:noWrap/>
            <w:vAlign w:val="bottom"/>
            <w:hideMark/>
          </w:tcPr>
          <w:p w14:paraId="58265589" w14:textId="77777777" w:rsidR="00610398" w:rsidRPr="000F4FCE" w:rsidRDefault="00610398" w:rsidP="00610398">
            <w:pPr>
              <w:pStyle w:val="Tab-saturs"/>
            </w:pPr>
            <w:r w:rsidRPr="000F4FCE">
              <w:t>0</w:t>
            </w:r>
          </w:p>
        </w:tc>
        <w:tc>
          <w:tcPr>
            <w:tcW w:w="1276" w:type="dxa"/>
            <w:noWrap/>
            <w:vAlign w:val="bottom"/>
          </w:tcPr>
          <w:p w14:paraId="51AC5291" w14:textId="0A26BFC0" w:rsidR="00610398" w:rsidRPr="000F4FCE" w:rsidRDefault="00610398" w:rsidP="00610398">
            <w:pPr>
              <w:pStyle w:val="Tab-saturs"/>
            </w:pPr>
            <w:r w:rsidRPr="000F4FCE">
              <w:t>1.67</w:t>
            </w:r>
          </w:p>
        </w:tc>
        <w:tc>
          <w:tcPr>
            <w:tcW w:w="1134" w:type="dxa"/>
            <w:noWrap/>
            <w:vAlign w:val="bottom"/>
          </w:tcPr>
          <w:p w14:paraId="5AE870CC" w14:textId="0B96CC45" w:rsidR="00610398" w:rsidRPr="000F4FCE" w:rsidRDefault="00610398" w:rsidP="00610398">
            <w:pPr>
              <w:pStyle w:val="Tab-saturs"/>
            </w:pPr>
            <w:r w:rsidRPr="000F4FCE">
              <w:t>1.67</w:t>
            </w:r>
          </w:p>
        </w:tc>
        <w:tc>
          <w:tcPr>
            <w:tcW w:w="1134" w:type="dxa"/>
            <w:noWrap/>
            <w:vAlign w:val="bottom"/>
          </w:tcPr>
          <w:p w14:paraId="223C2012" w14:textId="33272A4A" w:rsidR="00610398" w:rsidRPr="000F4FCE" w:rsidRDefault="00610398" w:rsidP="00610398">
            <w:pPr>
              <w:pStyle w:val="Tab-saturs"/>
            </w:pPr>
            <w:r w:rsidRPr="000F4FCE">
              <w:t>2.788</w:t>
            </w:r>
          </w:p>
        </w:tc>
        <w:tc>
          <w:tcPr>
            <w:tcW w:w="1134" w:type="dxa"/>
            <w:noWrap/>
            <w:vAlign w:val="bottom"/>
          </w:tcPr>
          <w:p w14:paraId="77A723D5" w14:textId="77777777" w:rsidR="00610398" w:rsidRPr="000F4FCE" w:rsidRDefault="00610398" w:rsidP="00AE7C27">
            <w:pPr>
              <w:pStyle w:val="Tab-saturs"/>
            </w:pPr>
          </w:p>
        </w:tc>
        <w:tc>
          <w:tcPr>
            <w:tcW w:w="1134" w:type="dxa"/>
            <w:vAlign w:val="bottom"/>
          </w:tcPr>
          <w:p w14:paraId="7A277E50" w14:textId="5A451ED9" w:rsidR="00610398" w:rsidRPr="000F4FCE" w:rsidRDefault="00610398" w:rsidP="00AE7C27">
            <w:pPr>
              <w:pStyle w:val="Tab-saturs"/>
            </w:pPr>
            <w:r w:rsidRPr="00AE7C27">
              <w:t>(0, 1, 2)</w:t>
            </w:r>
          </w:p>
        </w:tc>
        <w:tc>
          <w:tcPr>
            <w:tcW w:w="992" w:type="dxa"/>
            <w:noWrap/>
            <w:vAlign w:val="bottom"/>
          </w:tcPr>
          <w:p w14:paraId="6216A5A7" w14:textId="5ECD4749" w:rsidR="00610398" w:rsidRPr="000F4FCE" w:rsidRDefault="00610398" w:rsidP="00AE7C27">
            <w:pPr>
              <w:pStyle w:val="Tab-saturs"/>
            </w:pPr>
            <w:r w:rsidRPr="00AE7C27">
              <w:t>1495.80</w:t>
            </w:r>
          </w:p>
        </w:tc>
        <w:tc>
          <w:tcPr>
            <w:tcW w:w="1134" w:type="dxa"/>
            <w:noWrap/>
            <w:vAlign w:val="bottom"/>
          </w:tcPr>
          <w:p w14:paraId="19DDDA80" w14:textId="028A4178" w:rsidR="00610398" w:rsidRPr="000F4FCE" w:rsidRDefault="00610398" w:rsidP="00AE7C27">
            <w:pPr>
              <w:pStyle w:val="Tab-saturs"/>
            </w:pPr>
            <w:r w:rsidRPr="00AE7C27">
              <w:t>4619.10</w:t>
            </w:r>
          </w:p>
        </w:tc>
        <w:tc>
          <w:tcPr>
            <w:tcW w:w="851" w:type="dxa"/>
            <w:noWrap/>
            <w:vAlign w:val="bottom"/>
          </w:tcPr>
          <w:p w14:paraId="6F142A60" w14:textId="74AB2FD7" w:rsidR="00610398" w:rsidRPr="000F4FCE" w:rsidRDefault="00610398" w:rsidP="00AE7C27">
            <w:pPr>
              <w:pStyle w:val="Tab-saturs"/>
            </w:pPr>
            <w:r w:rsidRPr="00AE7C27">
              <w:t>225.30</w:t>
            </w:r>
          </w:p>
        </w:tc>
      </w:tr>
      <w:tr w:rsidR="00610398" w:rsidRPr="003940C8" w14:paraId="7720EB75" w14:textId="77777777" w:rsidTr="00AE7C27">
        <w:trPr>
          <w:trHeight w:val="306"/>
        </w:trPr>
        <w:tc>
          <w:tcPr>
            <w:tcW w:w="2972" w:type="dxa"/>
            <w:noWrap/>
            <w:vAlign w:val="bottom"/>
            <w:hideMark/>
          </w:tcPr>
          <w:p w14:paraId="751B7B8B" w14:textId="77777777" w:rsidR="00610398" w:rsidRPr="000F4FCE" w:rsidRDefault="00610398" w:rsidP="00610398">
            <w:pPr>
              <w:pStyle w:val="Tab-saturs"/>
              <w:jc w:val="both"/>
            </w:pPr>
            <w:r w:rsidRPr="000F4FCE">
              <w:t>KARTEX: TERASES DĒĻI</w:t>
            </w:r>
          </w:p>
        </w:tc>
        <w:tc>
          <w:tcPr>
            <w:tcW w:w="1276" w:type="dxa"/>
            <w:noWrap/>
            <w:vAlign w:val="bottom"/>
            <w:hideMark/>
          </w:tcPr>
          <w:p w14:paraId="3A5F7C0E" w14:textId="77777777" w:rsidR="00610398" w:rsidRPr="000F4FCE" w:rsidRDefault="00610398" w:rsidP="00610398">
            <w:pPr>
              <w:pStyle w:val="Tab-saturs"/>
            </w:pPr>
            <w:r w:rsidRPr="000F4FCE">
              <w:t>2026-02</w:t>
            </w:r>
          </w:p>
        </w:tc>
        <w:tc>
          <w:tcPr>
            <w:tcW w:w="850" w:type="dxa"/>
            <w:noWrap/>
            <w:vAlign w:val="bottom"/>
            <w:hideMark/>
          </w:tcPr>
          <w:p w14:paraId="7C2708F6" w14:textId="77777777" w:rsidR="00610398" w:rsidRPr="000F4FCE" w:rsidRDefault="00610398" w:rsidP="00610398">
            <w:pPr>
              <w:pStyle w:val="Tab-saturs"/>
            </w:pPr>
            <w:r w:rsidRPr="000F4FCE">
              <w:t>0</w:t>
            </w:r>
          </w:p>
        </w:tc>
        <w:tc>
          <w:tcPr>
            <w:tcW w:w="1276" w:type="dxa"/>
            <w:noWrap/>
            <w:vAlign w:val="bottom"/>
          </w:tcPr>
          <w:p w14:paraId="008FCA72" w14:textId="1C13953A" w:rsidR="00610398" w:rsidRPr="000F4FCE" w:rsidRDefault="00610398" w:rsidP="00610398">
            <w:pPr>
              <w:pStyle w:val="Tab-saturs"/>
            </w:pPr>
            <w:r w:rsidRPr="000F4FCE">
              <w:t>0</w:t>
            </w:r>
          </w:p>
        </w:tc>
        <w:tc>
          <w:tcPr>
            <w:tcW w:w="1134" w:type="dxa"/>
            <w:noWrap/>
            <w:vAlign w:val="bottom"/>
          </w:tcPr>
          <w:p w14:paraId="27561B4E" w14:textId="36508CD1" w:rsidR="00610398" w:rsidRPr="000F4FCE" w:rsidRDefault="00610398" w:rsidP="00610398">
            <w:pPr>
              <w:pStyle w:val="Tab-saturs"/>
            </w:pPr>
            <w:r w:rsidRPr="000F4FCE">
              <w:t>0</w:t>
            </w:r>
          </w:p>
        </w:tc>
        <w:tc>
          <w:tcPr>
            <w:tcW w:w="1134" w:type="dxa"/>
            <w:noWrap/>
            <w:vAlign w:val="bottom"/>
          </w:tcPr>
          <w:p w14:paraId="2D625967" w14:textId="4B36F0FC" w:rsidR="00610398" w:rsidRPr="000F4FCE" w:rsidRDefault="00610398" w:rsidP="00610398">
            <w:pPr>
              <w:pStyle w:val="Tab-saturs"/>
            </w:pPr>
            <w:r w:rsidRPr="000F4FCE">
              <w:t>0</w:t>
            </w:r>
          </w:p>
        </w:tc>
        <w:tc>
          <w:tcPr>
            <w:tcW w:w="1134" w:type="dxa"/>
            <w:noWrap/>
            <w:vAlign w:val="bottom"/>
          </w:tcPr>
          <w:p w14:paraId="310C9022" w14:textId="77777777" w:rsidR="00610398" w:rsidRPr="000F4FCE" w:rsidRDefault="00610398" w:rsidP="00AE7C27">
            <w:pPr>
              <w:pStyle w:val="Tab-saturs"/>
            </w:pPr>
          </w:p>
        </w:tc>
        <w:tc>
          <w:tcPr>
            <w:tcW w:w="1134" w:type="dxa"/>
            <w:vAlign w:val="bottom"/>
          </w:tcPr>
          <w:p w14:paraId="3984D31D" w14:textId="4BDF1125" w:rsidR="00610398" w:rsidRPr="000F4FCE" w:rsidRDefault="00610398" w:rsidP="00AE7C27">
            <w:pPr>
              <w:pStyle w:val="Tab-saturs"/>
            </w:pPr>
            <w:r w:rsidRPr="00AE7C27">
              <w:t>(2, 1, 0)</w:t>
            </w:r>
          </w:p>
        </w:tc>
        <w:tc>
          <w:tcPr>
            <w:tcW w:w="992" w:type="dxa"/>
            <w:noWrap/>
            <w:vAlign w:val="bottom"/>
          </w:tcPr>
          <w:p w14:paraId="4A024407" w14:textId="6E1961E4" w:rsidR="00610398" w:rsidRPr="000F4FCE" w:rsidRDefault="00610398" w:rsidP="00AE7C27">
            <w:pPr>
              <w:pStyle w:val="Tab-saturs"/>
            </w:pPr>
            <w:r w:rsidRPr="00AE7C27">
              <w:t>0.00</w:t>
            </w:r>
          </w:p>
        </w:tc>
        <w:tc>
          <w:tcPr>
            <w:tcW w:w="1134" w:type="dxa"/>
            <w:noWrap/>
            <w:vAlign w:val="bottom"/>
          </w:tcPr>
          <w:p w14:paraId="53F8904E" w14:textId="0CFE4CE6" w:rsidR="00610398" w:rsidRPr="000F4FCE" w:rsidRDefault="00610398" w:rsidP="00AE7C27">
            <w:pPr>
              <w:pStyle w:val="Tab-saturs"/>
            </w:pPr>
            <w:r w:rsidRPr="00AE7C27">
              <w:t>100.00</w:t>
            </w:r>
          </w:p>
        </w:tc>
        <w:tc>
          <w:tcPr>
            <w:tcW w:w="851" w:type="dxa"/>
            <w:noWrap/>
            <w:vAlign w:val="bottom"/>
          </w:tcPr>
          <w:p w14:paraId="01C4D4B6" w14:textId="01E977F2" w:rsidR="00610398" w:rsidRPr="000F4FCE" w:rsidRDefault="00610398" w:rsidP="00AE7C27">
            <w:pPr>
              <w:pStyle w:val="Tab-saturs"/>
            </w:pPr>
            <w:r w:rsidRPr="00AE7C27">
              <w:t>225.30</w:t>
            </w:r>
          </w:p>
        </w:tc>
      </w:tr>
      <w:tr w:rsidR="00610398" w:rsidRPr="003940C8" w14:paraId="53FBA61F" w14:textId="77777777" w:rsidTr="00AE7C27">
        <w:trPr>
          <w:trHeight w:val="306"/>
        </w:trPr>
        <w:tc>
          <w:tcPr>
            <w:tcW w:w="2972" w:type="dxa"/>
            <w:noWrap/>
            <w:vAlign w:val="bottom"/>
            <w:hideMark/>
          </w:tcPr>
          <w:p w14:paraId="44F5E131" w14:textId="77777777" w:rsidR="00610398" w:rsidRPr="000F4FCE" w:rsidRDefault="00610398" w:rsidP="00610398">
            <w:pPr>
              <w:pStyle w:val="Tab-saturs"/>
              <w:jc w:val="both"/>
            </w:pPr>
            <w:r w:rsidRPr="000F4FCE">
              <w:t>KARTEX: ŽOGA DĒĻI</w:t>
            </w:r>
          </w:p>
        </w:tc>
        <w:tc>
          <w:tcPr>
            <w:tcW w:w="1276" w:type="dxa"/>
            <w:noWrap/>
            <w:vAlign w:val="bottom"/>
            <w:hideMark/>
          </w:tcPr>
          <w:p w14:paraId="27CCDEC2" w14:textId="77777777" w:rsidR="00610398" w:rsidRPr="000F4FCE" w:rsidRDefault="00610398" w:rsidP="00610398">
            <w:pPr>
              <w:pStyle w:val="Tab-saturs"/>
            </w:pPr>
            <w:r w:rsidRPr="000F4FCE">
              <w:t>2026-02</w:t>
            </w:r>
          </w:p>
        </w:tc>
        <w:tc>
          <w:tcPr>
            <w:tcW w:w="850" w:type="dxa"/>
            <w:noWrap/>
            <w:vAlign w:val="bottom"/>
            <w:hideMark/>
          </w:tcPr>
          <w:p w14:paraId="798A76AA" w14:textId="77777777" w:rsidR="00610398" w:rsidRPr="000F4FCE" w:rsidRDefault="00610398" w:rsidP="00610398">
            <w:pPr>
              <w:pStyle w:val="Tab-saturs"/>
            </w:pPr>
            <w:r w:rsidRPr="000F4FCE">
              <w:t>0.054</w:t>
            </w:r>
          </w:p>
        </w:tc>
        <w:tc>
          <w:tcPr>
            <w:tcW w:w="1276" w:type="dxa"/>
            <w:noWrap/>
            <w:vAlign w:val="bottom"/>
          </w:tcPr>
          <w:p w14:paraId="4FF74ED1" w14:textId="7ACAA1F9" w:rsidR="00610398" w:rsidRPr="000F4FCE" w:rsidRDefault="00610398" w:rsidP="00610398">
            <w:pPr>
              <w:pStyle w:val="Tab-saturs"/>
            </w:pPr>
            <w:r w:rsidRPr="000F4FCE">
              <w:t>0</w:t>
            </w:r>
          </w:p>
        </w:tc>
        <w:tc>
          <w:tcPr>
            <w:tcW w:w="1134" w:type="dxa"/>
            <w:noWrap/>
            <w:vAlign w:val="bottom"/>
          </w:tcPr>
          <w:p w14:paraId="5D9799E4" w14:textId="4AB4BB4D" w:rsidR="00610398" w:rsidRPr="000F4FCE" w:rsidRDefault="00610398" w:rsidP="00610398">
            <w:pPr>
              <w:pStyle w:val="Tab-saturs"/>
            </w:pPr>
            <w:r w:rsidRPr="000F4FCE">
              <w:t>0.054</w:t>
            </w:r>
          </w:p>
        </w:tc>
        <w:tc>
          <w:tcPr>
            <w:tcW w:w="1134" w:type="dxa"/>
            <w:noWrap/>
            <w:vAlign w:val="bottom"/>
          </w:tcPr>
          <w:p w14:paraId="1BF7A43C" w14:textId="12825DE7" w:rsidR="00610398" w:rsidRPr="000F4FCE" w:rsidRDefault="00610398" w:rsidP="00610398">
            <w:pPr>
              <w:pStyle w:val="Tab-saturs"/>
            </w:pPr>
            <w:r w:rsidRPr="000F4FCE">
              <w:t>0.003</w:t>
            </w:r>
          </w:p>
        </w:tc>
        <w:tc>
          <w:tcPr>
            <w:tcW w:w="1134" w:type="dxa"/>
            <w:noWrap/>
            <w:vAlign w:val="bottom"/>
          </w:tcPr>
          <w:p w14:paraId="06645490" w14:textId="622A5D83" w:rsidR="00610398" w:rsidRPr="000F4FCE" w:rsidRDefault="00610398" w:rsidP="00AE7C27">
            <w:pPr>
              <w:pStyle w:val="Tab-saturs"/>
            </w:pPr>
            <w:r w:rsidRPr="00AE7C27">
              <w:t>100.00</w:t>
            </w:r>
          </w:p>
        </w:tc>
        <w:tc>
          <w:tcPr>
            <w:tcW w:w="1134" w:type="dxa"/>
            <w:vAlign w:val="bottom"/>
          </w:tcPr>
          <w:p w14:paraId="2030D394" w14:textId="1C909A2E" w:rsidR="00610398" w:rsidRPr="000F4FCE" w:rsidRDefault="00610398" w:rsidP="00AE7C27">
            <w:pPr>
              <w:pStyle w:val="Tab-saturs"/>
            </w:pPr>
            <w:r w:rsidRPr="00AE7C27">
              <w:t>(0, 1, 2)</w:t>
            </w:r>
          </w:p>
        </w:tc>
        <w:tc>
          <w:tcPr>
            <w:tcW w:w="992" w:type="dxa"/>
            <w:noWrap/>
            <w:vAlign w:val="bottom"/>
          </w:tcPr>
          <w:p w14:paraId="520CC5B8" w14:textId="5D039935" w:rsidR="00610398" w:rsidRPr="000F4FCE" w:rsidRDefault="00610398" w:rsidP="00AE7C27">
            <w:pPr>
              <w:pStyle w:val="Tab-saturs"/>
            </w:pPr>
            <w:r w:rsidRPr="00AE7C27">
              <w:t>4.10</w:t>
            </w:r>
          </w:p>
        </w:tc>
        <w:tc>
          <w:tcPr>
            <w:tcW w:w="1134" w:type="dxa"/>
            <w:noWrap/>
            <w:vAlign w:val="bottom"/>
          </w:tcPr>
          <w:p w14:paraId="4F0A0088" w14:textId="12D8BECB" w:rsidR="00610398" w:rsidRPr="000F4FCE" w:rsidRDefault="00610398" w:rsidP="00AE7C27">
            <w:pPr>
              <w:pStyle w:val="Tab-saturs"/>
            </w:pPr>
            <w:r w:rsidRPr="00AE7C27">
              <w:t>108.30</w:t>
            </w:r>
          </w:p>
        </w:tc>
        <w:tc>
          <w:tcPr>
            <w:tcW w:w="851" w:type="dxa"/>
            <w:noWrap/>
            <w:vAlign w:val="bottom"/>
          </w:tcPr>
          <w:p w14:paraId="4DC32F55" w14:textId="15C356E6" w:rsidR="00610398" w:rsidRPr="000F4FCE" w:rsidRDefault="00610398" w:rsidP="00AE7C27">
            <w:pPr>
              <w:pStyle w:val="Tab-saturs"/>
            </w:pPr>
            <w:r w:rsidRPr="00AE7C27">
              <w:t>225.30</w:t>
            </w:r>
          </w:p>
        </w:tc>
      </w:tr>
      <w:tr w:rsidR="00610398" w:rsidRPr="003940C8" w14:paraId="169929AB" w14:textId="77777777" w:rsidTr="00AE7C27">
        <w:trPr>
          <w:trHeight w:val="306"/>
        </w:trPr>
        <w:tc>
          <w:tcPr>
            <w:tcW w:w="2972" w:type="dxa"/>
            <w:noWrap/>
            <w:vAlign w:val="bottom"/>
            <w:hideMark/>
          </w:tcPr>
          <w:p w14:paraId="7820CFB8" w14:textId="77777777" w:rsidR="00610398" w:rsidRPr="000F4FCE" w:rsidRDefault="00610398" w:rsidP="00610398">
            <w:pPr>
              <w:pStyle w:val="Tab-saturs"/>
              <w:jc w:val="both"/>
            </w:pPr>
            <w:r w:rsidRPr="000F4FCE">
              <w:t>BUVNIEKS: NEĒVELĒTI</w:t>
            </w:r>
          </w:p>
        </w:tc>
        <w:tc>
          <w:tcPr>
            <w:tcW w:w="1276" w:type="dxa"/>
            <w:noWrap/>
            <w:vAlign w:val="bottom"/>
            <w:hideMark/>
          </w:tcPr>
          <w:p w14:paraId="1DCDCB98" w14:textId="77777777" w:rsidR="00610398" w:rsidRPr="000F4FCE" w:rsidRDefault="00610398" w:rsidP="00610398">
            <w:pPr>
              <w:pStyle w:val="Tab-saturs"/>
            </w:pPr>
            <w:r w:rsidRPr="000F4FCE">
              <w:t>2026-03</w:t>
            </w:r>
          </w:p>
        </w:tc>
        <w:tc>
          <w:tcPr>
            <w:tcW w:w="850" w:type="dxa"/>
            <w:noWrap/>
            <w:vAlign w:val="bottom"/>
            <w:hideMark/>
          </w:tcPr>
          <w:p w14:paraId="7B084288" w14:textId="77777777" w:rsidR="00610398" w:rsidRPr="000F4FCE" w:rsidRDefault="00610398" w:rsidP="00610398">
            <w:pPr>
              <w:pStyle w:val="Tab-saturs"/>
            </w:pPr>
            <w:r w:rsidRPr="000F4FCE">
              <w:t>12.333</w:t>
            </w:r>
          </w:p>
        </w:tc>
        <w:tc>
          <w:tcPr>
            <w:tcW w:w="1276" w:type="dxa"/>
            <w:noWrap/>
            <w:vAlign w:val="bottom"/>
          </w:tcPr>
          <w:p w14:paraId="06ED6414" w14:textId="4BE8154A" w:rsidR="00610398" w:rsidRPr="000F4FCE" w:rsidRDefault="00610398" w:rsidP="00610398">
            <w:pPr>
              <w:pStyle w:val="Tab-saturs"/>
            </w:pPr>
            <w:r w:rsidRPr="000F4FCE">
              <w:t>7.46</w:t>
            </w:r>
          </w:p>
        </w:tc>
        <w:tc>
          <w:tcPr>
            <w:tcW w:w="1134" w:type="dxa"/>
            <w:noWrap/>
            <w:vAlign w:val="bottom"/>
          </w:tcPr>
          <w:p w14:paraId="5C2512BA" w14:textId="21858AFB" w:rsidR="00610398" w:rsidRPr="000F4FCE" w:rsidRDefault="00610398" w:rsidP="00610398">
            <w:pPr>
              <w:pStyle w:val="Tab-saturs"/>
            </w:pPr>
            <w:r w:rsidRPr="000F4FCE">
              <w:t>4.873</w:t>
            </w:r>
          </w:p>
        </w:tc>
        <w:tc>
          <w:tcPr>
            <w:tcW w:w="1134" w:type="dxa"/>
            <w:noWrap/>
            <w:vAlign w:val="bottom"/>
          </w:tcPr>
          <w:p w14:paraId="154C6402" w14:textId="1B318385" w:rsidR="00610398" w:rsidRPr="000F4FCE" w:rsidRDefault="00610398" w:rsidP="00610398">
            <w:pPr>
              <w:pStyle w:val="Tab-saturs"/>
            </w:pPr>
            <w:r w:rsidRPr="000F4FCE">
              <w:t>23.745</w:t>
            </w:r>
          </w:p>
        </w:tc>
        <w:tc>
          <w:tcPr>
            <w:tcW w:w="1134" w:type="dxa"/>
            <w:noWrap/>
            <w:vAlign w:val="bottom"/>
          </w:tcPr>
          <w:p w14:paraId="2EA54C90" w14:textId="0E526447" w:rsidR="00610398" w:rsidRPr="000F4FCE" w:rsidRDefault="00610398" w:rsidP="00AE7C27">
            <w:pPr>
              <w:pStyle w:val="Tab-saturs"/>
            </w:pPr>
            <w:r w:rsidRPr="00AE7C27">
              <w:t>39.50</w:t>
            </w:r>
          </w:p>
        </w:tc>
        <w:tc>
          <w:tcPr>
            <w:tcW w:w="1134" w:type="dxa"/>
            <w:vAlign w:val="bottom"/>
          </w:tcPr>
          <w:p w14:paraId="6871A893" w14:textId="4661E0EC" w:rsidR="00610398" w:rsidRPr="000F4FCE" w:rsidRDefault="00610398" w:rsidP="00AE7C27">
            <w:pPr>
              <w:pStyle w:val="Tab-saturs"/>
            </w:pPr>
            <w:r w:rsidRPr="00AE7C27">
              <w:t>(0, 1, 1)</w:t>
            </w:r>
          </w:p>
        </w:tc>
        <w:tc>
          <w:tcPr>
            <w:tcW w:w="992" w:type="dxa"/>
            <w:noWrap/>
            <w:vAlign w:val="bottom"/>
          </w:tcPr>
          <w:p w14:paraId="1676EDC2" w14:textId="14C1771F" w:rsidR="00610398" w:rsidRPr="000F4FCE" w:rsidRDefault="00610398" w:rsidP="00AE7C27">
            <w:pPr>
              <w:pStyle w:val="Tab-saturs"/>
            </w:pPr>
            <w:r w:rsidRPr="00AE7C27">
              <w:t>25.80</w:t>
            </w:r>
          </w:p>
        </w:tc>
        <w:tc>
          <w:tcPr>
            <w:tcW w:w="1134" w:type="dxa"/>
            <w:noWrap/>
            <w:vAlign w:val="bottom"/>
          </w:tcPr>
          <w:p w14:paraId="6B8BDCDA" w14:textId="201C34CD" w:rsidR="00610398" w:rsidRPr="000F4FCE" w:rsidRDefault="00610398" w:rsidP="00AE7C27">
            <w:pPr>
              <w:pStyle w:val="Tab-saturs"/>
            </w:pPr>
            <w:r w:rsidRPr="00AE7C27">
              <w:t>235.50</w:t>
            </w:r>
          </w:p>
        </w:tc>
        <w:tc>
          <w:tcPr>
            <w:tcW w:w="851" w:type="dxa"/>
            <w:noWrap/>
            <w:vAlign w:val="bottom"/>
          </w:tcPr>
          <w:p w14:paraId="6FA48BEE" w14:textId="3C5EA3EC" w:rsidR="00610398" w:rsidRPr="000F4FCE" w:rsidRDefault="00610398" w:rsidP="00AE7C27">
            <w:pPr>
              <w:pStyle w:val="Tab-saturs"/>
            </w:pPr>
            <w:r w:rsidRPr="00AE7C27">
              <w:t>225.30</w:t>
            </w:r>
          </w:p>
        </w:tc>
      </w:tr>
      <w:tr w:rsidR="00610398" w:rsidRPr="003940C8" w14:paraId="6DF4A839" w14:textId="77777777" w:rsidTr="00AE7C27">
        <w:trPr>
          <w:trHeight w:val="306"/>
        </w:trPr>
        <w:tc>
          <w:tcPr>
            <w:tcW w:w="2972" w:type="dxa"/>
            <w:noWrap/>
            <w:vAlign w:val="bottom"/>
            <w:hideMark/>
          </w:tcPr>
          <w:p w14:paraId="0CE03082" w14:textId="77777777" w:rsidR="00610398" w:rsidRPr="000F4FCE" w:rsidRDefault="00610398" w:rsidP="00610398">
            <w:pPr>
              <w:pStyle w:val="Tab-saturs"/>
              <w:jc w:val="both"/>
            </w:pPr>
            <w:r w:rsidRPr="000F4FCE">
              <w:t>BUVNIEKS: ĒVELĒTI</w:t>
            </w:r>
          </w:p>
        </w:tc>
        <w:tc>
          <w:tcPr>
            <w:tcW w:w="1276" w:type="dxa"/>
            <w:noWrap/>
            <w:vAlign w:val="bottom"/>
            <w:hideMark/>
          </w:tcPr>
          <w:p w14:paraId="0FB1A539" w14:textId="77777777" w:rsidR="00610398" w:rsidRPr="000F4FCE" w:rsidRDefault="00610398" w:rsidP="00610398">
            <w:pPr>
              <w:pStyle w:val="Tab-saturs"/>
            </w:pPr>
            <w:r w:rsidRPr="000F4FCE">
              <w:t>2026-03</w:t>
            </w:r>
          </w:p>
        </w:tc>
        <w:tc>
          <w:tcPr>
            <w:tcW w:w="850" w:type="dxa"/>
            <w:noWrap/>
            <w:vAlign w:val="bottom"/>
            <w:hideMark/>
          </w:tcPr>
          <w:p w14:paraId="2D1C45D0" w14:textId="77777777" w:rsidR="00610398" w:rsidRPr="000F4FCE" w:rsidRDefault="00610398" w:rsidP="00610398">
            <w:pPr>
              <w:pStyle w:val="Tab-saturs"/>
            </w:pPr>
            <w:r w:rsidRPr="000F4FCE">
              <w:t>0.092</w:t>
            </w:r>
          </w:p>
        </w:tc>
        <w:tc>
          <w:tcPr>
            <w:tcW w:w="1276" w:type="dxa"/>
            <w:noWrap/>
            <w:vAlign w:val="bottom"/>
          </w:tcPr>
          <w:p w14:paraId="30AF08B1" w14:textId="5A20D764" w:rsidR="00610398" w:rsidRPr="000F4FCE" w:rsidRDefault="00610398" w:rsidP="00610398">
            <w:pPr>
              <w:pStyle w:val="Tab-saturs"/>
            </w:pPr>
            <w:r w:rsidRPr="000F4FCE">
              <w:t>1.604</w:t>
            </w:r>
          </w:p>
        </w:tc>
        <w:tc>
          <w:tcPr>
            <w:tcW w:w="1134" w:type="dxa"/>
            <w:noWrap/>
            <w:vAlign w:val="bottom"/>
          </w:tcPr>
          <w:p w14:paraId="45ED36C2" w14:textId="38F4082C" w:rsidR="00610398" w:rsidRPr="000F4FCE" w:rsidRDefault="00610398" w:rsidP="00610398">
            <w:pPr>
              <w:pStyle w:val="Tab-saturs"/>
            </w:pPr>
            <w:r w:rsidRPr="000F4FCE">
              <w:t>1.512</w:t>
            </w:r>
          </w:p>
        </w:tc>
        <w:tc>
          <w:tcPr>
            <w:tcW w:w="1134" w:type="dxa"/>
            <w:noWrap/>
            <w:vAlign w:val="bottom"/>
          </w:tcPr>
          <w:p w14:paraId="385A7CC1" w14:textId="04EA4898" w:rsidR="00610398" w:rsidRPr="000F4FCE" w:rsidRDefault="00610398" w:rsidP="00610398">
            <w:pPr>
              <w:pStyle w:val="Tab-saturs"/>
            </w:pPr>
            <w:r w:rsidRPr="000F4FCE">
              <w:t>2.286</w:t>
            </w:r>
          </w:p>
        </w:tc>
        <w:tc>
          <w:tcPr>
            <w:tcW w:w="1134" w:type="dxa"/>
            <w:noWrap/>
            <w:vAlign w:val="bottom"/>
          </w:tcPr>
          <w:p w14:paraId="0270CE82" w14:textId="09DDAAAC" w:rsidR="00610398" w:rsidRPr="000F4FCE" w:rsidRDefault="00610398" w:rsidP="00AE7C27">
            <w:pPr>
              <w:pStyle w:val="Tab-saturs"/>
            </w:pPr>
            <w:r w:rsidRPr="00AE7C27">
              <w:t>1643.80</w:t>
            </w:r>
          </w:p>
        </w:tc>
        <w:tc>
          <w:tcPr>
            <w:tcW w:w="1134" w:type="dxa"/>
            <w:vAlign w:val="bottom"/>
          </w:tcPr>
          <w:p w14:paraId="691BC249" w14:textId="5EC7D6D6" w:rsidR="00610398" w:rsidRPr="000F4FCE" w:rsidRDefault="00610398" w:rsidP="00AE7C27">
            <w:pPr>
              <w:pStyle w:val="Tab-saturs"/>
            </w:pPr>
            <w:r w:rsidRPr="00AE7C27">
              <w:t>(0, 1, 1)</w:t>
            </w:r>
          </w:p>
        </w:tc>
        <w:tc>
          <w:tcPr>
            <w:tcW w:w="992" w:type="dxa"/>
            <w:noWrap/>
            <w:vAlign w:val="bottom"/>
          </w:tcPr>
          <w:p w14:paraId="3CAF1543" w14:textId="25D919DA" w:rsidR="00610398" w:rsidRPr="000F4FCE" w:rsidRDefault="00610398" w:rsidP="00AE7C27">
            <w:pPr>
              <w:pStyle w:val="Tab-saturs"/>
            </w:pPr>
            <w:r w:rsidRPr="00AE7C27">
              <w:t>156.00</w:t>
            </w:r>
          </w:p>
        </w:tc>
        <w:tc>
          <w:tcPr>
            <w:tcW w:w="1134" w:type="dxa"/>
            <w:noWrap/>
            <w:vAlign w:val="bottom"/>
          </w:tcPr>
          <w:p w14:paraId="23CF827C" w14:textId="75225680" w:rsidR="00610398" w:rsidRPr="000F4FCE" w:rsidRDefault="00610398" w:rsidP="00AE7C27">
            <w:pPr>
              <w:pStyle w:val="Tab-saturs"/>
            </w:pPr>
            <w:r w:rsidRPr="00AE7C27">
              <w:t>516.50</w:t>
            </w:r>
          </w:p>
        </w:tc>
        <w:tc>
          <w:tcPr>
            <w:tcW w:w="851" w:type="dxa"/>
            <w:noWrap/>
            <w:vAlign w:val="bottom"/>
          </w:tcPr>
          <w:p w14:paraId="6ACDA30A" w14:textId="7B45B5DC" w:rsidR="00610398" w:rsidRPr="000F4FCE" w:rsidRDefault="00610398" w:rsidP="00AE7C27">
            <w:pPr>
              <w:pStyle w:val="Tab-saturs"/>
            </w:pPr>
            <w:r w:rsidRPr="00AE7C27">
              <w:t>225.30</w:t>
            </w:r>
          </w:p>
        </w:tc>
      </w:tr>
      <w:tr w:rsidR="00610398" w:rsidRPr="003940C8" w14:paraId="23FF4EBD" w14:textId="77777777" w:rsidTr="00AE7C27">
        <w:trPr>
          <w:trHeight w:val="306"/>
        </w:trPr>
        <w:tc>
          <w:tcPr>
            <w:tcW w:w="2972" w:type="dxa"/>
            <w:noWrap/>
            <w:vAlign w:val="bottom"/>
            <w:hideMark/>
          </w:tcPr>
          <w:p w14:paraId="5DE67AA2" w14:textId="77777777" w:rsidR="00610398" w:rsidRPr="000F4FCE" w:rsidRDefault="00610398" w:rsidP="00610398">
            <w:pPr>
              <w:pStyle w:val="Tab-saturs"/>
              <w:jc w:val="both"/>
            </w:pPr>
            <w:r w:rsidRPr="000F4FCE">
              <w:t>KARTEX: APDARES DĒĻI</w:t>
            </w:r>
          </w:p>
        </w:tc>
        <w:tc>
          <w:tcPr>
            <w:tcW w:w="1276" w:type="dxa"/>
            <w:noWrap/>
            <w:vAlign w:val="bottom"/>
            <w:hideMark/>
          </w:tcPr>
          <w:p w14:paraId="6DFB704A" w14:textId="77777777" w:rsidR="00610398" w:rsidRPr="000F4FCE" w:rsidRDefault="00610398" w:rsidP="00610398">
            <w:pPr>
              <w:pStyle w:val="Tab-saturs"/>
            </w:pPr>
            <w:r w:rsidRPr="000F4FCE">
              <w:t>2026-03</w:t>
            </w:r>
          </w:p>
        </w:tc>
        <w:tc>
          <w:tcPr>
            <w:tcW w:w="850" w:type="dxa"/>
            <w:noWrap/>
            <w:vAlign w:val="bottom"/>
            <w:hideMark/>
          </w:tcPr>
          <w:p w14:paraId="620FC61C" w14:textId="77777777" w:rsidR="00610398" w:rsidRPr="000F4FCE" w:rsidRDefault="00610398" w:rsidP="00610398">
            <w:pPr>
              <w:pStyle w:val="Tab-saturs"/>
            </w:pPr>
            <w:r w:rsidRPr="000F4FCE">
              <w:t>1.365</w:t>
            </w:r>
          </w:p>
        </w:tc>
        <w:tc>
          <w:tcPr>
            <w:tcW w:w="1276" w:type="dxa"/>
            <w:noWrap/>
            <w:vAlign w:val="bottom"/>
          </w:tcPr>
          <w:p w14:paraId="12300A80" w14:textId="49AE7A32" w:rsidR="00610398" w:rsidRPr="000F4FCE" w:rsidRDefault="00610398" w:rsidP="00610398">
            <w:pPr>
              <w:pStyle w:val="Tab-saturs"/>
            </w:pPr>
            <w:r w:rsidRPr="000F4FCE">
              <w:t>1.521</w:t>
            </w:r>
          </w:p>
        </w:tc>
        <w:tc>
          <w:tcPr>
            <w:tcW w:w="1134" w:type="dxa"/>
            <w:noWrap/>
            <w:vAlign w:val="bottom"/>
          </w:tcPr>
          <w:p w14:paraId="580F7A4F" w14:textId="4592B64B" w:rsidR="00610398" w:rsidRPr="000F4FCE" w:rsidRDefault="00610398" w:rsidP="00610398">
            <w:pPr>
              <w:pStyle w:val="Tab-saturs"/>
            </w:pPr>
            <w:r w:rsidRPr="000F4FCE">
              <w:t>0.156</w:t>
            </w:r>
          </w:p>
        </w:tc>
        <w:tc>
          <w:tcPr>
            <w:tcW w:w="1134" w:type="dxa"/>
            <w:noWrap/>
            <w:vAlign w:val="bottom"/>
          </w:tcPr>
          <w:p w14:paraId="64D4102C" w14:textId="286824D4" w:rsidR="00610398" w:rsidRPr="000F4FCE" w:rsidRDefault="00610398" w:rsidP="00610398">
            <w:pPr>
              <w:pStyle w:val="Tab-saturs"/>
            </w:pPr>
            <w:r w:rsidRPr="000F4FCE">
              <w:t>0.024</w:t>
            </w:r>
          </w:p>
        </w:tc>
        <w:tc>
          <w:tcPr>
            <w:tcW w:w="1134" w:type="dxa"/>
            <w:noWrap/>
            <w:vAlign w:val="bottom"/>
          </w:tcPr>
          <w:p w14:paraId="367D6245" w14:textId="17E948C7" w:rsidR="00610398" w:rsidRPr="000F4FCE" w:rsidRDefault="00610398" w:rsidP="00AE7C27">
            <w:pPr>
              <w:pStyle w:val="Tab-saturs"/>
            </w:pPr>
            <w:r w:rsidRPr="00AE7C27">
              <w:t>11.40</w:t>
            </w:r>
          </w:p>
        </w:tc>
        <w:tc>
          <w:tcPr>
            <w:tcW w:w="1134" w:type="dxa"/>
            <w:vAlign w:val="bottom"/>
          </w:tcPr>
          <w:p w14:paraId="3F91FA25" w14:textId="7F6BF06D" w:rsidR="00610398" w:rsidRPr="000F4FCE" w:rsidRDefault="00610398" w:rsidP="00AE7C27">
            <w:pPr>
              <w:pStyle w:val="Tab-saturs"/>
            </w:pPr>
            <w:r w:rsidRPr="00AE7C27">
              <w:t>(0, 1, 1)</w:t>
            </w:r>
          </w:p>
        </w:tc>
        <w:tc>
          <w:tcPr>
            <w:tcW w:w="992" w:type="dxa"/>
            <w:noWrap/>
            <w:vAlign w:val="bottom"/>
          </w:tcPr>
          <w:p w14:paraId="032FB555" w14:textId="5AE1DC9B" w:rsidR="00610398" w:rsidRPr="000F4FCE" w:rsidRDefault="00610398" w:rsidP="00AE7C27">
            <w:pPr>
              <w:pStyle w:val="Tab-saturs"/>
            </w:pPr>
            <w:r w:rsidRPr="00AE7C27">
              <w:t>4.70</w:t>
            </w:r>
          </w:p>
        </w:tc>
        <w:tc>
          <w:tcPr>
            <w:tcW w:w="1134" w:type="dxa"/>
            <w:noWrap/>
            <w:vAlign w:val="bottom"/>
          </w:tcPr>
          <w:p w14:paraId="584C1D33" w14:textId="415D73A2" w:rsidR="00610398" w:rsidRPr="000F4FCE" w:rsidRDefault="00610398" w:rsidP="00AE7C27">
            <w:pPr>
              <w:pStyle w:val="Tab-saturs"/>
            </w:pPr>
            <w:r w:rsidRPr="00AE7C27">
              <w:t>95.90</w:t>
            </w:r>
          </w:p>
        </w:tc>
        <w:tc>
          <w:tcPr>
            <w:tcW w:w="851" w:type="dxa"/>
            <w:noWrap/>
            <w:vAlign w:val="bottom"/>
          </w:tcPr>
          <w:p w14:paraId="7B090485" w14:textId="191FFD50" w:rsidR="00610398" w:rsidRPr="000F4FCE" w:rsidRDefault="00610398" w:rsidP="00AE7C27">
            <w:pPr>
              <w:pStyle w:val="Tab-saturs"/>
            </w:pPr>
            <w:r w:rsidRPr="00AE7C27">
              <w:t>225.30</w:t>
            </w:r>
          </w:p>
        </w:tc>
      </w:tr>
      <w:tr w:rsidR="00610398" w:rsidRPr="003940C8" w14:paraId="5B216B31" w14:textId="77777777" w:rsidTr="00AE7C27">
        <w:trPr>
          <w:trHeight w:val="306"/>
        </w:trPr>
        <w:tc>
          <w:tcPr>
            <w:tcW w:w="2972" w:type="dxa"/>
            <w:noWrap/>
            <w:vAlign w:val="bottom"/>
            <w:hideMark/>
          </w:tcPr>
          <w:p w14:paraId="147C7C35" w14:textId="77777777" w:rsidR="00610398" w:rsidRPr="000F4FCE" w:rsidRDefault="00610398" w:rsidP="00610398">
            <w:pPr>
              <w:pStyle w:val="Tab-saturs"/>
              <w:jc w:val="both"/>
            </w:pPr>
            <w:r w:rsidRPr="000F4FCE">
              <w:t>KARTEX: KARKASS</w:t>
            </w:r>
          </w:p>
        </w:tc>
        <w:tc>
          <w:tcPr>
            <w:tcW w:w="1276" w:type="dxa"/>
            <w:noWrap/>
            <w:vAlign w:val="bottom"/>
            <w:hideMark/>
          </w:tcPr>
          <w:p w14:paraId="06B5C50A" w14:textId="77777777" w:rsidR="00610398" w:rsidRPr="000F4FCE" w:rsidRDefault="00610398" w:rsidP="00610398">
            <w:pPr>
              <w:pStyle w:val="Tab-saturs"/>
            </w:pPr>
            <w:r w:rsidRPr="000F4FCE">
              <w:t>2026-03</w:t>
            </w:r>
          </w:p>
        </w:tc>
        <w:tc>
          <w:tcPr>
            <w:tcW w:w="850" w:type="dxa"/>
            <w:noWrap/>
            <w:vAlign w:val="bottom"/>
            <w:hideMark/>
          </w:tcPr>
          <w:p w14:paraId="0654C490" w14:textId="77777777" w:rsidR="00610398" w:rsidRPr="000F4FCE" w:rsidRDefault="00610398" w:rsidP="00610398">
            <w:pPr>
              <w:pStyle w:val="Tab-saturs"/>
            </w:pPr>
            <w:r w:rsidRPr="000F4FCE">
              <w:t>0.975</w:t>
            </w:r>
          </w:p>
        </w:tc>
        <w:tc>
          <w:tcPr>
            <w:tcW w:w="1276" w:type="dxa"/>
            <w:noWrap/>
            <w:vAlign w:val="bottom"/>
          </w:tcPr>
          <w:p w14:paraId="7D057710" w14:textId="10F935E1" w:rsidR="00610398" w:rsidRPr="000F4FCE" w:rsidRDefault="00610398" w:rsidP="00610398">
            <w:pPr>
              <w:pStyle w:val="Tab-saturs"/>
            </w:pPr>
            <w:r w:rsidRPr="000F4FCE">
              <w:t>0</w:t>
            </w:r>
          </w:p>
        </w:tc>
        <w:tc>
          <w:tcPr>
            <w:tcW w:w="1134" w:type="dxa"/>
            <w:noWrap/>
            <w:vAlign w:val="bottom"/>
          </w:tcPr>
          <w:p w14:paraId="55B5AE34" w14:textId="4394BDE6" w:rsidR="00610398" w:rsidRPr="000F4FCE" w:rsidRDefault="00610398" w:rsidP="00610398">
            <w:pPr>
              <w:pStyle w:val="Tab-saturs"/>
            </w:pPr>
            <w:r w:rsidRPr="000F4FCE">
              <w:t>0.975</w:t>
            </w:r>
          </w:p>
        </w:tc>
        <w:tc>
          <w:tcPr>
            <w:tcW w:w="1134" w:type="dxa"/>
            <w:noWrap/>
            <w:vAlign w:val="bottom"/>
          </w:tcPr>
          <w:p w14:paraId="35E8D171" w14:textId="3C45ED22" w:rsidR="00610398" w:rsidRPr="000F4FCE" w:rsidRDefault="00610398" w:rsidP="00610398">
            <w:pPr>
              <w:pStyle w:val="Tab-saturs"/>
            </w:pPr>
            <w:r w:rsidRPr="000F4FCE">
              <w:t>0.95</w:t>
            </w:r>
          </w:p>
        </w:tc>
        <w:tc>
          <w:tcPr>
            <w:tcW w:w="1134" w:type="dxa"/>
            <w:noWrap/>
            <w:vAlign w:val="bottom"/>
          </w:tcPr>
          <w:p w14:paraId="3FB799A4" w14:textId="6B99A7EC" w:rsidR="00610398" w:rsidRPr="000F4FCE" w:rsidRDefault="00610398" w:rsidP="00AE7C27">
            <w:pPr>
              <w:pStyle w:val="Tab-saturs"/>
            </w:pPr>
            <w:r w:rsidRPr="00AE7C27">
              <w:t>100.00</w:t>
            </w:r>
          </w:p>
        </w:tc>
        <w:tc>
          <w:tcPr>
            <w:tcW w:w="1134" w:type="dxa"/>
            <w:vAlign w:val="bottom"/>
          </w:tcPr>
          <w:p w14:paraId="5E92323E" w14:textId="1BED83B6" w:rsidR="00610398" w:rsidRPr="000F4FCE" w:rsidRDefault="00610398" w:rsidP="00AE7C27">
            <w:pPr>
              <w:pStyle w:val="Tab-saturs"/>
            </w:pPr>
            <w:r w:rsidRPr="00AE7C27">
              <w:t>(1, 0, 0)</w:t>
            </w:r>
          </w:p>
        </w:tc>
        <w:tc>
          <w:tcPr>
            <w:tcW w:w="992" w:type="dxa"/>
            <w:noWrap/>
            <w:vAlign w:val="bottom"/>
          </w:tcPr>
          <w:p w14:paraId="018E0E43" w14:textId="0A903F87" w:rsidR="00610398" w:rsidRPr="000F4FCE" w:rsidRDefault="00610398" w:rsidP="00AE7C27">
            <w:pPr>
              <w:pStyle w:val="Tab-saturs"/>
            </w:pPr>
            <w:r w:rsidRPr="00AE7C27">
              <w:t>66.70</w:t>
            </w:r>
          </w:p>
        </w:tc>
        <w:tc>
          <w:tcPr>
            <w:tcW w:w="1134" w:type="dxa"/>
            <w:noWrap/>
            <w:vAlign w:val="bottom"/>
          </w:tcPr>
          <w:p w14:paraId="41C5C01C" w14:textId="3929EB23" w:rsidR="00610398" w:rsidRPr="000F4FCE" w:rsidRDefault="00610398" w:rsidP="00AE7C27">
            <w:pPr>
              <w:pStyle w:val="Tab-saturs"/>
            </w:pPr>
            <w:r w:rsidRPr="00AE7C27">
              <w:t>99.30</w:t>
            </w:r>
          </w:p>
        </w:tc>
        <w:tc>
          <w:tcPr>
            <w:tcW w:w="851" w:type="dxa"/>
            <w:noWrap/>
            <w:vAlign w:val="bottom"/>
          </w:tcPr>
          <w:p w14:paraId="5A67CC9C" w14:textId="2730E077" w:rsidR="00610398" w:rsidRPr="000F4FCE" w:rsidRDefault="00610398" w:rsidP="00AE7C27">
            <w:pPr>
              <w:pStyle w:val="Tab-saturs"/>
            </w:pPr>
            <w:r w:rsidRPr="00AE7C27">
              <w:t>225.30</w:t>
            </w:r>
          </w:p>
        </w:tc>
      </w:tr>
      <w:tr w:rsidR="00610398" w:rsidRPr="003940C8" w14:paraId="18130EBE" w14:textId="77777777" w:rsidTr="00AE7C27">
        <w:trPr>
          <w:trHeight w:val="306"/>
        </w:trPr>
        <w:tc>
          <w:tcPr>
            <w:tcW w:w="2972" w:type="dxa"/>
            <w:noWrap/>
            <w:vAlign w:val="bottom"/>
            <w:hideMark/>
          </w:tcPr>
          <w:p w14:paraId="2C1A0D92" w14:textId="77777777" w:rsidR="00610398" w:rsidRPr="000F4FCE" w:rsidRDefault="00610398" w:rsidP="00610398">
            <w:pPr>
              <w:pStyle w:val="Tab-saturs"/>
              <w:jc w:val="both"/>
            </w:pPr>
            <w:r w:rsidRPr="000F4FCE">
              <w:t>KARTEX: KOKMATERIĀLI</w:t>
            </w:r>
          </w:p>
        </w:tc>
        <w:tc>
          <w:tcPr>
            <w:tcW w:w="1276" w:type="dxa"/>
            <w:noWrap/>
            <w:vAlign w:val="bottom"/>
            <w:hideMark/>
          </w:tcPr>
          <w:p w14:paraId="7E875A8D" w14:textId="77777777" w:rsidR="00610398" w:rsidRPr="000F4FCE" w:rsidRDefault="00610398" w:rsidP="00610398">
            <w:pPr>
              <w:pStyle w:val="Tab-saturs"/>
            </w:pPr>
            <w:r w:rsidRPr="000F4FCE">
              <w:t>2026-03</w:t>
            </w:r>
          </w:p>
        </w:tc>
        <w:tc>
          <w:tcPr>
            <w:tcW w:w="850" w:type="dxa"/>
            <w:noWrap/>
            <w:vAlign w:val="bottom"/>
            <w:hideMark/>
          </w:tcPr>
          <w:p w14:paraId="29A9BC20" w14:textId="77777777" w:rsidR="00610398" w:rsidRPr="000F4FCE" w:rsidRDefault="00610398" w:rsidP="00610398">
            <w:pPr>
              <w:pStyle w:val="Tab-saturs"/>
            </w:pPr>
            <w:r w:rsidRPr="000F4FCE">
              <w:t>0.112</w:t>
            </w:r>
          </w:p>
        </w:tc>
        <w:tc>
          <w:tcPr>
            <w:tcW w:w="1276" w:type="dxa"/>
            <w:noWrap/>
            <w:vAlign w:val="bottom"/>
          </w:tcPr>
          <w:p w14:paraId="6FA2D67D" w14:textId="633AB0C5" w:rsidR="00610398" w:rsidRPr="000F4FCE" w:rsidRDefault="00610398" w:rsidP="00610398">
            <w:pPr>
              <w:pStyle w:val="Tab-saturs"/>
            </w:pPr>
            <w:r w:rsidRPr="000F4FCE">
              <w:t>0.673</w:t>
            </w:r>
          </w:p>
        </w:tc>
        <w:tc>
          <w:tcPr>
            <w:tcW w:w="1134" w:type="dxa"/>
            <w:noWrap/>
            <w:vAlign w:val="bottom"/>
          </w:tcPr>
          <w:p w14:paraId="550B6275" w14:textId="5D9C534D" w:rsidR="00610398" w:rsidRPr="000F4FCE" w:rsidRDefault="00610398" w:rsidP="00610398">
            <w:pPr>
              <w:pStyle w:val="Tab-saturs"/>
            </w:pPr>
            <w:r w:rsidRPr="000F4FCE">
              <w:t>0.561</w:t>
            </w:r>
          </w:p>
        </w:tc>
        <w:tc>
          <w:tcPr>
            <w:tcW w:w="1134" w:type="dxa"/>
            <w:noWrap/>
            <w:vAlign w:val="bottom"/>
          </w:tcPr>
          <w:p w14:paraId="30CD15D2" w14:textId="513493BA" w:rsidR="00610398" w:rsidRPr="000F4FCE" w:rsidRDefault="00610398" w:rsidP="00610398">
            <w:pPr>
              <w:pStyle w:val="Tab-saturs"/>
            </w:pPr>
            <w:r w:rsidRPr="000F4FCE">
              <w:t>0.315</w:t>
            </w:r>
          </w:p>
        </w:tc>
        <w:tc>
          <w:tcPr>
            <w:tcW w:w="1134" w:type="dxa"/>
            <w:noWrap/>
            <w:vAlign w:val="bottom"/>
          </w:tcPr>
          <w:p w14:paraId="46CAE1AB" w14:textId="00CBFA54" w:rsidR="00610398" w:rsidRPr="000F4FCE" w:rsidRDefault="00610398" w:rsidP="00AE7C27">
            <w:pPr>
              <w:pStyle w:val="Tab-saturs"/>
            </w:pPr>
            <w:r w:rsidRPr="00AE7C27">
              <w:t>502.70</w:t>
            </w:r>
          </w:p>
        </w:tc>
        <w:tc>
          <w:tcPr>
            <w:tcW w:w="1134" w:type="dxa"/>
            <w:vAlign w:val="bottom"/>
          </w:tcPr>
          <w:p w14:paraId="3D922505" w14:textId="6D0CA651" w:rsidR="00610398" w:rsidRPr="000F4FCE" w:rsidRDefault="00610398" w:rsidP="00AE7C27">
            <w:pPr>
              <w:pStyle w:val="Tab-saturs"/>
            </w:pPr>
            <w:r w:rsidRPr="00AE7C27">
              <w:t>(0, 1, 2)</w:t>
            </w:r>
          </w:p>
        </w:tc>
        <w:tc>
          <w:tcPr>
            <w:tcW w:w="992" w:type="dxa"/>
            <w:noWrap/>
            <w:vAlign w:val="bottom"/>
          </w:tcPr>
          <w:p w14:paraId="704048CA" w14:textId="6D485275" w:rsidR="00610398" w:rsidRPr="000F4FCE" w:rsidRDefault="00610398" w:rsidP="00AE7C27">
            <w:pPr>
              <w:pStyle w:val="Tab-saturs"/>
            </w:pPr>
            <w:r w:rsidRPr="00AE7C27">
              <w:t>502.70</w:t>
            </w:r>
          </w:p>
        </w:tc>
        <w:tc>
          <w:tcPr>
            <w:tcW w:w="1134" w:type="dxa"/>
            <w:noWrap/>
            <w:vAlign w:val="bottom"/>
          </w:tcPr>
          <w:p w14:paraId="6D356E42" w14:textId="182E7D07" w:rsidR="00610398" w:rsidRPr="000F4FCE" w:rsidRDefault="00610398" w:rsidP="00AE7C27">
            <w:pPr>
              <w:pStyle w:val="Tab-saturs"/>
            </w:pPr>
            <w:r w:rsidRPr="00AE7C27">
              <w:t>4619.10</w:t>
            </w:r>
          </w:p>
        </w:tc>
        <w:tc>
          <w:tcPr>
            <w:tcW w:w="851" w:type="dxa"/>
            <w:noWrap/>
            <w:vAlign w:val="bottom"/>
          </w:tcPr>
          <w:p w14:paraId="35D3C400" w14:textId="55D9FFA2" w:rsidR="00610398" w:rsidRPr="000F4FCE" w:rsidRDefault="00610398" w:rsidP="00AE7C27">
            <w:pPr>
              <w:pStyle w:val="Tab-saturs"/>
            </w:pPr>
            <w:r w:rsidRPr="00AE7C27">
              <w:t>225.30</w:t>
            </w:r>
          </w:p>
        </w:tc>
      </w:tr>
      <w:tr w:rsidR="00610398" w:rsidRPr="003940C8" w14:paraId="5746283B" w14:textId="77777777" w:rsidTr="00AE7C27">
        <w:trPr>
          <w:trHeight w:val="306"/>
        </w:trPr>
        <w:tc>
          <w:tcPr>
            <w:tcW w:w="2972" w:type="dxa"/>
            <w:noWrap/>
            <w:vAlign w:val="bottom"/>
            <w:hideMark/>
          </w:tcPr>
          <w:p w14:paraId="2E29413A" w14:textId="77777777" w:rsidR="00610398" w:rsidRPr="000F4FCE" w:rsidRDefault="00610398" w:rsidP="00610398">
            <w:pPr>
              <w:pStyle w:val="Tab-saturs"/>
              <w:jc w:val="both"/>
            </w:pPr>
            <w:r w:rsidRPr="000F4FCE">
              <w:t>KARTEX: TERASES DĒĻI</w:t>
            </w:r>
          </w:p>
        </w:tc>
        <w:tc>
          <w:tcPr>
            <w:tcW w:w="1276" w:type="dxa"/>
            <w:noWrap/>
            <w:vAlign w:val="bottom"/>
            <w:hideMark/>
          </w:tcPr>
          <w:p w14:paraId="7FB81C5E" w14:textId="77777777" w:rsidR="00610398" w:rsidRPr="000F4FCE" w:rsidRDefault="00610398" w:rsidP="00610398">
            <w:pPr>
              <w:pStyle w:val="Tab-saturs"/>
            </w:pPr>
            <w:r w:rsidRPr="000F4FCE">
              <w:t>2026-03</w:t>
            </w:r>
          </w:p>
        </w:tc>
        <w:tc>
          <w:tcPr>
            <w:tcW w:w="850" w:type="dxa"/>
            <w:noWrap/>
            <w:vAlign w:val="bottom"/>
            <w:hideMark/>
          </w:tcPr>
          <w:p w14:paraId="55253B3B" w14:textId="77777777" w:rsidR="00610398" w:rsidRPr="000F4FCE" w:rsidRDefault="00610398" w:rsidP="00610398">
            <w:pPr>
              <w:pStyle w:val="Tab-saturs"/>
            </w:pPr>
            <w:r w:rsidRPr="000F4FCE">
              <w:t>1.579</w:t>
            </w:r>
          </w:p>
        </w:tc>
        <w:tc>
          <w:tcPr>
            <w:tcW w:w="1276" w:type="dxa"/>
            <w:noWrap/>
            <w:vAlign w:val="bottom"/>
          </w:tcPr>
          <w:p w14:paraId="105E34A8" w14:textId="5F72E8F0" w:rsidR="00610398" w:rsidRPr="000F4FCE" w:rsidRDefault="00610398" w:rsidP="00610398">
            <w:pPr>
              <w:pStyle w:val="Tab-saturs"/>
            </w:pPr>
            <w:r w:rsidRPr="000F4FCE">
              <w:t>0</w:t>
            </w:r>
          </w:p>
        </w:tc>
        <w:tc>
          <w:tcPr>
            <w:tcW w:w="1134" w:type="dxa"/>
            <w:noWrap/>
            <w:vAlign w:val="bottom"/>
          </w:tcPr>
          <w:p w14:paraId="0916CBEE" w14:textId="565F2251" w:rsidR="00610398" w:rsidRPr="000F4FCE" w:rsidRDefault="00610398" w:rsidP="00610398">
            <w:pPr>
              <w:pStyle w:val="Tab-saturs"/>
            </w:pPr>
            <w:r w:rsidRPr="000F4FCE">
              <w:t>1.579</w:t>
            </w:r>
          </w:p>
        </w:tc>
        <w:tc>
          <w:tcPr>
            <w:tcW w:w="1134" w:type="dxa"/>
            <w:noWrap/>
            <w:vAlign w:val="bottom"/>
          </w:tcPr>
          <w:p w14:paraId="4A9A1418" w14:textId="1AB4632E" w:rsidR="00610398" w:rsidRPr="000F4FCE" w:rsidRDefault="00610398" w:rsidP="00610398">
            <w:pPr>
              <w:pStyle w:val="Tab-saturs"/>
            </w:pPr>
            <w:r w:rsidRPr="000F4FCE">
              <w:t>2.492</w:t>
            </w:r>
          </w:p>
        </w:tc>
        <w:tc>
          <w:tcPr>
            <w:tcW w:w="1134" w:type="dxa"/>
            <w:noWrap/>
            <w:vAlign w:val="bottom"/>
          </w:tcPr>
          <w:p w14:paraId="1401C41F" w14:textId="2C4F2A14" w:rsidR="00610398" w:rsidRPr="000F4FCE" w:rsidRDefault="00610398" w:rsidP="00AE7C27">
            <w:pPr>
              <w:pStyle w:val="Tab-saturs"/>
            </w:pPr>
            <w:r w:rsidRPr="00AE7C27">
              <w:t>100.00</w:t>
            </w:r>
          </w:p>
        </w:tc>
        <w:tc>
          <w:tcPr>
            <w:tcW w:w="1134" w:type="dxa"/>
            <w:vAlign w:val="bottom"/>
          </w:tcPr>
          <w:p w14:paraId="4C669A7F" w14:textId="0B52417D" w:rsidR="00610398" w:rsidRPr="000F4FCE" w:rsidRDefault="00610398" w:rsidP="00AE7C27">
            <w:pPr>
              <w:pStyle w:val="Tab-saturs"/>
            </w:pPr>
            <w:r w:rsidRPr="00AE7C27">
              <w:t>(2, 1, 0)</w:t>
            </w:r>
          </w:p>
        </w:tc>
        <w:tc>
          <w:tcPr>
            <w:tcW w:w="992" w:type="dxa"/>
            <w:noWrap/>
            <w:vAlign w:val="bottom"/>
          </w:tcPr>
          <w:p w14:paraId="22CDA637" w14:textId="69B559F1" w:rsidR="00610398" w:rsidRPr="000F4FCE" w:rsidRDefault="00610398" w:rsidP="00AE7C27">
            <w:pPr>
              <w:pStyle w:val="Tab-saturs"/>
            </w:pPr>
            <w:r w:rsidRPr="00AE7C27">
              <w:t>100.00</w:t>
            </w:r>
          </w:p>
        </w:tc>
        <w:tc>
          <w:tcPr>
            <w:tcW w:w="1134" w:type="dxa"/>
            <w:noWrap/>
            <w:vAlign w:val="bottom"/>
          </w:tcPr>
          <w:p w14:paraId="466E545C" w14:textId="4A7F2AD1" w:rsidR="00610398" w:rsidRPr="000F4FCE" w:rsidRDefault="00610398" w:rsidP="00AE7C27">
            <w:pPr>
              <w:pStyle w:val="Tab-saturs"/>
            </w:pPr>
            <w:r w:rsidRPr="00AE7C27">
              <w:t>100.00</w:t>
            </w:r>
          </w:p>
        </w:tc>
        <w:tc>
          <w:tcPr>
            <w:tcW w:w="851" w:type="dxa"/>
            <w:noWrap/>
            <w:vAlign w:val="bottom"/>
          </w:tcPr>
          <w:p w14:paraId="11A73919" w14:textId="7CFB7590" w:rsidR="00610398" w:rsidRPr="000F4FCE" w:rsidRDefault="00610398" w:rsidP="00AE7C27">
            <w:pPr>
              <w:pStyle w:val="Tab-saturs"/>
            </w:pPr>
            <w:r w:rsidRPr="00AE7C27">
              <w:t>225.30</w:t>
            </w:r>
          </w:p>
        </w:tc>
      </w:tr>
      <w:tr w:rsidR="00610398" w:rsidRPr="003940C8" w14:paraId="59E141EE" w14:textId="77777777" w:rsidTr="00AE7C27">
        <w:trPr>
          <w:trHeight w:val="306"/>
        </w:trPr>
        <w:tc>
          <w:tcPr>
            <w:tcW w:w="2972" w:type="dxa"/>
            <w:noWrap/>
            <w:vAlign w:val="bottom"/>
            <w:hideMark/>
          </w:tcPr>
          <w:p w14:paraId="39824975" w14:textId="77777777" w:rsidR="00610398" w:rsidRPr="000F4FCE" w:rsidRDefault="00610398" w:rsidP="00610398">
            <w:pPr>
              <w:pStyle w:val="Tab-saturs"/>
              <w:jc w:val="both"/>
            </w:pPr>
            <w:r w:rsidRPr="000F4FCE">
              <w:t>KARTEX: ŽOGA DĒĻI</w:t>
            </w:r>
          </w:p>
        </w:tc>
        <w:tc>
          <w:tcPr>
            <w:tcW w:w="1276" w:type="dxa"/>
            <w:noWrap/>
            <w:vAlign w:val="bottom"/>
            <w:hideMark/>
          </w:tcPr>
          <w:p w14:paraId="5648E82B" w14:textId="77777777" w:rsidR="00610398" w:rsidRPr="000F4FCE" w:rsidRDefault="00610398" w:rsidP="00610398">
            <w:pPr>
              <w:pStyle w:val="Tab-saturs"/>
            </w:pPr>
            <w:r w:rsidRPr="000F4FCE">
              <w:t>2026-03</w:t>
            </w:r>
          </w:p>
        </w:tc>
        <w:tc>
          <w:tcPr>
            <w:tcW w:w="850" w:type="dxa"/>
            <w:noWrap/>
            <w:vAlign w:val="bottom"/>
            <w:hideMark/>
          </w:tcPr>
          <w:p w14:paraId="45FF8B38" w14:textId="77777777" w:rsidR="00610398" w:rsidRPr="000F4FCE" w:rsidRDefault="00610398" w:rsidP="00610398">
            <w:pPr>
              <w:pStyle w:val="Tab-saturs"/>
            </w:pPr>
            <w:r w:rsidRPr="000F4FCE">
              <w:t>1.27</w:t>
            </w:r>
          </w:p>
        </w:tc>
        <w:tc>
          <w:tcPr>
            <w:tcW w:w="1276" w:type="dxa"/>
            <w:noWrap/>
            <w:vAlign w:val="bottom"/>
          </w:tcPr>
          <w:p w14:paraId="778CB5C3" w14:textId="468E2672" w:rsidR="00610398" w:rsidRPr="000F4FCE" w:rsidRDefault="00610398" w:rsidP="00610398">
            <w:pPr>
              <w:pStyle w:val="Tab-saturs"/>
            </w:pPr>
            <w:r w:rsidRPr="000F4FCE">
              <w:t>0.012</w:t>
            </w:r>
          </w:p>
        </w:tc>
        <w:tc>
          <w:tcPr>
            <w:tcW w:w="1134" w:type="dxa"/>
            <w:noWrap/>
            <w:vAlign w:val="bottom"/>
          </w:tcPr>
          <w:p w14:paraId="6C25F28C" w14:textId="5665B8C2" w:rsidR="00610398" w:rsidRPr="000F4FCE" w:rsidRDefault="00610398" w:rsidP="00610398">
            <w:pPr>
              <w:pStyle w:val="Tab-saturs"/>
            </w:pPr>
            <w:r w:rsidRPr="000F4FCE">
              <w:t>1.258</w:t>
            </w:r>
          </w:p>
        </w:tc>
        <w:tc>
          <w:tcPr>
            <w:tcW w:w="1134" w:type="dxa"/>
            <w:noWrap/>
            <w:vAlign w:val="bottom"/>
          </w:tcPr>
          <w:p w14:paraId="06D6D6AE" w14:textId="176DC00C" w:rsidR="00610398" w:rsidRPr="000F4FCE" w:rsidRDefault="00610398" w:rsidP="00610398">
            <w:pPr>
              <w:pStyle w:val="Tab-saturs"/>
            </w:pPr>
            <w:r w:rsidRPr="000F4FCE">
              <w:t>1.583</w:t>
            </w:r>
          </w:p>
        </w:tc>
        <w:tc>
          <w:tcPr>
            <w:tcW w:w="1134" w:type="dxa"/>
            <w:noWrap/>
            <w:vAlign w:val="bottom"/>
          </w:tcPr>
          <w:p w14:paraId="7AF68163" w14:textId="740E18A1" w:rsidR="00610398" w:rsidRPr="000F4FCE" w:rsidRDefault="00610398" w:rsidP="00AE7C27">
            <w:pPr>
              <w:pStyle w:val="Tab-saturs"/>
            </w:pPr>
            <w:r w:rsidRPr="00AE7C27">
              <w:t>99.10</w:t>
            </w:r>
          </w:p>
        </w:tc>
        <w:tc>
          <w:tcPr>
            <w:tcW w:w="1134" w:type="dxa"/>
            <w:vAlign w:val="bottom"/>
          </w:tcPr>
          <w:p w14:paraId="5276BA9D" w14:textId="2DD8D3CC" w:rsidR="00610398" w:rsidRPr="000F4FCE" w:rsidRDefault="00610398" w:rsidP="00AE7C27">
            <w:pPr>
              <w:pStyle w:val="Tab-saturs"/>
            </w:pPr>
            <w:r w:rsidRPr="00AE7C27">
              <w:t>(1, 0, 1)</w:t>
            </w:r>
          </w:p>
        </w:tc>
        <w:tc>
          <w:tcPr>
            <w:tcW w:w="992" w:type="dxa"/>
            <w:noWrap/>
            <w:vAlign w:val="bottom"/>
          </w:tcPr>
          <w:p w14:paraId="5DCEAB4C" w14:textId="5BD3DC40" w:rsidR="00610398" w:rsidRPr="000F4FCE" w:rsidRDefault="00610398" w:rsidP="00AE7C27">
            <w:pPr>
              <w:pStyle w:val="Tab-saturs"/>
            </w:pPr>
            <w:r w:rsidRPr="00AE7C27">
              <w:t>95.00</w:t>
            </w:r>
          </w:p>
        </w:tc>
        <w:tc>
          <w:tcPr>
            <w:tcW w:w="1134" w:type="dxa"/>
            <w:noWrap/>
            <w:vAlign w:val="bottom"/>
          </w:tcPr>
          <w:p w14:paraId="5C8E7805" w14:textId="0B9A7363" w:rsidR="00610398" w:rsidRPr="000F4FCE" w:rsidRDefault="00610398" w:rsidP="00AE7C27">
            <w:pPr>
              <w:pStyle w:val="Tab-saturs"/>
            </w:pPr>
            <w:r w:rsidRPr="00AE7C27">
              <w:t>108.30</w:t>
            </w:r>
          </w:p>
        </w:tc>
        <w:tc>
          <w:tcPr>
            <w:tcW w:w="851" w:type="dxa"/>
            <w:noWrap/>
            <w:vAlign w:val="bottom"/>
          </w:tcPr>
          <w:p w14:paraId="609F49DB" w14:textId="3F49602D" w:rsidR="00610398" w:rsidRPr="000F4FCE" w:rsidRDefault="00610398" w:rsidP="00AE7C27">
            <w:pPr>
              <w:pStyle w:val="Tab-saturs"/>
            </w:pPr>
            <w:r w:rsidRPr="00AE7C27">
              <w:t>225.30</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C14B93" w:rsidRPr="003940C8" w14:paraId="4A825D85" w14:textId="77777777" w:rsidTr="004A6F33">
        <w:trPr>
          <w:trHeight w:val="542"/>
        </w:trPr>
        <w:tc>
          <w:tcPr>
            <w:tcW w:w="2972" w:type="dxa"/>
            <w:noWrap/>
            <w:hideMark/>
          </w:tcPr>
          <w:p w14:paraId="19DC680D" w14:textId="4C70058E" w:rsidR="00C14B93" w:rsidRPr="003940C8" w:rsidRDefault="00C14B93" w:rsidP="00C14B93">
            <w:pPr>
              <w:pStyle w:val="Tab-kolonnas-nosaukums"/>
            </w:pPr>
            <w:proofErr w:type="spellStart"/>
            <w:r w:rsidRPr="003940C8">
              <w:t>material_group</w:t>
            </w:r>
            <w:proofErr w:type="spellEnd"/>
          </w:p>
        </w:tc>
        <w:tc>
          <w:tcPr>
            <w:tcW w:w="1276" w:type="dxa"/>
            <w:noWrap/>
            <w:hideMark/>
          </w:tcPr>
          <w:p w14:paraId="37906AD4" w14:textId="7C97B40A" w:rsidR="00C14B93" w:rsidRPr="003940C8" w:rsidRDefault="00C14B93" w:rsidP="00C14B93">
            <w:pPr>
              <w:pStyle w:val="Tab-kolonnas-nosaukums"/>
            </w:pPr>
            <w:proofErr w:type="spellStart"/>
            <w:r w:rsidRPr="003940C8">
              <w:t>test_month</w:t>
            </w:r>
            <w:proofErr w:type="spellEnd"/>
          </w:p>
        </w:tc>
        <w:tc>
          <w:tcPr>
            <w:tcW w:w="992" w:type="dxa"/>
            <w:noWrap/>
            <w:hideMark/>
          </w:tcPr>
          <w:p w14:paraId="3A5F1D85" w14:textId="33A1F92B" w:rsidR="00C14B93" w:rsidRPr="003940C8" w:rsidRDefault="00C14B93" w:rsidP="00C14B93">
            <w:pPr>
              <w:pStyle w:val="Tab-kolonnas-nosaukums"/>
            </w:pPr>
            <w:proofErr w:type="spellStart"/>
            <w:r w:rsidRPr="003940C8">
              <w:t>actual</w:t>
            </w:r>
            <w:proofErr w:type="spellEnd"/>
            <w:r>
              <w:t>, m3</w:t>
            </w:r>
          </w:p>
        </w:tc>
        <w:tc>
          <w:tcPr>
            <w:tcW w:w="1307" w:type="dxa"/>
            <w:noWrap/>
            <w:hideMark/>
          </w:tcPr>
          <w:p w14:paraId="6DFC5905" w14:textId="34809DD3" w:rsidR="00C14B93" w:rsidRPr="003940C8" w:rsidRDefault="00C14B93" w:rsidP="00C14B93">
            <w:pPr>
              <w:pStyle w:val="Tab-kolonnas-nosaukums"/>
            </w:pPr>
            <w:proofErr w:type="spellStart"/>
            <w:r w:rsidRPr="003940C8">
              <w:t>prediction</w:t>
            </w:r>
            <w:proofErr w:type="spellEnd"/>
            <w:r>
              <w:t>, m3</w:t>
            </w:r>
          </w:p>
        </w:tc>
        <w:tc>
          <w:tcPr>
            <w:tcW w:w="1418" w:type="dxa"/>
            <w:noWrap/>
            <w:hideMark/>
          </w:tcPr>
          <w:p w14:paraId="04F00FA1" w14:textId="6271C229" w:rsidR="00C14B93" w:rsidRPr="003940C8" w:rsidRDefault="00C14B93" w:rsidP="00C14B93">
            <w:pPr>
              <w:pStyle w:val="Tab-kolonnas-nosaukums"/>
            </w:pPr>
            <w:proofErr w:type="spellStart"/>
            <w:r w:rsidRPr="003940C8">
              <w:t>abs_error</w:t>
            </w:r>
            <w:proofErr w:type="spellEnd"/>
            <w:r>
              <w:t>, m3</w:t>
            </w:r>
          </w:p>
        </w:tc>
        <w:tc>
          <w:tcPr>
            <w:tcW w:w="1276" w:type="dxa"/>
            <w:noWrap/>
            <w:hideMark/>
          </w:tcPr>
          <w:p w14:paraId="08943BE1" w14:textId="4C5C4748" w:rsidR="00C14B93" w:rsidRPr="003940C8" w:rsidRDefault="00C14B93" w:rsidP="00C14B93">
            <w:pPr>
              <w:pStyle w:val="Tab-kolonnas-nosaukums"/>
            </w:pPr>
            <w:proofErr w:type="spellStart"/>
            <w:r w:rsidRPr="003940C8">
              <w:t>sq_error</w:t>
            </w:r>
            <w:proofErr w:type="spellEnd"/>
            <w:r>
              <w:t>, m3</w:t>
            </w:r>
          </w:p>
        </w:tc>
        <w:tc>
          <w:tcPr>
            <w:tcW w:w="1134" w:type="dxa"/>
            <w:noWrap/>
            <w:hideMark/>
          </w:tcPr>
          <w:p w14:paraId="39C9D68B" w14:textId="040D907A" w:rsidR="00C14B93" w:rsidRPr="003940C8" w:rsidRDefault="00C14B93" w:rsidP="00C14B93">
            <w:pPr>
              <w:pStyle w:val="Tab-kolonnas-nosaukums"/>
            </w:pPr>
            <w:proofErr w:type="spellStart"/>
            <w:r w:rsidRPr="003940C8">
              <w:t>ape</w:t>
            </w:r>
            <w:proofErr w:type="spellEnd"/>
            <w:r>
              <w:t>, %</w:t>
            </w:r>
          </w:p>
        </w:tc>
        <w:tc>
          <w:tcPr>
            <w:tcW w:w="1417" w:type="dxa"/>
            <w:noWrap/>
            <w:hideMark/>
          </w:tcPr>
          <w:p w14:paraId="0F3867FE" w14:textId="2DBC2447" w:rsidR="00C14B93" w:rsidRPr="003940C8" w:rsidRDefault="00C14B93" w:rsidP="00C14B93">
            <w:pPr>
              <w:pStyle w:val="Tab-kolonnas-nosaukums"/>
            </w:pPr>
            <w:proofErr w:type="spellStart"/>
            <w:r w:rsidRPr="003940C8">
              <w:t>custom_ape</w:t>
            </w:r>
            <w:proofErr w:type="spellEnd"/>
            <w:r>
              <w:t>, %</w:t>
            </w:r>
          </w:p>
        </w:tc>
        <w:tc>
          <w:tcPr>
            <w:tcW w:w="1418" w:type="dxa"/>
            <w:noWrap/>
            <w:hideMark/>
          </w:tcPr>
          <w:p w14:paraId="01FA386B" w14:textId="1970F212" w:rsidR="00C14B93" w:rsidRPr="003940C8" w:rsidRDefault="00C14B93" w:rsidP="00C14B93">
            <w:pPr>
              <w:pStyle w:val="Tab-kolonnas-nosaukums"/>
            </w:pPr>
            <w:proofErr w:type="spellStart"/>
            <w:r w:rsidRPr="003940C8">
              <w:t>group_wape</w:t>
            </w:r>
            <w:proofErr w:type="spellEnd"/>
            <w:r>
              <w:t>, %</w:t>
            </w:r>
          </w:p>
        </w:tc>
        <w:tc>
          <w:tcPr>
            <w:tcW w:w="850" w:type="dxa"/>
            <w:noWrap/>
            <w:hideMark/>
          </w:tcPr>
          <w:p w14:paraId="77531CBC" w14:textId="257A4019" w:rsidR="00C14B93" w:rsidRPr="003940C8" w:rsidRDefault="00C14B93" w:rsidP="00C14B93">
            <w:pPr>
              <w:pStyle w:val="Tab-kolonnas-nosaukums"/>
            </w:pPr>
            <w:proofErr w:type="spellStart"/>
            <w:r w:rsidRPr="003940C8">
              <w:t>wape</w:t>
            </w:r>
            <w:proofErr w:type="spellEnd"/>
            <w:r>
              <w:t>, %</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2F4D" w:rsidRPr="003940C8" w14:paraId="4BCAC43C" w14:textId="77777777" w:rsidTr="004A6F33">
        <w:trPr>
          <w:trHeight w:val="542"/>
        </w:trPr>
        <w:tc>
          <w:tcPr>
            <w:tcW w:w="2972" w:type="dxa"/>
            <w:noWrap/>
            <w:hideMark/>
          </w:tcPr>
          <w:p w14:paraId="5C2C840B" w14:textId="38E7ECB3" w:rsidR="004C2F4D" w:rsidRPr="003940C8" w:rsidRDefault="004C2F4D" w:rsidP="004C2F4D">
            <w:pPr>
              <w:pStyle w:val="Tab-kolonnas-nosaukums"/>
            </w:pPr>
            <w:proofErr w:type="spellStart"/>
            <w:r w:rsidRPr="003940C8">
              <w:t>material_group</w:t>
            </w:r>
            <w:proofErr w:type="spellEnd"/>
          </w:p>
        </w:tc>
        <w:tc>
          <w:tcPr>
            <w:tcW w:w="1276" w:type="dxa"/>
            <w:noWrap/>
            <w:hideMark/>
          </w:tcPr>
          <w:p w14:paraId="32D2916F" w14:textId="5925EACA" w:rsidR="004C2F4D" w:rsidRPr="003940C8" w:rsidRDefault="004C2F4D" w:rsidP="004C2F4D">
            <w:pPr>
              <w:pStyle w:val="Tab-kolonnas-nosaukums"/>
            </w:pPr>
            <w:proofErr w:type="spellStart"/>
            <w:r w:rsidRPr="003940C8">
              <w:t>test_month</w:t>
            </w:r>
            <w:proofErr w:type="spellEnd"/>
          </w:p>
        </w:tc>
        <w:tc>
          <w:tcPr>
            <w:tcW w:w="992" w:type="dxa"/>
            <w:noWrap/>
            <w:hideMark/>
          </w:tcPr>
          <w:p w14:paraId="53221754" w14:textId="774A068D" w:rsidR="004C2F4D" w:rsidRPr="003940C8" w:rsidRDefault="004C2F4D" w:rsidP="004C2F4D">
            <w:pPr>
              <w:pStyle w:val="Tab-kolonnas-nosaukums"/>
            </w:pPr>
            <w:proofErr w:type="spellStart"/>
            <w:r w:rsidRPr="003940C8">
              <w:t>actual</w:t>
            </w:r>
            <w:proofErr w:type="spellEnd"/>
            <w:r>
              <w:t>, m3</w:t>
            </w:r>
          </w:p>
        </w:tc>
        <w:tc>
          <w:tcPr>
            <w:tcW w:w="1307" w:type="dxa"/>
            <w:noWrap/>
            <w:hideMark/>
          </w:tcPr>
          <w:p w14:paraId="5DE5E0B5" w14:textId="4FA5898D" w:rsidR="004C2F4D" w:rsidRPr="003940C8" w:rsidRDefault="004C2F4D" w:rsidP="004C2F4D">
            <w:pPr>
              <w:pStyle w:val="Tab-kolonnas-nosaukums"/>
            </w:pPr>
            <w:proofErr w:type="spellStart"/>
            <w:r w:rsidRPr="003940C8">
              <w:t>prediction</w:t>
            </w:r>
            <w:proofErr w:type="spellEnd"/>
            <w:r>
              <w:t>, m3</w:t>
            </w:r>
          </w:p>
        </w:tc>
        <w:tc>
          <w:tcPr>
            <w:tcW w:w="1418" w:type="dxa"/>
            <w:noWrap/>
            <w:hideMark/>
          </w:tcPr>
          <w:p w14:paraId="56EA6EDF" w14:textId="7753FCA8" w:rsidR="004C2F4D" w:rsidRPr="003940C8" w:rsidRDefault="004C2F4D" w:rsidP="004C2F4D">
            <w:pPr>
              <w:pStyle w:val="Tab-kolonnas-nosaukums"/>
            </w:pPr>
            <w:proofErr w:type="spellStart"/>
            <w:r w:rsidRPr="003940C8">
              <w:t>abs_error</w:t>
            </w:r>
            <w:proofErr w:type="spellEnd"/>
            <w:r>
              <w:t>, m3</w:t>
            </w:r>
          </w:p>
        </w:tc>
        <w:tc>
          <w:tcPr>
            <w:tcW w:w="1276" w:type="dxa"/>
            <w:noWrap/>
            <w:hideMark/>
          </w:tcPr>
          <w:p w14:paraId="7AAC4929" w14:textId="5482F3E0" w:rsidR="004C2F4D" w:rsidRPr="003940C8" w:rsidRDefault="004C2F4D" w:rsidP="004C2F4D">
            <w:pPr>
              <w:pStyle w:val="Tab-kolonnas-nosaukums"/>
            </w:pPr>
            <w:proofErr w:type="spellStart"/>
            <w:r w:rsidRPr="003940C8">
              <w:t>sq_error</w:t>
            </w:r>
            <w:proofErr w:type="spellEnd"/>
            <w:r>
              <w:t>, m3</w:t>
            </w:r>
          </w:p>
        </w:tc>
        <w:tc>
          <w:tcPr>
            <w:tcW w:w="1134" w:type="dxa"/>
            <w:noWrap/>
            <w:hideMark/>
          </w:tcPr>
          <w:p w14:paraId="3E7F962B" w14:textId="36DA5952" w:rsidR="004C2F4D" w:rsidRPr="003940C8" w:rsidRDefault="004C2F4D" w:rsidP="004C2F4D">
            <w:pPr>
              <w:pStyle w:val="Tab-kolonnas-nosaukums"/>
            </w:pPr>
            <w:proofErr w:type="spellStart"/>
            <w:r w:rsidRPr="003940C8">
              <w:t>ape</w:t>
            </w:r>
            <w:proofErr w:type="spellEnd"/>
            <w:r>
              <w:t>, %</w:t>
            </w:r>
          </w:p>
        </w:tc>
        <w:tc>
          <w:tcPr>
            <w:tcW w:w="1417" w:type="dxa"/>
            <w:noWrap/>
            <w:hideMark/>
          </w:tcPr>
          <w:p w14:paraId="3FB0B53B" w14:textId="5B61015D" w:rsidR="004C2F4D" w:rsidRPr="003940C8" w:rsidRDefault="004C2F4D" w:rsidP="004C2F4D">
            <w:pPr>
              <w:pStyle w:val="Tab-kolonnas-nosaukums"/>
            </w:pPr>
            <w:proofErr w:type="spellStart"/>
            <w:r w:rsidRPr="003940C8">
              <w:t>custom_ape</w:t>
            </w:r>
            <w:proofErr w:type="spellEnd"/>
            <w:r>
              <w:t>, %</w:t>
            </w:r>
          </w:p>
        </w:tc>
        <w:tc>
          <w:tcPr>
            <w:tcW w:w="1418" w:type="dxa"/>
            <w:noWrap/>
            <w:hideMark/>
          </w:tcPr>
          <w:p w14:paraId="79256874" w14:textId="0D906C47" w:rsidR="004C2F4D" w:rsidRPr="003940C8" w:rsidRDefault="004C2F4D" w:rsidP="004C2F4D">
            <w:pPr>
              <w:pStyle w:val="Tab-kolonnas-nosaukums"/>
            </w:pPr>
            <w:proofErr w:type="spellStart"/>
            <w:r w:rsidRPr="003940C8">
              <w:t>group_wape</w:t>
            </w:r>
            <w:proofErr w:type="spellEnd"/>
            <w:r>
              <w:t>, %</w:t>
            </w:r>
          </w:p>
        </w:tc>
        <w:tc>
          <w:tcPr>
            <w:tcW w:w="850" w:type="dxa"/>
            <w:noWrap/>
            <w:hideMark/>
          </w:tcPr>
          <w:p w14:paraId="2B252A0B" w14:textId="449F4419" w:rsidR="004C2F4D" w:rsidRPr="003940C8" w:rsidRDefault="004C2F4D" w:rsidP="004C2F4D">
            <w:pPr>
              <w:pStyle w:val="Tab-kolonnas-nosaukums"/>
            </w:pPr>
            <w:proofErr w:type="spellStart"/>
            <w:r w:rsidRPr="003940C8">
              <w:t>wape</w:t>
            </w:r>
            <w:proofErr w:type="spellEnd"/>
            <w:r>
              <w:t>, %</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0A0160">
            <w:pPr>
              <w:pStyle w:val="Tab-saturs"/>
            </w:pPr>
            <w:r w:rsidRPr="003D66F0">
              <w:t>2026-01</w:t>
            </w:r>
          </w:p>
        </w:tc>
        <w:tc>
          <w:tcPr>
            <w:tcW w:w="992" w:type="dxa"/>
            <w:noWrap/>
            <w:vAlign w:val="bottom"/>
            <w:hideMark/>
          </w:tcPr>
          <w:p w14:paraId="6D7E3B44" w14:textId="77777777" w:rsidR="009C051C" w:rsidRPr="003D66F0" w:rsidRDefault="009C051C" w:rsidP="000A0160">
            <w:pPr>
              <w:pStyle w:val="Tab-saturs"/>
            </w:pPr>
            <w:r w:rsidRPr="003D66F0">
              <w:t>2.411</w:t>
            </w:r>
          </w:p>
        </w:tc>
        <w:tc>
          <w:tcPr>
            <w:tcW w:w="1307" w:type="dxa"/>
            <w:noWrap/>
            <w:vAlign w:val="bottom"/>
          </w:tcPr>
          <w:p w14:paraId="1EB49438" w14:textId="33CEDED8" w:rsidR="009C051C" w:rsidRPr="003D66F0" w:rsidRDefault="009C051C" w:rsidP="000A0160">
            <w:pPr>
              <w:pStyle w:val="Tab-saturs"/>
            </w:pPr>
            <w:r w:rsidRPr="000A0160">
              <w:t>9.848</w:t>
            </w:r>
          </w:p>
        </w:tc>
        <w:tc>
          <w:tcPr>
            <w:tcW w:w="1418" w:type="dxa"/>
            <w:noWrap/>
            <w:vAlign w:val="bottom"/>
          </w:tcPr>
          <w:p w14:paraId="10A6ED35" w14:textId="2247C91C" w:rsidR="009C051C" w:rsidRPr="003D66F0" w:rsidRDefault="009C051C" w:rsidP="000A0160">
            <w:pPr>
              <w:pStyle w:val="Tab-saturs"/>
            </w:pPr>
            <w:r w:rsidRPr="000A0160">
              <w:t>7.436</w:t>
            </w:r>
          </w:p>
        </w:tc>
        <w:tc>
          <w:tcPr>
            <w:tcW w:w="1276" w:type="dxa"/>
            <w:noWrap/>
            <w:vAlign w:val="bottom"/>
          </w:tcPr>
          <w:p w14:paraId="6EE6BAF4" w14:textId="36FAE9F9" w:rsidR="009C051C" w:rsidRPr="003D66F0" w:rsidRDefault="009C051C" w:rsidP="000A0160">
            <w:pPr>
              <w:pStyle w:val="Tab-saturs"/>
            </w:pPr>
            <w:r w:rsidRPr="000A0160">
              <w:t>55.299</w:t>
            </w:r>
          </w:p>
        </w:tc>
        <w:tc>
          <w:tcPr>
            <w:tcW w:w="1134" w:type="dxa"/>
            <w:noWrap/>
            <w:vAlign w:val="bottom"/>
          </w:tcPr>
          <w:p w14:paraId="249F2564" w14:textId="0056C95C" w:rsidR="009C051C" w:rsidRPr="003D66F0" w:rsidRDefault="009C051C" w:rsidP="000A0160">
            <w:pPr>
              <w:pStyle w:val="Tab-saturs"/>
            </w:pPr>
            <w:r w:rsidRPr="000A0160">
              <w:t>308.40</w:t>
            </w:r>
          </w:p>
        </w:tc>
        <w:tc>
          <w:tcPr>
            <w:tcW w:w="1417" w:type="dxa"/>
            <w:noWrap/>
            <w:vAlign w:val="bottom"/>
          </w:tcPr>
          <w:p w14:paraId="086A45D2" w14:textId="3F074815" w:rsidR="009C051C" w:rsidRPr="003D66F0" w:rsidRDefault="009C051C" w:rsidP="000A0160">
            <w:pPr>
              <w:pStyle w:val="Tab-saturs"/>
            </w:pPr>
            <w:r w:rsidRPr="000A0160">
              <w:t>39.30</w:t>
            </w:r>
          </w:p>
        </w:tc>
        <w:tc>
          <w:tcPr>
            <w:tcW w:w="1418" w:type="dxa"/>
            <w:noWrap/>
            <w:vAlign w:val="bottom"/>
          </w:tcPr>
          <w:p w14:paraId="7005509E" w14:textId="363E2995" w:rsidR="009C051C" w:rsidRPr="003D66F0" w:rsidRDefault="009C051C" w:rsidP="000A0160">
            <w:pPr>
              <w:pStyle w:val="Tab-saturs"/>
            </w:pPr>
            <w:r w:rsidRPr="000A0160">
              <w:t>126.60</w:t>
            </w:r>
          </w:p>
        </w:tc>
        <w:tc>
          <w:tcPr>
            <w:tcW w:w="850" w:type="dxa"/>
            <w:noWrap/>
            <w:vAlign w:val="bottom"/>
          </w:tcPr>
          <w:p w14:paraId="16F2BA9B" w14:textId="4D45EEF6" w:rsidR="009C051C" w:rsidRPr="003D66F0" w:rsidRDefault="009C051C" w:rsidP="000A0160">
            <w:pPr>
              <w:pStyle w:val="Tab-saturs"/>
            </w:pPr>
            <w:r w:rsidRPr="000A0160">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0A0160">
            <w:pPr>
              <w:pStyle w:val="Tab-saturs"/>
            </w:pPr>
            <w:r w:rsidRPr="003D66F0">
              <w:t>2026-01</w:t>
            </w:r>
          </w:p>
        </w:tc>
        <w:tc>
          <w:tcPr>
            <w:tcW w:w="992" w:type="dxa"/>
            <w:noWrap/>
            <w:vAlign w:val="bottom"/>
            <w:hideMark/>
          </w:tcPr>
          <w:p w14:paraId="713A789B" w14:textId="77777777" w:rsidR="009C051C" w:rsidRPr="003D66F0" w:rsidRDefault="009C051C" w:rsidP="000A0160">
            <w:pPr>
              <w:pStyle w:val="Tab-saturs"/>
            </w:pPr>
            <w:r w:rsidRPr="003D66F0">
              <w:t>0.878</w:t>
            </w:r>
          </w:p>
        </w:tc>
        <w:tc>
          <w:tcPr>
            <w:tcW w:w="1307" w:type="dxa"/>
            <w:noWrap/>
            <w:vAlign w:val="bottom"/>
          </w:tcPr>
          <w:p w14:paraId="6B31CB77" w14:textId="1F34BE88" w:rsidR="009C051C" w:rsidRPr="003D66F0" w:rsidRDefault="009C051C" w:rsidP="000A0160">
            <w:pPr>
              <w:pStyle w:val="Tab-saturs"/>
            </w:pPr>
            <w:r w:rsidRPr="000A0160">
              <w:t>2.526</w:t>
            </w:r>
          </w:p>
        </w:tc>
        <w:tc>
          <w:tcPr>
            <w:tcW w:w="1418" w:type="dxa"/>
            <w:noWrap/>
            <w:vAlign w:val="bottom"/>
          </w:tcPr>
          <w:p w14:paraId="7057897E" w14:textId="457E1CAE" w:rsidR="009C051C" w:rsidRPr="003D66F0" w:rsidRDefault="009C051C" w:rsidP="000A0160">
            <w:pPr>
              <w:pStyle w:val="Tab-saturs"/>
            </w:pPr>
            <w:r w:rsidRPr="000A0160">
              <w:t>1.649</w:t>
            </w:r>
          </w:p>
        </w:tc>
        <w:tc>
          <w:tcPr>
            <w:tcW w:w="1276" w:type="dxa"/>
            <w:noWrap/>
            <w:vAlign w:val="bottom"/>
          </w:tcPr>
          <w:p w14:paraId="69428AF3" w14:textId="121F1EAC" w:rsidR="009C051C" w:rsidRPr="003D66F0" w:rsidRDefault="009C051C" w:rsidP="000A0160">
            <w:pPr>
              <w:pStyle w:val="Tab-saturs"/>
            </w:pPr>
            <w:r w:rsidRPr="000A0160">
              <w:t>2.718</w:t>
            </w:r>
          </w:p>
        </w:tc>
        <w:tc>
          <w:tcPr>
            <w:tcW w:w="1134" w:type="dxa"/>
            <w:noWrap/>
            <w:vAlign w:val="bottom"/>
          </w:tcPr>
          <w:p w14:paraId="38D986F0" w14:textId="1C778B44" w:rsidR="009C051C" w:rsidRPr="003D66F0" w:rsidRDefault="009C051C" w:rsidP="000A0160">
            <w:pPr>
              <w:pStyle w:val="Tab-saturs"/>
            </w:pPr>
            <w:r w:rsidRPr="000A0160">
              <w:t>187.90</w:t>
            </w:r>
          </w:p>
        </w:tc>
        <w:tc>
          <w:tcPr>
            <w:tcW w:w="1417" w:type="dxa"/>
            <w:noWrap/>
            <w:vAlign w:val="bottom"/>
          </w:tcPr>
          <w:p w14:paraId="0C1A65EE" w14:textId="15651F01" w:rsidR="009C051C" w:rsidRPr="003D66F0" w:rsidRDefault="009C051C" w:rsidP="000A0160">
            <w:pPr>
              <w:pStyle w:val="Tab-saturs"/>
            </w:pPr>
            <w:r w:rsidRPr="000A0160">
              <w:t>170.10</w:t>
            </w:r>
          </w:p>
        </w:tc>
        <w:tc>
          <w:tcPr>
            <w:tcW w:w="1418" w:type="dxa"/>
            <w:noWrap/>
            <w:vAlign w:val="bottom"/>
          </w:tcPr>
          <w:p w14:paraId="6BC50C89" w14:textId="27A9C02C" w:rsidR="009C051C" w:rsidRPr="003D66F0" w:rsidRDefault="009C051C" w:rsidP="000A0160">
            <w:pPr>
              <w:pStyle w:val="Tab-saturs"/>
            </w:pPr>
            <w:r w:rsidRPr="000A0160">
              <w:t>1289.90</w:t>
            </w:r>
          </w:p>
        </w:tc>
        <w:tc>
          <w:tcPr>
            <w:tcW w:w="850" w:type="dxa"/>
            <w:noWrap/>
            <w:vAlign w:val="bottom"/>
          </w:tcPr>
          <w:p w14:paraId="017EE300" w14:textId="0EED2E69" w:rsidR="009C051C" w:rsidRPr="003D66F0" w:rsidRDefault="009C051C" w:rsidP="000A0160">
            <w:pPr>
              <w:pStyle w:val="Tab-saturs"/>
            </w:pPr>
            <w:r w:rsidRPr="000A0160">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0A0160">
            <w:pPr>
              <w:pStyle w:val="Tab-saturs"/>
            </w:pPr>
            <w:r w:rsidRPr="003D66F0">
              <w:t>2026-01</w:t>
            </w:r>
          </w:p>
        </w:tc>
        <w:tc>
          <w:tcPr>
            <w:tcW w:w="992" w:type="dxa"/>
            <w:noWrap/>
            <w:vAlign w:val="bottom"/>
            <w:hideMark/>
          </w:tcPr>
          <w:p w14:paraId="6C6DF8AC" w14:textId="77777777" w:rsidR="009C051C" w:rsidRPr="003D66F0" w:rsidRDefault="009C051C" w:rsidP="000A0160">
            <w:pPr>
              <w:pStyle w:val="Tab-saturs"/>
            </w:pPr>
            <w:r w:rsidRPr="003D66F0">
              <w:t>1.953</w:t>
            </w:r>
          </w:p>
        </w:tc>
        <w:tc>
          <w:tcPr>
            <w:tcW w:w="1307" w:type="dxa"/>
            <w:noWrap/>
            <w:vAlign w:val="bottom"/>
          </w:tcPr>
          <w:p w14:paraId="51E9DAA4" w14:textId="04574C07" w:rsidR="009C051C" w:rsidRPr="003D66F0" w:rsidRDefault="009C051C" w:rsidP="000A0160">
            <w:pPr>
              <w:pStyle w:val="Tab-saturs"/>
            </w:pPr>
            <w:r w:rsidRPr="000A0160">
              <w:t>6.313</w:t>
            </w:r>
          </w:p>
        </w:tc>
        <w:tc>
          <w:tcPr>
            <w:tcW w:w="1418" w:type="dxa"/>
            <w:noWrap/>
            <w:vAlign w:val="bottom"/>
          </w:tcPr>
          <w:p w14:paraId="13759EAC" w14:textId="240C561A" w:rsidR="009C051C" w:rsidRPr="003D66F0" w:rsidRDefault="009C051C" w:rsidP="000A0160">
            <w:pPr>
              <w:pStyle w:val="Tab-saturs"/>
            </w:pPr>
            <w:r w:rsidRPr="000A0160">
              <w:t>4.361</w:t>
            </w:r>
          </w:p>
        </w:tc>
        <w:tc>
          <w:tcPr>
            <w:tcW w:w="1276" w:type="dxa"/>
            <w:noWrap/>
            <w:vAlign w:val="bottom"/>
          </w:tcPr>
          <w:p w14:paraId="2254DED7" w14:textId="084FE7B5" w:rsidR="009C051C" w:rsidRPr="003D66F0" w:rsidRDefault="009C051C" w:rsidP="000A0160">
            <w:pPr>
              <w:pStyle w:val="Tab-saturs"/>
            </w:pPr>
            <w:r w:rsidRPr="000A0160">
              <w:t>19.016</w:t>
            </w:r>
          </w:p>
        </w:tc>
        <w:tc>
          <w:tcPr>
            <w:tcW w:w="1134" w:type="dxa"/>
            <w:noWrap/>
            <w:vAlign w:val="bottom"/>
          </w:tcPr>
          <w:p w14:paraId="2CF593FB" w14:textId="65F57C5C" w:rsidR="009C051C" w:rsidRPr="003D66F0" w:rsidRDefault="009C051C" w:rsidP="000A0160">
            <w:pPr>
              <w:pStyle w:val="Tab-saturs"/>
            </w:pPr>
            <w:r w:rsidRPr="000A0160">
              <w:t>223.30</w:t>
            </w:r>
          </w:p>
        </w:tc>
        <w:tc>
          <w:tcPr>
            <w:tcW w:w="1417" w:type="dxa"/>
            <w:noWrap/>
            <w:vAlign w:val="bottom"/>
          </w:tcPr>
          <w:p w14:paraId="643ACEA9" w14:textId="636326E1" w:rsidR="009C051C" w:rsidRPr="003D66F0" w:rsidRDefault="009C051C" w:rsidP="000A0160">
            <w:pPr>
              <w:pStyle w:val="Tab-saturs"/>
            </w:pPr>
            <w:r w:rsidRPr="000A0160">
              <w:t>131.40</w:t>
            </w:r>
          </w:p>
        </w:tc>
        <w:tc>
          <w:tcPr>
            <w:tcW w:w="1418" w:type="dxa"/>
            <w:noWrap/>
            <w:vAlign w:val="bottom"/>
          </w:tcPr>
          <w:p w14:paraId="3F17185D" w14:textId="618ADF6A" w:rsidR="009C051C" w:rsidRPr="003D66F0" w:rsidRDefault="009C051C" w:rsidP="000A0160">
            <w:pPr>
              <w:pStyle w:val="Tab-saturs"/>
            </w:pPr>
            <w:r w:rsidRPr="000A0160">
              <w:t>641.30</w:t>
            </w:r>
          </w:p>
        </w:tc>
        <w:tc>
          <w:tcPr>
            <w:tcW w:w="850" w:type="dxa"/>
            <w:noWrap/>
            <w:vAlign w:val="bottom"/>
          </w:tcPr>
          <w:p w14:paraId="740E81FF" w14:textId="3C1A19DB" w:rsidR="009C051C" w:rsidRPr="003D66F0" w:rsidRDefault="009C051C" w:rsidP="000A0160">
            <w:pPr>
              <w:pStyle w:val="Tab-saturs"/>
            </w:pPr>
            <w:r w:rsidRPr="000A0160">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0A0160">
            <w:pPr>
              <w:pStyle w:val="Tab-saturs"/>
            </w:pPr>
            <w:r w:rsidRPr="003D66F0">
              <w:t>2026-01</w:t>
            </w:r>
          </w:p>
        </w:tc>
        <w:tc>
          <w:tcPr>
            <w:tcW w:w="992" w:type="dxa"/>
            <w:noWrap/>
            <w:vAlign w:val="bottom"/>
            <w:hideMark/>
          </w:tcPr>
          <w:p w14:paraId="49C100EE" w14:textId="77777777" w:rsidR="009C051C" w:rsidRPr="003D66F0" w:rsidRDefault="009C051C" w:rsidP="000A0160">
            <w:pPr>
              <w:pStyle w:val="Tab-saturs"/>
            </w:pPr>
            <w:r w:rsidRPr="003D66F0">
              <w:t>0</w:t>
            </w:r>
          </w:p>
        </w:tc>
        <w:tc>
          <w:tcPr>
            <w:tcW w:w="1307" w:type="dxa"/>
            <w:noWrap/>
            <w:vAlign w:val="bottom"/>
          </w:tcPr>
          <w:p w14:paraId="0C4D7EC2" w14:textId="7944326B" w:rsidR="009C051C" w:rsidRPr="003D66F0" w:rsidRDefault="009C051C" w:rsidP="000A0160">
            <w:pPr>
              <w:pStyle w:val="Tab-saturs"/>
            </w:pPr>
            <w:r w:rsidRPr="000A0160">
              <w:t>0.155</w:t>
            </w:r>
          </w:p>
        </w:tc>
        <w:tc>
          <w:tcPr>
            <w:tcW w:w="1418" w:type="dxa"/>
            <w:noWrap/>
            <w:vAlign w:val="bottom"/>
          </w:tcPr>
          <w:p w14:paraId="14049938" w14:textId="484F3818" w:rsidR="009C051C" w:rsidRPr="003D66F0" w:rsidRDefault="009C051C" w:rsidP="000A0160">
            <w:pPr>
              <w:pStyle w:val="Tab-saturs"/>
            </w:pPr>
            <w:r w:rsidRPr="000A0160">
              <w:t>0.155</w:t>
            </w:r>
          </w:p>
        </w:tc>
        <w:tc>
          <w:tcPr>
            <w:tcW w:w="1276" w:type="dxa"/>
            <w:noWrap/>
            <w:vAlign w:val="bottom"/>
          </w:tcPr>
          <w:p w14:paraId="0F76AA6D" w14:textId="2227C910" w:rsidR="009C051C" w:rsidRPr="003D66F0" w:rsidRDefault="009C051C" w:rsidP="000A0160">
            <w:pPr>
              <w:pStyle w:val="Tab-saturs"/>
            </w:pPr>
            <w:r w:rsidRPr="000A0160">
              <w:t>0.024</w:t>
            </w:r>
          </w:p>
        </w:tc>
        <w:tc>
          <w:tcPr>
            <w:tcW w:w="1134" w:type="dxa"/>
            <w:noWrap/>
            <w:vAlign w:val="bottom"/>
          </w:tcPr>
          <w:p w14:paraId="5674CA19" w14:textId="77777777" w:rsidR="009C051C" w:rsidRPr="003D66F0" w:rsidRDefault="009C051C" w:rsidP="000A0160">
            <w:pPr>
              <w:pStyle w:val="Tab-saturs"/>
            </w:pPr>
          </w:p>
        </w:tc>
        <w:tc>
          <w:tcPr>
            <w:tcW w:w="1417" w:type="dxa"/>
            <w:noWrap/>
            <w:vAlign w:val="bottom"/>
          </w:tcPr>
          <w:p w14:paraId="597A0B41" w14:textId="6DD76472" w:rsidR="009C051C" w:rsidRPr="003D66F0" w:rsidRDefault="009C051C" w:rsidP="000A0160">
            <w:pPr>
              <w:pStyle w:val="Tab-saturs"/>
            </w:pPr>
            <w:r w:rsidRPr="000A0160">
              <w:t>10.60</w:t>
            </w:r>
          </w:p>
        </w:tc>
        <w:tc>
          <w:tcPr>
            <w:tcW w:w="1418" w:type="dxa"/>
            <w:noWrap/>
            <w:vAlign w:val="bottom"/>
          </w:tcPr>
          <w:p w14:paraId="3A0EA537" w14:textId="4C472CB4" w:rsidR="009C051C" w:rsidRPr="003D66F0" w:rsidRDefault="009C051C" w:rsidP="000A0160">
            <w:pPr>
              <w:pStyle w:val="Tab-saturs"/>
            </w:pPr>
            <w:r w:rsidRPr="000A0160">
              <w:t>98.70</w:t>
            </w:r>
          </w:p>
        </w:tc>
        <w:tc>
          <w:tcPr>
            <w:tcW w:w="850" w:type="dxa"/>
            <w:noWrap/>
            <w:vAlign w:val="bottom"/>
          </w:tcPr>
          <w:p w14:paraId="5EE4F855" w14:textId="505ECABD" w:rsidR="009C051C" w:rsidRPr="003D66F0" w:rsidRDefault="009C051C" w:rsidP="000A0160">
            <w:pPr>
              <w:pStyle w:val="Tab-saturs"/>
            </w:pPr>
            <w:r w:rsidRPr="000A0160">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0A0160">
            <w:pPr>
              <w:pStyle w:val="Tab-saturs"/>
            </w:pPr>
            <w:r w:rsidRPr="003D66F0">
              <w:t>2026-01</w:t>
            </w:r>
          </w:p>
        </w:tc>
        <w:tc>
          <w:tcPr>
            <w:tcW w:w="992" w:type="dxa"/>
            <w:noWrap/>
            <w:vAlign w:val="bottom"/>
            <w:hideMark/>
          </w:tcPr>
          <w:p w14:paraId="40E3EAF7" w14:textId="77777777" w:rsidR="009C051C" w:rsidRPr="003D66F0" w:rsidRDefault="009C051C" w:rsidP="000A0160">
            <w:pPr>
              <w:pStyle w:val="Tab-saturs"/>
            </w:pPr>
            <w:r w:rsidRPr="003D66F0">
              <w:t>0</w:t>
            </w:r>
          </w:p>
        </w:tc>
        <w:tc>
          <w:tcPr>
            <w:tcW w:w="1307" w:type="dxa"/>
            <w:noWrap/>
            <w:vAlign w:val="bottom"/>
          </w:tcPr>
          <w:p w14:paraId="02B9D801" w14:textId="022242F0" w:rsidR="009C051C" w:rsidRPr="003D66F0" w:rsidRDefault="009C051C" w:rsidP="000A0160">
            <w:pPr>
              <w:pStyle w:val="Tab-saturs"/>
            </w:pPr>
            <w:r w:rsidRPr="000A0160">
              <w:t>0</w:t>
            </w:r>
          </w:p>
        </w:tc>
        <w:tc>
          <w:tcPr>
            <w:tcW w:w="1418" w:type="dxa"/>
            <w:noWrap/>
            <w:vAlign w:val="bottom"/>
          </w:tcPr>
          <w:p w14:paraId="2EA062C6" w14:textId="776EAF26" w:rsidR="009C051C" w:rsidRPr="003D66F0" w:rsidRDefault="009C051C" w:rsidP="000A0160">
            <w:pPr>
              <w:pStyle w:val="Tab-saturs"/>
            </w:pPr>
            <w:r w:rsidRPr="000A0160">
              <w:t>0</w:t>
            </w:r>
          </w:p>
        </w:tc>
        <w:tc>
          <w:tcPr>
            <w:tcW w:w="1276" w:type="dxa"/>
            <w:noWrap/>
            <w:vAlign w:val="bottom"/>
          </w:tcPr>
          <w:p w14:paraId="59FA198D" w14:textId="6C424D53" w:rsidR="009C051C" w:rsidRPr="003D66F0" w:rsidRDefault="009C051C" w:rsidP="000A0160">
            <w:pPr>
              <w:pStyle w:val="Tab-saturs"/>
            </w:pPr>
            <w:r w:rsidRPr="000A0160">
              <w:t>0</w:t>
            </w:r>
          </w:p>
        </w:tc>
        <w:tc>
          <w:tcPr>
            <w:tcW w:w="1134" w:type="dxa"/>
            <w:noWrap/>
            <w:vAlign w:val="bottom"/>
          </w:tcPr>
          <w:p w14:paraId="6AB31BF9" w14:textId="77777777" w:rsidR="009C051C" w:rsidRPr="003D66F0" w:rsidRDefault="009C051C" w:rsidP="000A0160">
            <w:pPr>
              <w:pStyle w:val="Tab-saturs"/>
            </w:pPr>
          </w:p>
        </w:tc>
        <w:tc>
          <w:tcPr>
            <w:tcW w:w="1417" w:type="dxa"/>
            <w:noWrap/>
            <w:vAlign w:val="bottom"/>
          </w:tcPr>
          <w:p w14:paraId="744512EB" w14:textId="7B355A07" w:rsidR="009C051C" w:rsidRPr="003D66F0" w:rsidRDefault="009C051C" w:rsidP="000A0160">
            <w:pPr>
              <w:pStyle w:val="Tab-saturs"/>
            </w:pPr>
            <w:r w:rsidRPr="000A0160">
              <w:t>0.00</w:t>
            </w:r>
          </w:p>
        </w:tc>
        <w:tc>
          <w:tcPr>
            <w:tcW w:w="1418" w:type="dxa"/>
            <w:noWrap/>
            <w:vAlign w:val="bottom"/>
          </w:tcPr>
          <w:p w14:paraId="18F3BE0E" w14:textId="72AC04F5" w:rsidR="009C051C" w:rsidRPr="003D66F0" w:rsidRDefault="009C051C" w:rsidP="000A0160">
            <w:pPr>
              <w:pStyle w:val="Tab-saturs"/>
            </w:pPr>
            <w:r w:rsidRPr="000A0160">
              <w:t>1563.70</w:t>
            </w:r>
          </w:p>
        </w:tc>
        <w:tc>
          <w:tcPr>
            <w:tcW w:w="850" w:type="dxa"/>
            <w:noWrap/>
            <w:vAlign w:val="bottom"/>
          </w:tcPr>
          <w:p w14:paraId="59CEDC27" w14:textId="5F9488E1" w:rsidR="009C051C" w:rsidRPr="003D66F0" w:rsidRDefault="009C051C" w:rsidP="000A0160">
            <w:pPr>
              <w:pStyle w:val="Tab-saturs"/>
            </w:pPr>
            <w:r w:rsidRPr="000A0160">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0A0160">
            <w:pPr>
              <w:pStyle w:val="Tab-saturs"/>
            </w:pPr>
            <w:r w:rsidRPr="003D66F0">
              <w:t>2026-01</w:t>
            </w:r>
          </w:p>
        </w:tc>
        <w:tc>
          <w:tcPr>
            <w:tcW w:w="992" w:type="dxa"/>
            <w:noWrap/>
            <w:vAlign w:val="bottom"/>
            <w:hideMark/>
          </w:tcPr>
          <w:p w14:paraId="1354B55E" w14:textId="77777777" w:rsidR="009C051C" w:rsidRPr="003D66F0" w:rsidRDefault="009C051C" w:rsidP="000A0160">
            <w:pPr>
              <w:pStyle w:val="Tab-saturs"/>
            </w:pPr>
            <w:r w:rsidRPr="003D66F0">
              <w:t>0</w:t>
            </w:r>
          </w:p>
        </w:tc>
        <w:tc>
          <w:tcPr>
            <w:tcW w:w="1307" w:type="dxa"/>
            <w:noWrap/>
            <w:vAlign w:val="bottom"/>
          </w:tcPr>
          <w:p w14:paraId="33BE823C" w14:textId="4346BDA2" w:rsidR="009C051C" w:rsidRPr="003D66F0" w:rsidRDefault="009C051C" w:rsidP="000A0160">
            <w:pPr>
              <w:pStyle w:val="Tab-saturs"/>
            </w:pPr>
            <w:r w:rsidRPr="000A0160">
              <w:t>0.751</w:t>
            </w:r>
          </w:p>
        </w:tc>
        <w:tc>
          <w:tcPr>
            <w:tcW w:w="1418" w:type="dxa"/>
            <w:noWrap/>
            <w:vAlign w:val="bottom"/>
          </w:tcPr>
          <w:p w14:paraId="2E96FC48" w14:textId="0BE5C054" w:rsidR="009C051C" w:rsidRPr="003D66F0" w:rsidRDefault="009C051C" w:rsidP="000A0160">
            <w:pPr>
              <w:pStyle w:val="Tab-saturs"/>
            </w:pPr>
            <w:r w:rsidRPr="000A0160">
              <w:t>0.751</w:t>
            </w:r>
          </w:p>
        </w:tc>
        <w:tc>
          <w:tcPr>
            <w:tcW w:w="1276" w:type="dxa"/>
            <w:noWrap/>
            <w:vAlign w:val="bottom"/>
          </w:tcPr>
          <w:p w14:paraId="715930BE" w14:textId="08100D24" w:rsidR="009C051C" w:rsidRPr="003D66F0" w:rsidRDefault="009C051C" w:rsidP="000A0160">
            <w:pPr>
              <w:pStyle w:val="Tab-saturs"/>
            </w:pPr>
            <w:r w:rsidRPr="000A0160">
              <w:t>0.564</w:t>
            </w:r>
          </w:p>
        </w:tc>
        <w:tc>
          <w:tcPr>
            <w:tcW w:w="1134" w:type="dxa"/>
            <w:noWrap/>
            <w:vAlign w:val="bottom"/>
          </w:tcPr>
          <w:p w14:paraId="05AFDA05" w14:textId="77777777" w:rsidR="009C051C" w:rsidRPr="003D66F0" w:rsidRDefault="009C051C" w:rsidP="000A0160">
            <w:pPr>
              <w:pStyle w:val="Tab-saturs"/>
            </w:pPr>
          </w:p>
        </w:tc>
        <w:tc>
          <w:tcPr>
            <w:tcW w:w="1417" w:type="dxa"/>
            <w:noWrap/>
            <w:vAlign w:val="bottom"/>
          </w:tcPr>
          <w:p w14:paraId="464BA1FF" w14:textId="48CBBF0B" w:rsidR="009C051C" w:rsidRPr="003D66F0" w:rsidRDefault="009C051C" w:rsidP="000A0160">
            <w:pPr>
              <w:pStyle w:val="Tab-saturs"/>
            </w:pPr>
            <w:r w:rsidRPr="000A0160">
              <w:t>47.60</w:t>
            </w:r>
          </w:p>
        </w:tc>
        <w:tc>
          <w:tcPr>
            <w:tcW w:w="1418" w:type="dxa"/>
            <w:noWrap/>
            <w:vAlign w:val="bottom"/>
          </w:tcPr>
          <w:p w14:paraId="5E92859B" w14:textId="6EEF7017" w:rsidR="009C051C" w:rsidRPr="003D66F0" w:rsidRDefault="009C051C" w:rsidP="000A0160">
            <w:pPr>
              <w:pStyle w:val="Tab-saturs"/>
            </w:pPr>
            <w:r w:rsidRPr="000A0160">
              <w:t>485.70</w:t>
            </w:r>
          </w:p>
        </w:tc>
        <w:tc>
          <w:tcPr>
            <w:tcW w:w="850" w:type="dxa"/>
            <w:noWrap/>
            <w:vAlign w:val="bottom"/>
          </w:tcPr>
          <w:p w14:paraId="361C8093" w14:textId="6053FFDF" w:rsidR="009C051C" w:rsidRPr="003D66F0" w:rsidRDefault="009C051C" w:rsidP="000A0160">
            <w:pPr>
              <w:pStyle w:val="Tab-saturs"/>
            </w:pPr>
            <w:r w:rsidRPr="000A0160">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0A0160">
            <w:pPr>
              <w:pStyle w:val="Tab-saturs"/>
            </w:pPr>
            <w:r w:rsidRPr="003D66F0">
              <w:t>2026-01</w:t>
            </w:r>
          </w:p>
        </w:tc>
        <w:tc>
          <w:tcPr>
            <w:tcW w:w="992" w:type="dxa"/>
            <w:noWrap/>
            <w:vAlign w:val="bottom"/>
            <w:hideMark/>
          </w:tcPr>
          <w:p w14:paraId="7BEBF5A4" w14:textId="77777777" w:rsidR="009C051C" w:rsidRPr="003D66F0" w:rsidRDefault="009C051C" w:rsidP="000A0160">
            <w:pPr>
              <w:pStyle w:val="Tab-saturs"/>
            </w:pPr>
            <w:r w:rsidRPr="003D66F0">
              <w:t>0</w:t>
            </w:r>
          </w:p>
        </w:tc>
        <w:tc>
          <w:tcPr>
            <w:tcW w:w="1307" w:type="dxa"/>
            <w:noWrap/>
            <w:vAlign w:val="bottom"/>
          </w:tcPr>
          <w:p w14:paraId="263B92FC" w14:textId="4E97DE6F" w:rsidR="009C051C" w:rsidRPr="003D66F0" w:rsidRDefault="009C051C" w:rsidP="000A0160">
            <w:pPr>
              <w:pStyle w:val="Tab-saturs"/>
            </w:pPr>
            <w:r w:rsidRPr="000A0160">
              <w:t>0.103</w:t>
            </w:r>
          </w:p>
        </w:tc>
        <w:tc>
          <w:tcPr>
            <w:tcW w:w="1418" w:type="dxa"/>
            <w:noWrap/>
            <w:vAlign w:val="bottom"/>
          </w:tcPr>
          <w:p w14:paraId="56829181" w14:textId="333D211E" w:rsidR="009C051C" w:rsidRPr="003D66F0" w:rsidRDefault="009C051C" w:rsidP="000A0160">
            <w:pPr>
              <w:pStyle w:val="Tab-saturs"/>
            </w:pPr>
            <w:r w:rsidRPr="000A0160">
              <w:t>0.103</w:t>
            </w:r>
          </w:p>
        </w:tc>
        <w:tc>
          <w:tcPr>
            <w:tcW w:w="1276" w:type="dxa"/>
            <w:noWrap/>
            <w:vAlign w:val="bottom"/>
          </w:tcPr>
          <w:p w14:paraId="6A14F866" w14:textId="4B2C38BD" w:rsidR="009C051C" w:rsidRPr="003D66F0" w:rsidRDefault="009C051C" w:rsidP="000A0160">
            <w:pPr>
              <w:pStyle w:val="Tab-saturs"/>
            </w:pPr>
            <w:r w:rsidRPr="000A0160">
              <w:t>0.011</w:t>
            </w:r>
          </w:p>
        </w:tc>
        <w:tc>
          <w:tcPr>
            <w:tcW w:w="1134" w:type="dxa"/>
            <w:noWrap/>
            <w:vAlign w:val="bottom"/>
          </w:tcPr>
          <w:p w14:paraId="418A4888" w14:textId="77777777" w:rsidR="009C051C" w:rsidRPr="003D66F0" w:rsidRDefault="009C051C" w:rsidP="000A0160">
            <w:pPr>
              <w:pStyle w:val="Tab-saturs"/>
            </w:pPr>
          </w:p>
        </w:tc>
        <w:tc>
          <w:tcPr>
            <w:tcW w:w="1417" w:type="dxa"/>
            <w:noWrap/>
            <w:vAlign w:val="bottom"/>
          </w:tcPr>
          <w:p w14:paraId="710D5D53" w14:textId="4B6CF69E" w:rsidR="009C051C" w:rsidRPr="003D66F0" w:rsidRDefault="009C051C" w:rsidP="000A0160">
            <w:pPr>
              <w:pStyle w:val="Tab-saturs"/>
            </w:pPr>
            <w:r w:rsidRPr="000A0160">
              <w:t>7.80</w:t>
            </w:r>
          </w:p>
        </w:tc>
        <w:tc>
          <w:tcPr>
            <w:tcW w:w="1418" w:type="dxa"/>
            <w:noWrap/>
            <w:vAlign w:val="bottom"/>
          </w:tcPr>
          <w:p w14:paraId="28C223C7" w14:textId="3CD5BE39" w:rsidR="009C051C" w:rsidRPr="003D66F0" w:rsidRDefault="009C051C" w:rsidP="000A0160">
            <w:pPr>
              <w:pStyle w:val="Tab-saturs"/>
            </w:pPr>
            <w:r w:rsidRPr="000A0160">
              <w:t>99.70</w:t>
            </w:r>
          </w:p>
        </w:tc>
        <w:tc>
          <w:tcPr>
            <w:tcW w:w="850" w:type="dxa"/>
            <w:noWrap/>
            <w:vAlign w:val="bottom"/>
          </w:tcPr>
          <w:p w14:paraId="3AE34F0D" w14:textId="118BE994" w:rsidR="009C051C" w:rsidRPr="003D66F0" w:rsidRDefault="009C051C" w:rsidP="000A0160">
            <w:pPr>
              <w:pStyle w:val="Tab-saturs"/>
            </w:pPr>
            <w:r w:rsidRPr="000A0160">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0A0160">
            <w:pPr>
              <w:pStyle w:val="Tab-saturs"/>
            </w:pPr>
            <w:r w:rsidRPr="003D66F0">
              <w:t>2026-02</w:t>
            </w:r>
          </w:p>
        </w:tc>
        <w:tc>
          <w:tcPr>
            <w:tcW w:w="992" w:type="dxa"/>
            <w:noWrap/>
            <w:vAlign w:val="bottom"/>
            <w:hideMark/>
          </w:tcPr>
          <w:p w14:paraId="65B97490" w14:textId="77777777" w:rsidR="009C051C" w:rsidRPr="003D66F0" w:rsidRDefault="009C051C" w:rsidP="000A0160">
            <w:pPr>
              <w:pStyle w:val="Tab-saturs"/>
            </w:pPr>
            <w:r w:rsidRPr="003D66F0">
              <w:t>4.166</w:t>
            </w:r>
          </w:p>
        </w:tc>
        <w:tc>
          <w:tcPr>
            <w:tcW w:w="1307" w:type="dxa"/>
            <w:noWrap/>
            <w:vAlign w:val="bottom"/>
          </w:tcPr>
          <w:p w14:paraId="16B9A8A2" w14:textId="1F0584F1" w:rsidR="009C051C" w:rsidRPr="003D66F0" w:rsidRDefault="009C051C" w:rsidP="000A0160">
            <w:pPr>
              <w:pStyle w:val="Tab-saturs"/>
            </w:pPr>
            <w:r w:rsidRPr="000A0160">
              <w:t>0</w:t>
            </w:r>
          </w:p>
        </w:tc>
        <w:tc>
          <w:tcPr>
            <w:tcW w:w="1418" w:type="dxa"/>
            <w:noWrap/>
            <w:vAlign w:val="bottom"/>
          </w:tcPr>
          <w:p w14:paraId="6B870D0A" w14:textId="31C9D01E" w:rsidR="009C051C" w:rsidRPr="003D66F0" w:rsidRDefault="009C051C" w:rsidP="000A0160">
            <w:pPr>
              <w:pStyle w:val="Tab-saturs"/>
            </w:pPr>
            <w:r w:rsidRPr="000A0160">
              <w:t>4.166</w:t>
            </w:r>
          </w:p>
        </w:tc>
        <w:tc>
          <w:tcPr>
            <w:tcW w:w="1276" w:type="dxa"/>
            <w:noWrap/>
            <w:vAlign w:val="bottom"/>
          </w:tcPr>
          <w:p w14:paraId="370C2FB2" w14:textId="2641DC14" w:rsidR="009C051C" w:rsidRPr="003D66F0" w:rsidRDefault="009C051C" w:rsidP="000A0160">
            <w:pPr>
              <w:pStyle w:val="Tab-saturs"/>
            </w:pPr>
            <w:r w:rsidRPr="000A0160">
              <w:t>17.352</w:t>
            </w:r>
          </w:p>
        </w:tc>
        <w:tc>
          <w:tcPr>
            <w:tcW w:w="1134" w:type="dxa"/>
            <w:noWrap/>
            <w:vAlign w:val="bottom"/>
          </w:tcPr>
          <w:p w14:paraId="698E8B44" w14:textId="24DDA451" w:rsidR="009C051C" w:rsidRPr="003D66F0" w:rsidRDefault="009C051C" w:rsidP="000A0160">
            <w:pPr>
              <w:pStyle w:val="Tab-saturs"/>
            </w:pPr>
            <w:r w:rsidRPr="000A0160">
              <w:t>100.00</w:t>
            </w:r>
          </w:p>
        </w:tc>
        <w:tc>
          <w:tcPr>
            <w:tcW w:w="1417" w:type="dxa"/>
            <w:noWrap/>
            <w:vAlign w:val="bottom"/>
          </w:tcPr>
          <w:p w14:paraId="1C81941C" w14:textId="2E3DDB46" w:rsidR="009C051C" w:rsidRPr="003D66F0" w:rsidRDefault="009C051C" w:rsidP="000A0160">
            <w:pPr>
              <w:pStyle w:val="Tab-saturs"/>
            </w:pPr>
            <w:r w:rsidRPr="000A0160">
              <w:t>22.00</w:t>
            </w:r>
          </w:p>
        </w:tc>
        <w:tc>
          <w:tcPr>
            <w:tcW w:w="1418" w:type="dxa"/>
            <w:noWrap/>
            <w:vAlign w:val="bottom"/>
          </w:tcPr>
          <w:p w14:paraId="321BB8EF" w14:textId="6588669F" w:rsidR="009C051C" w:rsidRPr="003D66F0" w:rsidRDefault="009C051C" w:rsidP="000A0160">
            <w:pPr>
              <w:pStyle w:val="Tab-saturs"/>
            </w:pPr>
            <w:r w:rsidRPr="000A0160">
              <w:t>126.60</w:t>
            </w:r>
          </w:p>
        </w:tc>
        <w:tc>
          <w:tcPr>
            <w:tcW w:w="850" w:type="dxa"/>
            <w:noWrap/>
            <w:vAlign w:val="bottom"/>
          </w:tcPr>
          <w:p w14:paraId="6C927C97" w14:textId="3F8C84E5" w:rsidR="009C051C" w:rsidRPr="003D66F0" w:rsidRDefault="009C051C" w:rsidP="000A0160">
            <w:pPr>
              <w:pStyle w:val="Tab-saturs"/>
            </w:pPr>
            <w:r w:rsidRPr="000A0160">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0A0160">
            <w:pPr>
              <w:pStyle w:val="Tab-saturs"/>
            </w:pPr>
            <w:r w:rsidRPr="003D66F0">
              <w:t>2026-02</w:t>
            </w:r>
          </w:p>
        </w:tc>
        <w:tc>
          <w:tcPr>
            <w:tcW w:w="992" w:type="dxa"/>
            <w:noWrap/>
            <w:vAlign w:val="bottom"/>
            <w:hideMark/>
          </w:tcPr>
          <w:p w14:paraId="2625A67E" w14:textId="77777777" w:rsidR="009C051C" w:rsidRPr="003D66F0" w:rsidRDefault="009C051C" w:rsidP="000A0160">
            <w:pPr>
              <w:pStyle w:val="Tab-saturs"/>
            </w:pPr>
            <w:r w:rsidRPr="003D66F0">
              <w:t>0</w:t>
            </w:r>
          </w:p>
        </w:tc>
        <w:tc>
          <w:tcPr>
            <w:tcW w:w="1307" w:type="dxa"/>
            <w:noWrap/>
            <w:vAlign w:val="bottom"/>
          </w:tcPr>
          <w:p w14:paraId="0D70E92C" w14:textId="113F0CCB" w:rsidR="009C051C" w:rsidRPr="003D66F0" w:rsidRDefault="009C051C" w:rsidP="000A0160">
            <w:pPr>
              <w:pStyle w:val="Tab-saturs"/>
            </w:pPr>
            <w:r w:rsidRPr="000A0160">
              <w:t>2.848</w:t>
            </w:r>
          </w:p>
        </w:tc>
        <w:tc>
          <w:tcPr>
            <w:tcW w:w="1418" w:type="dxa"/>
            <w:noWrap/>
            <w:vAlign w:val="bottom"/>
          </w:tcPr>
          <w:p w14:paraId="3FADF5B5" w14:textId="3ADA789A" w:rsidR="009C051C" w:rsidRPr="003D66F0" w:rsidRDefault="009C051C" w:rsidP="000A0160">
            <w:pPr>
              <w:pStyle w:val="Tab-saturs"/>
            </w:pPr>
            <w:r w:rsidRPr="000A0160">
              <w:t>2.848</w:t>
            </w:r>
          </w:p>
        </w:tc>
        <w:tc>
          <w:tcPr>
            <w:tcW w:w="1276" w:type="dxa"/>
            <w:noWrap/>
            <w:vAlign w:val="bottom"/>
          </w:tcPr>
          <w:p w14:paraId="0FB7E77D" w14:textId="6A516FE7" w:rsidR="009C051C" w:rsidRPr="003D66F0" w:rsidRDefault="009C051C" w:rsidP="000A0160">
            <w:pPr>
              <w:pStyle w:val="Tab-saturs"/>
            </w:pPr>
            <w:r w:rsidRPr="000A0160">
              <w:t>8.11</w:t>
            </w:r>
          </w:p>
        </w:tc>
        <w:tc>
          <w:tcPr>
            <w:tcW w:w="1134" w:type="dxa"/>
            <w:noWrap/>
            <w:vAlign w:val="bottom"/>
          </w:tcPr>
          <w:p w14:paraId="1D386BDF" w14:textId="77777777" w:rsidR="009C051C" w:rsidRPr="003D66F0" w:rsidRDefault="009C051C" w:rsidP="000A0160">
            <w:pPr>
              <w:pStyle w:val="Tab-saturs"/>
            </w:pPr>
          </w:p>
        </w:tc>
        <w:tc>
          <w:tcPr>
            <w:tcW w:w="1417" w:type="dxa"/>
            <w:noWrap/>
            <w:vAlign w:val="bottom"/>
          </w:tcPr>
          <w:p w14:paraId="188F0C1A" w14:textId="1611D809" w:rsidR="009C051C" w:rsidRPr="003D66F0" w:rsidRDefault="009C051C" w:rsidP="000A0160">
            <w:pPr>
              <w:pStyle w:val="Tab-saturs"/>
            </w:pPr>
            <w:r w:rsidRPr="000A0160">
              <w:t>293.70</w:t>
            </w:r>
          </w:p>
        </w:tc>
        <w:tc>
          <w:tcPr>
            <w:tcW w:w="1418" w:type="dxa"/>
            <w:noWrap/>
            <w:vAlign w:val="bottom"/>
          </w:tcPr>
          <w:p w14:paraId="42CFFCDD" w14:textId="4C25E9D5" w:rsidR="009C051C" w:rsidRPr="003D66F0" w:rsidRDefault="009C051C" w:rsidP="000A0160">
            <w:pPr>
              <w:pStyle w:val="Tab-saturs"/>
            </w:pPr>
            <w:r w:rsidRPr="000A0160">
              <w:t>1289.90</w:t>
            </w:r>
          </w:p>
        </w:tc>
        <w:tc>
          <w:tcPr>
            <w:tcW w:w="850" w:type="dxa"/>
            <w:noWrap/>
            <w:vAlign w:val="bottom"/>
          </w:tcPr>
          <w:p w14:paraId="402485B3" w14:textId="0CD30C87" w:rsidR="009C051C" w:rsidRPr="003D66F0" w:rsidRDefault="009C051C" w:rsidP="000A0160">
            <w:pPr>
              <w:pStyle w:val="Tab-saturs"/>
            </w:pPr>
            <w:r w:rsidRPr="000A0160">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0A0160">
            <w:pPr>
              <w:pStyle w:val="Tab-saturs"/>
            </w:pPr>
            <w:r w:rsidRPr="003D66F0">
              <w:t>2026-02</w:t>
            </w:r>
          </w:p>
        </w:tc>
        <w:tc>
          <w:tcPr>
            <w:tcW w:w="992" w:type="dxa"/>
            <w:noWrap/>
            <w:vAlign w:val="bottom"/>
            <w:hideMark/>
          </w:tcPr>
          <w:p w14:paraId="4E7EB792" w14:textId="77777777" w:rsidR="009C051C" w:rsidRPr="003D66F0" w:rsidRDefault="009C051C" w:rsidP="000A0160">
            <w:pPr>
              <w:pStyle w:val="Tab-saturs"/>
            </w:pPr>
            <w:r w:rsidRPr="003D66F0">
              <w:t>0</w:t>
            </w:r>
          </w:p>
        </w:tc>
        <w:tc>
          <w:tcPr>
            <w:tcW w:w="1307" w:type="dxa"/>
            <w:noWrap/>
            <w:vAlign w:val="bottom"/>
          </w:tcPr>
          <w:p w14:paraId="6E5543AA" w14:textId="1FE0BF0D" w:rsidR="009C051C" w:rsidRPr="003D66F0" w:rsidRDefault="009C051C" w:rsidP="000A0160">
            <w:pPr>
              <w:pStyle w:val="Tab-saturs"/>
            </w:pPr>
            <w:r w:rsidRPr="000A0160">
              <w:t>7.177</w:t>
            </w:r>
          </w:p>
        </w:tc>
        <w:tc>
          <w:tcPr>
            <w:tcW w:w="1418" w:type="dxa"/>
            <w:noWrap/>
            <w:vAlign w:val="bottom"/>
          </w:tcPr>
          <w:p w14:paraId="5811B29D" w14:textId="0C0E1B69" w:rsidR="009C051C" w:rsidRPr="003D66F0" w:rsidRDefault="009C051C" w:rsidP="000A0160">
            <w:pPr>
              <w:pStyle w:val="Tab-saturs"/>
            </w:pPr>
            <w:r w:rsidRPr="000A0160">
              <w:t>7.177</w:t>
            </w:r>
          </w:p>
        </w:tc>
        <w:tc>
          <w:tcPr>
            <w:tcW w:w="1276" w:type="dxa"/>
            <w:noWrap/>
            <w:vAlign w:val="bottom"/>
          </w:tcPr>
          <w:p w14:paraId="39FE1391" w14:textId="143E3BC7" w:rsidR="009C051C" w:rsidRPr="003D66F0" w:rsidRDefault="009C051C" w:rsidP="000A0160">
            <w:pPr>
              <w:pStyle w:val="Tab-saturs"/>
            </w:pPr>
            <w:r w:rsidRPr="000A0160">
              <w:t>51.507</w:t>
            </w:r>
          </w:p>
        </w:tc>
        <w:tc>
          <w:tcPr>
            <w:tcW w:w="1134" w:type="dxa"/>
            <w:noWrap/>
            <w:vAlign w:val="bottom"/>
          </w:tcPr>
          <w:p w14:paraId="6341760B" w14:textId="77777777" w:rsidR="009C051C" w:rsidRPr="003D66F0" w:rsidRDefault="009C051C" w:rsidP="000A0160">
            <w:pPr>
              <w:pStyle w:val="Tab-saturs"/>
            </w:pPr>
          </w:p>
        </w:tc>
        <w:tc>
          <w:tcPr>
            <w:tcW w:w="1417" w:type="dxa"/>
            <w:noWrap/>
            <w:vAlign w:val="bottom"/>
          </w:tcPr>
          <w:p w14:paraId="615A7210" w14:textId="45998F4F" w:rsidR="009C051C" w:rsidRPr="003D66F0" w:rsidRDefault="009C051C" w:rsidP="000A0160">
            <w:pPr>
              <w:pStyle w:val="Tab-saturs"/>
            </w:pPr>
            <w:r w:rsidRPr="000A0160">
              <w:t>216.30</w:t>
            </w:r>
          </w:p>
        </w:tc>
        <w:tc>
          <w:tcPr>
            <w:tcW w:w="1418" w:type="dxa"/>
            <w:noWrap/>
            <w:vAlign w:val="bottom"/>
          </w:tcPr>
          <w:p w14:paraId="65D6C97E" w14:textId="6906FD07" w:rsidR="009C051C" w:rsidRPr="003D66F0" w:rsidRDefault="009C051C" w:rsidP="000A0160">
            <w:pPr>
              <w:pStyle w:val="Tab-saturs"/>
            </w:pPr>
            <w:r w:rsidRPr="000A0160">
              <w:t>641.30</w:t>
            </w:r>
          </w:p>
        </w:tc>
        <w:tc>
          <w:tcPr>
            <w:tcW w:w="850" w:type="dxa"/>
            <w:noWrap/>
            <w:vAlign w:val="bottom"/>
          </w:tcPr>
          <w:p w14:paraId="7BFCE65F" w14:textId="17944786" w:rsidR="009C051C" w:rsidRPr="003D66F0" w:rsidRDefault="009C051C" w:rsidP="000A0160">
            <w:pPr>
              <w:pStyle w:val="Tab-saturs"/>
            </w:pPr>
            <w:r w:rsidRPr="000A0160">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0A0160">
            <w:pPr>
              <w:pStyle w:val="Tab-saturs"/>
            </w:pPr>
            <w:r w:rsidRPr="003D66F0">
              <w:t>2026-02</w:t>
            </w:r>
          </w:p>
        </w:tc>
        <w:tc>
          <w:tcPr>
            <w:tcW w:w="992" w:type="dxa"/>
            <w:noWrap/>
            <w:vAlign w:val="bottom"/>
            <w:hideMark/>
          </w:tcPr>
          <w:p w14:paraId="0E818FA2" w14:textId="77777777" w:rsidR="009C051C" w:rsidRPr="003D66F0" w:rsidRDefault="009C051C" w:rsidP="000A0160">
            <w:pPr>
              <w:pStyle w:val="Tab-saturs"/>
            </w:pPr>
            <w:r w:rsidRPr="003D66F0">
              <w:t>0.486</w:t>
            </w:r>
          </w:p>
        </w:tc>
        <w:tc>
          <w:tcPr>
            <w:tcW w:w="1307" w:type="dxa"/>
            <w:noWrap/>
            <w:vAlign w:val="bottom"/>
          </w:tcPr>
          <w:p w14:paraId="1B6FEB9B" w14:textId="41D76F7C" w:rsidR="009C051C" w:rsidRPr="003D66F0" w:rsidRDefault="009C051C" w:rsidP="000A0160">
            <w:pPr>
              <w:pStyle w:val="Tab-saturs"/>
            </w:pPr>
            <w:r w:rsidRPr="000A0160">
              <w:t>0.117</w:t>
            </w:r>
          </w:p>
        </w:tc>
        <w:tc>
          <w:tcPr>
            <w:tcW w:w="1418" w:type="dxa"/>
            <w:noWrap/>
            <w:vAlign w:val="bottom"/>
          </w:tcPr>
          <w:p w14:paraId="2FAE642A" w14:textId="00DCC3D7" w:rsidR="009C051C" w:rsidRPr="003D66F0" w:rsidRDefault="009C051C" w:rsidP="000A0160">
            <w:pPr>
              <w:pStyle w:val="Tab-saturs"/>
            </w:pPr>
            <w:r w:rsidRPr="000A0160">
              <w:t>0.369</w:t>
            </w:r>
          </w:p>
        </w:tc>
        <w:tc>
          <w:tcPr>
            <w:tcW w:w="1276" w:type="dxa"/>
            <w:noWrap/>
            <w:vAlign w:val="bottom"/>
          </w:tcPr>
          <w:p w14:paraId="50456457" w14:textId="3051AFC7" w:rsidR="009C051C" w:rsidRPr="003D66F0" w:rsidRDefault="009C051C" w:rsidP="000A0160">
            <w:pPr>
              <w:pStyle w:val="Tab-saturs"/>
            </w:pPr>
            <w:r w:rsidRPr="000A0160">
              <w:t>0.136</w:t>
            </w:r>
          </w:p>
        </w:tc>
        <w:tc>
          <w:tcPr>
            <w:tcW w:w="1134" w:type="dxa"/>
            <w:noWrap/>
            <w:vAlign w:val="bottom"/>
          </w:tcPr>
          <w:p w14:paraId="11274995" w14:textId="4CFD1A10" w:rsidR="009C051C" w:rsidRPr="003D66F0" w:rsidRDefault="009C051C" w:rsidP="000A0160">
            <w:pPr>
              <w:pStyle w:val="Tab-saturs"/>
            </w:pPr>
            <w:r w:rsidRPr="000A0160">
              <w:t>75.90</w:t>
            </w:r>
          </w:p>
        </w:tc>
        <w:tc>
          <w:tcPr>
            <w:tcW w:w="1417" w:type="dxa"/>
            <w:noWrap/>
            <w:vAlign w:val="bottom"/>
          </w:tcPr>
          <w:p w14:paraId="2B3E82CA" w14:textId="2F1BB2D3" w:rsidR="009C051C" w:rsidRPr="003D66F0" w:rsidRDefault="009C051C" w:rsidP="000A0160">
            <w:pPr>
              <w:pStyle w:val="Tab-saturs"/>
            </w:pPr>
            <w:r w:rsidRPr="000A0160">
              <w:t>25.30</w:t>
            </w:r>
          </w:p>
        </w:tc>
        <w:tc>
          <w:tcPr>
            <w:tcW w:w="1418" w:type="dxa"/>
            <w:noWrap/>
            <w:vAlign w:val="bottom"/>
          </w:tcPr>
          <w:p w14:paraId="182C58ED" w14:textId="03A4EC39" w:rsidR="009C051C" w:rsidRPr="003D66F0" w:rsidRDefault="009C051C" w:rsidP="000A0160">
            <w:pPr>
              <w:pStyle w:val="Tab-saturs"/>
            </w:pPr>
            <w:r w:rsidRPr="000A0160">
              <w:t>98.70</w:t>
            </w:r>
          </w:p>
        </w:tc>
        <w:tc>
          <w:tcPr>
            <w:tcW w:w="850" w:type="dxa"/>
            <w:noWrap/>
            <w:vAlign w:val="bottom"/>
          </w:tcPr>
          <w:p w14:paraId="785C31E5" w14:textId="2E88A72A" w:rsidR="009C051C" w:rsidRPr="003D66F0" w:rsidRDefault="009C051C" w:rsidP="000A0160">
            <w:pPr>
              <w:pStyle w:val="Tab-saturs"/>
            </w:pPr>
            <w:r w:rsidRPr="000A0160">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0A0160">
            <w:pPr>
              <w:pStyle w:val="Tab-saturs"/>
            </w:pPr>
            <w:r w:rsidRPr="003D66F0">
              <w:t>2026-02</w:t>
            </w:r>
          </w:p>
        </w:tc>
        <w:tc>
          <w:tcPr>
            <w:tcW w:w="992" w:type="dxa"/>
            <w:noWrap/>
            <w:vAlign w:val="bottom"/>
            <w:hideMark/>
          </w:tcPr>
          <w:p w14:paraId="3A5BC90A" w14:textId="77777777" w:rsidR="009C051C" w:rsidRPr="003D66F0" w:rsidRDefault="009C051C" w:rsidP="000A0160">
            <w:pPr>
              <w:pStyle w:val="Tab-saturs"/>
            </w:pPr>
            <w:r w:rsidRPr="003D66F0">
              <w:t>0</w:t>
            </w:r>
          </w:p>
        </w:tc>
        <w:tc>
          <w:tcPr>
            <w:tcW w:w="1307" w:type="dxa"/>
            <w:noWrap/>
            <w:vAlign w:val="bottom"/>
          </w:tcPr>
          <w:p w14:paraId="6E3C5E65" w14:textId="4113CD9C" w:rsidR="009C051C" w:rsidRPr="003D66F0" w:rsidRDefault="009C051C" w:rsidP="000A0160">
            <w:pPr>
              <w:pStyle w:val="Tab-saturs"/>
            </w:pPr>
            <w:r w:rsidRPr="000A0160">
              <w:t>0</w:t>
            </w:r>
          </w:p>
        </w:tc>
        <w:tc>
          <w:tcPr>
            <w:tcW w:w="1418" w:type="dxa"/>
            <w:noWrap/>
            <w:vAlign w:val="bottom"/>
          </w:tcPr>
          <w:p w14:paraId="1CFE39C3" w14:textId="2FC3AD12" w:rsidR="009C051C" w:rsidRPr="003D66F0" w:rsidRDefault="009C051C" w:rsidP="000A0160">
            <w:pPr>
              <w:pStyle w:val="Tab-saturs"/>
            </w:pPr>
            <w:r w:rsidRPr="000A0160">
              <w:t>0</w:t>
            </w:r>
          </w:p>
        </w:tc>
        <w:tc>
          <w:tcPr>
            <w:tcW w:w="1276" w:type="dxa"/>
            <w:noWrap/>
            <w:vAlign w:val="bottom"/>
          </w:tcPr>
          <w:p w14:paraId="5FFAA50F" w14:textId="00D34563" w:rsidR="009C051C" w:rsidRPr="003D66F0" w:rsidRDefault="009C051C" w:rsidP="000A0160">
            <w:pPr>
              <w:pStyle w:val="Tab-saturs"/>
            </w:pPr>
            <w:r w:rsidRPr="000A0160">
              <w:t>0</w:t>
            </w:r>
          </w:p>
        </w:tc>
        <w:tc>
          <w:tcPr>
            <w:tcW w:w="1134" w:type="dxa"/>
            <w:noWrap/>
            <w:vAlign w:val="bottom"/>
          </w:tcPr>
          <w:p w14:paraId="2D9B2BA2" w14:textId="77777777" w:rsidR="009C051C" w:rsidRPr="003D66F0" w:rsidRDefault="009C051C" w:rsidP="000A0160">
            <w:pPr>
              <w:pStyle w:val="Tab-saturs"/>
            </w:pPr>
          </w:p>
        </w:tc>
        <w:tc>
          <w:tcPr>
            <w:tcW w:w="1417" w:type="dxa"/>
            <w:noWrap/>
            <w:vAlign w:val="bottom"/>
          </w:tcPr>
          <w:p w14:paraId="34E5B101" w14:textId="54A81C6C" w:rsidR="009C051C" w:rsidRPr="003D66F0" w:rsidRDefault="009C051C" w:rsidP="000A0160">
            <w:pPr>
              <w:pStyle w:val="Tab-saturs"/>
            </w:pPr>
            <w:r w:rsidRPr="000A0160">
              <w:t>0.00</w:t>
            </w:r>
          </w:p>
        </w:tc>
        <w:tc>
          <w:tcPr>
            <w:tcW w:w="1418" w:type="dxa"/>
            <w:noWrap/>
            <w:vAlign w:val="bottom"/>
          </w:tcPr>
          <w:p w14:paraId="6AC45451" w14:textId="2CBDAD0F" w:rsidR="009C051C" w:rsidRPr="003D66F0" w:rsidRDefault="009C051C" w:rsidP="000A0160">
            <w:pPr>
              <w:pStyle w:val="Tab-saturs"/>
            </w:pPr>
            <w:r w:rsidRPr="000A0160">
              <w:t>1563.70</w:t>
            </w:r>
          </w:p>
        </w:tc>
        <w:tc>
          <w:tcPr>
            <w:tcW w:w="850" w:type="dxa"/>
            <w:noWrap/>
            <w:vAlign w:val="bottom"/>
          </w:tcPr>
          <w:p w14:paraId="08E3A948" w14:textId="4B81B4AC" w:rsidR="009C051C" w:rsidRPr="003D66F0" w:rsidRDefault="009C051C" w:rsidP="000A0160">
            <w:pPr>
              <w:pStyle w:val="Tab-saturs"/>
            </w:pPr>
            <w:r w:rsidRPr="000A0160">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0A0160">
            <w:pPr>
              <w:pStyle w:val="Tab-saturs"/>
            </w:pPr>
            <w:r w:rsidRPr="003D66F0">
              <w:t>2026-02</w:t>
            </w:r>
          </w:p>
        </w:tc>
        <w:tc>
          <w:tcPr>
            <w:tcW w:w="992" w:type="dxa"/>
            <w:noWrap/>
            <w:vAlign w:val="bottom"/>
            <w:hideMark/>
          </w:tcPr>
          <w:p w14:paraId="6C60C275" w14:textId="77777777" w:rsidR="009C051C" w:rsidRPr="003D66F0" w:rsidRDefault="009C051C" w:rsidP="000A0160">
            <w:pPr>
              <w:pStyle w:val="Tab-saturs"/>
            </w:pPr>
            <w:r w:rsidRPr="003D66F0">
              <w:t>0</w:t>
            </w:r>
          </w:p>
        </w:tc>
        <w:tc>
          <w:tcPr>
            <w:tcW w:w="1307" w:type="dxa"/>
            <w:noWrap/>
            <w:vAlign w:val="bottom"/>
          </w:tcPr>
          <w:p w14:paraId="5710F85D" w14:textId="42C4AB8B" w:rsidR="009C051C" w:rsidRPr="003D66F0" w:rsidRDefault="009C051C" w:rsidP="000A0160">
            <w:pPr>
              <w:pStyle w:val="Tab-saturs"/>
            </w:pPr>
            <w:r w:rsidRPr="000A0160">
              <w:t>3.775</w:t>
            </w:r>
          </w:p>
        </w:tc>
        <w:tc>
          <w:tcPr>
            <w:tcW w:w="1418" w:type="dxa"/>
            <w:noWrap/>
            <w:vAlign w:val="bottom"/>
          </w:tcPr>
          <w:p w14:paraId="4114FD59" w14:textId="0DF5BC08" w:rsidR="009C051C" w:rsidRPr="003D66F0" w:rsidRDefault="009C051C" w:rsidP="000A0160">
            <w:pPr>
              <w:pStyle w:val="Tab-saturs"/>
            </w:pPr>
            <w:r w:rsidRPr="000A0160">
              <w:t>3.775</w:t>
            </w:r>
          </w:p>
        </w:tc>
        <w:tc>
          <w:tcPr>
            <w:tcW w:w="1276" w:type="dxa"/>
            <w:noWrap/>
            <w:vAlign w:val="bottom"/>
          </w:tcPr>
          <w:p w14:paraId="5D4818F2" w14:textId="273B2BCA" w:rsidR="009C051C" w:rsidRPr="003D66F0" w:rsidRDefault="009C051C" w:rsidP="000A0160">
            <w:pPr>
              <w:pStyle w:val="Tab-saturs"/>
            </w:pPr>
            <w:r w:rsidRPr="000A0160">
              <w:t>14.252</w:t>
            </w:r>
          </w:p>
        </w:tc>
        <w:tc>
          <w:tcPr>
            <w:tcW w:w="1134" w:type="dxa"/>
            <w:noWrap/>
            <w:vAlign w:val="bottom"/>
          </w:tcPr>
          <w:p w14:paraId="31F1DF0C" w14:textId="77777777" w:rsidR="009C051C" w:rsidRPr="003D66F0" w:rsidRDefault="009C051C" w:rsidP="000A0160">
            <w:pPr>
              <w:pStyle w:val="Tab-saturs"/>
            </w:pPr>
          </w:p>
        </w:tc>
        <w:tc>
          <w:tcPr>
            <w:tcW w:w="1417" w:type="dxa"/>
            <w:noWrap/>
            <w:vAlign w:val="bottom"/>
          </w:tcPr>
          <w:p w14:paraId="27068EC0" w14:textId="505737EC" w:rsidR="009C051C" w:rsidRPr="003D66F0" w:rsidRDefault="009C051C" w:rsidP="000A0160">
            <w:pPr>
              <w:pStyle w:val="Tab-saturs"/>
            </w:pPr>
            <w:r w:rsidRPr="000A0160">
              <w:t>239.20</w:t>
            </w:r>
          </w:p>
        </w:tc>
        <w:tc>
          <w:tcPr>
            <w:tcW w:w="1418" w:type="dxa"/>
            <w:noWrap/>
            <w:vAlign w:val="bottom"/>
          </w:tcPr>
          <w:p w14:paraId="419F28DA" w14:textId="395FD6BC" w:rsidR="009C051C" w:rsidRPr="003D66F0" w:rsidRDefault="009C051C" w:rsidP="000A0160">
            <w:pPr>
              <w:pStyle w:val="Tab-saturs"/>
            </w:pPr>
            <w:r w:rsidRPr="000A0160">
              <w:t>485.70</w:t>
            </w:r>
          </w:p>
        </w:tc>
        <w:tc>
          <w:tcPr>
            <w:tcW w:w="850" w:type="dxa"/>
            <w:noWrap/>
            <w:vAlign w:val="bottom"/>
          </w:tcPr>
          <w:p w14:paraId="11EF0984" w14:textId="49FD1016" w:rsidR="009C051C" w:rsidRPr="003D66F0" w:rsidRDefault="009C051C" w:rsidP="000A0160">
            <w:pPr>
              <w:pStyle w:val="Tab-saturs"/>
            </w:pPr>
            <w:r w:rsidRPr="000A0160">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0A0160">
            <w:pPr>
              <w:pStyle w:val="Tab-saturs"/>
            </w:pPr>
            <w:r w:rsidRPr="003D66F0">
              <w:t>2026-02</w:t>
            </w:r>
          </w:p>
        </w:tc>
        <w:tc>
          <w:tcPr>
            <w:tcW w:w="992" w:type="dxa"/>
            <w:noWrap/>
            <w:vAlign w:val="bottom"/>
            <w:hideMark/>
          </w:tcPr>
          <w:p w14:paraId="38D507B4" w14:textId="77777777" w:rsidR="009C051C" w:rsidRPr="003D66F0" w:rsidRDefault="009C051C" w:rsidP="000A0160">
            <w:pPr>
              <w:pStyle w:val="Tab-saturs"/>
            </w:pPr>
            <w:r w:rsidRPr="003D66F0">
              <w:t>0.054</w:t>
            </w:r>
          </w:p>
        </w:tc>
        <w:tc>
          <w:tcPr>
            <w:tcW w:w="1307" w:type="dxa"/>
            <w:noWrap/>
            <w:vAlign w:val="bottom"/>
          </w:tcPr>
          <w:p w14:paraId="5F9559BC" w14:textId="5EE3D63C" w:rsidR="009C051C" w:rsidRPr="003D66F0" w:rsidRDefault="009C051C" w:rsidP="000A0160">
            <w:pPr>
              <w:pStyle w:val="Tab-saturs"/>
            </w:pPr>
            <w:r w:rsidRPr="000A0160">
              <w:t>0.114</w:t>
            </w:r>
          </w:p>
        </w:tc>
        <w:tc>
          <w:tcPr>
            <w:tcW w:w="1418" w:type="dxa"/>
            <w:noWrap/>
            <w:vAlign w:val="bottom"/>
          </w:tcPr>
          <w:p w14:paraId="7FA06253" w14:textId="659E91F6" w:rsidR="009C051C" w:rsidRPr="003D66F0" w:rsidRDefault="009C051C" w:rsidP="000A0160">
            <w:pPr>
              <w:pStyle w:val="Tab-saturs"/>
            </w:pPr>
            <w:r w:rsidRPr="000A0160">
              <w:t>0.06</w:t>
            </w:r>
          </w:p>
        </w:tc>
        <w:tc>
          <w:tcPr>
            <w:tcW w:w="1276" w:type="dxa"/>
            <w:noWrap/>
            <w:vAlign w:val="bottom"/>
          </w:tcPr>
          <w:p w14:paraId="46E912F9" w14:textId="0F52863A" w:rsidR="009C051C" w:rsidRPr="003D66F0" w:rsidRDefault="009C051C" w:rsidP="000A0160">
            <w:pPr>
              <w:pStyle w:val="Tab-saturs"/>
            </w:pPr>
            <w:r w:rsidRPr="000A0160">
              <w:t>0.004</w:t>
            </w:r>
          </w:p>
        </w:tc>
        <w:tc>
          <w:tcPr>
            <w:tcW w:w="1134" w:type="dxa"/>
            <w:noWrap/>
            <w:vAlign w:val="bottom"/>
          </w:tcPr>
          <w:p w14:paraId="7689A801" w14:textId="2529BB24" w:rsidR="009C051C" w:rsidRPr="003D66F0" w:rsidRDefault="009C051C" w:rsidP="000A0160">
            <w:pPr>
              <w:pStyle w:val="Tab-saturs"/>
            </w:pPr>
            <w:r w:rsidRPr="000A0160">
              <w:t>111.80</w:t>
            </w:r>
          </w:p>
        </w:tc>
        <w:tc>
          <w:tcPr>
            <w:tcW w:w="1417" w:type="dxa"/>
            <w:noWrap/>
            <w:vAlign w:val="bottom"/>
          </w:tcPr>
          <w:p w14:paraId="19FF2E7E" w14:textId="3D0926A9" w:rsidR="009C051C" w:rsidRPr="003D66F0" w:rsidRDefault="009C051C" w:rsidP="000A0160">
            <w:pPr>
              <w:pStyle w:val="Tab-saturs"/>
            </w:pPr>
            <w:r w:rsidRPr="000A0160">
              <w:t>4.60</w:t>
            </w:r>
          </w:p>
        </w:tc>
        <w:tc>
          <w:tcPr>
            <w:tcW w:w="1418" w:type="dxa"/>
            <w:noWrap/>
            <w:vAlign w:val="bottom"/>
          </w:tcPr>
          <w:p w14:paraId="6DA762A0" w14:textId="58686E64" w:rsidR="009C051C" w:rsidRPr="003D66F0" w:rsidRDefault="009C051C" w:rsidP="000A0160">
            <w:pPr>
              <w:pStyle w:val="Tab-saturs"/>
            </w:pPr>
            <w:r w:rsidRPr="000A0160">
              <w:t>99.70</w:t>
            </w:r>
          </w:p>
        </w:tc>
        <w:tc>
          <w:tcPr>
            <w:tcW w:w="850" w:type="dxa"/>
            <w:noWrap/>
            <w:vAlign w:val="bottom"/>
          </w:tcPr>
          <w:p w14:paraId="497F7F92" w14:textId="0C5F0186" w:rsidR="009C051C" w:rsidRPr="003D66F0" w:rsidRDefault="009C051C" w:rsidP="000A0160">
            <w:pPr>
              <w:pStyle w:val="Tab-saturs"/>
            </w:pPr>
            <w:r w:rsidRPr="000A0160">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0A0160">
            <w:pPr>
              <w:pStyle w:val="Tab-saturs"/>
            </w:pPr>
            <w:r w:rsidRPr="003D66F0">
              <w:t>2026-03</w:t>
            </w:r>
          </w:p>
        </w:tc>
        <w:tc>
          <w:tcPr>
            <w:tcW w:w="992" w:type="dxa"/>
            <w:noWrap/>
            <w:vAlign w:val="bottom"/>
            <w:hideMark/>
          </w:tcPr>
          <w:p w14:paraId="6539CA78" w14:textId="77777777" w:rsidR="009C051C" w:rsidRPr="003D66F0" w:rsidRDefault="009C051C" w:rsidP="000A0160">
            <w:pPr>
              <w:pStyle w:val="Tab-saturs"/>
            </w:pPr>
            <w:r w:rsidRPr="003D66F0">
              <w:t>12.333</w:t>
            </w:r>
          </w:p>
        </w:tc>
        <w:tc>
          <w:tcPr>
            <w:tcW w:w="1307" w:type="dxa"/>
            <w:noWrap/>
            <w:vAlign w:val="bottom"/>
          </w:tcPr>
          <w:p w14:paraId="7519406C" w14:textId="72E0B7A2" w:rsidR="009C051C" w:rsidRPr="003D66F0" w:rsidRDefault="009C051C" w:rsidP="000A0160">
            <w:pPr>
              <w:pStyle w:val="Tab-saturs"/>
            </w:pPr>
            <w:r w:rsidRPr="000A0160">
              <w:t>0</w:t>
            </w:r>
          </w:p>
        </w:tc>
        <w:tc>
          <w:tcPr>
            <w:tcW w:w="1418" w:type="dxa"/>
            <w:noWrap/>
            <w:vAlign w:val="bottom"/>
          </w:tcPr>
          <w:p w14:paraId="64C95F7A" w14:textId="31F1B77D" w:rsidR="009C051C" w:rsidRPr="003D66F0" w:rsidRDefault="009C051C" w:rsidP="000A0160">
            <w:pPr>
              <w:pStyle w:val="Tab-saturs"/>
            </w:pPr>
            <w:r w:rsidRPr="000A0160">
              <w:t>12.333</w:t>
            </w:r>
          </w:p>
        </w:tc>
        <w:tc>
          <w:tcPr>
            <w:tcW w:w="1276" w:type="dxa"/>
            <w:noWrap/>
            <w:vAlign w:val="bottom"/>
          </w:tcPr>
          <w:p w14:paraId="1C60A90F" w14:textId="21191725" w:rsidR="009C051C" w:rsidRPr="003D66F0" w:rsidRDefault="009C051C" w:rsidP="000A0160">
            <w:pPr>
              <w:pStyle w:val="Tab-saturs"/>
            </w:pPr>
            <w:r w:rsidRPr="000A0160">
              <w:t>152.105</w:t>
            </w:r>
          </w:p>
        </w:tc>
        <w:tc>
          <w:tcPr>
            <w:tcW w:w="1134" w:type="dxa"/>
            <w:noWrap/>
            <w:vAlign w:val="bottom"/>
          </w:tcPr>
          <w:p w14:paraId="434260D7" w14:textId="2A414611" w:rsidR="009C051C" w:rsidRPr="003D66F0" w:rsidRDefault="009C051C" w:rsidP="000A0160">
            <w:pPr>
              <w:pStyle w:val="Tab-saturs"/>
            </w:pPr>
            <w:r w:rsidRPr="000A0160">
              <w:t>100.00</w:t>
            </w:r>
          </w:p>
        </w:tc>
        <w:tc>
          <w:tcPr>
            <w:tcW w:w="1417" w:type="dxa"/>
            <w:noWrap/>
            <w:vAlign w:val="bottom"/>
          </w:tcPr>
          <w:p w14:paraId="648A0161" w14:textId="231CF7A4" w:rsidR="009C051C" w:rsidRPr="003D66F0" w:rsidRDefault="009C051C" w:rsidP="000A0160">
            <w:pPr>
              <w:pStyle w:val="Tab-saturs"/>
            </w:pPr>
            <w:r w:rsidRPr="000A0160">
              <w:t>65.20</w:t>
            </w:r>
          </w:p>
        </w:tc>
        <w:tc>
          <w:tcPr>
            <w:tcW w:w="1418" w:type="dxa"/>
            <w:noWrap/>
            <w:vAlign w:val="bottom"/>
          </w:tcPr>
          <w:p w14:paraId="1D63C7F2" w14:textId="3A793EBB" w:rsidR="009C051C" w:rsidRPr="003D66F0" w:rsidRDefault="009C051C" w:rsidP="000A0160">
            <w:pPr>
              <w:pStyle w:val="Tab-saturs"/>
            </w:pPr>
            <w:r w:rsidRPr="000A0160">
              <w:t>126.60</w:t>
            </w:r>
          </w:p>
        </w:tc>
        <w:tc>
          <w:tcPr>
            <w:tcW w:w="850" w:type="dxa"/>
            <w:noWrap/>
            <w:vAlign w:val="bottom"/>
          </w:tcPr>
          <w:p w14:paraId="17FA635C" w14:textId="33CA29E1" w:rsidR="009C051C" w:rsidRPr="003D66F0" w:rsidRDefault="009C051C" w:rsidP="000A0160">
            <w:pPr>
              <w:pStyle w:val="Tab-saturs"/>
            </w:pPr>
            <w:r w:rsidRPr="000A0160">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0A0160">
            <w:pPr>
              <w:pStyle w:val="Tab-saturs"/>
            </w:pPr>
            <w:r w:rsidRPr="003D66F0">
              <w:t>2026-03</w:t>
            </w:r>
          </w:p>
        </w:tc>
        <w:tc>
          <w:tcPr>
            <w:tcW w:w="992" w:type="dxa"/>
            <w:noWrap/>
            <w:vAlign w:val="bottom"/>
            <w:hideMark/>
          </w:tcPr>
          <w:p w14:paraId="274FC8A5" w14:textId="77777777" w:rsidR="009C051C" w:rsidRPr="003D66F0" w:rsidRDefault="009C051C" w:rsidP="000A0160">
            <w:pPr>
              <w:pStyle w:val="Tab-saturs"/>
            </w:pPr>
            <w:r w:rsidRPr="003D66F0">
              <w:t>0.092</w:t>
            </w:r>
          </w:p>
        </w:tc>
        <w:tc>
          <w:tcPr>
            <w:tcW w:w="1307" w:type="dxa"/>
            <w:noWrap/>
            <w:vAlign w:val="bottom"/>
          </w:tcPr>
          <w:p w14:paraId="3AD1242E" w14:textId="39BF0BA6" w:rsidR="009C051C" w:rsidRPr="003D66F0" w:rsidRDefault="009C051C" w:rsidP="000A0160">
            <w:pPr>
              <w:pStyle w:val="Tab-saturs"/>
            </w:pPr>
            <w:r w:rsidRPr="000A0160">
              <w:t>8.101</w:t>
            </w:r>
          </w:p>
        </w:tc>
        <w:tc>
          <w:tcPr>
            <w:tcW w:w="1418" w:type="dxa"/>
            <w:noWrap/>
            <w:vAlign w:val="bottom"/>
          </w:tcPr>
          <w:p w14:paraId="0465C212" w14:textId="712EACB4" w:rsidR="009C051C" w:rsidRPr="003D66F0" w:rsidRDefault="009C051C" w:rsidP="000A0160">
            <w:pPr>
              <w:pStyle w:val="Tab-saturs"/>
            </w:pPr>
            <w:r w:rsidRPr="000A0160">
              <w:t>8.009</w:t>
            </w:r>
          </w:p>
        </w:tc>
        <w:tc>
          <w:tcPr>
            <w:tcW w:w="1276" w:type="dxa"/>
            <w:noWrap/>
            <w:vAlign w:val="bottom"/>
          </w:tcPr>
          <w:p w14:paraId="4ED2D958" w14:textId="26A46795" w:rsidR="009C051C" w:rsidRPr="003D66F0" w:rsidRDefault="009C051C" w:rsidP="000A0160">
            <w:pPr>
              <w:pStyle w:val="Tab-saturs"/>
            </w:pPr>
            <w:r w:rsidRPr="000A0160">
              <w:t>64.145</w:t>
            </w:r>
          </w:p>
        </w:tc>
        <w:tc>
          <w:tcPr>
            <w:tcW w:w="1134" w:type="dxa"/>
            <w:noWrap/>
            <w:vAlign w:val="bottom"/>
          </w:tcPr>
          <w:p w14:paraId="09E8F6A3" w14:textId="76E0D466" w:rsidR="009C051C" w:rsidRPr="003D66F0" w:rsidRDefault="009C051C" w:rsidP="000A0160">
            <w:pPr>
              <w:pStyle w:val="Tab-saturs"/>
            </w:pPr>
            <w:r w:rsidRPr="000A0160">
              <w:t>8707.40</w:t>
            </w:r>
          </w:p>
        </w:tc>
        <w:tc>
          <w:tcPr>
            <w:tcW w:w="1417" w:type="dxa"/>
            <w:noWrap/>
            <w:vAlign w:val="bottom"/>
          </w:tcPr>
          <w:p w14:paraId="494A93BF" w14:textId="295504AE" w:rsidR="009C051C" w:rsidRPr="003D66F0" w:rsidRDefault="009C051C" w:rsidP="000A0160">
            <w:pPr>
              <w:pStyle w:val="Tab-saturs"/>
            </w:pPr>
            <w:r w:rsidRPr="000A0160">
              <w:t>826.10</w:t>
            </w:r>
          </w:p>
        </w:tc>
        <w:tc>
          <w:tcPr>
            <w:tcW w:w="1418" w:type="dxa"/>
            <w:noWrap/>
            <w:vAlign w:val="bottom"/>
          </w:tcPr>
          <w:p w14:paraId="4D12D9A2" w14:textId="02EC3350" w:rsidR="009C051C" w:rsidRPr="003D66F0" w:rsidRDefault="009C051C" w:rsidP="000A0160">
            <w:pPr>
              <w:pStyle w:val="Tab-saturs"/>
            </w:pPr>
            <w:r w:rsidRPr="000A0160">
              <w:t>1289.90</w:t>
            </w:r>
          </w:p>
        </w:tc>
        <w:tc>
          <w:tcPr>
            <w:tcW w:w="850" w:type="dxa"/>
            <w:noWrap/>
            <w:vAlign w:val="bottom"/>
          </w:tcPr>
          <w:p w14:paraId="6733EE1F" w14:textId="6DB5590E" w:rsidR="009C051C" w:rsidRPr="003D66F0" w:rsidRDefault="009C051C" w:rsidP="000A0160">
            <w:pPr>
              <w:pStyle w:val="Tab-saturs"/>
            </w:pPr>
            <w:r w:rsidRPr="000A0160">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0A0160">
            <w:pPr>
              <w:pStyle w:val="Tab-saturs"/>
            </w:pPr>
            <w:r w:rsidRPr="003D66F0">
              <w:t>2026-03</w:t>
            </w:r>
          </w:p>
        </w:tc>
        <w:tc>
          <w:tcPr>
            <w:tcW w:w="992" w:type="dxa"/>
            <w:noWrap/>
            <w:vAlign w:val="bottom"/>
            <w:hideMark/>
          </w:tcPr>
          <w:p w14:paraId="52C52302" w14:textId="77777777" w:rsidR="009C051C" w:rsidRPr="003D66F0" w:rsidRDefault="009C051C" w:rsidP="000A0160">
            <w:pPr>
              <w:pStyle w:val="Tab-saturs"/>
            </w:pPr>
            <w:r w:rsidRPr="003D66F0">
              <w:t>1.365</w:t>
            </w:r>
          </w:p>
        </w:tc>
        <w:tc>
          <w:tcPr>
            <w:tcW w:w="1307" w:type="dxa"/>
            <w:noWrap/>
            <w:vAlign w:val="bottom"/>
          </w:tcPr>
          <w:p w14:paraId="6FDCE043" w14:textId="0C959339" w:rsidR="009C051C" w:rsidRPr="003D66F0" w:rsidRDefault="009C051C" w:rsidP="000A0160">
            <w:pPr>
              <w:pStyle w:val="Tab-saturs"/>
            </w:pPr>
            <w:r w:rsidRPr="000A0160">
              <w:t>11.106</w:t>
            </w:r>
          </w:p>
        </w:tc>
        <w:tc>
          <w:tcPr>
            <w:tcW w:w="1418" w:type="dxa"/>
            <w:noWrap/>
            <w:vAlign w:val="bottom"/>
          </w:tcPr>
          <w:p w14:paraId="079450B2" w14:textId="613DA734" w:rsidR="009C051C" w:rsidRPr="003D66F0" w:rsidRDefault="009C051C" w:rsidP="000A0160">
            <w:pPr>
              <w:pStyle w:val="Tab-saturs"/>
            </w:pPr>
            <w:r w:rsidRPr="000A0160">
              <w:t>9.741</w:t>
            </w:r>
          </w:p>
        </w:tc>
        <w:tc>
          <w:tcPr>
            <w:tcW w:w="1276" w:type="dxa"/>
            <w:noWrap/>
            <w:vAlign w:val="bottom"/>
          </w:tcPr>
          <w:p w14:paraId="5FE874EF" w14:textId="15446A42" w:rsidR="009C051C" w:rsidRPr="003D66F0" w:rsidRDefault="009C051C" w:rsidP="000A0160">
            <w:pPr>
              <w:pStyle w:val="Tab-saturs"/>
            </w:pPr>
            <w:r w:rsidRPr="000A0160">
              <w:t>94.883</w:t>
            </w:r>
          </w:p>
        </w:tc>
        <w:tc>
          <w:tcPr>
            <w:tcW w:w="1134" w:type="dxa"/>
            <w:noWrap/>
            <w:vAlign w:val="bottom"/>
          </w:tcPr>
          <w:p w14:paraId="73DADE78" w14:textId="12DE57F4" w:rsidR="009C051C" w:rsidRPr="003D66F0" w:rsidRDefault="009C051C" w:rsidP="000A0160">
            <w:pPr>
              <w:pStyle w:val="Tab-saturs"/>
            </w:pPr>
            <w:r w:rsidRPr="000A0160">
              <w:t>713.40</w:t>
            </w:r>
          </w:p>
        </w:tc>
        <w:tc>
          <w:tcPr>
            <w:tcW w:w="1417" w:type="dxa"/>
            <w:noWrap/>
            <w:vAlign w:val="bottom"/>
          </w:tcPr>
          <w:p w14:paraId="2E95A625" w14:textId="3DA1403B" w:rsidR="009C051C" w:rsidRPr="003D66F0" w:rsidRDefault="009C051C" w:rsidP="000A0160">
            <w:pPr>
              <w:pStyle w:val="Tab-saturs"/>
            </w:pPr>
            <w:r w:rsidRPr="000A0160">
              <w:t>293.60</w:t>
            </w:r>
          </w:p>
        </w:tc>
        <w:tc>
          <w:tcPr>
            <w:tcW w:w="1418" w:type="dxa"/>
            <w:noWrap/>
            <w:vAlign w:val="bottom"/>
          </w:tcPr>
          <w:p w14:paraId="3E13995B" w14:textId="6C0B2736" w:rsidR="009C051C" w:rsidRPr="003D66F0" w:rsidRDefault="009C051C" w:rsidP="000A0160">
            <w:pPr>
              <w:pStyle w:val="Tab-saturs"/>
            </w:pPr>
            <w:r w:rsidRPr="000A0160">
              <w:t>641.30</w:t>
            </w:r>
          </w:p>
        </w:tc>
        <w:tc>
          <w:tcPr>
            <w:tcW w:w="850" w:type="dxa"/>
            <w:noWrap/>
            <w:vAlign w:val="bottom"/>
          </w:tcPr>
          <w:p w14:paraId="10EF0F94" w14:textId="61265064" w:rsidR="009C051C" w:rsidRPr="003D66F0" w:rsidRDefault="009C051C" w:rsidP="000A0160">
            <w:pPr>
              <w:pStyle w:val="Tab-saturs"/>
            </w:pPr>
            <w:r w:rsidRPr="000A0160">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0A0160">
            <w:pPr>
              <w:pStyle w:val="Tab-saturs"/>
            </w:pPr>
            <w:r w:rsidRPr="003D66F0">
              <w:t>2026-03</w:t>
            </w:r>
          </w:p>
        </w:tc>
        <w:tc>
          <w:tcPr>
            <w:tcW w:w="992" w:type="dxa"/>
            <w:noWrap/>
            <w:vAlign w:val="bottom"/>
            <w:hideMark/>
          </w:tcPr>
          <w:p w14:paraId="15FB6109" w14:textId="77777777" w:rsidR="009C051C" w:rsidRPr="003D66F0" w:rsidRDefault="009C051C" w:rsidP="000A0160">
            <w:pPr>
              <w:pStyle w:val="Tab-saturs"/>
            </w:pPr>
            <w:r w:rsidRPr="003D66F0">
              <w:t>0.975</w:t>
            </w:r>
          </w:p>
        </w:tc>
        <w:tc>
          <w:tcPr>
            <w:tcW w:w="1307" w:type="dxa"/>
            <w:noWrap/>
            <w:vAlign w:val="bottom"/>
          </w:tcPr>
          <w:p w14:paraId="67C654D5" w14:textId="6FF007E5" w:rsidR="009C051C" w:rsidRPr="003D66F0" w:rsidRDefault="009C051C" w:rsidP="000A0160">
            <w:pPr>
              <w:pStyle w:val="Tab-saturs"/>
            </w:pPr>
            <w:r w:rsidRPr="000A0160">
              <w:t>0.057</w:t>
            </w:r>
          </w:p>
        </w:tc>
        <w:tc>
          <w:tcPr>
            <w:tcW w:w="1418" w:type="dxa"/>
            <w:noWrap/>
            <w:vAlign w:val="bottom"/>
          </w:tcPr>
          <w:p w14:paraId="3EB162EB" w14:textId="666BC863" w:rsidR="009C051C" w:rsidRPr="003D66F0" w:rsidRDefault="009C051C" w:rsidP="000A0160">
            <w:pPr>
              <w:pStyle w:val="Tab-saturs"/>
            </w:pPr>
            <w:r w:rsidRPr="000A0160">
              <w:t>0.918</w:t>
            </w:r>
          </w:p>
        </w:tc>
        <w:tc>
          <w:tcPr>
            <w:tcW w:w="1276" w:type="dxa"/>
            <w:noWrap/>
            <w:vAlign w:val="bottom"/>
          </w:tcPr>
          <w:p w14:paraId="362CAEA8" w14:textId="4FF36E6E" w:rsidR="009C051C" w:rsidRPr="003D66F0" w:rsidRDefault="009C051C" w:rsidP="000A0160">
            <w:pPr>
              <w:pStyle w:val="Tab-saturs"/>
            </w:pPr>
            <w:r w:rsidRPr="000A0160">
              <w:t>0.842</w:t>
            </w:r>
          </w:p>
        </w:tc>
        <w:tc>
          <w:tcPr>
            <w:tcW w:w="1134" w:type="dxa"/>
            <w:noWrap/>
            <w:vAlign w:val="bottom"/>
          </w:tcPr>
          <w:p w14:paraId="6B354256" w14:textId="4465DD0F" w:rsidR="009C051C" w:rsidRPr="003D66F0" w:rsidRDefault="009C051C" w:rsidP="000A0160">
            <w:pPr>
              <w:pStyle w:val="Tab-saturs"/>
            </w:pPr>
            <w:r w:rsidRPr="000A0160">
              <w:t>94.20</w:t>
            </w:r>
          </w:p>
        </w:tc>
        <w:tc>
          <w:tcPr>
            <w:tcW w:w="1417" w:type="dxa"/>
            <w:noWrap/>
            <w:vAlign w:val="bottom"/>
          </w:tcPr>
          <w:p w14:paraId="753EDF3D" w14:textId="6E29FA09" w:rsidR="009C051C" w:rsidRPr="003D66F0" w:rsidRDefault="009C051C" w:rsidP="000A0160">
            <w:pPr>
              <w:pStyle w:val="Tab-saturs"/>
            </w:pPr>
            <w:r w:rsidRPr="000A0160">
              <w:t>62.80</w:t>
            </w:r>
          </w:p>
        </w:tc>
        <w:tc>
          <w:tcPr>
            <w:tcW w:w="1418" w:type="dxa"/>
            <w:noWrap/>
            <w:vAlign w:val="bottom"/>
          </w:tcPr>
          <w:p w14:paraId="08072D10" w14:textId="377DB164" w:rsidR="009C051C" w:rsidRPr="003D66F0" w:rsidRDefault="009C051C" w:rsidP="000A0160">
            <w:pPr>
              <w:pStyle w:val="Tab-saturs"/>
            </w:pPr>
            <w:r w:rsidRPr="000A0160">
              <w:t>98.70</w:t>
            </w:r>
          </w:p>
        </w:tc>
        <w:tc>
          <w:tcPr>
            <w:tcW w:w="850" w:type="dxa"/>
            <w:noWrap/>
            <w:vAlign w:val="bottom"/>
          </w:tcPr>
          <w:p w14:paraId="165862B5" w14:textId="15E6F229" w:rsidR="009C051C" w:rsidRPr="003D66F0" w:rsidRDefault="009C051C" w:rsidP="000A0160">
            <w:pPr>
              <w:pStyle w:val="Tab-saturs"/>
            </w:pPr>
            <w:r w:rsidRPr="000A0160">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0A0160">
            <w:pPr>
              <w:pStyle w:val="Tab-saturs"/>
            </w:pPr>
            <w:r w:rsidRPr="003D66F0">
              <w:t>2026-03</w:t>
            </w:r>
          </w:p>
        </w:tc>
        <w:tc>
          <w:tcPr>
            <w:tcW w:w="992" w:type="dxa"/>
            <w:noWrap/>
            <w:vAlign w:val="bottom"/>
            <w:hideMark/>
          </w:tcPr>
          <w:p w14:paraId="7016665C" w14:textId="77777777" w:rsidR="009C051C" w:rsidRPr="003D66F0" w:rsidRDefault="009C051C" w:rsidP="000A0160">
            <w:pPr>
              <w:pStyle w:val="Tab-saturs"/>
            </w:pPr>
            <w:r w:rsidRPr="003D66F0">
              <w:t>0.112</w:t>
            </w:r>
          </w:p>
        </w:tc>
        <w:tc>
          <w:tcPr>
            <w:tcW w:w="1307" w:type="dxa"/>
            <w:noWrap/>
            <w:vAlign w:val="bottom"/>
          </w:tcPr>
          <w:p w14:paraId="2661BEFA" w14:textId="7AC67488" w:rsidR="009C051C" w:rsidRPr="003D66F0" w:rsidRDefault="009C051C" w:rsidP="000A0160">
            <w:pPr>
              <w:pStyle w:val="Tab-saturs"/>
            </w:pPr>
            <w:r w:rsidRPr="000A0160">
              <w:t>1.857</w:t>
            </w:r>
          </w:p>
        </w:tc>
        <w:tc>
          <w:tcPr>
            <w:tcW w:w="1418" w:type="dxa"/>
            <w:noWrap/>
            <w:vAlign w:val="bottom"/>
          </w:tcPr>
          <w:p w14:paraId="0EE83180" w14:textId="2A7189E2" w:rsidR="009C051C" w:rsidRPr="003D66F0" w:rsidRDefault="009C051C" w:rsidP="000A0160">
            <w:pPr>
              <w:pStyle w:val="Tab-saturs"/>
            </w:pPr>
            <w:r w:rsidRPr="000A0160">
              <w:t>1.746</w:t>
            </w:r>
          </w:p>
        </w:tc>
        <w:tc>
          <w:tcPr>
            <w:tcW w:w="1276" w:type="dxa"/>
            <w:noWrap/>
            <w:vAlign w:val="bottom"/>
          </w:tcPr>
          <w:p w14:paraId="7CBFA335" w14:textId="60C35BF8" w:rsidR="009C051C" w:rsidRPr="003D66F0" w:rsidRDefault="009C051C" w:rsidP="000A0160">
            <w:pPr>
              <w:pStyle w:val="Tab-saturs"/>
            </w:pPr>
            <w:r w:rsidRPr="000A0160">
              <w:t>3.047</w:t>
            </w:r>
          </w:p>
        </w:tc>
        <w:tc>
          <w:tcPr>
            <w:tcW w:w="1134" w:type="dxa"/>
            <w:noWrap/>
            <w:vAlign w:val="bottom"/>
          </w:tcPr>
          <w:p w14:paraId="5EE532CB" w14:textId="6A6F2185" w:rsidR="009C051C" w:rsidRPr="003D66F0" w:rsidRDefault="009C051C" w:rsidP="000A0160">
            <w:pPr>
              <w:pStyle w:val="Tab-saturs"/>
            </w:pPr>
            <w:r w:rsidRPr="000A0160">
              <w:t>1563.70</w:t>
            </w:r>
          </w:p>
        </w:tc>
        <w:tc>
          <w:tcPr>
            <w:tcW w:w="1417" w:type="dxa"/>
            <w:noWrap/>
            <w:vAlign w:val="bottom"/>
          </w:tcPr>
          <w:p w14:paraId="19DA9068" w14:textId="5B6A2CF8" w:rsidR="009C051C" w:rsidRPr="003D66F0" w:rsidRDefault="009C051C" w:rsidP="000A0160">
            <w:pPr>
              <w:pStyle w:val="Tab-saturs"/>
            </w:pPr>
            <w:r w:rsidRPr="000A0160">
              <w:t>1563.70</w:t>
            </w:r>
          </w:p>
        </w:tc>
        <w:tc>
          <w:tcPr>
            <w:tcW w:w="1418" w:type="dxa"/>
            <w:noWrap/>
            <w:vAlign w:val="bottom"/>
          </w:tcPr>
          <w:p w14:paraId="70E2A684" w14:textId="2FB46B1B" w:rsidR="009C051C" w:rsidRPr="003D66F0" w:rsidRDefault="009C051C" w:rsidP="000A0160">
            <w:pPr>
              <w:pStyle w:val="Tab-saturs"/>
            </w:pPr>
            <w:r w:rsidRPr="000A0160">
              <w:t>1563.70</w:t>
            </w:r>
          </w:p>
        </w:tc>
        <w:tc>
          <w:tcPr>
            <w:tcW w:w="850" w:type="dxa"/>
            <w:noWrap/>
            <w:vAlign w:val="bottom"/>
          </w:tcPr>
          <w:p w14:paraId="421B13C2" w14:textId="57E4BC9A" w:rsidR="009C051C" w:rsidRPr="003D66F0" w:rsidRDefault="009C051C" w:rsidP="000A0160">
            <w:pPr>
              <w:pStyle w:val="Tab-saturs"/>
            </w:pPr>
            <w:r w:rsidRPr="000A0160">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0A0160">
            <w:pPr>
              <w:pStyle w:val="Tab-saturs"/>
            </w:pPr>
            <w:r w:rsidRPr="003D66F0">
              <w:t>2026-03</w:t>
            </w:r>
          </w:p>
        </w:tc>
        <w:tc>
          <w:tcPr>
            <w:tcW w:w="992" w:type="dxa"/>
            <w:noWrap/>
            <w:vAlign w:val="bottom"/>
            <w:hideMark/>
          </w:tcPr>
          <w:p w14:paraId="468CE1C0" w14:textId="77777777" w:rsidR="009C051C" w:rsidRPr="003D66F0" w:rsidRDefault="009C051C" w:rsidP="000A0160">
            <w:pPr>
              <w:pStyle w:val="Tab-saturs"/>
            </w:pPr>
            <w:r w:rsidRPr="003D66F0">
              <w:t>1.579</w:t>
            </w:r>
          </w:p>
        </w:tc>
        <w:tc>
          <w:tcPr>
            <w:tcW w:w="1307" w:type="dxa"/>
            <w:noWrap/>
            <w:vAlign w:val="bottom"/>
          </w:tcPr>
          <w:p w14:paraId="25BD5267" w14:textId="2F229D49" w:rsidR="009C051C" w:rsidRPr="003D66F0" w:rsidRDefault="009C051C" w:rsidP="000A0160">
            <w:pPr>
              <w:pStyle w:val="Tab-saturs"/>
            </w:pPr>
            <w:r w:rsidRPr="000A0160">
              <w:t>4.72</w:t>
            </w:r>
          </w:p>
        </w:tc>
        <w:tc>
          <w:tcPr>
            <w:tcW w:w="1418" w:type="dxa"/>
            <w:noWrap/>
            <w:vAlign w:val="bottom"/>
          </w:tcPr>
          <w:p w14:paraId="6B0EF01D" w14:textId="5DF8C7D1" w:rsidR="009C051C" w:rsidRPr="003D66F0" w:rsidRDefault="009C051C" w:rsidP="000A0160">
            <w:pPr>
              <w:pStyle w:val="Tab-saturs"/>
            </w:pPr>
            <w:r w:rsidRPr="000A0160">
              <w:t>3.142</w:t>
            </w:r>
          </w:p>
        </w:tc>
        <w:tc>
          <w:tcPr>
            <w:tcW w:w="1276" w:type="dxa"/>
            <w:noWrap/>
            <w:vAlign w:val="bottom"/>
          </w:tcPr>
          <w:p w14:paraId="371E794E" w14:textId="2C169603" w:rsidR="009C051C" w:rsidRPr="003D66F0" w:rsidRDefault="009C051C" w:rsidP="000A0160">
            <w:pPr>
              <w:pStyle w:val="Tab-saturs"/>
            </w:pPr>
            <w:r w:rsidRPr="000A0160">
              <w:t>9.87</w:t>
            </w:r>
          </w:p>
        </w:tc>
        <w:tc>
          <w:tcPr>
            <w:tcW w:w="1134" w:type="dxa"/>
            <w:noWrap/>
            <w:vAlign w:val="bottom"/>
          </w:tcPr>
          <w:p w14:paraId="2720670D" w14:textId="04FC9F12" w:rsidR="009C051C" w:rsidRPr="003D66F0" w:rsidRDefault="009C051C" w:rsidP="000A0160">
            <w:pPr>
              <w:pStyle w:val="Tab-saturs"/>
            </w:pPr>
            <w:r w:rsidRPr="000A0160">
              <w:t>199.00</w:t>
            </w:r>
          </w:p>
        </w:tc>
        <w:tc>
          <w:tcPr>
            <w:tcW w:w="1417" w:type="dxa"/>
            <w:noWrap/>
            <w:vAlign w:val="bottom"/>
          </w:tcPr>
          <w:p w14:paraId="211E1CAA" w14:textId="134C101F" w:rsidR="009C051C" w:rsidRPr="003D66F0" w:rsidRDefault="009C051C" w:rsidP="000A0160">
            <w:pPr>
              <w:pStyle w:val="Tab-saturs"/>
            </w:pPr>
            <w:r w:rsidRPr="000A0160">
              <w:t>199.00</w:t>
            </w:r>
          </w:p>
        </w:tc>
        <w:tc>
          <w:tcPr>
            <w:tcW w:w="1418" w:type="dxa"/>
            <w:noWrap/>
            <w:vAlign w:val="bottom"/>
          </w:tcPr>
          <w:p w14:paraId="1B3E6F6A" w14:textId="514A6FEB" w:rsidR="009C051C" w:rsidRPr="003D66F0" w:rsidRDefault="009C051C" w:rsidP="000A0160">
            <w:pPr>
              <w:pStyle w:val="Tab-saturs"/>
            </w:pPr>
            <w:r w:rsidRPr="000A0160">
              <w:t>485.70</w:t>
            </w:r>
          </w:p>
        </w:tc>
        <w:tc>
          <w:tcPr>
            <w:tcW w:w="850" w:type="dxa"/>
            <w:noWrap/>
            <w:vAlign w:val="bottom"/>
          </w:tcPr>
          <w:p w14:paraId="4544FE30" w14:textId="7D243223" w:rsidR="009C051C" w:rsidRPr="003D66F0" w:rsidRDefault="009C051C" w:rsidP="000A0160">
            <w:pPr>
              <w:pStyle w:val="Tab-saturs"/>
            </w:pPr>
            <w:r w:rsidRPr="000A0160">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0A0160">
            <w:pPr>
              <w:pStyle w:val="Tab-saturs"/>
            </w:pPr>
            <w:r w:rsidRPr="003D66F0">
              <w:t>2026-03</w:t>
            </w:r>
          </w:p>
        </w:tc>
        <w:tc>
          <w:tcPr>
            <w:tcW w:w="992" w:type="dxa"/>
            <w:noWrap/>
            <w:vAlign w:val="bottom"/>
            <w:hideMark/>
          </w:tcPr>
          <w:p w14:paraId="78A214DC" w14:textId="77777777" w:rsidR="009C051C" w:rsidRPr="003D66F0" w:rsidRDefault="009C051C" w:rsidP="000A0160">
            <w:pPr>
              <w:pStyle w:val="Tab-saturs"/>
            </w:pPr>
            <w:r w:rsidRPr="003D66F0">
              <w:t>1.27</w:t>
            </w:r>
          </w:p>
        </w:tc>
        <w:tc>
          <w:tcPr>
            <w:tcW w:w="1307" w:type="dxa"/>
            <w:noWrap/>
            <w:vAlign w:val="bottom"/>
          </w:tcPr>
          <w:p w14:paraId="7D07251E" w14:textId="75B7A839" w:rsidR="009C051C" w:rsidRPr="003D66F0" w:rsidRDefault="009C051C" w:rsidP="000A0160">
            <w:pPr>
              <w:pStyle w:val="Tab-saturs"/>
            </w:pPr>
            <w:r w:rsidRPr="000A0160">
              <w:t>0.113</w:t>
            </w:r>
          </w:p>
        </w:tc>
        <w:tc>
          <w:tcPr>
            <w:tcW w:w="1418" w:type="dxa"/>
            <w:noWrap/>
            <w:vAlign w:val="bottom"/>
          </w:tcPr>
          <w:p w14:paraId="1627F101" w14:textId="21BD8234" w:rsidR="009C051C" w:rsidRPr="003D66F0" w:rsidRDefault="009C051C" w:rsidP="000A0160">
            <w:pPr>
              <w:pStyle w:val="Tab-saturs"/>
            </w:pPr>
            <w:r w:rsidRPr="000A0160">
              <w:t>1.157</w:t>
            </w:r>
          </w:p>
        </w:tc>
        <w:tc>
          <w:tcPr>
            <w:tcW w:w="1276" w:type="dxa"/>
            <w:noWrap/>
            <w:vAlign w:val="bottom"/>
          </w:tcPr>
          <w:p w14:paraId="155565A5" w14:textId="7E38C327" w:rsidR="009C051C" w:rsidRPr="003D66F0" w:rsidRDefault="009C051C" w:rsidP="000A0160">
            <w:pPr>
              <w:pStyle w:val="Tab-saturs"/>
            </w:pPr>
            <w:r w:rsidRPr="000A0160">
              <w:t>1.339</w:t>
            </w:r>
          </w:p>
        </w:tc>
        <w:tc>
          <w:tcPr>
            <w:tcW w:w="1134" w:type="dxa"/>
            <w:noWrap/>
            <w:vAlign w:val="bottom"/>
          </w:tcPr>
          <w:p w14:paraId="082919DA" w14:textId="422E4AE9" w:rsidR="009C051C" w:rsidRPr="003D66F0" w:rsidRDefault="009C051C" w:rsidP="000A0160">
            <w:pPr>
              <w:pStyle w:val="Tab-saturs"/>
            </w:pPr>
            <w:r w:rsidRPr="000A0160">
              <w:t>91.10</w:t>
            </w:r>
          </w:p>
        </w:tc>
        <w:tc>
          <w:tcPr>
            <w:tcW w:w="1417" w:type="dxa"/>
            <w:noWrap/>
            <w:vAlign w:val="bottom"/>
          </w:tcPr>
          <w:p w14:paraId="2BD1686F" w14:textId="6813298F" w:rsidR="009C051C" w:rsidRPr="003D66F0" w:rsidRDefault="009C051C" w:rsidP="000A0160">
            <w:pPr>
              <w:pStyle w:val="Tab-saturs"/>
            </w:pPr>
            <w:r w:rsidRPr="000A0160">
              <w:t>87.40</w:t>
            </w:r>
          </w:p>
        </w:tc>
        <w:tc>
          <w:tcPr>
            <w:tcW w:w="1418" w:type="dxa"/>
            <w:noWrap/>
            <w:vAlign w:val="bottom"/>
          </w:tcPr>
          <w:p w14:paraId="1BA0328F" w14:textId="6FD81FD7" w:rsidR="009C051C" w:rsidRPr="003D66F0" w:rsidRDefault="009C051C" w:rsidP="000A0160">
            <w:pPr>
              <w:pStyle w:val="Tab-saturs"/>
            </w:pPr>
            <w:r w:rsidRPr="000A0160">
              <w:t>99.70</w:t>
            </w:r>
          </w:p>
        </w:tc>
        <w:tc>
          <w:tcPr>
            <w:tcW w:w="850" w:type="dxa"/>
            <w:noWrap/>
            <w:vAlign w:val="bottom"/>
          </w:tcPr>
          <w:p w14:paraId="6BC04F52" w14:textId="70A472E1" w:rsidR="009C051C" w:rsidRPr="003D66F0" w:rsidRDefault="009C051C" w:rsidP="000A0160">
            <w:pPr>
              <w:pStyle w:val="Tab-saturs"/>
            </w:pPr>
            <w:r w:rsidRPr="000A0160">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447BF1C3" w:rsidR="00025198" w:rsidRPr="00946BAE" w:rsidRDefault="00025198" w:rsidP="00025198">
      <w:pPr>
        <w:pStyle w:val="Pielik-numurs"/>
      </w:pPr>
      <w:r>
        <w:lastRenderedPageBreak/>
        <w:t>7</w:t>
      </w:r>
      <w:r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rPr>
          <w:noProof/>
        </w:rPr>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3"/>
                    <a:stretch>
                      <a:fillRect/>
                    </a:stretch>
                  </pic:blipFill>
                  <pic:spPr>
                    <a:xfrm>
                      <a:off x="0" y="0"/>
                      <a:ext cx="4888913" cy="6406650"/>
                    </a:xfrm>
                    <a:prstGeom prst="rect">
                      <a:avLst/>
                    </a:prstGeom>
                  </pic:spPr>
                </pic:pic>
              </a:graphicData>
            </a:graphic>
          </wp:inline>
        </w:drawing>
      </w:r>
    </w:p>
    <w:p w14:paraId="4674A6C1" w14:textId="1A7BC918" w:rsidR="00F27ACC" w:rsidRPr="00946BAE" w:rsidRDefault="00F27ACC" w:rsidP="00F27ACC">
      <w:pPr>
        <w:pStyle w:val="Pielik-numurs"/>
      </w:pPr>
      <w:r>
        <w:lastRenderedPageBreak/>
        <w:t>8</w:t>
      </w:r>
      <w:r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rPr>
          <w:noProof/>
        </w:rPr>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4"/>
                    <a:stretch>
                      <a:fillRect/>
                    </a:stretch>
                  </pic:blipFill>
                  <pic:spPr>
                    <a:xfrm>
                      <a:off x="0" y="0"/>
                      <a:ext cx="4953154" cy="6361352"/>
                    </a:xfrm>
                    <a:prstGeom prst="rect">
                      <a:avLst/>
                    </a:prstGeom>
                  </pic:spPr>
                </pic:pic>
              </a:graphicData>
            </a:graphic>
          </wp:inline>
        </w:drawing>
      </w:r>
    </w:p>
    <w:p w14:paraId="0AE1CA4D" w14:textId="0800EE86" w:rsidR="000D1EA3" w:rsidRPr="00946BAE" w:rsidRDefault="000D1EA3" w:rsidP="000D1EA3">
      <w:pPr>
        <w:pStyle w:val="Pielik-numurs"/>
      </w:pPr>
      <w:r>
        <w:lastRenderedPageBreak/>
        <w:t>9</w:t>
      </w:r>
      <w:r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rPr>
          <w:noProof/>
        </w:rPr>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5"/>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3A651" w14:textId="77777777" w:rsidR="00196201" w:rsidRPr="00946BAE" w:rsidRDefault="00196201" w:rsidP="00055D79">
      <w:r w:rsidRPr="00946BAE">
        <w:separator/>
      </w:r>
    </w:p>
  </w:endnote>
  <w:endnote w:type="continuationSeparator" w:id="0">
    <w:p w14:paraId="3BBC5E88" w14:textId="77777777" w:rsidR="00196201" w:rsidRPr="00946BAE" w:rsidRDefault="00196201"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9D7BD" w14:textId="1FF39E37" w:rsidR="005B2808" w:rsidRDefault="005B2808">
    <w:pPr>
      <w:pStyle w:val="Footer"/>
      <w:jc w:val="center"/>
    </w:pPr>
  </w:p>
  <w:p w14:paraId="1D3D81AE" w14:textId="77777777" w:rsidR="005B2808" w:rsidRDefault="005B28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21AF9" w14:textId="77777777" w:rsidR="00196201" w:rsidRPr="00946BAE" w:rsidRDefault="00196201" w:rsidP="00055D79">
      <w:r w:rsidRPr="00946BAE">
        <w:separator/>
      </w:r>
    </w:p>
  </w:footnote>
  <w:footnote w:type="continuationSeparator" w:id="0">
    <w:p w14:paraId="22070BB4" w14:textId="77777777" w:rsidR="00196201" w:rsidRPr="00946BAE" w:rsidRDefault="00196201"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num w:numId="1" w16cid:durableId="108860354">
    <w:abstractNumId w:val="4"/>
  </w:num>
  <w:num w:numId="2" w16cid:durableId="332344863">
    <w:abstractNumId w:val="8"/>
  </w:num>
  <w:num w:numId="3" w16cid:durableId="966472513">
    <w:abstractNumId w:val="0"/>
  </w:num>
  <w:num w:numId="4" w16cid:durableId="873079553">
    <w:abstractNumId w:val="7"/>
  </w:num>
  <w:num w:numId="5" w16cid:durableId="20476847">
    <w:abstractNumId w:val="6"/>
  </w:num>
  <w:num w:numId="6" w16cid:durableId="780959187">
    <w:abstractNumId w:val="1"/>
  </w:num>
  <w:num w:numId="7" w16cid:durableId="898134108">
    <w:abstractNumId w:val="5"/>
  </w:num>
  <w:num w:numId="8" w16cid:durableId="143813488">
    <w:abstractNumId w:val="8"/>
    <w:lvlOverride w:ilvl="0">
      <w:startOverride w:val="1"/>
    </w:lvlOverride>
  </w:num>
  <w:num w:numId="9" w16cid:durableId="314651286">
    <w:abstractNumId w:val="8"/>
    <w:lvlOverride w:ilvl="0">
      <w:startOverride w:val="1"/>
    </w:lvlOverride>
  </w:num>
  <w:num w:numId="10" w16cid:durableId="204486325">
    <w:abstractNumId w:val="2"/>
  </w:num>
  <w:num w:numId="11" w16cid:durableId="1127548139">
    <w:abstractNumId w:val="3"/>
  </w:num>
  <w:num w:numId="12" w16cid:durableId="847253691">
    <w:abstractNumId w:val="8"/>
    <w:lvlOverride w:ilvl="0">
      <w:startOverride w:val="1"/>
    </w:lvlOverride>
  </w:num>
  <w:num w:numId="13" w16cid:durableId="950938511">
    <w:abstractNumId w:val="8"/>
    <w:lvlOverride w:ilvl="0">
      <w:startOverride w:val="1"/>
    </w:lvlOverride>
  </w:num>
  <w:num w:numId="14" w16cid:durableId="2144538364">
    <w:abstractNumId w:val="8"/>
    <w:lvlOverride w:ilvl="0">
      <w:startOverride w:val="1"/>
    </w:lvlOverride>
  </w:num>
  <w:num w:numId="15" w16cid:durableId="124398240">
    <w:abstractNumId w:val="8"/>
    <w:lvlOverride w:ilvl="0">
      <w:startOverride w:val="1"/>
    </w:lvlOverride>
  </w:num>
  <w:num w:numId="16" w16cid:durableId="865868215">
    <w:abstractNumId w:val="8"/>
    <w:lvlOverride w:ilvl="0">
      <w:startOverride w:val="1"/>
    </w:lvlOverride>
  </w:num>
  <w:num w:numId="17" w16cid:durableId="1893956770">
    <w:abstractNumId w:val="8"/>
    <w:lvlOverride w:ilvl="0">
      <w:startOverride w:val="1"/>
    </w:lvlOverride>
  </w:num>
  <w:num w:numId="18" w16cid:durableId="1437794430">
    <w:abstractNumId w:val="8"/>
    <w:lvlOverride w:ilvl="0">
      <w:startOverride w:val="1"/>
    </w:lvlOverride>
  </w:num>
  <w:num w:numId="19" w16cid:durableId="233316839">
    <w:abstractNumId w:val="8"/>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13B2"/>
    <w:rsid w:val="00042CDB"/>
    <w:rsid w:val="0004330A"/>
    <w:rsid w:val="00043411"/>
    <w:rsid w:val="000456C9"/>
    <w:rsid w:val="00045A2D"/>
    <w:rsid w:val="00046763"/>
    <w:rsid w:val="00050CDC"/>
    <w:rsid w:val="0005111C"/>
    <w:rsid w:val="00052009"/>
    <w:rsid w:val="000524A1"/>
    <w:rsid w:val="00052BBE"/>
    <w:rsid w:val="00052BC9"/>
    <w:rsid w:val="00053F9F"/>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608F"/>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355"/>
    <w:rsid w:val="00095615"/>
    <w:rsid w:val="00095DBF"/>
    <w:rsid w:val="00095DE4"/>
    <w:rsid w:val="00096CC6"/>
    <w:rsid w:val="0009717B"/>
    <w:rsid w:val="000A0160"/>
    <w:rsid w:val="000A06D3"/>
    <w:rsid w:val="000A2186"/>
    <w:rsid w:val="000A2B0E"/>
    <w:rsid w:val="000A38B8"/>
    <w:rsid w:val="000A4211"/>
    <w:rsid w:val="000A4F2A"/>
    <w:rsid w:val="000A52EE"/>
    <w:rsid w:val="000A5E3F"/>
    <w:rsid w:val="000A6163"/>
    <w:rsid w:val="000A75E0"/>
    <w:rsid w:val="000A7D45"/>
    <w:rsid w:val="000B22C9"/>
    <w:rsid w:val="000B2C67"/>
    <w:rsid w:val="000B2FC2"/>
    <w:rsid w:val="000B3960"/>
    <w:rsid w:val="000B396E"/>
    <w:rsid w:val="000B4001"/>
    <w:rsid w:val="000B503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6AA"/>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5B9"/>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B23"/>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56B0"/>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201"/>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0E1"/>
    <w:rsid w:val="001E312F"/>
    <w:rsid w:val="001E3B3C"/>
    <w:rsid w:val="001E3C75"/>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2A84"/>
    <w:rsid w:val="00233272"/>
    <w:rsid w:val="00233284"/>
    <w:rsid w:val="00233797"/>
    <w:rsid w:val="00233E5E"/>
    <w:rsid w:val="0023587D"/>
    <w:rsid w:val="00235F45"/>
    <w:rsid w:val="00236CE7"/>
    <w:rsid w:val="00236F2A"/>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744"/>
    <w:rsid w:val="00256B25"/>
    <w:rsid w:val="00257103"/>
    <w:rsid w:val="00260083"/>
    <w:rsid w:val="00260E9A"/>
    <w:rsid w:val="002616B7"/>
    <w:rsid w:val="00261EA3"/>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9C2"/>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5E"/>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875"/>
    <w:rsid w:val="002F6A05"/>
    <w:rsid w:val="002F6C86"/>
    <w:rsid w:val="003000FF"/>
    <w:rsid w:val="00300104"/>
    <w:rsid w:val="0030069B"/>
    <w:rsid w:val="003006C4"/>
    <w:rsid w:val="003011B5"/>
    <w:rsid w:val="00301348"/>
    <w:rsid w:val="0030221C"/>
    <w:rsid w:val="003023AD"/>
    <w:rsid w:val="00302807"/>
    <w:rsid w:val="00302866"/>
    <w:rsid w:val="00303D9C"/>
    <w:rsid w:val="00304003"/>
    <w:rsid w:val="0030403F"/>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209"/>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2ED5"/>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5"/>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04"/>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4E77"/>
    <w:rsid w:val="003D577F"/>
    <w:rsid w:val="003D6058"/>
    <w:rsid w:val="003D60D5"/>
    <w:rsid w:val="003D6492"/>
    <w:rsid w:val="003D66F0"/>
    <w:rsid w:val="003D6E7B"/>
    <w:rsid w:val="003D7492"/>
    <w:rsid w:val="003D7B5E"/>
    <w:rsid w:val="003E070F"/>
    <w:rsid w:val="003E096C"/>
    <w:rsid w:val="003E1694"/>
    <w:rsid w:val="003E1B67"/>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2CD2"/>
    <w:rsid w:val="00412F8A"/>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4CF"/>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2FC"/>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322"/>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4669"/>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97B6B"/>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678A"/>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2F4D"/>
    <w:rsid w:val="004C3022"/>
    <w:rsid w:val="004C3604"/>
    <w:rsid w:val="004C3C89"/>
    <w:rsid w:val="004C40EB"/>
    <w:rsid w:val="004C5C3E"/>
    <w:rsid w:val="004C6703"/>
    <w:rsid w:val="004C75F7"/>
    <w:rsid w:val="004D021F"/>
    <w:rsid w:val="004D05F3"/>
    <w:rsid w:val="004D125C"/>
    <w:rsid w:val="004D133B"/>
    <w:rsid w:val="004D1B47"/>
    <w:rsid w:val="004D248A"/>
    <w:rsid w:val="004D25BD"/>
    <w:rsid w:val="004D263C"/>
    <w:rsid w:val="004D2BE6"/>
    <w:rsid w:val="004D339E"/>
    <w:rsid w:val="004D35BC"/>
    <w:rsid w:val="004D4012"/>
    <w:rsid w:val="004D4EE2"/>
    <w:rsid w:val="004D515F"/>
    <w:rsid w:val="004D5661"/>
    <w:rsid w:val="004D6130"/>
    <w:rsid w:val="004D65DF"/>
    <w:rsid w:val="004D6CE1"/>
    <w:rsid w:val="004D6F74"/>
    <w:rsid w:val="004D7B4B"/>
    <w:rsid w:val="004E0950"/>
    <w:rsid w:val="004E0A61"/>
    <w:rsid w:val="004E1353"/>
    <w:rsid w:val="004E1896"/>
    <w:rsid w:val="004E1D43"/>
    <w:rsid w:val="004E1D71"/>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17A01"/>
    <w:rsid w:val="00520301"/>
    <w:rsid w:val="005204EC"/>
    <w:rsid w:val="00521154"/>
    <w:rsid w:val="0052236E"/>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27E"/>
    <w:rsid w:val="005344AE"/>
    <w:rsid w:val="00534AB3"/>
    <w:rsid w:val="0053529C"/>
    <w:rsid w:val="00535B54"/>
    <w:rsid w:val="005360BC"/>
    <w:rsid w:val="0053613E"/>
    <w:rsid w:val="00536672"/>
    <w:rsid w:val="005369F2"/>
    <w:rsid w:val="00537726"/>
    <w:rsid w:val="00537D81"/>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2696"/>
    <w:rsid w:val="00553FDF"/>
    <w:rsid w:val="0055551B"/>
    <w:rsid w:val="005567AA"/>
    <w:rsid w:val="00556C60"/>
    <w:rsid w:val="00556D10"/>
    <w:rsid w:val="00557B74"/>
    <w:rsid w:val="00557F37"/>
    <w:rsid w:val="00560449"/>
    <w:rsid w:val="005616FE"/>
    <w:rsid w:val="00562897"/>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87FD4"/>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808"/>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434"/>
    <w:rsid w:val="005C58CA"/>
    <w:rsid w:val="005C6F01"/>
    <w:rsid w:val="005C7235"/>
    <w:rsid w:val="005C7CDD"/>
    <w:rsid w:val="005D0E28"/>
    <w:rsid w:val="005D1402"/>
    <w:rsid w:val="005D2F16"/>
    <w:rsid w:val="005D300F"/>
    <w:rsid w:val="005D345C"/>
    <w:rsid w:val="005D3969"/>
    <w:rsid w:val="005D3DAE"/>
    <w:rsid w:val="005D41DE"/>
    <w:rsid w:val="005D620E"/>
    <w:rsid w:val="005D6541"/>
    <w:rsid w:val="005D696A"/>
    <w:rsid w:val="005E012B"/>
    <w:rsid w:val="005E1560"/>
    <w:rsid w:val="005E1C0D"/>
    <w:rsid w:val="005E2A55"/>
    <w:rsid w:val="005E3020"/>
    <w:rsid w:val="005E3660"/>
    <w:rsid w:val="005E3832"/>
    <w:rsid w:val="005E4DFB"/>
    <w:rsid w:val="005E52D3"/>
    <w:rsid w:val="005E55BA"/>
    <w:rsid w:val="005E658B"/>
    <w:rsid w:val="005F06CD"/>
    <w:rsid w:val="005F1180"/>
    <w:rsid w:val="005F1CA9"/>
    <w:rsid w:val="005F26B0"/>
    <w:rsid w:val="005F28A9"/>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398"/>
    <w:rsid w:val="00610BF9"/>
    <w:rsid w:val="00610F84"/>
    <w:rsid w:val="006113B8"/>
    <w:rsid w:val="00611676"/>
    <w:rsid w:val="0061264C"/>
    <w:rsid w:val="00612B9B"/>
    <w:rsid w:val="00613544"/>
    <w:rsid w:val="00613564"/>
    <w:rsid w:val="006137C9"/>
    <w:rsid w:val="00614035"/>
    <w:rsid w:val="0061444D"/>
    <w:rsid w:val="0061447C"/>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EB6"/>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12C"/>
    <w:rsid w:val="00667C97"/>
    <w:rsid w:val="00670A96"/>
    <w:rsid w:val="00672DCE"/>
    <w:rsid w:val="00672EB3"/>
    <w:rsid w:val="0067377B"/>
    <w:rsid w:val="00673BB0"/>
    <w:rsid w:val="00674259"/>
    <w:rsid w:val="00674377"/>
    <w:rsid w:val="006752DD"/>
    <w:rsid w:val="00675680"/>
    <w:rsid w:val="00675E1B"/>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12C1"/>
    <w:rsid w:val="00692B2F"/>
    <w:rsid w:val="00692B53"/>
    <w:rsid w:val="00693322"/>
    <w:rsid w:val="00693F7A"/>
    <w:rsid w:val="0069478F"/>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37D07"/>
    <w:rsid w:val="007419C5"/>
    <w:rsid w:val="00741A8C"/>
    <w:rsid w:val="007438C7"/>
    <w:rsid w:val="00743E4D"/>
    <w:rsid w:val="00743E68"/>
    <w:rsid w:val="00743E7D"/>
    <w:rsid w:val="00744F3E"/>
    <w:rsid w:val="007459EB"/>
    <w:rsid w:val="00745F99"/>
    <w:rsid w:val="0074641F"/>
    <w:rsid w:val="00746565"/>
    <w:rsid w:val="0074684A"/>
    <w:rsid w:val="0074693A"/>
    <w:rsid w:val="00747678"/>
    <w:rsid w:val="007477CF"/>
    <w:rsid w:val="00747C5A"/>
    <w:rsid w:val="00750754"/>
    <w:rsid w:val="00750A78"/>
    <w:rsid w:val="00750B12"/>
    <w:rsid w:val="00752BC3"/>
    <w:rsid w:val="007541D8"/>
    <w:rsid w:val="007560BE"/>
    <w:rsid w:val="007571D8"/>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3304"/>
    <w:rsid w:val="007742CB"/>
    <w:rsid w:val="0077434A"/>
    <w:rsid w:val="00774944"/>
    <w:rsid w:val="00774B32"/>
    <w:rsid w:val="00774CA2"/>
    <w:rsid w:val="00774CCE"/>
    <w:rsid w:val="00774F48"/>
    <w:rsid w:val="00775528"/>
    <w:rsid w:val="00776F51"/>
    <w:rsid w:val="00777122"/>
    <w:rsid w:val="00777880"/>
    <w:rsid w:val="00777E1B"/>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684"/>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6F6A"/>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60AD"/>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678F8"/>
    <w:rsid w:val="00871430"/>
    <w:rsid w:val="00871765"/>
    <w:rsid w:val="00871795"/>
    <w:rsid w:val="00871C12"/>
    <w:rsid w:val="00871FA4"/>
    <w:rsid w:val="00873276"/>
    <w:rsid w:val="00874127"/>
    <w:rsid w:val="00874A6C"/>
    <w:rsid w:val="00874EAA"/>
    <w:rsid w:val="008750D7"/>
    <w:rsid w:val="0087517A"/>
    <w:rsid w:val="008751A3"/>
    <w:rsid w:val="00876B4E"/>
    <w:rsid w:val="008770BA"/>
    <w:rsid w:val="008771C6"/>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1EB9"/>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001"/>
    <w:rsid w:val="008A2864"/>
    <w:rsid w:val="008A3023"/>
    <w:rsid w:val="008A3D9E"/>
    <w:rsid w:val="008A40AE"/>
    <w:rsid w:val="008A48D9"/>
    <w:rsid w:val="008A4B45"/>
    <w:rsid w:val="008A4C0E"/>
    <w:rsid w:val="008A4E8A"/>
    <w:rsid w:val="008A50C5"/>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4B47"/>
    <w:rsid w:val="008F52CD"/>
    <w:rsid w:val="008F5618"/>
    <w:rsid w:val="008F56C9"/>
    <w:rsid w:val="008F5BE2"/>
    <w:rsid w:val="008F635A"/>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4F7"/>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080"/>
    <w:rsid w:val="009307EE"/>
    <w:rsid w:val="009312E9"/>
    <w:rsid w:val="00932555"/>
    <w:rsid w:val="00932845"/>
    <w:rsid w:val="00933484"/>
    <w:rsid w:val="00933659"/>
    <w:rsid w:val="00933E8A"/>
    <w:rsid w:val="009344E9"/>
    <w:rsid w:val="00934F03"/>
    <w:rsid w:val="0093535C"/>
    <w:rsid w:val="0093616D"/>
    <w:rsid w:val="009376F9"/>
    <w:rsid w:val="00940AEC"/>
    <w:rsid w:val="0094179A"/>
    <w:rsid w:val="00941D50"/>
    <w:rsid w:val="00942042"/>
    <w:rsid w:val="00942355"/>
    <w:rsid w:val="009431F4"/>
    <w:rsid w:val="00943713"/>
    <w:rsid w:val="00944992"/>
    <w:rsid w:val="009450ED"/>
    <w:rsid w:val="00945373"/>
    <w:rsid w:val="00945912"/>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49D0"/>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8AA"/>
    <w:rsid w:val="00986B71"/>
    <w:rsid w:val="009874F8"/>
    <w:rsid w:val="00987580"/>
    <w:rsid w:val="00987958"/>
    <w:rsid w:val="00990943"/>
    <w:rsid w:val="00990D42"/>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2144"/>
    <w:rsid w:val="009A37F1"/>
    <w:rsid w:val="009A3956"/>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0786"/>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B7"/>
    <w:rsid w:val="00A237CD"/>
    <w:rsid w:val="00A24404"/>
    <w:rsid w:val="00A25548"/>
    <w:rsid w:val="00A273A8"/>
    <w:rsid w:val="00A27820"/>
    <w:rsid w:val="00A27DC5"/>
    <w:rsid w:val="00A30670"/>
    <w:rsid w:val="00A306C0"/>
    <w:rsid w:val="00A30A21"/>
    <w:rsid w:val="00A31305"/>
    <w:rsid w:val="00A3136E"/>
    <w:rsid w:val="00A320DB"/>
    <w:rsid w:val="00A329D7"/>
    <w:rsid w:val="00A32CE6"/>
    <w:rsid w:val="00A332CF"/>
    <w:rsid w:val="00A33A3B"/>
    <w:rsid w:val="00A33BEC"/>
    <w:rsid w:val="00A33E8E"/>
    <w:rsid w:val="00A3445C"/>
    <w:rsid w:val="00A3486B"/>
    <w:rsid w:val="00A35772"/>
    <w:rsid w:val="00A35FCA"/>
    <w:rsid w:val="00A3605F"/>
    <w:rsid w:val="00A360E9"/>
    <w:rsid w:val="00A368C1"/>
    <w:rsid w:val="00A375BE"/>
    <w:rsid w:val="00A37802"/>
    <w:rsid w:val="00A37BA3"/>
    <w:rsid w:val="00A401FA"/>
    <w:rsid w:val="00A4118F"/>
    <w:rsid w:val="00A42036"/>
    <w:rsid w:val="00A42ABA"/>
    <w:rsid w:val="00A42C4C"/>
    <w:rsid w:val="00A435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8DF"/>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64B"/>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972F6"/>
    <w:rsid w:val="00AA0BE0"/>
    <w:rsid w:val="00AA0EF4"/>
    <w:rsid w:val="00AA1987"/>
    <w:rsid w:val="00AA19EB"/>
    <w:rsid w:val="00AA2065"/>
    <w:rsid w:val="00AA2F90"/>
    <w:rsid w:val="00AA4929"/>
    <w:rsid w:val="00AA51AE"/>
    <w:rsid w:val="00AA5C9C"/>
    <w:rsid w:val="00AA6263"/>
    <w:rsid w:val="00AA68DA"/>
    <w:rsid w:val="00AA7AD8"/>
    <w:rsid w:val="00AA7ECB"/>
    <w:rsid w:val="00AB0D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4B5"/>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C27"/>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AD5"/>
    <w:rsid w:val="00B83BC5"/>
    <w:rsid w:val="00B83F04"/>
    <w:rsid w:val="00B83F6D"/>
    <w:rsid w:val="00B842B6"/>
    <w:rsid w:val="00B849AC"/>
    <w:rsid w:val="00B849EA"/>
    <w:rsid w:val="00B851A2"/>
    <w:rsid w:val="00B8520E"/>
    <w:rsid w:val="00B863BB"/>
    <w:rsid w:val="00B9074A"/>
    <w:rsid w:val="00B90CD1"/>
    <w:rsid w:val="00B90E44"/>
    <w:rsid w:val="00B912A8"/>
    <w:rsid w:val="00B9176F"/>
    <w:rsid w:val="00B92598"/>
    <w:rsid w:val="00B928F1"/>
    <w:rsid w:val="00B92CF5"/>
    <w:rsid w:val="00B92EB6"/>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942"/>
    <w:rsid w:val="00BB4BC8"/>
    <w:rsid w:val="00BB523F"/>
    <w:rsid w:val="00BB5402"/>
    <w:rsid w:val="00BB69AD"/>
    <w:rsid w:val="00BB6B01"/>
    <w:rsid w:val="00BB6D47"/>
    <w:rsid w:val="00BB767B"/>
    <w:rsid w:val="00BC0954"/>
    <w:rsid w:val="00BC0A30"/>
    <w:rsid w:val="00BC0FA5"/>
    <w:rsid w:val="00BC14BE"/>
    <w:rsid w:val="00BC1C36"/>
    <w:rsid w:val="00BC1CB0"/>
    <w:rsid w:val="00BC20EE"/>
    <w:rsid w:val="00BC2C6D"/>
    <w:rsid w:val="00BC3144"/>
    <w:rsid w:val="00BC4585"/>
    <w:rsid w:val="00BC5244"/>
    <w:rsid w:val="00BC5886"/>
    <w:rsid w:val="00BC6B69"/>
    <w:rsid w:val="00BC79F1"/>
    <w:rsid w:val="00BD15E3"/>
    <w:rsid w:val="00BD1AA6"/>
    <w:rsid w:val="00BD1ECF"/>
    <w:rsid w:val="00BD2E01"/>
    <w:rsid w:val="00BD3206"/>
    <w:rsid w:val="00BD35D4"/>
    <w:rsid w:val="00BD37FE"/>
    <w:rsid w:val="00BD5501"/>
    <w:rsid w:val="00BD5655"/>
    <w:rsid w:val="00BD64B8"/>
    <w:rsid w:val="00BD7B53"/>
    <w:rsid w:val="00BD7CA2"/>
    <w:rsid w:val="00BD7CC9"/>
    <w:rsid w:val="00BE016E"/>
    <w:rsid w:val="00BE03F3"/>
    <w:rsid w:val="00BE0A25"/>
    <w:rsid w:val="00BE0E85"/>
    <w:rsid w:val="00BE262C"/>
    <w:rsid w:val="00BE2AE8"/>
    <w:rsid w:val="00BE2F30"/>
    <w:rsid w:val="00BE3B08"/>
    <w:rsid w:val="00BE45F6"/>
    <w:rsid w:val="00BE55BF"/>
    <w:rsid w:val="00BE58C2"/>
    <w:rsid w:val="00BE67A7"/>
    <w:rsid w:val="00BE70F5"/>
    <w:rsid w:val="00BF1ECC"/>
    <w:rsid w:val="00BF1EF4"/>
    <w:rsid w:val="00BF223D"/>
    <w:rsid w:val="00BF231B"/>
    <w:rsid w:val="00BF25FB"/>
    <w:rsid w:val="00BF32A3"/>
    <w:rsid w:val="00BF32CD"/>
    <w:rsid w:val="00BF478E"/>
    <w:rsid w:val="00BF4ADB"/>
    <w:rsid w:val="00BF4C47"/>
    <w:rsid w:val="00BF51BA"/>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014"/>
    <w:rsid w:val="00C13F07"/>
    <w:rsid w:val="00C13F28"/>
    <w:rsid w:val="00C14B93"/>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27E8D"/>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A28"/>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1071"/>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766"/>
    <w:rsid w:val="00CE1936"/>
    <w:rsid w:val="00CE1F2F"/>
    <w:rsid w:val="00CE20B5"/>
    <w:rsid w:val="00CE30D3"/>
    <w:rsid w:val="00CE31CA"/>
    <w:rsid w:val="00CE36A9"/>
    <w:rsid w:val="00CE4276"/>
    <w:rsid w:val="00CE5429"/>
    <w:rsid w:val="00CE565E"/>
    <w:rsid w:val="00CE56F8"/>
    <w:rsid w:val="00CE5DB5"/>
    <w:rsid w:val="00CE61FC"/>
    <w:rsid w:val="00CE624E"/>
    <w:rsid w:val="00CE6A89"/>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970"/>
    <w:rsid w:val="00D13FF6"/>
    <w:rsid w:val="00D1511C"/>
    <w:rsid w:val="00D151E7"/>
    <w:rsid w:val="00D162E5"/>
    <w:rsid w:val="00D16574"/>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27092"/>
    <w:rsid w:val="00D30262"/>
    <w:rsid w:val="00D304ED"/>
    <w:rsid w:val="00D31306"/>
    <w:rsid w:val="00D31AD3"/>
    <w:rsid w:val="00D31CE7"/>
    <w:rsid w:val="00D31D4D"/>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0216"/>
    <w:rsid w:val="00D5128A"/>
    <w:rsid w:val="00D519ED"/>
    <w:rsid w:val="00D51F7C"/>
    <w:rsid w:val="00D52518"/>
    <w:rsid w:val="00D52BD8"/>
    <w:rsid w:val="00D53509"/>
    <w:rsid w:val="00D536D4"/>
    <w:rsid w:val="00D539A8"/>
    <w:rsid w:val="00D53D1B"/>
    <w:rsid w:val="00D54526"/>
    <w:rsid w:val="00D54644"/>
    <w:rsid w:val="00D54D91"/>
    <w:rsid w:val="00D55B98"/>
    <w:rsid w:val="00D56691"/>
    <w:rsid w:val="00D569FD"/>
    <w:rsid w:val="00D61A15"/>
    <w:rsid w:val="00D62A49"/>
    <w:rsid w:val="00D62AFD"/>
    <w:rsid w:val="00D62CBB"/>
    <w:rsid w:val="00D63AC0"/>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3C6"/>
    <w:rsid w:val="00DA56B7"/>
    <w:rsid w:val="00DA5AA8"/>
    <w:rsid w:val="00DA64B7"/>
    <w:rsid w:val="00DA6AF9"/>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64E"/>
    <w:rsid w:val="00DC4AC9"/>
    <w:rsid w:val="00DC66B6"/>
    <w:rsid w:val="00DC6B76"/>
    <w:rsid w:val="00DC7F61"/>
    <w:rsid w:val="00DD05A7"/>
    <w:rsid w:val="00DD143E"/>
    <w:rsid w:val="00DD1746"/>
    <w:rsid w:val="00DD1D3A"/>
    <w:rsid w:val="00DD2E52"/>
    <w:rsid w:val="00DD3196"/>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67B"/>
    <w:rsid w:val="00E00867"/>
    <w:rsid w:val="00E0128B"/>
    <w:rsid w:val="00E014B8"/>
    <w:rsid w:val="00E028F1"/>
    <w:rsid w:val="00E02AC9"/>
    <w:rsid w:val="00E02E92"/>
    <w:rsid w:val="00E03CE7"/>
    <w:rsid w:val="00E046CC"/>
    <w:rsid w:val="00E05525"/>
    <w:rsid w:val="00E05E14"/>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1E16"/>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494"/>
    <w:rsid w:val="00E61599"/>
    <w:rsid w:val="00E62058"/>
    <w:rsid w:val="00E62B52"/>
    <w:rsid w:val="00E62E5E"/>
    <w:rsid w:val="00E633FC"/>
    <w:rsid w:val="00E653F8"/>
    <w:rsid w:val="00E65DF5"/>
    <w:rsid w:val="00E65E48"/>
    <w:rsid w:val="00E65FF7"/>
    <w:rsid w:val="00E668F8"/>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078"/>
    <w:rsid w:val="00ED0C02"/>
    <w:rsid w:val="00ED12CE"/>
    <w:rsid w:val="00ED2407"/>
    <w:rsid w:val="00ED34BA"/>
    <w:rsid w:val="00ED3F7D"/>
    <w:rsid w:val="00ED4F8E"/>
    <w:rsid w:val="00ED4FF1"/>
    <w:rsid w:val="00ED7FF1"/>
    <w:rsid w:val="00EE1002"/>
    <w:rsid w:val="00EE2DFB"/>
    <w:rsid w:val="00EE3275"/>
    <w:rsid w:val="00EE4432"/>
    <w:rsid w:val="00EE48C2"/>
    <w:rsid w:val="00EE539C"/>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3076"/>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507"/>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216"/>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5A1"/>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C7DBB"/>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3E8"/>
    <w:rsid w:val="00FF1BF2"/>
    <w:rsid w:val="00FF1D72"/>
    <w:rsid w:val="00FF220C"/>
    <w:rsid w:val="00FF3A0B"/>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 w:type="paragraph" w:styleId="List">
    <w:name w:val="List"/>
    <w:basedOn w:val="Normal"/>
    <w:uiPriority w:val="99"/>
    <w:semiHidden/>
    <w:unhideWhenUsed/>
    <w:rsid w:val="000A7D45"/>
    <w:pPr>
      <w:ind w:left="283" w:hanging="283"/>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4673041">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340707">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4967347">
      <w:bodyDiv w:val="1"/>
      <w:marLeft w:val="0"/>
      <w:marRight w:val="0"/>
      <w:marTop w:val="0"/>
      <w:marBottom w:val="0"/>
      <w:divBdr>
        <w:top w:val="none" w:sz="0" w:space="0" w:color="auto"/>
        <w:left w:val="none" w:sz="0" w:space="0" w:color="auto"/>
        <w:bottom w:val="none" w:sz="0" w:space="0" w:color="auto"/>
        <w:right w:val="none" w:sz="0" w:space="0" w:color="auto"/>
      </w:divBdr>
    </w:div>
    <w:div w:id="16083998">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6973992">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0521294">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3600059">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5298725">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787885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28990408">
      <w:bodyDiv w:val="1"/>
      <w:marLeft w:val="0"/>
      <w:marRight w:val="0"/>
      <w:marTop w:val="0"/>
      <w:marBottom w:val="0"/>
      <w:divBdr>
        <w:top w:val="none" w:sz="0" w:space="0" w:color="auto"/>
        <w:left w:val="none" w:sz="0" w:space="0" w:color="auto"/>
        <w:bottom w:val="none" w:sz="0" w:space="0" w:color="auto"/>
        <w:right w:val="none" w:sz="0" w:space="0" w:color="auto"/>
      </w:divBdr>
    </w:div>
    <w:div w:id="31073521">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7945773">
      <w:bodyDiv w:val="1"/>
      <w:marLeft w:val="0"/>
      <w:marRight w:val="0"/>
      <w:marTop w:val="0"/>
      <w:marBottom w:val="0"/>
      <w:divBdr>
        <w:top w:val="none" w:sz="0" w:space="0" w:color="auto"/>
        <w:left w:val="none" w:sz="0" w:space="0" w:color="auto"/>
        <w:bottom w:val="none" w:sz="0" w:space="0" w:color="auto"/>
        <w:right w:val="none" w:sz="0" w:space="0" w:color="auto"/>
      </w:divBdr>
    </w:div>
    <w:div w:id="38551928">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655053">
      <w:bodyDiv w:val="1"/>
      <w:marLeft w:val="0"/>
      <w:marRight w:val="0"/>
      <w:marTop w:val="0"/>
      <w:marBottom w:val="0"/>
      <w:divBdr>
        <w:top w:val="none" w:sz="0" w:space="0" w:color="auto"/>
        <w:left w:val="none" w:sz="0" w:space="0" w:color="auto"/>
        <w:bottom w:val="none" w:sz="0" w:space="0" w:color="auto"/>
        <w:right w:val="none" w:sz="0" w:space="0" w:color="auto"/>
      </w:divBdr>
    </w:div>
    <w:div w:id="47920035">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336135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519861">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368942">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036961">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8259321">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0033777">
      <w:bodyDiv w:val="1"/>
      <w:marLeft w:val="0"/>
      <w:marRight w:val="0"/>
      <w:marTop w:val="0"/>
      <w:marBottom w:val="0"/>
      <w:divBdr>
        <w:top w:val="none" w:sz="0" w:space="0" w:color="auto"/>
        <w:left w:val="none" w:sz="0" w:space="0" w:color="auto"/>
        <w:bottom w:val="none" w:sz="0" w:space="0" w:color="auto"/>
        <w:right w:val="none" w:sz="0" w:space="0" w:color="auto"/>
      </w:divBdr>
    </w:div>
    <w:div w:id="80681381">
      <w:bodyDiv w:val="1"/>
      <w:marLeft w:val="0"/>
      <w:marRight w:val="0"/>
      <w:marTop w:val="0"/>
      <w:marBottom w:val="0"/>
      <w:divBdr>
        <w:top w:val="none" w:sz="0" w:space="0" w:color="auto"/>
        <w:left w:val="none" w:sz="0" w:space="0" w:color="auto"/>
        <w:bottom w:val="none" w:sz="0" w:space="0" w:color="auto"/>
        <w:right w:val="none" w:sz="0" w:space="0" w:color="auto"/>
      </w:divBdr>
    </w:div>
    <w:div w:id="82382611">
      <w:bodyDiv w:val="1"/>
      <w:marLeft w:val="0"/>
      <w:marRight w:val="0"/>
      <w:marTop w:val="0"/>
      <w:marBottom w:val="0"/>
      <w:divBdr>
        <w:top w:val="none" w:sz="0" w:space="0" w:color="auto"/>
        <w:left w:val="none" w:sz="0" w:space="0" w:color="auto"/>
        <w:bottom w:val="none" w:sz="0" w:space="0" w:color="auto"/>
        <w:right w:val="none" w:sz="0" w:space="0" w:color="auto"/>
      </w:divBdr>
    </w:div>
    <w:div w:id="83117821">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883995">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8237116">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0590618">
      <w:bodyDiv w:val="1"/>
      <w:marLeft w:val="0"/>
      <w:marRight w:val="0"/>
      <w:marTop w:val="0"/>
      <w:marBottom w:val="0"/>
      <w:divBdr>
        <w:top w:val="none" w:sz="0" w:space="0" w:color="auto"/>
        <w:left w:val="none" w:sz="0" w:space="0" w:color="auto"/>
        <w:bottom w:val="none" w:sz="0" w:space="0" w:color="auto"/>
        <w:right w:val="none" w:sz="0" w:space="0" w:color="auto"/>
      </w:divBdr>
    </w:div>
    <w:div w:id="91051220">
      <w:bodyDiv w:val="1"/>
      <w:marLeft w:val="0"/>
      <w:marRight w:val="0"/>
      <w:marTop w:val="0"/>
      <w:marBottom w:val="0"/>
      <w:divBdr>
        <w:top w:val="none" w:sz="0" w:space="0" w:color="auto"/>
        <w:left w:val="none" w:sz="0" w:space="0" w:color="auto"/>
        <w:bottom w:val="none" w:sz="0" w:space="0" w:color="auto"/>
        <w:right w:val="none" w:sz="0" w:space="0" w:color="auto"/>
      </w:divBdr>
    </w:div>
    <w:div w:id="91322184">
      <w:bodyDiv w:val="1"/>
      <w:marLeft w:val="0"/>
      <w:marRight w:val="0"/>
      <w:marTop w:val="0"/>
      <w:marBottom w:val="0"/>
      <w:divBdr>
        <w:top w:val="none" w:sz="0" w:space="0" w:color="auto"/>
        <w:left w:val="none" w:sz="0" w:space="0" w:color="auto"/>
        <w:bottom w:val="none" w:sz="0" w:space="0" w:color="auto"/>
        <w:right w:val="none" w:sz="0" w:space="0" w:color="auto"/>
      </w:divBdr>
    </w:div>
    <w:div w:id="9143510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30275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104080">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7165941">
      <w:bodyDiv w:val="1"/>
      <w:marLeft w:val="0"/>
      <w:marRight w:val="0"/>
      <w:marTop w:val="0"/>
      <w:marBottom w:val="0"/>
      <w:divBdr>
        <w:top w:val="none" w:sz="0" w:space="0" w:color="auto"/>
        <w:left w:val="none" w:sz="0" w:space="0" w:color="auto"/>
        <w:bottom w:val="none" w:sz="0" w:space="0" w:color="auto"/>
        <w:right w:val="none" w:sz="0" w:space="0" w:color="auto"/>
      </w:divBdr>
    </w:div>
    <w:div w:id="107890718">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52622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3330488">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5489162">
      <w:bodyDiv w:val="1"/>
      <w:marLeft w:val="0"/>
      <w:marRight w:val="0"/>
      <w:marTop w:val="0"/>
      <w:marBottom w:val="0"/>
      <w:divBdr>
        <w:top w:val="none" w:sz="0" w:space="0" w:color="auto"/>
        <w:left w:val="none" w:sz="0" w:space="0" w:color="auto"/>
        <w:bottom w:val="none" w:sz="0" w:space="0" w:color="auto"/>
        <w:right w:val="none" w:sz="0" w:space="0" w:color="auto"/>
      </w:divBdr>
    </w:div>
    <w:div w:id="116144718">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1309213">
      <w:bodyDiv w:val="1"/>
      <w:marLeft w:val="0"/>
      <w:marRight w:val="0"/>
      <w:marTop w:val="0"/>
      <w:marBottom w:val="0"/>
      <w:divBdr>
        <w:top w:val="none" w:sz="0" w:space="0" w:color="auto"/>
        <w:left w:val="none" w:sz="0" w:space="0" w:color="auto"/>
        <w:bottom w:val="none" w:sz="0" w:space="0" w:color="auto"/>
        <w:right w:val="none" w:sz="0" w:space="0" w:color="auto"/>
      </w:divBdr>
    </w:div>
    <w:div w:id="121995254">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406343">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8669691">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6412158">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199354">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124240">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291357">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49446986">
      <w:bodyDiv w:val="1"/>
      <w:marLeft w:val="0"/>
      <w:marRight w:val="0"/>
      <w:marTop w:val="0"/>
      <w:marBottom w:val="0"/>
      <w:divBdr>
        <w:top w:val="none" w:sz="0" w:space="0" w:color="auto"/>
        <w:left w:val="none" w:sz="0" w:space="0" w:color="auto"/>
        <w:bottom w:val="none" w:sz="0" w:space="0" w:color="auto"/>
        <w:right w:val="none" w:sz="0" w:space="0" w:color="auto"/>
      </w:divBdr>
    </w:div>
    <w:div w:id="149952639">
      <w:bodyDiv w:val="1"/>
      <w:marLeft w:val="0"/>
      <w:marRight w:val="0"/>
      <w:marTop w:val="0"/>
      <w:marBottom w:val="0"/>
      <w:divBdr>
        <w:top w:val="none" w:sz="0" w:space="0" w:color="auto"/>
        <w:left w:val="none" w:sz="0" w:space="0" w:color="auto"/>
        <w:bottom w:val="none" w:sz="0" w:space="0" w:color="auto"/>
        <w:right w:val="none" w:sz="0" w:space="0" w:color="auto"/>
      </w:divBdr>
    </w:div>
    <w:div w:id="150602353">
      <w:bodyDiv w:val="1"/>
      <w:marLeft w:val="0"/>
      <w:marRight w:val="0"/>
      <w:marTop w:val="0"/>
      <w:marBottom w:val="0"/>
      <w:divBdr>
        <w:top w:val="none" w:sz="0" w:space="0" w:color="auto"/>
        <w:left w:val="none" w:sz="0" w:space="0" w:color="auto"/>
        <w:bottom w:val="none" w:sz="0" w:space="0" w:color="auto"/>
        <w:right w:val="none" w:sz="0" w:space="0" w:color="auto"/>
      </w:divBdr>
    </w:div>
    <w:div w:id="151875146">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4610349">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6680658">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488586">
      <w:bodyDiv w:val="1"/>
      <w:marLeft w:val="0"/>
      <w:marRight w:val="0"/>
      <w:marTop w:val="0"/>
      <w:marBottom w:val="0"/>
      <w:divBdr>
        <w:top w:val="none" w:sz="0" w:space="0" w:color="auto"/>
        <w:left w:val="none" w:sz="0" w:space="0" w:color="auto"/>
        <w:bottom w:val="none" w:sz="0" w:space="0" w:color="auto"/>
        <w:right w:val="none" w:sz="0" w:space="0" w:color="auto"/>
      </w:divBdr>
    </w:div>
    <w:div w:id="169684539">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3686196">
      <w:bodyDiv w:val="1"/>
      <w:marLeft w:val="0"/>
      <w:marRight w:val="0"/>
      <w:marTop w:val="0"/>
      <w:marBottom w:val="0"/>
      <w:divBdr>
        <w:top w:val="none" w:sz="0" w:space="0" w:color="auto"/>
        <w:left w:val="none" w:sz="0" w:space="0" w:color="auto"/>
        <w:bottom w:val="none" w:sz="0" w:space="0" w:color="auto"/>
        <w:right w:val="none" w:sz="0" w:space="0" w:color="auto"/>
      </w:divBdr>
    </w:div>
    <w:div w:id="17400205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7155989">
      <w:bodyDiv w:val="1"/>
      <w:marLeft w:val="0"/>
      <w:marRight w:val="0"/>
      <w:marTop w:val="0"/>
      <w:marBottom w:val="0"/>
      <w:divBdr>
        <w:top w:val="none" w:sz="0" w:space="0" w:color="auto"/>
        <w:left w:val="none" w:sz="0" w:space="0" w:color="auto"/>
        <w:bottom w:val="none" w:sz="0" w:space="0" w:color="auto"/>
        <w:right w:val="none" w:sz="0" w:space="0" w:color="auto"/>
      </w:divBdr>
    </w:div>
    <w:div w:id="178470071">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8980356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198856707">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2254740">
      <w:bodyDiv w:val="1"/>
      <w:marLeft w:val="0"/>
      <w:marRight w:val="0"/>
      <w:marTop w:val="0"/>
      <w:marBottom w:val="0"/>
      <w:divBdr>
        <w:top w:val="none" w:sz="0" w:space="0" w:color="auto"/>
        <w:left w:val="none" w:sz="0" w:space="0" w:color="auto"/>
        <w:bottom w:val="none" w:sz="0" w:space="0" w:color="auto"/>
        <w:right w:val="none" w:sz="0" w:space="0" w:color="auto"/>
      </w:divBdr>
    </w:div>
    <w:div w:id="203444542">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4758618">
      <w:bodyDiv w:val="1"/>
      <w:marLeft w:val="0"/>
      <w:marRight w:val="0"/>
      <w:marTop w:val="0"/>
      <w:marBottom w:val="0"/>
      <w:divBdr>
        <w:top w:val="none" w:sz="0" w:space="0" w:color="auto"/>
        <w:left w:val="none" w:sz="0" w:space="0" w:color="auto"/>
        <w:bottom w:val="none" w:sz="0" w:space="0" w:color="auto"/>
        <w:right w:val="none" w:sz="0" w:space="0" w:color="auto"/>
      </w:divBdr>
    </w:div>
    <w:div w:id="205410767">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231747">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1501741">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2272937">
      <w:bodyDiv w:val="1"/>
      <w:marLeft w:val="0"/>
      <w:marRight w:val="0"/>
      <w:marTop w:val="0"/>
      <w:marBottom w:val="0"/>
      <w:divBdr>
        <w:top w:val="none" w:sz="0" w:space="0" w:color="auto"/>
        <w:left w:val="none" w:sz="0" w:space="0" w:color="auto"/>
        <w:bottom w:val="none" w:sz="0" w:space="0" w:color="auto"/>
        <w:right w:val="none" w:sz="0" w:space="0" w:color="auto"/>
      </w:divBdr>
    </w:div>
    <w:div w:id="213583576">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2067289">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41689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2736182">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467975">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635699">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478802">
      <w:bodyDiv w:val="1"/>
      <w:marLeft w:val="0"/>
      <w:marRight w:val="0"/>
      <w:marTop w:val="0"/>
      <w:marBottom w:val="0"/>
      <w:divBdr>
        <w:top w:val="none" w:sz="0" w:space="0" w:color="auto"/>
        <w:left w:val="none" w:sz="0" w:space="0" w:color="auto"/>
        <w:bottom w:val="none" w:sz="0" w:space="0" w:color="auto"/>
        <w:right w:val="none" w:sz="0" w:space="0" w:color="auto"/>
      </w:divBdr>
    </w:div>
    <w:div w:id="235551439">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3414420">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57907838">
      <w:bodyDiv w:val="1"/>
      <w:marLeft w:val="0"/>
      <w:marRight w:val="0"/>
      <w:marTop w:val="0"/>
      <w:marBottom w:val="0"/>
      <w:divBdr>
        <w:top w:val="none" w:sz="0" w:space="0" w:color="auto"/>
        <w:left w:val="none" w:sz="0" w:space="0" w:color="auto"/>
        <w:bottom w:val="none" w:sz="0" w:space="0" w:color="auto"/>
        <w:right w:val="none" w:sz="0" w:space="0" w:color="auto"/>
      </w:divBdr>
    </w:div>
    <w:div w:id="259488523">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106">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151608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63863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4408001">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6303072">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189127">
      <w:bodyDiv w:val="1"/>
      <w:marLeft w:val="0"/>
      <w:marRight w:val="0"/>
      <w:marTop w:val="0"/>
      <w:marBottom w:val="0"/>
      <w:divBdr>
        <w:top w:val="none" w:sz="0" w:space="0" w:color="auto"/>
        <w:left w:val="none" w:sz="0" w:space="0" w:color="auto"/>
        <w:bottom w:val="none" w:sz="0" w:space="0" w:color="auto"/>
        <w:right w:val="none" w:sz="0" w:space="0" w:color="auto"/>
      </w:divBdr>
    </w:div>
    <w:div w:id="279193698">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1958430">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3270008">
      <w:bodyDiv w:val="1"/>
      <w:marLeft w:val="0"/>
      <w:marRight w:val="0"/>
      <w:marTop w:val="0"/>
      <w:marBottom w:val="0"/>
      <w:divBdr>
        <w:top w:val="none" w:sz="0" w:space="0" w:color="auto"/>
        <w:left w:val="none" w:sz="0" w:space="0" w:color="auto"/>
        <w:bottom w:val="none" w:sz="0" w:space="0" w:color="auto"/>
        <w:right w:val="none" w:sz="0" w:space="0" w:color="auto"/>
      </w:divBdr>
    </w:div>
    <w:div w:id="283847003">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89097265">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15578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6790406">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2833577">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188479">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4865182">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5942593">
      <w:bodyDiv w:val="1"/>
      <w:marLeft w:val="0"/>
      <w:marRight w:val="0"/>
      <w:marTop w:val="0"/>
      <w:marBottom w:val="0"/>
      <w:divBdr>
        <w:top w:val="none" w:sz="0" w:space="0" w:color="auto"/>
        <w:left w:val="none" w:sz="0" w:space="0" w:color="auto"/>
        <w:bottom w:val="none" w:sz="0" w:space="0" w:color="auto"/>
        <w:right w:val="none" w:sz="0" w:space="0" w:color="auto"/>
      </w:divBdr>
    </w:div>
    <w:div w:id="327561673">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098460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5637565">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3293">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1995953">
      <w:bodyDiv w:val="1"/>
      <w:marLeft w:val="0"/>
      <w:marRight w:val="0"/>
      <w:marTop w:val="0"/>
      <w:marBottom w:val="0"/>
      <w:divBdr>
        <w:top w:val="none" w:sz="0" w:space="0" w:color="auto"/>
        <w:left w:val="none" w:sz="0" w:space="0" w:color="auto"/>
        <w:bottom w:val="none" w:sz="0" w:space="0" w:color="auto"/>
        <w:right w:val="none" w:sz="0" w:space="0" w:color="auto"/>
      </w:divBdr>
    </w:div>
    <w:div w:id="352340328">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03672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8168972">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367715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0344561">
      <w:bodyDiv w:val="1"/>
      <w:marLeft w:val="0"/>
      <w:marRight w:val="0"/>
      <w:marTop w:val="0"/>
      <w:marBottom w:val="0"/>
      <w:divBdr>
        <w:top w:val="none" w:sz="0" w:space="0" w:color="auto"/>
        <w:left w:val="none" w:sz="0" w:space="0" w:color="auto"/>
        <w:bottom w:val="none" w:sz="0" w:space="0" w:color="auto"/>
        <w:right w:val="none" w:sz="0" w:space="0" w:color="auto"/>
      </w:divBdr>
    </w:div>
    <w:div w:id="371729358">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821379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3022711">
      <w:bodyDiv w:val="1"/>
      <w:marLeft w:val="0"/>
      <w:marRight w:val="0"/>
      <w:marTop w:val="0"/>
      <w:marBottom w:val="0"/>
      <w:divBdr>
        <w:top w:val="none" w:sz="0" w:space="0" w:color="auto"/>
        <w:left w:val="none" w:sz="0" w:space="0" w:color="auto"/>
        <w:bottom w:val="none" w:sz="0" w:space="0" w:color="auto"/>
        <w:right w:val="none" w:sz="0" w:space="0" w:color="auto"/>
      </w:divBdr>
    </w:div>
    <w:div w:id="383679513">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5738897">
      <w:bodyDiv w:val="1"/>
      <w:marLeft w:val="0"/>
      <w:marRight w:val="0"/>
      <w:marTop w:val="0"/>
      <w:marBottom w:val="0"/>
      <w:divBdr>
        <w:top w:val="none" w:sz="0" w:space="0" w:color="auto"/>
        <w:left w:val="none" w:sz="0" w:space="0" w:color="auto"/>
        <w:bottom w:val="none" w:sz="0" w:space="0" w:color="auto"/>
        <w:right w:val="none" w:sz="0" w:space="0" w:color="auto"/>
      </w:divBdr>
    </w:div>
    <w:div w:id="396588021">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7003534">
      <w:bodyDiv w:val="1"/>
      <w:marLeft w:val="0"/>
      <w:marRight w:val="0"/>
      <w:marTop w:val="0"/>
      <w:marBottom w:val="0"/>
      <w:divBdr>
        <w:top w:val="none" w:sz="0" w:space="0" w:color="auto"/>
        <w:left w:val="none" w:sz="0" w:space="0" w:color="auto"/>
        <w:bottom w:val="none" w:sz="0" w:space="0" w:color="auto"/>
        <w:right w:val="none" w:sz="0" w:space="0" w:color="auto"/>
      </w:divBdr>
    </w:div>
    <w:div w:id="407383515">
      <w:bodyDiv w:val="1"/>
      <w:marLeft w:val="0"/>
      <w:marRight w:val="0"/>
      <w:marTop w:val="0"/>
      <w:marBottom w:val="0"/>
      <w:divBdr>
        <w:top w:val="none" w:sz="0" w:space="0" w:color="auto"/>
        <w:left w:val="none" w:sz="0" w:space="0" w:color="auto"/>
        <w:bottom w:val="none" w:sz="0" w:space="0" w:color="auto"/>
        <w:right w:val="none" w:sz="0" w:space="0" w:color="auto"/>
      </w:divBdr>
    </w:div>
    <w:div w:id="408235334">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09347985">
      <w:bodyDiv w:val="1"/>
      <w:marLeft w:val="0"/>
      <w:marRight w:val="0"/>
      <w:marTop w:val="0"/>
      <w:marBottom w:val="0"/>
      <w:divBdr>
        <w:top w:val="none" w:sz="0" w:space="0" w:color="auto"/>
        <w:left w:val="none" w:sz="0" w:space="0" w:color="auto"/>
        <w:bottom w:val="none" w:sz="0" w:space="0" w:color="auto"/>
        <w:right w:val="none" w:sz="0" w:space="0" w:color="auto"/>
      </w:divBdr>
    </w:div>
    <w:div w:id="410927797">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448007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16289050">
      <w:bodyDiv w:val="1"/>
      <w:marLeft w:val="0"/>
      <w:marRight w:val="0"/>
      <w:marTop w:val="0"/>
      <w:marBottom w:val="0"/>
      <w:divBdr>
        <w:top w:val="none" w:sz="0" w:space="0" w:color="auto"/>
        <w:left w:val="none" w:sz="0" w:space="0" w:color="auto"/>
        <w:bottom w:val="none" w:sz="0" w:space="0" w:color="auto"/>
        <w:right w:val="none" w:sz="0" w:space="0" w:color="auto"/>
      </w:divBdr>
    </w:div>
    <w:div w:id="419835801">
      <w:bodyDiv w:val="1"/>
      <w:marLeft w:val="0"/>
      <w:marRight w:val="0"/>
      <w:marTop w:val="0"/>
      <w:marBottom w:val="0"/>
      <w:divBdr>
        <w:top w:val="none" w:sz="0" w:space="0" w:color="auto"/>
        <w:left w:val="none" w:sz="0" w:space="0" w:color="auto"/>
        <w:bottom w:val="none" w:sz="0" w:space="0" w:color="auto"/>
        <w:right w:val="none" w:sz="0" w:space="0" w:color="auto"/>
      </w:divBdr>
    </w:div>
    <w:div w:id="421727326">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2650563">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3916214">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0510821">
      <w:bodyDiv w:val="1"/>
      <w:marLeft w:val="0"/>
      <w:marRight w:val="0"/>
      <w:marTop w:val="0"/>
      <w:marBottom w:val="0"/>
      <w:divBdr>
        <w:top w:val="none" w:sz="0" w:space="0" w:color="auto"/>
        <w:left w:val="none" w:sz="0" w:space="0" w:color="auto"/>
        <w:bottom w:val="none" w:sz="0" w:space="0" w:color="auto"/>
        <w:right w:val="none" w:sz="0" w:space="0" w:color="auto"/>
      </w:divBdr>
    </w:div>
    <w:div w:id="431635287">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4599151">
      <w:bodyDiv w:val="1"/>
      <w:marLeft w:val="0"/>
      <w:marRight w:val="0"/>
      <w:marTop w:val="0"/>
      <w:marBottom w:val="0"/>
      <w:divBdr>
        <w:top w:val="none" w:sz="0" w:space="0" w:color="auto"/>
        <w:left w:val="none" w:sz="0" w:space="0" w:color="auto"/>
        <w:bottom w:val="none" w:sz="0" w:space="0" w:color="auto"/>
        <w:right w:val="none" w:sz="0" w:space="0" w:color="auto"/>
      </w:divBdr>
    </w:div>
    <w:div w:id="435365118">
      <w:bodyDiv w:val="1"/>
      <w:marLeft w:val="0"/>
      <w:marRight w:val="0"/>
      <w:marTop w:val="0"/>
      <w:marBottom w:val="0"/>
      <w:divBdr>
        <w:top w:val="none" w:sz="0" w:space="0" w:color="auto"/>
        <w:left w:val="none" w:sz="0" w:space="0" w:color="auto"/>
        <w:bottom w:val="none" w:sz="0" w:space="0" w:color="auto"/>
        <w:right w:val="none" w:sz="0" w:space="0" w:color="auto"/>
      </w:divBdr>
    </w:div>
    <w:div w:id="435639212">
      <w:bodyDiv w:val="1"/>
      <w:marLeft w:val="0"/>
      <w:marRight w:val="0"/>
      <w:marTop w:val="0"/>
      <w:marBottom w:val="0"/>
      <w:divBdr>
        <w:top w:val="none" w:sz="0" w:space="0" w:color="auto"/>
        <w:left w:val="none" w:sz="0" w:space="0" w:color="auto"/>
        <w:bottom w:val="none" w:sz="0" w:space="0" w:color="auto"/>
        <w:right w:val="none" w:sz="0" w:space="0" w:color="auto"/>
      </w:divBdr>
    </w:div>
    <w:div w:id="436170926">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3884036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0227717">
      <w:bodyDiv w:val="1"/>
      <w:marLeft w:val="0"/>
      <w:marRight w:val="0"/>
      <w:marTop w:val="0"/>
      <w:marBottom w:val="0"/>
      <w:divBdr>
        <w:top w:val="none" w:sz="0" w:space="0" w:color="auto"/>
        <w:left w:val="none" w:sz="0" w:space="0" w:color="auto"/>
        <w:bottom w:val="none" w:sz="0" w:space="0" w:color="auto"/>
        <w:right w:val="none" w:sz="0" w:space="0" w:color="auto"/>
      </w:divBdr>
    </w:div>
    <w:div w:id="44230887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4471516">
      <w:bodyDiv w:val="1"/>
      <w:marLeft w:val="0"/>
      <w:marRight w:val="0"/>
      <w:marTop w:val="0"/>
      <w:marBottom w:val="0"/>
      <w:divBdr>
        <w:top w:val="none" w:sz="0" w:space="0" w:color="auto"/>
        <w:left w:val="none" w:sz="0" w:space="0" w:color="auto"/>
        <w:bottom w:val="none" w:sz="0" w:space="0" w:color="auto"/>
        <w:right w:val="none" w:sz="0" w:space="0" w:color="auto"/>
      </w:divBdr>
    </w:div>
    <w:div w:id="445198261">
      <w:bodyDiv w:val="1"/>
      <w:marLeft w:val="0"/>
      <w:marRight w:val="0"/>
      <w:marTop w:val="0"/>
      <w:marBottom w:val="0"/>
      <w:divBdr>
        <w:top w:val="none" w:sz="0" w:space="0" w:color="auto"/>
        <w:left w:val="none" w:sz="0" w:space="0" w:color="auto"/>
        <w:bottom w:val="none" w:sz="0" w:space="0" w:color="auto"/>
        <w:right w:val="none" w:sz="0" w:space="0" w:color="auto"/>
      </w:divBdr>
    </w:div>
    <w:div w:id="445659595">
      <w:bodyDiv w:val="1"/>
      <w:marLeft w:val="0"/>
      <w:marRight w:val="0"/>
      <w:marTop w:val="0"/>
      <w:marBottom w:val="0"/>
      <w:divBdr>
        <w:top w:val="none" w:sz="0" w:space="0" w:color="auto"/>
        <w:left w:val="none" w:sz="0" w:space="0" w:color="auto"/>
        <w:bottom w:val="none" w:sz="0" w:space="0" w:color="auto"/>
        <w:right w:val="none" w:sz="0" w:space="0" w:color="auto"/>
      </w:divBdr>
    </w:div>
    <w:div w:id="445976354">
      <w:bodyDiv w:val="1"/>
      <w:marLeft w:val="0"/>
      <w:marRight w:val="0"/>
      <w:marTop w:val="0"/>
      <w:marBottom w:val="0"/>
      <w:divBdr>
        <w:top w:val="none" w:sz="0" w:space="0" w:color="auto"/>
        <w:left w:val="none" w:sz="0" w:space="0" w:color="auto"/>
        <w:bottom w:val="none" w:sz="0" w:space="0" w:color="auto"/>
        <w:right w:val="none" w:sz="0" w:space="0" w:color="auto"/>
      </w:divBdr>
    </w:div>
    <w:div w:id="446201666">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678489">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4063200">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7798203">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158341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69371982">
      <w:bodyDiv w:val="1"/>
      <w:marLeft w:val="0"/>
      <w:marRight w:val="0"/>
      <w:marTop w:val="0"/>
      <w:marBottom w:val="0"/>
      <w:divBdr>
        <w:top w:val="none" w:sz="0" w:space="0" w:color="auto"/>
        <w:left w:val="none" w:sz="0" w:space="0" w:color="auto"/>
        <w:bottom w:val="none" w:sz="0" w:space="0" w:color="auto"/>
        <w:right w:val="none" w:sz="0" w:space="0" w:color="auto"/>
      </w:divBdr>
    </w:div>
    <w:div w:id="470365553">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4642557">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7850109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241790">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2041751">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7481637">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102499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5150735">
      <w:bodyDiv w:val="1"/>
      <w:marLeft w:val="0"/>
      <w:marRight w:val="0"/>
      <w:marTop w:val="0"/>
      <w:marBottom w:val="0"/>
      <w:divBdr>
        <w:top w:val="none" w:sz="0" w:space="0" w:color="auto"/>
        <w:left w:val="none" w:sz="0" w:space="0" w:color="auto"/>
        <w:bottom w:val="none" w:sz="0" w:space="0" w:color="auto"/>
        <w:right w:val="none" w:sz="0" w:space="0" w:color="auto"/>
      </w:divBdr>
    </w:div>
    <w:div w:id="495652704">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7887099">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1245116">
      <w:bodyDiv w:val="1"/>
      <w:marLeft w:val="0"/>
      <w:marRight w:val="0"/>
      <w:marTop w:val="0"/>
      <w:marBottom w:val="0"/>
      <w:divBdr>
        <w:top w:val="none" w:sz="0" w:space="0" w:color="auto"/>
        <w:left w:val="none" w:sz="0" w:space="0" w:color="auto"/>
        <w:bottom w:val="none" w:sz="0" w:space="0" w:color="auto"/>
        <w:right w:val="none" w:sz="0" w:space="0" w:color="auto"/>
      </w:divBdr>
    </w:div>
    <w:div w:id="501700977">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397960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6141770">
      <w:bodyDiv w:val="1"/>
      <w:marLeft w:val="0"/>
      <w:marRight w:val="0"/>
      <w:marTop w:val="0"/>
      <w:marBottom w:val="0"/>
      <w:divBdr>
        <w:top w:val="none" w:sz="0" w:space="0" w:color="auto"/>
        <w:left w:val="none" w:sz="0" w:space="0" w:color="auto"/>
        <w:bottom w:val="none" w:sz="0" w:space="0" w:color="auto"/>
        <w:right w:val="none" w:sz="0" w:space="0" w:color="auto"/>
      </w:divBdr>
    </w:div>
    <w:div w:id="507212400">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4539707">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393739">
      <w:bodyDiv w:val="1"/>
      <w:marLeft w:val="0"/>
      <w:marRight w:val="0"/>
      <w:marTop w:val="0"/>
      <w:marBottom w:val="0"/>
      <w:divBdr>
        <w:top w:val="none" w:sz="0" w:space="0" w:color="auto"/>
        <w:left w:val="none" w:sz="0" w:space="0" w:color="auto"/>
        <w:bottom w:val="none" w:sz="0" w:space="0" w:color="auto"/>
        <w:right w:val="none" w:sz="0" w:space="0" w:color="auto"/>
      </w:divBdr>
    </w:div>
    <w:div w:id="518591270">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0261620">
      <w:bodyDiv w:val="1"/>
      <w:marLeft w:val="0"/>
      <w:marRight w:val="0"/>
      <w:marTop w:val="0"/>
      <w:marBottom w:val="0"/>
      <w:divBdr>
        <w:top w:val="none" w:sz="0" w:space="0" w:color="auto"/>
        <w:left w:val="none" w:sz="0" w:space="0" w:color="auto"/>
        <w:bottom w:val="none" w:sz="0" w:space="0" w:color="auto"/>
        <w:right w:val="none" w:sz="0" w:space="0" w:color="auto"/>
      </w:divBdr>
    </w:div>
    <w:div w:id="531724903">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3811497">
      <w:bodyDiv w:val="1"/>
      <w:marLeft w:val="0"/>
      <w:marRight w:val="0"/>
      <w:marTop w:val="0"/>
      <w:marBottom w:val="0"/>
      <w:divBdr>
        <w:top w:val="none" w:sz="0" w:space="0" w:color="auto"/>
        <w:left w:val="none" w:sz="0" w:space="0" w:color="auto"/>
        <w:bottom w:val="none" w:sz="0" w:space="0" w:color="auto"/>
        <w:right w:val="none" w:sz="0" w:space="0" w:color="auto"/>
      </w:divBdr>
    </w:div>
    <w:div w:id="534001905">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662112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5682097">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120774">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4510741">
      <w:bodyDiv w:val="1"/>
      <w:marLeft w:val="0"/>
      <w:marRight w:val="0"/>
      <w:marTop w:val="0"/>
      <w:marBottom w:val="0"/>
      <w:divBdr>
        <w:top w:val="none" w:sz="0" w:space="0" w:color="auto"/>
        <w:left w:val="none" w:sz="0" w:space="0" w:color="auto"/>
        <w:bottom w:val="none" w:sz="0" w:space="0" w:color="auto"/>
        <w:right w:val="none" w:sz="0" w:space="0" w:color="auto"/>
      </w:divBdr>
    </w:div>
    <w:div w:id="555433858">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1140352">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00248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2815843">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1531785">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4530517">
      <w:bodyDiv w:val="1"/>
      <w:marLeft w:val="0"/>
      <w:marRight w:val="0"/>
      <w:marTop w:val="0"/>
      <w:marBottom w:val="0"/>
      <w:divBdr>
        <w:top w:val="none" w:sz="0" w:space="0" w:color="auto"/>
        <w:left w:val="none" w:sz="0" w:space="0" w:color="auto"/>
        <w:bottom w:val="none" w:sz="0" w:space="0" w:color="auto"/>
        <w:right w:val="none" w:sz="0" w:space="0" w:color="auto"/>
      </w:divBdr>
    </w:div>
    <w:div w:id="58506831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89390342">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125433">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05414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4477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7064959">
      <w:bodyDiv w:val="1"/>
      <w:marLeft w:val="0"/>
      <w:marRight w:val="0"/>
      <w:marTop w:val="0"/>
      <w:marBottom w:val="0"/>
      <w:divBdr>
        <w:top w:val="none" w:sz="0" w:space="0" w:color="auto"/>
        <w:left w:val="none" w:sz="0" w:space="0" w:color="auto"/>
        <w:bottom w:val="none" w:sz="0" w:space="0" w:color="auto"/>
        <w:right w:val="none" w:sz="0" w:space="0" w:color="auto"/>
      </w:divBdr>
    </w:div>
    <w:div w:id="597451555">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0977">
      <w:bodyDiv w:val="1"/>
      <w:marLeft w:val="0"/>
      <w:marRight w:val="0"/>
      <w:marTop w:val="0"/>
      <w:marBottom w:val="0"/>
      <w:divBdr>
        <w:top w:val="none" w:sz="0" w:space="0" w:color="auto"/>
        <w:left w:val="none" w:sz="0" w:space="0" w:color="auto"/>
        <w:bottom w:val="none" w:sz="0" w:space="0" w:color="auto"/>
        <w:right w:val="none" w:sz="0" w:space="0" w:color="auto"/>
      </w:divBdr>
    </w:div>
    <w:div w:id="602568761">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4119183">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2252579">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19924108">
      <w:bodyDiv w:val="1"/>
      <w:marLeft w:val="0"/>
      <w:marRight w:val="0"/>
      <w:marTop w:val="0"/>
      <w:marBottom w:val="0"/>
      <w:divBdr>
        <w:top w:val="none" w:sz="0" w:space="0" w:color="auto"/>
        <w:left w:val="none" w:sz="0" w:space="0" w:color="auto"/>
        <w:bottom w:val="none" w:sz="0" w:space="0" w:color="auto"/>
        <w:right w:val="none" w:sz="0" w:space="0" w:color="auto"/>
      </w:divBdr>
    </w:div>
    <w:div w:id="621225879">
      <w:bodyDiv w:val="1"/>
      <w:marLeft w:val="0"/>
      <w:marRight w:val="0"/>
      <w:marTop w:val="0"/>
      <w:marBottom w:val="0"/>
      <w:divBdr>
        <w:top w:val="none" w:sz="0" w:space="0" w:color="auto"/>
        <w:left w:val="none" w:sz="0" w:space="0" w:color="auto"/>
        <w:bottom w:val="none" w:sz="0" w:space="0" w:color="auto"/>
        <w:right w:val="none" w:sz="0" w:space="0" w:color="auto"/>
      </w:divBdr>
    </w:div>
    <w:div w:id="621494231">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6549073">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1131990">
      <w:bodyDiv w:val="1"/>
      <w:marLeft w:val="0"/>
      <w:marRight w:val="0"/>
      <w:marTop w:val="0"/>
      <w:marBottom w:val="0"/>
      <w:divBdr>
        <w:top w:val="none" w:sz="0" w:space="0" w:color="auto"/>
        <w:left w:val="none" w:sz="0" w:space="0" w:color="auto"/>
        <w:bottom w:val="none" w:sz="0" w:space="0" w:color="auto"/>
        <w:right w:val="none" w:sz="0" w:space="0" w:color="auto"/>
      </w:divBdr>
    </w:div>
    <w:div w:id="632291341">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144478">
      <w:bodyDiv w:val="1"/>
      <w:marLeft w:val="0"/>
      <w:marRight w:val="0"/>
      <w:marTop w:val="0"/>
      <w:marBottom w:val="0"/>
      <w:divBdr>
        <w:top w:val="none" w:sz="0" w:space="0" w:color="auto"/>
        <w:left w:val="none" w:sz="0" w:space="0" w:color="auto"/>
        <w:bottom w:val="none" w:sz="0" w:space="0" w:color="auto"/>
        <w:right w:val="none" w:sz="0" w:space="0" w:color="auto"/>
      </w:divBdr>
    </w:div>
    <w:div w:id="638219748">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2388789">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1562104">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650210">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6037117">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3009">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362750">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68751207">
      <w:bodyDiv w:val="1"/>
      <w:marLeft w:val="0"/>
      <w:marRight w:val="0"/>
      <w:marTop w:val="0"/>
      <w:marBottom w:val="0"/>
      <w:divBdr>
        <w:top w:val="none" w:sz="0" w:space="0" w:color="auto"/>
        <w:left w:val="none" w:sz="0" w:space="0" w:color="auto"/>
        <w:bottom w:val="none" w:sz="0" w:space="0" w:color="auto"/>
        <w:right w:val="none" w:sz="0" w:space="0" w:color="auto"/>
      </w:divBdr>
    </w:div>
    <w:div w:id="668870493">
      <w:bodyDiv w:val="1"/>
      <w:marLeft w:val="0"/>
      <w:marRight w:val="0"/>
      <w:marTop w:val="0"/>
      <w:marBottom w:val="0"/>
      <w:divBdr>
        <w:top w:val="none" w:sz="0" w:space="0" w:color="auto"/>
        <w:left w:val="none" w:sz="0" w:space="0" w:color="auto"/>
        <w:bottom w:val="none" w:sz="0" w:space="0" w:color="auto"/>
        <w:right w:val="none" w:sz="0" w:space="0" w:color="auto"/>
      </w:divBdr>
    </w:div>
    <w:div w:id="669722934">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2269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3342185">
      <w:bodyDiv w:val="1"/>
      <w:marLeft w:val="0"/>
      <w:marRight w:val="0"/>
      <w:marTop w:val="0"/>
      <w:marBottom w:val="0"/>
      <w:divBdr>
        <w:top w:val="none" w:sz="0" w:space="0" w:color="auto"/>
        <w:left w:val="none" w:sz="0" w:space="0" w:color="auto"/>
        <w:bottom w:val="none" w:sz="0" w:space="0" w:color="auto"/>
        <w:right w:val="none" w:sz="0" w:space="0" w:color="auto"/>
      </w:divBdr>
    </w:div>
    <w:div w:id="673649250">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8509259">
      <w:bodyDiv w:val="1"/>
      <w:marLeft w:val="0"/>
      <w:marRight w:val="0"/>
      <w:marTop w:val="0"/>
      <w:marBottom w:val="0"/>
      <w:divBdr>
        <w:top w:val="none" w:sz="0" w:space="0" w:color="auto"/>
        <w:left w:val="none" w:sz="0" w:space="0" w:color="auto"/>
        <w:bottom w:val="none" w:sz="0" w:space="0" w:color="auto"/>
        <w:right w:val="none" w:sz="0" w:space="0" w:color="auto"/>
      </w:divBdr>
    </w:div>
    <w:div w:id="679163972">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635556">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296176">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234657">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522800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696783654">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489215">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8922552">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751151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837444">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38103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29764529">
      <w:bodyDiv w:val="1"/>
      <w:marLeft w:val="0"/>
      <w:marRight w:val="0"/>
      <w:marTop w:val="0"/>
      <w:marBottom w:val="0"/>
      <w:divBdr>
        <w:top w:val="none" w:sz="0" w:space="0" w:color="auto"/>
        <w:left w:val="none" w:sz="0" w:space="0" w:color="auto"/>
        <w:bottom w:val="none" w:sz="0" w:space="0" w:color="auto"/>
        <w:right w:val="none" w:sz="0" w:space="0" w:color="auto"/>
      </w:divBdr>
    </w:div>
    <w:div w:id="73023281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692597">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289659">
      <w:bodyDiv w:val="1"/>
      <w:marLeft w:val="0"/>
      <w:marRight w:val="0"/>
      <w:marTop w:val="0"/>
      <w:marBottom w:val="0"/>
      <w:divBdr>
        <w:top w:val="none" w:sz="0" w:space="0" w:color="auto"/>
        <w:left w:val="none" w:sz="0" w:space="0" w:color="auto"/>
        <w:bottom w:val="none" w:sz="0" w:space="0" w:color="auto"/>
        <w:right w:val="none" w:sz="0" w:space="0" w:color="auto"/>
      </w:divBdr>
    </w:div>
    <w:div w:id="738867944">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0903933">
      <w:bodyDiv w:val="1"/>
      <w:marLeft w:val="0"/>
      <w:marRight w:val="0"/>
      <w:marTop w:val="0"/>
      <w:marBottom w:val="0"/>
      <w:divBdr>
        <w:top w:val="none" w:sz="0" w:space="0" w:color="auto"/>
        <w:left w:val="none" w:sz="0" w:space="0" w:color="auto"/>
        <w:bottom w:val="none" w:sz="0" w:space="0" w:color="auto"/>
        <w:right w:val="none" w:sz="0" w:space="0" w:color="auto"/>
      </w:divBdr>
    </w:div>
    <w:div w:id="741101775">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18502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493536">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49736227">
      <w:bodyDiv w:val="1"/>
      <w:marLeft w:val="0"/>
      <w:marRight w:val="0"/>
      <w:marTop w:val="0"/>
      <w:marBottom w:val="0"/>
      <w:divBdr>
        <w:top w:val="none" w:sz="0" w:space="0" w:color="auto"/>
        <w:left w:val="none" w:sz="0" w:space="0" w:color="auto"/>
        <w:bottom w:val="none" w:sz="0" w:space="0" w:color="auto"/>
        <w:right w:val="none" w:sz="0" w:space="0" w:color="auto"/>
      </w:divBdr>
    </w:div>
    <w:div w:id="750782563">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4787863">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073473">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3648333">
      <w:bodyDiv w:val="1"/>
      <w:marLeft w:val="0"/>
      <w:marRight w:val="0"/>
      <w:marTop w:val="0"/>
      <w:marBottom w:val="0"/>
      <w:divBdr>
        <w:top w:val="none" w:sz="0" w:space="0" w:color="auto"/>
        <w:left w:val="none" w:sz="0" w:space="0" w:color="auto"/>
        <w:bottom w:val="none" w:sz="0" w:space="0" w:color="auto"/>
        <w:right w:val="none" w:sz="0" w:space="0" w:color="auto"/>
      </w:divBdr>
    </w:div>
    <w:div w:id="76442430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7579945">
      <w:bodyDiv w:val="1"/>
      <w:marLeft w:val="0"/>
      <w:marRight w:val="0"/>
      <w:marTop w:val="0"/>
      <w:marBottom w:val="0"/>
      <w:divBdr>
        <w:top w:val="none" w:sz="0" w:space="0" w:color="auto"/>
        <w:left w:val="none" w:sz="0" w:space="0" w:color="auto"/>
        <w:bottom w:val="none" w:sz="0" w:space="0" w:color="auto"/>
        <w:right w:val="none" w:sz="0" w:space="0" w:color="auto"/>
      </w:divBdr>
    </w:div>
    <w:div w:id="767580199">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1783862">
      <w:bodyDiv w:val="1"/>
      <w:marLeft w:val="0"/>
      <w:marRight w:val="0"/>
      <w:marTop w:val="0"/>
      <w:marBottom w:val="0"/>
      <w:divBdr>
        <w:top w:val="none" w:sz="0" w:space="0" w:color="auto"/>
        <w:left w:val="none" w:sz="0" w:space="0" w:color="auto"/>
        <w:bottom w:val="none" w:sz="0" w:space="0" w:color="auto"/>
        <w:right w:val="none" w:sz="0" w:space="0" w:color="auto"/>
      </w:divBdr>
    </w:div>
    <w:div w:id="772019628">
      <w:bodyDiv w:val="1"/>
      <w:marLeft w:val="0"/>
      <w:marRight w:val="0"/>
      <w:marTop w:val="0"/>
      <w:marBottom w:val="0"/>
      <w:divBdr>
        <w:top w:val="none" w:sz="0" w:space="0" w:color="auto"/>
        <w:left w:val="none" w:sz="0" w:space="0" w:color="auto"/>
        <w:bottom w:val="none" w:sz="0" w:space="0" w:color="auto"/>
        <w:right w:val="none" w:sz="0" w:space="0" w:color="auto"/>
      </w:divBdr>
    </w:div>
    <w:div w:id="773861414">
      <w:bodyDiv w:val="1"/>
      <w:marLeft w:val="0"/>
      <w:marRight w:val="0"/>
      <w:marTop w:val="0"/>
      <w:marBottom w:val="0"/>
      <w:divBdr>
        <w:top w:val="none" w:sz="0" w:space="0" w:color="auto"/>
        <w:left w:val="none" w:sz="0" w:space="0" w:color="auto"/>
        <w:bottom w:val="none" w:sz="0" w:space="0" w:color="auto"/>
        <w:right w:val="none" w:sz="0" w:space="0" w:color="auto"/>
      </w:divBdr>
    </w:div>
    <w:div w:id="77478556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79648605">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3038303">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8472283">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1829035">
      <w:bodyDiv w:val="1"/>
      <w:marLeft w:val="0"/>
      <w:marRight w:val="0"/>
      <w:marTop w:val="0"/>
      <w:marBottom w:val="0"/>
      <w:divBdr>
        <w:top w:val="none" w:sz="0" w:space="0" w:color="auto"/>
        <w:left w:val="none" w:sz="0" w:space="0" w:color="auto"/>
        <w:bottom w:val="none" w:sz="0" w:space="0" w:color="auto"/>
        <w:right w:val="none" w:sz="0" w:space="0" w:color="auto"/>
      </w:divBdr>
    </w:div>
    <w:div w:id="792358511">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070813">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774516">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1486125">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588127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19541393">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0371644">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7497408">
      <w:bodyDiv w:val="1"/>
      <w:marLeft w:val="0"/>
      <w:marRight w:val="0"/>
      <w:marTop w:val="0"/>
      <w:marBottom w:val="0"/>
      <w:divBdr>
        <w:top w:val="none" w:sz="0" w:space="0" w:color="auto"/>
        <w:left w:val="none" w:sz="0" w:space="0" w:color="auto"/>
        <w:bottom w:val="none" w:sz="0" w:space="0" w:color="auto"/>
        <w:right w:val="none" w:sz="0" w:space="0" w:color="auto"/>
      </w:divBdr>
    </w:div>
    <w:div w:id="838469743">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0465136">
      <w:bodyDiv w:val="1"/>
      <w:marLeft w:val="0"/>
      <w:marRight w:val="0"/>
      <w:marTop w:val="0"/>
      <w:marBottom w:val="0"/>
      <w:divBdr>
        <w:top w:val="none" w:sz="0" w:space="0" w:color="auto"/>
        <w:left w:val="none" w:sz="0" w:space="0" w:color="auto"/>
        <w:bottom w:val="none" w:sz="0" w:space="0" w:color="auto"/>
        <w:right w:val="none" w:sz="0" w:space="0" w:color="auto"/>
      </w:divBdr>
    </w:div>
    <w:div w:id="840857069">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648363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49224136">
      <w:bodyDiv w:val="1"/>
      <w:marLeft w:val="0"/>
      <w:marRight w:val="0"/>
      <w:marTop w:val="0"/>
      <w:marBottom w:val="0"/>
      <w:divBdr>
        <w:top w:val="none" w:sz="0" w:space="0" w:color="auto"/>
        <w:left w:val="none" w:sz="0" w:space="0" w:color="auto"/>
        <w:bottom w:val="none" w:sz="0" w:space="0" w:color="auto"/>
        <w:right w:val="none" w:sz="0" w:space="0" w:color="auto"/>
      </w:divBdr>
    </w:div>
    <w:div w:id="851795365">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539803">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019578">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5579528">
      <w:bodyDiv w:val="1"/>
      <w:marLeft w:val="0"/>
      <w:marRight w:val="0"/>
      <w:marTop w:val="0"/>
      <w:marBottom w:val="0"/>
      <w:divBdr>
        <w:top w:val="none" w:sz="0" w:space="0" w:color="auto"/>
        <w:left w:val="none" w:sz="0" w:space="0" w:color="auto"/>
        <w:bottom w:val="none" w:sz="0" w:space="0" w:color="auto"/>
        <w:right w:val="none" w:sz="0" w:space="0" w:color="auto"/>
      </w:divBdr>
    </w:div>
    <w:div w:id="877006612">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5874052">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7686387">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88877024">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4045109">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0823513">
      <w:bodyDiv w:val="1"/>
      <w:marLeft w:val="0"/>
      <w:marRight w:val="0"/>
      <w:marTop w:val="0"/>
      <w:marBottom w:val="0"/>
      <w:divBdr>
        <w:top w:val="none" w:sz="0" w:space="0" w:color="auto"/>
        <w:left w:val="none" w:sz="0" w:space="0" w:color="auto"/>
        <w:bottom w:val="none" w:sz="0" w:space="0" w:color="auto"/>
        <w:right w:val="none" w:sz="0" w:space="0" w:color="auto"/>
      </w:divBdr>
    </w:div>
    <w:div w:id="901789344">
      <w:bodyDiv w:val="1"/>
      <w:marLeft w:val="0"/>
      <w:marRight w:val="0"/>
      <w:marTop w:val="0"/>
      <w:marBottom w:val="0"/>
      <w:divBdr>
        <w:top w:val="none" w:sz="0" w:space="0" w:color="auto"/>
        <w:left w:val="none" w:sz="0" w:space="0" w:color="auto"/>
        <w:bottom w:val="none" w:sz="0" w:space="0" w:color="auto"/>
        <w:right w:val="none" w:sz="0" w:space="0" w:color="auto"/>
      </w:divBdr>
    </w:div>
    <w:div w:id="904873384">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6692605">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4438026">
      <w:bodyDiv w:val="1"/>
      <w:marLeft w:val="0"/>
      <w:marRight w:val="0"/>
      <w:marTop w:val="0"/>
      <w:marBottom w:val="0"/>
      <w:divBdr>
        <w:top w:val="none" w:sz="0" w:space="0" w:color="auto"/>
        <w:left w:val="none" w:sz="0" w:space="0" w:color="auto"/>
        <w:bottom w:val="none" w:sz="0" w:space="0" w:color="auto"/>
        <w:right w:val="none" w:sz="0" w:space="0" w:color="auto"/>
      </w:divBdr>
    </w:div>
    <w:div w:id="916286860">
      <w:bodyDiv w:val="1"/>
      <w:marLeft w:val="0"/>
      <w:marRight w:val="0"/>
      <w:marTop w:val="0"/>
      <w:marBottom w:val="0"/>
      <w:divBdr>
        <w:top w:val="none" w:sz="0" w:space="0" w:color="auto"/>
        <w:left w:val="none" w:sz="0" w:space="0" w:color="auto"/>
        <w:bottom w:val="none" w:sz="0" w:space="0" w:color="auto"/>
        <w:right w:val="none" w:sz="0" w:space="0" w:color="auto"/>
      </w:divBdr>
    </w:div>
    <w:div w:id="916404571">
      <w:bodyDiv w:val="1"/>
      <w:marLeft w:val="0"/>
      <w:marRight w:val="0"/>
      <w:marTop w:val="0"/>
      <w:marBottom w:val="0"/>
      <w:divBdr>
        <w:top w:val="none" w:sz="0" w:space="0" w:color="auto"/>
        <w:left w:val="none" w:sz="0" w:space="0" w:color="auto"/>
        <w:bottom w:val="none" w:sz="0" w:space="0" w:color="auto"/>
        <w:right w:val="none" w:sz="0" w:space="0" w:color="auto"/>
      </w:divBdr>
    </w:div>
    <w:div w:id="916671756">
      <w:bodyDiv w:val="1"/>
      <w:marLeft w:val="0"/>
      <w:marRight w:val="0"/>
      <w:marTop w:val="0"/>
      <w:marBottom w:val="0"/>
      <w:divBdr>
        <w:top w:val="none" w:sz="0" w:space="0" w:color="auto"/>
        <w:left w:val="none" w:sz="0" w:space="0" w:color="auto"/>
        <w:bottom w:val="none" w:sz="0" w:space="0" w:color="auto"/>
        <w:right w:val="none" w:sz="0" w:space="0" w:color="auto"/>
      </w:divBdr>
    </w:div>
    <w:div w:id="917057953">
      <w:bodyDiv w:val="1"/>
      <w:marLeft w:val="0"/>
      <w:marRight w:val="0"/>
      <w:marTop w:val="0"/>
      <w:marBottom w:val="0"/>
      <w:divBdr>
        <w:top w:val="none" w:sz="0" w:space="0" w:color="auto"/>
        <w:left w:val="none" w:sz="0" w:space="0" w:color="auto"/>
        <w:bottom w:val="none" w:sz="0" w:space="0" w:color="auto"/>
        <w:right w:val="none" w:sz="0" w:space="0" w:color="auto"/>
      </w:divBdr>
    </w:div>
    <w:div w:id="91829265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0978">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1910958">
      <w:bodyDiv w:val="1"/>
      <w:marLeft w:val="0"/>
      <w:marRight w:val="0"/>
      <w:marTop w:val="0"/>
      <w:marBottom w:val="0"/>
      <w:divBdr>
        <w:top w:val="none" w:sz="0" w:space="0" w:color="auto"/>
        <w:left w:val="none" w:sz="0" w:space="0" w:color="auto"/>
        <w:bottom w:val="none" w:sz="0" w:space="0" w:color="auto"/>
        <w:right w:val="none" w:sz="0" w:space="0" w:color="auto"/>
      </w:divBdr>
    </w:div>
    <w:div w:id="922298065">
      <w:bodyDiv w:val="1"/>
      <w:marLeft w:val="0"/>
      <w:marRight w:val="0"/>
      <w:marTop w:val="0"/>
      <w:marBottom w:val="0"/>
      <w:divBdr>
        <w:top w:val="none" w:sz="0" w:space="0" w:color="auto"/>
        <w:left w:val="none" w:sz="0" w:space="0" w:color="auto"/>
        <w:bottom w:val="none" w:sz="0" w:space="0" w:color="auto"/>
        <w:right w:val="none" w:sz="0" w:space="0" w:color="auto"/>
      </w:divBdr>
    </w:div>
    <w:div w:id="922572855">
      <w:bodyDiv w:val="1"/>
      <w:marLeft w:val="0"/>
      <w:marRight w:val="0"/>
      <w:marTop w:val="0"/>
      <w:marBottom w:val="0"/>
      <w:divBdr>
        <w:top w:val="none" w:sz="0" w:space="0" w:color="auto"/>
        <w:left w:val="none" w:sz="0" w:space="0" w:color="auto"/>
        <w:bottom w:val="none" w:sz="0" w:space="0" w:color="auto"/>
        <w:right w:val="none" w:sz="0" w:space="0" w:color="auto"/>
      </w:divBdr>
    </w:div>
    <w:div w:id="923033663">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4729593">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6309226">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6904639">
      <w:bodyDiv w:val="1"/>
      <w:marLeft w:val="0"/>
      <w:marRight w:val="0"/>
      <w:marTop w:val="0"/>
      <w:marBottom w:val="0"/>
      <w:divBdr>
        <w:top w:val="none" w:sz="0" w:space="0" w:color="auto"/>
        <w:left w:val="none" w:sz="0" w:space="0" w:color="auto"/>
        <w:bottom w:val="none" w:sz="0" w:space="0" w:color="auto"/>
        <w:right w:val="none" w:sz="0" w:space="0" w:color="auto"/>
      </w:divBdr>
    </w:div>
    <w:div w:id="937953387">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381418">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48926213">
      <w:bodyDiv w:val="1"/>
      <w:marLeft w:val="0"/>
      <w:marRight w:val="0"/>
      <w:marTop w:val="0"/>
      <w:marBottom w:val="0"/>
      <w:divBdr>
        <w:top w:val="none" w:sz="0" w:space="0" w:color="auto"/>
        <w:left w:val="none" w:sz="0" w:space="0" w:color="auto"/>
        <w:bottom w:val="none" w:sz="0" w:space="0" w:color="auto"/>
        <w:right w:val="none" w:sz="0" w:space="0" w:color="auto"/>
      </w:divBdr>
    </w:div>
    <w:div w:id="950359223">
      <w:bodyDiv w:val="1"/>
      <w:marLeft w:val="0"/>
      <w:marRight w:val="0"/>
      <w:marTop w:val="0"/>
      <w:marBottom w:val="0"/>
      <w:divBdr>
        <w:top w:val="none" w:sz="0" w:space="0" w:color="auto"/>
        <w:left w:val="none" w:sz="0" w:space="0" w:color="auto"/>
        <w:bottom w:val="none" w:sz="0" w:space="0" w:color="auto"/>
        <w:right w:val="none" w:sz="0" w:space="0" w:color="auto"/>
      </w:divBdr>
    </w:div>
    <w:div w:id="950891375">
      <w:bodyDiv w:val="1"/>
      <w:marLeft w:val="0"/>
      <w:marRight w:val="0"/>
      <w:marTop w:val="0"/>
      <w:marBottom w:val="0"/>
      <w:divBdr>
        <w:top w:val="none" w:sz="0" w:space="0" w:color="auto"/>
        <w:left w:val="none" w:sz="0" w:space="0" w:color="auto"/>
        <w:bottom w:val="none" w:sz="0" w:space="0" w:color="auto"/>
        <w:right w:val="none" w:sz="0" w:space="0" w:color="auto"/>
      </w:divBdr>
    </w:div>
    <w:div w:id="952130216">
      <w:bodyDiv w:val="1"/>
      <w:marLeft w:val="0"/>
      <w:marRight w:val="0"/>
      <w:marTop w:val="0"/>
      <w:marBottom w:val="0"/>
      <w:divBdr>
        <w:top w:val="none" w:sz="0" w:space="0" w:color="auto"/>
        <w:left w:val="none" w:sz="0" w:space="0" w:color="auto"/>
        <w:bottom w:val="none" w:sz="0" w:space="0" w:color="auto"/>
        <w:right w:val="none" w:sz="0" w:space="0" w:color="auto"/>
      </w:divBdr>
    </w:div>
    <w:div w:id="952253302">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44859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59847559">
      <w:bodyDiv w:val="1"/>
      <w:marLeft w:val="0"/>
      <w:marRight w:val="0"/>
      <w:marTop w:val="0"/>
      <w:marBottom w:val="0"/>
      <w:divBdr>
        <w:top w:val="none" w:sz="0" w:space="0" w:color="auto"/>
        <w:left w:val="none" w:sz="0" w:space="0" w:color="auto"/>
        <w:bottom w:val="none" w:sz="0" w:space="0" w:color="auto"/>
        <w:right w:val="none" w:sz="0" w:space="0" w:color="auto"/>
      </w:divBdr>
    </w:div>
    <w:div w:id="960963472">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7392761">
      <w:bodyDiv w:val="1"/>
      <w:marLeft w:val="0"/>
      <w:marRight w:val="0"/>
      <w:marTop w:val="0"/>
      <w:marBottom w:val="0"/>
      <w:divBdr>
        <w:top w:val="none" w:sz="0" w:space="0" w:color="auto"/>
        <w:left w:val="none" w:sz="0" w:space="0" w:color="auto"/>
        <w:bottom w:val="none" w:sz="0" w:space="0" w:color="auto"/>
        <w:right w:val="none" w:sz="0" w:space="0" w:color="auto"/>
      </w:divBdr>
    </w:div>
    <w:div w:id="967394169">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69433246">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3871006">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6687627">
      <w:bodyDiv w:val="1"/>
      <w:marLeft w:val="0"/>
      <w:marRight w:val="0"/>
      <w:marTop w:val="0"/>
      <w:marBottom w:val="0"/>
      <w:divBdr>
        <w:top w:val="none" w:sz="0" w:space="0" w:color="auto"/>
        <w:left w:val="none" w:sz="0" w:space="0" w:color="auto"/>
        <w:bottom w:val="none" w:sz="0" w:space="0" w:color="auto"/>
        <w:right w:val="none" w:sz="0" w:space="0" w:color="auto"/>
      </w:divBdr>
    </w:div>
    <w:div w:id="977027243">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221059">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1036504">
      <w:bodyDiv w:val="1"/>
      <w:marLeft w:val="0"/>
      <w:marRight w:val="0"/>
      <w:marTop w:val="0"/>
      <w:marBottom w:val="0"/>
      <w:divBdr>
        <w:top w:val="none" w:sz="0" w:space="0" w:color="auto"/>
        <w:left w:val="none" w:sz="0" w:space="0" w:color="auto"/>
        <w:bottom w:val="none" w:sz="0" w:space="0" w:color="auto"/>
        <w:right w:val="none" w:sz="0" w:space="0" w:color="auto"/>
      </w:divBdr>
    </w:div>
    <w:div w:id="983124770">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6783062">
      <w:bodyDiv w:val="1"/>
      <w:marLeft w:val="0"/>
      <w:marRight w:val="0"/>
      <w:marTop w:val="0"/>
      <w:marBottom w:val="0"/>
      <w:divBdr>
        <w:top w:val="none" w:sz="0" w:space="0" w:color="auto"/>
        <w:left w:val="none" w:sz="0" w:space="0" w:color="auto"/>
        <w:bottom w:val="none" w:sz="0" w:space="0" w:color="auto"/>
        <w:right w:val="none" w:sz="0" w:space="0" w:color="auto"/>
      </w:divBdr>
    </w:div>
    <w:div w:id="989749181">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537214">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999307169">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166610">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6903536">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7655476">
      <w:bodyDiv w:val="1"/>
      <w:marLeft w:val="0"/>
      <w:marRight w:val="0"/>
      <w:marTop w:val="0"/>
      <w:marBottom w:val="0"/>
      <w:divBdr>
        <w:top w:val="none" w:sz="0" w:space="0" w:color="auto"/>
        <w:left w:val="none" w:sz="0" w:space="0" w:color="auto"/>
        <w:bottom w:val="none" w:sz="0" w:space="0" w:color="auto"/>
        <w:right w:val="none" w:sz="0" w:space="0" w:color="auto"/>
      </w:divBdr>
    </w:div>
    <w:div w:id="1018310499">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2975122">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5981347">
      <w:bodyDiv w:val="1"/>
      <w:marLeft w:val="0"/>
      <w:marRight w:val="0"/>
      <w:marTop w:val="0"/>
      <w:marBottom w:val="0"/>
      <w:divBdr>
        <w:top w:val="none" w:sz="0" w:space="0" w:color="auto"/>
        <w:left w:val="none" w:sz="0" w:space="0" w:color="auto"/>
        <w:bottom w:val="none" w:sz="0" w:space="0" w:color="auto"/>
        <w:right w:val="none" w:sz="0" w:space="0" w:color="auto"/>
      </w:divBdr>
    </w:div>
    <w:div w:id="102664154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28291691">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4035295">
      <w:bodyDiv w:val="1"/>
      <w:marLeft w:val="0"/>
      <w:marRight w:val="0"/>
      <w:marTop w:val="0"/>
      <w:marBottom w:val="0"/>
      <w:divBdr>
        <w:top w:val="none" w:sz="0" w:space="0" w:color="auto"/>
        <w:left w:val="none" w:sz="0" w:space="0" w:color="auto"/>
        <w:bottom w:val="none" w:sz="0" w:space="0" w:color="auto"/>
        <w:right w:val="none" w:sz="0" w:space="0" w:color="auto"/>
      </w:divBdr>
    </w:div>
    <w:div w:id="1034424758">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270299">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0583">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330936">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06873">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4649323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4819471">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137875">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4722023">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2505849">
      <w:bodyDiv w:val="1"/>
      <w:marLeft w:val="0"/>
      <w:marRight w:val="0"/>
      <w:marTop w:val="0"/>
      <w:marBottom w:val="0"/>
      <w:divBdr>
        <w:top w:val="none" w:sz="0" w:space="0" w:color="auto"/>
        <w:left w:val="none" w:sz="0" w:space="0" w:color="auto"/>
        <w:bottom w:val="none" w:sz="0" w:space="0" w:color="auto"/>
        <w:right w:val="none" w:sz="0" w:space="0" w:color="auto"/>
      </w:divBdr>
    </w:div>
    <w:div w:id="1073428033">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6627294">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063175">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1637328">
      <w:bodyDiv w:val="1"/>
      <w:marLeft w:val="0"/>
      <w:marRight w:val="0"/>
      <w:marTop w:val="0"/>
      <w:marBottom w:val="0"/>
      <w:divBdr>
        <w:top w:val="none" w:sz="0" w:space="0" w:color="auto"/>
        <w:left w:val="none" w:sz="0" w:space="0" w:color="auto"/>
        <w:bottom w:val="none" w:sz="0" w:space="0" w:color="auto"/>
        <w:right w:val="none" w:sz="0" w:space="0" w:color="auto"/>
      </w:divBdr>
    </w:div>
    <w:div w:id="1082486082">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8308964">
      <w:bodyDiv w:val="1"/>
      <w:marLeft w:val="0"/>
      <w:marRight w:val="0"/>
      <w:marTop w:val="0"/>
      <w:marBottom w:val="0"/>
      <w:divBdr>
        <w:top w:val="none" w:sz="0" w:space="0" w:color="auto"/>
        <w:left w:val="none" w:sz="0" w:space="0" w:color="auto"/>
        <w:bottom w:val="none" w:sz="0" w:space="0" w:color="auto"/>
        <w:right w:val="none" w:sz="0" w:space="0" w:color="auto"/>
      </w:divBdr>
    </w:div>
    <w:div w:id="1088430826">
      <w:bodyDiv w:val="1"/>
      <w:marLeft w:val="0"/>
      <w:marRight w:val="0"/>
      <w:marTop w:val="0"/>
      <w:marBottom w:val="0"/>
      <w:divBdr>
        <w:top w:val="none" w:sz="0" w:space="0" w:color="auto"/>
        <w:left w:val="none" w:sz="0" w:space="0" w:color="auto"/>
        <w:bottom w:val="none" w:sz="0" w:space="0" w:color="auto"/>
        <w:right w:val="none" w:sz="0" w:space="0" w:color="auto"/>
      </w:divBdr>
    </w:div>
    <w:div w:id="108861934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89233880">
      <w:bodyDiv w:val="1"/>
      <w:marLeft w:val="0"/>
      <w:marRight w:val="0"/>
      <w:marTop w:val="0"/>
      <w:marBottom w:val="0"/>
      <w:divBdr>
        <w:top w:val="none" w:sz="0" w:space="0" w:color="auto"/>
        <w:left w:val="none" w:sz="0" w:space="0" w:color="auto"/>
        <w:bottom w:val="none" w:sz="0" w:space="0" w:color="auto"/>
        <w:right w:val="none" w:sz="0" w:space="0" w:color="auto"/>
      </w:divBdr>
    </w:div>
    <w:div w:id="1091896726">
      <w:bodyDiv w:val="1"/>
      <w:marLeft w:val="0"/>
      <w:marRight w:val="0"/>
      <w:marTop w:val="0"/>
      <w:marBottom w:val="0"/>
      <w:divBdr>
        <w:top w:val="none" w:sz="0" w:space="0" w:color="auto"/>
        <w:left w:val="none" w:sz="0" w:space="0" w:color="auto"/>
        <w:bottom w:val="none" w:sz="0" w:space="0" w:color="auto"/>
        <w:right w:val="none" w:sz="0" w:space="0" w:color="auto"/>
      </w:divBdr>
    </w:div>
    <w:div w:id="109236173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832156">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2797735">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02731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179962">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19496577">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0413787">
      <w:bodyDiv w:val="1"/>
      <w:marLeft w:val="0"/>
      <w:marRight w:val="0"/>
      <w:marTop w:val="0"/>
      <w:marBottom w:val="0"/>
      <w:divBdr>
        <w:top w:val="none" w:sz="0" w:space="0" w:color="auto"/>
        <w:left w:val="none" w:sz="0" w:space="0" w:color="auto"/>
        <w:bottom w:val="none" w:sz="0" w:space="0" w:color="auto"/>
        <w:right w:val="none" w:sz="0" w:space="0" w:color="auto"/>
      </w:divBdr>
    </w:div>
    <w:div w:id="1122381709">
      <w:bodyDiv w:val="1"/>
      <w:marLeft w:val="0"/>
      <w:marRight w:val="0"/>
      <w:marTop w:val="0"/>
      <w:marBottom w:val="0"/>
      <w:divBdr>
        <w:top w:val="none" w:sz="0" w:space="0" w:color="auto"/>
        <w:left w:val="none" w:sz="0" w:space="0" w:color="auto"/>
        <w:bottom w:val="none" w:sz="0" w:space="0" w:color="auto"/>
        <w:right w:val="none" w:sz="0" w:space="0" w:color="auto"/>
      </w:divBdr>
    </w:div>
    <w:div w:id="1122839864">
      <w:bodyDiv w:val="1"/>
      <w:marLeft w:val="0"/>
      <w:marRight w:val="0"/>
      <w:marTop w:val="0"/>
      <w:marBottom w:val="0"/>
      <w:divBdr>
        <w:top w:val="none" w:sz="0" w:space="0" w:color="auto"/>
        <w:left w:val="none" w:sz="0" w:space="0" w:color="auto"/>
        <w:bottom w:val="none" w:sz="0" w:space="0" w:color="auto"/>
        <w:right w:val="none" w:sz="0" w:space="0" w:color="auto"/>
      </w:divBdr>
    </w:div>
    <w:div w:id="1123157144">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7941095">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0130056">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4369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6989418">
      <w:bodyDiv w:val="1"/>
      <w:marLeft w:val="0"/>
      <w:marRight w:val="0"/>
      <w:marTop w:val="0"/>
      <w:marBottom w:val="0"/>
      <w:divBdr>
        <w:top w:val="none" w:sz="0" w:space="0" w:color="auto"/>
        <w:left w:val="none" w:sz="0" w:space="0" w:color="auto"/>
        <w:bottom w:val="none" w:sz="0" w:space="0" w:color="auto"/>
        <w:right w:val="none" w:sz="0" w:space="0" w:color="auto"/>
      </w:divBdr>
    </w:div>
    <w:div w:id="1137188110">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4659085">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677773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397330">
      <w:bodyDiv w:val="1"/>
      <w:marLeft w:val="0"/>
      <w:marRight w:val="0"/>
      <w:marTop w:val="0"/>
      <w:marBottom w:val="0"/>
      <w:divBdr>
        <w:top w:val="none" w:sz="0" w:space="0" w:color="auto"/>
        <w:left w:val="none" w:sz="0" w:space="0" w:color="auto"/>
        <w:bottom w:val="none" w:sz="0" w:space="0" w:color="auto"/>
        <w:right w:val="none" w:sz="0" w:space="0" w:color="auto"/>
      </w:divBdr>
    </w:div>
    <w:div w:id="1149830627">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223258">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2282185">
      <w:bodyDiv w:val="1"/>
      <w:marLeft w:val="0"/>
      <w:marRight w:val="0"/>
      <w:marTop w:val="0"/>
      <w:marBottom w:val="0"/>
      <w:divBdr>
        <w:top w:val="none" w:sz="0" w:space="0" w:color="auto"/>
        <w:left w:val="none" w:sz="0" w:space="0" w:color="auto"/>
        <w:bottom w:val="none" w:sz="0" w:space="0" w:color="auto"/>
        <w:right w:val="none" w:sz="0" w:space="0" w:color="auto"/>
      </w:divBdr>
    </w:div>
    <w:div w:id="1164126002">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285405">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69179038">
      <w:bodyDiv w:val="1"/>
      <w:marLeft w:val="0"/>
      <w:marRight w:val="0"/>
      <w:marTop w:val="0"/>
      <w:marBottom w:val="0"/>
      <w:divBdr>
        <w:top w:val="none" w:sz="0" w:space="0" w:color="auto"/>
        <w:left w:val="none" w:sz="0" w:space="0" w:color="auto"/>
        <w:bottom w:val="none" w:sz="0" w:space="0" w:color="auto"/>
        <w:right w:val="none" w:sz="0" w:space="0" w:color="auto"/>
      </w:divBdr>
    </w:div>
    <w:div w:id="1169909956">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565484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78689414">
      <w:bodyDiv w:val="1"/>
      <w:marLeft w:val="0"/>
      <w:marRight w:val="0"/>
      <w:marTop w:val="0"/>
      <w:marBottom w:val="0"/>
      <w:divBdr>
        <w:top w:val="none" w:sz="0" w:space="0" w:color="auto"/>
        <w:left w:val="none" w:sz="0" w:space="0" w:color="auto"/>
        <w:bottom w:val="none" w:sz="0" w:space="0" w:color="auto"/>
        <w:right w:val="none" w:sz="0" w:space="0" w:color="auto"/>
      </w:divBdr>
    </w:div>
    <w:div w:id="1179463036">
      <w:bodyDiv w:val="1"/>
      <w:marLeft w:val="0"/>
      <w:marRight w:val="0"/>
      <w:marTop w:val="0"/>
      <w:marBottom w:val="0"/>
      <w:divBdr>
        <w:top w:val="none" w:sz="0" w:space="0" w:color="auto"/>
        <w:left w:val="none" w:sz="0" w:space="0" w:color="auto"/>
        <w:bottom w:val="none" w:sz="0" w:space="0" w:color="auto"/>
        <w:right w:val="none" w:sz="0" w:space="0" w:color="auto"/>
      </w:divBdr>
    </w:div>
    <w:div w:id="1180973729">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6796415">
      <w:bodyDiv w:val="1"/>
      <w:marLeft w:val="0"/>
      <w:marRight w:val="0"/>
      <w:marTop w:val="0"/>
      <w:marBottom w:val="0"/>
      <w:divBdr>
        <w:top w:val="none" w:sz="0" w:space="0" w:color="auto"/>
        <w:left w:val="none" w:sz="0" w:space="0" w:color="auto"/>
        <w:bottom w:val="none" w:sz="0" w:space="0" w:color="auto"/>
        <w:right w:val="none" w:sz="0" w:space="0" w:color="auto"/>
      </w:divBdr>
    </w:div>
    <w:div w:id="1187600604">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3759945">
      <w:bodyDiv w:val="1"/>
      <w:marLeft w:val="0"/>
      <w:marRight w:val="0"/>
      <w:marTop w:val="0"/>
      <w:marBottom w:val="0"/>
      <w:divBdr>
        <w:top w:val="none" w:sz="0" w:space="0" w:color="auto"/>
        <w:left w:val="none" w:sz="0" w:space="0" w:color="auto"/>
        <w:bottom w:val="none" w:sz="0" w:space="0" w:color="auto"/>
        <w:right w:val="none" w:sz="0" w:space="0" w:color="auto"/>
      </w:divBdr>
    </w:div>
    <w:div w:id="1193884116">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7886981">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4946419">
      <w:bodyDiv w:val="1"/>
      <w:marLeft w:val="0"/>
      <w:marRight w:val="0"/>
      <w:marTop w:val="0"/>
      <w:marBottom w:val="0"/>
      <w:divBdr>
        <w:top w:val="none" w:sz="0" w:space="0" w:color="auto"/>
        <w:left w:val="none" w:sz="0" w:space="0" w:color="auto"/>
        <w:bottom w:val="none" w:sz="0" w:space="0" w:color="auto"/>
        <w:right w:val="none" w:sz="0" w:space="0" w:color="auto"/>
      </w:divBdr>
    </w:div>
    <w:div w:id="1207916304">
      <w:bodyDiv w:val="1"/>
      <w:marLeft w:val="0"/>
      <w:marRight w:val="0"/>
      <w:marTop w:val="0"/>
      <w:marBottom w:val="0"/>
      <w:divBdr>
        <w:top w:val="none" w:sz="0" w:space="0" w:color="auto"/>
        <w:left w:val="none" w:sz="0" w:space="0" w:color="auto"/>
        <w:bottom w:val="none" w:sz="0" w:space="0" w:color="auto"/>
        <w:right w:val="none" w:sz="0" w:space="0" w:color="auto"/>
      </w:divBdr>
    </w:div>
    <w:div w:id="1208369720">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09534172">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1287178">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3717743">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3850385">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6624918">
      <w:bodyDiv w:val="1"/>
      <w:marLeft w:val="0"/>
      <w:marRight w:val="0"/>
      <w:marTop w:val="0"/>
      <w:marBottom w:val="0"/>
      <w:divBdr>
        <w:top w:val="none" w:sz="0" w:space="0" w:color="auto"/>
        <w:left w:val="none" w:sz="0" w:space="0" w:color="auto"/>
        <w:bottom w:val="none" w:sz="0" w:space="0" w:color="auto"/>
        <w:right w:val="none" w:sz="0" w:space="0" w:color="auto"/>
      </w:divBdr>
    </w:div>
    <w:div w:id="1237663627">
      <w:bodyDiv w:val="1"/>
      <w:marLeft w:val="0"/>
      <w:marRight w:val="0"/>
      <w:marTop w:val="0"/>
      <w:marBottom w:val="0"/>
      <w:divBdr>
        <w:top w:val="none" w:sz="0" w:space="0" w:color="auto"/>
        <w:left w:val="none" w:sz="0" w:space="0" w:color="auto"/>
        <w:bottom w:val="none" w:sz="0" w:space="0" w:color="auto"/>
        <w:right w:val="none" w:sz="0" w:space="0" w:color="auto"/>
      </w:divBdr>
    </w:div>
    <w:div w:id="1237789978">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557098">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2569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6303480">
      <w:bodyDiv w:val="1"/>
      <w:marLeft w:val="0"/>
      <w:marRight w:val="0"/>
      <w:marTop w:val="0"/>
      <w:marBottom w:val="0"/>
      <w:divBdr>
        <w:top w:val="none" w:sz="0" w:space="0" w:color="auto"/>
        <w:left w:val="none" w:sz="0" w:space="0" w:color="auto"/>
        <w:bottom w:val="none" w:sz="0" w:space="0" w:color="auto"/>
        <w:right w:val="none" w:sz="0" w:space="0" w:color="auto"/>
      </w:divBdr>
    </w:div>
    <w:div w:id="1247151966">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17">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3971080">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329730">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7929295">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272584">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860566">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1680">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7253872">
      <w:bodyDiv w:val="1"/>
      <w:marLeft w:val="0"/>
      <w:marRight w:val="0"/>
      <w:marTop w:val="0"/>
      <w:marBottom w:val="0"/>
      <w:divBdr>
        <w:top w:val="none" w:sz="0" w:space="0" w:color="auto"/>
        <w:left w:val="none" w:sz="0" w:space="0" w:color="auto"/>
        <w:bottom w:val="none" w:sz="0" w:space="0" w:color="auto"/>
        <w:right w:val="none" w:sz="0" w:space="0" w:color="auto"/>
      </w:divBdr>
    </w:div>
    <w:div w:id="1277979010">
      <w:bodyDiv w:val="1"/>
      <w:marLeft w:val="0"/>
      <w:marRight w:val="0"/>
      <w:marTop w:val="0"/>
      <w:marBottom w:val="0"/>
      <w:divBdr>
        <w:top w:val="none" w:sz="0" w:space="0" w:color="auto"/>
        <w:left w:val="none" w:sz="0" w:space="0" w:color="auto"/>
        <w:bottom w:val="none" w:sz="0" w:space="0" w:color="auto"/>
        <w:right w:val="none" w:sz="0" w:space="0" w:color="auto"/>
      </w:divBdr>
    </w:div>
    <w:div w:id="1278490616">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0920164">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657605">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2594066">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5284958">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270468">
      <w:bodyDiv w:val="1"/>
      <w:marLeft w:val="0"/>
      <w:marRight w:val="0"/>
      <w:marTop w:val="0"/>
      <w:marBottom w:val="0"/>
      <w:divBdr>
        <w:top w:val="none" w:sz="0" w:space="0" w:color="auto"/>
        <w:left w:val="none" w:sz="0" w:space="0" w:color="auto"/>
        <w:bottom w:val="none" w:sz="0" w:space="0" w:color="auto"/>
        <w:right w:val="none" w:sz="0" w:space="0" w:color="auto"/>
      </w:divBdr>
    </w:div>
    <w:div w:id="1303387548">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3734735">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7007959">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172814">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3874176">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277407">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1890539">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4352590">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3117441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3214164">
      <w:bodyDiv w:val="1"/>
      <w:marLeft w:val="0"/>
      <w:marRight w:val="0"/>
      <w:marTop w:val="0"/>
      <w:marBottom w:val="0"/>
      <w:divBdr>
        <w:top w:val="none" w:sz="0" w:space="0" w:color="auto"/>
        <w:left w:val="none" w:sz="0" w:space="0" w:color="auto"/>
        <w:bottom w:val="none" w:sz="0" w:space="0" w:color="auto"/>
        <w:right w:val="none" w:sz="0" w:space="0" w:color="auto"/>
      </w:divBdr>
    </w:div>
    <w:div w:id="1335186070">
      <w:bodyDiv w:val="1"/>
      <w:marLeft w:val="0"/>
      <w:marRight w:val="0"/>
      <w:marTop w:val="0"/>
      <w:marBottom w:val="0"/>
      <w:divBdr>
        <w:top w:val="none" w:sz="0" w:space="0" w:color="auto"/>
        <w:left w:val="none" w:sz="0" w:space="0" w:color="auto"/>
        <w:bottom w:val="none" w:sz="0" w:space="0" w:color="auto"/>
        <w:right w:val="none" w:sz="0" w:space="0" w:color="auto"/>
      </w:divBdr>
    </w:div>
    <w:div w:id="1335495321">
      <w:bodyDiv w:val="1"/>
      <w:marLeft w:val="0"/>
      <w:marRight w:val="0"/>
      <w:marTop w:val="0"/>
      <w:marBottom w:val="0"/>
      <w:divBdr>
        <w:top w:val="none" w:sz="0" w:space="0" w:color="auto"/>
        <w:left w:val="none" w:sz="0" w:space="0" w:color="auto"/>
        <w:bottom w:val="none" w:sz="0" w:space="0" w:color="auto"/>
        <w:right w:val="none" w:sz="0" w:space="0" w:color="auto"/>
      </w:divBdr>
    </w:div>
    <w:div w:id="1335568139">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347281">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8119112">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306525">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0278293">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6176501">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329761">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6268484">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3596372">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5448209">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152005">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2265066">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505239">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396203907">
      <w:bodyDiv w:val="1"/>
      <w:marLeft w:val="0"/>
      <w:marRight w:val="0"/>
      <w:marTop w:val="0"/>
      <w:marBottom w:val="0"/>
      <w:divBdr>
        <w:top w:val="none" w:sz="0" w:space="0" w:color="auto"/>
        <w:left w:val="none" w:sz="0" w:space="0" w:color="auto"/>
        <w:bottom w:val="none" w:sz="0" w:space="0" w:color="auto"/>
        <w:right w:val="none" w:sz="0" w:space="0" w:color="auto"/>
      </w:divBdr>
    </w:div>
    <w:div w:id="1398476033">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6486934">
      <w:bodyDiv w:val="1"/>
      <w:marLeft w:val="0"/>
      <w:marRight w:val="0"/>
      <w:marTop w:val="0"/>
      <w:marBottom w:val="0"/>
      <w:divBdr>
        <w:top w:val="none" w:sz="0" w:space="0" w:color="auto"/>
        <w:left w:val="none" w:sz="0" w:space="0" w:color="auto"/>
        <w:bottom w:val="none" w:sz="0" w:space="0" w:color="auto"/>
        <w:right w:val="none" w:sz="0" w:space="0" w:color="auto"/>
      </w:divBdr>
    </w:div>
    <w:div w:id="1407070901">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3235227">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7089423">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561315">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3648407">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5608543">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28958658">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004273">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428540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594730">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1602658">
      <w:bodyDiv w:val="1"/>
      <w:marLeft w:val="0"/>
      <w:marRight w:val="0"/>
      <w:marTop w:val="0"/>
      <w:marBottom w:val="0"/>
      <w:divBdr>
        <w:top w:val="none" w:sz="0" w:space="0" w:color="auto"/>
        <w:left w:val="none" w:sz="0" w:space="0" w:color="auto"/>
        <w:bottom w:val="none" w:sz="0" w:space="0" w:color="auto"/>
        <w:right w:val="none" w:sz="0" w:space="0" w:color="auto"/>
      </w:divBdr>
    </w:div>
    <w:div w:id="1442720762">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122915">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8818585">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49548167">
      <w:bodyDiv w:val="1"/>
      <w:marLeft w:val="0"/>
      <w:marRight w:val="0"/>
      <w:marTop w:val="0"/>
      <w:marBottom w:val="0"/>
      <w:divBdr>
        <w:top w:val="none" w:sz="0" w:space="0" w:color="auto"/>
        <w:left w:val="none" w:sz="0" w:space="0" w:color="auto"/>
        <w:bottom w:val="none" w:sz="0" w:space="0" w:color="auto"/>
        <w:right w:val="none" w:sz="0" w:space="0" w:color="auto"/>
      </w:divBdr>
    </w:div>
    <w:div w:id="1450129079">
      <w:bodyDiv w:val="1"/>
      <w:marLeft w:val="0"/>
      <w:marRight w:val="0"/>
      <w:marTop w:val="0"/>
      <w:marBottom w:val="0"/>
      <w:divBdr>
        <w:top w:val="none" w:sz="0" w:space="0" w:color="auto"/>
        <w:left w:val="none" w:sz="0" w:space="0" w:color="auto"/>
        <w:bottom w:val="none" w:sz="0" w:space="0" w:color="auto"/>
        <w:right w:val="none" w:sz="0" w:space="0" w:color="auto"/>
      </w:divBdr>
    </w:div>
    <w:div w:id="1451166075">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3480921">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680439">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8793407">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1656058">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14285">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68739436">
      <w:bodyDiv w:val="1"/>
      <w:marLeft w:val="0"/>
      <w:marRight w:val="0"/>
      <w:marTop w:val="0"/>
      <w:marBottom w:val="0"/>
      <w:divBdr>
        <w:top w:val="none" w:sz="0" w:space="0" w:color="auto"/>
        <w:left w:val="none" w:sz="0" w:space="0" w:color="auto"/>
        <w:bottom w:val="none" w:sz="0" w:space="0" w:color="auto"/>
        <w:right w:val="none" w:sz="0" w:space="0" w:color="auto"/>
      </w:divBdr>
    </w:div>
    <w:div w:id="1469781312">
      <w:bodyDiv w:val="1"/>
      <w:marLeft w:val="0"/>
      <w:marRight w:val="0"/>
      <w:marTop w:val="0"/>
      <w:marBottom w:val="0"/>
      <w:divBdr>
        <w:top w:val="none" w:sz="0" w:space="0" w:color="auto"/>
        <w:left w:val="none" w:sz="0" w:space="0" w:color="auto"/>
        <w:bottom w:val="none" w:sz="0" w:space="0" w:color="auto"/>
        <w:right w:val="none" w:sz="0" w:space="0" w:color="auto"/>
      </w:divBdr>
    </w:div>
    <w:div w:id="1469783505">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1745159">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285409">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06858">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494128">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614492">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1917968">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6582616">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590418">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674038">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264631">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7767970">
      <w:bodyDiv w:val="1"/>
      <w:marLeft w:val="0"/>
      <w:marRight w:val="0"/>
      <w:marTop w:val="0"/>
      <w:marBottom w:val="0"/>
      <w:divBdr>
        <w:top w:val="none" w:sz="0" w:space="0" w:color="auto"/>
        <w:left w:val="none" w:sz="0" w:space="0" w:color="auto"/>
        <w:bottom w:val="none" w:sz="0" w:space="0" w:color="auto"/>
        <w:right w:val="none" w:sz="0" w:space="0" w:color="auto"/>
      </w:divBdr>
    </w:div>
    <w:div w:id="1499151099">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199250">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5315632">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095082">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2450259">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15611564">
      <w:bodyDiv w:val="1"/>
      <w:marLeft w:val="0"/>
      <w:marRight w:val="0"/>
      <w:marTop w:val="0"/>
      <w:marBottom w:val="0"/>
      <w:divBdr>
        <w:top w:val="none" w:sz="0" w:space="0" w:color="auto"/>
        <w:left w:val="none" w:sz="0" w:space="0" w:color="auto"/>
        <w:bottom w:val="none" w:sz="0" w:space="0" w:color="auto"/>
        <w:right w:val="none" w:sz="0" w:space="0" w:color="auto"/>
      </w:divBdr>
    </w:div>
    <w:div w:id="1517961386">
      <w:bodyDiv w:val="1"/>
      <w:marLeft w:val="0"/>
      <w:marRight w:val="0"/>
      <w:marTop w:val="0"/>
      <w:marBottom w:val="0"/>
      <w:divBdr>
        <w:top w:val="none" w:sz="0" w:space="0" w:color="auto"/>
        <w:left w:val="none" w:sz="0" w:space="0" w:color="auto"/>
        <w:bottom w:val="none" w:sz="0" w:space="0" w:color="auto"/>
        <w:right w:val="none" w:sz="0" w:space="0" w:color="auto"/>
      </w:divBdr>
    </w:div>
    <w:div w:id="1518613870">
      <w:bodyDiv w:val="1"/>
      <w:marLeft w:val="0"/>
      <w:marRight w:val="0"/>
      <w:marTop w:val="0"/>
      <w:marBottom w:val="0"/>
      <w:divBdr>
        <w:top w:val="none" w:sz="0" w:space="0" w:color="auto"/>
        <w:left w:val="none" w:sz="0" w:space="0" w:color="auto"/>
        <w:bottom w:val="none" w:sz="0" w:space="0" w:color="auto"/>
        <w:right w:val="none" w:sz="0" w:space="0" w:color="auto"/>
      </w:divBdr>
    </w:div>
    <w:div w:id="1519352035">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6089416">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313019">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1744867">
      <w:bodyDiv w:val="1"/>
      <w:marLeft w:val="0"/>
      <w:marRight w:val="0"/>
      <w:marTop w:val="0"/>
      <w:marBottom w:val="0"/>
      <w:divBdr>
        <w:top w:val="none" w:sz="0" w:space="0" w:color="auto"/>
        <w:left w:val="none" w:sz="0" w:space="0" w:color="auto"/>
        <w:bottom w:val="none" w:sz="0" w:space="0" w:color="auto"/>
        <w:right w:val="none" w:sz="0" w:space="0" w:color="auto"/>
      </w:divBdr>
    </w:div>
    <w:div w:id="1543201711">
      <w:bodyDiv w:val="1"/>
      <w:marLeft w:val="0"/>
      <w:marRight w:val="0"/>
      <w:marTop w:val="0"/>
      <w:marBottom w:val="0"/>
      <w:divBdr>
        <w:top w:val="none" w:sz="0" w:space="0" w:color="auto"/>
        <w:left w:val="none" w:sz="0" w:space="0" w:color="auto"/>
        <w:bottom w:val="none" w:sz="0" w:space="0" w:color="auto"/>
        <w:right w:val="none" w:sz="0" w:space="0" w:color="auto"/>
      </w:divBdr>
    </w:div>
    <w:div w:id="1543207859">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217575">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6138996">
      <w:bodyDiv w:val="1"/>
      <w:marLeft w:val="0"/>
      <w:marRight w:val="0"/>
      <w:marTop w:val="0"/>
      <w:marBottom w:val="0"/>
      <w:divBdr>
        <w:top w:val="none" w:sz="0" w:space="0" w:color="auto"/>
        <w:left w:val="none" w:sz="0" w:space="0" w:color="auto"/>
        <w:bottom w:val="none" w:sz="0" w:space="0" w:color="auto"/>
        <w:right w:val="none" w:sz="0" w:space="0" w:color="auto"/>
      </w:divBdr>
    </w:div>
    <w:div w:id="1547177051">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220042">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225923">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154084">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3689571">
      <w:bodyDiv w:val="1"/>
      <w:marLeft w:val="0"/>
      <w:marRight w:val="0"/>
      <w:marTop w:val="0"/>
      <w:marBottom w:val="0"/>
      <w:divBdr>
        <w:top w:val="none" w:sz="0" w:space="0" w:color="auto"/>
        <w:left w:val="none" w:sz="0" w:space="0" w:color="auto"/>
        <w:bottom w:val="none" w:sz="0" w:space="0" w:color="auto"/>
        <w:right w:val="none" w:sz="0" w:space="0" w:color="auto"/>
      </w:divBdr>
    </w:div>
    <w:div w:id="1554580315">
      <w:bodyDiv w:val="1"/>
      <w:marLeft w:val="0"/>
      <w:marRight w:val="0"/>
      <w:marTop w:val="0"/>
      <w:marBottom w:val="0"/>
      <w:divBdr>
        <w:top w:val="none" w:sz="0" w:space="0" w:color="auto"/>
        <w:left w:val="none" w:sz="0" w:space="0" w:color="auto"/>
        <w:bottom w:val="none" w:sz="0" w:space="0" w:color="auto"/>
        <w:right w:val="none" w:sz="0" w:space="0" w:color="auto"/>
      </w:divBdr>
    </w:div>
    <w:div w:id="1555771581">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665177">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779214">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1936199">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4172404">
      <w:bodyDiv w:val="1"/>
      <w:marLeft w:val="0"/>
      <w:marRight w:val="0"/>
      <w:marTop w:val="0"/>
      <w:marBottom w:val="0"/>
      <w:divBdr>
        <w:top w:val="none" w:sz="0" w:space="0" w:color="auto"/>
        <w:left w:val="none" w:sz="0" w:space="0" w:color="auto"/>
        <w:bottom w:val="none" w:sz="0" w:space="0" w:color="auto"/>
        <w:right w:val="none" w:sz="0" w:space="0" w:color="auto"/>
      </w:divBdr>
    </w:div>
    <w:div w:id="1564288673">
      <w:bodyDiv w:val="1"/>
      <w:marLeft w:val="0"/>
      <w:marRight w:val="0"/>
      <w:marTop w:val="0"/>
      <w:marBottom w:val="0"/>
      <w:divBdr>
        <w:top w:val="none" w:sz="0" w:space="0" w:color="auto"/>
        <w:left w:val="none" w:sz="0" w:space="0" w:color="auto"/>
        <w:bottom w:val="none" w:sz="0" w:space="0" w:color="auto"/>
        <w:right w:val="none" w:sz="0" w:space="0" w:color="auto"/>
      </w:divBdr>
    </w:div>
    <w:div w:id="1565287468">
      <w:bodyDiv w:val="1"/>
      <w:marLeft w:val="0"/>
      <w:marRight w:val="0"/>
      <w:marTop w:val="0"/>
      <w:marBottom w:val="0"/>
      <w:divBdr>
        <w:top w:val="none" w:sz="0" w:space="0" w:color="auto"/>
        <w:left w:val="none" w:sz="0" w:space="0" w:color="auto"/>
        <w:bottom w:val="none" w:sz="0" w:space="0" w:color="auto"/>
        <w:right w:val="none" w:sz="0" w:space="0" w:color="auto"/>
      </w:divBdr>
    </w:div>
    <w:div w:id="1565483101">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895127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7933476">
      <w:bodyDiv w:val="1"/>
      <w:marLeft w:val="0"/>
      <w:marRight w:val="0"/>
      <w:marTop w:val="0"/>
      <w:marBottom w:val="0"/>
      <w:divBdr>
        <w:top w:val="none" w:sz="0" w:space="0" w:color="auto"/>
        <w:left w:val="none" w:sz="0" w:space="0" w:color="auto"/>
        <w:bottom w:val="none" w:sz="0" w:space="0" w:color="auto"/>
        <w:right w:val="none" w:sz="0" w:space="0" w:color="auto"/>
      </w:divBdr>
    </w:div>
    <w:div w:id="1578049678">
      <w:bodyDiv w:val="1"/>
      <w:marLeft w:val="0"/>
      <w:marRight w:val="0"/>
      <w:marTop w:val="0"/>
      <w:marBottom w:val="0"/>
      <w:divBdr>
        <w:top w:val="none" w:sz="0" w:space="0" w:color="auto"/>
        <w:left w:val="none" w:sz="0" w:space="0" w:color="auto"/>
        <w:bottom w:val="none" w:sz="0" w:space="0" w:color="auto"/>
        <w:right w:val="none" w:sz="0" w:space="0" w:color="auto"/>
      </w:divBdr>
    </w:div>
    <w:div w:id="1578056917">
      <w:bodyDiv w:val="1"/>
      <w:marLeft w:val="0"/>
      <w:marRight w:val="0"/>
      <w:marTop w:val="0"/>
      <w:marBottom w:val="0"/>
      <w:divBdr>
        <w:top w:val="none" w:sz="0" w:space="0" w:color="auto"/>
        <w:left w:val="none" w:sz="0" w:space="0" w:color="auto"/>
        <w:bottom w:val="none" w:sz="0" w:space="0" w:color="auto"/>
        <w:right w:val="none" w:sz="0" w:space="0" w:color="auto"/>
      </w:divBdr>
    </w:div>
    <w:div w:id="1578174153">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79319180">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727914">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7590419">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0191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1186212">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220731">
      <w:bodyDiv w:val="1"/>
      <w:marLeft w:val="0"/>
      <w:marRight w:val="0"/>
      <w:marTop w:val="0"/>
      <w:marBottom w:val="0"/>
      <w:divBdr>
        <w:top w:val="none" w:sz="0" w:space="0" w:color="auto"/>
        <w:left w:val="none" w:sz="0" w:space="0" w:color="auto"/>
        <w:bottom w:val="none" w:sz="0" w:space="0" w:color="auto"/>
        <w:right w:val="none" w:sz="0" w:space="0" w:color="auto"/>
      </w:divBdr>
    </w:div>
    <w:div w:id="1604263014">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3243983">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057847">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19409023">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34675087">
      <w:bodyDiv w:val="1"/>
      <w:marLeft w:val="0"/>
      <w:marRight w:val="0"/>
      <w:marTop w:val="0"/>
      <w:marBottom w:val="0"/>
      <w:divBdr>
        <w:top w:val="none" w:sz="0" w:space="0" w:color="auto"/>
        <w:left w:val="none" w:sz="0" w:space="0" w:color="auto"/>
        <w:bottom w:val="none" w:sz="0" w:space="0" w:color="auto"/>
        <w:right w:val="none" w:sz="0" w:space="0" w:color="auto"/>
      </w:divBdr>
    </w:div>
    <w:div w:id="1639259864">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3461487">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49748335">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227689">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6350301">
      <w:bodyDiv w:val="1"/>
      <w:marLeft w:val="0"/>
      <w:marRight w:val="0"/>
      <w:marTop w:val="0"/>
      <w:marBottom w:val="0"/>
      <w:divBdr>
        <w:top w:val="none" w:sz="0" w:space="0" w:color="auto"/>
        <w:left w:val="none" w:sz="0" w:space="0" w:color="auto"/>
        <w:bottom w:val="none" w:sz="0" w:space="0" w:color="auto"/>
        <w:right w:val="none" w:sz="0" w:space="0" w:color="auto"/>
      </w:divBdr>
    </w:div>
    <w:div w:id="1666469452">
      <w:bodyDiv w:val="1"/>
      <w:marLeft w:val="0"/>
      <w:marRight w:val="0"/>
      <w:marTop w:val="0"/>
      <w:marBottom w:val="0"/>
      <w:divBdr>
        <w:top w:val="none" w:sz="0" w:space="0" w:color="auto"/>
        <w:left w:val="none" w:sz="0" w:space="0" w:color="auto"/>
        <w:bottom w:val="none" w:sz="0" w:space="0" w:color="auto"/>
        <w:right w:val="none" w:sz="0" w:space="0" w:color="auto"/>
      </w:divBdr>
    </w:div>
    <w:div w:id="1666712689">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0323785">
      <w:bodyDiv w:val="1"/>
      <w:marLeft w:val="0"/>
      <w:marRight w:val="0"/>
      <w:marTop w:val="0"/>
      <w:marBottom w:val="0"/>
      <w:divBdr>
        <w:top w:val="none" w:sz="0" w:space="0" w:color="auto"/>
        <w:left w:val="none" w:sz="0" w:space="0" w:color="auto"/>
        <w:bottom w:val="none" w:sz="0" w:space="0" w:color="auto"/>
        <w:right w:val="none" w:sz="0" w:space="0" w:color="auto"/>
      </w:divBdr>
    </w:div>
    <w:div w:id="167156761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176305">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1953826">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028">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697849915">
      <w:bodyDiv w:val="1"/>
      <w:marLeft w:val="0"/>
      <w:marRight w:val="0"/>
      <w:marTop w:val="0"/>
      <w:marBottom w:val="0"/>
      <w:divBdr>
        <w:top w:val="none" w:sz="0" w:space="0" w:color="auto"/>
        <w:left w:val="none" w:sz="0" w:space="0" w:color="auto"/>
        <w:bottom w:val="none" w:sz="0" w:space="0" w:color="auto"/>
        <w:right w:val="none" w:sz="0" w:space="0" w:color="auto"/>
      </w:divBdr>
    </w:div>
    <w:div w:id="1699351555">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744739">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5137138">
      <w:bodyDiv w:val="1"/>
      <w:marLeft w:val="0"/>
      <w:marRight w:val="0"/>
      <w:marTop w:val="0"/>
      <w:marBottom w:val="0"/>
      <w:divBdr>
        <w:top w:val="none" w:sz="0" w:space="0" w:color="auto"/>
        <w:left w:val="none" w:sz="0" w:space="0" w:color="auto"/>
        <w:bottom w:val="none" w:sz="0" w:space="0" w:color="auto"/>
        <w:right w:val="none" w:sz="0" w:space="0" w:color="auto"/>
      </w:divBdr>
    </w:div>
    <w:div w:id="1706175357">
      <w:bodyDiv w:val="1"/>
      <w:marLeft w:val="0"/>
      <w:marRight w:val="0"/>
      <w:marTop w:val="0"/>
      <w:marBottom w:val="0"/>
      <w:divBdr>
        <w:top w:val="none" w:sz="0" w:space="0" w:color="auto"/>
        <w:left w:val="none" w:sz="0" w:space="0" w:color="auto"/>
        <w:bottom w:val="none" w:sz="0" w:space="0" w:color="auto"/>
        <w:right w:val="none" w:sz="0" w:space="0" w:color="auto"/>
      </w:divBdr>
    </w:div>
    <w:div w:id="1706640560">
      <w:bodyDiv w:val="1"/>
      <w:marLeft w:val="0"/>
      <w:marRight w:val="0"/>
      <w:marTop w:val="0"/>
      <w:marBottom w:val="0"/>
      <w:divBdr>
        <w:top w:val="none" w:sz="0" w:space="0" w:color="auto"/>
        <w:left w:val="none" w:sz="0" w:space="0" w:color="auto"/>
        <w:bottom w:val="none" w:sz="0" w:space="0" w:color="auto"/>
        <w:right w:val="none" w:sz="0" w:space="0" w:color="auto"/>
      </w:divBdr>
    </w:div>
    <w:div w:id="1707831379">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09644726">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6390346">
      <w:bodyDiv w:val="1"/>
      <w:marLeft w:val="0"/>
      <w:marRight w:val="0"/>
      <w:marTop w:val="0"/>
      <w:marBottom w:val="0"/>
      <w:divBdr>
        <w:top w:val="none" w:sz="0" w:space="0" w:color="auto"/>
        <w:left w:val="none" w:sz="0" w:space="0" w:color="auto"/>
        <w:bottom w:val="none" w:sz="0" w:space="0" w:color="auto"/>
        <w:right w:val="none" w:sz="0" w:space="0" w:color="auto"/>
      </w:divBdr>
    </w:div>
    <w:div w:id="1717465649">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18773164">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559893">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8608258">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194768">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5464940">
      <w:bodyDiv w:val="1"/>
      <w:marLeft w:val="0"/>
      <w:marRight w:val="0"/>
      <w:marTop w:val="0"/>
      <w:marBottom w:val="0"/>
      <w:divBdr>
        <w:top w:val="none" w:sz="0" w:space="0" w:color="auto"/>
        <w:left w:val="none" w:sz="0" w:space="0" w:color="auto"/>
        <w:bottom w:val="none" w:sz="0" w:space="0" w:color="auto"/>
        <w:right w:val="none" w:sz="0" w:space="0" w:color="auto"/>
      </w:divBdr>
    </w:div>
    <w:div w:id="1736195921">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3680974">
      <w:bodyDiv w:val="1"/>
      <w:marLeft w:val="0"/>
      <w:marRight w:val="0"/>
      <w:marTop w:val="0"/>
      <w:marBottom w:val="0"/>
      <w:divBdr>
        <w:top w:val="none" w:sz="0" w:space="0" w:color="auto"/>
        <w:left w:val="none" w:sz="0" w:space="0" w:color="auto"/>
        <w:bottom w:val="none" w:sz="0" w:space="0" w:color="auto"/>
        <w:right w:val="none" w:sz="0" w:space="0" w:color="auto"/>
      </w:divBdr>
    </w:div>
    <w:div w:id="1743916317">
      <w:bodyDiv w:val="1"/>
      <w:marLeft w:val="0"/>
      <w:marRight w:val="0"/>
      <w:marTop w:val="0"/>
      <w:marBottom w:val="0"/>
      <w:divBdr>
        <w:top w:val="none" w:sz="0" w:space="0" w:color="auto"/>
        <w:left w:val="none" w:sz="0" w:space="0" w:color="auto"/>
        <w:bottom w:val="none" w:sz="0" w:space="0" w:color="auto"/>
        <w:right w:val="none" w:sz="0" w:space="0" w:color="auto"/>
      </w:divBdr>
    </w:div>
    <w:div w:id="1744596666">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6218924">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420433">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1734471">
      <w:bodyDiv w:val="1"/>
      <w:marLeft w:val="0"/>
      <w:marRight w:val="0"/>
      <w:marTop w:val="0"/>
      <w:marBottom w:val="0"/>
      <w:divBdr>
        <w:top w:val="none" w:sz="0" w:space="0" w:color="auto"/>
        <w:left w:val="none" w:sz="0" w:space="0" w:color="auto"/>
        <w:bottom w:val="none" w:sz="0" w:space="0" w:color="auto"/>
        <w:right w:val="none" w:sz="0" w:space="0" w:color="auto"/>
      </w:divBdr>
    </w:div>
    <w:div w:id="1753232319">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6514402">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58743034">
      <w:bodyDiv w:val="1"/>
      <w:marLeft w:val="0"/>
      <w:marRight w:val="0"/>
      <w:marTop w:val="0"/>
      <w:marBottom w:val="0"/>
      <w:divBdr>
        <w:top w:val="none" w:sz="0" w:space="0" w:color="auto"/>
        <w:left w:val="none" w:sz="0" w:space="0" w:color="auto"/>
        <w:bottom w:val="none" w:sz="0" w:space="0" w:color="auto"/>
        <w:right w:val="none" w:sz="0" w:space="0" w:color="auto"/>
      </w:divBdr>
    </w:div>
    <w:div w:id="1760247613">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6926467">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69697370">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4084013">
      <w:bodyDiv w:val="1"/>
      <w:marLeft w:val="0"/>
      <w:marRight w:val="0"/>
      <w:marTop w:val="0"/>
      <w:marBottom w:val="0"/>
      <w:divBdr>
        <w:top w:val="none" w:sz="0" w:space="0" w:color="auto"/>
        <w:left w:val="none" w:sz="0" w:space="0" w:color="auto"/>
        <w:bottom w:val="none" w:sz="0" w:space="0" w:color="auto"/>
        <w:right w:val="none" w:sz="0" w:space="0" w:color="auto"/>
      </w:divBdr>
    </w:div>
    <w:div w:id="1774202730">
      <w:bodyDiv w:val="1"/>
      <w:marLeft w:val="0"/>
      <w:marRight w:val="0"/>
      <w:marTop w:val="0"/>
      <w:marBottom w:val="0"/>
      <w:divBdr>
        <w:top w:val="none" w:sz="0" w:space="0" w:color="auto"/>
        <w:left w:val="none" w:sz="0" w:space="0" w:color="auto"/>
        <w:bottom w:val="none" w:sz="0" w:space="0" w:color="auto"/>
        <w:right w:val="none" w:sz="0" w:space="0" w:color="auto"/>
      </w:divBdr>
    </w:div>
    <w:div w:id="1774742031">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85343825">
      <w:bodyDiv w:val="1"/>
      <w:marLeft w:val="0"/>
      <w:marRight w:val="0"/>
      <w:marTop w:val="0"/>
      <w:marBottom w:val="0"/>
      <w:divBdr>
        <w:top w:val="none" w:sz="0" w:space="0" w:color="auto"/>
        <w:left w:val="none" w:sz="0" w:space="0" w:color="auto"/>
        <w:bottom w:val="none" w:sz="0" w:space="0" w:color="auto"/>
        <w:right w:val="none" w:sz="0" w:space="0" w:color="auto"/>
      </w:divBdr>
    </w:div>
    <w:div w:id="1790125867">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6215298">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8353601">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0392720">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16488293">
      <w:bodyDiv w:val="1"/>
      <w:marLeft w:val="0"/>
      <w:marRight w:val="0"/>
      <w:marTop w:val="0"/>
      <w:marBottom w:val="0"/>
      <w:divBdr>
        <w:top w:val="none" w:sz="0" w:space="0" w:color="auto"/>
        <w:left w:val="none" w:sz="0" w:space="0" w:color="auto"/>
        <w:bottom w:val="none" w:sz="0" w:space="0" w:color="auto"/>
        <w:right w:val="none" w:sz="0" w:space="0" w:color="auto"/>
      </w:divBdr>
    </w:div>
    <w:div w:id="18194147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352002">
      <w:bodyDiv w:val="1"/>
      <w:marLeft w:val="0"/>
      <w:marRight w:val="0"/>
      <w:marTop w:val="0"/>
      <w:marBottom w:val="0"/>
      <w:divBdr>
        <w:top w:val="none" w:sz="0" w:space="0" w:color="auto"/>
        <w:left w:val="none" w:sz="0" w:space="0" w:color="auto"/>
        <w:bottom w:val="none" w:sz="0" w:space="0" w:color="auto"/>
        <w:right w:val="none" w:sz="0" w:space="0" w:color="auto"/>
      </w:divBdr>
    </w:div>
    <w:div w:id="1823932570">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5244094">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7359129">
      <w:bodyDiv w:val="1"/>
      <w:marLeft w:val="0"/>
      <w:marRight w:val="0"/>
      <w:marTop w:val="0"/>
      <w:marBottom w:val="0"/>
      <w:divBdr>
        <w:top w:val="none" w:sz="0" w:space="0" w:color="auto"/>
        <w:left w:val="none" w:sz="0" w:space="0" w:color="auto"/>
        <w:bottom w:val="none" w:sz="0" w:space="0" w:color="auto"/>
        <w:right w:val="none" w:sz="0" w:space="0" w:color="auto"/>
      </w:divBdr>
    </w:div>
    <w:div w:id="1828478126">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0363680">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2816009">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281486">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06767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5656311">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0309855">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2279601">
      <w:bodyDiv w:val="1"/>
      <w:marLeft w:val="0"/>
      <w:marRight w:val="0"/>
      <w:marTop w:val="0"/>
      <w:marBottom w:val="0"/>
      <w:divBdr>
        <w:top w:val="none" w:sz="0" w:space="0" w:color="auto"/>
        <w:left w:val="none" w:sz="0" w:space="0" w:color="auto"/>
        <w:bottom w:val="none" w:sz="0" w:space="0" w:color="auto"/>
        <w:right w:val="none" w:sz="0" w:space="0" w:color="auto"/>
      </w:divBdr>
    </w:div>
    <w:div w:id="1863204099">
      <w:bodyDiv w:val="1"/>
      <w:marLeft w:val="0"/>
      <w:marRight w:val="0"/>
      <w:marTop w:val="0"/>
      <w:marBottom w:val="0"/>
      <w:divBdr>
        <w:top w:val="none" w:sz="0" w:space="0" w:color="auto"/>
        <w:left w:val="none" w:sz="0" w:space="0" w:color="auto"/>
        <w:bottom w:val="none" w:sz="0" w:space="0" w:color="auto"/>
        <w:right w:val="none" w:sz="0" w:space="0" w:color="auto"/>
      </w:divBdr>
    </w:div>
    <w:div w:id="1863208075">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71603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2914462">
      <w:bodyDiv w:val="1"/>
      <w:marLeft w:val="0"/>
      <w:marRight w:val="0"/>
      <w:marTop w:val="0"/>
      <w:marBottom w:val="0"/>
      <w:divBdr>
        <w:top w:val="none" w:sz="0" w:space="0" w:color="auto"/>
        <w:left w:val="none" w:sz="0" w:space="0" w:color="auto"/>
        <w:bottom w:val="none" w:sz="0" w:space="0" w:color="auto"/>
        <w:right w:val="none" w:sz="0" w:space="0" w:color="auto"/>
      </w:divBdr>
    </w:div>
    <w:div w:id="1873877665">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1818729">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0448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3639625">
      <w:bodyDiv w:val="1"/>
      <w:marLeft w:val="0"/>
      <w:marRight w:val="0"/>
      <w:marTop w:val="0"/>
      <w:marBottom w:val="0"/>
      <w:divBdr>
        <w:top w:val="none" w:sz="0" w:space="0" w:color="auto"/>
        <w:left w:val="none" w:sz="0" w:space="0" w:color="auto"/>
        <w:bottom w:val="none" w:sz="0" w:space="0" w:color="auto"/>
        <w:right w:val="none" w:sz="0" w:space="0" w:color="auto"/>
      </w:divBdr>
    </w:div>
    <w:div w:id="1883713342">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5369654">
      <w:bodyDiv w:val="1"/>
      <w:marLeft w:val="0"/>
      <w:marRight w:val="0"/>
      <w:marTop w:val="0"/>
      <w:marBottom w:val="0"/>
      <w:divBdr>
        <w:top w:val="none" w:sz="0" w:space="0" w:color="auto"/>
        <w:left w:val="none" w:sz="0" w:space="0" w:color="auto"/>
        <w:bottom w:val="none" w:sz="0" w:space="0" w:color="auto"/>
        <w:right w:val="none" w:sz="0" w:space="0" w:color="auto"/>
      </w:divBdr>
    </w:div>
    <w:div w:id="1886016053">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8179604">
      <w:bodyDiv w:val="1"/>
      <w:marLeft w:val="0"/>
      <w:marRight w:val="0"/>
      <w:marTop w:val="0"/>
      <w:marBottom w:val="0"/>
      <w:divBdr>
        <w:top w:val="none" w:sz="0" w:space="0" w:color="auto"/>
        <w:left w:val="none" w:sz="0" w:space="0" w:color="auto"/>
        <w:bottom w:val="none" w:sz="0" w:space="0" w:color="auto"/>
        <w:right w:val="none" w:sz="0" w:space="0" w:color="auto"/>
      </w:divBdr>
    </w:div>
    <w:div w:id="1888712033">
      <w:bodyDiv w:val="1"/>
      <w:marLeft w:val="0"/>
      <w:marRight w:val="0"/>
      <w:marTop w:val="0"/>
      <w:marBottom w:val="0"/>
      <w:divBdr>
        <w:top w:val="none" w:sz="0" w:space="0" w:color="auto"/>
        <w:left w:val="none" w:sz="0" w:space="0" w:color="auto"/>
        <w:bottom w:val="none" w:sz="0" w:space="0" w:color="auto"/>
        <w:right w:val="none" w:sz="0" w:space="0" w:color="auto"/>
      </w:divBdr>
    </w:div>
    <w:div w:id="1888881448">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89875088">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1841170">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3619383">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5921806">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1404078">
      <w:bodyDiv w:val="1"/>
      <w:marLeft w:val="0"/>
      <w:marRight w:val="0"/>
      <w:marTop w:val="0"/>
      <w:marBottom w:val="0"/>
      <w:divBdr>
        <w:top w:val="none" w:sz="0" w:space="0" w:color="auto"/>
        <w:left w:val="none" w:sz="0" w:space="0" w:color="auto"/>
        <w:bottom w:val="none" w:sz="0" w:space="0" w:color="auto"/>
        <w:right w:val="none" w:sz="0" w:space="0" w:color="auto"/>
      </w:divBdr>
    </w:div>
    <w:div w:id="1902476470">
      <w:bodyDiv w:val="1"/>
      <w:marLeft w:val="0"/>
      <w:marRight w:val="0"/>
      <w:marTop w:val="0"/>
      <w:marBottom w:val="0"/>
      <w:divBdr>
        <w:top w:val="none" w:sz="0" w:space="0" w:color="auto"/>
        <w:left w:val="none" w:sz="0" w:space="0" w:color="auto"/>
        <w:bottom w:val="none" w:sz="0" w:space="0" w:color="auto"/>
        <w:right w:val="none" w:sz="0" w:space="0" w:color="auto"/>
      </w:divBdr>
    </w:div>
    <w:div w:id="190390160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4412321">
      <w:bodyDiv w:val="1"/>
      <w:marLeft w:val="0"/>
      <w:marRight w:val="0"/>
      <w:marTop w:val="0"/>
      <w:marBottom w:val="0"/>
      <w:divBdr>
        <w:top w:val="none" w:sz="0" w:space="0" w:color="auto"/>
        <w:left w:val="none" w:sz="0" w:space="0" w:color="auto"/>
        <w:bottom w:val="none" w:sz="0" w:space="0" w:color="auto"/>
        <w:right w:val="none" w:sz="0" w:space="0" w:color="auto"/>
      </w:divBdr>
    </w:div>
    <w:div w:id="1905023201">
      <w:bodyDiv w:val="1"/>
      <w:marLeft w:val="0"/>
      <w:marRight w:val="0"/>
      <w:marTop w:val="0"/>
      <w:marBottom w:val="0"/>
      <w:divBdr>
        <w:top w:val="none" w:sz="0" w:space="0" w:color="auto"/>
        <w:left w:val="none" w:sz="0" w:space="0" w:color="auto"/>
        <w:bottom w:val="none" w:sz="0" w:space="0" w:color="auto"/>
        <w:right w:val="none" w:sz="0" w:space="0" w:color="auto"/>
      </w:divBdr>
    </w:div>
    <w:div w:id="190640431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258353">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028792">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08417936">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3271648">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4948">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0627868">
      <w:bodyDiv w:val="1"/>
      <w:marLeft w:val="0"/>
      <w:marRight w:val="0"/>
      <w:marTop w:val="0"/>
      <w:marBottom w:val="0"/>
      <w:divBdr>
        <w:top w:val="none" w:sz="0" w:space="0" w:color="auto"/>
        <w:left w:val="none" w:sz="0" w:space="0" w:color="auto"/>
        <w:bottom w:val="none" w:sz="0" w:space="0" w:color="auto"/>
        <w:right w:val="none" w:sz="0" w:space="0" w:color="auto"/>
      </w:divBdr>
    </w:div>
    <w:div w:id="1922135111">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68235">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29147501">
      <w:bodyDiv w:val="1"/>
      <w:marLeft w:val="0"/>
      <w:marRight w:val="0"/>
      <w:marTop w:val="0"/>
      <w:marBottom w:val="0"/>
      <w:divBdr>
        <w:top w:val="none" w:sz="0" w:space="0" w:color="auto"/>
        <w:left w:val="none" w:sz="0" w:space="0" w:color="auto"/>
        <w:bottom w:val="none" w:sz="0" w:space="0" w:color="auto"/>
        <w:right w:val="none" w:sz="0" w:space="0" w:color="auto"/>
      </w:divBdr>
    </w:div>
    <w:div w:id="1929849172">
      <w:bodyDiv w:val="1"/>
      <w:marLeft w:val="0"/>
      <w:marRight w:val="0"/>
      <w:marTop w:val="0"/>
      <w:marBottom w:val="0"/>
      <w:divBdr>
        <w:top w:val="none" w:sz="0" w:space="0" w:color="auto"/>
        <w:left w:val="none" w:sz="0" w:space="0" w:color="auto"/>
        <w:bottom w:val="none" w:sz="0" w:space="0" w:color="auto"/>
        <w:right w:val="none" w:sz="0" w:space="0" w:color="auto"/>
      </w:divBdr>
    </w:div>
    <w:div w:id="1930656955">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836447">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43952972">
      <w:bodyDiv w:val="1"/>
      <w:marLeft w:val="0"/>
      <w:marRight w:val="0"/>
      <w:marTop w:val="0"/>
      <w:marBottom w:val="0"/>
      <w:divBdr>
        <w:top w:val="none" w:sz="0" w:space="0" w:color="auto"/>
        <w:left w:val="none" w:sz="0" w:space="0" w:color="auto"/>
        <w:bottom w:val="none" w:sz="0" w:space="0" w:color="auto"/>
        <w:right w:val="none" w:sz="0" w:space="0" w:color="auto"/>
      </w:divBdr>
    </w:div>
    <w:div w:id="1945380322">
      <w:bodyDiv w:val="1"/>
      <w:marLeft w:val="0"/>
      <w:marRight w:val="0"/>
      <w:marTop w:val="0"/>
      <w:marBottom w:val="0"/>
      <w:divBdr>
        <w:top w:val="none" w:sz="0" w:space="0" w:color="auto"/>
        <w:left w:val="none" w:sz="0" w:space="0" w:color="auto"/>
        <w:bottom w:val="none" w:sz="0" w:space="0" w:color="auto"/>
        <w:right w:val="none" w:sz="0" w:space="0" w:color="auto"/>
      </w:divBdr>
    </w:div>
    <w:div w:id="1949308315">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47503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183309">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168561">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79453845">
      <w:bodyDiv w:val="1"/>
      <w:marLeft w:val="0"/>
      <w:marRight w:val="0"/>
      <w:marTop w:val="0"/>
      <w:marBottom w:val="0"/>
      <w:divBdr>
        <w:top w:val="none" w:sz="0" w:space="0" w:color="auto"/>
        <w:left w:val="none" w:sz="0" w:space="0" w:color="auto"/>
        <w:bottom w:val="none" w:sz="0" w:space="0" w:color="auto"/>
        <w:right w:val="none" w:sz="0" w:space="0" w:color="auto"/>
      </w:divBdr>
    </w:div>
    <w:div w:id="1979993663">
      <w:bodyDiv w:val="1"/>
      <w:marLeft w:val="0"/>
      <w:marRight w:val="0"/>
      <w:marTop w:val="0"/>
      <w:marBottom w:val="0"/>
      <w:divBdr>
        <w:top w:val="none" w:sz="0" w:space="0" w:color="auto"/>
        <w:left w:val="none" w:sz="0" w:space="0" w:color="auto"/>
        <w:bottom w:val="none" w:sz="0" w:space="0" w:color="auto"/>
        <w:right w:val="none" w:sz="0" w:space="0" w:color="auto"/>
      </w:divBdr>
    </w:div>
    <w:div w:id="1982808095">
      <w:bodyDiv w:val="1"/>
      <w:marLeft w:val="0"/>
      <w:marRight w:val="0"/>
      <w:marTop w:val="0"/>
      <w:marBottom w:val="0"/>
      <w:divBdr>
        <w:top w:val="none" w:sz="0" w:space="0" w:color="auto"/>
        <w:left w:val="none" w:sz="0" w:space="0" w:color="auto"/>
        <w:bottom w:val="none" w:sz="0" w:space="0" w:color="auto"/>
        <w:right w:val="none" w:sz="0" w:space="0" w:color="auto"/>
      </w:divBdr>
    </w:div>
    <w:div w:id="1983070849">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89381">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750757">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513615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1999528662">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309063">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518105">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0894570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1909820">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19113209">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5089234">
      <w:bodyDiv w:val="1"/>
      <w:marLeft w:val="0"/>
      <w:marRight w:val="0"/>
      <w:marTop w:val="0"/>
      <w:marBottom w:val="0"/>
      <w:divBdr>
        <w:top w:val="none" w:sz="0" w:space="0" w:color="auto"/>
        <w:left w:val="none" w:sz="0" w:space="0" w:color="auto"/>
        <w:bottom w:val="none" w:sz="0" w:space="0" w:color="auto"/>
        <w:right w:val="none" w:sz="0" w:space="0" w:color="auto"/>
      </w:divBdr>
    </w:div>
    <w:div w:id="2026444166">
      <w:bodyDiv w:val="1"/>
      <w:marLeft w:val="0"/>
      <w:marRight w:val="0"/>
      <w:marTop w:val="0"/>
      <w:marBottom w:val="0"/>
      <w:divBdr>
        <w:top w:val="none" w:sz="0" w:space="0" w:color="auto"/>
        <w:left w:val="none" w:sz="0" w:space="0" w:color="auto"/>
        <w:bottom w:val="none" w:sz="0" w:space="0" w:color="auto"/>
        <w:right w:val="none" w:sz="0" w:space="0" w:color="auto"/>
      </w:divBdr>
    </w:div>
    <w:div w:id="202671040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0178674">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3969430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2782537">
      <w:bodyDiv w:val="1"/>
      <w:marLeft w:val="0"/>
      <w:marRight w:val="0"/>
      <w:marTop w:val="0"/>
      <w:marBottom w:val="0"/>
      <w:divBdr>
        <w:top w:val="none" w:sz="0" w:space="0" w:color="auto"/>
        <w:left w:val="none" w:sz="0" w:space="0" w:color="auto"/>
        <w:bottom w:val="none" w:sz="0" w:space="0" w:color="auto"/>
        <w:right w:val="none" w:sz="0" w:space="0" w:color="auto"/>
      </w:divBdr>
    </w:div>
    <w:div w:id="2044092579">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067206">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49454281">
      <w:bodyDiv w:val="1"/>
      <w:marLeft w:val="0"/>
      <w:marRight w:val="0"/>
      <w:marTop w:val="0"/>
      <w:marBottom w:val="0"/>
      <w:divBdr>
        <w:top w:val="none" w:sz="0" w:space="0" w:color="auto"/>
        <w:left w:val="none" w:sz="0" w:space="0" w:color="auto"/>
        <w:bottom w:val="none" w:sz="0" w:space="0" w:color="auto"/>
        <w:right w:val="none" w:sz="0" w:space="0" w:color="auto"/>
      </w:divBdr>
    </w:div>
    <w:div w:id="205010519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41095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58044550">
      <w:bodyDiv w:val="1"/>
      <w:marLeft w:val="0"/>
      <w:marRight w:val="0"/>
      <w:marTop w:val="0"/>
      <w:marBottom w:val="0"/>
      <w:divBdr>
        <w:top w:val="none" w:sz="0" w:space="0" w:color="auto"/>
        <w:left w:val="none" w:sz="0" w:space="0" w:color="auto"/>
        <w:bottom w:val="none" w:sz="0" w:space="0" w:color="auto"/>
        <w:right w:val="none" w:sz="0" w:space="0" w:color="auto"/>
      </w:divBdr>
    </w:div>
    <w:div w:id="2061593245">
      <w:bodyDiv w:val="1"/>
      <w:marLeft w:val="0"/>
      <w:marRight w:val="0"/>
      <w:marTop w:val="0"/>
      <w:marBottom w:val="0"/>
      <w:divBdr>
        <w:top w:val="none" w:sz="0" w:space="0" w:color="auto"/>
        <w:left w:val="none" w:sz="0" w:space="0" w:color="auto"/>
        <w:bottom w:val="none" w:sz="0" w:space="0" w:color="auto"/>
        <w:right w:val="none" w:sz="0" w:space="0" w:color="auto"/>
      </w:divBdr>
    </w:div>
    <w:div w:id="2062167165">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3285462">
      <w:bodyDiv w:val="1"/>
      <w:marLeft w:val="0"/>
      <w:marRight w:val="0"/>
      <w:marTop w:val="0"/>
      <w:marBottom w:val="0"/>
      <w:divBdr>
        <w:top w:val="none" w:sz="0" w:space="0" w:color="auto"/>
        <w:left w:val="none" w:sz="0" w:space="0" w:color="auto"/>
        <w:bottom w:val="none" w:sz="0" w:space="0" w:color="auto"/>
        <w:right w:val="none" w:sz="0" w:space="0" w:color="auto"/>
      </w:divBdr>
    </w:div>
    <w:div w:id="2063553256">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068684">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72000242">
      <w:bodyDiv w:val="1"/>
      <w:marLeft w:val="0"/>
      <w:marRight w:val="0"/>
      <w:marTop w:val="0"/>
      <w:marBottom w:val="0"/>
      <w:divBdr>
        <w:top w:val="none" w:sz="0" w:space="0" w:color="auto"/>
        <w:left w:val="none" w:sz="0" w:space="0" w:color="auto"/>
        <w:bottom w:val="none" w:sz="0" w:space="0" w:color="auto"/>
        <w:right w:val="none" w:sz="0" w:space="0" w:color="auto"/>
      </w:divBdr>
    </w:div>
    <w:div w:id="2076582838">
      <w:bodyDiv w:val="1"/>
      <w:marLeft w:val="0"/>
      <w:marRight w:val="0"/>
      <w:marTop w:val="0"/>
      <w:marBottom w:val="0"/>
      <w:divBdr>
        <w:top w:val="none" w:sz="0" w:space="0" w:color="auto"/>
        <w:left w:val="none" w:sz="0" w:space="0" w:color="auto"/>
        <w:bottom w:val="none" w:sz="0" w:space="0" w:color="auto"/>
        <w:right w:val="none" w:sz="0" w:space="0" w:color="auto"/>
      </w:divBdr>
    </w:div>
    <w:div w:id="2079327232">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3134855">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4983037">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5763487">
      <w:bodyDiv w:val="1"/>
      <w:marLeft w:val="0"/>
      <w:marRight w:val="0"/>
      <w:marTop w:val="0"/>
      <w:marBottom w:val="0"/>
      <w:divBdr>
        <w:top w:val="none" w:sz="0" w:space="0" w:color="auto"/>
        <w:left w:val="none" w:sz="0" w:space="0" w:color="auto"/>
        <w:bottom w:val="none" w:sz="0" w:space="0" w:color="auto"/>
        <w:right w:val="none" w:sz="0" w:space="0" w:color="auto"/>
      </w:divBdr>
    </w:div>
    <w:div w:id="2086995928">
      <w:bodyDiv w:val="1"/>
      <w:marLeft w:val="0"/>
      <w:marRight w:val="0"/>
      <w:marTop w:val="0"/>
      <w:marBottom w:val="0"/>
      <w:divBdr>
        <w:top w:val="none" w:sz="0" w:space="0" w:color="auto"/>
        <w:left w:val="none" w:sz="0" w:space="0" w:color="auto"/>
        <w:bottom w:val="none" w:sz="0" w:space="0" w:color="auto"/>
        <w:right w:val="none" w:sz="0" w:space="0" w:color="auto"/>
      </w:divBdr>
    </w:div>
    <w:div w:id="2088307317">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16699">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466476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0891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52331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2482534">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15717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0812809">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19061506">
      <w:bodyDiv w:val="1"/>
      <w:marLeft w:val="0"/>
      <w:marRight w:val="0"/>
      <w:marTop w:val="0"/>
      <w:marBottom w:val="0"/>
      <w:divBdr>
        <w:top w:val="none" w:sz="0" w:space="0" w:color="auto"/>
        <w:left w:val="none" w:sz="0" w:space="0" w:color="auto"/>
        <w:bottom w:val="none" w:sz="0" w:space="0" w:color="auto"/>
        <w:right w:val="none" w:sz="0" w:space="0" w:color="auto"/>
      </w:divBdr>
    </w:div>
    <w:div w:id="2120561678">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3183674">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8691781">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3745350">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6946381">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39913426">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369575">
      <w:bodyDiv w:val="1"/>
      <w:marLeft w:val="0"/>
      <w:marRight w:val="0"/>
      <w:marTop w:val="0"/>
      <w:marBottom w:val="0"/>
      <w:divBdr>
        <w:top w:val="none" w:sz="0" w:space="0" w:color="auto"/>
        <w:left w:val="none" w:sz="0" w:space="0" w:color="auto"/>
        <w:bottom w:val="none" w:sz="0" w:space="0" w:color="auto"/>
        <w:right w:val="none" w:sz="0" w:space="0" w:color="auto"/>
      </w:divBdr>
    </w:div>
    <w:div w:id="2140954402">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375638">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 w:id="214723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7551E"/>
    <w:rsid w:val="004A34AB"/>
    <w:rsid w:val="004A43FC"/>
    <w:rsid w:val="00590CA3"/>
    <w:rsid w:val="005934A5"/>
    <w:rsid w:val="005C4988"/>
    <w:rsid w:val="005E78D3"/>
    <w:rsid w:val="006013BC"/>
    <w:rsid w:val="00631EB6"/>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B0DCB"/>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CF4C5D"/>
    <w:rsid w:val="00D05816"/>
    <w:rsid w:val="00D7095D"/>
    <w:rsid w:val="00D8221B"/>
    <w:rsid w:val="00DE342E"/>
    <w:rsid w:val="00DE6C53"/>
    <w:rsid w:val="00E250A1"/>
    <w:rsid w:val="00E4013B"/>
    <w:rsid w:val="00E55A00"/>
    <w:rsid w:val="00E662F7"/>
    <w:rsid w:val="00E67420"/>
    <w:rsid w:val="00ED0124"/>
    <w:rsid w:val="00ED6C9D"/>
    <w:rsid w:val="00EF564D"/>
    <w:rsid w:val="00F211D9"/>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35</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36</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38</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41</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40</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34</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39</b:RefOrder>
  </b:Source>
  <b:Source>
    <b:Tag>For21</b:Tag>
    <b:SourceType>ConferenceProceedings</b:SourceType>
    <b:Guid>{8DFA2A3E-022F-4D60-B164-0A58E17F68CC}</b:Guid>
    <b:Title>A Methodology to Improve the Predictability of Wind Energy Generation with Confirmatory Evidence from Germany</b:Title>
    <b:Year>2021</b:Year>
    <b:Pages>104-109</b:Pages>
    <b:Publisher>IEEE</b:Publisher>
    <b:Author>
      <b:Author>
        <b:NameList>
          <b:Person>
            <b:Last>Forbes</b:Last>
            <b:Middle>F.</b:Middle>
            <b:First>Kevin</b:First>
          </b:Person>
        </b:NameList>
      </b:Author>
    </b:Author>
    <b:DOI>10.1049/icp.2021.2606</b:DOI>
    <b:ConferenceName>20th International Workshop on Large-Scale Integration of Wind Power into Power Systems as well as on Transmission Networks for Offshore Wind Power Plants (WIW 2021)</b:ConferenceName>
    <b:RefOrder>16</b:RefOrder>
  </b:Source>
  <b:Source>
    <b:Tag>Ben24</b:Tag>
    <b:SourceType>ConferenceProceedings</b:SourceType>
    <b:Guid>{95808263-24BA-421C-802C-BF65AFF39CC9}</b:Guid>
    <b:Title>Advances in Demand Forecasting: A Systematic Review of Methods, The Role of AI, and Data Strategies in Manufacturing</b:Title>
    <b:Year>2024</b:Year>
    <b:ConferenceName>30th Americas Conference on Information Systems, AMCIS 2024</b:ConferenceName>
    <b:City>Salt Lake City</b:City>
    <b:Publisher>Association for Information Systems</b:Publisher>
    <b:Author>
      <b:Author>
        <b:NameList>
          <b:Person>
            <b:Last>Bender</b:Last>
            <b:First>Benedict</b:First>
          </b:Person>
          <b:Person>
            <b:Last>Bretschneider</b:Last>
            <b:First>Sina</b:First>
          </b:Person>
          <b:Person>
            <b:Last>Fattah-Weil</b:Last>
            <b:First>Jasmin</b:First>
          </b:Person>
        </b:NameList>
      </b:Author>
    </b:Author>
    <b:RefOrder>1</b:RefOrder>
  </b:Source>
  <b:Source>
    <b:Tag>Emerson2022RetailSalesIS</b:Tag>
    <b:SourceType>ConferenceProceedings</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https://www.iadisportal.org/digital-library/retail-sales-forecasting-information-systems-comparison-between-traditional-methods-and-machine-learning-algorithms</b:URL>
    <b:Guid>{B24E21B2-F122-4F58-8E3F-F66F4D4A7954}</b:Guid>
    <b:Publisher>Internations Association for Development of the Information Society</b:Publisher>
    <b:Pages>30-38</b:Pages>
    <b:ConferenceName>IADIS International Conference Information Systems</b:ConferenceName>
    <b:RefOrder>2</b:RefOrder>
  </b:Source>
  <b:Source>
    <b:Tag>Zha03</b:Tag>
    <b:SourceType>JournalArticle</b:SourceType>
    <b:Guid>{FDA4E24D-AB37-4076-87F5-000D5C4755F7}</b:Guid>
    <b:Title>Time Series Forecasting Using a Hybrid ARIMA and Neural Network Model</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dev</b:Tag>
    <b:SourceType>InternetSite</b:SourceType>
    <b:Guid>{CC7466C9-8CEA-46C4-BB65-FA67042C520D}</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YearAccessed>2026</b:YearAccessed>
    <b:MonthAccessed>04</b:MonthAccessed>
    <b:DayAccessed>15</b:DayAccessed>
    <b:RefOrder>21</b:RefOrder>
  </b:Source>
  <b:Source>
    <b:Tag>Den26</b:Tag>
    <b:SourceType>InternetSite</b:SourceType>
    <b:Guid>{6835130B-6CAD-4A06-9EDC-0D12FC1EB61B}</b:Guid>
    <b:Title>denissgrabovskis/bachelor</b:Title>
    <b:Year>2026</b:Year>
    <b:InternetSiteTitle>GitHub</b:InternetSiteTitle>
    <b:URL>https://github.com/denissgrabovskis/bachelor/commit/eb0994817edb2b71ede4347abb1fc3e9d508ec60</b:URL>
    <b:Author>
      <b:Author>
        <b:NameList>
          <b:Person>
            <b:Last>Deniss</b:Last>
            <b:First>Grabovskis</b:First>
          </b:Person>
        </b:NameList>
      </b:Author>
    </b:Author>
    <b:RefOrder>17</b:RefOrder>
  </b:Source>
</b:Sources>
</file>

<file path=customXml/itemProps1.xml><?xml version="1.0" encoding="utf-8"?>
<ds:datastoreItem xmlns:ds="http://schemas.openxmlformats.org/officeDocument/2006/customXml" ds:itemID="{7508DE7C-C502-469B-9302-1AB48E6D5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13447</TotalTime>
  <Pages>76</Pages>
  <Words>86431</Words>
  <Characters>49267</Characters>
  <Application>Microsoft Office Word</Application>
  <DocSecurity>0</DocSecurity>
  <Lines>410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3493</cp:revision>
  <cp:lastPrinted>2026-05-13T20:00:00Z</cp:lastPrinted>
  <dcterms:created xsi:type="dcterms:W3CDTF">2026-01-16T15:04:00Z</dcterms:created>
  <dcterms:modified xsi:type="dcterms:W3CDTF">2026-05-25T12:00:00Z</dcterms:modified>
</cp:coreProperties>
</file>