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7597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7597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7597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7597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7597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7597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7597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7597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7597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7597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7597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C75976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C75976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C75976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 w:rsidRPr="00C75976">
            <w:rPr>
              <w:rFonts w:asciiTheme="majorHAnsi" w:hAnsiTheme="majorHAnsi"/>
              <w:color w:val="5B9BD5" w:themeColor="accent1"/>
              <w:lang w:val="en-US"/>
            </w:rPr>
            <w:t>Talita Delponte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6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C75976">
            <w:rPr>
              <w:rFonts w:asciiTheme="majorHAnsi" w:hAnsiTheme="majorHAnsi"/>
              <w:color w:val="5B9BD5" w:themeColor="accent1"/>
            </w:rPr>
            <w:t>06/05/2016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D10DE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D10DE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D10DE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D10DE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D10DE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C75976">
            <w:rPr>
              <w:rStyle w:val="Estilo3"/>
            </w:rPr>
            <w:t>ADS - Impulsionado - 20% de texto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C75976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C75976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TIGER I INITIAL PRODUCTION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C75976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C75976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http://ecx.images-amazon.com/images/I/71JKSIHs0xL._SL1500_.jpg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C75976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  <w:t>IMPULSIONAR O POST. 20% DE TEXTO!!!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DE3" w:rsidRDefault="00D10DE3" w:rsidP="00D763F6">
      <w:pPr>
        <w:spacing w:after="0" w:line="240" w:lineRule="auto"/>
      </w:pPr>
      <w:r>
        <w:separator/>
      </w:r>
    </w:p>
  </w:endnote>
  <w:endnote w:type="continuationSeparator" w:id="0">
    <w:p w:rsidR="00D10DE3" w:rsidRDefault="00D10DE3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DE3" w:rsidRDefault="00D10DE3" w:rsidP="00D763F6">
      <w:pPr>
        <w:spacing w:after="0" w:line="240" w:lineRule="auto"/>
      </w:pPr>
      <w:r>
        <w:separator/>
      </w:r>
    </w:p>
  </w:footnote>
  <w:footnote w:type="continuationSeparator" w:id="0">
    <w:p w:rsidR="00D10DE3" w:rsidRDefault="00D10DE3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75976"/>
    <w:rsid w:val="00CD7FBA"/>
    <w:rsid w:val="00D10DE3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AD3003"/>
    <w:rsid w:val="00B4367D"/>
    <w:rsid w:val="00D568B1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684DD-1569-4D02-AE32-767DF5C60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42</cp:revision>
  <cp:lastPrinted>2015-07-07T02:01:00Z</cp:lastPrinted>
  <dcterms:created xsi:type="dcterms:W3CDTF">2015-07-07T14:15:00Z</dcterms:created>
  <dcterms:modified xsi:type="dcterms:W3CDTF">2016-05-05T19:11:00Z</dcterms:modified>
</cp:coreProperties>
</file>