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BA9B4" w14:textId="77777777" w:rsidR="00EA76AC" w:rsidRPr="00D71979" w:rsidRDefault="00EA76AC" w:rsidP="00EA76AC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Министерство науки и высшего образования Российской Федерации</w:t>
      </w:r>
    </w:p>
    <w:p w14:paraId="662A2A5E" w14:textId="77777777" w:rsidR="00EA76AC" w:rsidRPr="00D71979" w:rsidRDefault="00EA76AC" w:rsidP="00EA76AC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Федеральное государственное автономное образовательное учреждение высшего образования</w:t>
      </w:r>
    </w:p>
    <w:p w14:paraId="7AA83907" w14:textId="77777777" w:rsidR="00EA76AC" w:rsidRPr="00D71979" w:rsidRDefault="00EA76AC" w:rsidP="00EA76AC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«МОСКОВСКИЙ ПОЛИТЕХНИЧЕСКИЙ УНИВЕРСИТЕТ»</w:t>
      </w:r>
    </w:p>
    <w:p w14:paraId="22A0BC6D" w14:textId="77777777" w:rsidR="00EA76AC" w:rsidRPr="00D71979" w:rsidRDefault="00EA76AC" w:rsidP="00EA76AC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>(МОСКОВСКИЙ ПОЛИТЕХ)</w:t>
      </w:r>
    </w:p>
    <w:p w14:paraId="0B69773F" w14:textId="77777777" w:rsidR="00EA76AC" w:rsidRDefault="00EA76AC" w:rsidP="00EA76AC">
      <w:pPr>
        <w:pStyle w:val="a3"/>
        <w:spacing w:after="0" w:line="360" w:lineRule="auto"/>
        <w:jc w:val="center"/>
      </w:pPr>
    </w:p>
    <w:p w14:paraId="68105099" w14:textId="1E3967E7" w:rsidR="00EA76AC" w:rsidRPr="004E4223" w:rsidRDefault="00EA76AC" w:rsidP="00EA76AC">
      <w:pPr>
        <w:pStyle w:val="a3"/>
        <w:spacing w:after="0" w:line="360" w:lineRule="auto"/>
        <w:jc w:val="center"/>
      </w:pPr>
      <w:r w:rsidRPr="00D71979">
        <w:t>ЛАБОРАТОРНАЯ РАБОТА</w:t>
      </w:r>
      <w:r>
        <w:t xml:space="preserve"> </w:t>
      </w:r>
      <w:r w:rsidRPr="00BF4C65">
        <w:t>8</w:t>
      </w:r>
      <w:r>
        <w:t>.2.3</w:t>
      </w:r>
    </w:p>
    <w:p w14:paraId="54F0FDEF" w14:textId="77777777" w:rsidR="00EA76AC" w:rsidRDefault="00EA76AC" w:rsidP="00EA76AC">
      <w:pPr>
        <w:pStyle w:val="a3"/>
        <w:spacing w:line="360" w:lineRule="auto"/>
        <w:jc w:val="center"/>
      </w:pPr>
      <w:r w:rsidRPr="00D71979">
        <w:t>По курсу Проектирование пользовательских интерфейсов в веб</w:t>
      </w:r>
    </w:p>
    <w:p w14:paraId="537F55E1" w14:textId="77777777" w:rsidR="00EA76AC" w:rsidRPr="00EA76AC" w:rsidRDefault="00EA76AC" w:rsidP="00EA76AC">
      <w:pPr>
        <w:pStyle w:val="a3"/>
        <w:spacing w:line="360" w:lineRule="auto"/>
        <w:jc w:val="center"/>
      </w:pPr>
      <w:r w:rsidRPr="004D7E6F">
        <w:t xml:space="preserve">Лабораторная работа </w:t>
      </w:r>
      <w:r w:rsidRPr="00EA76AC">
        <w:t>Разработка пользовательского интерфейса мобильного приложения и прототипа</w:t>
      </w:r>
    </w:p>
    <w:p w14:paraId="14ED0879" w14:textId="570E7F3D" w:rsidR="00EA76AC" w:rsidRPr="00D71979" w:rsidRDefault="00EA76AC" w:rsidP="00EA76AC">
      <w:pPr>
        <w:pStyle w:val="a3"/>
        <w:spacing w:line="360" w:lineRule="auto"/>
        <w:jc w:val="center"/>
      </w:pPr>
      <w:r w:rsidRPr="00D71979">
        <w:t>ТЕМА</w:t>
      </w:r>
    </w:p>
    <w:p w14:paraId="646AD8EE" w14:textId="04455ABC" w:rsidR="00EA76AC" w:rsidRPr="00D71979" w:rsidRDefault="00EA76AC" w:rsidP="00EA76AC">
      <w:pPr>
        <w:pStyle w:val="a3"/>
        <w:spacing w:line="360" w:lineRule="auto"/>
        <w:jc w:val="center"/>
        <w:rPr>
          <w:b/>
          <w:bCs/>
        </w:rPr>
      </w:pPr>
      <w:r w:rsidRPr="00D71979">
        <w:rPr>
          <w:b/>
          <w:bCs/>
        </w:rPr>
        <w:t xml:space="preserve">«САЙТ </w:t>
      </w:r>
      <w:r w:rsidR="008A7147">
        <w:rPr>
          <w:b/>
          <w:bCs/>
        </w:rPr>
        <w:t xml:space="preserve">ПО ПРОДАЖЕ ТЕХНИКИ </w:t>
      </w:r>
      <w:r w:rsidR="004C2832">
        <w:rPr>
          <w:b/>
          <w:bCs/>
        </w:rPr>
        <w:t>S</w:t>
      </w:r>
      <w:r w:rsidR="004C2832">
        <w:rPr>
          <w:b/>
          <w:bCs/>
          <w:lang w:val="en-US"/>
        </w:rPr>
        <w:t>AMSUNG</w:t>
      </w:r>
      <w:r w:rsidRPr="00D71979">
        <w:rPr>
          <w:b/>
          <w:bCs/>
        </w:rPr>
        <w:t>»</w:t>
      </w:r>
    </w:p>
    <w:p w14:paraId="72110D88" w14:textId="77777777" w:rsidR="00EA76AC" w:rsidRPr="00D71979" w:rsidRDefault="00EA76AC" w:rsidP="00EA76AC">
      <w:pPr>
        <w:pStyle w:val="a3"/>
        <w:spacing w:after="0" w:line="360" w:lineRule="auto"/>
      </w:pPr>
    </w:p>
    <w:p w14:paraId="134109E7" w14:textId="77777777" w:rsidR="00EA76AC" w:rsidRPr="008E1CA9" w:rsidRDefault="00EA76AC" w:rsidP="00EA76AC">
      <w:pPr>
        <w:pStyle w:val="a3"/>
        <w:spacing w:after="0" w:line="360" w:lineRule="auto"/>
        <w:jc w:val="center"/>
        <w:rPr>
          <w:rFonts w:eastAsia="Arial"/>
          <w:sz w:val="28"/>
          <w:szCs w:val="28"/>
        </w:rPr>
      </w:pPr>
    </w:p>
    <w:p w14:paraId="4125A12F" w14:textId="16F5A26B" w:rsidR="00EA76AC" w:rsidRPr="004C2832" w:rsidRDefault="00EA76AC" w:rsidP="00EA76AC">
      <w:pPr>
        <w:pStyle w:val="a3"/>
        <w:spacing w:after="0" w:line="360" w:lineRule="auto"/>
        <w:jc w:val="right"/>
        <w:rPr>
          <w:rFonts w:eastAsia="Arial"/>
          <w:sz w:val="28"/>
          <w:szCs w:val="28"/>
        </w:rPr>
      </w:pPr>
      <w:r w:rsidRPr="00D71979">
        <w:rPr>
          <w:rFonts w:eastAsia="Arial"/>
          <w:sz w:val="28"/>
          <w:szCs w:val="28"/>
        </w:rPr>
        <w:t>Выполнил</w:t>
      </w:r>
      <w:r w:rsidR="004C2832" w:rsidRPr="004C2832">
        <w:rPr>
          <w:rFonts w:eastAsia="Arial"/>
          <w:sz w:val="28"/>
          <w:szCs w:val="28"/>
        </w:rPr>
        <w:t xml:space="preserve"> </w:t>
      </w:r>
      <w:r w:rsidR="004C2832">
        <w:rPr>
          <w:rFonts w:eastAsia="Arial"/>
          <w:sz w:val="28"/>
          <w:szCs w:val="28"/>
        </w:rPr>
        <w:t>Андронов Денис Андреевич</w:t>
      </w:r>
      <w:r w:rsidRPr="008E1CA9">
        <w:rPr>
          <w:rFonts w:eastAsia="Arial"/>
          <w:sz w:val="28"/>
          <w:szCs w:val="28"/>
        </w:rPr>
        <w:t>. Гр. 2</w:t>
      </w:r>
      <w:r w:rsidR="004C2832" w:rsidRPr="004C2832">
        <w:rPr>
          <w:rFonts w:eastAsia="Arial"/>
          <w:sz w:val="28"/>
          <w:szCs w:val="28"/>
        </w:rPr>
        <w:t>4</w:t>
      </w:r>
      <w:r w:rsidRPr="008E1CA9">
        <w:rPr>
          <w:rFonts w:eastAsia="Arial"/>
          <w:sz w:val="28"/>
          <w:szCs w:val="28"/>
        </w:rPr>
        <w:t>1-32</w:t>
      </w:r>
      <w:r w:rsidR="004C2832" w:rsidRPr="004C2832">
        <w:rPr>
          <w:rFonts w:eastAsia="Arial"/>
          <w:sz w:val="28"/>
          <w:szCs w:val="28"/>
        </w:rPr>
        <w:t>1</w:t>
      </w:r>
    </w:p>
    <w:p w14:paraId="5BA55FBD" w14:textId="77777777" w:rsidR="00EA76AC" w:rsidRDefault="00EA76AC" w:rsidP="00EA76AC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7256C36D" w14:textId="77777777" w:rsidR="00EA76AC" w:rsidRDefault="00EA76AC" w:rsidP="00EA76AC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059430C6" w14:textId="77777777" w:rsidR="00EA76AC" w:rsidRPr="00D71979" w:rsidRDefault="00EA76AC" w:rsidP="00EA76AC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Проверил</w:t>
      </w:r>
      <w:r>
        <w:rPr>
          <w:b/>
          <w:bCs/>
          <w:sz w:val="28"/>
          <w:szCs w:val="28"/>
        </w:rPr>
        <w:t>а</w:t>
      </w:r>
    </w:p>
    <w:p w14:paraId="211FDF4B" w14:textId="77777777" w:rsidR="00EA76AC" w:rsidRPr="00D71979" w:rsidRDefault="00EA76AC" w:rsidP="00EA76AC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Натур ВВ</w:t>
      </w:r>
    </w:p>
    <w:p w14:paraId="5EC5FF09" w14:textId="77777777" w:rsidR="00EA76AC" w:rsidRPr="00D71979" w:rsidRDefault="00EA76AC" w:rsidP="00EA76AC">
      <w:pPr>
        <w:pStyle w:val="a3"/>
        <w:spacing w:line="360" w:lineRule="auto"/>
        <w:jc w:val="right"/>
        <w:rPr>
          <w:b/>
          <w:bCs/>
          <w:sz w:val="28"/>
          <w:szCs w:val="28"/>
        </w:rPr>
      </w:pPr>
      <w:r w:rsidRPr="00D71979">
        <w:rPr>
          <w:b/>
          <w:bCs/>
          <w:sz w:val="28"/>
          <w:szCs w:val="28"/>
        </w:rPr>
        <w:t>Пухова ЕА</w:t>
      </w:r>
    </w:p>
    <w:p w14:paraId="6CD5DE59" w14:textId="77777777" w:rsidR="00EA76AC" w:rsidRPr="00D71979" w:rsidRDefault="00EA76AC" w:rsidP="00EA76AC">
      <w:pPr>
        <w:pStyle w:val="a3"/>
        <w:spacing w:line="360" w:lineRule="auto"/>
        <w:jc w:val="right"/>
        <w:rPr>
          <w:b/>
          <w:bCs/>
          <w:sz w:val="28"/>
          <w:szCs w:val="28"/>
        </w:rPr>
      </w:pPr>
    </w:p>
    <w:p w14:paraId="63BFF39E" w14:textId="77777777" w:rsidR="00EA76AC" w:rsidRPr="007105BA" w:rsidRDefault="00EA76AC" w:rsidP="00EA76AC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55F1D4D5" w14:textId="77777777" w:rsidR="00EA76AC" w:rsidRPr="004640F9" w:rsidRDefault="00EA76AC" w:rsidP="00EA76AC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397EC074" w14:textId="77777777" w:rsidR="00EA76AC" w:rsidRPr="004640F9" w:rsidRDefault="00EA76AC" w:rsidP="00EA76AC">
      <w:pPr>
        <w:pStyle w:val="a3"/>
        <w:spacing w:after="0" w:line="360" w:lineRule="auto"/>
        <w:jc w:val="right"/>
        <w:rPr>
          <w:b/>
          <w:bCs/>
          <w:sz w:val="28"/>
          <w:szCs w:val="28"/>
        </w:rPr>
      </w:pPr>
    </w:p>
    <w:p w14:paraId="4EA9EA25" w14:textId="77777777" w:rsidR="00EA76AC" w:rsidRPr="004640F9" w:rsidRDefault="00EA76AC" w:rsidP="00EA76AC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67887CA2" w14:textId="77777777" w:rsidR="00EA76AC" w:rsidRPr="004640F9" w:rsidRDefault="00EA76AC" w:rsidP="00EA76AC">
      <w:pPr>
        <w:pStyle w:val="a3"/>
        <w:spacing w:after="0" w:line="360" w:lineRule="auto"/>
        <w:jc w:val="center"/>
        <w:rPr>
          <w:b/>
          <w:bCs/>
          <w:sz w:val="28"/>
          <w:szCs w:val="28"/>
        </w:rPr>
      </w:pPr>
    </w:p>
    <w:p w14:paraId="7A2241F8" w14:textId="3DFA8AFD" w:rsidR="00EA76AC" w:rsidRPr="004C2832" w:rsidRDefault="00EA76AC" w:rsidP="00EA76AC">
      <w:pPr>
        <w:pStyle w:val="a3"/>
        <w:spacing w:after="0" w:line="360" w:lineRule="auto"/>
        <w:jc w:val="center"/>
        <w:rPr>
          <w:sz w:val="28"/>
          <w:szCs w:val="28"/>
          <w:lang w:val="en-US"/>
        </w:rPr>
      </w:pPr>
      <w:bookmarkStart w:id="0" w:name="_Hlk177131801"/>
      <w:r w:rsidRPr="007105BA">
        <w:rPr>
          <w:sz w:val="28"/>
          <w:szCs w:val="28"/>
        </w:rPr>
        <w:t>Москва 202</w:t>
      </w:r>
      <w:r w:rsidR="004C2832">
        <w:rPr>
          <w:sz w:val="28"/>
          <w:szCs w:val="28"/>
          <w:lang w:val="en-US"/>
        </w:rPr>
        <w:t>5</w:t>
      </w:r>
    </w:p>
    <w:bookmarkEnd w:id="0"/>
    <w:p w14:paraId="0F49AF3F" w14:textId="77777777" w:rsidR="00EA76AC" w:rsidRPr="008E1CA9" w:rsidRDefault="00EA76AC" w:rsidP="00EA76AC">
      <w:pPr>
        <w:jc w:val="center"/>
        <w:rPr>
          <w:rFonts w:ascii="Times New Roman" w:hAnsi="Times New Roman" w:cs="Times New Roman"/>
          <w:sz w:val="28"/>
          <w:szCs w:val="28"/>
        </w:rPr>
        <w:sectPr w:rsidR="00EA76AC" w:rsidRPr="008E1CA9" w:rsidSect="00EA76AC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8D4C9F3" w14:textId="77805413" w:rsidR="00EA76AC" w:rsidRPr="004D7E6F" w:rsidRDefault="00EA76AC" w:rsidP="00EA76AC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05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8.2.3</w:t>
      </w:r>
    </w:p>
    <w:p w14:paraId="36541C63" w14:textId="23CE6CC3" w:rsidR="00EA76AC" w:rsidRPr="004E4223" w:rsidRDefault="00EA76AC" w:rsidP="00EA76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ПОЛЬЗОВАТЕЛЬСКОГО ИНТЕРФЕЙСА МОБИЛЬНОГО ПРИЛОЖЕНИЯ И ПРОТОТИПА</w:t>
      </w:r>
    </w:p>
    <w:p w14:paraId="53D1C2C7" w14:textId="77777777" w:rsidR="00EA76AC" w:rsidRPr="00BF4C65" w:rsidRDefault="00EA76AC" w:rsidP="00EA76AC">
      <w:pPr>
        <w:rPr>
          <w:rFonts w:ascii="Times New Roman" w:hAnsi="Times New Roman" w:cs="Times New Roman"/>
          <w:sz w:val="28"/>
          <w:szCs w:val="28"/>
        </w:rPr>
      </w:pPr>
    </w:p>
    <w:p w14:paraId="7C666F8B" w14:textId="77777777" w:rsidR="00EA76AC" w:rsidRPr="00EA76AC" w:rsidRDefault="00EA76AC" w:rsidP="00EA76AC">
      <w:p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b/>
          <w:bCs/>
          <w:sz w:val="28"/>
          <w:szCs w:val="28"/>
        </w:rPr>
        <w:t>Цель работы: спроектировать пользовательский интерфейс мобильного приложения и разработать прототип</w:t>
      </w:r>
    </w:p>
    <w:p w14:paraId="00D22288" w14:textId="77777777" w:rsidR="00EA76AC" w:rsidRPr="00EA76AC" w:rsidRDefault="00EA76AC" w:rsidP="00EA76AC">
      <w:p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A76AC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  <w:r w:rsidRPr="00EA76AC">
        <w:rPr>
          <w:rFonts w:ascii="Times New Roman" w:hAnsi="Times New Roman" w:cs="Times New Roman"/>
          <w:sz w:val="28"/>
          <w:szCs w:val="28"/>
        </w:rPr>
        <w:t>:</w:t>
      </w:r>
    </w:p>
    <w:p w14:paraId="188378C6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>Изучить основы разработки пользовательского интерфейса мобильного приложения</w:t>
      </w:r>
    </w:p>
    <w:p w14:paraId="06BD14B5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>Зафиксировать отличия разработки интерфейсов мобильного приложения и веб-сайта.</w:t>
      </w:r>
    </w:p>
    <w:p w14:paraId="1ED01B64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>Определиться с тематикой и стилем, посмотреть аналоги.</w:t>
      </w:r>
    </w:p>
    <w:p w14:paraId="30B78CEE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>Рассмотреть гайдлайны и </w:t>
      </w:r>
      <w:r w:rsidRPr="00EA76AC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EA76AC">
        <w:rPr>
          <w:rFonts w:ascii="Times New Roman" w:hAnsi="Times New Roman" w:cs="Times New Roman"/>
          <w:sz w:val="28"/>
          <w:szCs w:val="28"/>
        </w:rPr>
        <w:t>-</w:t>
      </w:r>
      <w:r w:rsidRPr="00EA76AC">
        <w:rPr>
          <w:rFonts w:ascii="Times New Roman" w:hAnsi="Times New Roman" w:cs="Times New Roman"/>
          <w:sz w:val="28"/>
          <w:szCs w:val="28"/>
          <w:lang w:val="en-US"/>
        </w:rPr>
        <w:t>kit</w:t>
      </w:r>
    </w:p>
    <w:p w14:paraId="0CA64E22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>Под выбранные тематику и стиль мобильного приложения подобрать контент: шрифтовое оформление, цветовую палитру, изображения.</w:t>
      </w:r>
    </w:p>
    <w:p w14:paraId="63102B01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>Продумать </w:t>
      </w:r>
      <w:bookmarkStart w:id="1" w:name="_Hlk162317409"/>
      <w:r w:rsidRPr="00EA76AC">
        <w:rPr>
          <w:rFonts w:ascii="Times New Roman" w:hAnsi="Times New Roman" w:cs="Times New Roman"/>
          <w:sz w:val="28"/>
          <w:szCs w:val="28"/>
        </w:rPr>
        <w:t>пользовательский сценарий и карту мобильного приложения</w:t>
      </w:r>
      <w:bookmarkEnd w:id="1"/>
    </w:p>
    <w:p w14:paraId="7E4EB3D7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>Определиться с платформой и модульной (колоночной сеткой).</w:t>
      </w:r>
    </w:p>
    <w:p w14:paraId="2C564BF9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>Композиционно выстроить элементы интерфейса страниц мобильного приложения согласно принципам юзабилити, </w:t>
      </w:r>
      <w:bookmarkStart w:id="2" w:name="_Hlk162317630"/>
      <w:r w:rsidRPr="00EA76AC">
        <w:rPr>
          <w:rFonts w:ascii="Times New Roman" w:hAnsi="Times New Roman" w:cs="Times New Roman"/>
          <w:sz w:val="28"/>
          <w:szCs w:val="28"/>
        </w:rPr>
        <w:t>визуальной иерархии, композиции, паттернам</w:t>
      </w:r>
      <w:bookmarkEnd w:id="2"/>
      <w:r w:rsidRPr="00EA76AC">
        <w:rPr>
          <w:rFonts w:ascii="Times New Roman" w:hAnsi="Times New Roman" w:cs="Times New Roman"/>
          <w:sz w:val="28"/>
          <w:szCs w:val="28"/>
        </w:rPr>
        <w:t>, «правилу третей» и правилу «золотого сечения»</w:t>
      </w:r>
    </w:p>
    <w:p w14:paraId="05AD5585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 xml:space="preserve">При необходимости продумать и разработать </w:t>
      </w:r>
      <w:proofErr w:type="spellStart"/>
      <w:r w:rsidRPr="00EA76AC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EA76AC">
        <w:rPr>
          <w:rFonts w:ascii="Times New Roman" w:hAnsi="Times New Roman" w:cs="Times New Roman"/>
          <w:sz w:val="28"/>
          <w:szCs w:val="28"/>
        </w:rPr>
        <w:t xml:space="preserve"> и анимацию</w:t>
      </w:r>
    </w:p>
    <w:p w14:paraId="65B67C6C" w14:textId="77777777" w:rsidR="00EA76AC" w:rsidRPr="00EA76AC" w:rsidRDefault="00EA76AC" w:rsidP="00EA76A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EA76AC"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 w:rsidRPr="00EA76AC">
        <w:rPr>
          <w:rFonts w:ascii="Times New Roman" w:hAnsi="Times New Roman" w:cs="Times New Roman"/>
          <w:sz w:val="28"/>
          <w:szCs w:val="28"/>
        </w:rPr>
        <w:t xml:space="preserve"> прототип мобильного приложения</w:t>
      </w:r>
    </w:p>
    <w:p w14:paraId="1E4F08D9" w14:textId="77777777" w:rsidR="00EA76AC" w:rsidRDefault="00EA76AC" w:rsidP="00EA76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131F2F" w14:textId="77777777" w:rsidR="00EA76AC" w:rsidRDefault="00EA76AC" w:rsidP="00EA76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A02A4F" w14:textId="77777777" w:rsidR="00EA76AC" w:rsidRPr="004E4223" w:rsidRDefault="00EA76AC" w:rsidP="00EA76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4098B" w14:textId="77777777" w:rsidR="00EA76AC" w:rsidRPr="00BF4C65" w:rsidRDefault="00EA76AC" w:rsidP="00EA76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C65">
        <w:rPr>
          <w:rFonts w:ascii="Times New Roman" w:hAnsi="Times New Roman" w:cs="Times New Roman"/>
          <w:b/>
          <w:bCs/>
          <w:sz w:val="28"/>
          <w:szCs w:val="28"/>
        </w:rPr>
        <w:t>Список используемых терминов</w:t>
      </w:r>
    </w:p>
    <w:p w14:paraId="7F3B1614" w14:textId="53EE4A6B" w:rsidR="00DB6957" w:rsidRPr="00EA76AC" w:rsidRDefault="00EA76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76AC">
        <w:rPr>
          <w:rFonts w:ascii="Times New Roman" w:hAnsi="Times New Roman" w:cs="Times New Roman"/>
          <w:b/>
          <w:bCs/>
          <w:sz w:val="28"/>
          <w:szCs w:val="28"/>
        </w:rPr>
        <w:t>Онбординг</w:t>
      </w:r>
      <w:proofErr w:type="spellEnd"/>
      <w:r w:rsidRPr="00EA76AC">
        <w:rPr>
          <w:rFonts w:ascii="Times New Roman" w:hAnsi="Times New Roman" w:cs="Times New Roman"/>
          <w:sz w:val="28"/>
          <w:szCs w:val="28"/>
        </w:rPr>
        <w:t> (англ. </w:t>
      </w:r>
      <w:r w:rsidRPr="00EA76AC">
        <w:rPr>
          <w:rFonts w:ascii="Times New Roman" w:hAnsi="Times New Roman" w:cs="Times New Roman"/>
          <w:sz w:val="28"/>
          <w:szCs w:val="28"/>
          <w:lang w:val="en-US"/>
        </w:rPr>
        <w:t>onboarding</w:t>
      </w:r>
      <w:r w:rsidRPr="00EA76AC">
        <w:rPr>
          <w:rFonts w:ascii="Times New Roman" w:hAnsi="Times New Roman" w:cs="Times New Roman"/>
          <w:sz w:val="28"/>
          <w:szCs w:val="28"/>
        </w:rPr>
        <w:t> — «введение, вхождение») — процесс адаптация пользователя (клиента) к новому веб-продукту.</w:t>
      </w:r>
      <w:r w:rsidRPr="00EA76AC">
        <w:rPr>
          <w:rFonts w:ascii="Times New Roman" w:hAnsi="Times New Roman" w:cs="Times New Roman"/>
          <w:sz w:val="28"/>
          <w:szCs w:val="28"/>
          <w:lang w:val="en-US"/>
        </w:rPr>
        <w:t> </w:t>
      </w:r>
    </w:p>
    <w:p w14:paraId="7C35C57E" w14:textId="0A8C7BE5" w:rsidR="00EA76AC" w:rsidRPr="00EA76AC" w:rsidRDefault="00EA76AC">
      <w:pPr>
        <w:rPr>
          <w:rFonts w:ascii="Times New Roman" w:hAnsi="Times New Roman" w:cs="Times New Roman"/>
          <w:sz w:val="28"/>
          <w:szCs w:val="28"/>
        </w:rPr>
      </w:pPr>
      <w:r w:rsidRPr="00EA76AC">
        <w:rPr>
          <w:rFonts w:ascii="Times New Roman" w:hAnsi="Times New Roman" w:cs="Times New Roman"/>
          <w:sz w:val="28"/>
          <w:szCs w:val="28"/>
        </w:rPr>
        <w:t>Сетки — один из ключевых инструментов дизайнера. Сетка помогает достичь согласованности элементов, установить связи между ними и задать визуальную систему и помочь пользователям ориентироваться. А еще сетка привносит гармонию в дизайн.</w:t>
      </w:r>
    </w:p>
    <w:p w14:paraId="76337877" w14:textId="4412D56F" w:rsidR="00EA76AC" w:rsidRPr="00EA76AC" w:rsidRDefault="00EA76AC" w:rsidP="00EA76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A76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Грид</w:t>
      </w:r>
      <w:proofErr w:type="spellEnd"/>
      <w:r w:rsidRPr="00EA76AC">
        <w:rPr>
          <w:rFonts w:ascii="Times New Roman" w:hAnsi="Times New Roman" w:cs="Times New Roman"/>
          <w:b/>
          <w:bCs/>
          <w:sz w:val="28"/>
          <w:szCs w:val="28"/>
        </w:rPr>
        <w:t>-система</w:t>
      </w:r>
      <w:r w:rsidRPr="00EA76AC">
        <w:rPr>
          <w:rFonts w:ascii="Times New Roman" w:hAnsi="Times New Roman" w:cs="Times New Roman"/>
          <w:sz w:val="28"/>
          <w:szCs w:val="28"/>
        </w:rPr>
        <w:t> — это </w:t>
      </w:r>
      <w:r w:rsidRPr="00EA76AC">
        <w:rPr>
          <w:rFonts w:ascii="Times New Roman" w:hAnsi="Times New Roman" w:cs="Times New Roman"/>
          <w:b/>
          <w:bCs/>
          <w:sz w:val="28"/>
          <w:szCs w:val="28"/>
        </w:rPr>
        <w:t>географически распределённая инфраструктура, объединяющая множество ресурсов разных типов</w:t>
      </w:r>
      <w:r w:rsidRPr="00EA76AC">
        <w:rPr>
          <w:rFonts w:ascii="Times New Roman" w:hAnsi="Times New Roman" w:cs="Times New Roman"/>
          <w:sz w:val="28"/>
          <w:szCs w:val="28"/>
        </w:rPr>
        <w:t xml:space="preserve"> (процессоры, долговременная и оперативная память, хранилища и базы данных, сети). Доступ к ним пользователь может получить из любой точки, независимо от места их расположения.  </w:t>
      </w:r>
    </w:p>
    <w:p w14:paraId="7EAA4A6C" w14:textId="77777777" w:rsidR="00EA76AC" w:rsidRDefault="00EA76AC"/>
    <w:p w14:paraId="1A866C52" w14:textId="77777777" w:rsidR="00B7002F" w:rsidRDefault="00B7002F"/>
    <w:p w14:paraId="4DE8B869" w14:textId="77777777" w:rsidR="00B7002F" w:rsidRDefault="00B7002F"/>
    <w:p w14:paraId="7562F84E" w14:textId="5D6F532F" w:rsidR="00B7002F" w:rsidRPr="00B7002F" w:rsidRDefault="00B7002F" w:rsidP="00B700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Специфика мобильного приложения</w:t>
      </w:r>
    </w:p>
    <w:p w14:paraId="6D76EECC" w14:textId="77777777" w:rsidR="00AF1747" w:rsidRPr="00AF1747" w:rsidRDefault="00AF1747" w:rsidP="00AF1747">
      <w:p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t>При разработке мобильного приложения важно учитывать множество факторов, которые влияют на его восприятие пользователем, включая юзабилити, визуальные паттерны, композицию, палитру, типографику, контент и модульную сетку.</w:t>
      </w:r>
    </w:p>
    <w:p w14:paraId="06B3FDC0" w14:textId="5B0AEABF" w:rsidR="00AF1747" w:rsidRPr="00AF1747" w:rsidRDefault="00AF1747" w:rsidP="00AF1747">
      <w:pPr>
        <w:rPr>
          <w:rFonts w:ascii="Times New Roman" w:hAnsi="Times New Roman" w:cs="Times New Roman"/>
          <w:sz w:val="28"/>
          <w:szCs w:val="28"/>
        </w:rPr>
      </w:pPr>
    </w:p>
    <w:p w14:paraId="421A691F" w14:textId="77777777" w:rsidR="00AF1747" w:rsidRPr="00AF1747" w:rsidRDefault="00AF1747" w:rsidP="00AF1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1. Юзабилити (удобство использования):</w:t>
      </w:r>
    </w:p>
    <w:p w14:paraId="0A3F90D9" w14:textId="77777777" w:rsidR="00AF1747" w:rsidRPr="00AF1747" w:rsidRDefault="00AF1747" w:rsidP="00AF17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Простота и интуитивность интерфейса</w:t>
      </w:r>
      <w:r w:rsidRPr="00AF1747">
        <w:rPr>
          <w:rFonts w:ascii="Times New Roman" w:hAnsi="Times New Roman" w:cs="Times New Roman"/>
          <w:sz w:val="28"/>
          <w:szCs w:val="28"/>
        </w:rPr>
        <w:t>: Пользователи должны легко находить нужные элементы управления. Для этого используют крупные кнопки, минималистичный интерфейс и знакомые интерактивные элементы.</w:t>
      </w:r>
    </w:p>
    <w:p w14:paraId="43A48C5B" w14:textId="77777777" w:rsidR="00AF1747" w:rsidRPr="00AF1747" w:rsidRDefault="00AF1747" w:rsidP="00AF17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Одноручное использование</w:t>
      </w:r>
      <w:proofErr w:type="gramStart"/>
      <w:r w:rsidRPr="00AF1747">
        <w:rPr>
          <w:rFonts w:ascii="Times New Roman" w:hAnsi="Times New Roman" w:cs="Times New Roman"/>
          <w:sz w:val="28"/>
          <w:szCs w:val="28"/>
        </w:rPr>
        <w:t>: Важно</w:t>
      </w:r>
      <w:proofErr w:type="gramEnd"/>
      <w:r w:rsidRPr="00AF1747">
        <w:rPr>
          <w:rFonts w:ascii="Times New Roman" w:hAnsi="Times New Roman" w:cs="Times New Roman"/>
          <w:sz w:val="28"/>
          <w:szCs w:val="28"/>
        </w:rPr>
        <w:t xml:space="preserve"> учитывать расположение элементов на экране так, чтобы основные функции находились в зоне доступа одного пальца, особенно на больших экранах смартфонов.</w:t>
      </w:r>
    </w:p>
    <w:p w14:paraId="1AA94964" w14:textId="77777777" w:rsidR="00AF1747" w:rsidRPr="00AF1747" w:rsidRDefault="00AF1747" w:rsidP="00AF17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Минимум кликов до результата</w:t>
      </w:r>
      <w:r w:rsidRPr="00AF1747">
        <w:rPr>
          <w:rFonts w:ascii="Times New Roman" w:hAnsi="Times New Roman" w:cs="Times New Roman"/>
          <w:sz w:val="28"/>
          <w:szCs w:val="28"/>
        </w:rPr>
        <w:t>: Уменьшение количества шагов до выполнения задачи. Чем меньше шагов и экранов нужно пройти пользователю, тем лучше.</w:t>
      </w:r>
    </w:p>
    <w:p w14:paraId="6B713BFF" w14:textId="77777777" w:rsidR="00AF1747" w:rsidRPr="00AF1747" w:rsidRDefault="00AF1747" w:rsidP="00AF174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Адаптивность к различным экранам</w:t>
      </w:r>
      <w:r w:rsidRPr="00AF1747">
        <w:rPr>
          <w:rFonts w:ascii="Times New Roman" w:hAnsi="Times New Roman" w:cs="Times New Roman"/>
          <w:sz w:val="28"/>
          <w:szCs w:val="28"/>
        </w:rPr>
        <w:t>: Приложение должно хорошо смотреться на разных разрешениях и размерах экранов (телефоны, планшеты).</w:t>
      </w:r>
    </w:p>
    <w:p w14:paraId="72178817" w14:textId="1C574551" w:rsidR="00AF1747" w:rsidRPr="00AF1747" w:rsidRDefault="00AF1747" w:rsidP="00AF1747">
      <w:pPr>
        <w:rPr>
          <w:rFonts w:ascii="Times New Roman" w:hAnsi="Times New Roman" w:cs="Times New Roman"/>
          <w:sz w:val="28"/>
          <w:szCs w:val="28"/>
        </w:rPr>
      </w:pPr>
    </w:p>
    <w:p w14:paraId="0BCCCE46" w14:textId="77777777" w:rsidR="00AF1747" w:rsidRPr="00AF1747" w:rsidRDefault="00AF1747" w:rsidP="00AF1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2. Паттерны (шаблоны взаимодействия):</w:t>
      </w:r>
    </w:p>
    <w:p w14:paraId="4B1206E8" w14:textId="77777777" w:rsidR="00AF1747" w:rsidRPr="00AF1747" w:rsidRDefault="00AF1747" w:rsidP="00AF1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Знакомые жесты</w:t>
      </w:r>
      <w:r w:rsidRPr="00AF1747">
        <w:rPr>
          <w:rFonts w:ascii="Times New Roman" w:hAnsi="Times New Roman" w:cs="Times New Roman"/>
          <w:sz w:val="28"/>
          <w:szCs w:val="28"/>
        </w:rPr>
        <w:t xml:space="preserve">: Использование жестов, привычных для мобильных пользователей, таких как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свайпы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>, двойные клики, растягивание для масштабирования и другие.</w:t>
      </w:r>
    </w:p>
    <w:p w14:paraId="0D9FC3F5" w14:textId="77777777" w:rsidR="00AF1747" w:rsidRPr="00AF1747" w:rsidRDefault="00AF1747" w:rsidP="00AF1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Карточная навигация</w:t>
      </w:r>
      <w:r w:rsidRPr="00AF1747">
        <w:rPr>
          <w:rFonts w:ascii="Times New Roman" w:hAnsi="Times New Roman" w:cs="Times New Roman"/>
          <w:sz w:val="28"/>
          <w:szCs w:val="28"/>
        </w:rPr>
        <w:t>: Карточки (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cards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 xml:space="preserve">) стали популярным паттерном благодаря их четкой структуре, удобству для мобильных устройств и </w:t>
      </w:r>
      <w:r w:rsidRPr="00AF1747">
        <w:rPr>
          <w:rFonts w:ascii="Times New Roman" w:hAnsi="Times New Roman" w:cs="Times New Roman"/>
          <w:sz w:val="28"/>
          <w:szCs w:val="28"/>
        </w:rPr>
        <w:lastRenderedPageBreak/>
        <w:t>возможности включать в них разнообразный контент (изображения, текст, кнопки).</w:t>
      </w:r>
    </w:p>
    <w:p w14:paraId="452D4108" w14:textId="77777777" w:rsidR="00AF1747" w:rsidRPr="00AF1747" w:rsidRDefault="00AF1747" w:rsidP="00AF174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Нижняя панель навигации</w:t>
      </w:r>
      <w:proofErr w:type="gramStart"/>
      <w:r w:rsidRPr="00AF1747">
        <w:rPr>
          <w:rFonts w:ascii="Times New Roman" w:hAnsi="Times New Roman" w:cs="Times New Roman"/>
          <w:sz w:val="28"/>
          <w:szCs w:val="28"/>
        </w:rPr>
        <w:t>: Часто</w:t>
      </w:r>
      <w:proofErr w:type="gramEnd"/>
      <w:r w:rsidRPr="00AF1747">
        <w:rPr>
          <w:rFonts w:ascii="Times New Roman" w:hAnsi="Times New Roman" w:cs="Times New Roman"/>
          <w:sz w:val="28"/>
          <w:szCs w:val="28"/>
        </w:rPr>
        <w:t xml:space="preserve"> используется для размещения наиболее важных разделов приложения, так как она находится в зоне доступа пальца и позволяет легко перемещаться между основными экранами.</w:t>
      </w:r>
    </w:p>
    <w:p w14:paraId="74249E21" w14:textId="5C6EA906" w:rsidR="00AF1747" w:rsidRPr="00AF1747" w:rsidRDefault="00AF1747" w:rsidP="00AF1747">
      <w:pPr>
        <w:rPr>
          <w:rFonts w:ascii="Times New Roman" w:hAnsi="Times New Roman" w:cs="Times New Roman"/>
          <w:sz w:val="28"/>
          <w:szCs w:val="28"/>
        </w:rPr>
      </w:pPr>
    </w:p>
    <w:p w14:paraId="3BD34A1B" w14:textId="77777777" w:rsidR="00AF1747" w:rsidRPr="00AF1747" w:rsidRDefault="00AF1747" w:rsidP="00AF1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3. Композиция (расположение элементов):</w:t>
      </w:r>
    </w:p>
    <w:p w14:paraId="33CEB9DD" w14:textId="77777777" w:rsidR="00AF1747" w:rsidRPr="00AF1747" w:rsidRDefault="00AF1747" w:rsidP="00AF17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Иерархия и акценты</w:t>
      </w:r>
      <w:proofErr w:type="gramStart"/>
      <w:r w:rsidRPr="00AF1747">
        <w:rPr>
          <w:rFonts w:ascii="Times New Roman" w:hAnsi="Times New Roman" w:cs="Times New Roman"/>
          <w:sz w:val="28"/>
          <w:szCs w:val="28"/>
        </w:rPr>
        <w:t>: Важно</w:t>
      </w:r>
      <w:proofErr w:type="gramEnd"/>
      <w:r w:rsidRPr="00AF1747">
        <w:rPr>
          <w:rFonts w:ascii="Times New Roman" w:hAnsi="Times New Roman" w:cs="Times New Roman"/>
          <w:sz w:val="28"/>
          <w:szCs w:val="28"/>
        </w:rPr>
        <w:t xml:space="preserve"> выделить ключевые элементы, такие как основные действия или важная информация. Это можно делать за счет использования разных размеров элементов, жирных шрифтов или цветовых акцентов.</w:t>
      </w:r>
    </w:p>
    <w:p w14:paraId="1CBD14C6" w14:textId="77777777" w:rsidR="00AF1747" w:rsidRPr="00AF1747" w:rsidRDefault="00AF1747" w:rsidP="00AF174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Загрузка контента по мере прокрутки (</w:t>
      </w:r>
      <w:proofErr w:type="spellStart"/>
      <w:r w:rsidRPr="00AF1747">
        <w:rPr>
          <w:rFonts w:ascii="Times New Roman" w:hAnsi="Times New Roman" w:cs="Times New Roman"/>
          <w:b/>
          <w:bCs/>
          <w:sz w:val="28"/>
          <w:szCs w:val="28"/>
        </w:rPr>
        <w:t>lazy</w:t>
      </w:r>
      <w:proofErr w:type="spellEnd"/>
      <w:r w:rsidRPr="00AF17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1747">
        <w:rPr>
          <w:rFonts w:ascii="Times New Roman" w:hAnsi="Times New Roman" w:cs="Times New Roman"/>
          <w:b/>
          <w:bCs/>
          <w:sz w:val="28"/>
          <w:szCs w:val="28"/>
        </w:rPr>
        <w:t>loading</w:t>
      </w:r>
      <w:proofErr w:type="spellEnd"/>
      <w:r w:rsidRPr="00AF174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F1747">
        <w:rPr>
          <w:rFonts w:ascii="Times New Roman" w:hAnsi="Times New Roman" w:cs="Times New Roman"/>
          <w:sz w:val="28"/>
          <w:szCs w:val="28"/>
        </w:rPr>
        <w:t>: Экранное пространство ограничено, поэтому контент следует загружать постепенно по мере необходимости.</w:t>
      </w:r>
    </w:p>
    <w:p w14:paraId="5C292C88" w14:textId="0CED0B3F" w:rsidR="00AF1747" w:rsidRDefault="00AF1747" w:rsidP="00C3759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Баланс белого пространства (</w:t>
      </w:r>
      <w:proofErr w:type="spellStart"/>
      <w:r w:rsidRPr="00AF1747">
        <w:rPr>
          <w:rFonts w:ascii="Times New Roman" w:hAnsi="Times New Roman" w:cs="Times New Roman"/>
          <w:b/>
          <w:bCs/>
          <w:sz w:val="28"/>
          <w:szCs w:val="28"/>
        </w:rPr>
        <w:t>negative</w:t>
      </w:r>
      <w:proofErr w:type="spellEnd"/>
      <w:r w:rsidRPr="00AF17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F1747">
        <w:rPr>
          <w:rFonts w:ascii="Times New Roman" w:hAnsi="Times New Roman" w:cs="Times New Roman"/>
          <w:b/>
          <w:bCs/>
          <w:sz w:val="28"/>
          <w:szCs w:val="28"/>
        </w:rPr>
        <w:t>space</w:t>
      </w:r>
      <w:proofErr w:type="spellEnd"/>
      <w:r w:rsidRPr="00AF174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F1747">
        <w:rPr>
          <w:rFonts w:ascii="Times New Roman" w:hAnsi="Times New Roman" w:cs="Times New Roman"/>
          <w:sz w:val="28"/>
          <w:szCs w:val="28"/>
        </w:rPr>
        <w:t>: Пропорции пустого пространства между элементами помогают уменьшить визуальную перегруженность и делают взаимодействие с приложением комфортнее.</w:t>
      </w:r>
    </w:p>
    <w:p w14:paraId="18FF49D9" w14:textId="56E04BCC" w:rsidR="00AF1747" w:rsidRPr="00AF1747" w:rsidRDefault="00AF1747" w:rsidP="00AF174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57A93A" wp14:editId="4ED0FAB9">
            <wp:extent cx="5940425" cy="4504055"/>
            <wp:effectExtent l="0" t="0" r="3175" b="0"/>
            <wp:docPr id="1542582558" name="Рисунок 1" descr="Композиция в веб дизайне: как создаются гармоничные сайты - принцип  иерархии элементов дизайна на странице сайта, вертикальный ритм в web  дизай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Композиция в веб дизайне: как создаются гармоничные сайты - принцип  иерархии элементов дизайна на странице сайта, вертикальный ритм в web  дизайн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4B54" w14:textId="77777777" w:rsidR="00AF1747" w:rsidRPr="00AF1747" w:rsidRDefault="00AF1747" w:rsidP="00AF1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4. Палитра (цветовое оформление):</w:t>
      </w:r>
    </w:p>
    <w:p w14:paraId="7DBC9AE5" w14:textId="77777777" w:rsidR="00AF1747" w:rsidRPr="00AF1747" w:rsidRDefault="00AF1747" w:rsidP="00AF17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Четкость и контраст</w:t>
      </w:r>
      <w:r w:rsidRPr="00AF1747">
        <w:rPr>
          <w:rFonts w:ascii="Times New Roman" w:hAnsi="Times New Roman" w:cs="Times New Roman"/>
          <w:sz w:val="28"/>
          <w:szCs w:val="28"/>
        </w:rPr>
        <w:t>: Цвета должны быть подобраны так, чтобы текст и интерактивные элементы легко читались и воспринимались. Контраст между фоном и текстом или кнопками — ключевой аспект.</w:t>
      </w:r>
    </w:p>
    <w:p w14:paraId="478F4B09" w14:textId="77777777" w:rsidR="00AF1747" w:rsidRPr="00AF1747" w:rsidRDefault="00AF1747" w:rsidP="00AF17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Акцентные цвета</w:t>
      </w:r>
      <w:r w:rsidRPr="00AF1747">
        <w:rPr>
          <w:rFonts w:ascii="Times New Roman" w:hAnsi="Times New Roman" w:cs="Times New Roman"/>
          <w:sz w:val="28"/>
          <w:szCs w:val="28"/>
        </w:rPr>
        <w:t>: Выбор одного-двух акцентных цветов для основных действий, таких как кнопки или важные уведомления.</w:t>
      </w:r>
    </w:p>
    <w:p w14:paraId="5F3E7E3F" w14:textId="77777777" w:rsidR="00AF1747" w:rsidRPr="00AF1747" w:rsidRDefault="00AF1747" w:rsidP="00AF174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Модульность и адаптивность цветовой палитры</w:t>
      </w:r>
      <w:r w:rsidRPr="00AF1747">
        <w:rPr>
          <w:rFonts w:ascii="Times New Roman" w:hAnsi="Times New Roman" w:cs="Times New Roman"/>
          <w:sz w:val="28"/>
          <w:szCs w:val="28"/>
        </w:rPr>
        <w:t>: Палитра должна поддерживать как светлую, так и темную темы, особенно если в приложении предусмотрено переключение между ними.</w:t>
      </w:r>
    </w:p>
    <w:p w14:paraId="7B7E18E4" w14:textId="6A88269C" w:rsidR="00AF1747" w:rsidRPr="00AF1747" w:rsidRDefault="00AF1747" w:rsidP="00AF1747">
      <w:pPr>
        <w:rPr>
          <w:rFonts w:ascii="Times New Roman" w:hAnsi="Times New Roman" w:cs="Times New Roman"/>
          <w:sz w:val="28"/>
          <w:szCs w:val="28"/>
        </w:rPr>
      </w:pPr>
    </w:p>
    <w:p w14:paraId="2F8DD326" w14:textId="77777777" w:rsidR="00AF1747" w:rsidRPr="00AF1747" w:rsidRDefault="00AF1747" w:rsidP="00AF1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5. Типографика (гарнитуры, размеры, текстовые блоки):</w:t>
      </w:r>
    </w:p>
    <w:p w14:paraId="6EEA1711" w14:textId="77777777" w:rsidR="00AF1747" w:rsidRPr="00AF1747" w:rsidRDefault="00AF1747" w:rsidP="00AF1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Гарнитуры</w:t>
      </w:r>
      <w:proofErr w:type="gramStart"/>
      <w:r w:rsidRPr="00AF1747">
        <w:rPr>
          <w:rFonts w:ascii="Times New Roman" w:hAnsi="Times New Roman" w:cs="Times New Roman"/>
          <w:sz w:val="28"/>
          <w:szCs w:val="28"/>
        </w:rPr>
        <w:t>: Чаще</w:t>
      </w:r>
      <w:proofErr w:type="gramEnd"/>
      <w:r w:rsidRPr="00AF1747">
        <w:rPr>
          <w:rFonts w:ascii="Times New Roman" w:hAnsi="Times New Roman" w:cs="Times New Roman"/>
          <w:sz w:val="28"/>
          <w:szCs w:val="28"/>
        </w:rPr>
        <w:t xml:space="preserve"> всего для мобильных приложений используются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беззасечные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 xml:space="preserve"> шрифты (например,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Helvetica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Sans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>), так как они легко читаются на небольших экранах.</w:t>
      </w:r>
    </w:p>
    <w:p w14:paraId="2583E535" w14:textId="77777777" w:rsidR="00AF1747" w:rsidRPr="00AF1747" w:rsidRDefault="00AF1747" w:rsidP="00AF1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Размеры шрифта</w:t>
      </w:r>
      <w:r w:rsidRPr="00AF1747">
        <w:rPr>
          <w:rFonts w:ascii="Times New Roman" w:hAnsi="Times New Roman" w:cs="Times New Roman"/>
          <w:sz w:val="28"/>
          <w:szCs w:val="28"/>
        </w:rPr>
        <w:t>:</w:t>
      </w:r>
    </w:p>
    <w:p w14:paraId="4FFCE9CF" w14:textId="77777777" w:rsidR="00AF1747" w:rsidRPr="00AF1747" w:rsidRDefault="00AF1747" w:rsidP="00AF174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t xml:space="preserve">Заголовки: 24–32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 xml:space="preserve"> для H1, 18–22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 xml:space="preserve"> для H2.</w:t>
      </w:r>
    </w:p>
    <w:p w14:paraId="34A295F2" w14:textId="77777777" w:rsidR="00AF1747" w:rsidRPr="00AF1747" w:rsidRDefault="00AF1747" w:rsidP="00AF174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lastRenderedPageBreak/>
        <w:t xml:space="preserve">Основной текст: 14–16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>.</w:t>
      </w:r>
    </w:p>
    <w:p w14:paraId="3038A40A" w14:textId="75F00407" w:rsidR="00AF1747" w:rsidRPr="00C801AA" w:rsidRDefault="00AF1747" w:rsidP="00AF1747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t xml:space="preserve">Вспомогательный текст: 12–14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>.</w:t>
      </w:r>
    </w:p>
    <w:p w14:paraId="4E1C7698" w14:textId="77777777" w:rsidR="00AF1747" w:rsidRPr="00AF1747" w:rsidRDefault="00AF1747" w:rsidP="00AF1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Интерлиньяж и расстояние между строками</w:t>
      </w:r>
      <w:proofErr w:type="gramStart"/>
      <w:r w:rsidRPr="00AF1747">
        <w:rPr>
          <w:rFonts w:ascii="Times New Roman" w:hAnsi="Times New Roman" w:cs="Times New Roman"/>
          <w:sz w:val="28"/>
          <w:szCs w:val="28"/>
        </w:rPr>
        <w:t>: Важно</w:t>
      </w:r>
      <w:proofErr w:type="gramEnd"/>
      <w:r w:rsidRPr="00AF1747">
        <w:rPr>
          <w:rFonts w:ascii="Times New Roman" w:hAnsi="Times New Roman" w:cs="Times New Roman"/>
          <w:sz w:val="28"/>
          <w:szCs w:val="28"/>
        </w:rPr>
        <w:t xml:space="preserve"> учитывать удобочитаемость текста, особенно на экранах смартфонов. Интерлиньяж должен быть 120–140% от размера шрифта.</w:t>
      </w:r>
    </w:p>
    <w:p w14:paraId="34FE8042" w14:textId="77777777" w:rsidR="00AF1747" w:rsidRPr="00AF1747" w:rsidRDefault="00AF1747" w:rsidP="00AF174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Текстовые блоки</w:t>
      </w:r>
      <w:proofErr w:type="gramStart"/>
      <w:r w:rsidRPr="00AF1747">
        <w:rPr>
          <w:rFonts w:ascii="Times New Roman" w:hAnsi="Times New Roman" w:cs="Times New Roman"/>
          <w:sz w:val="28"/>
          <w:szCs w:val="28"/>
        </w:rPr>
        <w:t>: Следует</w:t>
      </w:r>
      <w:proofErr w:type="gramEnd"/>
      <w:r w:rsidRPr="00AF1747">
        <w:rPr>
          <w:rFonts w:ascii="Times New Roman" w:hAnsi="Times New Roman" w:cs="Times New Roman"/>
          <w:sz w:val="28"/>
          <w:szCs w:val="28"/>
        </w:rPr>
        <w:t xml:space="preserve"> избегать длинных текстов. Информация должна быть краткой и лаконичной, с акцентом на четкость.</w:t>
      </w:r>
    </w:p>
    <w:p w14:paraId="228B320E" w14:textId="3160D2EA" w:rsidR="00AF1747" w:rsidRPr="00AF1747" w:rsidRDefault="00AF1747" w:rsidP="00AF1747">
      <w:pPr>
        <w:rPr>
          <w:rFonts w:ascii="Times New Roman" w:hAnsi="Times New Roman" w:cs="Times New Roman"/>
          <w:sz w:val="28"/>
          <w:szCs w:val="28"/>
        </w:rPr>
      </w:pPr>
    </w:p>
    <w:p w14:paraId="510C00E7" w14:textId="77777777" w:rsidR="00AF1747" w:rsidRPr="00AF1747" w:rsidRDefault="00AF1747" w:rsidP="00AF1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6. Контент:</w:t>
      </w:r>
    </w:p>
    <w:p w14:paraId="548B7223" w14:textId="77777777" w:rsidR="00AF1747" w:rsidRPr="00AF1747" w:rsidRDefault="00AF1747" w:rsidP="00AF1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Четкость и краткость</w:t>
      </w:r>
      <w:r w:rsidRPr="00AF1747">
        <w:rPr>
          <w:rFonts w:ascii="Times New Roman" w:hAnsi="Times New Roman" w:cs="Times New Roman"/>
          <w:sz w:val="28"/>
          <w:szCs w:val="28"/>
        </w:rPr>
        <w:t>: Пользователи мобильных приложений часто находятся в движении или имеют ограниченное время, поэтому контент должен быть предельно ясным и понятным. Важную информацию нужно выносить на первые экраны.</w:t>
      </w:r>
    </w:p>
    <w:p w14:paraId="04A688DA" w14:textId="77777777" w:rsidR="00AF1747" w:rsidRPr="00AF1747" w:rsidRDefault="00AF1747" w:rsidP="00AF1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Мультимедиа</w:t>
      </w:r>
      <w:r w:rsidRPr="00AF1747">
        <w:rPr>
          <w:rFonts w:ascii="Times New Roman" w:hAnsi="Times New Roman" w:cs="Times New Roman"/>
          <w:sz w:val="28"/>
          <w:szCs w:val="28"/>
        </w:rPr>
        <w:t>: Картинки и иконки часто эффективнее передают информацию, чем текст. Но они должны быть качественными и легко загружаемыми для быстрого отклика приложения.</w:t>
      </w:r>
    </w:p>
    <w:p w14:paraId="03DCC866" w14:textId="77777777" w:rsidR="00AF1747" w:rsidRPr="00AF1747" w:rsidRDefault="00AF1747" w:rsidP="00AF174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Локализация контента</w:t>
      </w:r>
      <w:r w:rsidRPr="00AF1747">
        <w:rPr>
          <w:rFonts w:ascii="Times New Roman" w:hAnsi="Times New Roman" w:cs="Times New Roman"/>
          <w:sz w:val="28"/>
          <w:szCs w:val="28"/>
        </w:rPr>
        <w:t>: Приложение должно быть готово к локализации на разные языки, что может потребовать изменения длины строк и перевода контента.</w:t>
      </w:r>
    </w:p>
    <w:p w14:paraId="4800A32E" w14:textId="4ED08A92" w:rsidR="00AF1747" w:rsidRPr="00AF1747" w:rsidRDefault="00AF1747" w:rsidP="00AF1747">
      <w:pPr>
        <w:rPr>
          <w:rFonts w:ascii="Times New Roman" w:hAnsi="Times New Roman" w:cs="Times New Roman"/>
          <w:sz w:val="28"/>
          <w:szCs w:val="28"/>
        </w:rPr>
      </w:pPr>
    </w:p>
    <w:p w14:paraId="5B810968" w14:textId="77777777" w:rsidR="00AF1747" w:rsidRPr="00AF1747" w:rsidRDefault="00AF1747" w:rsidP="00AF17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7. Модульная сетка:</w:t>
      </w:r>
    </w:p>
    <w:p w14:paraId="0052B1A1" w14:textId="77777777" w:rsidR="00AF1747" w:rsidRPr="00AF1747" w:rsidRDefault="00AF1747" w:rsidP="00AF1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4-колоночная или 8-колоночная сетка</w:t>
      </w:r>
      <w:proofErr w:type="gramStart"/>
      <w:r w:rsidRPr="00AF1747">
        <w:rPr>
          <w:rFonts w:ascii="Times New Roman" w:hAnsi="Times New Roman" w:cs="Times New Roman"/>
          <w:sz w:val="28"/>
          <w:szCs w:val="28"/>
        </w:rPr>
        <w:t>: Обычно</w:t>
      </w:r>
      <w:proofErr w:type="gramEnd"/>
      <w:r w:rsidRPr="00AF1747">
        <w:rPr>
          <w:rFonts w:ascii="Times New Roman" w:hAnsi="Times New Roman" w:cs="Times New Roman"/>
          <w:sz w:val="28"/>
          <w:szCs w:val="28"/>
        </w:rPr>
        <w:t xml:space="preserve"> используется для того, чтобы элементы интерфейса выравнивались и масштабировались пропорционально на различных устройствах. Чем меньше устройство, тем проще сетка.</w:t>
      </w:r>
    </w:p>
    <w:p w14:paraId="7F750E9A" w14:textId="77777777" w:rsidR="00AF1747" w:rsidRPr="00AF1747" w:rsidRDefault="00AF1747" w:rsidP="00AF1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Отступы и поля</w:t>
      </w:r>
      <w:r w:rsidRPr="00AF1747">
        <w:rPr>
          <w:rFonts w:ascii="Times New Roman" w:hAnsi="Times New Roman" w:cs="Times New Roman"/>
          <w:sz w:val="28"/>
          <w:szCs w:val="28"/>
        </w:rPr>
        <w:t>: Равномерное распределение отступов вокруг элементов помогает сохранять чистоту композиции и уменьшает визуальную нагрузку.</w:t>
      </w:r>
    </w:p>
    <w:p w14:paraId="4407810E" w14:textId="2345FB90" w:rsidR="00AF1747" w:rsidRPr="00AF1747" w:rsidRDefault="00AF1747" w:rsidP="00AF174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b/>
          <w:bCs/>
          <w:sz w:val="28"/>
          <w:szCs w:val="28"/>
        </w:rPr>
        <w:t>Гибкость для адаптации контента</w:t>
      </w:r>
      <w:r w:rsidRPr="00AF1747">
        <w:rPr>
          <w:rFonts w:ascii="Times New Roman" w:hAnsi="Times New Roman" w:cs="Times New Roman"/>
          <w:sz w:val="28"/>
          <w:szCs w:val="28"/>
        </w:rPr>
        <w:t>: Модульная сетка должна быть достаточно гибкой, чтобы подстраиваться под разные размеры экрана, сохраняя при этом структурированность и читаемость.</w:t>
      </w:r>
    </w:p>
    <w:p w14:paraId="5D62D1C8" w14:textId="13D788FE" w:rsidR="00B7002F" w:rsidRDefault="00B7002F">
      <w:pPr>
        <w:rPr>
          <w:rFonts w:ascii="Times New Roman" w:hAnsi="Times New Roman" w:cs="Times New Roman"/>
          <w:sz w:val="28"/>
          <w:szCs w:val="28"/>
        </w:rPr>
      </w:pPr>
    </w:p>
    <w:p w14:paraId="6F6E719B" w14:textId="77777777" w:rsidR="00497497" w:rsidRDefault="00497497">
      <w:pPr>
        <w:rPr>
          <w:rFonts w:ascii="Times New Roman" w:hAnsi="Times New Roman" w:cs="Times New Roman"/>
          <w:sz w:val="28"/>
          <w:szCs w:val="28"/>
        </w:rPr>
      </w:pPr>
    </w:p>
    <w:p w14:paraId="2D684595" w14:textId="53BB18A0" w:rsidR="00497497" w:rsidRDefault="00504E93" w:rsidP="00504E9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Комментарии по использованию</w:t>
      </w:r>
      <w:r w:rsidRPr="00504E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гайдлайнов 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r w:rsidRPr="00504E9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kit</w:t>
      </w:r>
    </w:p>
    <w:p w14:paraId="36068E74" w14:textId="632BFB64" w:rsidR="00504E93" w:rsidRDefault="00504E93" w:rsidP="00504E93">
      <w:pPr>
        <w:rPr>
          <w:rFonts w:ascii="Times New Roman" w:hAnsi="Times New Roman" w:cs="Times New Roman"/>
          <w:sz w:val="28"/>
          <w:szCs w:val="28"/>
        </w:rPr>
      </w:pPr>
      <w:r w:rsidRPr="00504E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Гайдлайн</w:t>
      </w:r>
      <w:r w:rsidRPr="00504E93">
        <w:rPr>
          <w:rFonts w:ascii="Times New Roman" w:hAnsi="Times New Roman" w:cs="Times New Roman"/>
          <w:sz w:val="28"/>
          <w:szCs w:val="28"/>
        </w:rPr>
        <w:t xml:space="preserve"> — это руководство по использованию фирменного стиля, которое содержит инструкцию о том, как работать с элементами дизайна. Гайдлайн входит в структуру </w:t>
      </w:r>
      <w:r w:rsidRPr="00504E93">
        <w:rPr>
          <w:rFonts w:ascii="Times New Roman" w:hAnsi="Times New Roman" w:cs="Times New Roman"/>
          <w:b/>
          <w:bCs/>
          <w:sz w:val="28"/>
          <w:szCs w:val="28"/>
        </w:rPr>
        <w:t>брендбука</w:t>
      </w:r>
      <w:r w:rsidRPr="00504E93">
        <w:rPr>
          <w:rFonts w:ascii="Times New Roman" w:hAnsi="Times New Roman" w:cs="Times New Roman"/>
          <w:sz w:val="28"/>
          <w:szCs w:val="28"/>
        </w:rPr>
        <w:t xml:space="preserve"> — маркетингового документа компании с информацией о миссии, стратегии продвижения, описанием конкурентов, платформой бренда, исследованиями аудитории и рынка. То есть гайдлайн — это один из </w:t>
      </w:r>
      <w:hyperlink r:id="rId9" w:tgtFrame="_blank" w:history="1">
        <w:r w:rsidRPr="00504E93">
          <w:rPr>
            <w:rStyle w:val="aa"/>
            <w:rFonts w:ascii="Times New Roman" w:hAnsi="Times New Roman" w:cs="Times New Roman"/>
            <w:sz w:val="28"/>
            <w:szCs w:val="28"/>
          </w:rPr>
          <w:t>разделов брендбука</w:t>
        </w:r>
      </w:hyperlink>
      <w:r w:rsidRPr="00504E93">
        <w:rPr>
          <w:rFonts w:ascii="Times New Roman" w:hAnsi="Times New Roman" w:cs="Times New Roman"/>
          <w:sz w:val="28"/>
          <w:szCs w:val="28"/>
        </w:rPr>
        <w:t>, посвящённый визуальному стилю.</w:t>
      </w:r>
    </w:p>
    <w:p w14:paraId="08B639BD" w14:textId="77777777" w:rsidR="00504E93" w:rsidRPr="00504E93" w:rsidRDefault="00504E93" w:rsidP="00504E93">
      <w:pPr>
        <w:rPr>
          <w:rFonts w:ascii="Times New Roman" w:hAnsi="Times New Roman" w:cs="Times New Roman"/>
          <w:sz w:val="28"/>
          <w:szCs w:val="28"/>
        </w:rPr>
      </w:pPr>
      <w:r w:rsidRPr="00504E93">
        <w:rPr>
          <w:rFonts w:ascii="Times New Roman" w:hAnsi="Times New Roman" w:cs="Times New Roman"/>
          <w:b/>
          <w:bCs/>
          <w:sz w:val="28"/>
          <w:szCs w:val="28"/>
        </w:rPr>
        <w:t>Гайдлайн интерфейса</w:t>
      </w:r>
      <w:r w:rsidRPr="00504E93">
        <w:rPr>
          <w:rFonts w:ascii="Times New Roman" w:hAnsi="Times New Roman" w:cs="Times New Roman"/>
          <w:sz w:val="28"/>
          <w:szCs w:val="28"/>
        </w:rPr>
        <w:t> — это совокупность правил создания мобильного приложения или сайта. Гайдлайн для цифрового продукта выполняет такие же функции, как и для печатного, но отличается содержанием. Он включает в себя UI-кит — библиотеку компонентов интерфейса — и принципы работы с элементами.</w:t>
      </w:r>
    </w:p>
    <w:p w14:paraId="51D1C15B" w14:textId="77777777" w:rsidR="00504E93" w:rsidRPr="00504E93" w:rsidRDefault="00504E93" w:rsidP="00504E93">
      <w:pPr>
        <w:rPr>
          <w:rFonts w:ascii="Times New Roman" w:hAnsi="Times New Roman" w:cs="Times New Roman"/>
          <w:sz w:val="28"/>
          <w:szCs w:val="28"/>
        </w:rPr>
      </w:pPr>
      <w:r w:rsidRPr="00504E93">
        <w:rPr>
          <w:rFonts w:ascii="Times New Roman" w:hAnsi="Times New Roman" w:cs="Times New Roman"/>
          <w:sz w:val="28"/>
          <w:szCs w:val="28"/>
        </w:rPr>
        <w:t>Обычно цифровые продукты являются частью большой экосистемы бренда, поэтому отдельно для них брендбуки не составляют, а вот гайдлайны обязательны. Например, для крупного бренда, у которого есть печатная продукция, сайты и мобильные приложения, будет составлен единый гайдлайн фирменного стиля для печати и веба, а также разработан гайд для мобильных интерфейсов.</w:t>
      </w:r>
    </w:p>
    <w:p w14:paraId="23D9E07C" w14:textId="33DE2BDD" w:rsidR="00504E93" w:rsidRDefault="00504E93" w:rsidP="00504E9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415B68" wp14:editId="7660867F">
            <wp:extent cx="5940425" cy="3341370"/>
            <wp:effectExtent l="0" t="0" r="3175" b="0"/>
            <wp:docPr id="752770973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D4E78" w14:textId="77777777" w:rsidR="00504E93" w:rsidRDefault="00504E93" w:rsidP="00504E93">
      <w:pPr>
        <w:rPr>
          <w:rFonts w:ascii="Times New Roman" w:hAnsi="Times New Roman" w:cs="Times New Roman"/>
          <w:sz w:val="28"/>
          <w:szCs w:val="28"/>
        </w:rPr>
      </w:pPr>
    </w:p>
    <w:p w14:paraId="1E1131F8" w14:textId="1084D3A2" w:rsidR="00B572CE" w:rsidRPr="00C801AA" w:rsidRDefault="00504E93" w:rsidP="00504E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проектируемом интерфейсе задействован и использован гайдлайн, который отсылает на </w:t>
      </w:r>
      <w:r w:rsidR="00C801AA">
        <w:rPr>
          <w:rFonts w:ascii="Times New Roman" w:hAnsi="Times New Roman" w:cs="Times New Roman"/>
          <w:sz w:val="28"/>
          <w:szCs w:val="28"/>
        </w:rPr>
        <w:t xml:space="preserve">стилистику и политику компании </w:t>
      </w:r>
      <w:r w:rsidR="00C801AA">
        <w:rPr>
          <w:rFonts w:ascii="Times New Roman" w:hAnsi="Times New Roman" w:cs="Times New Roman"/>
          <w:sz w:val="28"/>
          <w:szCs w:val="28"/>
          <w:lang w:val="en-US"/>
        </w:rPr>
        <w:t>apple</w:t>
      </w:r>
      <w:r w:rsidR="00C801AA" w:rsidRPr="00C801AA">
        <w:rPr>
          <w:rFonts w:ascii="Times New Roman" w:hAnsi="Times New Roman" w:cs="Times New Roman"/>
          <w:sz w:val="28"/>
          <w:szCs w:val="28"/>
        </w:rPr>
        <w:t xml:space="preserve"> </w:t>
      </w:r>
      <w:r w:rsidR="00C801AA">
        <w:rPr>
          <w:rFonts w:ascii="Times New Roman" w:hAnsi="Times New Roman" w:cs="Times New Roman"/>
          <w:sz w:val="28"/>
          <w:szCs w:val="28"/>
        </w:rPr>
        <w:t xml:space="preserve">своим минимализмом и темном стиле </w:t>
      </w:r>
    </w:p>
    <w:p w14:paraId="140667E3" w14:textId="77777777" w:rsidR="00B572CE" w:rsidRPr="00C801AA" w:rsidRDefault="00B572CE" w:rsidP="00504E93">
      <w:pPr>
        <w:rPr>
          <w:rFonts w:ascii="Times New Roman" w:hAnsi="Times New Roman" w:cs="Times New Roman"/>
          <w:sz w:val="28"/>
          <w:szCs w:val="28"/>
        </w:rPr>
      </w:pPr>
    </w:p>
    <w:p w14:paraId="394807FD" w14:textId="77777777" w:rsidR="00B572CE" w:rsidRPr="00C801AA" w:rsidRDefault="00B572CE" w:rsidP="00504E93">
      <w:pPr>
        <w:rPr>
          <w:rFonts w:ascii="Times New Roman" w:hAnsi="Times New Roman" w:cs="Times New Roman"/>
          <w:sz w:val="28"/>
          <w:szCs w:val="28"/>
        </w:rPr>
      </w:pPr>
    </w:p>
    <w:p w14:paraId="3FBF5680" w14:textId="61B5B66B" w:rsidR="00504E93" w:rsidRPr="00C801AA" w:rsidRDefault="00B572CE" w:rsidP="00504E93">
      <w:pPr>
        <w:rPr>
          <w:rFonts w:ascii="Times New Roman" w:hAnsi="Times New Roman" w:cs="Times New Roman"/>
          <w:sz w:val="28"/>
          <w:szCs w:val="28"/>
        </w:rPr>
      </w:pPr>
      <w:r w:rsidRPr="00B572CE">
        <w:rPr>
          <w:rFonts w:ascii="Times New Roman" w:hAnsi="Times New Roman" w:cs="Times New Roman"/>
          <w:sz w:val="28"/>
          <w:szCs w:val="28"/>
        </w:rPr>
        <w:lastRenderedPageBreak/>
        <w:t xml:space="preserve">User Interface Kit (UI Kit) — набор готовых компонентов, с помощью которых можно создать графический мобильный или веб-интерфейс. Удобная и визуально приятная главная страница проекта — визитная карточка любого бренда. Когда клиент заходит на сайт или в приложение, он обычно с первых секунд понимает, чего ждать от сотрудничества. </w:t>
      </w:r>
      <w:r w:rsidRPr="00B572CE">
        <w:rPr>
          <w:rFonts w:ascii="Times New Roman" w:hAnsi="Times New Roman" w:cs="Times New Roman"/>
          <w:sz w:val="28"/>
          <w:szCs w:val="28"/>
        </w:rPr>
        <w:br/>
      </w:r>
      <w:r w:rsidRPr="00B572CE">
        <w:rPr>
          <w:rFonts w:ascii="Times New Roman" w:hAnsi="Times New Roman" w:cs="Times New Roman"/>
          <w:sz w:val="28"/>
          <w:szCs w:val="28"/>
        </w:rPr>
        <w:br/>
        <w:t xml:space="preserve">В UI Kit собрана информация о возможных состояниях каждого элемента интерфейса: отступы, цвета, типографика, эффекты. Придумывать ничего не надо: дизайнеру остаётся только выбрать нужную форму, размер, цвет и </w:t>
      </w:r>
      <w:hyperlink r:id="rId11" w:history="1">
        <w:r w:rsidRPr="00B572CE">
          <w:rPr>
            <w:rStyle w:val="aa"/>
            <w:rFonts w:ascii="Times New Roman" w:hAnsi="Times New Roman" w:cs="Times New Roman"/>
            <w:sz w:val="28"/>
            <w:szCs w:val="28"/>
          </w:rPr>
          <w:t xml:space="preserve">шрифт </w:t>
        </w:r>
      </w:hyperlink>
      <w:r w:rsidRPr="00B572CE">
        <w:rPr>
          <w:rFonts w:ascii="Times New Roman" w:hAnsi="Times New Roman" w:cs="Times New Roman"/>
          <w:sz w:val="28"/>
          <w:szCs w:val="28"/>
        </w:rPr>
        <w:t xml:space="preserve">компонента, скопировать его и вставить в свой макет. При желании можно менять уже готовые элементы, исходя из потребностей проекта, — на это уйдёт всего несколько минут. </w:t>
      </w:r>
      <w:r w:rsidR="00504E9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787512" w14:textId="03F29AD0" w:rsidR="00B572CE" w:rsidRPr="00C801AA" w:rsidRDefault="00B572CE" w:rsidP="00504E93">
      <w:pPr>
        <w:rPr>
          <w:rFonts w:ascii="Times New Roman" w:hAnsi="Times New Roman" w:cs="Times New Roman"/>
          <w:sz w:val="28"/>
          <w:szCs w:val="28"/>
        </w:rPr>
      </w:pPr>
      <w:r w:rsidRPr="00B572CE">
        <w:rPr>
          <w:rFonts w:ascii="Times New Roman" w:hAnsi="Times New Roman" w:cs="Times New Roman"/>
          <w:sz w:val="28"/>
          <w:szCs w:val="28"/>
        </w:rPr>
        <w:t xml:space="preserve">UI Kit — это живая дизайн-система, которую нужно поддерживать в актуальном состоянии: добавлять новые компоненты, настройки и цвета. Обычно его создают в виде файла в </w:t>
      </w:r>
      <w:proofErr w:type="spellStart"/>
      <w:r w:rsidRPr="00B572CE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B572CE">
        <w:rPr>
          <w:rFonts w:ascii="Times New Roman" w:hAnsi="Times New Roman" w:cs="Times New Roman"/>
          <w:sz w:val="28"/>
          <w:szCs w:val="28"/>
        </w:rPr>
        <w:t xml:space="preserve"> или другом графическом редакторе, доступного всем членам команды разработки.</w:t>
      </w:r>
    </w:p>
    <w:p w14:paraId="30C72792" w14:textId="58D8F47D" w:rsidR="00B572CE" w:rsidRDefault="00C801AA" w:rsidP="00504E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t xml:space="preserve"> </w:t>
      </w:r>
      <w:r w:rsidR="00B572CE">
        <w:rPr>
          <w:noProof/>
        </w:rPr>
        <w:drawing>
          <wp:inline distT="0" distB="0" distL="0" distR="0" wp14:anchorId="65EF1652" wp14:editId="1CA31935">
            <wp:extent cx="5940425" cy="4646295"/>
            <wp:effectExtent l="0" t="0" r="3175" b="1905"/>
            <wp:docPr id="812630127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C141" w14:textId="1F96020A" w:rsidR="00B572CE" w:rsidRDefault="00B572CE" w:rsidP="00504E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проектируемом пользовательском интерфейсе не были использованы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572C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B572CE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ы</w:t>
      </w:r>
      <w:r w:rsidR="00C801A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FFEAA5" w14:textId="77777777" w:rsidR="00B572CE" w:rsidRDefault="00B572CE" w:rsidP="00504E93">
      <w:pPr>
        <w:rPr>
          <w:rFonts w:ascii="Times New Roman" w:hAnsi="Times New Roman" w:cs="Times New Roman"/>
          <w:sz w:val="28"/>
          <w:szCs w:val="28"/>
        </w:rPr>
      </w:pPr>
    </w:p>
    <w:p w14:paraId="39D82561" w14:textId="4660BF24" w:rsidR="00B572CE" w:rsidRDefault="00C62EF7" w:rsidP="00B572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Итоговый макет мобильного интерфейса</w:t>
      </w:r>
    </w:p>
    <w:p w14:paraId="56F4BAEB" w14:textId="7452A1A4" w:rsidR="00C62EF7" w:rsidRDefault="00C62EF7" w:rsidP="00C62E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1616F9" w14:textId="19BE48E2" w:rsidR="00C801AA" w:rsidRDefault="00B870E9" w:rsidP="00C62E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0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E5E865" wp14:editId="62445F1B">
            <wp:extent cx="705275" cy="5202966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9196" cy="54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0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AC640E" wp14:editId="15B55F16">
            <wp:extent cx="1119361" cy="51947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149" cy="530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0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1B162D" wp14:editId="7FF5654D">
            <wp:extent cx="1369905" cy="5192383"/>
            <wp:effectExtent l="0" t="0" r="190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6262" cy="52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0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D58147" wp14:editId="1CA2E950">
            <wp:extent cx="1218201" cy="519717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0240" cy="5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0E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FEB4DC" wp14:editId="30AFAAE0">
            <wp:extent cx="1091914" cy="3701012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1914" cy="370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1FFF" w14:textId="77777777" w:rsidR="00C62EF7" w:rsidRPr="00B572CE" w:rsidRDefault="00C62EF7" w:rsidP="00C62E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9BA25" w14:textId="188BD3EA" w:rsidR="00B7002F" w:rsidRDefault="00B7002F" w:rsidP="00B700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1E347046" w14:textId="75955022" w:rsidR="00AF1747" w:rsidRPr="00AF1747" w:rsidRDefault="00B7002F" w:rsidP="00AF1747">
      <w:pPr>
        <w:pStyle w:val="ac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t>Что такое мобильное приложение? Цели и задачи </w:t>
      </w:r>
      <w:r w:rsidRPr="00AF1747">
        <w:rPr>
          <w:rFonts w:ascii="Times New Roman" w:hAnsi="Times New Roman" w:cs="Times New Roman"/>
          <w:sz w:val="28"/>
          <w:szCs w:val="28"/>
          <w:lang w:val="en-US"/>
        </w:rPr>
        <w:t>UX </w:t>
      </w:r>
      <w:r w:rsidRPr="00AF1747">
        <w:rPr>
          <w:rFonts w:ascii="Times New Roman" w:hAnsi="Times New Roman" w:cs="Times New Roman"/>
          <w:sz w:val="28"/>
          <w:szCs w:val="28"/>
        </w:rPr>
        <w:t>моб-приложения.</w:t>
      </w:r>
      <w:r w:rsidR="006733E1">
        <w:rPr>
          <w:rFonts w:ascii="Times New Roman" w:hAnsi="Times New Roman" w:cs="Times New Roman"/>
          <w:sz w:val="28"/>
          <w:szCs w:val="28"/>
        </w:rPr>
        <w:t xml:space="preserve"> </w:t>
      </w:r>
      <w:r w:rsidR="006733E1" w:rsidRPr="00AF1747">
        <w:rPr>
          <w:rFonts w:ascii="Times New Roman" w:hAnsi="Times New Roman" w:cs="Times New Roman"/>
          <w:sz w:val="28"/>
          <w:szCs w:val="28"/>
        </w:rPr>
        <w:t>Мобильное приложение — это программное обеспечение, разработанное для работы на мобильных устройствах, таких как смартфоны и планшеты.</w:t>
      </w:r>
      <w:r w:rsidR="006733E1">
        <w:rPr>
          <w:rFonts w:ascii="Times New Roman" w:hAnsi="Times New Roman" w:cs="Times New Roman"/>
          <w:sz w:val="28"/>
          <w:szCs w:val="28"/>
        </w:rPr>
        <w:t xml:space="preserve"> Цели </w:t>
      </w:r>
      <w:proofErr w:type="spellStart"/>
      <w:r w:rsidR="006733E1">
        <w:rPr>
          <w:rFonts w:ascii="Times New Roman" w:hAnsi="Times New Roman" w:cs="Times New Roman"/>
          <w:sz w:val="28"/>
          <w:szCs w:val="28"/>
          <w:lang w:val="en-US"/>
        </w:rPr>
        <w:t>Ux</w:t>
      </w:r>
      <w:proofErr w:type="spellEnd"/>
      <w:r w:rsidR="006733E1" w:rsidRPr="00AF1747">
        <w:rPr>
          <w:rFonts w:ascii="Times New Roman" w:hAnsi="Times New Roman" w:cs="Times New Roman"/>
          <w:sz w:val="28"/>
          <w:szCs w:val="28"/>
        </w:rPr>
        <w:t xml:space="preserve">: </w:t>
      </w:r>
      <w:r w:rsidR="006733E1">
        <w:rPr>
          <w:rFonts w:ascii="Times New Roman" w:hAnsi="Times New Roman" w:cs="Times New Roman"/>
          <w:sz w:val="28"/>
          <w:szCs w:val="28"/>
        </w:rPr>
        <w:t>удовлетворение потребностей пользователя, интуитивное использование, удобство взаимодействия, максимальная доступность</w:t>
      </w:r>
    </w:p>
    <w:p w14:paraId="56713DFC" w14:textId="1BC02D97" w:rsidR="00AF1747" w:rsidRDefault="00B7002F" w:rsidP="00AF1747">
      <w:pPr>
        <w:pStyle w:val="ac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t> Специфика разработки интерфейса мобильного приложения. Гайдлайны</w:t>
      </w:r>
      <w:r w:rsidR="00AF1747" w:rsidRPr="00AF1747">
        <w:rPr>
          <w:rFonts w:ascii="Times New Roman" w:hAnsi="Times New Roman" w:cs="Times New Roman"/>
          <w:sz w:val="28"/>
          <w:szCs w:val="28"/>
        </w:rPr>
        <w:t>.</w:t>
      </w:r>
      <w:r w:rsidR="00AF1747" w:rsidRPr="00AF1747">
        <w:rPr>
          <w:rFonts w:ascii="Times New Roman" w:hAnsi="Times New Roman" w:cs="Times New Roman"/>
          <w:sz w:val="28"/>
          <w:szCs w:val="28"/>
        </w:rPr>
        <w:br/>
        <w:t xml:space="preserve"> Разработка мобильного интерфейса требует соблюдения </w:t>
      </w:r>
      <w:r w:rsidR="00AF1747" w:rsidRPr="00AF1747">
        <w:rPr>
          <w:rFonts w:ascii="Times New Roman" w:hAnsi="Times New Roman" w:cs="Times New Roman"/>
          <w:sz w:val="28"/>
          <w:szCs w:val="28"/>
        </w:rPr>
        <w:lastRenderedPageBreak/>
        <w:t xml:space="preserve">гайдлайнов (рекомендаций), созданных для каждой платформы. Например, Apple и Google имеют собственные гайдлайны, которые помогают поддерживать </w:t>
      </w:r>
      <w:proofErr w:type="spellStart"/>
      <w:r w:rsidR="00AF1747" w:rsidRPr="00AF1747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="00AF1747" w:rsidRPr="00AF1747">
        <w:rPr>
          <w:rFonts w:ascii="Times New Roman" w:hAnsi="Times New Roman" w:cs="Times New Roman"/>
          <w:sz w:val="28"/>
          <w:szCs w:val="28"/>
        </w:rPr>
        <w:t xml:space="preserve"> и предсказуемость в работе приложений.</w:t>
      </w:r>
    </w:p>
    <w:p w14:paraId="6CC8793A" w14:textId="77777777" w:rsidR="00497497" w:rsidRPr="00497497" w:rsidRDefault="00B7002F" w:rsidP="00497497">
      <w:pPr>
        <w:pStyle w:val="ac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t>Юзабилити мобильного приложения и паттерны использования</w:t>
      </w:r>
      <w:r w:rsidR="00497497">
        <w:rPr>
          <w:rFonts w:ascii="Times New Roman" w:hAnsi="Times New Roman" w:cs="Times New Roman"/>
          <w:sz w:val="28"/>
          <w:szCs w:val="28"/>
        </w:rPr>
        <w:t xml:space="preserve">. </w:t>
      </w:r>
      <w:r w:rsidR="00497497" w:rsidRPr="00497497">
        <w:rPr>
          <w:rFonts w:ascii="Times New Roman" w:hAnsi="Times New Roman" w:cs="Times New Roman"/>
          <w:b/>
          <w:bCs/>
          <w:sz w:val="28"/>
          <w:szCs w:val="28"/>
        </w:rPr>
        <w:t>Юзабилити (удобство использования):</w:t>
      </w:r>
      <w:r w:rsidR="004974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7497">
        <w:rPr>
          <w:rFonts w:ascii="Times New Roman" w:hAnsi="Times New Roman" w:cs="Times New Roman"/>
          <w:sz w:val="28"/>
          <w:szCs w:val="28"/>
        </w:rPr>
        <w:t xml:space="preserve">приложение должно быть доступно для использования всем пользователям. </w:t>
      </w:r>
      <w:r w:rsidR="00497497">
        <w:rPr>
          <w:rFonts w:ascii="Times New Roman" w:hAnsi="Times New Roman" w:cs="Times New Roman"/>
          <w:sz w:val="28"/>
          <w:szCs w:val="28"/>
        </w:rPr>
        <w:br/>
        <w:t>Паттерны:</w:t>
      </w:r>
      <w:r w:rsidR="0049749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97497" w:rsidRPr="00497497">
        <w:rPr>
          <w:rFonts w:ascii="Times New Roman" w:hAnsi="Times New Roman" w:cs="Times New Roman"/>
          <w:sz w:val="28"/>
          <w:szCs w:val="28"/>
        </w:rPr>
        <w:t>Свайпы</w:t>
      </w:r>
      <w:proofErr w:type="spellEnd"/>
      <w:r w:rsidR="00497497" w:rsidRPr="00497497">
        <w:rPr>
          <w:rFonts w:ascii="Times New Roman" w:hAnsi="Times New Roman" w:cs="Times New Roman"/>
          <w:sz w:val="28"/>
          <w:szCs w:val="28"/>
        </w:rPr>
        <w:t>: Взаимодействие с элементами через жесты (</w:t>
      </w:r>
      <w:proofErr w:type="spellStart"/>
      <w:r w:rsidR="00497497" w:rsidRPr="00497497">
        <w:rPr>
          <w:rFonts w:ascii="Times New Roman" w:hAnsi="Times New Roman" w:cs="Times New Roman"/>
          <w:sz w:val="28"/>
          <w:szCs w:val="28"/>
        </w:rPr>
        <w:t>свайпы</w:t>
      </w:r>
      <w:proofErr w:type="spellEnd"/>
      <w:r w:rsidR="00497497" w:rsidRPr="00497497">
        <w:rPr>
          <w:rFonts w:ascii="Times New Roman" w:hAnsi="Times New Roman" w:cs="Times New Roman"/>
          <w:sz w:val="28"/>
          <w:szCs w:val="28"/>
        </w:rPr>
        <w:t xml:space="preserve"> влево/вправо) позволяет быстро перемещаться по приложению.</w:t>
      </w:r>
    </w:p>
    <w:p w14:paraId="61DF848E" w14:textId="77777777" w:rsidR="00497497" w:rsidRPr="00497497" w:rsidRDefault="00497497" w:rsidP="00497497">
      <w:pPr>
        <w:pStyle w:val="ac"/>
        <w:ind w:left="1440"/>
        <w:rPr>
          <w:rFonts w:ascii="Times New Roman" w:hAnsi="Times New Roman" w:cs="Times New Roman"/>
          <w:sz w:val="28"/>
          <w:szCs w:val="28"/>
        </w:rPr>
      </w:pPr>
      <w:r w:rsidRPr="00497497">
        <w:rPr>
          <w:rFonts w:ascii="Times New Roman" w:hAnsi="Times New Roman" w:cs="Times New Roman"/>
          <w:sz w:val="28"/>
          <w:szCs w:val="28"/>
        </w:rPr>
        <w:t>Карточный интерфейс: Использование карточек для отображения контента позволяет пользователю удобно взаимодействовать с информацией.</w:t>
      </w:r>
    </w:p>
    <w:p w14:paraId="3D36181B" w14:textId="0DED0F41" w:rsidR="006733E1" w:rsidRPr="00497497" w:rsidRDefault="00497497" w:rsidP="00497497">
      <w:pPr>
        <w:pStyle w:val="ac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497497">
        <w:rPr>
          <w:rFonts w:ascii="Times New Roman" w:hAnsi="Times New Roman" w:cs="Times New Roman"/>
          <w:sz w:val="28"/>
          <w:szCs w:val="28"/>
        </w:rPr>
        <w:t>Флоатинг</w:t>
      </w:r>
      <w:proofErr w:type="spellEnd"/>
      <w:r w:rsidRPr="00497497">
        <w:rPr>
          <w:rFonts w:ascii="Times New Roman" w:hAnsi="Times New Roman" w:cs="Times New Roman"/>
          <w:sz w:val="28"/>
          <w:szCs w:val="28"/>
        </w:rPr>
        <w:t xml:space="preserve"> кнопка (</w:t>
      </w:r>
      <w:proofErr w:type="spellStart"/>
      <w:r w:rsidRPr="00497497">
        <w:rPr>
          <w:rFonts w:ascii="Times New Roman" w:hAnsi="Times New Roman" w:cs="Times New Roman"/>
          <w:sz w:val="28"/>
          <w:szCs w:val="28"/>
        </w:rPr>
        <w:t>Floating</w:t>
      </w:r>
      <w:proofErr w:type="spellEnd"/>
      <w:r w:rsidRPr="004974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497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4974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7497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497497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497497">
        <w:rPr>
          <w:rFonts w:ascii="Times New Roman" w:hAnsi="Times New Roman" w:cs="Times New Roman"/>
          <w:sz w:val="28"/>
          <w:szCs w:val="28"/>
        </w:rPr>
        <w:t>: Часто</w:t>
      </w:r>
      <w:proofErr w:type="gramEnd"/>
      <w:r w:rsidRPr="00497497">
        <w:rPr>
          <w:rFonts w:ascii="Times New Roman" w:hAnsi="Times New Roman" w:cs="Times New Roman"/>
          <w:sz w:val="28"/>
          <w:szCs w:val="28"/>
        </w:rPr>
        <w:t xml:space="preserve"> используется на </w:t>
      </w:r>
      <w:proofErr w:type="spellStart"/>
      <w:r w:rsidRPr="00497497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97497">
        <w:rPr>
          <w:rFonts w:ascii="Times New Roman" w:hAnsi="Times New Roman" w:cs="Times New Roman"/>
          <w:sz w:val="28"/>
          <w:szCs w:val="28"/>
        </w:rPr>
        <w:t xml:space="preserve"> для быстрого доступа к основным действиям.</w:t>
      </w:r>
    </w:p>
    <w:p w14:paraId="2A5BFAF2" w14:textId="697D733A" w:rsidR="006733E1" w:rsidRDefault="00B7002F" w:rsidP="00AF1747">
      <w:pPr>
        <w:pStyle w:val="ac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t> Специфика подбора контента мобильного приложения.</w:t>
      </w:r>
      <w:r w:rsidR="00497497">
        <w:rPr>
          <w:rFonts w:ascii="Times New Roman" w:hAnsi="Times New Roman" w:cs="Times New Roman"/>
          <w:sz w:val="28"/>
          <w:szCs w:val="28"/>
        </w:rPr>
        <w:t xml:space="preserve"> </w:t>
      </w:r>
      <w:r w:rsidR="00497497" w:rsidRPr="00497497">
        <w:rPr>
          <w:rFonts w:ascii="Times New Roman" w:hAnsi="Times New Roman" w:cs="Times New Roman"/>
          <w:sz w:val="28"/>
          <w:szCs w:val="28"/>
        </w:rPr>
        <w:t>Контент в мобильных приложениях должен быть адаптирован к небольшим экранам и специфике мобильного использования:</w:t>
      </w:r>
      <w:r w:rsidR="00497497">
        <w:rPr>
          <w:rFonts w:ascii="Times New Roman" w:hAnsi="Times New Roman" w:cs="Times New Roman"/>
          <w:sz w:val="28"/>
          <w:szCs w:val="28"/>
        </w:rPr>
        <w:t xml:space="preserve"> краткость, четкость, адаптивность к локализации.</w:t>
      </w:r>
    </w:p>
    <w:p w14:paraId="241528F4" w14:textId="77777777" w:rsidR="00497497" w:rsidRPr="00497497" w:rsidRDefault="00B7002F" w:rsidP="00497497">
      <w:pPr>
        <w:pStyle w:val="ac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t>Принципы визуальной иерархии элементов интерфейса информационной системы - мобильного приложения.</w:t>
      </w:r>
      <w:r w:rsidR="00497497">
        <w:rPr>
          <w:rFonts w:ascii="Times New Roman" w:hAnsi="Times New Roman" w:cs="Times New Roman"/>
          <w:sz w:val="28"/>
          <w:szCs w:val="28"/>
        </w:rPr>
        <w:br/>
      </w:r>
      <w:r w:rsidR="00497497" w:rsidRPr="00497497">
        <w:rPr>
          <w:rFonts w:ascii="Times New Roman" w:hAnsi="Times New Roman" w:cs="Times New Roman"/>
          <w:sz w:val="28"/>
          <w:szCs w:val="28"/>
        </w:rPr>
        <w:t>Визуальная иерархия — это организация элементов интерфейса по степени их важности:</w:t>
      </w:r>
    </w:p>
    <w:p w14:paraId="0BBE625B" w14:textId="1CD41D7E" w:rsidR="006733E1" w:rsidRPr="00497497" w:rsidRDefault="00497497" w:rsidP="00497497">
      <w:pPr>
        <w:pStyle w:val="ac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Размер, вес, контраст, расположение на экране, пространство.</w:t>
      </w:r>
    </w:p>
    <w:p w14:paraId="03BBFC36" w14:textId="46322195" w:rsidR="00B7002F" w:rsidRPr="00497497" w:rsidRDefault="00B7002F" w:rsidP="00497497">
      <w:pPr>
        <w:pStyle w:val="ac"/>
        <w:numPr>
          <w:ilvl w:val="1"/>
          <w:numId w:val="8"/>
        </w:numPr>
        <w:rPr>
          <w:sz w:val="28"/>
          <w:szCs w:val="28"/>
        </w:rPr>
      </w:pPr>
      <w:r w:rsidRPr="00AF1747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AF1747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Pr="00AF1747">
        <w:rPr>
          <w:rFonts w:ascii="Times New Roman" w:hAnsi="Times New Roman" w:cs="Times New Roman"/>
          <w:sz w:val="28"/>
          <w:szCs w:val="28"/>
        </w:rPr>
        <w:t>? Цель, задачи, принципы.</w:t>
      </w:r>
      <w:r w:rsidR="004974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7497" w:rsidRPr="00497497">
        <w:rPr>
          <w:rFonts w:ascii="Times New Roman" w:hAnsi="Times New Roman" w:cs="Times New Roman"/>
          <w:sz w:val="28"/>
          <w:szCs w:val="28"/>
        </w:rPr>
        <w:t>Онбординг</w:t>
      </w:r>
      <w:proofErr w:type="spellEnd"/>
      <w:r w:rsidR="00497497" w:rsidRPr="00497497">
        <w:rPr>
          <w:rFonts w:ascii="Times New Roman" w:hAnsi="Times New Roman" w:cs="Times New Roman"/>
          <w:sz w:val="28"/>
          <w:szCs w:val="28"/>
        </w:rPr>
        <w:t xml:space="preserve"> — это процесс знакомства нового пользователя с функционалом и особенностями приложения. Цель </w:t>
      </w:r>
      <w:proofErr w:type="spellStart"/>
      <w:r w:rsidR="00497497" w:rsidRPr="00497497">
        <w:rPr>
          <w:rFonts w:ascii="Times New Roman" w:hAnsi="Times New Roman" w:cs="Times New Roman"/>
          <w:sz w:val="28"/>
          <w:szCs w:val="28"/>
        </w:rPr>
        <w:t>онбординга</w:t>
      </w:r>
      <w:proofErr w:type="spellEnd"/>
      <w:r w:rsidR="00497497" w:rsidRPr="00497497">
        <w:rPr>
          <w:rFonts w:ascii="Times New Roman" w:hAnsi="Times New Roman" w:cs="Times New Roman"/>
          <w:sz w:val="28"/>
          <w:szCs w:val="28"/>
        </w:rPr>
        <w:t xml:space="preserve"> — помочь пользователю быстро освоить приложение и начать его эффективно использовать.</w:t>
      </w:r>
      <w:r w:rsidR="00497497">
        <w:rPr>
          <w:rFonts w:ascii="Times New Roman" w:hAnsi="Times New Roman" w:cs="Times New Roman"/>
          <w:sz w:val="28"/>
          <w:szCs w:val="28"/>
        </w:rPr>
        <w:t xml:space="preserve"> </w:t>
      </w:r>
      <w:r w:rsidR="00497497" w:rsidRPr="00497497">
        <w:rPr>
          <w:rFonts w:ascii="Times New Roman" w:hAnsi="Times New Roman" w:cs="Times New Roman"/>
          <w:sz w:val="28"/>
          <w:szCs w:val="28"/>
        </w:rPr>
        <w:t>Объяснение основных функций</w:t>
      </w:r>
      <w:r w:rsidR="00497497">
        <w:rPr>
          <w:rFonts w:ascii="Times New Roman" w:hAnsi="Times New Roman" w:cs="Times New Roman"/>
          <w:sz w:val="28"/>
          <w:szCs w:val="28"/>
        </w:rPr>
        <w:t>, упрощение первого опыта, повышение лояльности</w:t>
      </w:r>
    </w:p>
    <w:sectPr w:rsidR="00B7002F" w:rsidRPr="00497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FE2C1" w14:textId="77777777" w:rsidR="00DD582F" w:rsidRDefault="00DD582F" w:rsidP="00EA76AC">
      <w:pPr>
        <w:spacing w:after="0" w:line="240" w:lineRule="auto"/>
      </w:pPr>
      <w:r>
        <w:separator/>
      </w:r>
    </w:p>
  </w:endnote>
  <w:endnote w:type="continuationSeparator" w:id="0">
    <w:p w14:paraId="58A49B48" w14:textId="77777777" w:rsidR="00DD582F" w:rsidRDefault="00DD582F" w:rsidP="00EA7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EE21A" w14:textId="77777777" w:rsidR="002719BB" w:rsidRDefault="002719BB">
    <w:pPr>
      <w:pStyle w:val="a4"/>
      <w:jc w:val="center"/>
    </w:pPr>
  </w:p>
  <w:p w14:paraId="40E4D9A9" w14:textId="4A492D10" w:rsidR="002719BB" w:rsidRPr="004C2832" w:rsidRDefault="004C2832" w:rsidP="000B3FAD">
    <w:pPr>
      <w:pStyle w:val="a4"/>
    </w:pPr>
    <w:r>
      <w:t>Андронов</w:t>
    </w:r>
    <w:r w:rsidR="00C801AA">
      <w:t xml:space="preserve"> 2</w:t>
    </w:r>
    <w:r>
      <w:t>4</w:t>
    </w:r>
    <w:r w:rsidR="00C801AA">
      <w:t>1-32</w:t>
    </w:r>
    <w:r>
      <w:t>1</w:t>
    </w:r>
    <w:r w:rsidR="00C801AA">
      <w:t xml:space="preserve">                                           ЛР 8.2.</w:t>
    </w:r>
    <w:r w:rsidR="00EA76AC">
      <w:t>3</w:t>
    </w:r>
    <w:r w:rsidR="00C801AA">
      <w:t xml:space="preserve">          </w:t>
    </w:r>
    <w:r w:rsidR="00C801AA" w:rsidRPr="00C801AA">
      <w:t xml:space="preserve">                  </w:t>
    </w:r>
    <w:r w:rsidR="00C801AA">
      <w:t xml:space="preserve">Сайт по продаже техники </w:t>
    </w:r>
    <w:r>
      <w:t>s</w:t>
    </w:r>
    <w:proofErr w:type="spellStart"/>
    <w:r>
      <w:rPr>
        <w:lang w:val="en-US"/>
      </w:rPr>
      <w:t>amsung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C128E" w14:textId="77777777" w:rsidR="00DD582F" w:rsidRDefault="00DD582F" w:rsidP="00EA76AC">
      <w:pPr>
        <w:spacing w:after="0" w:line="240" w:lineRule="auto"/>
      </w:pPr>
      <w:r>
        <w:separator/>
      </w:r>
    </w:p>
  </w:footnote>
  <w:footnote w:type="continuationSeparator" w:id="0">
    <w:p w14:paraId="1ACA410B" w14:textId="77777777" w:rsidR="00DD582F" w:rsidRDefault="00DD582F" w:rsidP="00EA76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799"/>
    <w:multiLevelType w:val="multilevel"/>
    <w:tmpl w:val="61C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87462"/>
    <w:multiLevelType w:val="multilevel"/>
    <w:tmpl w:val="3A62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D7F12"/>
    <w:multiLevelType w:val="multilevel"/>
    <w:tmpl w:val="694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83BC0"/>
    <w:multiLevelType w:val="multilevel"/>
    <w:tmpl w:val="42C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5284"/>
    <w:multiLevelType w:val="multilevel"/>
    <w:tmpl w:val="BB4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464C2"/>
    <w:multiLevelType w:val="multilevel"/>
    <w:tmpl w:val="85CC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23062"/>
    <w:multiLevelType w:val="multilevel"/>
    <w:tmpl w:val="AEE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85E35"/>
    <w:multiLevelType w:val="multilevel"/>
    <w:tmpl w:val="DBBC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DC1040"/>
    <w:multiLevelType w:val="multilevel"/>
    <w:tmpl w:val="52EC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27AFB"/>
    <w:multiLevelType w:val="multilevel"/>
    <w:tmpl w:val="8BD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B78A9"/>
    <w:multiLevelType w:val="multilevel"/>
    <w:tmpl w:val="648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959AF"/>
    <w:multiLevelType w:val="multilevel"/>
    <w:tmpl w:val="ACC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9"/>
  </w:num>
  <w:num w:numId="7">
    <w:abstractNumId w:val="11"/>
  </w:num>
  <w:num w:numId="8">
    <w:abstractNumId w:val="3"/>
  </w:num>
  <w:num w:numId="9">
    <w:abstractNumId w:val="10"/>
  </w:num>
  <w:num w:numId="10">
    <w:abstractNumId w:val="4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AC"/>
    <w:rsid w:val="00014D3D"/>
    <w:rsid w:val="002719BB"/>
    <w:rsid w:val="00294B98"/>
    <w:rsid w:val="00326F62"/>
    <w:rsid w:val="00464429"/>
    <w:rsid w:val="00497497"/>
    <w:rsid w:val="004C2832"/>
    <w:rsid w:val="00504E93"/>
    <w:rsid w:val="00656B01"/>
    <w:rsid w:val="006733E1"/>
    <w:rsid w:val="006E1EE1"/>
    <w:rsid w:val="008A7147"/>
    <w:rsid w:val="00A8580F"/>
    <w:rsid w:val="00AF1747"/>
    <w:rsid w:val="00B572CE"/>
    <w:rsid w:val="00B7002F"/>
    <w:rsid w:val="00B870E9"/>
    <w:rsid w:val="00C62EF7"/>
    <w:rsid w:val="00C801AA"/>
    <w:rsid w:val="00D15B03"/>
    <w:rsid w:val="00DB6957"/>
    <w:rsid w:val="00DD582F"/>
    <w:rsid w:val="00EA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05AD"/>
  <w15:chartTrackingRefBased/>
  <w15:docId w15:val="{202B8D71-469B-4F0D-9BA3-0AA577CC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6AC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6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4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A76AC"/>
    <w:rPr>
      <w:rFonts w:ascii="Times New Roman" w:hAnsi="Times New Roman" w:cs="Times New Roman"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EA76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EA76AC"/>
  </w:style>
  <w:style w:type="paragraph" w:styleId="a6">
    <w:name w:val="Title"/>
    <w:basedOn w:val="a"/>
    <w:next w:val="a"/>
    <w:link w:val="a7"/>
    <w:uiPriority w:val="10"/>
    <w:qFormat/>
    <w:rsid w:val="00EA76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EA7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EA76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EA76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A76AC"/>
  </w:style>
  <w:style w:type="character" w:styleId="aa">
    <w:name w:val="Hyperlink"/>
    <w:basedOn w:val="a0"/>
    <w:uiPriority w:val="99"/>
    <w:unhideWhenUsed/>
    <w:rsid w:val="00EA76A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A76AC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B7002F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49749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2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7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0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5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3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65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8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331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1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51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0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2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5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68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5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5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96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1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34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59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1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08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5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3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7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6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acticum.yandex.ru/blog/vidy-shriftov-v-dizain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racticum.yandex.ru/blog/chto-takoe-brandbook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Назаров</dc:creator>
  <cp:keywords/>
  <dc:description/>
  <cp:lastModifiedBy>Microsoft Office User</cp:lastModifiedBy>
  <cp:revision>2</cp:revision>
  <dcterms:created xsi:type="dcterms:W3CDTF">2025-12-14T21:45:00Z</dcterms:created>
  <dcterms:modified xsi:type="dcterms:W3CDTF">2025-12-14T21:45:00Z</dcterms:modified>
</cp:coreProperties>
</file>