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customUIRelID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"/>
        <w:gridCol w:w="198"/>
        <w:gridCol w:w="1400"/>
        <w:gridCol w:w="2800"/>
        <w:gridCol w:w="100"/>
        <w:gridCol w:w="4320"/>
        <w:gridCol w:w="80"/>
        <w:gridCol w:w="100"/>
        <w:gridCol w:w="40"/>
        <w:gridCol w:w="40"/>
      </w:tblGrid>
      <w:tr w:rsidR="00B94089" w:rsidRPr="005A6CF1" w:rsidTr="005A6CF1">
        <w:trPr>
          <w:trHeight w:val="15"/>
        </w:trPr>
        <w:tc>
          <w:tcPr>
            <w:tcW w:w="42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  <w:bookmarkStart w:id="0" w:name="JR_PAGE_ANCHOR_0_1"/>
            <w:bookmarkEnd w:id="0"/>
          </w:p>
        </w:tc>
        <w:tc>
          <w:tcPr>
            <w:tcW w:w="198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280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10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8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10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B94089" w:rsidRPr="005A6CF1" w:rsidTr="005A6CF1">
        <w:trPr>
          <w:trHeight w:val="606"/>
        </w:trPr>
        <w:tc>
          <w:tcPr>
            <w:tcW w:w="42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8818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6CF1" w:rsidRPr="005A6CF1" w:rsidRDefault="00B94089" w:rsidP="00BA0065">
            <w:pPr>
              <w:jc w:val="both"/>
              <w:rPr>
                <w:rFonts w:ascii="Arial" w:eastAsia="DejaVu Sans" w:hAnsi="Arial" w:cs="Arial"/>
                <w:b/>
                <w:color w:val="000000"/>
                <w:sz w:val="22"/>
              </w:rPr>
            </w:pPr>
            <w:r w:rsidRPr="005A6CF1">
              <w:rPr>
                <w:rFonts w:ascii="Arial" w:eastAsia="DejaVu Sans" w:hAnsi="Arial" w:cs="Arial"/>
                <w:b/>
                <w:color w:val="000000"/>
                <w:sz w:val="22"/>
              </w:rPr>
              <w:tab/>
            </w:r>
          </w:p>
          <w:p w:rsidR="005A6CF1" w:rsidRPr="005A6CF1" w:rsidRDefault="005A6CF1" w:rsidP="00BA0065">
            <w:pPr>
              <w:jc w:val="both"/>
              <w:rPr>
                <w:rFonts w:ascii="Arial" w:eastAsia="DejaVu Sans" w:hAnsi="Arial" w:cs="Arial"/>
                <w:b/>
                <w:color w:val="000000"/>
                <w:sz w:val="22"/>
              </w:rPr>
            </w:pPr>
          </w:p>
          <w:p w:rsidR="005A6CF1" w:rsidRPr="005A6CF1" w:rsidRDefault="005A6CF1" w:rsidP="00BA0065">
            <w:pPr>
              <w:jc w:val="both"/>
              <w:rPr>
                <w:rFonts w:ascii="Arial" w:eastAsia="DejaVu Sans" w:hAnsi="Arial" w:cs="Arial"/>
                <w:b/>
                <w:color w:val="000000"/>
                <w:sz w:val="22"/>
              </w:rPr>
            </w:pPr>
          </w:p>
          <w:p w:rsidR="005A6CF1" w:rsidRPr="005A6CF1" w:rsidRDefault="005A6CF1" w:rsidP="00BA0065">
            <w:pPr>
              <w:jc w:val="both"/>
              <w:rPr>
                <w:rFonts w:ascii="Arial" w:eastAsia="DejaVu Sans" w:hAnsi="Arial" w:cs="Arial"/>
                <w:b/>
                <w:color w:val="000000"/>
                <w:sz w:val="22"/>
              </w:rPr>
            </w:pPr>
          </w:p>
          <w:p w:rsidR="00B94089" w:rsidRPr="005A6CF1" w:rsidRDefault="00B94089" w:rsidP="005A6CF1">
            <w:pPr>
              <w:ind w:left="942"/>
              <w:rPr>
                <w:rFonts w:ascii="Arial" w:hAnsi="Arial" w:cs="Arial"/>
              </w:rPr>
            </w:pPr>
            <w:r w:rsidRPr="005A6CF1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Pct. </w:t>
            </w:r>
            <w:r w:rsidRPr="005A6CF1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begin"/>
            </w:r>
            <w:r w:rsidRPr="005A6CF1">
              <w:rPr>
                <w:rFonts w:ascii="Arial" w:eastAsia="DejaVu Sans" w:hAnsi="Arial" w:cs="Arial"/>
                <w:b/>
                <w:color w:val="000000"/>
                <w:sz w:val="22"/>
              </w:rPr>
              <w:instrText xml:space="preserve"> MERGEFIELD $punct_agenda  \* MERGEFORMAT </w:instrText>
            </w:r>
            <w:r w:rsidRPr="005A6CF1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separate"/>
            </w:r>
            <w:r w:rsidRPr="005A6CF1">
              <w:rPr>
                <w:rFonts w:ascii="Arial" w:eastAsia="DejaVu Sans" w:hAnsi="Arial" w:cs="Arial"/>
                <w:b/>
                <w:noProof/>
                <w:color w:val="000000"/>
                <w:sz w:val="22"/>
              </w:rPr>
              <w:t>«$punct_agenda»</w:t>
            </w:r>
            <w:r w:rsidRPr="005A6CF1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end"/>
            </w:r>
            <w:r w:rsidRPr="005A6CF1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/ CD ARB  </w:t>
            </w:r>
            <w:r w:rsidRPr="005A6CF1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begin"/>
            </w:r>
            <w:r w:rsidRPr="005A6CF1">
              <w:rPr>
                <w:rFonts w:ascii="Arial" w:eastAsia="DejaVu Sans" w:hAnsi="Arial" w:cs="Arial"/>
                <w:b/>
                <w:color w:val="000000"/>
                <w:sz w:val="22"/>
              </w:rPr>
              <w:instrText xml:space="preserve"> MERGEFIELD $data_cd_arb \* MERGEFORMAT </w:instrText>
            </w:r>
            <w:r w:rsidRPr="005A6CF1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separate"/>
            </w:r>
            <w:r w:rsidRPr="005A6CF1">
              <w:rPr>
                <w:rFonts w:ascii="Arial" w:eastAsia="DejaVu Sans" w:hAnsi="Arial" w:cs="Arial"/>
                <w:b/>
                <w:noProof/>
                <w:color w:val="000000"/>
                <w:sz w:val="22"/>
              </w:rPr>
              <w:t>«$data_cd_arb»</w:t>
            </w:r>
            <w:r w:rsidRPr="005A6CF1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end"/>
            </w:r>
          </w:p>
        </w:tc>
        <w:tc>
          <w:tcPr>
            <w:tcW w:w="8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10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B94089" w:rsidRPr="005A6CF1" w:rsidTr="005A6CF1">
        <w:trPr>
          <w:trHeight w:hRule="exact" w:val="788"/>
        </w:trPr>
        <w:tc>
          <w:tcPr>
            <w:tcW w:w="42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198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280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10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8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10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B94089" w:rsidRPr="005A6CF1" w:rsidTr="005A6CF1">
        <w:trPr>
          <w:trHeight w:val="606"/>
        </w:trPr>
        <w:tc>
          <w:tcPr>
            <w:tcW w:w="42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198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88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94089" w:rsidRPr="005A6CF1" w:rsidRDefault="00B94089" w:rsidP="00BA0065">
            <w:pPr>
              <w:jc w:val="center"/>
              <w:rPr>
                <w:rFonts w:ascii="Arial" w:hAnsi="Arial" w:cs="Arial"/>
              </w:rPr>
            </w:pPr>
            <w:r w:rsidRPr="005A6CF1">
              <w:rPr>
                <w:rFonts w:ascii="Arial" w:eastAsia="DejaVu Sans" w:hAnsi="Arial" w:cs="Arial"/>
                <w:b/>
                <w:color w:val="000000"/>
                <w:sz w:val="28"/>
              </w:rPr>
              <w:t xml:space="preserve">AGENDĂ DE DISCUŢII </w:t>
            </w:r>
          </w:p>
        </w:tc>
        <w:tc>
          <w:tcPr>
            <w:tcW w:w="4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B94089" w:rsidRPr="005A6CF1" w:rsidTr="005A6CF1">
        <w:trPr>
          <w:trHeight w:val="1677"/>
        </w:trPr>
        <w:tc>
          <w:tcPr>
            <w:tcW w:w="42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8818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4089" w:rsidRPr="005A6CF1" w:rsidRDefault="00B94089" w:rsidP="00BA0065">
            <w:pPr>
              <w:jc w:val="center"/>
              <w:rPr>
                <w:rFonts w:ascii="Arial" w:hAnsi="Arial" w:cs="Arial"/>
              </w:rPr>
            </w:pPr>
            <w:r w:rsidRPr="005A6CF1">
              <w:rPr>
                <w:rFonts w:ascii="Arial" w:eastAsia="DejaVu Sans" w:hAnsi="Arial" w:cs="Arial"/>
                <w:color w:val="000000"/>
                <w:sz w:val="24"/>
              </w:rPr>
              <w:br/>
              <w:t xml:space="preserve"> </w:t>
            </w:r>
            <w:proofErr w:type="spellStart"/>
            <w:r w:rsidRPr="005A6CF1">
              <w:rPr>
                <w:rFonts w:ascii="Arial" w:eastAsia="DejaVu Sans" w:hAnsi="Arial" w:cs="Arial"/>
                <w:color w:val="000000"/>
                <w:sz w:val="24"/>
              </w:rPr>
              <w:t>pe</w:t>
            </w:r>
            <w:bookmarkStart w:id="1" w:name="_GoBack"/>
            <w:bookmarkEnd w:id="1"/>
            <w:r w:rsidRPr="005A6CF1">
              <w:rPr>
                <w:rFonts w:ascii="Arial" w:eastAsia="DejaVu Sans" w:hAnsi="Arial" w:cs="Arial"/>
                <w:color w:val="000000"/>
                <w:sz w:val="24"/>
              </w:rPr>
              <w:t>ntru</w:t>
            </w:r>
            <w:proofErr w:type="spellEnd"/>
            <w:r w:rsidRPr="005A6CF1">
              <w:rPr>
                <w:rFonts w:ascii="Arial" w:eastAsia="DejaVu Sans" w:hAnsi="Arial" w:cs="Arial"/>
                <w:color w:val="000000"/>
                <w:sz w:val="24"/>
              </w:rPr>
              <w:t xml:space="preserve"> </w:t>
            </w:r>
            <w:proofErr w:type="spellStart"/>
            <w:r w:rsidRPr="005A6CF1">
              <w:rPr>
                <w:rFonts w:ascii="Arial" w:eastAsia="DejaVu Sans" w:hAnsi="Arial" w:cs="Arial"/>
                <w:color w:val="000000"/>
                <w:sz w:val="24"/>
              </w:rPr>
              <w:t>întâlnirea</w:t>
            </w:r>
            <w:proofErr w:type="spellEnd"/>
            <w:r w:rsidRPr="005A6CF1">
              <w:rPr>
                <w:rFonts w:ascii="Arial" w:eastAsia="DejaVu Sans" w:hAnsi="Arial" w:cs="Arial"/>
                <w:color w:val="000000"/>
                <w:sz w:val="24"/>
              </w:rPr>
              <w:t xml:space="preserve"> </w:t>
            </w:r>
            <w:proofErr w:type="spellStart"/>
            <w:r w:rsidRPr="005A6CF1">
              <w:rPr>
                <w:rFonts w:ascii="Arial" w:eastAsia="DejaVu Sans" w:hAnsi="Arial" w:cs="Arial"/>
                <w:color w:val="000000"/>
                <w:sz w:val="24"/>
              </w:rPr>
              <w:t>lunară</w:t>
            </w:r>
            <w:proofErr w:type="spellEnd"/>
            <w:r w:rsidRPr="005A6CF1">
              <w:rPr>
                <w:rFonts w:ascii="Arial" w:eastAsia="DejaVu Sans" w:hAnsi="Arial" w:cs="Arial"/>
                <w:color w:val="000000"/>
                <w:sz w:val="24"/>
              </w:rPr>
              <w:t xml:space="preserve"> a </w:t>
            </w:r>
            <w:r w:rsidRPr="005A6CF1">
              <w:rPr>
                <w:rFonts w:ascii="Arial" w:eastAsia="DejaVu Sans" w:hAnsi="Arial" w:cs="Arial"/>
                <w:color w:val="000000"/>
                <w:sz w:val="24"/>
              </w:rPr>
              <w:br/>
              <w:t xml:space="preserve"> </w:t>
            </w:r>
            <w:proofErr w:type="spellStart"/>
            <w:r w:rsidRPr="005A6CF1">
              <w:rPr>
                <w:rFonts w:ascii="Arial" w:eastAsia="DejaVu Sans" w:hAnsi="Arial" w:cs="Arial"/>
                <w:color w:val="000000"/>
                <w:sz w:val="24"/>
              </w:rPr>
              <w:t>Consiliului</w:t>
            </w:r>
            <w:proofErr w:type="spellEnd"/>
            <w:r w:rsidRPr="005A6CF1">
              <w:rPr>
                <w:rFonts w:ascii="Arial" w:eastAsia="DejaVu Sans" w:hAnsi="Arial" w:cs="Arial"/>
                <w:color w:val="000000"/>
                <w:sz w:val="24"/>
              </w:rPr>
              <w:t xml:space="preserve"> Director al ARB  </w:t>
            </w:r>
            <w:r w:rsidRPr="005A6CF1">
              <w:rPr>
                <w:rFonts w:ascii="Arial" w:eastAsia="DejaVu Sans" w:hAnsi="Arial" w:cs="Arial"/>
                <w:color w:val="000000"/>
                <w:sz w:val="24"/>
              </w:rPr>
              <w:br/>
              <w:t xml:space="preserve"> cu </w:t>
            </w:r>
            <w:proofErr w:type="spellStart"/>
            <w:r w:rsidRPr="005A6CF1">
              <w:rPr>
                <w:rFonts w:ascii="Arial" w:eastAsia="DejaVu Sans" w:hAnsi="Arial" w:cs="Arial"/>
                <w:color w:val="000000"/>
                <w:sz w:val="24"/>
              </w:rPr>
              <w:t>domnul</w:t>
            </w:r>
            <w:proofErr w:type="spellEnd"/>
            <w:r w:rsidRPr="005A6CF1">
              <w:rPr>
                <w:rFonts w:ascii="Arial" w:eastAsia="DejaVu Sans" w:hAnsi="Arial" w:cs="Arial"/>
                <w:color w:val="000000"/>
                <w:sz w:val="24"/>
              </w:rPr>
              <w:t xml:space="preserve"> Prim - </w:t>
            </w:r>
            <w:proofErr w:type="spellStart"/>
            <w:r w:rsidRPr="005A6CF1">
              <w:rPr>
                <w:rFonts w:ascii="Arial" w:eastAsia="DejaVu Sans" w:hAnsi="Arial" w:cs="Arial"/>
                <w:color w:val="000000"/>
                <w:sz w:val="24"/>
              </w:rPr>
              <w:t>viceguvernator</w:t>
            </w:r>
            <w:proofErr w:type="spellEnd"/>
            <w:r w:rsidRPr="005A6CF1">
              <w:rPr>
                <w:rFonts w:ascii="Arial" w:eastAsia="DejaVu Sans" w:hAnsi="Arial" w:cs="Arial"/>
                <w:color w:val="000000"/>
                <w:sz w:val="24"/>
              </w:rPr>
              <w:t xml:space="preserve"> Florin Georgescu</w:t>
            </w:r>
            <w:r w:rsidRPr="005A6CF1">
              <w:rPr>
                <w:rFonts w:ascii="Arial" w:eastAsia="DejaVu Sans" w:hAnsi="Arial" w:cs="Arial"/>
                <w:color w:val="000000"/>
                <w:sz w:val="24"/>
              </w:rPr>
              <w:br/>
              <w:t xml:space="preserve"> din data de </w:t>
            </w:r>
            <w:r w:rsidRPr="005A6CF1">
              <w:rPr>
                <w:rFonts w:ascii="Arial" w:eastAsia="DejaVu Sans" w:hAnsi="Arial" w:cs="Arial"/>
                <w:b/>
                <w:color w:val="000000"/>
                <w:sz w:val="24"/>
              </w:rPr>
              <w:fldChar w:fldCharType="begin"/>
            </w:r>
            <w:r w:rsidRPr="005A6CF1">
              <w:rPr>
                <w:rFonts w:ascii="Arial" w:eastAsia="DejaVu Sans" w:hAnsi="Arial" w:cs="Arial"/>
                <w:b/>
                <w:color w:val="000000"/>
                <w:sz w:val="24"/>
              </w:rPr>
              <w:instrText xml:space="preserve"> MERGEFIELD $data_inceput \* MERGEFORMAT </w:instrText>
            </w:r>
            <w:r w:rsidRPr="005A6CF1">
              <w:rPr>
                <w:rFonts w:ascii="Arial" w:eastAsia="DejaVu Sans" w:hAnsi="Arial" w:cs="Arial"/>
                <w:b/>
                <w:color w:val="000000"/>
                <w:sz w:val="24"/>
              </w:rPr>
              <w:fldChar w:fldCharType="separate"/>
            </w:r>
            <w:r w:rsidRPr="005A6CF1">
              <w:rPr>
                <w:rFonts w:ascii="Arial" w:eastAsia="DejaVu Sans" w:hAnsi="Arial" w:cs="Arial"/>
                <w:b/>
                <w:noProof/>
                <w:color w:val="000000"/>
                <w:sz w:val="24"/>
              </w:rPr>
              <w:t>«$data_inceput»</w:t>
            </w:r>
            <w:r w:rsidRPr="005A6CF1">
              <w:rPr>
                <w:rFonts w:ascii="Arial" w:eastAsia="DejaVu Sans" w:hAnsi="Arial" w:cs="Arial"/>
                <w:b/>
                <w:color w:val="000000"/>
                <w:sz w:val="24"/>
              </w:rPr>
              <w:fldChar w:fldCharType="end"/>
            </w:r>
            <w:r w:rsidRPr="005A6CF1">
              <w:rPr>
                <w:rFonts w:ascii="Arial" w:eastAsia="DejaVu Sans" w:hAnsi="Arial" w:cs="Arial"/>
                <w:color w:val="000000"/>
                <w:sz w:val="24"/>
              </w:rPr>
              <w:t xml:space="preserve"> </w:t>
            </w:r>
            <w:proofErr w:type="spellStart"/>
            <w:r w:rsidRPr="005A6CF1">
              <w:rPr>
                <w:rFonts w:ascii="Arial" w:eastAsia="DejaVu Sans" w:hAnsi="Arial" w:cs="Arial"/>
                <w:color w:val="000000"/>
                <w:sz w:val="24"/>
              </w:rPr>
              <w:t>ora</w:t>
            </w:r>
            <w:proofErr w:type="spellEnd"/>
            <w:r w:rsidRPr="005A6CF1">
              <w:rPr>
                <w:rFonts w:ascii="Arial" w:eastAsia="DejaVu Sans" w:hAnsi="Arial" w:cs="Arial"/>
                <w:color w:val="000000"/>
                <w:sz w:val="24"/>
              </w:rPr>
              <w:t xml:space="preserve"> </w:t>
            </w:r>
            <w:r w:rsidRPr="005A6CF1">
              <w:rPr>
                <w:rFonts w:ascii="Arial" w:eastAsia="DejaVu Sans" w:hAnsi="Arial" w:cs="Arial"/>
                <w:b/>
                <w:color w:val="000000"/>
                <w:sz w:val="24"/>
              </w:rPr>
              <w:fldChar w:fldCharType="begin"/>
            </w:r>
            <w:r w:rsidRPr="005A6CF1">
              <w:rPr>
                <w:rFonts w:ascii="Arial" w:eastAsia="DejaVu Sans" w:hAnsi="Arial" w:cs="Arial"/>
                <w:b/>
                <w:color w:val="000000"/>
                <w:sz w:val="24"/>
              </w:rPr>
              <w:instrText xml:space="preserve"> MERGEFIELD $data_inceput_time \* MERGEFORMAT </w:instrText>
            </w:r>
            <w:r w:rsidRPr="005A6CF1">
              <w:rPr>
                <w:rFonts w:ascii="Arial" w:eastAsia="DejaVu Sans" w:hAnsi="Arial" w:cs="Arial"/>
                <w:b/>
                <w:color w:val="000000"/>
                <w:sz w:val="24"/>
              </w:rPr>
              <w:fldChar w:fldCharType="separate"/>
            </w:r>
            <w:r w:rsidRPr="005A6CF1">
              <w:rPr>
                <w:rFonts w:ascii="Arial" w:eastAsia="DejaVu Sans" w:hAnsi="Arial" w:cs="Arial"/>
                <w:b/>
                <w:noProof/>
                <w:color w:val="000000"/>
                <w:sz w:val="24"/>
              </w:rPr>
              <w:t>«$data_inceput_time»</w:t>
            </w:r>
            <w:r w:rsidRPr="005A6CF1">
              <w:rPr>
                <w:rFonts w:ascii="Arial" w:eastAsia="DejaVu Sans" w:hAnsi="Arial" w:cs="Arial"/>
                <w:b/>
                <w:color w:val="000000"/>
                <w:sz w:val="24"/>
              </w:rPr>
              <w:fldChar w:fldCharType="end"/>
            </w:r>
            <w:r w:rsidRPr="005A6CF1">
              <w:rPr>
                <w:rFonts w:ascii="Arial" w:eastAsia="DejaVu Sans" w:hAnsi="Arial" w:cs="Arial"/>
                <w:color w:val="000000"/>
                <w:sz w:val="24"/>
              </w:rPr>
              <w:br/>
            </w:r>
            <w:r w:rsidRPr="005A6CF1">
              <w:rPr>
                <w:rFonts w:ascii="Arial" w:eastAsia="DejaVu Sans" w:hAnsi="Arial" w:cs="Arial"/>
                <w:b/>
                <w:color w:val="000000"/>
                <w:sz w:val="24"/>
              </w:rPr>
              <w:fldChar w:fldCharType="begin"/>
            </w:r>
            <w:r w:rsidRPr="005A6CF1">
              <w:rPr>
                <w:rFonts w:ascii="Arial" w:eastAsia="DejaVu Sans" w:hAnsi="Arial" w:cs="Arial"/>
                <w:b/>
                <w:color w:val="000000"/>
                <w:sz w:val="24"/>
              </w:rPr>
              <w:instrText xml:space="preserve"> MERGEFIELD $locatie  \* MERGEFORMAT </w:instrText>
            </w:r>
            <w:r w:rsidRPr="005A6CF1">
              <w:rPr>
                <w:rFonts w:ascii="Arial" w:eastAsia="DejaVu Sans" w:hAnsi="Arial" w:cs="Arial"/>
                <w:b/>
                <w:color w:val="000000"/>
                <w:sz w:val="24"/>
              </w:rPr>
              <w:fldChar w:fldCharType="separate"/>
            </w:r>
            <w:r w:rsidRPr="005A6CF1">
              <w:rPr>
                <w:rFonts w:ascii="Arial" w:eastAsia="DejaVu Sans" w:hAnsi="Arial" w:cs="Arial"/>
                <w:b/>
                <w:noProof/>
                <w:color w:val="000000"/>
                <w:sz w:val="24"/>
              </w:rPr>
              <w:t>«$locatie»</w:t>
            </w:r>
            <w:r w:rsidRPr="005A6CF1">
              <w:rPr>
                <w:rFonts w:ascii="Arial" w:eastAsia="DejaVu Sans" w:hAnsi="Arial" w:cs="Arial"/>
                <w:b/>
                <w:color w:val="000000"/>
                <w:sz w:val="24"/>
              </w:rPr>
              <w:fldChar w:fldCharType="end"/>
            </w:r>
          </w:p>
        </w:tc>
        <w:tc>
          <w:tcPr>
            <w:tcW w:w="8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10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0" w:type="dxa"/>
          </w:tcPr>
          <w:p w:rsidR="00B94089" w:rsidRPr="005A6CF1" w:rsidRDefault="00B94089" w:rsidP="00BA0065">
            <w:pPr>
              <w:pStyle w:val="EMPTYCELLSTYLE"/>
              <w:rPr>
                <w:rFonts w:ascii="Arial" w:hAnsi="Arial" w:cs="Arial"/>
              </w:rPr>
            </w:pPr>
          </w:p>
        </w:tc>
      </w:tr>
    </w:tbl>
    <w:p w:rsidR="00B94089" w:rsidRPr="005A6CF1" w:rsidRDefault="00B94089" w:rsidP="00B94089">
      <w:pPr>
        <w:rPr>
          <w:rFonts w:ascii="Arial" w:hAnsi="Arial" w:cs="Arial"/>
        </w:rPr>
      </w:pPr>
    </w:p>
    <w:p w:rsidR="00B94089" w:rsidRPr="005A6CF1" w:rsidRDefault="00B94089" w:rsidP="00B94089">
      <w:pPr>
        <w:rPr>
          <w:rFonts w:ascii="Arial" w:hAnsi="Arial" w:cs="Arial"/>
        </w:rPr>
      </w:pPr>
    </w:p>
    <w:tbl>
      <w:tblPr>
        <w:tblStyle w:val="Tabelgril1Luminos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4089" w:rsidRPr="005A6CF1" w:rsidTr="00B94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94089" w:rsidRPr="005A6CF1" w:rsidRDefault="00B94089" w:rsidP="00B94089">
            <w:pPr>
              <w:tabs>
                <w:tab w:val="left" w:pos="1515"/>
              </w:tabs>
              <w:rPr>
                <w:rFonts w:ascii="Arial" w:hAnsi="Arial" w:cs="Arial"/>
              </w:rPr>
            </w:pPr>
            <w:r w:rsidRPr="005A6CF1">
              <w:rPr>
                <w:rFonts w:ascii="Arial" w:hAnsi="Arial" w:cs="Arial"/>
              </w:rPr>
              <w:tab/>
            </w:r>
            <w:proofErr w:type="spellStart"/>
            <w:r w:rsidRPr="005A6CF1">
              <w:rPr>
                <w:rFonts w:ascii="Arial" w:eastAsia="DejaVu Sans" w:hAnsi="Arial" w:cs="Arial"/>
                <w:color w:val="000000"/>
                <w:sz w:val="22"/>
              </w:rPr>
              <w:t>Subiect</w:t>
            </w:r>
            <w:proofErr w:type="spellEnd"/>
          </w:p>
        </w:tc>
        <w:tc>
          <w:tcPr>
            <w:tcW w:w="4531" w:type="dxa"/>
          </w:tcPr>
          <w:p w:rsidR="00B94089" w:rsidRPr="005A6CF1" w:rsidRDefault="00B94089" w:rsidP="00B94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A6CF1">
              <w:rPr>
                <w:rFonts w:ascii="Arial" w:eastAsia="DejaVu Sans" w:hAnsi="Arial" w:cs="Arial"/>
                <w:color w:val="000000"/>
                <w:sz w:val="22"/>
              </w:rPr>
              <w:t>Detaliu</w:t>
            </w:r>
            <w:proofErr w:type="spellEnd"/>
            <w:r w:rsidRPr="005A6CF1">
              <w:rPr>
                <w:rFonts w:ascii="Arial" w:eastAsia="DejaVu Sans" w:hAnsi="Arial" w:cs="Arial"/>
                <w:color w:val="000000"/>
                <w:sz w:val="22"/>
              </w:rPr>
              <w:t xml:space="preserve"> </w:t>
            </w:r>
            <w:proofErr w:type="spellStart"/>
            <w:r w:rsidRPr="005A6CF1">
              <w:rPr>
                <w:rFonts w:ascii="Arial" w:eastAsia="DejaVu Sans" w:hAnsi="Arial" w:cs="Arial"/>
                <w:color w:val="000000"/>
                <w:sz w:val="22"/>
              </w:rPr>
              <w:t>Subiect</w:t>
            </w:r>
            <w:proofErr w:type="spellEnd"/>
          </w:p>
        </w:tc>
      </w:tr>
      <w:tr w:rsidR="00B94089" w:rsidRPr="005A6CF1" w:rsidTr="00B94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94089" w:rsidRPr="005A6CF1" w:rsidRDefault="00584E94" w:rsidP="00B94089">
            <w:pPr>
              <w:rPr>
                <w:rFonts w:ascii="Arial" w:hAnsi="Arial" w:cs="Arial"/>
                <w:b w:val="0"/>
              </w:rPr>
            </w:pPr>
            <w:r w:rsidRPr="005A6CF1">
              <w:rPr>
                <w:rFonts w:ascii="Arial" w:hAnsi="Arial" w:cs="Arial"/>
                <w:noProof/>
              </w:rPr>
              <w:fldChar w:fldCharType="begin"/>
            </w:r>
            <w:r w:rsidRPr="005A6CF1">
              <w:rPr>
                <w:rFonts w:ascii="Arial" w:hAnsi="Arial" w:cs="Arial"/>
                <w:b w:val="0"/>
                <w:bCs w:val="0"/>
                <w:noProof/>
              </w:rPr>
              <w:instrText xml:space="preserve"> MERGEFIELD $continut_agenda.subiect \* MERGEFORMAT </w:instrText>
            </w:r>
            <w:r w:rsidRPr="005A6CF1">
              <w:rPr>
                <w:rFonts w:ascii="Arial" w:hAnsi="Arial" w:cs="Arial"/>
                <w:noProof/>
              </w:rPr>
              <w:fldChar w:fldCharType="separate"/>
            </w:r>
            <w:r w:rsidR="00B94089" w:rsidRPr="005A6CF1">
              <w:rPr>
                <w:rFonts w:ascii="Arial" w:hAnsi="Arial" w:cs="Arial"/>
                <w:b w:val="0"/>
                <w:noProof/>
              </w:rPr>
              <w:t>«$continut_agenda.subiect»</w:t>
            </w:r>
            <w:r w:rsidRPr="005A6CF1"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4531" w:type="dxa"/>
          </w:tcPr>
          <w:p w:rsidR="00B94089" w:rsidRPr="005A6CF1" w:rsidRDefault="00584E94" w:rsidP="00B94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6CF1">
              <w:rPr>
                <w:rFonts w:ascii="Arial" w:hAnsi="Arial" w:cs="Arial"/>
                <w:noProof/>
              </w:rPr>
              <w:fldChar w:fldCharType="begin"/>
            </w:r>
            <w:r w:rsidRPr="005A6CF1">
              <w:rPr>
                <w:rFonts w:ascii="Arial" w:hAnsi="Arial" w:cs="Arial"/>
                <w:noProof/>
              </w:rPr>
              <w:instrText xml:space="preserve"> MERGEFIELD $continut_agenda.detaliu_subiect \* MERGEFORMAT </w:instrText>
            </w:r>
            <w:r w:rsidRPr="005A6CF1">
              <w:rPr>
                <w:rFonts w:ascii="Arial" w:hAnsi="Arial" w:cs="Arial"/>
                <w:noProof/>
              </w:rPr>
              <w:fldChar w:fldCharType="separate"/>
            </w:r>
            <w:r w:rsidR="00B94089" w:rsidRPr="005A6CF1">
              <w:rPr>
                <w:rFonts w:ascii="Arial" w:hAnsi="Arial" w:cs="Arial"/>
                <w:noProof/>
              </w:rPr>
              <w:t>«$continut_agenda.detaliu_subiect»</w:t>
            </w:r>
            <w:r w:rsidRPr="005A6CF1"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:rsidR="00B94089" w:rsidRPr="005A6CF1" w:rsidRDefault="00B94089" w:rsidP="00B94089">
      <w:pPr>
        <w:rPr>
          <w:rFonts w:ascii="Arial" w:hAnsi="Arial" w:cs="Arial"/>
        </w:rPr>
      </w:pPr>
    </w:p>
    <w:sectPr w:rsidR="00B94089" w:rsidRPr="005A6CF1" w:rsidSect="005A6CF1">
      <w:headerReference w:type="firs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DB7" w:rsidRDefault="00933DB7" w:rsidP="005A6CF1">
      <w:r>
        <w:separator/>
      </w:r>
    </w:p>
  </w:endnote>
  <w:endnote w:type="continuationSeparator" w:id="0">
    <w:p w:rsidR="00933DB7" w:rsidRDefault="00933DB7" w:rsidP="005A6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DB7" w:rsidRDefault="00933DB7" w:rsidP="005A6CF1">
      <w:r>
        <w:separator/>
      </w:r>
    </w:p>
  </w:footnote>
  <w:footnote w:type="continuationSeparator" w:id="0">
    <w:p w:rsidR="00933DB7" w:rsidRDefault="00933DB7" w:rsidP="005A6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20" w:type="dxa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436"/>
      <w:gridCol w:w="205"/>
      <w:gridCol w:w="2664"/>
      <w:gridCol w:w="102"/>
      <w:gridCol w:w="102"/>
      <w:gridCol w:w="4324"/>
      <w:gridCol w:w="205"/>
      <w:gridCol w:w="82"/>
    </w:tblGrid>
    <w:tr w:rsidR="005A6CF1" w:rsidTr="00F15AED">
      <w:trPr>
        <w:gridAfter w:val="2"/>
        <w:wAfter w:w="280" w:type="dxa"/>
        <w:trHeight w:val="15"/>
      </w:trPr>
      <w:tc>
        <w:tcPr>
          <w:tcW w:w="1400" w:type="dxa"/>
        </w:tcPr>
        <w:p w:rsidR="005A6CF1" w:rsidRDefault="005A6CF1" w:rsidP="005A6CF1">
          <w:pPr>
            <w:pStyle w:val="EMPTYCELLSTYLE"/>
          </w:pPr>
        </w:p>
      </w:tc>
      <w:tc>
        <w:tcPr>
          <w:tcW w:w="2800" w:type="dxa"/>
          <w:gridSpan w:val="2"/>
        </w:tcPr>
        <w:p w:rsidR="005A6CF1" w:rsidRDefault="005A6CF1" w:rsidP="005A6CF1">
          <w:pPr>
            <w:pStyle w:val="EMPTYCELLSTYLE"/>
          </w:pPr>
        </w:p>
      </w:tc>
      <w:tc>
        <w:tcPr>
          <w:tcW w:w="100" w:type="dxa"/>
        </w:tcPr>
        <w:p w:rsidR="005A6CF1" w:rsidRDefault="005A6CF1" w:rsidP="005A6CF1">
          <w:pPr>
            <w:pStyle w:val="EMPTYCELLSTYLE"/>
          </w:pPr>
        </w:p>
      </w:tc>
      <w:tc>
        <w:tcPr>
          <w:tcW w:w="4320" w:type="dxa"/>
          <w:gridSpan w:val="2"/>
        </w:tcPr>
        <w:p w:rsidR="005A6CF1" w:rsidRDefault="005A6CF1" w:rsidP="005A6CF1">
          <w:pPr>
            <w:pStyle w:val="EMPTYCELLSTYLE"/>
          </w:pPr>
        </w:p>
      </w:tc>
    </w:tr>
    <w:tr w:rsidR="005A6CF1" w:rsidTr="00F15AED">
      <w:trPr>
        <w:trHeight w:hRule="exact" w:val="1616"/>
      </w:trPr>
      <w:tc>
        <w:tcPr>
          <w:tcW w:w="1600" w:type="dxa"/>
          <w:gridSpan w:val="2"/>
          <w:tcMar>
            <w:top w:w="0" w:type="dxa"/>
            <w:left w:w="0" w:type="dxa"/>
            <w:bottom w:w="0" w:type="dxa"/>
            <w:right w:w="0" w:type="dxa"/>
          </w:tcMar>
        </w:tcPr>
        <w:p w:rsidR="005A6CF1" w:rsidRDefault="005A6CF1" w:rsidP="005A6CF1">
          <w:r>
            <w:rPr>
              <w:noProof/>
            </w:rPr>
            <w:drawing>
              <wp:inline distT="0" distB="0" distL="0" distR="0" wp14:anchorId="1E4AE07D" wp14:editId="3992E42B">
                <wp:extent cx="1016000" cy="1016000"/>
                <wp:effectExtent l="0" t="0" r="0" b="0"/>
                <wp:docPr id="1216457534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6457534" name="Picture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00" w:type="dxa"/>
          <w:gridSpan w:val="3"/>
        </w:tcPr>
        <w:p w:rsidR="005A6CF1" w:rsidRDefault="005A6CF1" w:rsidP="005A6CF1">
          <w:pPr>
            <w:pStyle w:val="EMPTYCELLSTYLE"/>
          </w:pPr>
        </w:p>
      </w:tc>
      <w:tc>
        <w:tcPr>
          <w:tcW w:w="4500" w:type="dxa"/>
          <w:gridSpan w:val="3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5A6CF1" w:rsidRDefault="005A6CF1" w:rsidP="005A6CF1">
          <w:pPr>
            <w:jc w:val="right"/>
          </w:pPr>
          <w:r>
            <w:rPr>
              <w:noProof/>
            </w:rPr>
            <w:drawing>
              <wp:inline distT="0" distB="0" distL="0" distR="0" wp14:anchorId="53480768" wp14:editId="0D510D0E">
                <wp:extent cx="2667000" cy="1016000"/>
                <wp:effectExtent l="0" t="0" r="0" b="0"/>
                <wp:docPr id="177776473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7764731" name="Picture"/>
                        <pic:cNvPicPr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0" cy="10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A6CF1" w:rsidTr="00F15AED">
      <w:trPr>
        <w:gridAfter w:val="2"/>
        <w:wAfter w:w="280" w:type="dxa"/>
        <w:trHeight w:hRule="exact" w:val="646"/>
      </w:trPr>
      <w:tc>
        <w:tcPr>
          <w:tcW w:w="1400" w:type="dxa"/>
        </w:tcPr>
        <w:p w:rsidR="005A6CF1" w:rsidRDefault="005A6CF1" w:rsidP="005A6CF1">
          <w:pPr>
            <w:pStyle w:val="EMPTYCELLSTYLE"/>
          </w:pPr>
        </w:p>
      </w:tc>
      <w:tc>
        <w:tcPr>
          <w:tcW w:w="2800" w:type="dxa"/>
          <w:gridSpan w:val="2"/>
        </w:tcPr>
        <w:p w:rsidR="005A6CF1" w:rsidRDefault="005A6CF1" w:rsidP="005A6CF1">
          <w:pPr>
            <w:pStyle w:val="EMPTYCELLSTYLE"/>
          </w:pPr>
        </w:p>
      </w:tc>
      <w:tc>
        <w:tcPr>
          <w:tcW w:w="100" w:type="dxa"/>
        </w:tcPr>
        <w:p w:rsidR="005A6CF1" w:rsidRDefault="005A6CF1" w:rsidP="005A6CF1">
          <w:pPr>
            <w:pStyle w:val="EMPTYCELLSTYLE"/>
          </w:pPr>
        </w:p>
      </w:tc>
      <w:tc>
        <w:tcPr>
          <w:tcW w:w="4320" w:type="dxa"/>
          <w:gridSpan w:val="2"/>
        </w:tcPr>
        <w:p w:rsidR="005A6CF1" w:rsidRDefault="005A6CF1" w:rsidP="005A6CF1">
          <w:pPr>
            <w:pStyle w:val="EMPTYCELLSTYLE"/>
          </w:pPr>
        </w:p>
      </w:tc>
    </w:tr>
    <w:tr w:rsidR="005A6CF1" w:rsidTr="00F15AED">
      <w:trPr>
        <w:gridAfter w:val="1"/>
        <w:wAfter w:w="80" w:type="dxa"/>
        <w:trHeight w:val="687"/>
      </w:trPr>
      <w:tc>
        <w:tcPr>
          <w:tcW w:w="8820" w:type="dxa"/>
          <w:gridSpan w:val="7"/>
          <w:tcMar>
            <w:top w:w="0" w:type="dxa"/>
            <w:left w:w="0" w:type="dxa"/>
            <w:bottom w:w="0" w:type="dxa"/>
            <w:right w:w="0" w:type="dxa"/>
          </w:tcMar>
        </w:tcPr>
        <w:p w:rsidR="005A6CF1" w:rsidRDefault="005A6CF1" w:rsidP="005A6CF1">
          <w:pPr>
            <w:jc w:val="both"/>
          </w:pPr>
          <w:r>
            <w:rPr>
              <w:rFonts w:ascii="DejaVu Sans" w:eastAsia="DejaVu Sans" w:hAnsi="DejaVu Sans" w:cs="DejaVu Sans"/>
              <w:color w:val="000000"/>
            </w:rPr>
            <w:t xml:space="preserve">Grad de </w:t>
          </w:r>
          <w:proofErr w:type="spellStart"/>
          <w:r>
            <w:rPr>
              <w:rFonts w:ascii="DejaVu Sans" w:eastAsia="DejaVu Sans" w:hAnsi="DejaVu Sans" w:cs="DejaVu Sans"/>
              <w:color w:val="000000"/>
            </w:rPr>
            <w:t>confidențialitate</w:t>
          </w:r>
          <w:proofErr w:type="spellEnd"/>
          <w:r>
            <w:rPr>
              <w:rFonts w:ascii="DejaVu Sans" w:eastAsia="DejaVu Sans" w:hAnsi="DejaVu Sans" w:cs="DejaVu Sans"/>
              <w:color w:val="000000"/>
            </w:rPr>
            <w:t xml:space="preserve">: </w:t>
          </w:r>
          <w:proofErr w:type="spellStart"/>
          <w:r>
            <w:rPr>
              <w:rFonts w:ascii="DejaVu Sans" w:eastAsia="DejaVu Sans" w:hAnsi="DejaVu Sans" w:cs="DejaVu Sans"/>
              <w:color w:val="000000"/>
            </w:rPr>
            <w:t>Restricționat</w:t>
          </w:r>
          <w:proofErr w:type="spellEnd"/>
          <w:r>
            <w:rPr>
              <w:rFonts w:ascii="DejaVu Sans" w:eastAsia="DejaVu Sans" w:hAnsi="DejaVu Sans" w:cs="DejaVu Sans"/>
              <w:color w:val="000000"/>
            </w:rPr>
            <w:t xml:space="preserve"> </w:t>
          </w:r>
          <w:proofErr w:type="spellStart"/>
          <w:r>
            <w:rPr>
              <w:rFonts w:ascii="DejaVu Sans" w:eastAsia="DejaVu Sans" w:hAnsi="DejaVu Sans" w:cs="DejaVu Sans"/>
              <w:color w:val="000000"/>
            </w:rPr>
            <w:t>Acest</w:t>
          </w:r>
          <w:proofErr w:type="spellEnd"/>
          <w:r>
            <w:rPr>
              <w:rFonts w:ascii="DejaVu Sans" w:eastAsia="DejaVu Sans" w:hAnsi="DejaVu Sans" w:cs="DejaVu Sans"/>
              <w:color w:val="000000"/>
            </w:rPr>
            <w:t xml:space="preserve"> document </w:t>
          </w:r>
          <w:proofErr w:type="spellStart"/>
          <w:r>
            <w:rPr>
              <w:rFonts w:ascii="DejaVu Sans" w:eastAsia="DejaVu Sans" w:hAnsi="DejaVu Sans" w:cs="DejaVu Sans"/>
              <w:color w:val="000000"/>
            </w:rPr>
            <w:t>este</w:t>
          </w:r>
          <w:proofErr w:type="spellEnd"/>
          <w:r>
            <w:rPr>
              <w:rFonts w:ascii="DejaVu Sans" w:eastAsia="DejaVu Sans" w:hAnsi="DejaVu Sans" w:cs="DejaVu Sans"/>
              <w:color w:val="000000"/>
            </w:rPr>
            <w:t xml:space="preserve"> </w:t>
          </w:r>
          <w:proofErr w:type="spellStart"/>
          <w:r>
            <w:rPr>
              <w:rFonts w:ascii="DejaVu Sans" w:eastAsia="DejaVu Sans" w:hAnsi="DejaVu Sans" w:cs="DejaVu Sans"/>
              <w:color w:val="000000"/>
            </w:rPr>
            <w:t>destinat</w:t>
          </w:r>
          <w:proofErr w:type="spellEnd"/>
          <w:r>
            <w:rPr>
              <w:rFonts w:ascii="DejaVu Sans" w:eastAsia="DejaVu Sans" w:hAnsi="DejaVu Sans" w:cs="DejaVu Sans"/>
              <w:color w:val="000000"/>
            </w:rPr>
            <w:t xml:space="preserve"> </w:t>
          </w:r>
          <w:proofErr w:type="spellStart"/>
          <w:r>
            <w:rPr>
              <w:rFonts w:ascii="DejaVu Sans" w:eastAsia="DejaVu Sans" w:hAnsi="DejaVu Sans" w:cs="DejaVu Sans"/>
              <w:color w:val="000000"/>
            </w:rPr>
            <w:t>exclusiv</w:t>
          </w:r>
          <w:proofErr w:type="spellEnd"/>
          <w:r>
            <w:rPr>
              <w:rFonts w:ascii="DejaVu Sans" w:eastAsia="DejaVu Sans" w:hAnsi="DejaVu Sans" w:cs="DejaVu Sans"/>
              <w:color w:val="000000"/>
            </w:rPr>
            <w:t xml:space="preserve"> </w:t>
          </w:r>
          <w:proofErr w:type="spellStart"/>
          <w:r>
            <w:rPr>
              <w:rFonts w:ascii="DejaVu Sans" w:eastAsia="DejaVu Sans" w:hAnsi="DejaVu Sans" w:cs="DejaVu Sans"/>
              <w:color w:val="000000"/>
            </w:rPr>
            <w:t>adresantului</w:t>
          </w:r>
          <w:proofErr w:type="spellEnd"/>
          <w:r>
            <w:rPr>
              <w:rFonts w:ascii="DejaVu Sans" w:eastAsia="DejaVu Sans" w:hAnsi="DejaVu Sans" w:cs="DejaVu Sans"/>
              <w:color w:val="000000"/>
            </w:rPr>
            <w:t xml:space="preserve">.  </w:t>
          </w:r>
          <w:proofErr w:type="spellStart"/>
          <w:r>
            <w:rPr>
              <w:rFonts w:ascii="DejaVu Sans" w:eastAsia="DejaVu Sans" w:hAnsi="DejaVu Sans" w:cs="DejaVu Sans"/>
              <w:color w:val="000000"/>
            </w:rPr>
            <w:t>Informațiile</w:t>
          </w:r>
          <w:proofErr w:type="spellEnd"/>
          <w:r>
            <w:rPr>
              <w:rFonts w:ascii="DejaVu Sans" w:eastAsia="DejaVu Sans" w:hAnsi="DejaVu Sans" w:cs="DejaVu Sans"/>
              <w:color w:val="000000"/>
            </w:rPr>
            <w:t xml:space="preserve"> pot fi </w:t>
          </w:r>
          <w:proofErr w:type="spellStart"/>
          <w:r>
            <w:rPr>
              <w:rFonts w:ascii="DejaVu Sans" w:eastAsia="DejaVu Sans" w:hAnsi="DejaVu Sans" w:cs="DejaVu Sans"/>
              <w:color w:val="000000"/>
            </w:rPr>
            <w:t>utilizate</w:t>
          </w:r>
          <w:proofErr w:type="spellEnd"/>
          <w:r>
            <w:rPr>
              <w:rFonts w:ascii="DejaVu Sans" w:eastAsia="DejaVu Sans" w:hAnsi="DejaVu Sans" w:cs="DejaVu Sans"/>
              <w:color w:val="000000"/>
            </w:rPr>
            <w:t xml:space="preserve"> </w:t>
          </w:r>
          <w:proofErr w:type="spellStart"/>
          <w:r>
            <w:rPr>
              <w:rFonts w:ascii="DejaVu Sans" w:eastAsia="DejaVu Sans" w:hAnsi="DejaVu Sans" w:cs="DejaVu Sans"/>
              <w:color w:val="000000"/>
            </w:rPr>
            <w:t>doar</w:t>
          </w:r>
          <w:proofErr w:type="spellEnd"/>
          <w:r>
            <w:rPr>
              <w:rFonts w:ascii="DejaVu Sans" w:eastAsia="DejaVu Sans" w:hAnsi="DejaVu Sans" w:cs="DejaVu Sans"/>
              <w:color w:val="000000"/>
            </w:rPr>
            <w:t xml:space="preserve"> de </w:t>
          </w:r>
          <w:proofErr w:type="spellStart"/>
          <w:r>
            <w:rPr>
              <w:rFonts w:ascii="DejaVu Sans" w:eastAsia="DejaVu Sans" w:hAnsi="DejaVu Sans" w:cs="DejaVu Sans"/>
              <w:color w:val="000000"/>
            </w:rPr>
            <w:t>persoana</w:t>
          </w:r>
          <w:proofErr w:type="spellEnd"/>
          <w:r>
            <w:rPr>
              <w:rFonts w:ascii="DejaVu Sans" w:eastAsia="DejaVu Sans" w:hAnsi="DejaVu Sans" w:cs="DejaVu Sans"/>
              <w:color w:val="000000"/>
            </w:rPr>
            <w:t xml:space="preserve"> </w:t>
          </w:r>
          <w:proofErr w:type="spellStart"/>
          <w:r>
            <w:rPr>
              <w:rFonts w:ascii="DejaVu Sans" w:eastAsia="DejaVu Sans" w:hAnsi="DejaVu Sans" w:cs="DejaVu Sans"/>
              <w:color w:val="000000"/>
            </w:rPr>
            <w:t>sau</w:t>
          </w:r>
          <w:proofErr w:type="spellEnd"/>
          <w:r>
            <w:rPr>
              <w:rFonts w:ascii="DejaVu Sans" w:eastAsia="DejaVu Sans" w:hAnsi="DejaVu Sans" w:cs="DejaVu Sans"/>
              <w:color w:val="000000"/>
            </w:rPr>
            <w:t xml:space="preserve"> </w:t>
          </w:r>
          <w:proofErr w:type="spellStart"/>
          <w:r>
            <w:rPr>
              <w:rFonts w:ascii="DejaVu Sans" w:eastAsia="DejaVu Sans" w:hAnsi="DejaVu Sans" w:cs="DejaVu Sans"/>
              <w:color w:val="000000"/>
            </w:rPr>
            <w:t>entitatea</w:t>
          </w:r>
          <w:proofErr w:type="spellEnd"/>
          <w:r>
            <w:rPr>
              <w:rFonts w:ascii="DejaVu Sans" w:eastAsia="DejaVu Sans" w:hAnsi="DejaVu Sans" w:cs="DejaVu Sans"/>
              <w:color w:val="000000"/>
            </w:rPr>
            <w:t xml:space="preserve"> </w:t>
          </w:r>
          <w:proofErr w:type="spellStart"/>
          <w:r>
            <w:rPr>
              <w:rFonts w:ascii="DejaVu Sans" w:eastAsia="DejaVu Sans" w:hAnsi="DejaVu Sans" w:cs="DejaVu Sans"/>
              <w:color w:val="000000"/>
            </w:rPr>
            <w:t>căreia</w:t>
          </w:r>
          <w:proofErr w:type="spellEnd"/>
          <w:r>
            <w:rPr>
              <w:rFonts w:ascii="DejaVu Sans" w:eastAsia="DejaVu Sans" w:hAnsi="DejaVu Sans" w:cs="DejaVu Sans"/>
              <w:color w:val="000000"/>
            </w:rPr>
            <w:t xml:space="preserve"> </w:t>
          </w:r>
          <w:proofErr w:type="spellStart"/>
          <w:r>
            <w:rPr>
              <w:rFonts w:ascii="DejaVu Sans" w:eastAsia="DejaVu Sans" w:hAnsi="DejaVu Sans" w:cs="DejaVu Sans"/>
              <w:color w:val="000000"/>
            </w:rPr>
            <w:t>i</w:t>
          </w:r>
          <w:proofErr w:type="spellEnd"/>
          <w:r>
            <w:rPr>
              <w:rFonts w:ascii="DejaVu Sans" w:eastAsia="DejaVu Sans" w:hAnsi="DejaVu Sans" w:cs="DejaVu Sans"/>
              <w:color w:val="000000"/>
            </w:rPr>
            <w:t xml:space="preserve">-au </w:t>
          </w:r>
          <w:proofErr w:type="spellStart"/>
          <w:r>
            <w:rPr>
              <w:rFonts w:ascii="DejaVu Sans" w:eastAsia="DejaVu Sans" w:hAnsi="DejaVu Sans" w:cs="DejaVu Sans"/>
              <w:color w:val="000000"/>
            </w:rPr>
            <w:t>fost</w:t>
          </w:r>
          <w:proofErr w:type="spellEnd"/>
          <w:r>
            <w:rPr>
              <w:rFonts w:ascii="DejaVu Sans" w:eastAsia="DejaVu Sans" w:hAnsi="DejaVu Sans" w:cs="DejaVu Sans"/>
              <w:color w:val="000000"/>
            </w:rPr>
            <w:t xml:space="preserve"> </w:t>
          </w:r>
          <w:proofErr w:type="spellStart"/>
          <w:r>
            <w:rPr>
              <w:rFonts w:ascii="DejaVu Sans" w:eastAsia="DejaVu Sans" w:hAnsi="DejaVu Sans" w:cs="DejaVu Sans"/>
              <w:color w:val="000000"/>
            </w:rPr>
            <w:t>adresate</w:t>
          </w:r>
          <w:proofErr w:type="spellEnd"/>
          <w:r>
            <w:rPr>
              <w:rFonts w:ascii="DejaVu Sans" w:eastAsia="DejaVu Sans" w:hAnsi="DejaVu Sans" w:cs="DejaVu Sans"/>
              <w:color w:val="000000"/>
            </w:rPr>
            <w:t>.</w:t>
          </w:r>
        </w:p>
      </w:tc>
    </w:tr>
  </w:tbl>
  <w:p w:rsidR="005A6CF1" w:rsidRDefault="005A6CF1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43"/>
    <w:rsid w:val="00012891"/>
    <w:rsid w:val="0003115D"/>
    <w:rsid w:val="000A18A9"/>
    <w:rsid w:val="000A37BB"/>
    <w:rsid w:val="000C37C3"/>
    <w:rsid w:val="001212FC"/>
    <w:rsid w:val="00155567"/>
    <w:rsid w:val="001D2E7B"/>
    <w:rsid w:val="00221F88"/>
    <w:rsid w:val="00224DD9"/>
    <w:rsid w:val="00231C67"/>
    <w:rsid w:val="00233154"/>
    <w:rsid w:val="00263AE5"/>
    <w:rsid w:val="00293644"/>
    <w:rsid w:val="002C0866"/>
    <w:rsid w:val="002E3C40"/>
    <w:rsid w:val="003557D0"/>
    <w:rsid w:val="003A1043"/>
    <w:rsid w:val="003C4E0E"/>
    <w:rsid w:val="004A3C6B"/>
    <w:rsid w:val="004C0677"/>
    <w:rsid w:val="004F798D"/>
    <w:rsid w:val="00501179"/>
    <w:rsid w:val="005378D4"/>
    <w:rsid w:val="005767DD"/>
    <w:rsid w:val="005800B9"/>
    <w:rsid w:val="00584E94"/>
    <w:rsid w:val="005A6CF1"/>
    <w:rsid w:val="005F0B4B"/>
    <w:rsid w:val="0061668E"/>
    <w:rsid w:val="00620103"/>
    <w:rsid w:val="00664C84"/>
    <w:rsid w:val="0069317F"/>
    <w:rsid w:val="006C6560"/>
    <w:rsid w:val="00743015"/>
    <w:rsid w:val="0075112E"/>
    <w:rsid w:val="007A2351"/>
    <w:rsid w:val="00810DE2"/>
    <w:rsid w:val="0083319A"/>
    <w:rsid w:val="00854E6F"/>
    <w:rsid w:val="00860146"/>
    <w:rsid w:val="008725A8"/>
    <w:rsid w:val="00886D70"/>
    <w:rsid w:val="008B18BC"/>
    <w:rsid w:val="008E70F4"/>
    <w:rsid w:val="008F2467"/>
    <w:rsid w:val="008F33F5"/>
    <w:rsid w:val="009023DA"/>
    <w:rsid w:val="00933DB7"/>
    <w:rsid w:val="00967449"/>
    <w:rsid w:val="009B6099"/>
    <w:rsid w:val="00A57882"/>
    <w:rsid w:val="00AD70C2"/>
    <w:rsid w:val="00B32B11"/>
    <w:rsid w:val="00B94089"/>
    <w:rsid w:val="00C87D62"/>
    <w:rsid w:val="00D0361E"/>
    <w:rsid w:val="00D72629"/>
    <w:rsid w:val="00D84F17"/>
    <w:rsid w:val="00D87B94"/>
    <w:rsid w:val="00D90CF0"/>
    <w:rsid w:val="00E219CB"/>
    <w:rsid w:val="00E63737"/>
    <w:rsid w:val="00ED75C1"/>
    <w:rsid w:val="00F030AA"/>
    <w:rsid w:val="00F83214"/>
    <w:rsid w:val="00FC087A"/>
    <w:rsid w:val="00FC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718F"/>
  <w15:docId w15:val="{83DEDE65-BB9D-47D3-BFE5-EDB0DC95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7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unhideWhenUsed/>
    <w:rsid w:val="000A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STYLE">
    <w:name w:val="EMPTY_CELL_STYLE"/>
    <w:qFormat/>
    <w:rsid w:val="000C37C3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val="en-GB" w:eastAsia="en-GB"/>
    </w:rPr>
  </w:style>
  <w:style w:type="table" w:styleId="Tabelsimplu5">
    <w:name w:val="Plain Table 5"/>
    <w:basedOn w:val="TabelNormal"/>
    <w:uiPriority w:val="45"/>
    <w:rsid w:val="00B940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gril1Luminos">
    <w:name w:val="Grid Table 1 Light"/>
    <w:basedOn w:val="TabelNormal"/>
    <w:uiPriority w:val="46"/>
    <w:rsid w:val="00B940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deparagrafimplicit"/>
    <w:uiPriority w:val="99"/>
    <w:unhideWhenUsed/>
    <w:rsid w:val="00584E94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84E94"/>
    <w:rPr>
      <w:color w:val="605E5C"/>
      <w:shd w:val="clear" w:color="auto" w:fill="E1DFDD"/>
    </w:rPr>
  </w:style>
  <w:style w:type="paragraph" w:styleId="Antet">
    <w:name w:val="header"/>
    <w:basedOn w:val="Normal"/>
    <w:link w:val="AntetCaracter"/>
    <w:uiPriority w:val="99"/>
    <w:unhideWhenUsed/>
    <w:rsid w:val="005A6CF1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5A6CF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Subsol">
    <w:name w:val="footer"/>
    <w:basedOn w:val="Normal"/>
    <w:link w:val="SubsolCaracter"/>
    <w:uiPriority w:val="99"/>
    <w:unhideWhenUsed/>
    <w:rsid w:val="005A6CF1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5A6CF1"/>
    <w:rPr>
      <w:rFonts w:ascii="Times New Roman" w:eastAsia="Times New Roman" w:hAnsi="Times New Roman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\AppData\Local\Temp\Temp1_fr.opensagres.xdocreport.document.tools-1.0.4-distribution.zip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.xml><?xml version="1.0" encoding="utf-8"?>
<customUI xmlns="http://schemas.microsoft.com/office/2006/01/customui">
  <ribbon>
    <tabs>
      <tab id="XDocReportTab" label="XDocReport">
        <group id="DesignGroup" label="Design">
          <button id="xmlFieldsButton" label="Fields" size="large" onAction="ThisDocument.xmlFieldsButton_ClickHandler" imageMso="MailMergeMergeFieldInsert" screentip="XML Fields" supertip="Open XML Fields Dialog used to select and insert field in the activated document."/>
          <button id="xmlFieldsSettingsButton" label="Settings" size="large" onAction="ThisDocument.xmlFieldsSettingsButton_ClickHandler" imageMso="TablePropertiesDialog" screentip="Fields / Settings" supertip="Configure the directory of the XML fields."/>
        </group>
        <group id="PreviewGroup" label="Preview">
          <button id="previewBuutton" label="Preview" size="large" onAction="ThisDocument.previewButton_ClickHandler" imageMso="MailMergeGreetingLineInsert" screentip="Run Preview" supertip="Generate Report by using the activated document as template."/>
          <button id="previewSettingsButton" label="Settings" size="large" onAction="ThisDocument.previewSettingsButton_ClickHandler" imageMso="TablePropertiesDialog" screentip="Preview / Settings" supertip="Configure the directory of xdrtools.bat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154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9</cp:revision>
  <dcterms:created xsi:type="dcterms:W3CDTF">2019-02-14T09:58:00Z</dcterms:created>
  <dcterms:modified xsi:type="dcterms:W3CDTF">2019-02-19T13:50:00Z</dcterms:modified>
</cp:coreProperties>
</file>