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CF116" w14:textId="2FD8EEE9" w:rsidR="004C3BF4" w:rsidRPr="004C3BF4" w:rsidRDefault="004C3BF4" w:rsidP="00F645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 VirtualBox</w:t>
      </w:r>
    </w:p>
    <w:p w14:paraId="35DAD1CB" w14:textId="43684933" w:rsidR="006A1CAE" w:rsidRDefault="00F645DA" w:rsidP="00F645DA">
      <w:r w:rsidRPr="00F645DA">
        <w:drawing>
          <wp:inline distT="0" distB="0" distL="0" distR="0" wp14:anchorId="300BFD9C" wp14:editId="2081B26F">
            <wp:extent cx="5943600" cy="2019300"/>
            <wp:effectExtent l="0" t="0" r="0" b="0"/>
            <wp:docPr id="175595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951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C607" w14:textId="26ED9631" w:rsidR="00F645DA" w:rsidRDefault="00F645DA" w:rsidP="00F645DA">
      <w:r w:rsidRPr="00F645DA">
        <w:drawing>
          <wp:anchor distT="0" distB="0" distL="114300" distR="114300" simplePos="0" relativeHeight="251658240" behindDoc="0" locked="0" layoutInCell="1" allowOverlap="1" wp14:anchorId="24ECB221" wp14:editId="4D17A6B1">
            <wp:simplePos x="914400" y="3061699"/>
            <wp:positionH relativeFrom="column">
              <wp:align>left</wp:align>
            </wp:positionH>
            <wp:positionV relativeFrom="paragraph">
              <wp:align>top</wp:align>
            </wp:positionV>
            <wp:extent cx="2695951" cy="200053"/>
            <wp:effectExtent l="0" t="0" r="0" b="9525"/>
            <wp:wrapSquare wrapText="bothSides"/>
            <wp:docPr id="183150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0696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CC2834" w14:textId="2E621196" w:rsidR="00F645DA" w:rsidRDefault="00F645DA" w:rsidP="00F645DA">
      <w:r w:rsidRPr="00F645DA">
        <w:drawing>
          <wp:inline distT="0" distB="0" distL="0" distR="0" wp14:anchorId="03497100" wp14:editId="3380C7BF">
            <wp:extent cx="3115110" cy="209579"/>
            <wp:effectExtent l="0" t="0" r="9525" b="0"/>
            <wp:docPr id="148770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09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4D21" w14:textId="77777777" w:rsidR="004C3BF4" w:rsidRDefault="004C3BF4" w:rsidP="00F645DA"/>
    <w:p w14:paraId="07624D2A" w14:textId="552D97BA" w:rsidR="004C3BF4" w:rsidRPr="004C3BF4" w:rsidRDefault="004C3BF4" w:rsidP="00F645D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Masuk </w:t>
      </w:r>
      <w:proofErr w:type="spellStart"/>
      <w:r>
        <w:rPr>
          <w:b/>
          <w:bCs/>
          <w:sz w:val="32"/>
          <w:szCs w:val="32"/>
        </w:rPr>
        <w:t>cmd</w:t>
      </w:r>
      <w:proofErr w:type="spellEnd"/>
    </w:p>
    <w:p w14:paraId="6593176A" w14:textId="526A2BFF" w:rsidR="00F645DA" w:rsidRDefault="00F645DA" w:rsidP="00F645DA">
      <w:r w:rsidRPr="00F645DA">
        <w:drawing>
          <wp:inline distT="0" distB="0" distL="0" distR="0" wp14:anchorId="09A88628" wp14:editId="212F67A7">
            <wp:extent cx="4001058" cy="981212"/>
            <wp:effectExtent l="0" t="0" r="0" b="9525"/>
            <wp:docPr id="189176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68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994A" w14:textId="784ED8CB" w:rsidR="00F645DA" w:rsidRDefault="00F645DA" w:rsidP="00F645DA">
      <w:r w:rsidRPr="00F645DA">
        <w:drawing>
          <wp:inline distT="0" distB="0" distL="0" distR="0" wp14:anchorId="03DFD138" wp14:editId="53F5F1BA">
            <wp:extent cx="5943600" cy="667385"/>
            <wp:effectExtent l="0" t="0" r="0" b="0"/>
            <wp:docPr id="125746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67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BEB8" w14:textId="205AC48B" w:rsidR="00F645DA" w:rsidRDefault="00F645DA" w:rsidP="00F645DA">
      <w:r w:rsidRPr="00F645DA">
        <w:drawing>
          <wp:inline distT="0" distB="0" distL="0" distR="0" wp14:anchorId="5532DF30" wp14:editId="1BA91459">
            <wp:extent cx="2819794" cy="228632"/>
            <wp:effectExtent l="0" t="0" r="0" b="0"/>
            <wp:docPr id="149935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53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EC3" w14:textId="3C5FBD3E" w:rsidR="00F645DA" w:rsidRDefault="00F645DA" w:rsidP="00F645DA">
      <w:r w:rsidRPr="00F645DA">
        <w:drawing>
          <wp:inline distT="0" distB="0" distL="0" distR="0" wp14:anchorId="3FEBC160" wp14:editId="52664F26">
            <wp:extent cx="2314898" cy="352474"/>
            <wp:effectExtent l="0" t="0" r="9525" b="9525"/>
            <wp:docPr id="49399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99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F510" w14:textId="77777777" w:rsidR="00F645DA" w:rsidRDefault="00F645DA" w:rsidP="00F645DA"/>
    <w:p w14:paraId="5E2DC5F9" w14:textId="66EB9266" w:rsidR="00F645DA" w:rsidRDefault="00F645DA">
      <w:r>
        <w:br w:type="page"/>
      </w:r>
    </w:p>
    <w:p w14:paraId="3BF9B5C4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lastRenderedPageBreak/>
        <w:t>cat &lt;&lt;EOF &gt; /</w:t>
      </w:r>
      <w:proofErr w:type="spellStart"/>
      <w:r w:rsidRPr="00B51009">
        <w:rPr>
          <w:color w:val="7030A0"/>
          <w:sz w:val="20"/>
          <w:szCs w:val="20"/>
        </w:rPr>
        <w:t>etc</w:t>
      </w:r>
      <w:proofErr w:type="spellEnd"/>
      <w:r w:rsidRPr="00B51009">
        <w:rPr>
          <w:color w:val="7030A0"/>
          <w:sz w:val="20"/>
          <w:szCs w:val="20"/>
        </w:rPr>
        <w:t>/apt/</w:t>
      </w:r>
      <w:proofErr w:type="spellStart"/>
      <w:r w:rsidRPr="00B51009">
        <w:rPr>
          <w:color w:val="7030A0"/>
          <w:sz w:val="20"/>
          <w:szCs w:val="20"/>
        </w:rPr>
        <w:t>sources.list</w:t>
      </w:r>
      <w:proofErr w:type="spellEnd"/>
    </w:p>
    <w:p w14:paraId="75BF0474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 xml:space="preserve">deb http://deb.debian.org/debian bullseye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3C1AD7B1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>deb-</w:t>
      </w:r>
      <w:proofErr w:type="spellStart"/>
      <w:r w:rsidRPr="00B51009">
        <w:rPr>
          <w:color w:val="7030A0"/>
          <w:sz w:val="20"/>
          <w:szCs w:val="20"/>
        </w:rPr>
        <w:t>src</w:t>
      </w:r>
      <w:proofErr w:type="spellEnd"/>
      <w:r w:rsidRPr="00B51009">
        <w:rPr>
          <w:color w:val="7030A0"/>
          <w:sz w:val="20"/>
          <w:szCs w:val="20"/>
        </w:rPr>
        <w:t xml:space="preserve"> http://deb.debian.org/debian bullseye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6CD17D63" w14:textId="77777777" w:rsidR="00F645DA" w:rsidRPr="00B51009" w:rsidRDefault="00F645DA" w:rsidP="00F645DA">
      <w:pPr>
        <w:rPr>
          <w:color w:val="7030A0"/>
          <w:sz w:val="20"/>
          <w:szCs w:val="20"/>
        </w:rPr>
      </w:pPr>
    </w:p>
    <w:p w14:paraId="3BC421DF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 xml:space="preserve">deb http://deb.debian.org/debian-security/ bullseye-security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6E5438DB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>deb-</w:t>
      </w:r>
      <w:proofErr w:type="spellStart"/>
      <w:r w:rsidRPr="00B51009">
        <w:rPr>
          <w:color w:val="7030A0"/>
          <w:sz w:val="20"/>
          <w:szCs w:val="20"/>
        </w:rPr>
        <w:t>src</w:t>
      </w:r>
      <w:proofErr w:type="spellEnd"/>
      <w:r w:rsidRPr="00B51009">
        <w:rPr>
          <w:color w:val="7030A0"/>
          <w:sz w:val="20"/>
          <w:szCs w:val="20"/>
        </w:rPr>
        <w:t xml:space="preserve"> http://deb.debian.org/debian-security/ bullseye-security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30162963" w14:textId="77777777" w:rsidR="00F645DA" w:rsidRPr="00B51009" w:rsidRDefault="00F645DA" w:rsidP="00F645DA">
      <w:pPr>
        <w:rPr>
          <w:color w:val="7030A0"/>
          <w:sz w:val="20"/>
          <w:szCs w:val="20"/>
        </w:rPr>
      </w:pPr>
    </w:p>
    <w:p w14:paraId="5D3E904F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 xml:space="preserve">deb http://deb.debian.org/debian bullseye-updates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4432FC44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>deb-</w:t>
      </w:r>
      <w:proofErr w:type="spellStart"/>
      <w:r w:rsidRPr="00B51009">
        <w:rPr>
          <w:color w:val="7030A0"/>
          <w:sz w:val="20"/>
          <w:szCs w:val="20"/>
        </w:rPr>
        <w:t>src</w:t>
      </w:r>
      <w:proofErr w:type="spellEnd"/>
      <w:r w:rsidRPr="00B51009">
        <w:rPr>
          <w:color w:val="7030A0"/>
          <w:sz w:val="20"/>
          <w:szCs w:val="20"/>
        </w:rPr>
        <w:t xml:space="preserve"> http://deb.debian.org/debian bullseye-updates main </w:t>
      </w:r>
      <w:proofErr w:type="spellStart"/>
      <w:r w:rsidRPr="00B51009">
        <w:rPr>
          <w:color w:val="7030A0"/>
          <w:sz w:val="20"/>
          <w:szCs w:val="20"/>
        </w:rPr>
        <w:t>contrib</w:t>
      </w:r>
      <w:proofErr w:type="spellEnd"/>
      <w:r w:rsidRPr="00B51009">
        <w:rPr>
          <w:color w:val="7030A0"/>
          <w:sz w:val="20"/>
          <w:szCs w:val="20"/>
        </w:rPr>
        <w:t xml:space="preserve"> non-free</w:t>
      </w:r>
    </w:p>
    <w:p w14:paraId="7304A72C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>EOF</w:t>
      </w:r>
    </w:p>
    <w:p w14:paraId="148E4776" w14:textId="77777777" w:rsidR="00F645DA" w:rsidRPr="00B51009" w:rsidRDefault="00F645DA" w:rsidP="00F645DA">
      <w:pPr>
        <w:rPr>
          <w:color w:val="7030A0"/>
          <w:sz w:val="20"/>
          <w:szCs w:val="20"/>
        </w:rPr>
      </w:pPr>
    </w:p>
    <w:p w14:paraId="315832BD" w14:textId="77777777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 xml:space="preserve"># Update </w:t>
      </w:r>
      <w:proofErr w:type="spellStart"/>
      <w:r w:rsidRPr="00B51009">
        <w:rPr>
          <w:color w:val="7030A0"/>
          <w:sz w:val="20"/>
          <w:szCs w:val="20"/>
        </w:rPr>
        <w:t>paket</w:t>
      </w:r>
      <w:proofErr w:type="spellEnd"/>
      <w:r w:rsidRPr="00B51009">
        <w:rPr>
          <w:color w:val="7030A0"/>
          <w:sz w:val="20"/>
          <w:szCs w:val="20"/>
        </w:rPr>
        <w:t xml:space="preserve"> </w:t>
      </w:r>
      <w:proofErr w:type="spellStart"/>
      <w:r w:rsidRPr="00B51009">
        <w:rPr>
          <w:color w:val="7030A0"/>
          <w:sz w:val="20"/>
          <w:szCs w:val="20"/>
        </w:rPr>
        <w:t>sistem</w:t>
      </w:r>
      <w:proofErr w:type="spellEnd"/>
    </w:p>
    <w:p w14:paraId="765C5401" w14:textId="1F9F5155" w:rsidR="00F645DA" w:rsidRPr="00B51009" w:rsidRDefault="00F645DA" w:rsidP="00F645DA">
      <w:pPr>
        <w:rPr>
          <w:color w:val="7030A0"/>
          <w:sz w:val="20"/>
          <w:szCs w:val="20"/>
        </w:rPr>
      </w:pPr>
      <w:r w:rsidRPr="00B51009">
        <w:rPr>
          <w:color w:val="7030A0"/>
          <w:sz w:val="20"/>
          <w:szCs w:val="20"/>
        </w:rPr>
        <w:t>apt update &amp;&amp; apt upgrade -y</w:t>
      </w:r>
    </w:p>
    <w:p w14:paraId="1DED2E1F" w14:textId="77777777" w:rsidR="00F645DA" w:rsidRPr="00B51009" w:rsidRDefault="00F645DA" w:rsidP="00F645DA">
      <w:pPr>
        <w:rPr>
          <w:color w:val="7030A0"/>
          <w:sz w:val="20"/>
          <w:szCs w:val="20"/>
        </w:rPr>
      </w:pPr>
    </w:p>
    <w:p w14:paraId="6F7E9CC9" w14:textId="7F8EF8F0" w:rsidR="00F645DA" w:rsidRPr="00B51009" w:rsidRDefault="00F645DA" w:rsidP="00F645DA">
      <w:pPr>
        <w:rPr>
          <w:color w:val="C00000"/>
          <w:sz w:val="20"/>
          <w:szCs w:val="20"/>
        </w:rPr>
      </w:pPr>
      <w:r w:rsidRPr="00B51009">
        <w:rPr>
          <w:color w:val="C00000"/>
          <w:sz w:val="20"/>
          <w:szCs w:val="20"/>
        </w:rPr>
        <w:t xml:space="preserve">apt install bind9 </w:t>
      </w:r>
      <w:proofErr w:type="spellStart"/>
      <w:r w:rsidRPr="00B51009">
        <w:rPr>
          <w:color w:val="C00000"/>
          <w:sz w:val="20"/>
          <w:szCs w:val="20"/>
        </w:rPr>
        <w:t>dnsutils</w:t>
      </w:r>
      <w:proofErr w:type="spellEnd"/>
      <w:r w:rsidRPr="00B51009">
        <w:rPr>
          <w:color w:val="C00000"/>
          <w:sz w:val="20"/>
          <w:szCs w:val="20"/>
        </w:rPr>
        <w:t xml:space="preserve"> -y</w:t>
      </w:r>
    </w:p>
    <w:p w14:paraId="547FF306" w14:textId="77777777" w:rsidR="00F645DA" w:rsidRPr="00B51009" w:rsidRDefault="00F645DA" w:rsidP="00F645DA">
      <w:pPr>
        <w:rPr>
          <w:color w:val="C00000"/>
          <w:sz w:val="20"/>
          <w:szCs w:val="20"/>
        </w:rPr>
      </w:pPr>
    </w:p>
    <w:p w14:paraId="0327AD5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cd 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</w:t>
      </w:r>
    </w:p>
    <w:p w14:paraId="24316322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15B4CD3F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# </w:t>
      </w:r>
      <w:proofErr w:type="spellStart"/>
      <w:r w:rsidRPr="00B51009">
        <w:rPr>
          <w:color w:val="0070C0"/>
          <w:sz w:val="20"/>
          <w:szCs w:val="20"/>
        </w:rPr>
        <w:t>Membuat</w:t>
      </w:r>
      <w:proofErr w:type="spellEnd"/>
      <w:r w:rsidRPr="00B51009">
        <w:rPr>
          <w:color w:val="0070C0"/>
          <w:sz w:val="20"/>
          <w:szCs w:val="20"/>
        </w:rPr>
        <w:t xml:space="preserve"> </w:t>
      </w:r>
      <w:proofErr w:type="spellStart"/>
      <w:r w:rsidRPr="00B51009">
        <w:rPr>
          <w:color w:val="0070C0"/>
          <w:sz w:val="20"/>
          <w:szCs w:val="20"/>
        </w:rPr>
        <w:t>salinan</w:t>
      </w:r>
      <w:proofErr w:type="spellEnd"/>
      <w:r w:rsidRPr="00B51009">
        <w:rPr>
          <w:color w:val="0070C0"/>
          <w:sz w:val="20"/>
          <w:szCs w:val="20"/>
        </w:rPr>
        <w:t xml:space="preserve"> file </w:t>
      </w:r>
      <w:proofErr w:type="spellStart"/>
      <w:r w:rsidRPr="00B51009">
        <w:rPr>
          <w:color w:val="0070C0"/>
          <w:sz w:val="20"/>
          <w:szCs w:val="20"/>
        </w:rPr>
        <w:t>konfigurasi</w:t>
      </w:r>
      <w:proofErr w:type="spellEnd"/>
    </w:p>
    <w:p w14:paraId="5432B5B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cp db.127 </w:t>
      </w:r>
      <w:proofErr w:type="spellStart"/>
      <w:proofErr w:type="gramStart"/>
      <w:r w:rsidRPr="00B51009">
        <w:rPr>
          <w:color w:val="0070C0"/>
          <w:sz w:val="20"/>
          <w:szCs w:val="20"/>
        </w:rPr>
        <w:t>db.reverse</w:t>
      </w:r>
      <w:proofErr w:type="spellEnd"/>
      <w:proofErr w:type="gramEnd"/>
    </w:p>
    <w:p w14:paraId="3872006D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cp </w:t>
      </w:r>
      <w:proofErr w:type="spellStart"/>
      <w:proofErr w:type="gramStart"/>
      <w:r w:rsidRPr="00B51009">
        <w:rPr>
          <w:color w:val="0070C0"/>
          <w:sz w:val="20"/>
          <w:szCs w:val="20"/>
        </w:rPr>
        <w:t>db.local</w:t>
      </w:r>
      <w:proofErr w:type="spellEnd"/>
      <w:proofErr w:type="gramEnd"/>
      <w:r w:rsidRPr="00B51009">
        <w:rPr>
          <w:color w:val="0070C0"/>
          <w:sz w:val="20"/>
          <w:szCs w:val="20"/>
        </w:rPr>
        <w:t xml:space="preserve"> </w:t>
      </w:r>
      <w:proofErr w:type="spellStart"/>
      <w:r w:rsidRPr="00B51009">
        <w:rPr>
          <w:color w:val="0070C0"/>
          <w:sz w:val="20"/>
          <w:szCs w:val="20"/>
        </w:rPr>
        <w:t>db.forward</w:t>
      </w:r>
      <w:proofErr w:type="spellEnd"/>
    </w:p>
    <w:p w14:paraId="0887325D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45A3C851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# </w:t>
      </w:r>
      <w:proofErr w:type="spellStart"/>
      <w:r w:rsidRPr="00B51009">
        <w:rPr>
          <w:color w:val="0070C0"/>
          <w:sz w:val="20"/>
          <w:szCs w:val="20"/>
        </w:rPr>
        <w:t>Konfigurasi</w:t>
      </w:r>
      <w:proofErr w:type="spellEnd"/>
      <w:r w:rsidRPr="00B51009">
        <w:rPr>
          <w:color w:val="0070C0"/>
          <w:sz w:val="20"/>
          <w:szCs w:val="20"/>
        </w:rPr>
        <w:t xml:space="preserve"> Forward Zone</w:t>
      </w:r>
    </w:p>
    <w:p w14:paraId="37489D8C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cat &lt;&lt;EOF &gt; 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/bind/</w:t>
      </w:r>
      <w:proofErr w:type="spellStart"/>
      <w:r w:rsidRPr="00B51009">
        <w:rPr>
          <w:color w:val="0070C0"/>
          <w:sz w:val="20"/>
          <w:szCs w:val="20"/>
        </w:rPr>
        <w:t>db.forward</w:t>
      </w:r>
      <w:proofErr w:type="spellEnd"/>
    </w:p>
    <w:p w14:paraId="77D0E0B1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; BIND data file for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</w:p>
    <w:p w14:paraId="2348E88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\$TTL    604800</w:t>
      </w:r>
    </w:p>
    <w:p w14:paraId="3F0D5132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@       IN      SOA    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 xml:space="preserve">. </w:t>
      </w:r>
      <w:proofErr w:type="spellStart"/>
      <w:proofErr w:type="gramStart"/>
      <w:r w:rsidRPr="00B51009">
        <w:rPr>
          <w:color w:val="0070C0"/>
          <w:sz w:val="20"/>
          <w:szCs w:val="20"/>
        </w:rPr>
        <w:t>root.bintang</w:t>
      </w:r>
      <w:proofErr w:type="gramEnd"/>
      <w:r w:rsidRPr="00B51009">
        <w:rPr>
          <w:color w:val="0070C0"/>
          <w:sz w:val="20"/>
          <w:szCs w:val="20"/>
        </w:rPr>
        <w:t>.local</w:t>
      </w:r>
      <w:proofErr w:type="spellEnd"/>
      <w:r w:rsidRPr="00B51009">
        <w:rPr>
          <w:color w:val="0070C0"/>
          <w:sz w:val="20"/>
          <w:szCs w:val="20"/>
        </w:rPr>
        <w:t>. (</w:t>
      </w:r>
    </w:p>
    <w:p w14:paraId="7CF0AFF2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     2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Serial</w:t>
      </w:r>
    </w:p>
    <w:p w14:paraId="389ACD6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604800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Refresh</w:t>
      </w:r>
    </w:p>
    <w:p w14:paraId="25C5BC7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 86400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Retry</w:t>
      </w:r>
    </w:p>
    <w:p w14:paraId="2DDBB384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lastRenderedPageBreak/>
        <w:t xml:space="preserve">                        2419200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Expire</w:t>
      </w:r>
    </w:p>
    <w:p w14:paraId="60828EB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</w:t>
      </w:r>
      <w:proofErr w:type="gramStart"/>
      <w:r w:rsidRPr="00B51009">
        <w:rPr>
          <w:color w:val="0070C0"/>
          <w:sz w:val="20"/>
          <w:szCs w:val="20"/>
        </w:rPr>
        <w:t>604800 )</w:t>
      </w:r>
      <w:proofErr w:type="gramEnd"/>
      <w:r w:rsidRPr="00B51009">
        <w:rPr>
          <w:color w:val="0070C0"/>
          <w:sz w:val="20"/>
          <w:szCs w:val="20"/>
        </w:rPr>
        <w:t xml:space="preserve">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Negative Cache TTL</w:t>
      </w:r>
    </w:p>
    <w:p w14:paraId="0BA9F26D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;</w:t>
      </w:r>
    </w:p>
    <w:p w14:paraId="11C6015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@       IN      NS     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>.</w:t>
      </w:r>
    </w:p>
    <w:p w14:paraId="742D190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@       IN      A       193.168.19.19</w:t>
      </w:r>
    </w:p>
    <w:p w14:paraId="0125050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www     IN      A       193.168.19.19</w:t>
      </w:r>
    </w:p>
    <w:p w14:paraId="043E5993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EOF</w:t>
      </w:r>
    </w:p>
    <w:p w14:paraId="66FF1E3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64360F34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# </w:t>
      </w:r>
      <w:proofErr w:type="spellStart"/>
      <w:r w:rsidRPr="00B51009">
        <w:rPr>
          <w:color w:val="0070C0"/>
          <w:sz w:val="20"/>
          <w:szCs w:val="20"/>
        </w:rPr>
        <w:t>Konfigurasi</w:t>
      </w:r>
      <w:proofErr w:type="spellEnd"/>
      <w:r w:rsidRPr="00B51009">
        <w:rPr>
          <w:color w:val="0070C0"/>
          <w:sz w:val="20"/>
          <w:szCs w:val="20"/>
        </w:rPr>
        <w:t xml:space="preserve"> Reverse Zone</w:t>
      </w:r>
    </w:p>
    <w:p w14:paraId="08F230D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cat &lt;&lt;EOF &gt; 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/bind/</w:t>
      </w:r>
      <w:proofErr w:type="spellStart"/>
      <w:r w:rsidRPr="00B51009">
        <w:rPr>
          <w:color w:val="0070C0"/>
          <w:sz w:val="20"/>
          <w:szCs w:val="20"/>
        </w:rPr>
        <w:t>db.reverse</w:t>
      </w:r>
      <w:proofErr w:type="spellEnd"/>
    </w:p>
    <w:p w14:paraId="4E482748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; BIND reverse data file for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</w:p>
    <w:p w14:paraId="4117CF12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\$TTL    604800</w:t>
      </w:r>
    </w:p>
    <w:p w14:paraId="496FBE2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@       IN      SOA    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 xml:space="preserve">. </w:t>
      </w:r>
      <w:proofErr w:type="spellStart"/>
      <w:proofErr w:type="gramStart"/>
      <w:r w:rsidRPr="00B51009">
        <w:rPr>
          <w:color w:val="0070C0"/>
          <w:sz w:val="20"/>
          <w:szCs w:val="20"/>
        </w:rPr>
        <w:t>root.bintang</w:t>
      </w:r>
      <w:proofErr w:type="gramEnd"/>
      <w:r w:rsidRPr="00B51009">
        <w:rPr>
          <w:color w:val="0070C0"/>
          <w:sz w:val="20"/>
          <w:szCs w:val="20"/>
        </w:rPr>
        <w:t>.local</w:t>
      </w:r>
      <w:proofErr w:type="spellEnd"/>
      <w:r w:rsidRPr="00B51009">
        <w:rPr>
          <w:color w:val="0070C0"/>
          <w:sz w:val="20"/>
          <w:szCs w:val="20"/>
        </w:rPr>
        <w:t>. (</w:t>
      </w:r>
    </w:p>
    <w:p w14:paraId="5EDFBFFA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     1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Serial</w:t>
      </w:r>
    </w:p>
    <w:p w14:paraId="48D4CEC8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604800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Refresh</w:t>
      </w:r>
    </w:p>
    <w:p w14:paraId="270DBD41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 86400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Retry</w:t>
      </w:r>
    </w:p>
    <w:p w14:paraId="55221DFC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2419200  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Expire</w:t>
      </w:r>
    </w:p>
    <w:p w14:paraId="18E52F4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                     </w:t>
      </w:r>
      <w:proofErr w:type="gramStart"/>
      <w:r w:rsidRPr="00B51009">
        <w:rPr>
          <w:color w:val="0070C0"/>
          <w:sz w:val="20"/>
          <w:szCs w:val="20"/>
        </w:rPr>
        <w:t>604800 )</w:t>
      </w:r>
      <w:proofErr w:type="gramEnd"/>
      <w:r w:rsidRPr="00B51009">
        <w:rPr>
          <w:color w:val="0070C0"/>
          <w:sz w:val="20"/>
          <w:szCs w:val="20"/>
        </w:rPr>
        <w:t xml:space="preserve">     </w:t>
      </w:r>
      <w:proofErr w:type="gramStart"/>
      <w:r w:rsidRPr="00B51009">
        <w:rPr>
          <w:color w:val="0070C0"/>
          <w:sz w:val="20"/>
          <w:szCs w:val="20"/>
        </w:rPr>
        <w:t xml:space="preserve">  ;</w:t>
      </w:r>
      <w:proofErr w:type="gramEnd"/>
      <w:r w:rsidRPr="00B51009">
        <w:rPr>
          <w:color w:val="0070C0"/>
          <w:sz w:val="20"/>
          <w:szCs w:val="20"/>
        </w:rPr>
        <w:t xml:space="preserve"> Negative Cache TTL</w:t>
      </w:r>
    </w:p>
    <w:p w14:paraId="2B54864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;</w:t>
      </w:r>
    </w:p>
    <w:p w14:paraId="64AF009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@       IN      NS     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>.</w:t>
      </w:r>
    </w:p>
    <w:p w14:paraId="28B69BAA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19       IN      PTR    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>.</w:t>
      </w:r>
    </w:p>
    <w:p w14:paraId="007E977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EOF</w:t>
      </w:r>
    </w:p>
    <w:p w14:paraId="13844C8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55788A4B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# </w:t>
      </w:r>
      <w:proofErr w:type="spellStart"/>
      <w:r w:rsidRPr="00B51009">
        <w:rPr>
          <w:color w:val="0070C0"/>
          <w:sz w:val="20"/>
          <w:szCs w:val="20"/>
        </w:rPr>
        <w:t>Mendaftarkan</w:t>
      </w:r>
      <w:proofErr w:type="spellEnd"/>
      <w:r w:rsidRPr="00B51009">
        <w:rPr>
          <w:color w:val="0070C0"/>
          <w:sz w:val="20"/>
          <w:szCs w:val="20"/>
        </w:rPr>
        <w:t xml:space="preserve"> Zone</w:t>
      </w:r>
    </w:p>
    <w:p w14:paraId="0C5E4DE2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cat &lt;&lt;EOF &gt;&gt; 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/bind/</w:t>
      </w:r>
      <w:proofErr w:type="spellStart"/>
      <w:r w:rsidRPr="00B51009">
        <w:rPr>
          <w:color w:val="0070C0"/>
          <w:sz w:val="20"/>
          <w:szCs w:val="20"/>
        </w:rPr>
        <w:t>named.conf.default</w:t>
      </w:r>
      <w:proofErr w:type="spellEnd"/>
      <w:r w:rsidRPr="00B51009">
        <w:rPr>
          <w:color w:val="0070C0"/>
          <w:sz w:val="20"/>
          <w:szCs w:val="20"/>
        </w:rPr>
        <w:t>-zones</w:t>
      </w:r>
    </w:p>
    <w:p w14:paraId="18DE7ED1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2AB3D5B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zone "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  <w:r w:rsidRPr="00B51009">
        <w:rPr>
          <w:color w:val="0070C0"/>
          <w:sz w:val="20"/>
          <w:szCs w:val="20"/>
        </w:rPr>
        <w:t>" {</w:t>
      </w:r>
    </w:p>
    <w:p w14:paraId="501BAE3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type master;</w:t>
      </w:r>
    </w:p>
    <w:p w14:paraId="50F860A8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file "/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/bind/</w:t>
      </w:r>
      <w:proofErr w:type="spellStart"/>
      <w:r w:rsidRPr="00B51009">
        <w:rPr>
          <w:color w:val="0070C0"/>
          <w:sz w:val="20"/>
          <w:szCs w:val="20"/>
        </w:rPr>
        <w:t>db.forward</w:t>
      </w:r>
      <w:proofErr w:type="spellEnd"/>
      <w:r w:rsidRPr="00B51009">
        <w:rPr>
          <w:color w:val="0070C0"/>
          <w:sz w:val="20"/>
          <w:szCs w:val="20"/>
        </w:rPr>
        <w:t>";</w:t>
      </w:r>
    </w:p>
    <w:p w14:paraId="63A0E897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};</w:t>
      </w:r>
    </w:p>
    <w:p w14:paraId="2F07E7B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5D50F873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zone "19.</w:t>
      </w:r>
      <w:proofErr w:type="gramStart"/>
      <w:r w:rsidRPr="00B51009">
        <w:rPr>
          <w:color w:val="0070C0"/>
          <w:sz w:val="20"/>
          <w:szCs w:val="20"/>
        </w:rPr>
        <w:t>168.193.in</w:t>
      </w:r>
      <w:proofErr w:type="gramEnd"/>
      <w:r w:rsidRPr="00B51009">
        <w:rPr>
          <w:color w:val="0070C0"/>
          <w:sz w:val="20"/>
          <w:szCs w:val="20"/>
        </w:rPr>
        <w:t>-</w:t>
      </w:r>
      <w:proofErr w:type="gramStart"/>
      <w:r w:rsidRPr="00B51009">
        <w:rPr>
          <w:color w:val="0070C0"/>
          <w:sz w:val="20"/>
          <w:szCs w:val="20"/>
        </w:rPr>
        <w:t>addr.arpa</w:t>
      </w:r>
      <w:proofErr w:type="gramEnd"/>
      <w:r w:rsidRPr="00B51009">
        <w:rPr>
          <w:color w:val="0070C0"/>
          <w:sz w:val="20"/>
          <w:szCs w:val="20"/>
        </w:rPr>
        <w:t>" {</w:t>
      </w:r>
    </w:p>
    <w:p w14:paraId="06582AA0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lastRenderedPageBreak/>
        <w:t xml:space="preserve">    type master;</w:t>
      </w:r>
    </w:p>
    <w:p w14:paraId="7F67DD3D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    file "/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/bind/</w:t>
      </w:r>
      <w:proofErr w:type="spellStart"/>
      <w:r w:rsidRPr="00B51009">
        <w:rPr>
          <w:color w:val="0070C0"/>
          <w:sz w:val="20"/>
          <w:szCs w:val="20"/>
        </w:rPr>
        <w:t>db.reverse</w:t>
      </w:r>
      <w:proofErr w:type="spellEnd"/>
      <w:r w:rsidRPr="00B51009">
        <w:rPr>
          <w:color w:val="0070C0"/>
          <w:sz w:val="20"/>
          <w:szCs w:val="20"/>
        </w:rPr>
        <w:t>";</w:t>
      </w:r>
    </w:p>
    <w:p w14:paraId="4E9F784D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};</w:t>
      </w:r>
    </w:p>
    <w:p w14:paraId="56D707A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EOF</w:t>
      </w:r>
    </w:p>
    <w:p w14:paraId="124D57C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3C2E2DE9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# Set DNS Resolver</w:t>
      </w:r>
    </w:p>
    <w:p w14:paraId="52A426B3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echo "nameserver 193.168.19.19" &gt; /</w:t>
      </w:r>
      <w:proofErr w:type="spellStart"/>
      <w:r w:rsidRPr="00B51009">
        <w:rPr>
          <w:color w:val="0070C0"/>
          <w:sz w:val="20"/>
          <w:szCs w:val="20"/>
        </w:rPr>
        <w:t>etc</w:t>
      </w:r>
      <w:proofErr w:type="spellEnd"/>
      <w:r w:rsidRPr="00B51009">
        <w:rPr>
          <w:color w:val="0070C0"/>
          <w:sz w:val="20"/>
          <w:szCs w:val="20"/>
        </w:rPr>
        <w:t>/</w:t>
      </w:r>
      <w:proofErr w:type="spellStart"/>
      <w:r w:rsidRPr="00B51009">
        <w:rPr>
          <w:color w:val="0070C0"/>
          <w:sz w:val="20"/>
          <w:szCs w:val="20"/>
        </w:rPr>
        <w:t>resolv.conf</w:t>
      </w:r>
      <w:proofErr w:type="spellEnd"/>
    </w:p>
    <w:p w14:paraId="7E6D7FCF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49CD1FC9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# Restart Service</w:t>
      </w:r>
    </w:p>
    <w:p w14:paraId="5D4937F6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proofErr w:type="spellStart"/>
      <w:r w:rsidRPr="00B51009">
        <w:rPr>
          <w:color w:val="0070C0"/>
          <w:sz w:val="20"/>
          <w:szCs w:val="20"/>
        </w:rPr>
        <w:t>systemctl</w:t>
      </w:r>
      <w:proofErr w:type="spellEnd"/>
      <w:r w:rsidRPr="00B51009">
        <w:rPr>
          <w:color w:val="0070C0"/>
          <w:sz w:val="20"/>
          <w:szCs w:val="20"/>
        </w:rPr>
        <w:t xml:space="preserve"> restart bind9</w:t>
      </w:r>
    </w:p>
    <w:p w14:paraId="5CF4BF51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345C764B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 xml:space="preserve"># </w:t>
      </w:r>
      <w:proofErr w:type="spellStart"/>
      <w:r w:rsidRPr="00B51009">
        <w:rPr>
          <w:color w:val="0070C0"/>
          <w:sz w:val="20"/>
          <w:szCs w:val="20"/>
        </w:rPr>
        <w:t>Verifikasi</w:t>
      </w:r>
      <w:proofErr w:type="spellEnd"/>
    </w:p>
    <w:p w14:paraId="5A32FC5A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t>echo "--- Testing DNS ---"</w:t>
      </w:r>
    </w:p>
    <w:p w14:paraId="7107F21E" w14:textId="77777777" w:rsidR="00B51009" w:rsidRPr="00B51009" w:rsidRDefault="00B51009" w:rsidP="00B51009">
      <w:pPr>
        <w:spacing w:line="240" w:lineRule="auto"/>
        <w:rPr>
          <w:color w:val="0070C0"/>
          <w:sz w:val="20"/>
          <w:szCs w:val="20"/>
        </w:rPr>
      </w:pPr>
      <w:proofErr w:type="spellStart"/>
      <w:r w:rsidRPr="00B51009">
        <w:rPr>
          <w:color w:val="0070C0"/>
          <w:sz w:val="20"/>
          <w:szCs w:val="20"/>
        </w:rPr>
        <w:t>nslookup</w:t>
      </w:r>
      <w:proofErr w:type="spellEnd"/>
      <w:r w:rsidRPr="00B51009">
        <w:rPr>
          <w:color w:val="0070C0"/>
          <w:sz w:val="20"/>
          <w:szCs w:val="20"/>
        </w:rPr>
        <w:t xml:space="preserve"> </w:t>
      </w:r>
      <w:proofErr w:type="spellStart"/>
      <w:proofErr w:type="gramStart"/>
      <w:r w:rsidRPr="00B51009">
        <w:rPr>
          <w:color w:val="0070C0"/>
          <w:sz w:val="20"/>
          <w:szCs w:val="20"/>
        </w:rPr>
        <w:t>bintang.local</w:t>
      </w:r>
      <w:proofErr w:type="spellEnd"/>
      <w:proofErr w:type="gramEnd"/>
    </w:p>
    <w:p w14:paraId="192091AF" w14:textId="45CEA9C5" w:rsidR="00F645DA" w:rsidRDefault="00B51009" w:rsidP="00B51009">
      <w:pPr>
        <w:spacing w:line="240" w:lineRule="auto"/>
        <w:rPr>
          <w:color w:val="0070C0"/>
          <w:sz w:val="20"/>
          <w:szCs w:val="20"/>
        </w:rPr>
      </w:pPr>
      <w:proofErr w:type="spellStart"/>
      <w:r w:rsidRPr="00B51009">
        <w:rPr>
          <w:color w:val="0070C0"/>
          <w:sz w:val="20"/>
          <w:szCs w:val="20"/>
        </w:rPr>
        <w:t>nslookup</w:t>
      </w:r>
      <w:proofErr w:type="spellEnd"/>
      <w:r w:rsidRPr="00B51009">
        <w:rPr>
          <w:color w:val="0070C0"/>
          <w:sz w:val="20"/>
          <w:szCs w:val="20"/>
        </w:rPr>
        <w:t xml:space="preserve"> </w:t>
      </w:r>
      <w:hyperlink r:id="rId13" w:history="1">
        <w:r w:rsidRPr="004734DB">
          <w:rPr>
            <w:rStyle w:val="Hyperlink"/>
            <w:sz w:val="20"/>
            <w:szCs w:val="20"/>
          </w:rPr>
          <w:t>www.bintang.local</w:t>
        </w:r>
      </w:hyperlink>
    </w:p>
    <w:p w14:paraId="3850728F" w14:textId="77777777" w:rsid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4CCAAEA0" w14:textId="77777777" w:rsidR="00B51009" w:rsidRDefault="00B51009" w:rsidP="00B51009">
      <w:pPr>
        <w:spacing w:line="240" w:lineRule="auto"/>
        <w:rPr>
          <w:color w:val="0070C0"/>
          <w:sz w:val="20"/>
          <w:szCs w:val="20"/>
        </w:rPr>
      </w:pPr>
    </w:p>
    <w:p w14:paraId="30EFBE36" w14:textId="2D157FBC" w:rsidR="00B51009" w:rsidRDefault="00B51009" w:rsidP="00B51009">
      <w:pPr>
        <w:spacing w:line="240" w:lineRule="auto"/>
        <w:rPr>
          <w:color w:val="0070C0"/>
          <w:sz w:val="20"/>
          <w:szCs w:val="20"/>
        </w:rPr>
      </w:pPr>
      <w:r w:rsidRPr="00B51009">
        <w:rPr>
          <w:color w:val="0070C0"/>
          <w:sz w:val="20"/>
          <w:szCs w:val="20"/>
        </w:rPr>
        <w:drawing>
          <wp:inline distT="0" distB="0" distL="0" distR="0" wp14:anchorId="2CD221CB" wp14:editId="14674210">
            <wp:extent cx="3315163" cy="543001"/>
            <wp:effectExtent l="0" t="0" r="0" b="9525"/>
            <wp:docPr id="13095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253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0F5A" w14:textId="77777777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</w:p>
    <w:p w14:paraId="04C96DF7" w14:textId="122F967F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  <w:r w:rsidRPr="00853183">
        <w:rPr>
          <w:color w:val="0070C0"/>
          <w:sz w:val="20"/>
          <w:szCs w:val="20"/>
        </w:rPr>
        <w:drawing>
          <wp:inline distT="0" distB="0" distL="0" distR="0" wp14:anchorId="46AD4873" wp14:editId="14D91933">
            <wp:extent cx="3298004" cy="875240"/>
            <wp:effectExtent l="0" t="0" r="0" b="1270"/>
            <wp:docPr id="18624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538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2069" cy="88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FDC3" w14:textId="77777777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</w:p>
    <w:p w14:paraId="2F0DAD6A" w14:textId="2C9C1550" w:rsidR="00B51009" w:rsidRDefault="00853183" w:rsidP="00B51009">
      <w:pPr>
        <w:spacing w:line="240" w:lineRule="auto"/>
        <w:rPr>
          <w:color w:val="0070C0"/>
          <w:sz w:val="20"/>
          <w:szCs w:val="20"/>
        </w:rPr>
      </w:pPr>
      <w:r w:rsidRPr="00853183">
        <w:rPr>
          <w:color w:val="0070C0"/>
          <w:sz w:val="20"/>
          <w:szCs w:val="20"/>
        </w:rPr>
        <w:drawing>
          <wp:inline distT="0" distB="0" distL="0" distR="0" wp14:anchorId="7AEA5BF3" wp14:editId="0BD67AD5">
            <wp:extent cx="3153215" cy="228632"/>
            <wp:effectExtent l="0" t="0" r="0" b="0"/>
            <wp:docPr id="57366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669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0367" w14:textId="2ECE668E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  <w:r w:rsidRPr="00853183">
        <w:rPr>
          <w:color w:val="0070C0"/>
          <w:sz w:val="20"/>
          <w:szCs w:val="20"/>
        </w:rPr>
        <w:lastRenderedPageBreak/>
        <w:drawing>
          <wp:inline distT="0" distB="0" distL="0" distR="0" wp14:anchorId="3F41344C" wp14:editId="644CA646">
            <wp:extent cx="4787757" cy="1987226"/>
            <wp:effectExtent l="0" t="0" r="0" b="0"/>
            <wp:docPr id="121045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52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8239" cy="19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B00B" w14:textId="0B619E3F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  <w:r w:rsidRPr="00853183">
        <w:rPr>
          <w:color w:val="0070C0"/>
          <w:sz w:val="20"/>
          <w:szCs w:val="20"/>
        </w:rPr>
        <w:drawing>
          <wp:inline distT="0" distB="0" distL="0" distR="0" wp14:anchorId="3B008B69" wp14:editId="1EF121A6">
            <wp:extent cx="1381318" cy="209579"/>
            <wp:effectExtent l="0" t="0" r="9525" b="0"/>
            <wp:docPr id="181787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77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FA40" w14:textId="3C4BB3A2" w:rsidR="00853183" w:rsidRDefault="00853183" w:rsidP="00B51009">
      <w:pPr>
        <w:spacing w:line="240" w:lineRule="auto"/>
        <w:rPr>
          <w:color w:val="0070C0"/>
          <w:sz w:val="20"/>
          <w:szCs w:val="20"/>
        </w:rPr>
      </w:pPr>
      <w:r w:rsidRPr="00853183">
        <w:rPr>
          <w:color w:val="0070C0"/>
          <w:sz w:val="20"/>
          <w:szCs w:val="20"/>
        </w:rPr>
        <w:drawing>
          <wp:inline distT="0" distB="0" distL="0" distR="0" wp14:anchorId="3F372093" wp14:editId="40E96F42">
            <wp:extent cx="1190791" cy="200053"/>
            <wp:effectExtent l="0" t="0" r="0" b="9525"/>
            <wp:docPr id="172823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8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56487" w14:textId="753E0327" w:rsidR="004C3BF4" w:rsidRDefault="004C3BF4" w:rsidP="00B51009">
      <w:pPr>
        <w:spacing w:line="240" w:lineRule="auto"/>
        <w:rPr>
          <w:color w:val="0070C0"/>
          <w:sz w:val="20"/>
          <w:szCs w:val="20"/>
        </w:rPr>
      </w:pPr>
      <w:r w:rsidRPr="004C3BF4">
        <w:rPr>
          <w:color w:val="0070C0"/>
          <w:sz w:val="20"/>
          <w:szCs w:val="20"/>
        </w:rPr>
        <w:drawing>
          <wp:inline distT="0" distB="0" distL="0" distR="0" wp14:anchorId="670BE866" wp14:editId="4EDF8D5C">
            <wp:extent cx="1086002" cy="181000"/>
            <wp:effectExtent l="0" t="0" r="0" b="9525"/>
            <wp:docPr id="19944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31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F46" w14:textId="77777777" w:rsidR="004C3BF4" w:rsidRDefault="004C3BF4" w:rsidP="00B51009">
      <w:pPr>
        <w:spacing w:line="240" w:lineRule="auto"/>
        <w:rPr>
          <w:color w:val="0070C0"/>
          <w:sz w:val="20"/>
          <w:szCs w:val="20"/>
        </w:rPr>
      </w:pPr>
    </w:p>
    <w:p w14:paraId="0064C603" w14:textId="33687F4F" w:rsidR="004C3BF4" w:rsidRPr="004C3BF4" w:rsidRDefault="004C3BF4" w:rsidP="00B51009">
      <w:pPr>
        <w:spacing w:line="240" w:lineRule="auto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Hapus inde</w:t>
      </w:r>
      <w:r w:rsidR="000569CD">
        <w:rPr>
          <w:color w:val="000000" w:themeColor="text1"/>
          <w:sz w:val="32"/>
          <w:szCs w:val="32"/>
        </w:rPr>
        <w:t>x</w:t>
      </w:r>
      <w:r>
        <w:rPr>
          <w:color w:val="000000" w:themeColor="text1"/>
          <w:sz w:val="32"/>
          <w:szCs w:val="32"/>
        </w:rPr>
        <w:t xml:space="preserve">.html yang lama &amp; Ganti index.html yang </w:t>
      </w:r>
      <w:proofErr w:type="spellStart"/>
      <w:r>
        <w:rPr>
          <w:color w:val="000000" w:themeColor="text1"/>
          <w:sz w:val="32"/>
          <w:szCs w:val="32"/>
        </w:rPr>
        <w:t>baru</w:t>
      </w:r>
      <w:proofErr w:type="spellEnd"/>
    </w:p>
    <w:p w14:paraId="158BD162" w14:textId="034CA957" w:rsidR="004C3BF4" w:rsidRDefault="004C3BF4" w:rsidP="00B51009">
      <w:pPr>
        <w:spacing w:line="240" w:lineRule="auto"/>
        <w:rPr>
          <w:color w:val="0070C0"/>
          <w:sz w:val="20"/>
          <w:szCs w:val="20"/>
        </w:rPr>
      </w:pPr>
      <w:r w:rsidRPr="004C3BF4">
        <w:rPr>
          <w:color w:val="0070C0"/>
          <w:sz w:val="20"/>
          <w:szCs w:val="20"/>
        </w:rPr>
        <w:drawing>
          <wp:inline distT="0" distB="0" distL="0" distR="0" wp14:anchorId="2F091D96" wp14:editId="0BC0D911">
            <wp:extent cx="1381318" cy="247685"/>
            <wp:effectExtent l="0" t="0" r="0" b="0"/>
            <wp:docPr id="16248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42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BCF" w14:textId="77777777" w:rsidR="000569CD" w:rsidRDefault="000569CD" w:rsidP="00B51009">
      <w:pPr>
        <w:spacing w:line="240" w:lineRule="auto"/>
        <w:rPr>
          <w:color w:val="0070C0"/>
          <w:sz w:val="20"/>
          <w:szCs w:val="20"/>
        </w:rPr>
      </w:pPr>
    </w:p>
    <w:p w14:paraId="34D9FA24" w14:textId="040823D5" w:rsidR="004C3BF4" w:rsidRPr="00B51009" w:rsidRDefault="004C3BF4" w:rsidP="00B51009">
      <w:pPr>
        <w:spacing w:line="240" w:lineRule="auto"/>
        <w:rPr>
          <w:color w:val="0070C0"/>
          <w:sz w:val="20"/>
          <w:szCs w:val="20"/>
        </w:rPr>
      </w:pPr>
      <w:r w:rsidRPr="004C3BF4">
        <w:rPr>
          <w:color w:val="0070C0"/>
          <w:sz w:val="20"/>
          <w:szCs w:val="20"/>
        </w:rPr>
        <w:drawing>
          <wp:inline distT="0" distB="0" distL="0" distR="0" wp14:anchorId="47534C90" wp14:editId="7CE0DC59">
            <wp:extent cx="5943600" cy="1676400"/>
            <wp:effectExtent l="0" t="0" r="0" b="0"/>
            <wp:docPr id="153392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7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F4" w:rsidRPr="00B510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EB25" w14:textId="77777777" w:rsidR="00C55FCF" w:rsidRDefault="00C55FCF" w:rsidP="004C3BF4">
      <w:pPr>
        <w:spacing w:after="0" w:line="240" w:lineRule="auto"/>
      </w:pPr>
      <w:r>
        <w:separator/>
      </w:r>
    </w:p>
  </w:endnote>
  <w:endnote w:type="continuationSeparator" w:id="0">
    <w:p w14:paraId="07D4B9FE" w14:textId="77777777" w:rsidR="00C55FCF" w:rsidRDefault="00C55FCF" w:rsidP="004C3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A99F5" w14:textId="77777777" w:rsidR="00C55FCF" w:rsidRDefault="00C55FCF" w:rsidP="004C3BF4">
      <w:pPr>
        <w:spacing w:after="0" w:line="240" w:lineRule="auto"/>
      </w:pPr>
      <w:r>
        <w:separator/>
      </w:r>
    </w:p>
  </w:footnote>
  <w:footnote w:type="continuationSeparator" w:id="0">
    <w:p w14:paraId="1844ACA3" w14:textId="77777777" w:rsidR="00C55FCF" w:rsidRDefault="00C55FCF" w:rsidP="004C3B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DA"/>
    <w:rsid w:val="000569CD"/>
    <w:rsid w:val="004C3BF4"/>
    <w:rsid w:val="004F142D"/>
    <w:rsid w:val="006A1CAE"/>
    <w:rsid w:val="00853183"/>
    <w:rsid w:val="00A63D24"/>
    <w:rsid w:val="00B51009"/>
    <w:rsid w:val="00C30DE8"/>
    <w:rsid w:val="00C55FCF"/>
    <w:rsid w:val="00F6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84A93"/>
  <w15:chartTrackingRefBased/>
  <w15:docId w15:val="{E278FCF4-E09C-4C9A-8869-8382E0D38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5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10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10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C3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BF4"/>
  </w:style>
  <w:style w:type="paragraph" w:styleId="Footer">
    <w:name w:val="footer"/>
    <w:basedOn w:val="Normal"/>
    <w:link w:val="FooterChar"/>
    <w:uiPriority w:val="99"/>
    <w:unhideWhenUsed/>
    <w:rsid w:val="004C3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bintang.local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2026-01-28T01:18:00Z</dcterms:created>
  <dcterms:modified xsi:type="dcterms:W3CDTF">2026-01-28T02:41:00Z</dcterms:modified>
</cp:coreProperties>
</file>