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0F8" w:rsidRPr="00EF00F8" w:rsidRDefault="00EF00F8" w:rsidP="00EF00F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F00F8">
        <w:rPr>
          <w:rFonts w:ascii="Times New Roman" w:hAnsi="Times New Roman" w:cs="Times New Roman"/>
          <w:b/>
          <w:sz w:val="24"/>
          <w:szCs w:val="24"/>
        </w:rPr>
        <w:t>Anggota</w:t>
      </w:r>
      <w:proofErr w:type="spellEnd"/>
      <w:r w:rsidRPr="00EF00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EF00F8"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  <w:r w:rsidRPr="00EF00F8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EF00F8" w:rsidRPr="00EF00F8" w:rsidRDefault="00EF00F8" w:rsidP="00EF00F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00F8">
        <w:rPr>
          <w:rFonts w:ascii="Times New Roman" w:hAnsi="Times New Roman" w:cs="Times New Roman"/>
          <w:b/>
          <w:sz w:val="24"/>
          <w:szCs w:val="24"/>
        </w:rPr>
        <w:t xml:space="preserve">1. Axel </w:t>
      </w:r>
      <w:proofErr w:type="spellStart"/>
      <w:r w:rsidRPr="00EF00F8">
        <w:rPr>
          <w:rFonts w:ascii="Times New Roman" w:hAnsi="Times New Roman" w:cs="Times New Roman"/>
          <w:b/>
          <w:sz w:val="24"/>
          <w:szCs w:val="24"/>
        </w:rPr>
        <w:t>Pandaga</w:t>
      </w:r>
      <w:proofErr w:type="spellEnd"/>
      <w:r w:rsidRPr="00EF00F8">
        <w:rPr>
          <w:rFonts w:ascii="Times New Roman" w:hAnsi="Times New Roman" w:cs="Times New Roman"/>
          <w:b/>
          <w:sz w:val="24"/>
          <w:szCs w:val="24"/>
        </w:rPr>
        <w:t xml:space="preserve"> W </w:t>
      </w:r>
      <w:r w:rsidRPr="00EF00F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F00F8">
        <w:rPr>
          <w:rFonts w:ascii="Times New Roman" w:hAnsi="Times New Roman" w:cs="Times New Roman"/>
          <w:b/>
          <w:sz w:val="24"/>
          <w:szCs w:val="24"/>
        </w:rPr>
        <w:t xml:space="preserve">(110533430577)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F00F8">
        <w:rPr>
          <w:rFonts w:ascii="Times New Roman" w:hAnsi="Times New Roman" w:cs="Times New Roman"/>
          <w:b/>
          <w:sz w:val="24"/>
          <w:szCs w:val="24"/>
        </w:rPr>
        <w:t>Offering C</w:t>
      </w:r>
    </w:p>
    <w:p w:rsidR="00EF00F8" w:rsidRPr="00EF00F8" w:rsidRDefault="00EF00F8" w:rsidP="00EF00F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00F8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EF00F8">
        <w:rPr>
          <w:rFonts w:ascii="Times New Roman" w:hAnsi="Times New Roman" w:cs="Times New Roman"/>
          <w:b/>
          <w:sz w:val="24"/>
          <w:szCs w:val="24"/>
        </w:rPr>
        <w:t>Deni</w:t>
      </w:r>
      <w:proofErr w:type="spellEnd"/>
      <w:r w:rsidRPr="00EF00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b/>
          <w:sz w:val="24"/>
          <w:szCs w:val="24"/>
        </w:rPr>
        <w:t>Wahyu</w:t>
      </w:r>
      <w:proofErr w:type="spellEnd"/>
      <w:r w:rsidRPr="00EF00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b/>
          <w:sz w:val="24"/>
          <w:szCs w:val="24"/>
        </w:rPr>
        <w:t>Utama</w:t>
      </w:r>
      <w:proofErr w:type="spellEnd"/>
      <w:r w:rsidRPr="00EF00F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F00F8">
        <w:rPr>
          <w:rFonts w:ascii="Times New Roman" w:hAnsi="Times New Roman" w:cs="Times New Roman"/>
          <w:b/>
          <w:sz w:val="24"/>
          <w:szCs w:val="24"/>
        </w:rPr>
        <w:t xml:space="preserve">(110533430509)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F00F8">
        <w:rPr>
          <w:rFonts w:ascii="Times New Roman" w:hAnsi="Times New Roman" w:cs="Times New Roman"/>
          <w:b/>
          <w:sz w:val="24"/>
          <w:szCs w:val="24"/>
        </w:rPr>
        <w:t>Offering B</w:t>
      </w:r>
    </w:p>
    <w:p w:rsidR="00EF00F8" w:rsidRPr="00EF00F8" w:rsidRDefault="00EF00F8" w:rsidP="00EF00F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00F8"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spellStart"/>
      <w:r w:rsidRPr="00EF00F8">
        <w:rPr>
          <w:rFonts w:ascii="Times New Roman" w:hAnsi="Times New Roman" w:cs="Times New Roman"/>
          <w:b/>
          <w:sz w:val="24"/>
          <w:szCs w:val="24"/>
        </w:rPr>
        <w:t>Salwa</w:t>
      </w:r>
      <w:proofErr w:type="spellEnd"/>
      <w:r w:rsidRPr="00EF00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b/>
          <w:sz w:val="24"/>
          <w:szCs w:val="24"/>
        </w:rPr>
        <w:t>Ika</w:t>
      </w:r>
      <w:proofErr w:type="spellEnd"/>
      <w:r w:rsidRPr="00EF00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b/>
          <w:sz w:val="24"/>
          <w:szCs w:val="24"/>
        </w:rPr>
        <w:t>Wulandari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 w:rsidRPr="00EF00F8">
        <w:rPr>
          <w:rFonts w:ascii="Times New Roman" w:hAnsi="Times New Roman" w:cs="Times New Roman"/>
          <w:b/>
          <w:sz w:val="24"/>
          <w:szCs w:val="24"/>
        </w:rPr>
        <w:t xml:space="preserve">(110533406997)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F00F8">
        <w:rPr>
          <w:rFonts w:ascii="Times New Roman" w:hAnsi="Times New Roman" w:cs="Times New Roman"/>
          <w:b/>
          <w:sz w:val="24"/>
          <w:szCs w:val="24"/>
        </w:rPr>
        <w:t>Offering A</w:t>
      </w:r>
    </w:p>
    <w:p w:rsidR="00EF00F8" w:rsidRPr="00EF00F8" w:rsidRDefault="00EF00F8" w:rsidP="00EF00F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00F8">
        <w:rPr>
          <w:rFonts w:ascii="Times New Roman" w:hAnsi="Times New Roman" w:cs="Times New Roman"/>
          <w:b/>
          <w:sz w:val="24"/>
          <w:szCs w:val="24"/>
        </w:rPr>
        <w:t xml:space="preserve">4. Muhammad </w:t>
      </w:r>
      <w:proofErr w:type="spellStart"/>
      <w:r w:rsidRPr="00EF00F8">
        <w:rPr>
          <w:rFonts w:ascii="Times New Roman" w:hAnsi="Times New Roman" w:cs="Times New Roman"/>
          <w:b/>
          <w:sz w:val="24"/>
          <w:szCs w:val="24"/>
        </w:rPr>
        <w:t>Damaris</w:t>
      </w:r>
      <w:proofErr w:type="spellEnd"/>
      <w:r w:rsidRPr="00EF00F8">
        <w:rPr>
          <w:rFonts w:ascii="Times New Roman" w:hAnsi="Times New Roman" w:cs="Times New Roman"/>
          <w:b/>
          <w:sz w:val="24"/>
          <w:szCs w:val="24"/>
        </w:rPr>
        <w:t xml:space="preserve"> W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F00F8">
        <w:rPr>
          <w:rFonts w:ascii="Times New Roman" w:hAnsi="Times New Roman" w:cs="Times New Roman"/>
          <w:b/>
          <w:sz w:val="24"/>
          <w:szCs w:val="24"/>
        </w:rPr>
        <w:t xml:space="preserve">(110533406979)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F00F8">
        <w:rPr>
          <w:rFonts w:ascii="Times New Roman" w:hAnsi="Times New Roman" w:cs="Times New Roman"/>
          <w:b/>
          <w:sz w:val="24"/>
          <w:szCs w:val="24"/>
        </w:rPr>
        <w:t>Offering A</w:t>
      </w:r>
    </w:p>
    <w:p w:rsidR="00EF00F8" w:rsidRPr="00EF00F8" w:rsidRDefault="00EF00F8" w:rsidP="00AB744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1EE7" w:rsidRPr="00EF00F8" w:rsidRDefault="00D71EE7" w:rsidP="00AB744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F00F8">
        <w:rPr>
          <w:rFonts w:ascii="Times New Roman" w:hAnsi="Times New Roman" w:cs="Times New Roman"/>
          <w:b/>
          <w:sz w:val="32"/>
          <w:szCs w:val="24"/>
        </w:rPr>
        <w:t>ARTIKEL</w:t>
      </w:r>
    </w:p>
    <w:p w:rsidR="00D71EE7" w:rsidRPr="00EF00F8" w:rsidRDefault="00D71EE7" w:rsidP="00AB744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F00F8">
        <w:rPr>
          <w:rFonts w:ascii="Times New Roman" w:hAnsi="Times New Roman" w:cs="Times New Roman"/>
          <w:b/>
          <w:sz w:val="32"/>
          <w:szCs w:val="24"/>
        </w:rPr>
        <w:t>PRAKTIKUM PEMROGRAMAN VISUAL</w:t>
      </w:r>
    </w:p>
    <w:p w:rsidR="00D71EE7" w:rsidRPr="00EF00F8" w:rsidRDefault="00D71EE7" w:rsidP="00AB744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F00F8">
        <w:rPr>
          <w:rFonts w:ascii="Times New Roman" w:hAnsi="Times New Roman" w:cs="Times New Roman"/>
          <w:b/>
          <w:sz w:val="32"/>
          <w:szCs w:val="24"/>
        </w:rPr>
        <w:t>“FOOTBALL MEMORY”</w:t>
      </w:r>
    </w:p>
    <w:p w:rsidR="00AB744A" w:rsidRPr="00EF00F8" w:rsidRDefault="00AB744A" w:rsidP="00AB744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1EE7" w:rsidRPr="00EF00F8" w:rsidRDefault="00D71EE7" w:rsidP="00AB744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F00F8">
        <w:rPr>
          <w:rFonts w:ascii="Times New Roman" w:hAnsi="Times New Roman" w:cs="Times New Roman"/>
          <w:sz w:val="24"/>
          <w:szCs w:val="24"/>
        </w:rPr>
        <w:t xml:space="preserve">Game Football Memory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bergenre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memory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EF00F8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memainkannya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m</w:t>
      </w:r>
      <w:r w:rsidR="009E1BD3" w:rsidRPr="00EF00F8">
        <w:rPr>
          <w:rFonts w:ascii="Times New Roman" w:hAnsi="Times New Roman" w:cs="Times New Roman"/>
          <w:sz w:val="24"/>
          <w:szCs w:val="24"/>
        </w:rPr>
        <w:t xml:space="preserve">emory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ingatan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m</w:t>
      </w:r>
      <w:r w:rsidR="009E1BD3" w:rsidRPr="00EF00F8">
        <w:rPr>
          <w:rFonts w:ascii="Times New Roman" w:hAnsi="Times New Roman" w:cs="Times New Roman"/>
          <w:sz w:val="24"/>
          <w:szCs w:val="24"/>
        </w:rPr>
        <w:t>engingat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Game memory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game Football Memory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ingat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football Memory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nama-nama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jug</w:t>
      </w:r>
      <w:bookmarkStart w:id="0" w:name="_GoBack"/>
      <w:bookmarkEnd w:id="0"/>
      <w:r w:rsidR="009E1BD3" w:rsidRPr="00EF00F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E1BD3" w:rsidRPr="00EF00F8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meng</w:t>
      </w:r>
      <w:r w:rsidR="00AB744A" w:rsidRPr="00EF00F8">
        <w:rPr>
          <w:rFonts w:ascii="Times New Roman" w:hAnsi="Times New Roman" w:cs="Times New Roman"/>
          <w:sz w:val="24"/>
          <w:szCs w:val="24"/>
        </w:rPr>
        <w:t>i</w:t>
      </w:r>
      <w:r w:rsidR="009E1BD3" w:rsidRPr="00EF00F8">
        <w:rPr>
          <w:rFonts w:ascii="Times New Roman" w:hAnsi="Times New Roman" w:cs="Times New Roman"/>
          <w:sz w:val="24"/>
          <w:szCs w:val="24"/>
        </w:rPr>
        <w:t>ngat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nama-nama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BD3" w:rsidRPr="00EF00F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E1BD3" w:rsidRPr="00EF00F8">
        <w:rPr>
          <w:rFonts w:ascii="Times New Roman" w:hAnsi="Times New Roman" w:cs="Times New Roman"/>
          <w:sz w:val="24"/>
          <w:szCs w:val="24"/>
        </w:rPr>
        <w:t>.</w:t>
      </w:r>
    </w:p>
    <w:p w:rsidR="00173553" w:rsidRPr="00EF00F8" w:rsidRDefault="00173553" w:rsidP="00AB744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klub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liga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klub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Manchester </w:t>
      </w:r>
      <w:proofErr w:type="gramStart"/>
      <w:r w:rsidRPr="00EF00F8">
        <w:rPr>
          <w:rFonts w:ascii="Times New Roman" w:hAnsi="Times New Roman" w:cs="Times New Roman"/>
          <w:sz w:val="24"/>
          <w:szCs w:val="24"/>
        </w:rPr>
        <w:t>United ,</w:t>
      </w:r>
      <w:proofErr w:type="gram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Tottenham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Hotspur, Arsenal, Manchester City yang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liga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English Premiere League.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uga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klub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liga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German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Spanyol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shingga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khawatir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00F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bosan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disediakannya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>.</w:t>
      </w:r>
    </w:p>
    <w:p w:rsidR="00173553" w:rsidRPr="00EF00F8" w:rsidRDefault="009E1BD3" w:rsidP="00AB744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football memory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diutamakan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menginga</w:t>
      </w:r>
      <w:r w:rsidR="00AB744A" w:rsidRPr="00EF00F8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klub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klub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mlihat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m</w:t>
      </w:r>
      <w:r w:rsidRPr="00EF00F8">
        <w:rPr>
          <w:rFonts w:ascii="Times New Roman" w:hAnsi="Times New Roman" w:cs="Times New Roman"/>
          <w:sz w:val="24"/>
          <w:szCs w:val="24"/>
        </w:rPr>
        <w:t>engingat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r w:rsidRPr="00EF00F8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r w:rsidR="00AB744A" w:rsidRPr="00EF00F8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00F8">
        <w:rPr>
          <w:rFonts w:ascii="Times New Roman" w:hAnsi="Times New Roman" w:cs="Times New Roman"/>
          <w:sz w:val="24"/>
          <w:szCs w:val="24"/>
        </w:rPr>
        <w:t>m</w:t>
      </w:r>
      <w:r w:rsidR="00AB744A" w:rsidRPr="00EF00F8">
        <w:rPr>
          <w:rFonts w:ascii="Times New Roman" w:hAnsi="Times New Roman" w:cs="Times New Roman"/>
          <w:sz w:val="24"/>
          <w:szCs w:val="24"/>
        </w:rPr>
        <w:t>e</w:t>
      </w:r>
      <w:r w:rsidRPr="00EF00F8">
        <w:rPr>
          <w:rFonts w:ascii="Times New Roman" w:hAnsi="Times New Roman" w:cs="Times New Roman"/>
          <w:sz w:val="24"/>
          <w:szCs w:val="24"/>
        </w:rPr>
        <w:t>ngingat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Pr="00EF00F8">
        <w:rPr>
          <w:rFonts w:ascii="Times New Roman" w:hAnsi="Times New Roman" w:cs="Times New Roman"/>
          <w:sz w:val="24"/>
          <w:szCs w:val="24"/>
        </w:rPr>
        <w:t>-nama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dap</w:t>
      </w:r>
      <w:r w:rsidR="00AB744A" w:rsidRPr="00EF00F8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lastRenderedPageBreak/>
        <w:t>berikut</w:t>
      </w:r>
      <w:r w:rsidRPr="00EF00F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pili</w:t>
      </w:r>
      <w:r w:rsidR="00AB744A" w:rsidRPr="00EF00F8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nama-nama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pemai</w:t>
      </w:r>
      <w:r w:rsidRPr="00EF00F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ingat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7355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553" w:rsidRPr="00EF00F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17355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553" w:rsidRPr="00EF00F8">
        <w:rPr>
          <w:rFonts w:ascii="Times New Roman" w:hAnsi="Times New Roman" w:cs="Times New Roman"/>
          <w:sz w:val="24"/>
          <w:szCs w:val="24"/>
        </w:rPr>
        <w:t>menebak</w:t>
      </w:r>
      <w:proofErr w:type="spellEnd"/>
      <w:r w:rsidR="0017355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553" w:rsidRPr="00EF00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7355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553" w:rsidRPr="00EF00F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17355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mak</w:t>
      </w:r>
      <w:r w:rsidR="00173553" w:rsidRPr="00EF00F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553" w:rsidRPr="00EF00F8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="0017355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553" w:rsidRPr="00EF00F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7355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73553" w:rsidRPr="00EF00F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7355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553" w:rsidRPr="00EF00F8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173553" w:rsidRPr="00EF00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73553" w:rsidRPr="00EF00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7355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menebak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B744A" w:rsidRPr="00EF00F8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pem</w:t>
      </w:r>
      <w:r w:rsidR="00173553" w:rsidRPr="00EF00F8">
        <w:rPr>
          <w:rFonts w:ascii="Times New Roman" w:hAnsi="Times New Roman" w:cs="Times New Roman"/>
          <w:sz w:val="24"/>
          <w:szCs w:val="24"/>
        </w:rPr>
        <w:t>a</w:t>
      </w:r>
      <w:r w:rsidR="00AB744A" w:rsidRPr="00EF00F8">
        <w:rPr>
          <w:rFonts w:ascii="Times New Roman" w:hAnsi="Times New Roman" w:cs="Times New Roman"/>
          <w:sz w:val="24"/>
          <w:szCs w:val="24"/>
        </w:rPr>
        <w:t>i</w:t>
      </w:r>
      <w:r w:rsidR="00173553" w:rsidRPr="00EF00F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17355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553" w:rsidRPr="00EF00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7355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553" w:rsidRPr="00EF00F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mem</w:t>
      </w:r>
      <w:r w:rsidR="00173553" w:rsidRPr="00EF00F8">
        <w:rPr>
          <w:rFonts w:ascii="Times New Roman" w:hAnsi="Times New Roman" w:cs="Times New Roman"/>
          <w:sz w:val="24"/>
          <w:szCs w:val="24"/>
        </w:rPr>
        <w:t>batasi</w:t>
      </w:r>
      <w:proofErr w:type="spellEnd"/>
      <w:r w:rsidR="00173553" w:rsidRPr="00EF00F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173553" w:rsidRPr="00EF00F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17355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553" w:rsidRPr="00EF00F8">
        <w:rPr>
          <w:rFonts w:ascii="Times New Roman" w:hAnsi="Times New Roman" w:cs="Times New Roman"/>
          <w:sz w:val="24"/>
          <w:szCs w:val="24"/>
        </w:rPr>
        <w:t>nama-nama</w:t>
      </w:r>
      <w:proofErr w:type="spellEnd"/>
      <w:r w:rsidR="00173553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553" w:rsidRPr="00EF00F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173553" w:rsidRPr="00EF00F8">
        <w:rPr>
          <w:rFonts w:ascii="Times New Roman" w:hAnsi="Times New Roman" w:cs="Times New Roman"/>
          <w:sz w:val="24"/>
          <w:szCs w:val="24"/>
        </w:rPr>
        <w:t>.</w:t>
      </w:r>
    </w:p>
    <w:p w:rsidR="009E1BD3" w:rsidRDefault="00173553" w:rsidP="00AB744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level yang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level yang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F00F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untu</w:t>
      </w:r>
      <w:r w:rsidR="00AB744A" w:rsidRPr="00EF00F8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nama-nama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pem</w:t>
      </w:r>
      <w:r w:rsidRPr="00EF00F8">
        <w:rPr>
          <w:rFonts w:ascii="Times New Roman" w:hAnsi="Times New Roman" w:cs="Times New Roman"/>
          <w:sz w:val="24"/>
          <w:szCs w:val="24"/>
        </w:rPr>
        <w:t>a</w:t>
      </w:r>
      <w:r w:rsidR="00AB744A" w:rsidRPr="00EF00F8">
        <w:rPr>
          <w:rFonts w:ascii="Times New Roman" w:hAnsi="Times New Roman" w:cs="Times New Roman"/>
          <w:sz w:val="24"/>
          <w:szCs w:val="24"/>
        </w:rPr>
        <w:t>i</w:t>
      </w:r>
      <w:r w:rsidRPr="00EF00F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menebak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nama-nama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B744A" w:rsidRPr="00EF00F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p</w:t>
      </w:r>
      <w:r w:rsidRPr="00EF00F8">
        <w:rPr>
          <w:rFonts w:ascii="Times New Roman" w:hAnsi="Times New Roman" w:cs="Times New Roman"/>
          <w:sz w:val="24"/>
          <w:szCs w:val="24"/>
        </w:rPr>
        <w:t>emain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0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44A" w:rsidRPr="00EF00F8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="00AB744A" w:rsidRPr="00EF00F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F36A3" w:rsidRDefault="00DF36A3" w:rsidP="00AB744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Printscreen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FootBall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Memory :</w:t>
      </w:r>
      <w:proofErr w:type="gramEnd"/>
    </w:p>
    <w:p w:rsidR="00DF36A3" w:rsidRDefault="00DF36A3" w:rsidP="00DF36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3375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A3" w:rsidRDefault="00DF36A3" w:rsidP="00DF36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324225" cy="3143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A3" w:rsidRDefault="00DF36A3" w:rsidP="00DF36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33861" cy="423949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861" cy="423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A3" w:rsidRDefault="00DF36A3" w:rsidP="00DF36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95950" cy="4295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A3" w:rsidRDefault="00DF36A3" w:rsidP="00DF36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49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A3" w:rsidRDefault="00DF36A3" w:rsidP="00DF36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981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A3" w:rsidRPr="00EF00F8" w:rsidRDefault="00DF36A3" w:rsidP="00DF36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0225" cy="2390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6A3" w:rsidRPr="00EF0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EE7"/>
    <w:rsid w:val="00173553"/>
    <w:rsid w:val="009E1BD3"/>
    <w:rsid w:val="00AB744A"/>
    <w:rsid w:val="00C34D85"/>
    <w:rsid w:val="00D71EE7"/>
    <w:rsid w:val="00DF36A3"/>
    <w:rsid w:val="00EF00F8"/>
    <w:rsid w:val="00F3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3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6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3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6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DENIDUOR</dc:creator>
  <cp:lastModifiedBy>DENIDUOR</cp:lastModifiedBy>
  <cp:revision>3</cp:revision>
  <dcterms:created xsi:type="dcterms:W3CDTF">2013-05-06T07:55:00Z</dcterms:created>
  <dcterms:modified xsi:type="dcterms:W3CDTF">2013-05-07T13:12:00Z</dcterms:modified>
</cp:coreProperties>
</file>