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ara4"/>
        <w:spacing w:before="0" w:after="0" w:beforeAutospacing="0" w:afterAutospacing="0"/>
        <w:jc w:val="center"/>
        <w:rPr>
          <w:b/>
          <w:bCs/>
          <w:color w:val="000000"/>
        </w:rPr>
      </w:pPr>
      <w:r>
        <w:rPr>
          <w:color w:val="000000"/>
        </w:rPr>
        <w:t>Кафедра Математическая кибернетика и информационные технологии</w:t>
      </w:r>
      <w:r>
        <w:rPr>
          <w:b/>
          <w:bCs/>
          <w:color w:val="00000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after="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center"/>
        <w:rPr>
          <w:color w:val="000000"/>
        </w:rPr>
      </w:pP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color="auto" w:val="single"/>
        </w:rPr>
        <w:t>БВТ 2001</w:t>
      </w:r>
      <w:r>
        <w:rPr>
          <w:color w:val="000000"/>
        </w:rPr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  <w:t>Смирнов Денис Алексеевич</w:t>
      </w:r>
    </w:p>
    <w:p>
      <w:pPr>
        <w:pStyle w:val="para4"/>
        <w:spacing w:before="0" w:after="0" w:beforeAutospacing="0" w:afterAutospacing="0" w:line="360" w:lineRule="auto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color="auto" w:val="single"/>
        </w:rPr>
        <w:t>Полянцева Ксения Андреевна</w:t>
      </w: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right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pStyle w:val="para4"/>
        <w:spacing w:before="0" w:after="0" w:beforeAutospacing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  <w:lang w:eastAsia="en-us"/>
        </w:rPr>
      </w:pPr>
      <w:r>
        <w:br w:type="page"/>
      </w:r>
      <w:r>
        <w:rPr>
          <w:rFonts w:eastAsia="Calibri"/>
          <w:b/>
          <w:sz w:val="24"/>
          <w:szCs w:val="24"/>
          <w:lang w:eastAsia="en-us"/>
        </w:rPr>
        <w:t>Методы ветвления в системе контроля версий</w:t>
      </w:r>
    </w:p>
    <w:p>
      <w:pPr>
        <w:spacing w:after="200" w:line="276" w:lineRule="auto"/>
        <w:widowControl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Цель работы:</w:t>
      </w:r>
      <w:r>
        <w:rPr>
          <w:rFonts w:eastAsia="Calibri"/>
          <w:sz w:val="24"/>
          <w:szCs w:val="24"/>
          <w:lang w:eastAsia="en-us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sz w:val="24"/>
          <w:szCs w:val="24"/>
          <w:lang w:val="en-us" w:eastAsia="en-us"/>
        </w:rPr>
        <w:t>git</w:t>
      </w:r>
      <w:r>
        <w:rPr>
          <w:rFonts w:eastAsia="Calibri"/>
          <w:sz w:val="24"/>
          <w:szCs w:val="24"/>
          <w:lang w:eastAsia="en-us"/>
        </w:rPr>
      </w:r>
    </w:p>
    <w:p>
      <w:pPr>
        <w:spacing w:after="200" w:line="276" w:lineRule="auto"/>
        <w:widowControl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Задание 1: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336550"/>
            <wp:effectExtent l="0" t="0" r="0" b="0"/>
            <wp:docPr id="1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2599055"/>
            <wp:effectExtent l="0" t="0" r="0" b="0"/>
            <wp:docPr id="2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797560"/>
            <wp:effectExtent l="0" t="0" r="0" b="0"/>
            <wp:docPr id="3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AAAAAAAAAAAAAAAAAAAAAAA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  <w:r>
        <w:rPr>
          <w:rFonts w:ascii="Times New Roman" w:hAnsi="Times New Roman"/>
          <w:b/>
          <w:bCs/>
          <w:sz w:val="24"/>
          <w:szCs w:val="24"/>
        </w:rPr>
        <w:t>Задание 3: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389255"/>
            <wp:effectExtent l="0" t="0" r="0" b="0"/>
            <wp:docPr id="4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1116965"/>
            <wp:effectExtent l="0" t="0" r="0" b="0"/>
            <wp:docPr id="5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427355"/>
            <wp:effectExtent l="0" t="0" r="0" b="0"/>
            <wp:docPr id="6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420370"/>
            <wp:effectExtent l="0" t="0" r="0" b="0"/>
            <wp:docPr id="7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1548765"/>
            <wp:effectExtent l="0" t="0" r="0" b="0"/>
            <wp:docPr id="8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1689735"/>
            <wp:effectExtent l="0" t="0" r="0" b="0"/>
            <wp:docPr id="9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6:</w:t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6120765" cy="532765"/>
            <wp:effectExtent l="0" t="0" r="0" b="0"/>
            <wp:docPr id="10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AAAAAAAAAAAAAAAAAAAAAAAAAAAAAAAAAAAAAAAAAAAAAApyUAAEc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 w:eastAsia="SimSun"/>
          <w:sz w:val="20"/>
          <w:szCs w:val="20"/>
          <w:lang w:eastAsia="zh-cn"/>
        </w:rPr>
      </w:pPr>
      <w:r/>
      <w:bookmarkStart w:id="0" w:name="_GoBack"/>
      <w:r/>
      <w:bookmarkEnd w:id="0"/>
      <w:r/>
      <w:r>
        <w:rPr>
          <w:noProof/>
        </w:rPr>
        <w:drawing>
          <wp:inline distT="0" distB="0" distL="0" distR="0">
            <wp:extent cx="6121400" cy="2101850"/>
            <wp:effectExtent l="0" t="0" r="0" b="0"/>
            <wp:docPr id="11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2"/>
                    <pic:cNvPicPr>
                      <a:extLst>
                        <a:ext uri="smNativeData">
                          <sm:smNativeData xmlns:sm="smNativeData" val="SMDATA_17_A0wuY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TAAAAByAAAAAAAAAAAAAAAAAAAAAAAAAAAAAAAAAAAAAAAAAAAAAAqCUAAO4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01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SimSun"/>
          <w:sz w:val="20"/>
          <w:szCs w:val="20"/>
          <w:lang w:eastAsia="zh-cn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ara5"/>
        <w:ind w:left="0" w:firstLine="708"/>
      </w:pPr>
      <w:r/>
      <w:r>
        <w:rPr>
          <w:noProof/>
        </w:rPr>
        <w:drawing>
          <wp:inline distT="0" distB="0" distL="0" distR="0">
            <wp:extent cx="5492115" cy="1378585"/>
            <wp:effectExtent l="0" t="0" r="0" b="0"/>
            <wp:docPr id="12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yAAAAAAAAAAAAAAAAAAAAAAAAAAAAAAAAAAAAAAAAAAAAAAySEAAHsI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378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ara5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92115" cy="2759710"/>
            <wp:effectExtent l="0" t="0" r="0" b="0"/>
            <wp:docPr id="13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7_A0wu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Po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7597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3"/>
    <w:tmLastPosFrameIdx w:val="0"/>
    <w:tmLastPosCaret>
      <w:tmLastPosPgfIdx w:val="8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646851" w:val="103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Normal (Web)"/>
    <w:qFormat/>
    <w:basedOn w:val="para0"/>
    <w:pPr>
      <w:spacing w:before="100" w:after="100" w:beforeAutospacing="1" w:afterAutospacing="1"/>
      <w:widowControl/>
    </w:pPr>
    <w:rPr>
      <w:rFonts w:eastAsia="Times New Roman"/>
      <w:sz w:val="24"/>
      <w:szCs w:val="24"/>
      <w:lang w:eastAsia="en-us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2021-02-15T12:24:00Z</dcterms:created>
  <dcterms:modified xsi:type="dcterms:W3CDTF">2021-02-18T11:14:11Z</dcterms:modified>
</cp:coreProperties>
</file>