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5DC4" w14:textId="77777777" w:rsidR="00007689" w:rsidRDefault="00007689" w:rsidP="00E76693"/>
    <w:p w14:paraId="308F809A" w14:textId="61072D6A" w:rsidR="00007689" w:rsidRPr="00007689" w:rsidRDefault="00007689" w:rsidP="00E76693">
      <w:pPr>
        <w:rPr>
          <w:b/>
          <w:bCs/>
          <w:lang w:val="en-US"/>
        </w:rPr>
      </w:pPr>
      <w:r w:rsidRPr="00007689">
        <w:rPr>
          <w:b/>
          <w:bCs/>
          <w:lang w:val="en-US"/>
        </w:rPr>
        <w:t>1. SQL CRUD İşlemleri</w:t>
      </w:r>
    </w:p>
    <w:p w14:paraId="3C7E59E5" w14:textId="65B01E83" w:rsidR="00E76693" w:rsidRPr="00E76693" w:rsidRDefault="00E76693" w:rsidP="00E76693">
      <w:pPr>
        <w:rPr>
          <w:lang w:val="en-US"/>
        </w:rPr>
      </w:pPr>
      <w:r>
        <w:t>1-</w:t>
      </w:r>
      <w:r w:rsidRPr="00E76693">
        <w:rPr>
          <w:lang w:val="en-US"/>
        </w:rPr>
        <w:t xml:space="preserve">Tabloya 3 adet kullanıcı ekleyin. </w:t>
      </w:r>
      <w:r w:rsidRPr="00E76693">
        <w:rPr>
          <w:b/>
          <w:bCs/>
          <w:lang w:val="en-US"/>
        </w:rPr>
        <w:t>(CREATE / INSERT)</w:t>
      </w:r>
    </w:p>
    <w:p w14:paraId="1C49CF98" w14:textId="564B7191" w:rsidR="00E76693" w:rsidRPr="00E76693" w:rsidRDefault="00E76693"/>
    <w:p w14:paraId="24D17E8E" w14:textId="3CF84A5E" w:rsidR="004C1A3E" w:rsidRDefault="00E76693">
      <w:r w:rsidRPr="00E76693">
        <w:drawing>
          <wp:inline distT="0" distB="0" distL="0" distR="0" wp14:anchorId="7E091B05" wp14:editId="29EE7CE4">
            <wp:extent cx="4206240" cy="2543638"/>
            <wp:effectExtent l="0" t="0" r="3810" b="9525"/>
            <wp:docPr id="2955146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14690" name=""/>
                    <pic:cNvPicPr/>
                  </pic:nvPicPr>
                  <pic:blipFill>
                    <a:blip r:embed="rId5"/>
                    <a:stretch>
                      <a:fillRect/>
                    </a:stretch>
                  </pic:blipFill>
                  <pic:spPr>
                    <a:xfrm>
                      <a:off x="0" y="0"/>
                      <a:ext cx="4218539" cy="2551075"/>
                    </a:xfrm>
                    <a:prstGeom prst="rect">
                      <a:avLst/>
                    </a:prstGeom>
                  </pic:spPr>
                </pic:pic>
              </a:graphicData>
            </a:graphic>
          </wp:inline>
        </w:drawing>
      </w:r>
    </w:p>
    <w:p w14:paraId="76333276" w14:textId="74BAFEA3" w:rsidR="00E76693" w:rsidRDefault="00E76693">
      <w:r w:rsidRPr="00E76693">
        <w:drawing>
          <wp:inline distT="0" distB="0" distL="0" distR="0" wp14:anchorId="44C7B178" wp14:editId="7B8CCCF4">
            <wp:extent cx="4037965" cy="1242060"/>
            <wp:effectExtent l="0" t="0" r="635" b="0"/>
            <wp:docPr id="16212149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14903" name=""/>
                    <pic:cNvPicPr/>
                  </pic:nvPicPr>
                  <pic:blipFill rotWithShape="1">
                    <a:blip r:embed="rId6"/>
                    <a:srcRect b="48086"/>
                    <a:stretch>
                      <a:fillRect/>
                    </a:stretch>
                  </pic:blipFill>
                  <pic:spPr bwMode="auto">
                    <a:xfrm>
                      <a:off x="0" y="0"/>
                      <a:ext cx="4048021" cy="1245153"/>
                    </a:xfrm>
                    <a:prstGeom prst="rect">
                      <a:avLst/>
                    </a:prstGeom>
                    <a:ln>
                      <a:noFill/>
                    </a:ln>
                    <a:extLst>
                      <a:ext uri="{53640926-AAD7-44D8-BBD7-CCE9431645EC}">
                        <a14:shadowObscured xmlns:a14="http://schemas.microsoft.com/office/drawing/2010/main"/>
                      </a:ext>
                    </a:extLst>
                  </pic:spPr>
                </pic:pic>
              </a:graphicData>
            </a:graphic>
          </wp:inline>
        </w:drawing>
      </w:r>
    </w:p>
    <w:p w14:paraId="261B3A12" w14:textId="77777777" w:rsidR="00E76693" w:rsidRDefault="00E76693"/>
    <w:p w14:paraId="06C7899A" w14:textId="77777777" w:rsidR="00E76693" w:rsidRPr="00E76693" w:rsidRDefault="00E76693" w:rsidP="00E76693">
      <w:pPr>
        <w:rPr>
          <w:lang w:val="en-US"/>
        </w:rPr>
      </w:pPr>
      <w:r>
        <w:t>2-</w:t>
      </w:r>
      <w:r w:rsidRPr="00E76693">
        <w:rPr>
          <w:lang w:val="en-US"/>
        </w:rPr>
        <w:t xml:space="preserve"> Kullanıcıları listeleyin. </w:t>
      </w:r>
      <w:r w:rsidRPr="00E76693">
        <w:rPr>
          <w:b/>
          <w:bCs/>
          <w:lang w:val="en-US"/>
        </w:rPr>
        <w:t>(SELECT)</w:t>
      </w:r>
    </w:p>
    <w:p w14:paraId="05F8CC3D" w14:textId="24C94DEA" w:rsidR="00E76693" w:rsidRDefault="00F5773A">
      <w:r w:rsidRPr="00F5773A">
        <w:drawing>
          <wp:inline distT="0" distB="0" distL="0" distR="0" wp14:anchorId="59BEDD67" wp14:editId="456CC14E">
            <wp:extent cx="3345180" cy="2323042"/>
            <wp:effectExtent l="0" t="0" r="7620" b="1270"/>
            <wp:docPr id="20275588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8845" name=""/>
                    <pic:cNvPicPr/>
                  </pic:nvPicPr>
                  <pic:blipFill>
                    <a:blip r:embed="rId7"/>
                    <a:stretch>
                      <a:fillRect/>
                    </a:stretch>
                  </pic:blipFill>
                  <pic:spPr>
                    <a:xfrm>
                      <a:off x="0" y="0"/>
                      <a:ext cx="3351679" cy="2327555"/>
                    </a:xfrm>
                    <a:prstGeom prst="rect">
                      <a:avLst/>
                    </a:prstGeom>
                  </pic:spPr>
                </pic:pic>
              </a:graphicData>
            </a:graphic>
          </wp:inline>
        </w:drawing>
      </w:r>
    </w:p>
    <w:p w14:paraId="42D00770" w14:textId="77777777" w:rsidR="00E76693" w:rsidRDefault="00E76693"/>
    <w:p w14:paraId="5AE37748" w14:textId="77777777" w:rsidR="00F5773A" w:rsidRDefault="00F5773A"/>
    <w:p w14:paraId="0B1AFB0B" w14:textId="77777777" w:rsidR="00F5773A" w:rsidRDefault="00F5773A"/>
    <w:p w14:paraId="25C47260" w14:textId="78C60027" w:rsidR="00F5773A" w:rsidRPr="00F5773A" w:rsidRDefault="00F5773A" w:rsidP="00F5773A">
      <w:pPr>
        <w:rPr>
          <w:lang w:val="en-US"/>
        </w:rPr>
      </w:pPr>
      <w:r>
        <w:rPr>
          <w:lang w:val="en-US"/>
        </w:rPr>
        <w:t>3-</w:t>
      </w:r>
      <w:r w:rsidRPr="00F5773A">
        <w:rPr>
          <w:lang w:val="en-US"/>
        </w:rPr>
        <w:t xml:space="preserve">Kullanıcılardan birinin email adresini güncelleyin. </w:t>
      </w:r>
      <w:r w:rsidRPr="00F5773A">
        <w:rPr>
          <w:b/>
          <w:bCs/>
          <w:lang w:val="en-US"/>
        </w:rPr>
        <w:t>(UPDATE)</w:t>
      </w:r>
    </w:p>
    <w:p w14:paraId="78EF7CCA" w14:textId="0DC49999" w:rsidR="00F5773A" w:rsidRDefault="00F5773A">
      <w:r w:rsidRPr="00F5773A">
        <w:drawing>
          <wp:inline distT="0" distB="0" distL="0" distR="0" wp14:anchorId="4A454412" wp14:editId="60F032F1">
            <wp:extent cx="4732020" cy="2244997"/>
            <wp:effectExtent l="0" t="0" r="0" b="3175"/>
            <wp:docPr id="16509855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5542" name=""/>
                    <pic:cNvPicPr/>
                  </pic:nvPicPr>
                  <pic:blipFill>
                    <a:blip r:embed="rId8"/>
                    <a:stretch>
                      <a:fillRect/>
                    </a:stretch>
                  </pic:blipFill>
                  <pic:spPr>
                    <a:xfrm>
                      <a:off x="0" y="0"/>
                      <a:ext cx="4739259" cy="2248431"/>
                    </a:xfrm>
                    <a:prstGeom prst="rect">
                      <a:avLst/>
                    </a:prstGeom>
                  </pic:spPr>
                </pic:pic>
              </a:graphicData>
            </a:graphic>
          </wp:inline>
        </w:drawing>
      </w:r>
    </w:p>
    <w:p w14:paraId="2C6B9C24" w14:textId="77777777" w:rsidR="00F5773A" w:rsidRDefault="00F5773A"/>
    <w:p w14:paraId="0B830057" w14:textId="77777777" w:rsidR="00F5773A" w:rsidRDefault="00F5773A" w:rsidP="00F5773A">
      <w:pPr>
        <w:rPr>
          <w:b/>
          <w:bCs/>
          <w:lang w:val="en-US"/>
        </w:rPr>
      </w:pPr>
      <w:r>
        <w:t>4-</w:t>
      </w:r>
      <w:r w:rsidRPr="00F5773A">
        <w:rPr>
          <w:lang w:val="en-US"/>
        </w:rPr>
        <w:t xml:space="preserve">Kullanıcılardan birini silin. </w:t>
      </w:r>
      <w:r w:rsidRPr="00F5773A">
        <w:rPr>
          <w:b/>
          <w:bCs/>
          <w:lang w:val="en-US"/>
        </w:rPr>
        <w:t>(DELETE)</w:t>
      </w:r>
    </w:p>
    <w:p w14:paraId="0C5D5C68" w14:textId="1BF0DA84" w:rsidR="00F5773A" w:rsidRPr="00F5773A" w:rsidRDefault="00F5773A" w:rsidP="00F5773A">
      <w:pPr>
        <w:rPr>
          <w:lang w:val="en-US"/>
        </w:rPr>
      </w:pPr>
      <w:r w:rsidRPr="00F5773A">
        <w:rPr>
          <w:lang w:val="en-US"/>
        </w:rPr>
        <w:drawing>
          <wp:inline distT="0" distB="0" distL="0" distR="0" wp14:anchorId="01FBC6FC" wp14:editId="1C5CC1FE">
            <wp:extent cx="2743200" cy="1444299"/>
            <wp:effectExtent l="0" t="0" r="0" b="3810"/>
            <wp:docPr id="14388779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7915" name=""/>
                    <pic:cNvPicPr/>
                  </pic:nvPicPr>
                  <pic:blipFill>
                    <a:blip r:embed="rId9"/>
                    <a:stretch>
                      <a:fillRect/>
                    </a:stretch>
                  </pic:blipFill>
                  <pic:spPr>
                    <a:xfrm>
                      <a:off x="0" y="0"/>
                      <a:ext cx="2763396" cy="1454932"/>
                    </a:xfrm>
                    <a:prstGeom prst="rect">
                      <a:avLst/>
                    </a:prstGeom>
                  </pic:spPr>
                </pic:pic>
              </a:graphicData>
            </a:graphic>
          </wp:inline>
        </w:drawing>
      </w:r>
    </w:p>
    <w:p w14:paraId="3F653BA7" w14:textId="3BB0B1D8" w:rsidR="00F5773A" w:rsidRDefault="00F5773A"/>
    <w:p w14:paraId="2009935A" w14:textId="396A3FB4" w:rsidR="00E76693" w:rsidRDefault="00007689">
      <w:r w:rsidRPr="00007689">
        <w:drawing>
          <wp:inline distT="0" distB="0" distL="0" distR="0" wp14:anchorId="3C1A9C3B" wp14:editId="59EAC505">
            <wp:extent cx="2735580" cy="1336782"/>
            <wp:effectExtent l="0" t="0" r="7620" b="0"/>
            <wp:docPr id="10851678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7846" name=""/>
                    <pic:cNvPicPr/>
                  </pic:nvPicPr>
                  <pic:blipFill>
                    <a:blip r:embed="rId10"/>
                    <a:stretch>
                      <a:fillRect/>
                    </a:stretch>
                  </pic:blipFill>
                  <pic:spPr>
                    <a:xfrm>
                      <a:off x="0" y="0"/>
                      <a:ext cx="2741978" cy="1339908"/>
                    </a:xfrm>
                    <a:prstGeom prst="rect">
                      <a:avLst/>
                    </a:prstGeom>
                  </pic:spPr>
                </pic:pic>
              </a:graphicData>
            </a:graphic>
          </wp:inline>
        </w:drawing>
      </w:r>
    </w:p>
    <w:p w14:paraId="40FB1408" w14:textId="77777777" w:rsidR="00E76693" w:rsidRDefault="00E76693"/>
    <w:p w14:paraId="6F127C59" w14:textId="77777777" w:rsidR="00CA6AA9" w:rsidRDefault="00CA6AA9" w:rsidP="00007689">
      <w:pPr>
        <w:rPr>
          <w:b/>
          <w:bCs/>
          <w:lang w:val="en-US"/>
        </w:rPr>
      </w:pPr>
    </w:p>
    <w:p w14:paraId="388955EB" w14:textId="77777777" w:rsidR="00CA6AA9" w:rsidRDefault="00CA6AA9" w:rsidP="00007689">
      <w:pPr>
        <w:rPr>
          <w:b/>
          <w:bCs/>
          <w:lang w:val="en-US"/>
        </w:rPr>
      </w:pPr>
    </w:p>
    <w:p w14:paraId="4F2D443B" w14:textId="77777777" w:rsidR="00CA6AA9" w:rsidRDefault="00CA6AA9" w:rsidP="00007689">
      <w:pPr>
        <w:rPr>
          <w:b/>
          <w:bCs/>
          <w:lang w:val="en-US"/>
        </w:rPr>
      </w:pPr>
    </w:p>
    <w:p w14:paraId="7C561C17" w14:textId="77777777" w:rsidR="00CA6AA9" w:rsidRDefault="00CA6AA9" w:rsidP="00007689">
      <w:pPr>
        <w:rPr>
          <w:b/>
          <w:bCs/>
          <w:lang w:val="en-US"/>
        </w:rPr>
      </w:pPr>
    </w:p>
    <w:p w14:paraId="08298EE6" w14:textId="169F6799" w:rsidR="00007689" w:rsidRDefault="00007689" w:rsidP="00BF49EF">
      <w:pPr>
        <w:pStyle w:val="Balk1"/>
        <w:rPr>
          <w:lang w:val="en-US"/>
        </w:rPr>
      </w:pPr>
      <w:r w:rsidRPr="00007689">
        <w:rPr>
          <w:lang w:val="en-US"/>
        </w:rPr>
        <w:lastRenderedPageBreak/>
        <w:t>2. INNER JOIN</w:t>
      </w:r>
    </w:p>
    <w:p w14:paraId="76F33DEA" w14:textId="30FD96E0" w:rsidR="00CA6AA9" w:rsidRPr="00007689" w:rsidRDefault="00CA6AA9" w:rsidP="00007689">
      <w:pPr>
        <w:rPr>
          <w:b/>
          <w:bCs/>
          <w:lang w:val="en-US"/>
        </w:rPr>
      </w:pPr>
      <w:r w:rsidRPr="00CA6AA9">
        <w:rPr>
          <w:b/>
          <w:bCs/>
          <w:lang w:val="en-US"/>
        </w:rPr>
        <w:drawing>
          <wp:inline distT="0" distB="0" distL="0" distR="0" wp14:anchorId="0B91E8B1" wp14:editId="1C445266">
            <wp:extent cx="5209920" cy="1021080"/>
            <wp:effectExtent l="0" t="0" r="0" b="7620"/>
            <wp:docPr id="12678997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9762" name=""/>
                    <pic:cNvPicPr/>
                  </pic:nvPicPr>
                  <pic:blipFill>
                    <a:blip r:embed="rId11"/>
                    <a:stretch>
                      <a:fillRect/>
                    </a:stretch>
                  </pic:blipFill>
                  <pic:spPr>
                    <a:xfrm>
                      <a:off x="0" y="0"/>
                      <a:ext cx="5290047" cy="1036784"/>
                    </a:xfrm>
                    <a:prstGeom prst="rect">
                      <a:avLst/>
                    </a:prstGeom>
                  </pic:spPr>
                </pic:pic>
              </a:graphicData>
            </a:graphic>
          </wp:inline>
        </w:drawing>
      </w:r>
    </w:p>
    <w:p w14:paraId="0E1A9D72" w14:textId="25DDDD80" w:rsidR="00E76693" w:rsidRDefault="00E76693"/>
    <w:p w14:paraId="2CD764C3" w14:textId="77777777" w:rsidR="00E03A23" w:rsidRDefault="00E03A23"/>
    <w:p w14:paraId="23CBBCBF" w14:textId="77777777" w:rsidR="00E03A23" w:rsidRDefault="00E03A23" w:rsidP="00E03A23">
      <w:pPr>
        <w:rPr>
          <w:b/>
          <w:bCs/>
          <w:lang w:val="en-US"/>
        </w:rPr>
      </w:pPr>
      <w:r w:rsidRPr="00E03A23">
        <w:rPr>
          <w:b/>
          <w:bCs/>
          <w:lang w:val="en-US"/>
        </w:rPr>
        <w:t>3. Mobil Uygulama Güvenliği</w:t>
      </w:r>
    </w:p>
    <w:p w14:paraId="23A1647D" w14:textId="18F692FB" w:rsidR="00E03A23" w:rsidRDefault="00E03A23" w:rsidP="00E03A23">
      <w:pPr>
        <w:rPr>
          <w:lang w:val="en-US"/>
        </w:rPr>
      </w:pPr>
      <w:r w:rsidRPr="00BF49EF">
        <w:rPr>
          <w:rStyle w:val="Balk1Char"/>
          <w:szCs w:val="28"/>
        </w:rPr>
        <w:t>a)Ekran görüntüsü ve ekran kaydı</w:t>
      </w:r>
      <w:r w:rsidRPr="00E03A23">
        <w:rPr>
          <w:lang w:val="en-US"/>
        </w:rPr>
        <w:t xml:space="preserve"> : </w:t>
      </w:r>
      <w:r>
        <w:rPr>
          <w:lang w:val="en-US"/>
        </w:rPr>
        <w:t xml:space="preserve"> Güvenliği sağlamak ve aynı zamanda kullanıcının  hasas verilerinin çalınmasının önüne geçmek açısından önemlidir. Android içerisinde flag secure kullanılıyor </w:t>
      </w:r>
      <w:r w:rsidR="00BF49EF">
        <w:rPr>
          <w:lang w:val="en-US"/>
        </w:rPr>
        <w:t xml:space="preserve"> bu sayade hasas verilerin bulunduğu ekranların ekran görüntüsü kaydı almanın önüne geçiliyor.</w:t>
      </w:r>
    </w:p>
    <w:p w14:paraId="041B5C4D" w14:textId="77777777" w:rsidR="00BF49EF" w:rsidRDefault="00BF49EF" w:rsidP="00E03A23">
      <w:pPr>
        <w:rPr>
          <w:lang w:val="en-US"/>
        </w:rPr>
      </w:pPr>
    </w:p>
    <w:p w14:paraId="113FDF4A" w14:textId="432FD6A2" w:rsidR="00BF49EF" w:rsidRDefault="00BF49EF" w:rsidP="00BF49EF">
      <w:pPr>
        <w:rPr>
          <w:lang w:val="en-US"/>
        </w:rPr>
      </w:pPr>
      <w:r w:rsidRPr="00BF49EF">
        <w:rPr>
          <w:lang w:val="en-US"/>
        </w:rPr>
        <w:t xml:space="preserve">b) </w:t>
      </w:r>
      <w:r w:rsidRPr="00BF49EF">
        <w:rPr>
          <w:rStyle w:val="Balk1Char"/>
        </w:rPr>
        <w:t>Overlay saldırıları</w:t>
      </w:r>
      <w:r>
        <w:rPr>
          <w:lang w:val="en-US"/>
        </w:rPr>
        <w:t xml:space="preserve"> : Uygulamada kullanıcı bir ekran görür ama aslında birbirine tamamen parelel iki ekran alt alta şeklinde düşnebilirz bu sayade kullanıcıya gösterilen ekrandaki buton hedef ekrandaki asıl hedef butonu ile beraber çalışmış olur . </w:t>
      </w:r>
    </w:p>
    <w:p w14:paraId="351F276A" w14:textId="6BC063FA" w:rsidR="00BF49EF" w:rsidRDefault="00BF49EF" w:rsidP="00BF49EF">
      <w:pPr>
        <w:rPr>
          <w:lang w:val="en-US"/>
        </w:rPr>
      </w:pPr>
      <w:r>
        <w:rPr>
          <w:lang w:val="en-US"/>
        </w:rPr>
        <w:t>Çeşitli oyunlardki buton onaylamaları örnek olarak gösterileblir.</w:t>
      </w:r>
    </w:p>
    <w:p w14:paraId="0ED7AD03" w14:textId="77777777" w:rsidR="00403FCD" w:rsidRDefault="004B40B2" w:rsidP="004B40B2">
      <w:r w:rsidRPr="004B40B2">
        <w:t>c</w:t>
      </w:r>
      <w:r w:rsidRPr="004B40B2">
        <w:rPr>
          <w:rStyle w:val="Balk1Char"/>
        </w:rPr>
        <w:t>) Root / Jailbreak</w:t>
      </w:r>
      <w:r>
        <w:t xml:space="preserve"> : </w:t>
      </w:r>
      <w:r w:rsidR="00403FCD">
        <w:t xml:space="preserve"> Telefon vb teknolojik bir ürün aldığmız zaman telefon içerindeki asıl yönetici biz olmuyoruz ,telefon içindeki givenlik sınırlarını  üretici çiziyor biz root veya jailbreak yaptığımız zaman bunu devre dışı bırakıyoruz bu uygulamlar arasındaki veri alışverişini konrol edilemez bir noktaya taşıyabilir.</w:t>
      </w:r>
    </w:p>
    <w:p w14:paraId="6BA4CFED" w14:textId="77777777" w:rsidR="00403FCD" w:rsidRDefault="00403FCD" w:rsidP="004B40B2">
      <w:r>
        <w:t>Saldırgan bir uygulama vasıtası ile içeri girer  root veya jailbreakten ötürü diğer uygulamaların da dosyasıa erişebilir.</w:t>
      </w:r>
    </w:p>
    <w:p w14:paraId="3D29C720" w14:textId="1B430DB0" w:rsidR="004B40B2" w:rsidRDefault="00403FCD" w:rsidP="005E6C22">
      <w:r w:rsidRPr="00403FCD">
        <w:t>d</w:t>
      </w:r>
      <w:r w:rsidRPr="008E2933">
        <w:rPr>
          <w:rStyle w:val="Balk1Char"/>
        </w:rPr>
        <w:t>) SQLite ve Şifreleme</w:t>
      </w:r>
      <w:r>
        <w:t xml:space="preserve"> :</w:t>
      </w:r>
      <w:r w:rsidR="005E6C22">
        <w:t xml:space="preserve"> Yukarıda bahsettiğim </w:t>
      </w:r>
      <w:r w:rsidR="005E6C22">
        <w:t>girer  root veya jailbreakten</w:t>
      </w:r>
      <w:r w:rsidR="005E6C22">
        <w:t xml:space="preserve"> ötürü savunmasız kalan veritabanlarını korumak amacıyla v</w:t>
      </w:r>
      <w:r w:rsidR="005E6C22" w:rsidRPr="005E6C22">
        <w:t>eritabanı dosyası 256-bit AES gibi güçlü şifreleme algoritmalarıyla tamamen şifrelenir.</w:t>
      </w:r>
    </w:p>
    <w:p w14:paraId="20617733" w14:textId="0F9FAFA1" w:rsidR="008E2933" w:rsidRPr="008E2933" w:rsidRDefault="008E2933" w:rsidP="008E2933">
      <w:pPr>
        <w:rPr>
          <w:lang w:val="en-US"/>
        </w:rPr>
      </w:pPr>
      <w:r w:rsidRPr="008E2933">
        <w:rPr>
          <w:lang w:val="en-US"/>
        </w:rPr>
        <w:t xml:space="preserve">e) </w:t>
      </w:r>
      <w:r w:rsidRPr="008E2933">
        <w:rPr>
          <w:rStyle w:val="Balk1Char"/>
        </w:rPr>
        <w:t>Access Token ve Refresh Token</w:t>
      </w:r>
      <w:r>
        <w:rPr>
          <w:lang w:val="en-US"/>
        </w:rPr>
        <w:t xml:space="preserve"> : Access Token bir oturum süresince sınırlıdır siteden siteye değişmekle beraber  15 -20 dakika olabilir bu bize token çalınsa dahi süre limitinden dolayı biraz da olsa güven sağlıyor . Refresh token oturumdan çıkış yapamdığın sürece aynı kalabildiğinden güvenlik problemlerine yol açabiliyor.</w:t>
      </w:r>
    </w:p>
    <w:p w14:paraId="71BEFE1B" w14:textId="77777777" w:rsidR="008E2933" w:rsidRPr="00BF49EF" w:rsidRDefault="008E2933" w:rsidP="008E2933">
      <w:pPr>
        <w:pStyle w:val="Balk1"/>
        <w:rPr>
          <w:lang w:val="en-US"/>
        </w:rPr>
      </w:pPr>
    </w:p>
    <w:p w14:paraId="1E2D5DC2" w14:textId="77777777" w:rsidR="00BF49EF" w:rsidRDefault="00BF49EF" w:rsidP="00E03A23">
      <w:pPr>
        <w:rPr>
          <w:lang w:val="en-US"/>
        </w:rPr>
      </w:pPr>
    </w:p>
    <w:p w14:paraId="0889F639" w14:textId="77777777" w:rsidR="00BF49EF" w:rsidRPr="00E03A23" w:rsidRDefault="00BF49EF" w:rsidP="00E03A23">
      <w:pPr>
        <w:rPr>
          <w:lang w:val="en-US"/>
        </w:rPr>
      </w:pPr>
    </w:p>
    <w:p w14:paraId="1C927B06" w14:textId="77777777" w:rsidR="00E03A23" w:rsidRPr="00E03A23" w:rsidRDefault="00E03A23" w:rsidP="00E03A23">
      <w:pPr>
        <w:rPr>
          <w:b/>
          <w:bCs/>
          <w:lang w:val="en-US"/>
        </w:rPr>
      </w:pPr>
    </w:p>
    <w:p w14:paraId="73710EC7" w14:textId="77777777" w:rsidR="00E03A23" w:rsidRPr="00E03A23" w:rsidRDefault="00E03A23" w:rsidP="00E03A23">
      <w:pPr>
        <w:rPr>
          <w:b/>
          <w:bCs/>
          <w:lang w:val="en-US"/>
        </w:rPr>
      </w:pPr>
    </w:p>
    <w:p w14:paraId="0CCB015F" w14:textId="77777777" w:rsidR="00E03A23" w:rsidRDefault="00E03A23"/>
    <w:sectPr w:rsidR="00E03A23" w:rsidSect="00CF66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23EA"/>
    <w:multiLevelType w:val="multilevel"/>
    <w:tmpl w:val="074A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D5E0A"/>
    <w:multiLevelType w:val="multilevel"/>
    <w:tmpl w:val="CE28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04786"/>
    <w:multiLevelType w:val="multilevel"/>
    <w:tmpl w:val="2872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72FFB"/>
    <w:multiLevelType w:val="multilevel"/>
    <w:tmpl w:val="CCD4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55657">
    <w:abstractNumId w:val="1"/>
  </w:num>
  <w:num w:numId="2" w16cid:durableId="120848520">
    <w:abstractNumId w:val="3"/>
  </w:num>
  <w:num w:numId="3" w16cid:durableId="26758554">
    <w:abstractNumId w:val="2"/>
  </w:num>
  <w:num w:numId="4" w16cid:durableId="1564173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94"/>
    <w:rsid w:val="00007689"/>
    <w:rsid w:val="002F63BB"/>
    <w:rsid w:val="003D4442"/>
    <w:rsid w:val="00403FCD"/>
    <w:rsid w:val="004B40B2"/>
    <w:rsid w:val="004C1A3E"/>
    <w:rsid w:val="0053129C"/>
    <w:rsid w:val="005E6C22"/>
    <w:rsid w:val="006209EB"/>
    <w:rsid w:val="00732930"/>
    <w:rsid w:val="007D7A81"/>
    <w:rsid w:val="008E2933"/>
    <w:rsid w:val="00BB0895"/>
    <w:rsid w:val="00BF49EF"/>
    <w:rsid w:val="00CA6AA9"/>
    <w:rsid w:val="00CF669D"/>
    <w:rsid w:val="00DD171A"/>
    <w:rsid w:val="00E03A23"/>
    <w:rsid w:val="00E76693"/>
    <w:rsid w:val="00EF3BCD"/>
    <w:rsid w:val="00F01B94"/>
    <w:rsid w:val="00F5773A"/>
    <w:rsid w:val="00FE497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3F5B"/>
  <w15:chartTrackingRefBased/>
  <w15:docId w15:val="{3D7E9CFD-6AFB-4049-A20F-E41F0451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link w:val="Balk1Char"/>
    <w:uiPriority w:val="9"/>
    <w:qFormat/>
    <w:rsid w:val="00BF49EF"/>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Balk2">
    <w:name w:val="heading 2"/>
    <w:basedOn w:val="Normal"/>
    <w:next w:val="Normal"/>
    <w:link w:val="Balk2Char"/>
    <w:uiPriority w:val="9"/>
    <w:unhideWhenUsed/>
    <w:qFormat/>
    <w:rsid w:val="00F01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01B9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01B9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01B9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01B9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01B9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01B9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01B9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F49EF"/>
    <w:rPr>
      <w:rFonts w:asciiTheme="majorHAnsi" w:eastAsiaTheme="majorEastAsia" w:hAnsiTheme="majorHAnsi" w:cstheme="majorBidi"/>
      <w:color w:val="0F4761" w:themeColor="accent1" w:themeShade="BF"/>
      <w:sz w:val="28"/>
      <w:szCs w:val="40"/>
      <w:lang w:val="tr-TR"/>
    </w:rPr>
  </w:style>
  <w:style w:type="character" w:customStyle="1" w:styleId="Balk2Char">
    <w:name w:val="Başlık 2 Char"/>
    <w:basedOn w:val="VarsaylanParagrafYazTipi"/>
    <w:link w:val="Balk2"/>
    <w:uiPriority w:val="9"/>
    <w:rsid w:val="00F01B9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F01B9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F01B9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F01B9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F01B9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F01B9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F01B9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F01B9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F0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01B9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F01B9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01B9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F01B9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01B94"/>
    <w:rPr>
      <w:i/>
      <w:iCs/>
      <w:color w:val="404040" w:themeColor="text1" w:themeTint="BF"/>
      <w:lang w:val="tr-TR"/>
    </w:rPr>
  </w:style>
  <w:style w:type="paragraph" w:styleId="ListeParagraf">
    <w:name w:val="List Paragraph"/>
    <w:basedOn w:val="Normal"/>
    <w:uiPriority w:val="34"/>
    <w:qFormat/>
    <w:rsid w:val="00F01B94"/>
    <w:pPr>
      <w:ind w:left="720"/>
      <w:contextualSpacing/>
    </w:pPr>
  </w:style>
  <w:style w:type="character" w:styleId="GlVurgulama">
    <w:name w:val="Intense Emphasis"/>
    <w:basedOn w:val="VarsaylanParagrafYazTipi"/>
    <w:uiPriority w:val="21"/>
    <w:qFormat/>
    <w:rsid w:val="00F01B94"/>
    <w:rPr>
      <w:i/>
      <w:iCs/>
      <w:color w:val="0F4761" w:themeColor="accent1" w:themeShade="BF"/>
    </w:rPr>
  </w:style>
  <w:style w:type="paragraph" w:styleId="GlAlnt">
    <w:name w:val="Intense Quote"/>
    <w:basedOn w:val="Normal"/>
    <w:next w:val="Normal"/>
    <w:link w:val="GlAlntChar"/>
    <w:uiPriority w:val="30"/>
    <w:qFormat/>
    <w:rsid w:val="00F01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01B94"/>
    <w:rPr>
      <w:i/>
      <w:iCs/>
      <w:color w:val="0F4761" w:themeColor="accent1" w:themeShade="BF"/>
      <w:lang w:val="tr-TR"/>
    </w:rPr>
  </w:style>
  <w:style w:type="character" w:styleId="GlBavuru">
    <w:name w:val="Intense Reference"/>
    <w:basedOn w:val="VarsaylanParagrafYazTipi"/>
    <w:uiPriority w:val="32"/>
    <w:qFormat/>
    <w:rsid w:val="00F01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283</Words>
  <Characters>1615</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denizzali30@gmail.com</dc:creator>
  <cp:keywords/>
  <dc:description/>
  <cp:lastModifiedBy>denizzali30@gmail.com</cp:lastModifiedBy>
  <cp:revision>4</cp:revision>
  <dcterms:created xsi:type="dcterms:W3CDTF">2026-09-17T03:52:00Z</dcterms:created>
  <dcterms:modified xsi:type="dcterms:W3CDTF">2026-09-17T05:20:00Z</dcterms:modified>
</cp:coreProperties>
</file>