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6230A" w14:textId="77777777" w:rsidR="004E403C" w:rsidRPr="004E403C" w:rsidRDefault="0052712D" w:rsidP="006A23BF">
      <w:pPr>
        <w:pStyle w:val="Title"/>
      </w:pPr>
      <w:r w:rsidRPr="004E403C">
        <w:t>Ray Tracing Project</w:t>
      </w:r>
    </w:p>
    <w:p w14:paraId="515AFCD7" w14:textId="2DE0FB2E" w:rsidR="00C06325" w:rsidRPr="00C06325" w:rsidRDefault="00C6386F" w:rsidP="00C06325">
      <w:pPr>
        <w:pStyle w:val="Heading4"/>
      </w:pPr>
      <w:r>
        <w:t>Overview</w:t>
      </w:r>
    </w:p>
    <w:p w14:paraId="2AA2A584" w14:textId="679418C7" w:rsidR="0052712D" w:rsidRDefault="00FA2168" w:rsidP="00C06325">
      <w:r>
        <w:t xml:space="preserve">In this project, you will develop a basic ray tracer by following the tasks in order. </w:t>
      </w:r>
      <w:r w:rsidR="0052712D" w:rsidRPr="00FB077D">
        <w:t xml:space="preserve">Implementing a </w:t>
      </w:r>
      <w:r w:rsidR="00C06325">
        <w:t>ray</w:t>
      </w:r>
      <w:r w:rsidR="0052712D" w:rsidRPr="00FB077D">
        <w:t xml:space="preserve"> tracer is a critical step in developing a feeling for how fundamental computer graphics techniques are implemented.</w:t>
      </w:r>
    </w:p>
    <w:p w14:paraId="5A063206" w14:textId="2FB721F7" w:rsidR="00820AFC" w:rsidRDefault="00C06325" w:rsidP="003822E1">
      <w:pPr>
        <w:spacing w:after="0"/>
      </w:pPr>
      <w:r>
        <w:t>There</w:t>
      </w:r>
      <w:r w:rsidR="00337C44">
        <w:t xml:space="preserve"> will be required</w:t>
      </w:r>
      <w:r w:rsidR="00D00D95">
        <w:t>, optional,</w:t>
      </w:r>
      <w:r w:rsidR="00337C44">
        <w:t xml:space="preserve"> and extra tasks.</w:t>
      </w:r>
      <w:r w:rsidR="00D00D95">
        <w:t xml:space="preserve"> You </w:t>
      </w:r>
      <w:r w:rsidR="00855C51">
        <w:t>must</w:t>
      </w:r>
      <w:r w:rsidR="00D00D95">
        <w:t xml:space="preserve"> do all the required tasks, else, your project </w:t>
      </w:r>
      <w:r w:rsidR="006B428A">
        <w:t>will not</w:t>
      </w:r>
      <w:r w:rsidR="00D00D95">
        <w:t xml:space="preserve"> be graded. Do all the optional</w:t>
      </w:r>
      <w:r w:rsidR="006B428A">
        <w:t xml:space="preserve"> task</w:t>
      </w:r>
      <w:r w:rsidR="00D00D95">
        <w:t>s to get the full points. With the extra tasks, you can get even more than 100Pt, which will be reflected in your final grade.</w:t>
      </w:r>
    </w:p>
    <w:p w14:paraId="78020747" w14:textId="77777777" w:rsidR="003822E1" w:rsidRDefault="003822E1" w:rsidP="003822E1">
      <w:pPr>
        <w:pStyle w:val="ListParagraph"/>
        <w:numPr>
          <w:ilvl w:val="0"/>
          <w:numId w:val="2"/>
        </w:numPr>
      </w:pPr>
      <w:r>
        <w:t>70Pt, Required Tasks: 1, 4, 6, 8</w:t>
      </w:r>
    </w:p>
    <w:p w14:paraId="00DE275B" w14:textId="77777777" w:rsidR="003822E1" w:rsidRDefault="003822E1" w:rsidP="003822E1">
      <w:pPr>
        <w:pStyle w:val="ListParagraph"/>
        <w:numPr>
          <w:ilvl w:val="0"/>
          <w:numId w:val="2"/>
        </w:numPr>
      </w:pPr>
      <w:r>
        <w:t>30Pt, Optional Tasks: 2, 5, 7</w:t>
      </w:r>
    </w:p>
    <w:p w14:paraId="2855A0AE" w14:textId="794E26D4" w:rsidR="003822E1" w:rsidRDefault="003822E1" w:rsidP="00820AFC">
      <w:pPr>
        <w:pStyle w:val="ListParagraph"/>
        <w:numPr>
          <w:ilvl w:val="0"/>
          <w:numId w:val="2"/>
        </w:numPr>
      </w:pPr>
      <w:r>
        <w:t>5Pt, Extra Tasks: 3</w:t>
      </w:r>
    </w:p>
    <w:p w14:paraId="3CB47186" w14:textId="79683372" w:rsidR="00F80D7E" w:rsidRDefault="00820AFC" w:rsidP="00C06325">
      <w:r>
        <w:t>You will find references to multiple resources for each task. However, you may need to read more of the resource</w:t>
      </w:r>
      <w:r w:rsidR="006E0135">
        <w:t xml:space="preserve"> material</w:t>
      </w:r>
      <w:r>
        <w:t xml:space="preserve"> to understand the referenced chapter.</w:t>
      </w:r>
    </w:p>
    <w:p w14:paraId="717400D6" w14:textId="11D8529A" w:rsidR="00F80D7E" w:rsidRDefault="00C6386F" w:rsidP="00820AFC">
      <w:pPr>
        <w:rPr>
          <w:noProof/>
          <w:lang w:val="tr-TR"/>
        </w:rPr>
      </w:pPr>
      <w:r>
        <w:t xml:space="preserve">You should put each task’s outcome </w:t>
      </w:r>
      <w:r w:rsidR="00A2799D">
        <w:t>in</w:t>
      </w:r>
      <w:r>
        <w:t xml:space="preserve"> your report.</w:t>
      </w:r>
      <w:r w:rsidR="00A2799D">
        <w:t xml:space="preserve"> Make it clear which part of your</w:t>
      </w:r>
      <w:r>
        <w:t xml:space="preserve"> </w:t>
      </w:r>
      <w:r w:rsidR="00A2799D">
        <w:t xml:space="preserve">report belongs to which task. </w:t>
      </w:r>
      <w:r>
        <w:t xml:space="preserve">Extra </w:t>
      </w:r>
      <w:r w:rsidR="00A2799D">
        <w:t>commentary is always welcomed.</w:t>
      </w:r>
      <w:r w:rsidR="00E570DA">
        <w:t xml:space="preserve"> The renders you will generate will take quite a space, so unless said otherwise they should be in </w:t>
      </w:r>
      <w:r w:rsidR="00E570DA" w:rsidRPr="00E63C42">
        <w:rPr>
          <w:noProof/>
          <w:lang w:val="tr-TR"/>
        </w:rPr>
        <w:t>640×480</w:t>
      </w:r>
      <w:r w:rsidR="00E570DA">
        <w:rPr>
          <w:noProof/>
          <w:lang w:val="tr-TR"/>
        </w:rPr>
        <w:t xml:space="preserve"> pixels. </w:t>
      </w:r>
      <w:r w:rsidR="00E570DA" w:rsidRPr="00E570DA">
        <w:rPr>
          <w:i/>
          <w:iCs/>
          <w:noProof/>
          <w:lang w:val="tr-TR"/>
        </w:rPr>
        <w:t>Hint:</w:t>
      </w:r>
      <w:r w:rsidR="00E570DA">
        <w:rPr>
          <w:noProof/>
          <w:lang w:val="tr-TR"/>
        </w:rPr>
        <w:t xml:space="preserve"> To put ppm images into your report, you can utilize an online file converter.</w:t>
      </w:r>
    </w:p>
    <w:p w14:paraId="2F3EC8EC" w14:textId="77777777" w:rsidR="003D5092" w:rsidRDefault="003D5092" w:rsidP="003D5092">
      <w:pPr>
        <w:pStyle w:val="Heading4"/>
      </w:pPr>
      <w:r>
        <w:t>What to Submit</w:t>
      </w:r>
    </w:p>
    <w:p w14:paraId="373ACCE3" w14:textId="11816462" w:rsidR="003D5092" w:rsidRDefault="009201E2" w:rsidP="003D5092">
      <w:pPr>
        <w:pStyle w:val="ListParagraph"/>
        <w:numPr>
          <w:ilvl w:val="0"/>
          <w:numId w:val="1"/>
        </w:numPr>
      </w:pPr>
      <w:r>
        <w:t xml:space="preserve">The whole </w:t>
      </w:r>
      <w:r w:rsidR="003D5092">
        <w:t xml:space="preserve">project </w:t>
      </w:r>
      <w:r>
        <w:t xml:space="preserve">in zip </w:t>
      </w:r>
      <w:proofErr w:type="gramStart"/>
      <w:r>
        <w:t xml:space="preserve">format, </w:t>
      </w:r>
      <w:r w:rsidR="003D5092">
        <w:t>in</w:t>
      </w:r>
      <w:r w:rsidR="00AE1110">
        <w:t xml:space="preserve"> </w:t>
      </w:r>
      <w:r w:rsidR="003D5092">
        <w:t>case</w:t>
      </w:r>
      <w:proofErr w:type="gramEnd"/>
      <w:r w:rsidR="003D5092">
        <w:t xml:space="preserve"> you are requested to compile and run your program again. </w:t>
      </w:r>
      <w:proofErr w:type="gramStart"/>
      <w:r w:rsidR="003D5092">
        <w:t>Don’t</w:t>
      </w:r>
      <w:proofErr w:type="gramEnd"/>
      <w:r w:rsidR="003D5092">
        <w:t xml:space="preserve"> forget to delete the generated binaries and user</w:t>
      </w:r>
      <w:r w:rsidR="00AE1110">
        <w:t>-</w:t>
      </w:r>
      <w:r w:rsidR="003D5092">
        <w:t>spe</w:t>
      </w:r>
      <w:r w:rsidR="00AE1110">
        <w:t>c</w:t>
      </w:r>
      <w:r w:rsidR="003D5092">
        <w:t>ific files</w:t>
      </w:r>
      <w:r w:rsidR="00AF0BC1">
        <w:t>, keep it small sized.</w:t>
      </w:r>
    </w:p>
    <w:p w14:paraId="2B72A286" w14:textId="697CE784" w:rsidR="003D5092" w:rsidRDefault="00AF0BC1" w:rsidP="003D5092">
      <w:pPr>
        <w:pStyle w:val="ListParagraph"/>
        <w:numPr>
          <w:ilvl w:val="0"/>
          <w:numId w:val="1"/>
        </w:numPr>
      </w:pPr>
      <w:r>
        <w:t>Executable</w:t>
      </w:r>
      <w:r w:rsidR="00AE1110">
        <w:t xml:space="preserve"> </w:t>
      </w:r>
      <w:r w:rsidR="003D5092">
        <w:t>ray tracing program and minimal documentation (</w:t>
      </w:r>
      <w:r w:rsidR="009201E2">
        <w:t>does it take any parameters</w:t>
      </w:r>
      <w:r w:rsidR="003D5092">
        <w:t>, where is the output, etc.)</w:t>
      </w:r>
      <w:r>
        <w:t>.</w:t>
      </w:r>
    </w:p>
    <w:p w14:paraId="6222746F" w14:textId="5DA90038" w:rsidR="003D5092" w:rsidRDefault="00AE1110" w:rsidP="003D5092">
      <w:pPr>
        <w:pStyle w:val="ListParagraph"/>
        <w:numPr>
          <w:ilvl w:val="0"/>
          <w:numId w:val="1"/>
        </w:numPr>
      </w:pPr>
      <w:r>
        <w:t>The r</w:t>
      </w:r>
      <w:r w:rsidR="003D5092">
        <w:t xml:space="preserve">eport in </w:t>
      </w:r>
      <w:r w:rsidR="009201E2">
        <w:t>pdf</w:t>
      </w:r>
      <w:r w:rsidR="003D5092">
        <w:t xml:space="preserve"> format.</w:t>
      </w:r>
    </w:p>
    <w:p w14:paraId="7F02323B" w14:textId="7D5C8E1A" w:rsidR="006E0135" w:rsidRDefault="003D5092" w:rsidP="006E0135">
      <w:pPr>
        <w:pStyle w:val="ListParagraph"/>
        <w:numPr>
          <w:ilvl w:val="0"/>
          <w:numId w:val="1"/>
        </w:numPr>
      </w:pPr>
      <w:r>
        <w:t xml:space="preserve">Renders you generated in their original ppm format and their transformed </w:t>
      </w:r>
      <w:proofErr w:type="spellStart"/>
      <w:r>
        <w:t>png</w:t>
      </w:r>
      <w:proofErr w:type="spellEnd"/>
      <w:r>
        <w:t xml:space="preserve"> or jpeg format. Name your images as </w:t>
      </w:r>
      <w:r w:rsidR="00C23BD2">
        <w:t>“</w:t>
      </w:r>
      <w:r>
        <w:t>&lt;</w:t>
      </w:r>
      <w:r w:rsidRPr="003D5092">
        <w:rPr>
          <w:i/>
          <w:iCs/>
        </w:rPr>
        <w:t>task name</w:t>
      </w:r>
      <w:r>
        <w:t>&gt;</w:t>
      </w:r>
      <w:r w:rsidR="00C23BD2">
        <w:t xml:space="preserve"> </w:t>
      </w:r>
      <w:r>
        <w:t>&lt;</w:t>
      </w:r>
      <w:r w:rsidRPr="003D5092">
        <w:rPr>
          <w:i/>
          <w:iCs/>
        </w:rPr>
        <w:t>enumeration</w:t>
      </w:r>
      <w:r>
        <w:t>&gt;</w:t>
      </w:r>
      <w:r w:rsidR="00C23BD2">
        <w:t>”, e.g. “</w:t>
      </w:r>
      <w:r w:rsidR="00C23BD2" w:rsidRPr="00C23BD2">
        <w:t>Task 1 Basic Scene</w:t>
      </w:r>
      <w:r w:rsidR="00C23BD2">
        <w:t xml:space="preserve"> 0.png”.</w:t>
      </w:r>
    </w:p>
    <w:p w14:paraId="21FB7690" w14:textId="0FC4ACCB" w:rsidR="00B674CF" w:rsidRPr="00B674CF" w:rsidRDefault="00B674CF" w:rsidP="00B674CF">
      <w:pPr>
        <w:pStyle w:val="Heading4"/>
      </w:pPr>
      <w:r>
        <w:t>Resources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
        <w:gridCol w:w="8702"/>
      </w:tblGrid>
      <w:tr w:rsidR="00B674CF" w14:paraId="74F1B2A9" w14:textId="77777777" w:rsidTr="00B674CF">
        <w:trPr>
          <w:trHeight w:val="579"/>
          <w:tblCellSpacing w:w="15" w:type="dxa"/>
        </w:trPr>
        <w:tc>
          <w:tcPr>
            <w:tcW w:w="151" w:type="pct"/>
            <w:hideMark/>
          </w:tcPr>
          <w:p w14:paraId="4BCBA855" w14:textId="77777777" w:rsidR="00B674CF" w:rsidRDefault="00B674CF" w:rsidP="00EA16A5">
            <w:pPr>
              <w:pStyle w:val="Bibliography"/>
              <w:rPr>
                <w:noProof/>
                <w:sz w:val="24"/>
                <w:szCs w:val="24"/>
              </w:rPr>
            </w:pPr>
            <w:r>
              <w:rPr>
                <w:noProof/>
              </w:rPr>
              <w:t xml:space="preserve">[1] </w:t>
            </w:r>
          </w:p>
        </w:tc>
        <w:tc>
          <w:tcPr>
            <w:tcW w:w="0" w:type="auto"/>
            <w:hideMark/>
          </w:tcPr>
          <w:p w14:paraId="5F0599FF" w14:textId="77777777" w:rsidR="00B674CF" w:rsidRDefault="00B674CF" w:rsidP="00EA16A5">
            <w:pPr>
              <w:pStyle w:val="Bibliography"/>
              <w:rPr>
                <w:noProof/>
              </w:rPr>
            </w:pPr>
            <w:r>
              <w:rPr>
                <w:noProof/>
              </w:rPr>
              <w:t>P. Shirley, "Ray Tracing in One Weekend," [Online]. Available: https://raytracing.github.io/books/RayTracingInOneWeekend.html. [Accessed October 2020].</w:t>
            </w:r>
          </w:p>
        </w:tc>
      </w:tr>
      <w:tr w:rsidR="00B674CF" w14:paraId="4837AA7C" w14:textId="77777777" w:rsidTr="00B674CF">
        <w:trPr>
          <w:trHeight w:val="579"/>
          <w:tblCellSpacing w:w="15" w:type="dxa"/>
        </w:trPr>
        <w:tc>
          <w:tcPr>
            <w:tcW w:w="151" w:type="pct"/>
            <w:hideMark/>
          </w:tcPr>
          <w:p w14:paraId="775FF43A" w14:textId="77777777" w:rsidR="00B674CF" w:rsidRDefault="00B674CF" w:rsidP="00EA16A5">
            <w:pPr>
              <w:pStyle w:val="Bibliography"/>
              <w:rPr>
                <w:noProof/>
              </w:rPr>
            </w:pPr>
            <w:r>
              <w:rPr>
                <w:noProof/>
              </w:rPr>
              <w:t xml:space="preserve">[2] </w:t>
            </w:r>
          </w:p>
        </w:tc>
        <w:tc>
          <w:tcPr>
            <w:tcW w:w="0" w:type="auto"/>
            <w:hideMark/>
          </w:tcPr>
          <w:p w14:paraId="37295892" w14:textId="77777777" w:rsidR="00B674CF" w:rsidRDefault="00B674CF" w:rsidP="00EA16A5">
            <w:pPr>
              <w:pStyle w:val="Bibliography"/>
              <w:rPr>
                <w:noProof/>
              </w:rPr>
            </w:pPr>
            <w:r>
              <w:rPr>
                <w:noProof/>
              </w:rPr>
              <w:t>"Supersampling," [Online]. Available: https://en.wikipedia.org/wiki/Supersampling. [Accessed October 2020].</w:t>
            </w:r>
          </w:p>
        </w:tc>
      </w:tr>
      <w:tr w:rsidR="00B674CF" w14:paraId="4D136B49" w14:textId="77777777" w:rsidTr="00B674CF">
        <w:trPr>
          <w:trHeight w:val="341"/>
          <w:tblCellSpacing w:w="15" w:type="dxa"/>
        </w:trPr>
        <w:tc>
          <w:tcPr>
            <w:tcW w:w="151" w:type="pct"/>
            <w:hideMark/>
          </w:tcPr>
          <w:p w14:paraId="1A9441E6" w14:textId="77777777" w:rsidR="00B674CF" w:rsidRDefault="00B674CF" w:rsidP="00EA16A5">
            <w:pPr>
              <w:pStyle w:val="Bibliography"/>
              <w:rPr>
                <w:noProof/>
              </w:rPr>
            </w:pPr>
            <w:r>
              <w:rPr>
                <w:noProof/>
              </w:rPr>
              <w:t xml:space="preserve">[3] </w:t>
            </w:r>
          </w:p>
        </w:tc>
        <w:tc>
          <w:tcPr>
            <w:tcW w:w="0" w:type="auto"/>
            <w:hideMark/>
          </w:tcPr>
          <w:p w14:paraId="44B0C8C8" w14:textId="77777777" w:rsidR="00B674CF" w:rsidRDefault="00B674CF" w:rsidP="00EA16A5">
            <w:pPr>
              <w:pStyle w:val="Bibliography"/>
              <w:rPr>
                <w:noProof/>
              </w:rPr>
            </w:pPr>
            <w:r>
              <w:rPr>
                <w:noProof/>
              </w:rPr>
              <w:t>"Scratch a Pixel," [Online]. Available: https://www.scratchapixel.com/. [Accessed October 2020].</w:t>
            </w:r>
          </w:p>
        </w:tc>
      </w:tr>
      <w:tr w:rsidR="00B674CF" w14:paraId="5C6B3F11" w14:textId="77777777" w:rsidTr="00B674CF">
        <w:trPr>
          <w:trHeight w:val="579"/>
          <w:tblCellSpacing w:w="15" w:type="dxa"/>
        </w:trPr>
        <w:tc>
          <w:tcPr>
            <w:tcW w:w="151" w:type="pct"/>
            <w:hideMark/>
          </w:tcPr>
          <w:p w14:paraId="7D07A60F" w14:textId="77777777" w:rsidR="00B674CF" w:rsidRDefault="00B674CF" w:rsidP="00EA16A5">
            <w:pPr>
              <w:pStyle w:val="Bibliography"/>
              <w:rPr>
                <w:noProof/>
              </w:rPr>
            </w:pPr>
            <w:r>
              <w:rPr>
                <w:noProof/>
              </w:rPr>
              <w:t xml:space="preserve">[4] </w:t>
            </w:r>
          </w:p>
        </w:tc>
        <w:tc>
          <w:tcPr>
            <w:tcW w:w="0" w:type="auto"/>
            <w:hideMark/>
          </w:tcPr>
          <w:p w14:paraId="297A85C9" w14:textId="77777777" w:rsidR="00B674CF" w:rsidRDefault="00B674CF" w:rsidP="00EA16A5">
            <w:pPr>
              <w:pStyle w:val="Bibliography"/>
              <w:rPr>
                <w:noProof/>
              </w:rPr>
            </w:pPr>
            <w:r>
              <w:rPr>
                <w:noProof/>
              </w:rPr>
              <w:t>P. Shirley, "Ray Tracing The Next Week," [Online]. Available: https://raytracing.github.io/books/RayTracingTheNextWeek.html. [Accessed October 2020].</w:t>
            </w:r>
          </w:p>
        </w:tc>
      </w:tr>
    </w:tbl>
    <w:p w14:paraId="3455A20B" w14:textId="77777777" w:rsidR="00B674CF" w:rsidRDefault="00B674CF" w:rsidP="00B674CF"/>
    <w:p w14:paraId="40EB1D67" w14:textId="77777777" w:rsidR="00B674CF" w:rsidRDefault="00B674CF">
      <w:pPr>
        <w:rPr>
          <w:b/>
          <w:bCs/>
          <w:sz w:val="28"/>
          <w:szCs w:val="28"/>
        </w:rPr>
      </w:pPr>
      <w:r>
        <w:br w:type="page"/>
      </w:r>
    </w:p>
    <w:p w14:paraId="0A5105CF" w14:textId="54364468" w:rsidR="00337C44" w:rsidRDefault="00337C44" w:rsidP="00C06325">
      <w:pPr>
        <w:pStyle w:val="Heading4"/>
      </w:pPr>
      <w:r>
        <w:lastRenderedPageBreak/>
        <w:t>Task 1</w:t>
      </w:r>
      <w:r w:rsidR="00D00D95">
        <w:t xml:space="preserve"> [Required]</w:t>
      </w:r>
      <w:r>
        <w:t>: Basic Scene (</w:t>
      </w:r>
      <w:r w:rsidR="00687F66">
        <w:t>15</w:t>
      </w:r>
      <w:r>
        <w:t>Pt)</w:t>
      </w:r>
    </w:p>
    <w:p w14:paraId="1B75E48C" w14:textId="65779BB7" w:rsidR="007871FE" w:rsidRDefault="00C6386F" w:rsidP="00337C44">
      <w:pPr>
        <w:rPr>
          <w:noProof/>
          <w:lang w:val="tr-TR"/>
        </w:rPr>
      </w:pPr>
      <w:r w:rsidRPr="00C6386F">
        <w:rPr>
          <w:rStyle w:val="SubtleEmphasis"/>
        </w:rPr>
        <w:t>Instructions</w:t>
      </w:r>
      <w:r>
        <w:rPr>
          <w:rStyle w:val="SubtleEmphasis"/>
        </w:rPr>
        <w:br/>
      </w:r>
      <w:r w:rsidR="00373FF5">
        <w:t xml:space="preserve">For this task, you are expected to render multiple spheres. To start, you should follow week 3’s lab session and create a scene with multiple spheres and a camera. Add a background other than the one shown in the lab. The background will act as a sky, or in shading terminology ambient, and will be the only light source when you will do the shading, so try to pick bright colors. You can see Ray Tracing in One Weekend section 4.2 </w:t>
      </w:r>
      <w:sdt>
        <w:sdtPr>
          <w:id w:val="2099510380"/>
          <w:citation/>
        </w:sdtPr>
        <w:sdtEndPr/>
        <w:sdtContent>
          <w:r w:rsidR="00373FF5">
            <w:fldChar w:fldCharType="begin"/>
          </w:r>
          <w:r w:rsidR="00373FF5">
            <w:rPr>
              <w:lang w:val="tr-TR"/>
            </w:rPr>
            <w:instrText xml:space="preserve"> CITATION Ray20 \l 1055 </w:instrText>
          </w:r>
          <w:r w:rsidR="00373FF5">
            <w:fldChar w:fldCharType="separate"/>
          </w:r>
          <w:r w:rsidR="00373FF5" w:rsidRPr="00EE2F46">
            <w:rPr>
              <w:noProof/>
              <w:lang w:val="tr-TR"/>
            </w:rPr>
            <w:t>[1]</w:t>
          </w:r>
          <w:r w:rsidR="00373FF5">
            <w:fldChar w:fldCharType="end"/>
          </w:r>
        </w:sdtContent>
      </w:sdt>
      <w:r w:rsidR="00373FF5">
        <w:t xml:space="preserve"> for a bright sky background implementation. For shading, you will need to know the normal vectors of the surfaces. Implement a way to find the normal of a ray-sphere intersection, see </w:t>
      </w:r>
      <w:r w:rsidR="00373FF5">
        <w:rPr>
          <w:noProof/>
        </w:rPr>
        <w:t xml:space="preserve">Ray Tracing in One Weekend </w:t>
      </w:r>
      <w:r w:rsidR="00373FF5">
        <w:rPr>
          <w:noProof/>
          <w:lang w:val="tr-TR"/>
        </w:rPr>
        <w:t xml:space="preserve">section 6.1 </w:t>
      </w:r>
      <w:sdt>
        <w:sdtPr>
          <w:rPr>
            <w:noProof/>
            <w:lang w:val="tr-TR"/>
          </w:rPr>
          <w:id w:val="192357380"/>
          <w:citation/>
        </w:sdtPr>
        <w:sdtEndPr/>
        <w:sdtContent>
          <w:r w:rsidR="00373FF5">
            <w:rPr>
              <w:noProof/>
              <w:lang w:val="tr-TR"/>
            </w:rPr>
            <w:fldChar w:fldCharType="begin"/>
          </w:r>
          <w:r w:rsidR="00373FF5">
            <w:rPr>
              <w:noProof/>
              <w:lang w:val="tr-TR"/>
            </w:rPr>
            <w:instrText xml:space="preserve"> CITATION Ray20 \l 1055 </w:instrText>
          </w:r>
          <w:r w:rsidR="00373FF5">
            <w:rPr>
              <w:noProof/>
              <w:lang w:val="tr-TR"/>
            </w:rPr>
            <w:fldChar w:fldCharType="separate"/>
          </w:r>
          <w:r w:rsidR="00373FF5" w:rsidRPr="00EE2F46">
            <w:rPr>
              <w:noProof/>
              <w:lang w:val="tr-TR"/>
            </w:rPr>
            <w:t>[1]</w:t>
          </w:r>
          <w:r w:rsidR="00373FF5">
            <w:rPr>
              <w:noProof/>
              <w:lang w:val="tr-TR"/>
            </w:rPr>
            <w:fldChar w:fldCharType="end"/>
          </w:r>
        </w:sdtContent>
      </w:sdt>
      <w:r w:rsidR="00373FF5">
        <w:rPr>
          <w:noProof/>
          <w:lang w:val="tr-TR"/>
        </w:rPr>
        <w:t>.</w:t>
      </w:r>
    </w:p>
    <w:p w14:paraId="2FB2926A" w14:textId="1D07E39A" w:rsidR="003E2619" w:rsidRDefault="003E2619" w:rsidP="00337C44">
      <w:pPr>
        <w:rPr>
          <w:noProof/>
          <w:lang w:val="tr-TR"/>
        </w:rPr>
      </w:pPr>
      <w:r w:rsidRPr="00BC3C82">
        <w:rPr>
          <w:i/>
          <w:iCs/>
          <w:noProof/>
          <w:lang w:val="tr-TR"/>
        </w:rPr>
        <w:t>Note:</w:t>
      </w:r>
      <w:r>
        <w:rPr>
          <w:noProof/>
          <w:lang w:val="tr-TR"/>
        </w:rPr>
        <w:t xml:space="preserve"> Even the section 6.1 is sufficient to compute the normals of a sphere, you are advised to read sections 6.3, 6.4, 6.5, and 6.6</w:t>
      </w:r>
      <w:r w:rsidR="007871FE">
        <w:rPr>
          <w:noProof/>
          <w:lang w:val="tr-TR"/>
        </w:rPr>
        <w:t>. They will guide you to create a scalable architecture for your renderer.</w:t>
      </w:r>
    </w:p>
    <w:p w14:paraId="1570CE0D" w14:textId="6C6156F7" w:rsidR="00D00D95" w:rsidRDefault="00C6386F" w:rsidP="00337C44">
      <w:pPr>
        <w:rPr>
          <w:noProof/>
          <w:lang w:val="tr-TR"/>
        </w:rPr>
      </w:pPr>
      <w:r w:rsidRPr="00C6386F">
        <w:rPr>
          <w:rStyle w:val="SubtleEmphasis"/>
        </w:rPr>
        <w:t>Outcome</w:t>
      </w:r>
      <w:r>
        <w:rPr>
          <w:noProof/>
          <w:lang w:val="tr-TR"/>
        </w:rPr>
        <w:br/>
      </w:r>
      <w:r w:rsidR="00373FF5">
        <w:rPr>
          <w:noProof/>
          <w:lang w:val="tr-TR"/>
        </w:rPr>
        <w:t xml:space="preserve">Compose a scene with at least 5 spheres and write down each sphere’s position and radius. Create 2 renders of that scene from different camera positions. Write down the camera’s eye position and look-at position for each render. Use the normal vectors you computed as color values in your renders, as done in section 6.1 </w:t>
      </w:r>
      <w:sdt>
        <w:sdtPr>
          <w:rPr>
            <w:noProof/>
            <w:lang w:val="tr-TR"/>
          </w:rPr>
          <w:id w:val="520202684"/>
          <w:citation/>
        </w:sdtPr>
        <w:sdtEndPr/>
        <w:sdtContent>
          <w:r w:rsidR="00373FF5">
            <w:rPr>
              <w:noProof/>
              <w:lang w:val="tr-TR"/>
            </w:rPr>
            <w:fldChar w:fldCharType="begin"/>
          </w:r>
          <w:r w:rsidR="00373FF5">
            <w:rPr>
              <w:noProof/>
              <w:lang w:val="tr-TR"/>
            </w:rPr>
            <w:instrText xml:space="preserve"> CITATION Ray20 \l 1055 </w:instrText>
          </w:r>
          <w:r w:rsidR="00373FF5">
            <w:rPr>
              <w:noProof/>
              <w:lang w:val="tr-TR"/>
            </w:rPr>
            <w:fldChar w:fldCharType="separate"/>
          </w:r>
          <w:r w:rsidR="00373FF5" w:rsidRPr="0087524D">
            <w:rPr>
              <w:noProof/>
              <w:lang w:val="tr-TR"/>
            </w:rPr>
            <w:t>[1]</w:t>
          </w:r>
          <w:r w:rsidR="00373FF5">
            <w:rPr>
              <w:noProof/>
              <w:lang w:val="tr-TR"/>
            </w:rPr>
            <w:fldChar w:fldCharType="end"/>
          </w:r>
        </w:sdtContent>
      </w:sdt>
      <w:r w:rsidR="00373FF5">
        <w:rPr>
          <w:noProof/>
          <w:lang w:val="tr-TR"/>
        </w:rPr>
        <w:t>.</w:t>
      </w:r>
    </w:p>
    <w:p w14:paraId="052C12B3" w14:textId="4FCCF6C2" w:rsidR="00D00D95" w:rsidRDefault="00D00D95" w:rsidP="00D00D95">
      <w:pPr>
        <w:pStyle w:val="Heading4"/>
        <w:rPr>
          <w:noProof/>
          <w:lang w:val="tr-TR"/>
        </w:rPr>
      </w:pPr>
      <w:r>
        <w:rPr>
          <w:noProof/>
          <w:lang w:val="tr-TR"/>
        </w:rPr>
        <w:t xml:space="preserve">Task </w:t>
      </w:r>
      <w:r w:rsidR="006E0135">
        <w:rPr>
          <w:noProof/>
          <w:lang w:val="tr-TR"/>
        </w:rPr>
        <w:t>2</w:t>
      </w:r>
      <w:r>
        <w:rPr>
          <w:noProof/>
          <w:lang w:val="tr-TR"/>
        </w:rPr>
        <w:t xml:space="preserve"> [Optional]: Anti-Aliasing (</w:t>
      </w:r>
      <w:r w:rsidR="00D36C6F">
        <w:rPr>
          <w:noProof/>
          <w:lang w:val="tr-TR"/>
        </w:rPr>
        <w:t>10</w:t>
      </w:r>
      <w:r>
        <w:rPr>
          <w:noProof/>
          <w:lang w:val="tr-TR"/>
        </w:rPr>
        <w:t>Pt)</w:t>
      </w:r>
    </w:p>
    <w:p w14:paraId="340CFE62" w14:textId="33AC2BFE" w:rsidR="00D00D95" w:rsidRDefault="00D00D95" w:rsidP="00D00D95">
      <w:pPr>
        <w:rPr>
          <w:noProof/>
          <w:lang w:val="tr-TR"/>
        </w:rPr>
      </w:pPr>
      <w:r w:rsidRPr="00C6386F">
        <w:rPr>
          <w:rStyle w:val="SubtleEmphasis"/>
        </w:rPr>
        <w:t>Instructions</w:t>
      </w:r>
      <w:r>
        <w:rPr>
          <w:rStyle w:val="SubtleEmphasis"/>
        </w:rPr>
        <w:br/>
      </w:r>
      <w:r w:rsidR="006E0135">
        <w:rPr>
          <w:noProof/>
          <w:lang w:val="tr-TR"/>
        </w:rPr>
        <w:t xml:space="preserve">If you look at your renders closely you might notice that they have an aliasing issue: the borders of the spheres appear jagged. This is because currently just a single ray is traced for one pixel., and the ray is either hit a sphere or miss. However, one pixel can be in between as well. To solve this issue you can generate many more rays per pixel and combine their colors. How you generate those rays are up to you since there are many ways to do it, see </w:t>
      </w:r>
      <w:r w:rsidR="00CB51F8" w:rsidRPr="00CB51F8">
        <w:rPr>
          <w:noProof/>
          <w:lang w:val="tr-TR"/>
        </w:rPr>
        <w:t>Supersampling</w:t>
      </w:r>
      <w:r w:rsidR="00CB51F8">
        <w:rPr>
          <w:noProof/>
          <w:lang w:val="tr-TR"/>
        </w:rPr>
        <w:t xml:space="preserve"> section </w:t>
      </w:r>
      <w:r w:rsidR="006E0135" w:rsidRPr="006E0135">
        <w:rPr>
          <w:noProof/>
          <w:lang w:val="tr-TR"/>
        </w:rPr>
        <w:t>Supersampling patterns</w:t>
      </w:r>
      <w:r w:rsidR="006E0135">
        <w:rPr>
          <w:noProof/>
          <w:lang w:val="tr-TR"/>
        </w:rPr>
        <w:t xml:space="preserve"> </w:t>
      </w:r>
      <w:sdt>
        <w:sdtPr>
          <w:rPr>
            <w:noProof/>
            <w:lang w:val="tr-TR"/>
          </w:rPr>
          <w:id w:val="1316920290"/>
          <w:citation/>
        </w:sdtPr>
        <w:sdtEndPr/>
        <w:sdtContent>
          <w:r w:rsidR="006E0135">
            <w:rPr>
              <w:noProof/>
              <w:lang w:val="tr-TR"/>
            </w:rPr>
            <w:fldChar w:fldCharType="begin"/>
          </w:r>
          <w:r w:rsidR="006E0135">
            <w:rPr>
              <w:noProof/>
              <w:lang w:val="tr-TR"/>
            </w:rPr>
            <w:instrText xml:space="preserve"> CITATION Sup20 \l 1055 </w:instrText>
          </w:r>
          <w:r w:rsidR="006E0135">
            <w:rPr>
              <w:noProof/>
              <w:lang w:val="tr-TR"/>
            </w:rPr>
            <w:fldChar w:fldCharType="separate"/>
          </w:r>
          <w:r w:rsidR="00EE2F46" w:rsidRPr="00EE2F46">
            <w:rPr>
              <w:noProof/>
              <w:lang w:val="tr-TR"/>
            </w:rPr>
            <w:t>[2]</w:t>
          </w:r>
          <w:r w:rsidR="006E0135">
            <w:rPr>
              <w:noProof/>
              <w:lang w:val="tr-TR"/>
            </w:rPr>
            <w:fldChar w:fldCharType="end"/>
          </w:r>
        </w:sdtContent>
      </w:sdt>
      <w:r w:rsidR="006E0135">
        <w:rPr>
          <w:noProof/>
          <w:lang w:val="tr-TR"/>
        </w:rPr>
        <w:t>.</w:t>
      </w:r>
      <w:r w:rsidR="00DF2E91">
        <w:rPr>
          <w:noProof/>
          <w:lang w:val="tr-TR"/>
        </w:rPr>
        <w:t xml:space="preserve"> Try at least 2 of them.</w:t>
      </w:r>
    </w:p>
    <w:p w14:paraId="6B004A37" w14:textId="1078D4AF" w:rsidR="00D00D95" w:rsidRDefault="00D00D95" w:rsidP="00337C44">
      <w:pPr>
        <w:rPr>
          <w:noProof/>
          <w:lang w:val="tr-TR"/>
        </w:rPr>
      </w:pPr>
      <w:r w:rsidRPr="00C6386F">
        <w:rPr>
          <w:rStyle w:val="SubtleEmphasis"/>
        </w:rPr>
        <w:t>Outcome</w:t>
      </w:r>
      <w:r>
        <w:rPr>
          <w:noProof/>
          <w:lang w:val="tr-TR"/>
        </w:rPr>
        <w:br/>
      </w:r>
      <w:r w:rsidR="007B56E9">
        <w:rPr>
          <w:noProof/>
          <w:lang w:val="tr-TR"/>
        </w:rPr>
        <w:t xml:space="preserve">Without changing the scene, create a render with each supersampling pattern you have tried, and a render without supersampling. Crop the same area of the images where the anti-aliasing is easily noticeable. Put them in your report side by side with labels. Discuss which one you would pick as the best. Address what anti-aliasing contributed to the render. See Ray Tracing in One Weekend Image 6 </w:t>
      </w:r>
      <w:sdt>
        <w:sdtPr>
          <w:rPr>
            <w:noProof/>
            <w:lang w:val="tr-TR"/>
          </w:rPr>
          <w:id w:val="-1525394610"/>
          <w:citation/>
        </w:sdtPr>
        <w:sdtEndPr/>
        <w:sdtContent>
          <w:r w:rsidR="007B56E9">
            <w:rPr>
              <w:noProof/>
              <w:lang w:val="tr-TR"/>
            </w:rPr>
            <w:fldChar w:fldCharType="begin"/>
          </w:r>
          <w:r w:rsidR="007B56E9">
            <w:rPr>
              <w:noProof/>
              <w:lang w:val="tr-TR"/>
            </w:rPr>
            <w:instrText xml:space="preserve"> CITATION Ray20 \l 1055 </w:instrText>
          </w:r>
          <w:r w:rsidR="007B56E9">
            <w:rPr>
              <w:noProof/>
              <w:lang w:val="tr-TR"/>
            </w:rPr>
            <w:fldChar w:fldCharType="separate"/>
          </w:r>
          <w:r w:rsidR="007B56E9" w:rsidRPr="00EE2F46">
            <w:rPr>
              <w:noProof/>
              <w:lang w:val="tr-TR"/>
            </w:rPr>
            <w:t>[1]</w:t>
          </w:r>
          <w:r w:rsidR="007B56E9">
            <w:rPr>
              <w:noProof/>
              <w:lang w:val="tr-TR"/>
            </w:rPr>
            <w:fldChar w:fldCharType="end"/>
          </w:r>
        </w:sdtContent>
      </w:sdt>
      <w:r w:rsidR="007B56E9">
        <w:rPr>
          <w:noProof/>
          <w:lang w:val="tr-TR"/>
        </w:rPr>
        <w:t xml:space="preserve"> for a similar comparison image. (you don’t have to crop the ppm images)</w:t>
      </w:r>
    </w:p>
    <w:p w14:paraId="2D60577A" w14:textId="384DFB6C" w:rsidR="003E2619" w:rsidRDefault="003E2619" w:rsidP="00E570DA">
      <w:pPr>
        <w:pStyle w:val="Heading4"/>
        <w:rPr>
          <w:noProof/>
          <w:lang w:val="tr-TR"/>
        </w:rPr>
      </w:pPr>
      <w:r>
        <w:rPr>
          <w:noProof/>
          <w:lang w:val="tr-TR"/>
        </w:rPr>
        <w:t xml:space="preserve">Task </w:t>
      </w:r>
      <w:r w:rsidR="006E0135">
        <w:rPr>
          <w:noProof/>
          <w:lang w:val="tr-TR"/>
        </w:rPr>
        <w:t>3</w:t>
      </w:r>
      <w:r>
        <w:rPr>
          <w:noProof/>
          <w:lang w:val="tr-TR"/>
        </w:rPr>
        <w:t xml:space="preserve"> </w:t>
      </w:r>
      <w:r w:rsidR="00D00D95">
        <w:rPr>
          <w:noProof/>
          <w:lang w:val="tr-TR"/>
        </w:rPr>
        <w:t>[</w:t>
      </w:r>
      <w:r>
        <w:rPr>
          <w:noProof/>
          <w:lang w:val="tr-TR"/>
        </w:rPr>
        <w:t>Extra</w:t>
      </w:r>
      <w:r w:rsidR="00D00D95">
        <w:rPr>
          <w:noProof/>
          <w:lang w:val="tr-TR"/>
        </w:rPr>
        <w:t>]</w:t>
      </w:r>
      <w:r>
        <w:rPr>
          <w:noProof/>
          <w:lang w:val="tr-TR"/>
        </w:rPr>
        <w:t>: More Shapes</w:t>
      </w:r>
      <w:r w:rsidR="00E570DA">
        <w:rPr>
          <w:noProof/>
          <w:lang w:val="tr-TR"/>
        </w:rPr>
        <w:t xml:space="preserve"> (5Pt)</w:t>
      </w:r>
    </w:p>
    <w:p w14:paraId="68B8FD0A" w14:textId="5A5DEA39" w:rsidR="00E570DA" w:rsidRDefault="00E570DA" w:rsidP="00E570DA">
      <w:pPr>
        <w:rPr>
          <w:noProof/>
          <w:lang w:val="tr-TR"/>
        </w:rPr>
      </w:pPr>
      <w:r w:rsidRPr="00C6386F">
        <w:rPr>
          <w:rStyle w:val="SubtleEmphasis"/>
        </w:rPr>
        <w:t>Instructions</w:t>
      </w:r>
      <w:r>
        <w:rPr>
          <w:rStyle w:val="SubtleEmphasis"/>
        </w:rPr>
        <w:br/>
      </w:r>
      <w:r w:rsidR="007B56E9">
        <w:rPr>
          <w:noProof/>
          <w:lang w:val="tr-TR"/>
        </w:rPr>
        <w:t xml:space="preserve">Spheres are good for a start. However, they look the same from every direction which makes them a bit dull. You can implement at least 2 other implicit shapes and their normal calculations to get the extra points. You can find the implicit representations of plane and disk on Scratch a Pixel article </w:t>
      </w:r>
      <w:r w:rsidR="007B56E9" w:rsidRPr="00CA79BE">
        <w:rPr>
          <w:noProof/>
          <w:lang w:val="tr-TR"/>
        </w:rPr>
        <w:t>A Minimal Ray-Tracer: Rendering Simple Shapes (Sphere, Cube, Disk, Plane, etc.)</w:t>
      </w:r>
      <w:r w:rsidR="007B56E9">
        <w:rPr>
          <w:noProof/>
          <w:lang w:val="tr-TR"/>
        </w:rPr>
        <w:t xml:space="preserve"> </w:t>
      </w:r>
      <w:sdt>
        <w:sdtPr>
          <w:rPr>
            <w:noProof/>
            <w:lang w:val="tr-TR"/>
          </w:rPr>
          <w:id w:val="1931233541"/>
          <w:citation/>
        </w:sdtPr>
        <w:sdtEndPr/>
        <w:sdtContent>
          <w:r w:rsidR="007B56E9">
            <w:rPr>
              <w:noProof/>
              <w:lang w:val="tr-TR"/>
            </w:rPr>
            <w:fldChar w:fldCharType="begin"/>
          </w:r>
          <w:r w:rsidR="007B56E9">
            <w:rPr>
              <w:noProof/>
              <w:lang w:val="tr-TR"/>
            </w:rPr>
            <w:instrText xml:space="preserve"> CITATION Scr20 \l 1055 </w:instrText>
          </w:r>
          <w:r w:rsidR="007B56E9">
            <w:rPr>
              <w:noProof/>
              <w:lang w:val="tr-TR"/>
            </w:rPr>
            <w:fldChar w:fldCharType="separate"/>
          </w:r>
          <w:r w:rsidR="007B56E9" w:rsidRPr="00EE2F46">
            <w:rPr>
              <w:noProof/>
              <w:lang w:val="tr-TR"/>
            </w:rPr>
            <w:t>[3]</w:t>
          </w:r>
          <w:r w:rsidR="007B56E9">
            <w:rPr>
              <w:noProof/>
              <w:lang w:val="tr-TR"/>
            </w:rPr>
            <w:fldChar w:fldCharType="end"/>
          </w:r>
        </w:sdtContent>
      </w:sdt>
      <w:r w:rsidR="007B56E9">
        <w:rPr>
          <w:noProof/>
          <w:lang w:val="tr-TR"/>
        </w:rPr>
        <w:t>. You are of course free to find much more interesting shapes online.</w:t>
      </w:r>
    </w:p>
    <w:p w14:paraId="551C1030" w14:textId="7209D76F" w:rsidR="00BC3629" w:rsidRDefault="00E570DA">
      <w:pPr>
        <w:rPr>
          <w:noProof/>
          <w:lang w:val="tr-TR"/>
        </w:rPr>
      </w:pPr>
      <w:r w:rsidRPr="00C6386F">
        <w:rPr>
          <w:rStyle w:val="SubtleEmphasis"/>
        </w:rPr>
        <w:t>Outcome</w:t>
      </w:r>
      <w:r>
        <w:rPr>
          <w:noProof/>
          <w:lang w:val="tr-TR"/>
        </w:rPr>
        <w:br/>
      </w:r>
      <w:r w:rsidR="007B56E9">
        <w:rPr>
          <w:noProof/>
          <w:lang w:val="tr-TR"/>
        </w:rPr>
        <w:t>Create a render for each new shape you added. Try to compose scenes that demonstrate their geometries. Don’t forget to add the references to where you found these implicit formulas.</w:t>
      </w:r>
      <w:r w:rsidR="00BC3629">
        <w:rPr>
          <w:noProof/>
          <w:lang w:val="tr-TR"/>
        </w:rPr>
        <w:br w:type="page"/>
      </w:r>
    </w:p>
    <w:p w14:paraId="2A82DE23" w14:textId="39A6F544" w:rsidR="00E63C42" w:rsidRDefault="00E63C42" w:rsidP="00BC3629">
      <w:pPr>
        <w:pStyle w:val="Heading4"/>
        <w:rPr>
          <w:noProof/>
          <w:lang w:val="tr-TR"/>
        </w:rPr>
      </w:pPr>
      <w:r>
        <w:rPr>
          <w:noProof/>
          <w:lang w:val="tr-TR"/>
        </w:rPr>
        <w:lastRenderedPageBreak/>
        <w:t xml:space="preserve">Task </w:t>
      </w:r>
      <w:r w:rsidR="006E0135">
        <w:rPr>
          <w:noProof/>
          <w:lang w:val="tr-TR"/>
        </w:rPr>
        <w:t>4</w:t>
      </w:r>
      <w:r w:rsidR="00CB0410">
        <w:rPr>
          <w:noProof/>
          <w:lang w:val="tr-TR"/>
        </w:rPr>
        <w:t xml:space="preserve"> [Required]</w:t>
      </w:r>
      <w:r>
        <w:rPr>
          <w:noProof/>
          <w:lang w:val="tr-TR"/>
        </w:rPr>
        <w:t xml:space="preserve">: Diffuse and Metal </w:t>
      </w:r>
      <w:r w:rsidR="005E16B9">
        <w:rPr>
          <w:noProof/>
          <w:lang w:val="tr-TR"/>
        </w:rPr>
        <w:t>Materials</w:t>
      </w:r>
      <w:r>
        <w:rPr>
          <w:noProof/>
          <w:lang w:val="tr-TR"/>
        </w:rPr>
        <w:t xml:space="preserve"> (</w:t>
      </w:r>
      <w:r w:rsidR="00687F66">
        <w:rPr>
          <w:noProof/>
          <w:lang w:val="tr-TR"/>
        </w:rPr>
        <w:t>2</w:t>
      </w:r>
      <w:r w:rsidR="00F507F4">
        <w:rPr>
          <w:noProof/>
          <w:lang w:val="tr-TR"/>
        </w:rPr>
        <w:t>5</w:t>
      </w:r>
      <w:r>
        <w:rPr>
          <w:noProof/>
          <w:lang w:val="tr-TR"/>
        </w:rPr>
        <w:t>Pt)</w:t>
      </w:r>
    </w:p>
    <w:p w14:paraId="56CBD8BE" w14:textId="03AD57F2" w:rsidR="00E63C42" w:rsidRDefault="00E63C42" w:rsidP="00E63C42">
      <w:pPr>
        <w:rPr>
          <w:noProof/>
          <w:lang w:val="tr-TR"/>
        </w:rPr>
      </w:pPr>
      <w:r w:rsidRPr="00C6386F">
        <w:rPr>
          <w:rStyle w:val="SubtleEmphasis"/>
        </w:rPr>
        <w:t>Instructions</w:t>
      </w:r>
      <w:r>
        <w:rPr>
          <w:rStyle w:val="SubtleEmphasis"/>
        </w:rPr>
        <w:br/>
      </w:r>
      <w:r w:rsidR="008321C9">
        <w:rPr>
          <w:noProof/>
          <w:lang w:val="tr-TR"/>
        </w:rPr>
        <w:t>Now it’s time to put in use of those normals</w:t>
      </w:r>
      <w:r w:rsidR="008339D1">
        <w:rPr>
          <w:noProof/>
          <w:lang w:val="tr-TR"/>
        </w:rPr>
        <w:t xml:space="preserve"> and do some shading</w:t>
      </w:r>
      <w:r w:rsidR="008321C9">
        <w:rPr>
          <w:noProof/>
          <w:lang w:val="tr-TR"/>
        </w:rPr>
        <w:t xml:space="preserve">. You will implement shading methods for diffuse and metal </w:t>
      </w:r>
      <w:r w:rsidR="005E16B9">
        <w:rPr>
          <w:noProof/>
          <w:lang w:val="tr-TR"/>
        </w:rPr>
        <w:t>materials</w:t>
      </w:r>
      <w:r w:rsidR="008321C9">
        <w:rPr>
          <w:noProof/>
          <w:lang w:val="tr-TR"/>
        </w:rPr>
        <w:t xml:space="preserve">. </w:t>
      </w:r>
      <w:r w:rsidR="008339D1">
        <w:rPr>
          <w:noProof/>
          <w:lang w:val="tr-TR"/>
        </w:rPr>
        <w:t xml:space="preserve">Diffuse materials reflect the light with total randomness, they are chaotic. Metals on the other hand reflect the light perfectly, they are </w:t>
      </w:r>
      <w:r w:rsidR="000577F2">
        <w:rPr>
          <w:noProof/>
          <w:lang w:val="tr-TR"/>
        </w:rPr>
        <w:t>orderly</w:t>
      </w:r>
      <w:r w:rsidR="00F96ADB">
        <w:rPr>
          <w:noProof/>
          <w:lang w:val="tr-TR"/>
        </w:rPr>
        <w:t xml:space="preserve">. Though this doesn’t mean that all the metal materials will look like perfect mirrors, you can add </w:t>
      </w:r>
      <w:r w:rsidR="00F216F2">
        <w:rPr>
          <w:noProof/>
          <w:lang w:val="tr-TR"/>
        </w:rPr>
        <w:t xml:space="preserve">an amount of </w:t>
      </w:r>
      <w:r w:rsidR="00F96ADB">
        <w:rPr>
          <w:noProof/>
          <w:lang w:val="tr-TR"/>
        </w:rPr>
        <w:t xml:space="preserve">randomness </w:t>
      </w:r>
      <w:r w:rsidR="00F216F2">
        <w:rPr>
          <w:noProof/>
          <w:lang w:val="tr-TR"/>
        </w:rPr>
        <w:t>to</w:t>
      </w:r>
      <w:r w:rsidR="00F96ADB">
        <w:rPr>
          <w:noProof/>
          <w:lang w:val="tr-TR"/>
        </w:rPr>
        <w:t xml:space="preserve"> the reflection</w:t>
      </w:r>
      <w:r w:rsidR="00F216F2">
        <w:rPr>
          <w:noProof/>
          <w:lang w:val="tr-TR"/>
        </w:rPr>
        <w:t xml:space="preserve"> vector</w:t>
      </w:r>
      <w:r w:rsidR="00F96ADB">
        <w:rPr>
          <w:noProof/>
          <w:lang w:val="tr-TR"/>
        </w:rPr>
        <w:t xml:space="preserve"> and achieve a degree of blurriness.</w:t>
      </w:r>
      <w:r w:rsidR="00605F4C">
        <w:rPr>
          <w:noProof/>
          <w:lang w:val="tr-TR"/>
        </w:rPr>
        <w:t xml:space="preserve"> You will implement the Lamber</w:t>
      </w:r>
      <w:r w:rsidR="00F216F2">
        <w:rPr>
          <w:noProof/>
          <w:lang w:val="tr-TR"/>
        </w:rPr>
        <w:t>ti</w:t>
      </w:r>
      <w:r w:rsidR="00605F4C">
        <w:rPr>
          <w:noProof/>
          <w:lang w:val="tr-TR"/>
        </w:rPr>
        <w:t>an Reflect</w:t>
      </w:r>
      <w:r w:rsidR="00F216F2">
        <w:rPr>
          <w:noProof/>
          <w:lang w:val="tr-TR"/>
        </w:rPr>
        <w:t>a</w:t>
      </w:r>
      <w:r w:rsidR="00605F4C">
        <w:rPr>
          <w:noProof/>
          <w:lang w:val="tr-TR"/>
        </w:rPr>
        <w:t xml:space="preserve">nce model to simulate the diffuse materials, see Ray Tracer in One Weekend section 8.5 </w:t>
      </w:r>
      <w:sdt>
        <w:sdtPr>
          <w:rPr>
            <w:noProof/>
            <w:lang w:val="tr-TR"/>
          </w:rPr>
          <w:id w:val="-1046209165"/>
          <w:citation/>
        </w:sdtPr>
        <w:sdtEndPr/>
        <w:sdtContent>
          <w:r w:rsidR="00605F4C">
            <w:rPr>
              <w:noProof/>
              <w:lang w:val="tr-TR"/>
            </w:rPr>
            <w:fldChar w:fldCharType="begin"/>
          </w:r>
          <w:r w:rsidR="00605F4C">
            <w:rPr>
              <w:noProof/>
              <w:lang w:val="tr-TR"/>
            </w:rPr>
            <w:instrText xml:space="preserve"> CITATION Ray20 \l 1055 </w:instrText>
          </w:r>
          <w:r w:rsidR="00605F4C">
            <w:rPr>
              <w:noProof/>
              <w:lang w:val="tr-TR"/>
            </w:rPr>
            <w:fldChar w:fldCharType="separate"/>
          </w:r>
          <w:r w:rsidR="00EE2F46" w:rsidRPr="00EE2F46">
            <w:rPr>
              <w:noProof/>
              <w:lang w:val="tr-TR"/>
            </w:rPr>
            <w:t>[1]</w:t>
          </w:r>
          <w:r w:rsidR="00605F4C">
            <w:rPr>
              <w:noProof/>
              <w:lang w:val="tr-TR"/>
            </w:rPr>
            <w:fldChar w:fldCharType="end"/>
          </w:r>
        </w:sdtContent>
      </w:sdt>
      <w:r w:rsidR="00605F4C">
        <w:rPr>
          <w:noProof/>
          <w:lang w:val="tr-TR"/>
        </w:rPr>
        <w:t xml:space="preserve">. </w:t>
      </w:r>
      <w:r w:rsidR="006120F6">
        <w:rPr>
          <w:noProof/>
          <w:lang w:val="tr-TR"/>
        </w:rPr>
        <w:t xml:space="preserve">For the metal surfaces, </w:t>
      </w:r>
      <w:r w:rsidR="004B5689">
        <w:rPr>
          <w:noProof/>
          <w:lang w:val="tr-TR"/>
        </w:rPr>
        <w:t>you will implement perfect reflect</w:t>
      </w:r>
      <w:r w:rsidR="00F216F2">
        <w:rPr>
          <w:noProof/>
          <w:lang w:val="tr-TR"/>
        </w:rPr>
        <w:t>a</w:t>
      </w:r>
      <w:r w:rsidR="004B5689">
        <w:rPr>
          <w:noProof/>
          <w:lang w:val="tr-TR"/>
        </w:rPr>
        <w:t xml:space="preserve">nce and add </w:t>
      </w:r>
      <w:r w:rsidR="0006055B">
        <w:rPr>
          <w:noProof/>
          <w:lang w:val="tr-TR"/>
        </w:rPr>
        <w:t>a parameterized randomness</w:t>
      </w:r>
      <w:r w:rsidR="004B5689">
        <w:rPr>
          <w:noProof/>
          <w:lang w:val="tr-TR"/>
        </w:rPr>
        <w:t xml:space="preserve"> to it, see s</w:t>
      </w:r>
      <w:r w:rsidR="00F216F2">
        <w:rPr>
          <w:noProof/>
          <w:lang w:val="tr-TR"/>
        </w:rPr>
        <w:t>e</w:t>
      </w:r>
      <w:r w:rsidR="004B5689">
        <w:rPr>
          <w:noProof/>
          <w:lang w:val="tr-TR"/>
        </w:rPr>
        <w:t xml:space="preserve">ctions 9.4, and 9.6 </w:t>
      </w:r>
      <w:sdt>
        <w:sdtPr>
          <w:rPr>
            <w:noProof/>
            <w:lang w:val="tr-TR"/>
          </w:rPr>
          <w:id w:val="121735902"/>
          <w:citation/>
        </w:sdtPr>
        <w:sdtEndPr/>
        <w:sdtContent>
          <w:r w:rsidR="004B5689">
            <w:rPr>
              <w:noProof/>
              <w:lang w:val="tr-TR"/>
            </w:rPr>
            <w:fldChar w:fldCharType="begin"/>
          </w:r>
          <w:r w:rsidR="004B5689">
            <w:rPr>
              <w:noProof/>
              <w:lang w:val="tr-TR"/>
            </w:rPr>
            <w:instrText xml:space="preserve"> CITATION Ray20 \l 1055 </w:instrText>
          </w:r>
          <w:r w:rsidR="004B5689">
            <w:rPr>
              <w:noProof/>
              <w:lang w:val="tr-TR"/>
            </w:rPr>
            <w:fldChar w:fldCharType="separate"/>
          </w:r>
          <w:r w:rsidR="00EE2F46" w:rsidRPr="00EE2F46">
            <w:rPr>
              <w:noProof/>
              <w:lang w:val="tr-TR"/>
            </w:rPr>
            <w:t>[1]</w:t>
          </w:r>
          <w:r w:rsidR="004B5689">
            <w:rPr>
              <w:noProof/>
              <w:lang w:val="tr-TR"/>
            </w:rPr>
            <w:fldChar w:fldCharType="end"/>
          </w:r>
        </w:sdtContent>
      </w:sdt>
      <w:r w:rsidR="004B5689">
        <w:rPr>
          <w:noProof/>
          <w:lang w:val="tr-TR"/>
        </w:rPr>
        <w:t>.</w:t>
      </w:r>
      <w:r w:rsidR="00050C07">
        <w:rPr>
          <w:noProof/>
          <w:lang w:val="tr-TR"/>
        </w:rPr>
        <w:t xml:space="preserve"> </w:t>
      </w:r>
    </w:p>
    <w:p w14:paraId="5F809F9A" w14:textId="5AC2C5A9" w:rsidR="00050C07" w:rsidRDefault="00050C07" w:rsidP="00E63C42">
      <w:pPr>
        <w:rPr>
          <w:noProof/>
          <w:lang w:val="tr-TR"/>
        </w:rPr>
      </w:pPr>
      <w:r>
        <w:rPr>
          <w:noProof/>
          <w:lang w:val="tr-TR"/>
        </w:rPr>
        <w:t xml:space="preserve">With the introduction of shading and bouncing the rays, </w:t>
      </w:r>
      <w:r w:rsidR="007263EC">
        <w:t>some artifacts</w:t>
      </w:r>
      <w:r>
        <w:rPr>
          <w:noProof/>
          <w:lang w:val="tr-TR"/>
        </w:rPr>
        <w:t xml:space="preserve"> appear. </w:t>
      </w:r>
      <w:r w:rsidR="007263EC">
        <w:rPr>
          <w:noProof/>
          <w:lang w:val="tr-TR"/>
        </w:rPr>
        <w:t>O</w:t>
      </w:r>
      <w:r>
        <w:rPr>
          <w:noProof/>
          <w:lang w:val="tr-TR"/>
        </w:rPr>
        <w:t xml:space="preserve">ne </w:t>
      </w:r>
      <w:r w:rsidR="007263EC">
        <w:rPr>
          <w:noProof/>
          <w:lang w:val="tr-TR"/>
        </w:rPr>
        <w:t xml:space="preserve">of them </w:t>
      </w:r>
      <w:r>
        <w:rPr>
          <w:noProof/>
          <w:lang w:val="tr-TR"/>
        </w:rPr>
        <w:t xml:space="preserve">is the incorrect gamma values of the colors. You should fix it by following section 8.3 </w:t>
      </w:r>
      <w:sdt>
        <w:sdtPr>
          <w:rPr>
            <w:noProof/>
            <w:lang w:val="tr-TR"/>
          </w:rPr>
          <w:id w:val="469479307"/>
          <w:citation/>
        </w:sdtPr>
        <w:sdtEndPr/>
        <w:sdtContent>
          <w:r>
            <w:rPr>
              <w:noProof/>
              <w:lang w:val="tr-TR"/>
            </w:rPr>
            <w:fldChar w:fldCharType="begin"/>
          </w:r>
          <w:r>
            <w:rPr>
              <w:noProof/>
              <w:lang w:val="tr-TR"/>
            </w:rPr>
            <w:instrText xml:space="preserve"> CITATION Ray20 \l 1055 </w:instrText>
          </w:r>
          <w:r>
            <w:rPr>
              <w:noProof/>
              <w:lang w:val="tr-TR"/>
            </w:rPr>
            <w:fldChar w:fldCharType="separate"/>
          </w:r>
          <w:r w:rsidR="00EE2F46" w:rsidRPr="00EE2F46">
            <w:rPr>
              <w:noProof/>
              <w:lang w:val="tr-TR"/>
            </w:rPr>
            <w:t>[1]</w:t>
          </w:r>
          <w:r>
            <w:rPr>
              <w:noProof/>
              <w:lang w:val="tr-TR"/>
            </w:rPr>
            <w:fldChar w:fldCharType="end"/>
          </w:r>
        </w:sdtContent>
      </w:sdt>
      <w:r>
        <w:rPr>
          <w:noProof/>
          <w:lang w:val="tr-TR"/>
        </w:rPr>
        <w:t>. The second artifact is called shadow acne. Due to the finite precision of floating</w:t>
      </w:r>
      <w:r w:rsidR="007263EC">
        <w:rPr>
          <w:noProof/>
          <w:lang w:val="tr-TR"/>
        </w:rPr>
        <w:t>-</w:t>
      </w:r>
      <w:r>
        <w:rPr>
          <w:noProof/>
          <w:lang w:val="tr-TR"/>
        </w:rPr>
        <w:t>point numbers, some of the intersections return a point that is not on the surface but slightly inside it. In such cases, the rays fail to reflect the surface but stuck inside the shapes, cre</w:t>
      </w:r>
      <w:r w:rsidR="007263EC">
        <w:rPr>
          <w:noProof/>
          <w:lang w:val="tr-TR"/>
        </w:rPr>
        <w:t xml:space="preserve">ating </w:t>
      </w:r>
      <w:r>
        <w:rPr>
          <w:noProof/>
          <w:lang w:val="tr-TR"/>
        </w:rPr>
        <w:t xml:space="preserve">incorrect (mostly dark) spots on the render. To solve it, you should cast the reflection rays with a small margin to the intersection point, see section 8.4 </w:t>
      </w:r>
      <w:sdt>
        <w:sdtPr>
          <w:rPr>
            <w:noProof/>
            <w:lang w:val="tr-TR"/>
          </w:rPr>
          <w:id w:val="-108511216"/>
          <w:citation/>
        </w:sdtPr>
        <w:sdtEndPr/>
        <w:sdtContent>
          <w:r>
            <w:rPr>
              <w:noProof/>
              <w:lang w:val="tr-TR"/>
            </w:rPr>
            <w:fldChar w:fldCharType="begin"/>
          </w:r>
          <w:r>
            <w:rPr>
              <w:noProof/>
              <w:lang w:val="tr-TR"/>
            </w:rPr>
            <w:instrText xml:space="preserve"> CITATION Ray20 \l 1055 </w:instrText>
          </w:r>
          <w:r>
            <w:rPr>
              <w:noProof/>
              <w:lang w:val="tr-TR"/>
            </w:rPr>
            <w:fldChar w:fldCharType="separate"/>
          </w:r>
          <w:r w:rsidR="00EE2F46" w:rsidRPr="00EE2F46">
            <w:rPr>
              <w:noProof/>
              <w:lang w:val="tr-TR"/>
            </w:rPr>
            <w:t>[1]</w:t>
          </w:r>
          <w:r>
            <w:rPr>
              <w:noProof/>
              <w:lang w:val="tr-TR"/>
            </w:rPr>
            <w:fldChar w:fldCharType="end"/>
          </w:r>
        </w:sdtContent>
      </w:sdt>
      <w:r>
        <w:rPr>
          <w:noProof/>
          <w:lang w:val="tr-TR"/>
        </w:rPr>
        <w:t>.</w:t>
      </w:r>
    </w:p>
    <w:p w14:paraId="55E854D0" w14:textId="7C0A8E3E" w:rsidR="004B5689" w:rsidRDefault="004B5689" w:rsidP="00E63C42">
      <w:pPr>
        <w:rPr>
          <w:noProof/>
          <w:lang w:val="tr-TR"/>
        </w:rPr>
      </w:pPr>
      <w:r w:rsidRPr="004B5689">
        <w:rPr>
          <w:i/>
          <w:iCs/>
          <w:noProof/>
          <w:lang w:val="tr-TR"/>
        </w:rPr>
        <w:t>Note:</w:t>
      </w:r>
      <w:r>
        <w:rPr>
          <w:noProof/>
          <w:lang w:val="tr-TR"/>
        </w:rPr>
        <w:t xml:space="preserve"> The implementations on sections 8.1, and 8.6 </w:t>
      </w:r>
      <w:sdt>
        <w:sdtPr>
          <w:rPr>
            <w:noProof/>
            <w:lang w:val="tr-TR"/>
          </w:rPr>
          <w:id w:val="241295948"/>
          <w:citation/>
        </w:sdtPr>
        <w:sdtEndPr/>
        <w:sdtContent>
          <w:r>
            <w:rPr>
              <w:noProof/>
              <w:lang w:val="tr-TR"/>
            </w:rPr>
            <w:fldChar w:fldCharType="begin"/>
          </w:r>
          <w:r>
            <w:rPr>
              <w:noProof/>
              <w:lang w:val="tr-TR"/>
            </w:rPr>
            <w:instrText xml:space="preserve"> CITATION Ray20 \l 1055 </w:instrText>
          </w:r>
          <w:r>
            <w:rPr>
              <w:noProof/>
              <w:lang w:val="tr-TR"/>
            </w:rPr>
            <w:fldChar w:fldCharType="separate"/>
          </w:r>
          <w:r w:rsidR="00EE2F46" w:rsidRPr="00EE2F46">
            <w:rPr>
              <w:noProof/>
              <w:lang w:val="tr-TR"/>
            </w:rPr>
            <w:t>[1]</w:t>
          </w:r>
          <w:r>
            <w:rPr>
              <w:noProof/>
              <w:lang w:val="tr-TR"/>
            </w:rPr>
            <w:fldChar w:fldCharType="end"/>
          </w:r>
        </w:sdtContent>
      </w:sdt>
      <w:r>
        <w:rPr>
          <w:noProof/>
          <w:lang w:val="tr-TR"/>
        </w:rPr>
        <w:t xml:space="preserve"> mentions alternative models for diffuse materi</w:t>
      </w:r>
      <w:r w:rsidR="00F216F2">
        <w:rPr>
          <w:noProof/>
          <w:lang w:val="tr-TR"/>
        </w:rPr>
        <w:t>als</w:t>
      </w:r>
      <w:r>
        <w:rPr>
          <w:noProof/>
          <w:lang w:val="tr-TR"/>
        </w:rPr>
        <w:t xml:space="preserve">, reading them may </w:t>
      </w:r>
      <w:r w:rsidR="00E21C92">
        <w:rPr>
          <w:noProof/>
          <w:lang w:val="tr-TR"/>
        </w:rPr>
        <w:t>give you a broader idea about how these models are developed.</w:t>
      </w:r>
    </w:p>
    <w:p w14:paraId="59D8D7E5" w14:textId="71295133" w:rsidR="00605F4C" w:rsidRPr="005E16B9" w:rsidRDefault="00605F4C" w:rsidP="00E63C42">
      <w:pPr>
        <w:rPr>
          <w:noProof/>
        </w:rPr>
      </w:pPr>
      <w:r w:rsidRPr="009B21A2">
        <w:rPr>
          <w:i/>
          <w:iCs/>
          <w:noProof/>
          <w:lang w:val="tr-TR"/>
        </w:rPr>
        <w:t>Note:</w:t>
      </w:r>
      <w:r>
        <w:rPr>
          <w:noProof/>
          <w:lang w:val="tr-TR"/>
        </w:rPr>
        <w:t xml:space="preserve"> Again, similar to the shapes’ implementation, there are some extra steps you should do to achieve a good architecture. See Ray Tracer in One Weekend sections </w:t>
      </w:r>
      <w:r w:rsidR="00731949">
        <w:rPr>
          <w:noProof/>
          <w:lang w:val="tr-TR"/>
        </w:rPr>
        <w:t xml:space="preserve">9.1, 9.2, and 9.3 </w:t>
      </w:r>
      <w:sdt>
        <w:sdtPr>
          <w:rPr>
            <w:noProof/>
            <w:lang w:val="tr-TR"/>
          </w:rPr>
          <w:id w:val="684557112"/>
          <w:citation/>
        </w:sdtPr>
        <w:sdtEndPr/>
        <w:sdtContent>
          <w:r w:rsidR="00731949">
            <w:rPr>
              <w:noProof/>
              <w:lang w:val="tr-TR"/>
            </w:rPr>
            <w:fldChar w:fldCharType="begin"/>
          </w:r>
          <w:r w:rsidR="00731949">
            <w:rPr>
              <w:noProof/>
              <w:lang w:val="tr-TR"/>
            </w:rPr>
            <w:instrText xml:space="preserve"> CITATION Ray20 \l 1055 </w:instrText>
          </w:r>
          <w:r w:rsidR="00731949">
            <w:rPr>
              <w:noProof/>
              <w:lang w:val="tr-TR"/>
            </w:rPr>
            <w:fldChar w:fldCharType="separate"/>
          </w:r>
          <w:r w:rsidR="00EE2F46" w:rsidRPr="00EE2F46">
            <w:rPr>
              <w:noProof/>
              <w:lang w:val="tr-TR"/>
            </w:rPr>
            <w:t>[1]</w:t>
          </w:r>
          <w:r w:rsidR="00731949">
            <w:rPr>
              <w:noProof/>
              <w:lang w:val="tr-TR"/>
            </w:rPr>
            <w:fldChar w:fldCharType="end"/>
          </w:r>
        </w:sdtContent>
      </w:sdt>
      <w:r w:rsidR="00731949">
        <w:rPr>
          <w:noProof/>
          <w:lang w:val="tr-TR"/>
        </w:rPr>
        <w:t>.</w:t>
      </w:r>
    </w:p>
    <w:p w14:paraId="6546C5C4" w14:textId="4FC4FFA2" w:rsidR="00E63C42" w:rsidRDefault="00E63C42" w:rsidP="00E63C42">
      <w:pPr>
        <w:rPr>
          <w:noProof/>
          <w:lang w:val="tr-TR"/>
        </w:rPr>
      </w:pPr>
      <w:r w:rsidRPr="00C6386F">
        <w:rPr>
          <w:rStyle w:val="SubtleEmphasis"/>
        </w:rPr>
        <w:t>Outcome</w:t>
      </w:r>
      <w:r>
        <w:rPr>
          <w:noProof/>
          <w:lang w:val="tr-TR"/>
        </w:rPr>
        <w:br/>
      </w:r>
      <w:r w:rsidR="00F96ADB">
        <w:rPr>
          <w:noProof/>
          <w:lang w:val="tr-TR"/>
        </w:rPr>
        <w:t xml:space="preserve">Create a render with at least 4 shapes </w:t>
      </w:r>
      <w:r w:rsidR="00C5761B">
        <w:rPr>
          <w:noProof/>
          <w:lang w:val="tr-TR"/>
        </w:rPr>
        <w:t xml:space="preserve">and use both </w:t>
      </w:r>
      <w:r w:rsidR="00F96ADB">
        <w:rPr>
          <w:noProof/>
          <w:lang w:val="tr-TR"/>
        </w:rPr>
        <w:t>the diffuse and metal materials.</w:t>
      </w:r>
      <w:r w:rsidR="00405A95">
        <w:rPr>
          <w:noProof/>
          <w:lang w:val="tr-TR"/>
        </w:rPr>
        <w:t xml:space="preserve"> </w:t>
      </w:r>
      <w:r w:rsidR="00CB3311">
        <w:rPr>
          <w:noProof/>
          <w:lang w:val="tr-TR"/>
        </w:rPr>
        <w:t>Write down the material properties</w:t>
      </w:r>
      <w:r w:rsidR="00F45978">
        <w:t xml:space="preserve"> you have used</w:t>
      </w:r>
      <w:r w:rsidR="00CB3311">
        <w:rPr>
          <w:noProof/>
          <w:lang w:val="tr-TR"/>
        </w:rPr>
        <w:t xml:space="preserve">. </w:t>
      </w:r>
      <w:r w:rsidR="006B4C8B">
        <w:rPr>
          <w:noProof/>
          <w:lang w:val="tr-TR"/>
        </w:rPr>
        <w:t>From now on, due to the randomness introduces in the materials, the colors returned from two identical rays might be very different. You should pick a large sample size to achieve smooth renders. Know that this might take a long time, so plan ahead.</w:t>
      </w:r>
    </w:p>
    <w:p w14:paraId="6FC0B690" w14:textId="46D6DC2D" w:rsidR="00E63C42" w:rsidRPr="00664197" w:rsidRDefault="00CB0410" w:rsidP="00CB0410">
      <w:pPr>
        <w:pStyle w:val="Heading4"/>
      </w:pPr>
      <w:r w:rsidRPr="00664197">
        <w:t xml:space="preserve">Task </w:t>
      </w:r>
      <w:r w:rsidR="006E0135" w:rsidRPr="00664197">
        <w:t>5</w:t>
      </w:r>
      <w:r w:rsidRPr="00664197">
        <w:t xml:space="preserve"> [Optional]: Refraction (</w:t>
      </w:r>
      <w:r w:rsidR="00687F66" w:rsidRPr="00664197">
        <w:t>10</w:t>
      </w:r>
      <w:r w:rsidRPr="00664197">
        <w:t>Pt)</w:t>
      </w:r>
    </w:p>
    <w:p w14:paraId="0EDF863D" w14:textId="722F35C6" w:rsidR="00CB0410" w:rsidRDefault="00CB0410" w:rsidP="00CB0410">
      <w:pPr>
        <w:rPr>
          <w:noProof/>
          <w:lang w:val="tr-TR"/>
        </w:rPr>
      </w:pPr>
      <w:r w:rsidRPr="00664197">
        <w:rPr>
          <w:rStyle w:val="SubtleEmphasis"/>
        </w:rPr>
        <w:t>Instructions</w:t>
      </w:r>
      <w:r>
        <w:rPr>
          <w:rStyle w:val="SubtleEmphasis"/>
        </w:rPr>
        <w:br/>
      </w:r>
      <w:r w:rsidR="00D0434A">
        <w:rPr>
          <w:noProof/>
          <w:lang w:val="tr-TR"/>
        </w:rPr>
        <w:t xml:space="preserve">The diffuse and </w:t>
      </w:r>
      <w:r w:rsidR="0031067F">
        <w:rPr>
          <w:noProof/>
          <w:lang w:val="tr-TR"/>
        </w:rPr>
        <w:t>materials</w:t>
      </w:r>
      <w:r w:rsidR="00D0434A">
        <w:rPr>
          <w:noProof/>
          <w:lang w:val="tr-TR"/>
        </w:rPr>
        <w:t xml:space="preserve"> are good but they are opaque. There are many other materials such as glass, water, ceramic, and honey that are not opaque or partially opaque. These materials</w:t>
      </w:r>
      <w:r w:rsidR="00EE222E">
        <w:rPr>
          <w:noProof/>
          <w:lang w:val="tr-TR"/>
        </w:rPr>
        <w:t xml:space="preserve"> are called dielectrics and they</w:t>
      </w:r>
      <w:r w:rsidR="00D0434A">
        <w:rPr>
          <w:noProof/>
          <w:lang w:val="tr-TR"/>
        </w:rPr>
        <w:t xml:space="preserve"> do not reflect the light but refract it, meaning that light passes through them. To simulate the refraction behavior of light you can apply Snell’s Law</w:t>
      </w:r>
      <w:r w:rsidR="00EE222E">
        <w:rPr>
          <w:noProof/>
          <w:lang w:val="tr-TR"/>
        </w:rPr>
        <w:t xml:space="preserve">, see Ray Tracer in One Weekend section 10.1, 10.2, 10.3, and 10.4 </w:t>
      </w:r>
      <w:sdt>
        <w:sdtPr>
          <w:rPr>
            <w:noProof/>
            <w:lang w:val="tr-TR"/>
          </w:rPr>
          <w:id w:val="-1665862129"/>
          <w:citation/>
        </w:sdtPr>
        <w:sdtEndPr/>
        <w:sdtContent>
          <w:r w:rsidR="00EE222E">
            <w:rPr>
              <w:noProof/>
              <w:lang w:val="tr-TR"/>
            </w:rPr>
            <w:fldChar w:fldCharType="begin"/>
          </w:r>
          <w:r w:rsidR="00EE222E">
            <w:rPr>
              <w:noProof/>
              <w:lang w:val="tr-TR"/>
            </w:rPr>
            <w:instrText xml:space="preserve"> CITATION Ray20 \l 1055 </w:instrText>
          </w:r>
          <w:r w:rsidR="00EE222E">
            <w:rPr>
              <w:noProof/>
              <w:lang w:val="tr-TR"/>
            </w:rPr>
            <w:fldChar w:fldCharType="separate"/>
          </w:r>
          <w:r w:rsidR="00EE2F46" w:rsidRPr="00EE2F46">
            <w:rPr>
              <w:noProof/>
              <w:lang w:val="tr-TR"/>
            </w:rPr>
            <w:t>[1]</w:t>
          </w:r>
          <w:r w:rsidR="00EE222E">
            <w:rPr>
              <w:noProof/>
              <w:lang w:val="tr-TR"/>
            </w:rPr>
            <w:fldChar w:fldCharType="end"/>
          </w:r>
        </w:sdtContent>
      </w:sdt>
      <w:r w:rsidR="00EE222E">
        <w:rPr>
          <w:noProof/>
          <w:lang w:val="tr-TR"/>
        </w:rPr>
        <w:t>.</w:t>
      </w:r>
    </w:p>
    <w:p w14:paraId="3EA11422" w14:textId="21649A27" w:rsidR="00EE222E" w:rsidRDefault="00CB0410" w:rsidP="00EE222E">
      <w:r w:rsidRPr="00C6386F">
        <w:rPr>
          <w:rStyle w:val="SubtleEmphasis"/>
        </w:rPr>
        <w:t>Outcome</w:t>
      </w:r>
      <w:r w:rsidR="002E2860">
        <w:rPr>
          <w:rStyle w:val="SubtleEmphasis"/>
        </w:rPr>
        <w:br/>
      </w:r>
      <w:r w:rsidR="00EE222E" w:rsidRPr="00EE222E">
        <w:t>Create a</w:t>
      </w:r>
      <w:r w:rsidR="00AE7815">
        <w:t xml:space="preserve">t least </w:t>
      </w:r>
      <w:r w:rsidR="00B60EE7">
        <w:t>1</w:t>
      </w:r>
      <w:r w:rsidR="00EE222E" w:rsidRPr="00EE222E">
        <w:t xml:space="preserve"> render that demonstrates the new material you have implemented.</w:t>
      </w:r>
      <w:r w:rsidR="00EE222E">
        <w:t xml:space="preserve"> </w:t>
      </w:r>
      <w:r w:rsidR="00AE7815">
        <w:t>Explore how the i</w:t>
      </w:r>
      <w:r w:rsidR="00AE7815" w:rsidRPr="00AE7815">
        <w:t xml:space="preserve">ndex of </w:t>
      </w:r>
      <w:r w:rsidR="00AE7815">
        <w:t>r</w:t>
      </w:r>
      <w:r w:rsidR="00AE7815" w:rsidRPr="00AE7815">
        <w:t>efraction</w:t>
      </w:r>
      <w:r w:rsidR="00AE7815">
        <w:t xml:space="preserve"> affects the </w:t>
      </w:r>
      <w:r w:rsidR="009C142B">
        <w:t>refraction</w:t>
      </w:r>
      <w:r w:rsidR="00AE7815">
        <w:t>.</w:t>
      </w:r>
      <w:r w:rsidR="00F45978">
        <w:t xml:space="preserve"> Write down the material properties you have used.</w:t>
      </w:r>
    </w:p>
    <w:p w14:paraId="78461A97" w14:textId="3477136F" w:rsidR="001B7E0F" w:rsidRDefault="001B7E0F" w:rsidP="00EE222E"/>
    <w:p w14:paraId="57315779" w14:textId="77777777" w:rsidR="001B7E0F" w:rsidRDefault="001B7E0F" w:rsidP="00EE222E"/>
    <w:p w14:paraId="2C8E673F" w14:textId="77777777" w:rsidR="00084678" w:rsidRDefault="00084678">
      <w:pPr>
        <w:rPr>
          <w:b/>
          <w:bCs/>
          <w:sz w:val="28"/>
          <w:szCs w:val="28"/>
        </w:rPr>
      </w:pPr>
      <w:r>
        <w:br w:type="page"/>
      </w:r>
    </w:p>
    <w:p w14:paraId="1FA7BD21" w14:textId="56B2D4A8" w:rsidR="00EE222E" w:rsidRDefault="005E16B9" w:rsidP="005E16B9">
      <w:pPr>
        <w:pStyle w:val="Heading4"/>
      </w:pPr>
      <w:r>
        <w:lastRenderedPageBreak/>
        <w:t>Task 6 [Required]: Light</w:t>
      </w:r>
      <w:r w:rsidR="00F96ADB">
        <w:t>s</w:t>
      </w:r>
      <w:r>
        <w:t xml:space="preserve"> (1</w:t>
      </w:r>
      <w:r w:rsidR="008339D1">
        <w:t>5</w:t>
      </w:r>
      <w:r>
        <w:t>Pt)</w:t>
      </w:r>
      <w:r w:rsidR="001B6B6A">
        <w:t xml:space="preserve"> </w:t>
      </w:r>
    </w:p>
    <w:p w14:paraId="3313E523" w14:textId="4432D72D" w:rsidR="005E16B9" w:rsidRDefault="00FA5A13" w:rsidP="005E16B9">
      <w:r w:rsidRPr="00C6386F">
        <w:rPr>
          <w:rStyle w:val="SubtleEmphasis"/>
        </w:rPr>
        <w:t>Instructions</w:t>
      </w:r>
      <w:r>
        <w:br/>
      </w:r>
      <w:r w:rsidR="005E16B9">
        <w:t>Until this point, there were no lights in the scene beside</w:t>
      </w:r>
      <w:r w:rsidR="0031067F">
        <w:t>s</w:t>
      </w:r>
      <w:r w:rsidR="005E16B9">
        <w:t xml:space="preserve"> the background (or ambient). For this task, you will create a material </w:t>
      </w:r>
      <w:r w:rsidR="008339D1">
        <w:t>that emits light instead of reflecting or refracting it</w:t>
      </w:r>
      <w:r w:rsidR="00914662">
        <w:t>, see Ray Tracing The Next Week section 7.1</w:t>
      </w:r>
      <w:r w:rsidR="00CD2928">
        <w:t>,</w:t>
      </w:r>
      <w:r w:rsidR="00914662">
        <w:t xml:space="preserve"> and 7.4 </w:t>
      </w:r>
      <w:sdt>
        <w:sdtPr>
          <w:id w:val="-445696631"/>
          <w:citation/>
        </w:sdtPr>
        <w:sdtEndPr/>
        <w:sdtContent>
          <w:r w:rsidR="00914662">
            <w:fldChar w:fldCharType="begin"/>
          </w:r>
          <w:r w:rsidR="00EE2F46">
            <w:rPr>
              <w:lang w:val="tr-TR"/>
            </w:rPr>
            <w:instrText xml:space="preserve">CITATION Pet \l 1055 </w:instrText>
          </w:r>
          <w:r w:rsidR="00914662">
            <w:fldChar w:fldCharType="separate"/>
          </w:r>
          <w:r w:rsidR="00EE2F46" w:rsidRPr="00EE2F46">
            <w:rPr>
              <w:noProof/>
              <w:lang w:val="tr-TR"/>
            </w:rPr>
            <w:t>[4]</w:t>
          </w:r>
          <w:r w:rsidR="00914662">
            <w:fldChar w:fldCharType="end"/>
          </w:r>
        </w:sdtContent>
      </w:sdt>
      <w:r w:rsidR="00914662">
        <w:t xml:space="preserve">. </w:t>
      </w:r>
      <w:r w:rsidR="008339D1">
        <w:t>The light</w:t>
      </w:r>
      <w:r w:rsidR="00E305AD">
        <w:t xml:space="preserve"> source</w:t>
      </w:r>
      <w:r w:rsidR="008339D1">
        <w:t xml:space="preserve">s can be simulated </w:t>
      </w:r>
      <w:r w:rsidR="00B94389">
        <w:t>conceptually</w:t>
      </w:r>
      <w:r w:rsidR="007B73D6">
        <w:t xml:space="preserve"> as well. We saw such</w:t>
      </w:r>
      <w:r w:rsidR="00B94389">
        <w:t xml:space="preserve"> </w:t>
      </w:r>
      <w:r w:rsidR="007B73D6">
        <w:t xml:space="preserve">lights </w:t>
      </w:r>
      <w:r w:rsidR="005A4BAE">
        <w:t>as</w:t>
      </w:r>
      <w:r w:rsidR="007B73D6">
        <w:t xml:space="preserve"> point light, </w:t>
      </w:r>
      <w:proofErr w:type="gramStart"/>
      <w:r w:rsidR="007B73D6">
        <w:t>spot light</w:t>
      </w:r>
      <w:proofErr w:type="gramEnd"/>
      <w:r w:rsidR="007B73D6">
        <w:t xml:space="preserve">, and sun light, in week 1’s Blender demonstration. However, giving surfaces an emissive material suits better when you try to render physically accurate scenes because </w:t>
      </w:r>
      <w:proofErr w:type="gramStart"/>
      <w:r w:rsidR="007B73D6">
        <w:t>in real</w:t>
      </w:r>
      <w:r w:rsidR="000240C5">
        <w:t>ity all</w:t>
      </w:r>
      <w:proofErr w:type="gramEnd"/>
      <w:r w:rsidR="000240C5">
        <w:t xml:space="preserve"> </w:t>
      </w:r>
      <w:r w:rsidR="007B73D6">
        <w:t xml:space="preserve">light </w:t>
      </w:r>
      <w:r w:rsidR="000240C5">
        <w:t xml:space="preserve">sources </w:t>
      </w:r>
      <w:r w:rsidR="00B53255">
        <w:t xml:space="preserve">also </w:t>
      </w:r>
      <w:r w:rsidR="007B73D6">
        <w:t xml:space="preserve">have a physical body. </w:t>
      </w:r>
    </w:p>
    <w:p w14:paraId="729120D5" w14:textId="1F417975" w:rsidR="007263EC" w:rsidRPr="007263EC" w:rsidRDefault="00FA5A13" w:rsidP="007263EC">
      <w:r w:rsidRPr="00C6386F">
        <w:rPr>
          <w:rStyle w:val="SubtleEmphasis"/>
        </w:rPr>
        <w:t>Outcome</w:t>
      </w:r>
      <w:r w:rsidR="007263EC">
        <w:rPr>
          <w:rStyle w:val="SubtleEmphasis"/>
        </w:rPr>
        <w:br/>
      </w:r>
      <w:r w:rsidR="007263EC">
        <w:t xml:space="preserve">Create 2 renders. Both should include </w:t>
      </w:r>
      <w:r w:rsidR="00661129">
        <w:t xml:space="preserve">at least 2 </w:t>
      </w:r>
      <w:r w:rsidR="007263EC">
        <w:t xml:space="preserve">shapes with emissive materials. At least 1 of them should have no background (ambient) light, see section 7.2 </w:t>
      </w:r>
      <w:sdt>
        <w:sdtPr>
          <w:id w:val="-853495948"/>
          <w:citation/>
        </w:sdtPr>
        <w:sdtEndPr/>
        <w:sdtContent>
          <w:r w:rsidR="007263EC">
            <w:fldChar w:fldCharType="begin"/>
          </w:r>
          <w:r w:rsidR="00EE2F46">
            <w:rPr>
              <w:lang w:val="tr-TR"/>
            </w:rPr>
            <w:instrText xml:space="preserve">CITATION Pet \l 1055 </w:instrText>
          </w:r>
          <w:r w:rsidR="007263EC">
            <w:fldChar w:fldCharType="separate"/>
          </w:r>
          <w:r w:rsidR="00EE2F46" w:rsidRPr="00EE2F46">
            <w:rPr>
              <w:noProof/>
              <w:lang w:val="tr-TR"/>
            </w:rPr>
            <w:t>[4]</w:t>
          </w:r>
          <w:r w:rsidR="007263EC">
            <w:fldChar w:fldCharType="end"/>
          </w:r>
        </w:sdtContent>
      </w:sdt>
      <w:r w:rsidR="007263EC">
        <w:t>.</w:t>
      </w:r>
      <w:r w:rsidR="00661129">
        <w:t xml:space="preserve"> </w:t>
      </w:r>
      <w:r w:rsidR="00661129" w:rsidRPr="00661129">
        <w:rPr>
          <w:i/>
          <w:iCs/>
        </w:rPr>
        <w:t xml:space="preserve">Tip: </w:t>
      </w:r>
      <w:r w:rsidR="00661129">
        <w:t>Try to give your lights a color other than white.</w:t>
      </w:r>
    </w:p>
    <w:p w14:paraId="3297B85B" w14:textId="558AD84B" w:rsidR="00BF4AA8" w:rsidRDefault="00BF4AA8" w:rsidP="00BF4AA8">
      <w:pPr>
        <w:pStyle w:val="Heading4"/>
      </w:pPr>
      <w:r>
        <w:t xml:space="preserve">Task </w:t>
      </w:r>
      <w:r w:rsidR="00FA5A13">
        <w:t>7</w:t>
      </w:r>
      <w:r>
        <w:t xml:space="preserve"> [Optional]:</w:t>
      </w:r>
      <w:r w:rsidR="000577F2">
        <w:t xml:space="preserve"> </w:t>
      </w:r>
      <w:proofErr w:type="gramStart"/>
      <w:r w:rsidR="000577F2">
        <w:t>Let’s</w:t>
      </w:r>
      <w:proofErr w:type="gramEnd"/>
      <w:r>
        <w:t xml:space="preserve"> get creative</w:t>
      </w:r>
      <w:r w:rsidR="000577F2">
        <w:t>!</w:t>
      </w:r>
      <w:r>
        <w:t xml:space="preserve"> (</w:t>
      </w:r>
      <w:r w:rsidR="00FA5A13">
        <w:t>10</w:t>
      </w:r>
      <w:r>
        <w:t>Pt)</w:t>
      </w:r>
    </w:p>
    <w:p w14:paraId="06468FB6" w14:textId="31C96F17" w:rsidR="00FA5A13" w:rsidRDefault="00FA5A13" w:rsidP="00FA5A13">
      <w:r w:rsidRPr="00C6386F">
        <w:rPr>
          <w:rStyle w:val="SubtleEmphasis"/>
        </w:rPr>
        <w:t>Instructions</w:t>
      </w:r>
      <w:r>
        <w:br/>
        <w:t xml:space="preserve">You can get as creative as you want with this task. </w:t>
      </w:r>
      <w:r w:rsidR="00981E00">
        <w:t>Use the features you added into your renderer and create a visual that you like. Just make sure that it shows the effort you put in.</w:t>
      </w:r>
    </w:p>
    <w:p w14:paraId="263808EF" w14:textId="758A1D3F" w:rsidR="00BF4AA8" w:rsidRDefault="00FA5A13" w:rsidP="00981E00">
      <w:r w:rsidRPr="00C6386F">
        <w:rPr>
          <w:rStyle w:val="SubtleEmphasis"/>
        </w:rPr>
        <w:t>Outcome</w:t>
      </w:r>
      <w:r w:rsidR="00981E00">
        <w:rPr>
          <w:rStyle w:val="SubtleEmphasis"/>
        </w:rPr>
        <w:br/>
      </w:r>
      <w:r w:rsidR="00981E00">
        <w:t>A</w:t>
      </w:r>
      <w:r w:rsidR="004B5689">
        <w:t>t least 1</w:t>
      </w:r>
      <w:r w:rsidR="00981E00">
        <w:t xml:space="preserve"> render</w:t>
      </w:r>
      <w:r w:rsidR="004B5689">
        <w:t xml:space="preserve"> with a </w:t>
      </w:r>
      <w:r w:rsidR="00981E00">
        <w:t xml:space="preserve">minimum </w:t>
      </w:r>
      <w:r w:rsidR="001A76DA">
        <w:t xml:space="preserve">of </w:t>
      </w:r>
      <w:r w:rsidR="00981E00" w:rsidRPr="00981E00">
        <w:t>1920×1080</w:t>
      </w:r>
      <w:r w:rsidR="00263AB7">
        <w:t xml:space="preserve"> pixels</w:t>
      </w:r>
      <w:r w:rsidR="00981E00">
        <w:t>. Commentary is appreciated.</w:t>
      </w:r>
    </w:p>
    <w:p w14:paraId="573B8792" w14:textId="2A138530" w:rsidR="00FA5A13" w:rsidRDefault="00FA5A13" w:rsidP="00FA5A13">
      <w:pPr>
        <w:pStyle w:val="Heading4"/>
      </w:pPr>
      <w:r>
        <w:t>Task 8 [Required]: Questions (</w:t>
      </w:r>
      <w:r w:rsidR="00F507F4">
        <w:t>15</w:t>
      </w:r>
      <w:r>
        <w:t>Pt)</w:t>
      </w:r>
    </w:p>
    <w:p w14:paraId="2E517ABA" w14:textId="0350A1DA" w:rsidR="00FA5A13" w:rsidRDefault="00F47473" w:rsidP="00E85CFE">
      <w:pPr>
        <w:spacing w:after="0"/>
      </w:pPr>
      <w:r w:rsidRPr="00C6386F">
        <w:rPr>
          <w:rStyle w:val="SubtleEmphasis"/>
        </w:rPr>
        <w:t>Instructions</w:t>
      </w:r>
      <w:r>
        <w:br/>
      </w:r>
      <w:r w:rsidR="00FA5A13">
        <w:t>Answer the following questions:</w:t>
      </w:r>
    </w:p>
    <w:p w14:paraId="06DDEF51" w14:textId="2079D479" w:rsidR="00FA5A13" w:rsidRDefault="00BC3629" w:rsidP="00D17199">
      <w:pPr>
        <w:pStyle w:val="ListParagraph"/>
        <w:numPr>
          <w:ilvl w:val="0"/>
          <w:numId w:val="2"/>
        </w:numPr>
      </w:pPr>
      <w:r>
        <w:t>The a</w:t>
      </w:r>
      <w:r w:rsidR="00FA5A13">
        <w:t xml:space="preserve">pproximate time complexity of ray tracing on models with triangles. </w:t>
      </w:r>
    </w:p>
    <w:p w14:paraId="0B329D51" w14:textId="7605891C" w:rsidR="00FA5A13" w:rsidRDefault="00FA5A13" w:rsidP="00D17199">
      <w:pPr>
        <w:pStyle w:val="ListParagraph"/>
        <w:numPr>
          <w:ilvl w:val="0"/>
          <w:numId w:val="2"/>
        </w:numPr>
      </w:pPr>
      <w:r>
        <w:t>What is the difference between preprocessing and computing the image? Why?</w:t>
      </w:r>
    </w:p>
    <w:p w14:paraId="2FC9EA51" w14:textId="44AE3B81" w:rsidR="00FA5A13" w:rsidRDefault="00FA5A13" w:rsidP="00D17199">
      <w:pPr>
        <w:pStyle w:val="ListParagraph"/>
        <w:numPr>
          <w:ilvl w:val="0"/>
          <w:numId w:val="2"/>
        </w:numPr>
      </w:pPr>
      <w:r>
        <w:t xml:space="preserve">What are the critical parameters </w:t>
      </w:r>
      <w:r w:rsidR="00C33BC1">
        <w:t xml:space="preserve">for the </w:t>
      </w:r>
      <w:r>
        <w:t xml:space="preserve">ray tracer </w:t>
      </w:r>
      <w:r w:rsidR="00C33BC1">
        <w:t xml:space="preserve">algorithm’s </w:t>
      </w:r>
      <w:r>
        <w:t>performance?</w:t>
      </w:r>
    </w:p>
    <w:p w14:paraId="702F009C" w14:textId="23036BF3" w:rsidR="00FA5A13" w:rsidRDefault="00FA5A13" w:rsidP="00D17199">
      <w:pPr>
        <w:pStyle w:val="ListParagraph"/>
        <w:numPr>
          <w:ilvl w:val="0"/>
          <w:numId w:val="2"/>
        </w:numPr>
      </w:pPr>
      <w:r>
        <w:t xml:space="preserve">Imagine you are a </w:t>
      </w:r>
      <w:proofErr w:type="gramStart"/>
      <w:r>
        <w:t>systems</w:t>
      </w:r>
      <w:proofErr w:type="gramEnd"/>
      <w:r>
        <w:t xml:space="preserve"> engineer at Pixar. There is a new super-resolution </w:t>
      </w:r>
      <w:r w:rsidR="00842AAD">
        <w:t xml:space="preserve">in </w:t>
      </w:r>
      <w:r>
        <w:t>6000</w:t>
      </w:r>
      <w:r w:rsidR="00842AAD" w:rsidRPr="00981E00">
        <w:t>×</w:t>
      </w:r>
      <w:r>
        <w:t xml:space="preserve">6000 </w:t>
      </w:r>
      <w:r w:rsidR="00842AAD">
        <w:t xml:space="preserve">pixels </w:t>
      </w:r>
      <w:r>
        <w:t xml:space="preserve">and you </w:t>
      </w:r>
      <w:proofErr w:type="gramStart"/>
      <w:r>
        <w:t>have to</w:t>
      </w:r>
      <w:proofErr w:type="gramEnd"/>
      <w:r>
        <w:t xml:space="preserve"> estimate the maximum rendering time per frame. Assume that the scenes are static, so you are not going to spend any CPU on animation, scene hierarchy, etc. The average scene has 500 objects with a total of 5.000.000 triangles to check intersection with.</w:t>
      </w:r>
    </w:p>
    <w:p w14:paraId="7DEAFF94" w14:textId="2C2E436A" w:rsidR="006E0135" w:rsidRPr="0026351E" w:rsidRDefault="00F47473" w:rsidP="00FB077D">
      <w:r w:rsidRPr="00C6386F">
        <w:rPr>
          <w:rStyle w:val="SubtleEmphasis"/>
        </w:rPr>
        <w:t>Outcome</w:t>
      </w:r>
      <w:r>
        <w:rPr>
          <w:rStyle w:val="SubtleEmphasis"/>
        </w:rPr>
        <w:br/>
      </w:r>
      <w:r w:rsidR="00D75439">
        <w:t>Write down the answers in your report.</w:t>
      </w:r>
    </w:p>
    <w:sectPr w:rsidR="006E0135" w:rsidRPr="0026351E">
      <w:pgSz w:w="11900" w:h="16840"/>
      <w:pgMar w:top="1417" w:right="1440" w:bottom="1417"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1C3C0" w14:textId="77777777" w:rsidR="00F11468" w:rsidRDefault="00F11468" w:rsidP="009D4C21">
      <w:pPr>
        <w:spacing w:after="0" w:line="240" w:lineRule="auto"/>
      </w:pPr>
      <w:r>
        <w:separator/>
      </w:r>
    </w:p>
  </w:endnote>
  <w:endnote w:type="continuationSeparator" w:id="0">
    <w:p w14:paraId="34C9D2F3" w14:textId="77777777" w:rsidR="00F11468" w:rsidRDefault="00F11468" w:rsidP="009D4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1A844" w14:textId="77777777" w:rsidR="00F11468" w:rsidRDefault="00F11468" w:rsidP="009D4C21">
      <w:pPr>
        <w:spacing w:after="0" w:line="240" w:lineRule="auto"/>
      </w:pPr>
      <w:r>
        <w:separator/>
      </w:r>
    </w:p>
  </w:footnote>
  <w:footnote w:type="continuationSeparator" w:id="0">
    <w:p w14:paraId="7302A10D" w14:textId="77777777" w:rsidR="00F11468" w:rsidRDefault="00F11468" w:rsidP="009D4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4643D"/>
    <w:multiLevelType w:val="hybridMultilevel"/>
    <w:tmpl w:val="54A6DBDC"/>
    <w:lvl w:ilvl="0" w:tplc="BE344106">
      <w:start w:val="2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70EF0"/>
    <w:multiLevelType w:val="hybridMultilevel"/>
    <w:tmpl w:val="EF66B7F8"/>
    <w:lvl w:ilvl="0" w:tplc="BE344106">
      <w:start w:val="216"/>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8C237FF"/>
    <w:multiLevelType w:val="hybridMultilevel"/>
    <w:tmpl w:val="EE2A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2NzQxNDM2Mjc3tDBU0lEKTi0uzszPAykwrwUAIsFc+SwAAAA="/>
  </w:docVars>
  <w:rsids>
    <w:rsidRoot w:val="00107F50"/>
    <w:rsid w:val="000240C5"/>
    <w:rsid w:val="00050C07"/>
    <w:rsid w:val="000577F2"/>
    <w:rsid w:val="0006055B"/>
    <w:rsid w:val="000742B8"/>
    <w:rsid w:val="00084678"/>
    <w:rsid w:val="00094863"/>
    <w:rsid w:val="00107F50"/>
    <w:rsid w:val="00137F8E"/>
    <w:rsid w:val="00146349"/>
    <w:rsid w:val="00153A76"/>
    <w:rsid w:val="001A76DA"/>
    <w:rsid w:val="001B6B6A"/>
    <w:rsid w:val="001B7E0F"/>
    <w:rsid w:val="001C425E"/>
    <w:rsid w:val="0020590F"/>
    <w:rsid w:val="00223477"/>
    <w:rsid w:val="00247453"/>
    <w:rsid w:val="0026351E"/>
    <w:rsid w:val="00263AB7"/>
    <w:rsid w:val="0029075A"/>
    <w:rsid w:val="00297668"/>
    <w:rsid w:val="002A4EB3"/>
    <w:rsid w:val="002B12F3"/>
    <w:rsid w:val="002C232C"/>
    <w:rsid w:val="002D6A08"/>
    <w:rsid w:val="002E2860"/>
    <w:rsid w:val="002F5A17"/>
    <w:rsid w:val="002F5AE6"/>
    <w:rsid w:val="0031067F"/>
    <w:rsid w:val="00337C44"/>
    <w:rsid w:val="003415F4"/>
    <w:rsid w:val="0034222C"/>
    <w:rsid w:val="003520E2"/>
    <w:rsid w:val="00373FF5"/>
    <w:rsid w:val="003822E1"/>
    <w:rsid w:val="003850CF"/>
    <w:rsid w:val="003B4BC0"/>
    <w:rsid w:val="003D5092"/>
    <w:rsid w:val="003E2619"/>
    <w:rsid w:val="00405A95"/>
    <w:rsid w:val="004510A4"/>
    <w:rsid w:val="00466B65"/>
    <w:rsid w:val="004B5689"/>
    <w:rsid w:val="004E2FC0"/>
    <w:rsid w:val="004E403C"/>
    <w:rsid w:val="0052712D"/>
    <w:rsid w:val="005705F5"/>
    <w:rsid w:val="005751B7"/>
    <w:rsid w:val="005A4BAE"/>
    <w:rsid w:val="005A53DF"/>
    <w:rsid w:val="005B64A2"/>
    <w:rsid w:val="005E16B9"/>
    <w:rsid w:val="00605F4C"/>
    <w:rsid w:val="006120F6"/>
    <w:rsid w:val="00622D2A"/>
    <w:rsid w:val="0066051A"/>
    <w:rsid w:val="00661129"/>
    <w:rsid w:val="00662414"/>
    <w:rsid w:val="00664197"/>
    <w:rsid w:val="006726D5"/>
    <w:rsid w:val="00684E8B"/>
    <w:rsid w:val="00687F66"/>
    <w:rsid w:val="006A23BF"/>
    <w:rsid w:val="006B428A"/>
    <w:rsid w:val="006B4C8B"/>
    <w:rsid w:val="006D2837"/>
    <w:rsid w:val="006E0135"/>
    <w:rsid w:val="006E4317"/>
    <w:rsid w:val="007263EC"/>
    <w:rsid w:val="00731949"/>
    <w:rsid w:val="007525DA"/>
    <w:rsid w:val="00785E68"/>
    <w:rsid w:val="007871FE"/>
    <w:rsid w:val="007A7132"/>
    <w:rsid w:val="007B56E9"/>
    <w:rsid w:val="007B63ED"/>
    <w:rsid w:val="007B69E9"/>
    <w:rsid w:val="007B73D6"/>
    <w:rsid w:val="007D086A"/>
    <w:rsid w:val="007F262D"/>
    <w:rsid w:val="00820AFC"/>
    <w:rsid w:val="008321C9"/>
    <w:rsid w:val="008339D1"/>
    <w:rsid w:val="008418CC"/>
    <w:rsid w:val="00842AAD"/>
    <w:rsid w:val="00855C51"/>
    <w:rsid w:val="00861FE6"/>
    <w:rsid w:val="008942B9"/>
    <w:rsid w:val="008976D6"/>
    <w:rsid w:val="008D7F24"/>
    <w:rsid w:val="008F179A"/>
    <w:rsid w:val="00914662"/>
    <w:rsid w:val="009201E2"/>
    <w:rsid w:val="00963D04"/>
    <w:rsid w:val="00977E8B"/>
    <w:rsid w:val="00981E00"/>
    <w:rsid w:val="009A3BE3"/>
    <w:rsid w:val="009B21A2"/>
    <w:rsid w:val="009B2B36"/>
    <w:rsid w:val="009C142B"/>
    <w:rsid w:val="009D1F42"/>
    <w:rsid w:val="009D4C21"/>
    <w:rsid w:val="00A2799D"/>
    <w:rsid w:val="00A7181E"/>
    <w:rsid w:val="00A90F4A"/>
    <w:rsid w:val="00AE1110"/>
    <w:rsid w:val="00AE7815"/>
    <w:rsid w:val="00AF0BC1"/>
    <w:rsid w:val="00B32177"/>
    <w:rsid w:val="00B347A2"/>
    <w:rsid w:val="00B35BF5"/>
    <w:rsid w:val="00B53255"/>
    <w:rsid w:val="00B60EE7"/>
    <w:rsid w:val="00B674CF"/>
    <w:rsid w:val="00B80A90"/>
    <w:rsid w:val="00B90733"/>
    <w:rsid w:val="00B94389"/>
    <w:rsid w:val="00BC3629"/>
    <w:rsid w:val="00BC3C82"/>
    <w:rsid w:val="00BD3F9A"/>
    <w:rsid w:val="00BF4AA8"/>
    <w:rsid w:val="00C06325"/>
    <w:rsid w:val="00C124BF"/>
    <w:rsid w:val="00C14444"/>
    <w:rsid w:val="00C23BD2"/>
    <w:rsid w:val="00C30FBC"/>
    <w:rsid w:val="00C33BC1"/>
    <w:rsid w:val="00C5761B"/>
    <w:rsid w:val="00C6386F"/>
    <w:rsid w:val="00CA79BE"/>
    <w:rsid w:val="00CB0410"/>
    <w:rsid w:val="00CB3311"/>
    <w:rsid w:val="00CB51F8"/>
    <w:rsid w:val="00CD2928"/>
    <w:rsid w:val="00CD68DF"/>
    <w:rsid w:val="00CE21B6"/>
    <w:rsid w:val="00D00D95"/>
    <w:rsid w:val="00D0434A"/>
    <w:rsid w:val="00D17199"/>
    <w:rsid w:val="00D17250"/>
    <w:rsid w:val="00D36C6F"/>
    <w:rsid w:val="00D571EB"/>
    <w:rsid w:val="00D7190D"/>
    <w:rsid w:val="00D75439"/>
    <w:rsid w:val="00DB3EAE"/>
    <w:rsid w:val="00DF2E91"/>
    <w:rsid w:val="00E21C92"/>
    <w:rsid w:val="00E305AD"/>
    <w:rsid w:val="00E55CF2"/>
    <w:rsid w:val="00E56DCD"/>
    <w:rsid w:val="00E570DA"/>
    <w:rsid w:val="00E63C42"/>
    <w:rsid w:val="00E85CFE"/>
    <w:rsid w:val="00EA6B4E"/>
    <w:rsid w:val="00EE222E"/>
    <w:rsid w:val="00EE2F46"/>
    <w:rsid w:val="00EF32AE"/>
    <w:rsid w:val="00F11468"/>
    <w:rsid w:val="00F216F2"/>
    <w:rsid w:val="00F34F08"/>
    <w:rsid w:val="00F45978"/>
    <w:rsid w:val="00F47473"/>
    <w:rsid w:val="00F507F4"/>
    <w:rsid w:val="00F567AD"/>
    <w:rsid w:val="00F71A76"/>
    <w:rsid w:val="00F72BAF"/>
    <w:rsid w:val="00F80D7E"/>
    <w:rsid w:val="00F96ADB"/>
    <w:rsid w:val="00FA2168"/>
    <w:rsid w:val="00FA5A13"/>
    <w:rsid w:val="00FB077D"/>
    <w:rsid w:val="00FB7699"/>
    <w:rsid w:val="00FB7E31"/>
    <w:rsid w:val="00FC0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64E739"/>
  <w14:defaultImageDpi w14:val="96"/>
  <w15:docId w15:val="{03277DD5-2535-4497-AE3B-5D13B69D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B65"/>
    <w:rPr>
      <w:rFonts w:ascii="Calibri Light" w:hAnsi="Calibri Light"/>
    </w:rPr>
  </w:style>
  <w:style w:type="paragraph" w:styleId="Heading1">
    <w:name w:val="heading 1"/>
    <w:basedOn w:val="Normal"/>
    <w:next w:val="Normal"/>
    <w:link w:val="Heading1Char"/>
    <w:uiPriority w:val="9"/>
    <w:qFormat/>
    <w:rsid w:val="00B3217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B3217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B3217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B3217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32177"/>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B32177"/>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locked/>
    <w:rsid w:val="00B32177"/>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locked/>
    <w:rsid w:val="00B32177"/>
    <w:rPr>
      <w:rFonts w:cs="Times New Roman"/>
      <w:b/>
      <w:bCs/>
      <w:sz w:val="28"/>
      <w:szCs w:val="28"/>
    </w:rPr>
  </w:style>
  <w:style w:type="paragraph" w:styleId="Title">
    <w:name w:val="Title"/>
    <w:basedOn w:val="Normal"/>
    <w:next w:val="Normal"/>
    <w:link w:val="TitleChar"/>
    <w:uiPriority w:val="10"/>
    <w:qFormat/>
    <w:rsid w:val="00B3217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B32177"/>
    <w:rPr>
      <w:rFonts w:asciiTheme="majorHAnsi" w:eastAsiaTheme="majorEastAsia" w:hAnsiTheme="majorHAnsi" w:cs="Times New Roman"/>
      <w:b/>
      <w:bCs/>
      <w:kern w:val="28"/>
      <w:sz w:val="32"/>
      <w:szCs w:val="32"/>
    </w:rPr>
  </w:style>
  <w:style w:type="paragraph" w:styleId="Quote">
    <w:name w:val="Quote"/>
    <w:basedOn w:val="Normal"/>
    <w:next w:val="Normal"/>
    <w:link w:val="QuoteChar"/>
    <w:uiPriority w:val="29"/>
    <w:qFormat/>
    <w:rsid w:val="00FB077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locked/>
    <w:rsid w:val="00FB077D"/>
    <w:rPr>
      <w:rFonts w:cs="Times New Roman"/>
      <w:i/>
      <w:iCs/>
      <w:color w:val="404040" w:themeColor="text1" w:themeTint="BF"/>
    </w:rPr>
  </w:style>
  <w:style w:type="paragraph" w:styleId="FootnoteText">
    <w:name w:val="footnote text"/>
    <w:basedOn w:val="Normal"/>
    <w:link w:val="FootnoteTextChar"/>
    <w:uiPriority w:val="99"/>
    <w:semiHidden/>
    <w:unhideWhenUsed/>
    <w:rsid w:val="009D4C21"/>
    <w:rPr>
      <w:sz w:val="20"/>
      <w:szCs w:val="20"/>
    </w:rPr>
  </w:style>
  <w:style w:type="character" w:customStyle="1" w:styleId="FootnoteTextChar">
    <w:name w:val="Footnote Text Char"/>
    <w:basedOn w:val="DefaultParagraphFont"/>
    <w:link w:val="FootnoteText"/>
    <w:uiPriority w:val="99"/>
    <w:semiHidden/>
    <w:locked/>
    <w:rsid w:val="009D4C21"/>
    <w:rPr>
      <w:rFonts w:cs="Times New Roman"/>
      <w:sz w:val="20"/>
      <w:szCs w:val="20"/>
    </w:rPr>
  </w:style>
  <w:style w:type="character" w:styleId="FootnoteReference">
    <w:name w:val="footnote reference"/>
    <w:basedOn w:val="DefaultParagraphFont"/>
    <w:uiPriority w:val="99"/>
    <w:semiHidden/>
    <w:unhideWhenUsed/>
    <w:rsid w:val="009D4C21"/>
    <w:rPr>
      <w:rFonts w:cs="Times New Roman"/>
      <w:vertAlign w:val="superscript"/>
    </w:rPr>
  </w:style>
  <w:style w:type="character" w:styleId="Hyperlink">
    <w:name w:val="Hyperlink"/>
    <w:basedOn w:val="DefaultParagraphFont"/>
    <w:uiPriority w:val="99"/>
    <w:unhideWhenUsed/>
    <w:rsid w:val="009D4C21"/>
    <w:rPr>
      <w:rFonts w:cs="Times New Roman"/>
      <w:color w:val="0563C1" w:themeColor="hyperlink"/>
      <w:u w:val="single"/>
    </w:rPr>
  </w:style>
  <w:style w:type="character" w:styleId="UnresolvedMention">
    <w:name w:val="Unresolved Mention"/>
    <w:basedOn w:val="DefaultParagraphFont"/>
    <w:uiPriority w:val="99"/>
    <w:semiHidden/>
    <w:unhideWhenUsed/>
    <w:rsid w:val="009D4C21"/>
    <w:rPr>
      <w:rFonts w:cs="Times New Roman"/>
      <w:color w:val="605E5C"/>
      <w:shd w:val="clear" w:color="auto" w:fill="E1DFDD"/>
    </w:rPr>
  </w:style>
  <w:style w:type="paragraph" w:styleId="EndnoteText">
    <w:name w:val="endnote text"/>
    <w:basedOn w:val="Normal"/>
    <w:link w:val="EndnoteTextChar"/>
    <w:uiPriority w:val="99"/>
    <w:semiHidden/>
    <w:unhideWhenUsed/>
    <w:rsid w:val="004E403C"/>
    <w:rPr>
      <w:sz w:val="20"/>
      <w:szCs w:val="20"/>
    </w:rPr>
  </w:style>
  <w:style w:type="character" w:customStyle="1" w:styleId="EndnoteTextChar">
    <w:name w:val="Endnote Text Char"/>
    <w:basedOn w:val="DefaultParagraphFont"/>
    <w:link w:val="EndnoteText"/>
    <w:uiPriority w:val="99"/>
    <w:semiHidden/>
    <w:locked/>
    <w:rsid w:val="004E403C"/>
    <w:rPr>
      <w:rFonts w:cs="Times New Roman"/>
      <w:sz w:val="20"/>
      <w:szCs w:val="20"/>
    </w:rPr>
  </w:style>
  <w:style w:type="character" w:styleId="EndnoteReference">
    <w:name w:val="endnote reference"/>
    <w:basedOn w:val="DefaultParagraphFont"/>
    <w:uiPriority w:val="99"/>
    <w:semiHidden/>
    <w:unhideWhenUsed/>
    <w:rsid w:val="004E403C"/>
    <w:rPr>
      <w:rFonts w:cs="Times New Roman"/>
      <w:vertAlign w:val="superscript"/>
    </w:rPr>
  </w:style>
  <w:style w:type="paragraph" w:styleId="Bibliography">
    <w:name w:val="Bibliography"/>
    <w:basedOn w:val="Normal"/>
    <w:next w:val="Normal"/>
    <w:uiPriority w:val="37"/>
    <w:unhideWhenUsed/>
    <w:rsid w:val="004E403C"/>
  </w:style>
  <w:style w:type="paragraph" w:styleId="Subtitle">
    <w:name w:val="Subtitle"/>
    <w:basedOn w:val="Normal"/>
    <w:next w:val="Normal"/>
    <w:link w:val="SubtitleChar"/>
    <w:uiPriority w:val="11"/>
    <w:qFormat/>
    <w:rsid w:val="004E403C"/>
    <w:pPr>
      <w:spacing w:after="60"/>
      <w:jc w:val="center"/>
      <w:outlineLvl w:val="1"/>
    </w:pPr>
    <w:rPr>
      <w:rFonts w:asciiTheme="majorHAnsi" w:eastAsiaTheme="majorEastAsia" w:hAnsiTheme="majorHAnsi"/>
      <w:sz w:val="24"/>
      <w:szCs w:val="24"/>
    </w:rPr>
  </w:style>
  <w:style w:type="character" w:customStyle="1" w:styleId="SubtitleChar">
    <w:name w:val="Subtitle Char"/>
    <w:basedOn w:val="DefaultParagraphFont"/>
    <w:link w:val="Subtitle"/>
    <w:uiPriority w:val="11"/>
    <w:locked/>
    <w:rsid w:val="004E403C"/>
    <w:rPr>
      <w:rFonts w:asciiTheme="majorHAnsi" w:eastAsiaTheme="majorEastAsia" w:hAnsiTheme="majorHAnsi" w:cs="Times New Roman"/>
      <w:sz w:val="24"/>
      <w:szCs w:val="24"/>
    </w:rPr>
  </w:style>
  <w:style w:type="paragraph" w:styleId="NoSpacing">
    <w:name w:val="No Spacing"/>
    <w:uiPriority w:val="1"/>
    <w:qFormat/>
    <w:rsid w:val="00C06325"/>
    <w:pPr>
      <w:spacing w:after="0" w:line="240" w:lineRule="auto"/>
    </w:pPr>
    <w:rPr>
      <w:rFonts w:asciiTheme="majorHAnsi" w:hAnsiTheme="majorHAnsi"/>
    </w:rPr>
  </w:style>
  <w:style w:type="character" w:styleId="SubtleEmphasis">
    <w:name w:val="Subtle Emphasis"/>
    <w:basedOn w:val="DefaultParagraphFont"/>
    <w:uiPriority w:val="19"/>
    <w:qFormat/>
    <w:rsid w:val="00C6386F"/>
    <w:rPr>
      <w:i/>
      <w:iCs/>
      <w:color w:val="404040" w:themeColor="text1" w:themeTint="BF"/>
    </w:rPr>
  </w:style>
  <w:style w:type="paragraph" w:styleId="ListParagraph">
    <w:name w:val="List Paragraph"/>
    <w:basedOn w:val="Normal"/>
    <w:uiPriority w:val="34"/>
    <w:qFormat/>
    <w:rsid w:val="003D5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6988">
      <w:bodyDiv w:val="1"/>
      <w:marLeft w:val="0"/>
      <w:marRight w:val="0"/>
      <w:marTop w:val="0"/>
      <w:marBottom w:val="0"/>
      <w:divBdr>
        <w:top w:val="none" w:sz="0" w:space="0" w:color="auto"/>
        <w:left w:val="none" w:sz="0" w:space="0" w:color="auto"/>
        <w:bottom w:val="none" w:sz="0" w:space="0" w:color="auto"/>
        <w:right w:val="none" w:sz="0" w:space="0" w:color="auto"/>
      </w:divBdr>
    </w:div>
    <w:div w:id="31150232">
      <w:bodyDiv w:val="1"/>
      <w:marLeft w:val="0"/>
      <w:marRight w:val="0"/>
      <w:marTop w:val="0"/>
      <w:marBottom w:val="0"/>
      <w:divBdr>
        <w:top w:val="none" w:sz="0" w:space="0" w:color="auto"/>
        <w:left w:val="none" w:sz="0" w:space="0" w:color="auto"/>
        <w:bottom w:val="none" w:sz="0" w:space="0" w:color="auto"/>
        <w:right w:val="none" w:sz="0" w:space="0" w:color="auto"/>
      </w:divBdr>
    </w:div>
    <w:div w:id="80878771">
      <w:bodyDiv w:val="1"/>
      <w:marLeft w:val="0"/>
      <w:marRight w:val="0"/>
      <w:marTop w:val="0"/>
      <w:marBottom w:val="0"/>
      <w:divBdr>
        <w:top w:val="none" w:sz="0" w:space="0" w:color="auto"/>
        <w:left w:val="none" w:sz="0" w:space="0" w:color="auto"/>
        <w:bottom w:val="none" w:sz="0" w:space="0" w:color="auto"/>
        <w:right w:val="none" w:sz="0" w:space="0" w:color="auto"/>
      </w:divBdr>
    </w:div>
    <w:div w:id="119764307">
      <w:bodyDiv w:val="1"/>
      <w:marLeft w:val="0"/>
      <w:marRight w:val="0"/>
      <w:marTop w:val="0"/>
      <w:marBottom w:val="0"/>
      <w:divBdr>
        <w:top w:val="none" w:sz="0" w:space="0" w:color="auto"/>
        <w:left w:val="none" w:sz="0" w:space="0" w:color="auto"/>
        <w:bottom w:val="none" w:sz="0" w:space="0" w:color="auto"/>
        <w:right w:val="none" w:sz="0" w:space="0" w:color="auto"/>
      </w:divBdr>
    </w:div>
    <w:div w:id="135294185">
      <w:bodyDiv w:val="1"/>
      <w:marLeft w:val="0"/>
      <w:marRight w:val="0"/>
      <w:marTop w:val="0"/>
      <w:marBottom w:val="0"/>
      <w:divBdr>
        <w:top w:val="none" w:sz="0" w:space="0" w:color="auto"/>
        <w:left w:val="none" w:sz="0" w:space="0" w:color="auto"/>
        <w:bottom w:val="none" w:sz="0" w:space="0" w:color="auto"/>
        <w:right w:val="none" w:sz="0" w:space="0" w:color="auto"/>
      </w:divBdr>
    </w:div>
    <w:div w:id="152455686">
      <w:bodyDiv w:val="1"/>
      <w:marLeft w:val="0"/>
      <w:marRight w:val="0"/>
      <w:marTop w:val="0"/>
      <w:marBottom w:val="0"/>
      <w:divBdr>
        <w:top w:val="none" w:sz="0" w:space="0" w:color="auto"/>
        <w:left w:val="none" w:sz="0" w:space="0" w:color="auto"/>
        <w:bottom w:val="none" w:sz="0" w:space="0" w:color="auto"/>
        <w:right w:val="none" w:sz="0" w:space="0" w:color="auto"/>
      </w:divBdr>
    </w:div>
    <w:div w:id="164244600">
      <w:bodyDiv w:val="1"/>
      <w:marLeft w:val="0"/>
      <w:marRight w:val="0"/>
      <w:marTop w:val="0"/>
      <w:marBottom w:val="0"/>
      <w:divBdr>
        <w:top w:val="none" w:sz="0" w:space="0" w:color="auto"/>
        <w:left w:val="none" w:sz="0" w:space="0" w:color="auto"/>
        <w:bottom w:val="none" w:sz="0" w:space="0" w:color="auto"/>
        <w:right w:val="none" w:sz="0" w:space="0" w:color="auto"/>
      </w:divBdr>
    </w:div>
    <w:div w:id="196622176">
      <w:bodyDiv w:val="1"/>
      <w:marLeft w:val="0"/>
      <w:marRight w:val="0"/>
      <w:marTop w:val="0"/>
      <w:marBottom w:val="0"/>
      <w:divBdr>
        <w:top w:val="none" w:sz="0" w:space="0" w:color="auto"/>
        <w:left w:val="none" w:sz="0" w:space="0" w:color="auto"/>
        <w:bottom w:val="none" w:sz="0" w:space="0" w:color="auto"/>
        <w:right w:val="none" w:sz="0" w:space="0" w:color="auto"/>
      </w:divBdr>
    </w:div>
    <w:div w:id="200242381">
      <w:bodyDiv w:val="1"/>
      <w:marLeft w:val="0"/>
      <w:marRight w:val="0"/>
      <w:marTop w:val="0"/>
      <w:marBottom w:val="0"/>
      <w:divBdr>
        <w:top w:val="none" w:sz="0" w:space="0" w:color="auto"/>
        <w:left w:val="none" w:sz="0" w:space="0" w:color="auto"/>
        <w:bottom w:val="none" w:sz="0" w:space="0" w:color="auto"/>
        <w:right w:val="none" w:sz="0" w:space="0" w:color="auto"/>
      </w:divBdr>
    </w:div>
    <w:div w:id="214003100">
      <w:bodyDiv w:val="1"/>
      <w:marLeft w:val="0"/>
      <w:marRight w:val="0"/>
      <w:marTop w:val="0"/>
      <w:marBottom w:val="0"/>
      <w:divBdr>
        <w:top w:val="none" w:sz="0" w:space="0" w:color="auto"/>
        <w:left w:val="none" w:sz="0" w:space="0" w:color="auto"/>
        <w:bottom w:val="none" w:sz="0" w:space="0" w:color="auto"/>
        <w:right w:val="none" w:sz="0" w:space="0" w:color="auto"/>
      </w:divBdr>
    </w:div>
    <w:div w:id="240454100">
      <w:bodyDiv w:val="1"/>
      <w:marLeft w:val="0"/>
      <w:marRight w:val="0"/>
      <w:marTop w:val="0"/>
      <w:marBottom w:val="0"/>
      <w:divBdr>
        <w:top w:val="none" w:sz="0" w:space="0" w:color="auto"/>
        <w:left w:val="none" w:sz="0" w:space="0" w:color="auto"/>
        <w:bottom w:val="none" w:sz="0" w:space="0" w:color="auto"/>
        <w:right w:val="none" w:sz="0" w:space="0" w:color="auto"/>
      </w:divBdr>
    </w:div>
    <w:div w:id="287008324">
      <w:bodyDiv w:val="1"/>
      <w:marLeft w:val="0"/>
      <w:marRight w:val="0"/>
      <w:marTop w:val="0"/>
      <w:marBottom w:val="0"/>
      <w:divBdr>
        <w:top w:val="none" w:sz="0" w:space="0" w:color="auto"/>
        <w:left w:val="none" w:sz="0" w:space="0" w:color="auto"/>
        <w:bottom w:val="none" w:sz="0" w:space="0" w:color="auto"/>
        <w:right w:val="none" w:sz="0" w:space="0" w:color="auto"/>
      </w:divBdr>
    </w:div>
    <w:div w:id="371685889">
      <w:bodyDiv w:val="1"/>
      <w:marLeft w:val="0"/>
      <w:marRight w:val="0"/>
      <w:marTop w:val="0"/>
      <w:marBottom w:val="0"/>
      <w:divBdr>
        <w:top w:val="none" w:sz="0" w:space="0" w:color="auto"/>
        <w:left w:val="none" w:sz="0" w:space="0" w:color="auto"/>
        <w:bottom w:val="none" w:sz="0" w:space="0" w:color="auto"/>
        <w:right w:val="none" w:sz="0" w:space="0" w:color="auto"/>
      </w:divBdr>
    </w:div>
    <w:div w:id="394548808">
      <w:bodyDiv w:val="1"/>
      <w:marLeft w:val="0"/>
      <w:marRight w:val="0"/>
      <w:marTop w:val="0"/>
      <w:marBottom w:val="0"/>
      <w:divBdr>
        <w:top w:val="none" w:sz="0" w:space="0" w:color="auto"/>
        <w:left w:val="none" w:sz="0" w:space="0" w:color="auto"/>
        <w:bottom w:val="none" w:sz="0" w:space="0" w:color="auto"/>
        <w:right w:val="none" w:sz="0" w:space="0" w:color="auto"/>
      </w:divBdr>
    </w:div>
    <w:div w:id="441461591">
      <w:bodyDiv w:val="1"/>
      <w:marLeft w:val="0"/>
      <w:marRight w:val="0"/>
      <w:marTop w:val="0"/>
      <w:marBottom w:val="0"/>
      <w:divBdr>
        <w:top w:val="none" w:sz="0" w:space="0" w:color="auto"/>
        <w:left w:val="none" w:sz="0" w:space="0" w:color="auto"/>
        <w:bottom w:val="none" w:sz="0" w:space="0" w:color="auto"/>
        <w:right w:val="none" w:sz="0" w:space="0" w:color="auto"/>
      </w:divBdr>
    </w:div>
    <w:div w:id="465706470">
      <w:bodyDiv w:val="1"/>
      <w:marLeft w:val="0"/>
      <w:marRight w:val="0"/>
      <w:marTop w:val="0"/>
      <w:marBottom w:val="0"/>
      <w:divBdr>
        <w:top w:val="none" w:sz="0" w:space="0" w:color="auto"/>
        <w:left w:val="none" w:sz="0" w:space="0" w:color="auto"/>
        <w:bottom w:val="none" w:sz="0" w:space="0" w:color="auto"/>
        <w:right w:val="none" w:sz="0" w:space="0" w:color="auto"/>
      </w:divBdr>
    </w:div>
    <w:div w:id="475148590">
      <w:bodyDiv w:val="1"/>
      <w:marLeft w:val="0"/>
      <w:marRight w:val="0"/>
      <w:marTop w:val="0"/>
      <w:marBottom w:val="0"/>
      <w:divBdr>
        <w:top w:val="none" w:sz="0" w:space="0" w:color="auto"/>
        <w:left w:val="none" w:sz="0" w:space="0" w:color="auto"/>
        <w:bottom w:val="none" w:sz="0" w:space="0" w:color="auto"/>
        <w:right w:val="none" w:sz="0" w:space="0" w:color="auto"/>
      </w:divBdr>
    </w:div>
    <w:div w:id="569462052">
      <w:bodyDiv w:val="1"/>
      <w:marLeft w:val="0"/>
      <w:marRight w:val="0"/>
      <w:marTop w:val="0"/>
      <w:marBottom w:val="0"/>
      <w:divBdr>
        <w:top w:val="none" w:sz="0" w:space="0" w:color="auto"/>
        <w:left w:val="none" w:sz="0" w:space="0" w:color="auto"/>
        <w:bottom w:val="none" w:sz="0" w:space="0" w:color="auto"/>
        <w:right w:val="none" w:sz="0" w:space="0" w:color="auto"/>
      </w:divBdr>
    </w:div>
    <w:div w:id="572469347">
      <w:bodyDiv w:val="1"/>
      <w:marLeft w:val="0"/>
      <w:marRight w:val="0"/>
      <w:marTop w:val="0"/>
      <w:marBottom w:val="0"/>
      <w:divBdr>
        <w:top w:val="none" w:sz="0" w:space="0" w:color="auto"/>
        <w:left w:val="none" w:sz="0" w:space="0" w:color="auto"/>
        <w:bottom w:val="none" w:sz="0" w:space="0" w:color="auto"/>
        <w:right w:val="none" w:sz="0" w:space="0" w:color="auto"/>
      </w:divBdr>
    </w:div>
    <w:div w:id="584530007">
      <w:bodyDiv w:val="1"/>
      <w:marLeft w:val="0"/>
      <w:marRight w:val="0"/>
      <w:marTop w:val="0"/>
      <w:marBottom w:val="0"/>
      <w:divBdr>
        <w:top w:val="none" w:sz="0" w:space="0" w:color="auto"/>
        <w:left w:val="none" w:sz="0" w:space="0" w:color="auto"/>
        <w:bottom w:val="none" w:sz="0" w:space="0" w:color="auto"/>
        <w:right w:val="none" w:sz="0" w:space="0" w:color="auto"/>
      </w:divBdr>
    </w:div>
    <w:div w:id="599682233">
      <w:bodyDiv w:val="1"/>
      <w:marLeft w:val="0"/>
      <w:marRight w:val="0"/>
      <w:marTop w:val="0"/>
      <w:marBottom w:val="0"/>
      <w:divBdr>
        <w:top w:val="none" w:sz="0" w:space="0" w:color="auto"/>
        <w:left w:val="none" w:sz="0" w:space="0" w:color="auto"/>
        <w:bottom w:val="none" w:sz="0" w:space="0" w:color="auto"/>
        <w:right w:val="none" w:sz="0" w:space="0" w:color="auto"/>
      </w:divBdr>
    </w:div>
    <w:div w:id="601843495">
      <w:bodyDiv w:val="1"/>
      <w:marLeft w:val="0"/>
      <w:marRight w:val="0"/>
      <w:marTop w:val="0"/>
      <w:marBottom w:val="0"/>
      <w:divBdr>
        <w:top w:val="none" w:sz="0" w:space="0" w:color="auto"/>
        <w:left w:val="none" w:sz="0" w:space="0" w:color="auto"/>
        <w:bottom w:val="none" w:sz="0" w:space="0" w:color="auto"/>
        <w:right w:val="none" w:sz="0" w:space="0" w:color="auto"/>
      </w:divBdr>
    </w:div>
    <w:div w:id="645085696">
      <w:bodyDiv w:val="1"/>
      <w:marLeft w:val="0"/>
      <w:marRight w:val="0"/>
      <w:marTop w:val="0"/>
      <w:marBottom w:val="0"/>
      <w:divBdr>
        <w:top w:val="none" w:sz="0" w:space="0" w:color="auto"/>
        <w:left w:val="none" w:sz="0" w:space="0" w:color="auto"/>
        <w:bottom w:val="none" w:sz="0" w:space="0" w:color="auto"/>
        <w:right w:val="none" w:sz="0" w:space="0" w:color="auto"/>
      </w:divBdr>
    </w:div>
    <w:div w:id="668676733">
      <w:bodyDiv w:val="1"/>
      <w:marLeft w:val="0"/>
      <w:marRight w:val="0"/>
      <w:marTop w:val="0"/>
      <w:marBottom w:val="0"/>
      <w:divBdr>
        <w:top w:val="none" w:sz="0" w:space="0" w:color="auto"/>
        <w:left w:val="none" w:sz="0" w:space="0" w:color="auto"/>
        <w:bottom w:val="none" w:sz="0" w:space="0" w:color="auto"/>
        <w:right w:val="none" w:sz="0" w:space="0" w:color="auto"/>
      </w:divBdr>
    </w:div>
    <w:div w:id="686372017">
      <w:bodyDiv w:val="1"/>
      <w:marLeft w:val="0"/>
      <w:marRight w:val="0"/>
      <w:marTop w:val="0"/>
      <w:marBottom w:val="0"/>
      <w:divBdr>
        <w:top w:val="none" w:sz="0" w:space="0" w:color="auto"/>
        <w:left w:val="none" w:sz="0" w:space="0" w:color="auto"/>
        <w:bottom w:val="none" w:sz="0" w:space="0" w:color="auto"/>
        <w:right w:val="none" w:sz="0" w:space="0" w:color="auto"/>
      </w:divBdr>
    </w:div>
    <w:div w:id="712268114">
      <w:bodyDiv w:val="1"/>
      <w:marLeft w:val="0"/>
      <w:marRight w:val="0"/>
      <w:marTop w:val="0"/>
      <w:marBottom w:val="0"/>
      <w:divBdr>
        <w:top w:val="none" w:sz="0" w:space="0" w:color="auto"/>
        <w:left w:val="none" w:sz="0" w:space="0" w:color="auto"/>
        <w:bottom w:val="none" w:sz="0" w:space="0" w:color="auto"/>
        <w:right w:val="none" w:sz="0" w:space="0" w:color="auto"/>
      </w:divBdr>
    </w:div>
    <w:div w:id="714499679">
      <w:bodyDiv w:val="1"/>
      <w:marLeft w:val="0"/>
      <w:marRight w:val="0"/>
      <w:marTop w:val="0"/>
      <w:marBottom w:val="0"/>
      <w:divBdr>
        <w:top w:val="none" w:sz="0" w:space="0" w:color="auto"/>
        <w:left w:val="none" w:sz="0" w:space="0" w:color="auto"/>
        <w:bottom w:val="none" w:sz="0" w:space="0" w:color="auto"/>
        <w:right w:val="none" w:sz="0" w:space="0" w:color="auto"/>
      </w:divBdr>
    </w:div>
    <w:div w:id="717751625">
      <w:bodyDiv w:val="1"/>
      <w:marLeft w:val="0"/>
      <w:marRight w:val="0"/>
      <w:marTop w:val="0"/>
      <w:marBottom w:val="0"/>
      <w:divBdr>
        <w:top w:val="none" w:sz="0" w:space="0" w:color="auto"/>
        <w:left w:val="none" w:sz="0" w:space="0" w:color="auto"/>
        <w:bottom w:val="none" w:sz="0" w:space="0" w:color="auto"/>
        <w:right w:val="none" w:sz="0" w:space="0" w:color="auto"/>
      </w:divBdr>
    </w:div>
    <w:div w:id="724914559">
      <w:bodyDiv w:val="1"/>
      <w:marLeft w:val="0"/>
      <w:marRight w:val="0"/>
      <w:marTop w:val="0"/>
      <w:marBottom w:val="0"/>
      <w:divBdr>
        <w:top w:val="none" w:sz="0" w:space="0" w:color="auto"/>
        <w:left w:val="none" w:sz="0" w:space="0" w:color="auto"/>
        <w:bottom w:val="none" w:sz="0" w:space="0" w:color="auto"/>
        <w:right w:val="none" w:sz="0" w:space="0" w:color="auto"/>
      </w:divBdr>
    </w:div>
    <w:div w:id="728697163">
      <w:bodyDiv w:val="1"/>
      <w:marLeft w:val="0"/>
      <w:marRight w:val="0"/>
      <w:marTop w:val="0"/>
      <w:marBottom w:val="0"/>
      <w:divBdr>
        <w:top w:val="none" w:sz="0" w:space="0" w:color="auto"/>
        <w:left w:val="none" w:sz="0" w:space="0" w:color="auto"/>
        <w:bottom w:val="none" w:sz="0" w:space="0" w:color="auto"/>
        <w:right w:val="none" w:sz="0" w:space="0" w:color="auto"/>
      </w:divBdr>
    </w:div>
    <w:div w:id="734089422">
      <w:bodyDiv w:val="1"/>
      <w:marLeft w:val="0"/>
      <w:marRight w:val="0"/>
      <w:marTop w:val="0"/>
      <w:marBottom w:val="0"/>
      <w:divBdr>
        <w:top w:val="none" w:sz="0" w:space="0" w:color="auto"/>
        <w:left w:val="none" w:sz="0" w:space="0" w:color="auto"/>
        <w:bottom w:val="none" w:sz="0" w:space="0" w:color="auto"/>
        <w:right w:val="none" w:sz="0" w:space="0" w:color="auto"/>
      </w:divBdr>
    </w:div>
    <w:div w:id="739139169">
      <w:bodyDiv w:val="1"/>
      <w:marLeft w:val="0"/>
      <w:marRight w:val="0"/>
      <w:marTop w:val="0"/>
      <w:marBottom w:val="0"/>
      <w:divBdr>
        <w:top w:val="none" w:sz="0" w:space="0" w:color="auto"/>
        <w:left w:val="none" w:sz="0" w:space="0" w:color="auto"/>
        <w:bottom w:val="none" w:sz="0" w:space="0" w:color="auto"/>
        <w:right w:val="none" w:sz="0" w:space="0" w:color="auto"/>
      </w:divBdr>
    </w:div>
    <w:div w:id="747463723">
      <w:bodyDiv w:val="1"/>
      <w:marLeft w:val="0"/>
      <w:marRight w:val="0"/>
      <w:marTop w:val="0"/>
      <w:marBottom w:val="0"/>
      <w:divBdr>
        <w:top w:val="none" w:sz="0" w:space="0" w:color="auto"/>
        <w:left w:val="none" w:sz="0" w:space="0" w:color="auto"/>
        <w:bottom w:val="none" w:sz="0" w:space="0" w:color="auto"/>
        <w:right w:val="none" w:sz="0" w:space="0" w:color="auto"/>
      </w:divBdr>
    </w:div>
    <w:div w:id="748961199">
      <w:bodyDiv w:val="1"/>
      <w:marLeft w:val="0"/>
      <w:marRight w:val="0"/>
      <w:marTop w:val="0"/>
      <w:marBottom w:val="0"/>
      <w:divBdr>
        <w:top w:val="none" w:sz="0" w:space="0" w:color="auto"/>
        <w:left w:val="none" w:sz="0" w:space="0" w:color="auto"/>
        <w:bottom w:val="none" w:sz="0" w:space="0" w:color="auto"/>
        <w:right w:val="none" w:sz="0" w:space="0" w:color="auto"/>
      </w:divBdr>
    </w:div>
    <w:div w:id="756443805">
      <w:bodyDiv w:val="1"/>
      <w:marLeft w:val="0"/>
      <w:marRight w:val="0"/>
      <w:marTop w:val="0"/>
      <w:marBottom w:val="0"/>
      <w:divBdr>
        <w:top w:val="none" w:sz="0" w:space="0" w:color="auto"/>
        <w:left w:val="none" w:sz="0" w:space="0" w:color="auto"/>
        <w:bottom w:val="none" w:sz="0" w:space="0" w:color="auto"/>
        <w:right w:val="none" w:sz="0" w:space="0" w:color="auto"/>
      </w:divBdr>
    </w:div>
    <w:div w:id="790199450">
      <w:bodyDiv w:val="1"/>
      <w:marLeft w:val="0"/>
      <w:marRight w:val="0"/>
      <w:marTop w:val="0"/>
      <w:marBottom w:val="0"/>
      <w:divBdr>
        <w:top w:val="none" w:sz="0" w:space="0" w:color="auto"/>
        <w:left w:val="none" w:sz="0" w:space="0" w:color="auto"/>
        <w:bottom w:val="none" w:sz="0" w:space="0" w:color="auto"/>
        <w:right w:val="none" w:sz="0" w:space="0" w:color="auto"/>
      </w:divBdr>
    </w:div>
    <w:div w:id="816724058">
      <w:bodyDiv w:val="1"/>
      <w:marLeft w:val="0"/>
      <w:marRight w:val="0"/>
      <w:marTop w:val="0"/>
      <w:marBottom w:val="0"/>
      <w:divBdr>
        <w:top w:val="none" w:sz="0" w:space="0" w:color="auto"/>
        <w:left w:val="none" w:sz="0" w:space="0" w:color="auto"/>
        <w:bottom w:val="none" w:sz="0" w:space="0" w:color="auto"/>
        <w:right w:val="none" w:sz="0" w:space="0" w:color="auto"/>
      </w:divBdr>
    </w:div>
    <w:div w:id="843401404">
      <w:bodyDiv w:val="1"/>
      <w:marLeft w:val="0"/>
      <w:marRight w:val="0"/>
      <w:marTop w:val="0"/>
      <w:marBottom w:val="0"/>
      <w:divBdr>
        <w:top w:val="none" w:sz="0" w:space="0" w:color="auto"/>
        <w:left w:val="none" w:sz="0" w:space="0" w:color="auto"/>
        <w:bottom w:val="none" w:sz="0" w:space="0" w:color="auto"/>
        <w:right w:val="none" w:sz="0" w:space="0" w:color="auto"/>
      </w:divBdr>
    </w:div>
    <w:div w:id="925696424">
      <w:bodyDiv w:val="1"/>
      <w:marLeft w:val="0"/>
      <w:marRight w:val="0"/>
      <w:marTop w:val="0"/>
      <w:marBottom w:val="0"/>
      <w:divBdr>
        <w:top w:val="none" w:sz="0" w:space="0" w:color="auto"/>
        <w:left w:val="none" w:sz="0" w:space="0" w:color="auto"/>
        <w:bottom w:val="none" w:sz="0" w:space="0" w:color="auto"/>
        <w:right w:val="none" w:sz="0" w:space="0" w:color="auto"/>
      </w:divBdr>
    </w:div>
    <w:div w:id="975060455">
      <w:bodyDiv w:val="1"/>
      <w:marLeft w:val="0"/>
      <w:marRight w:val="0"/>
      <w:marTop w:val="0"/>
      <w:marBottom w:val="0"/>
      <w:divBdr>
        <w:top w:val="none" w:sz="0" w:space="0" w:color="auto"/>
        <w:left w:val="none" w:sz="0" w:space="0" w:color="auto"/>
        <w:bottom w:val="none" w:sz="0" w:space="0" w:color="auto"/>
        <w:right w:val="none" w:sz="0" w:space="0" w:color="auto"/>
      </w:divBdr>
    </w:div>
    <w:div w:id="975839255">
      <w:bodyDiv w:val="1"/>
      <w:marLeft w:val="0"/>
      <w:marRight w:val="0"/>
      <w:marTop w:val="0"/>
      <w:marBottom w:val="0"/>
      <w:divBdr>
        <w:top w:val="none" w:sz="0" w:space="0" w:color="auto"/>
        <w:left w:val="none" w:sz="0" w:space="0" w:color="auto"/>
        <w:bottom w:val="none" w:sz="0" w:space="0" w:color="auto"/>
        <w:right w:val="none" w:sz="0" w:space="0" w:color="auto"/>
      </w:divBdr>
    </w:div>
    <w:div w:id="1001810465">
      <w:bodyDiv w:val="1"/>
      <w:marLeft w:val="0"/>
      <w:marRight w:val="0"/>
      <w:marTop w:val="0"/>
      <w:marBottom w:val="0"/>
      <w:divBdr>
        <w:top w:val="none" w:sz="0" w:space="0" w:color="auto"/>
        <w:left w:val="none" w:sz="0" w:space="0" w:color="auto"/>
        <w:bottom w:val="none" w:sz="0" w:space="0" w:color="auto"/>
        <w:right w:val="none" w:sz="0" w:space="0" w:color="auto"/>
      </w:divBdr>
    </w:div>
    <w:div w:id="1045831952">
      <w:bodyDiv w:val="1"/>
      <w:marLeft w:val="0"/>
      <w:marRight w:val="0"/>
      <w:marTop w:val="0"/>
      <w:marBottom w:val="0"/>
      <w:divBdr>
        <w:top w:val="none" w:sz="0" w:space="0" w:color="auto"/>
        <w:left w:val="none" w:sz="0" w:space="0" w:color="auto"/>
        <w:bottom w:val="none" w:sz="0" w:space="0" w:color="auto"/>
        <w:right w:val="none" w:sz="0" w:space="0" w:color="auto"/>
      </w:divBdr>
    </w:div>
    <w:div w:id="1049495383">
      <w:bodyDiv w:val="1"/>
      <w:marLeft w:val="0"/>
      <w:marRight w:val="0"/>
      <w:marTop w:val="0"/>
      <w:marBottom w:val="0"/>
      <w:divBdr>
        <w:top w:val="none" w:sz="0" w:space="0" w:color="auto"/>
        <w:left w:val="none" w:sz="0" w:space="0" w:color="auto"/>
        <w:bottom w:val="none" w:sz="0" w:space="0" w:color="auto"/>
        <w:right w:val="none" w:sz="0" w:space="0" w:color="auto"/>
      </w:divBdr>
    </w:div>
    <w:div w:id="1085151274">
      <w:bodyDiv w:val="1"/>
      <w:marLeft w:val="0"/>
      <w:marRight w:val="0"/>
      <w:marTop w:val="0"/>
      <w:marBottom w:val="0"/>
      <w:divBdr>
        <w:top w:val="none" w:sz="0" w:space="0" w:color="auto"/>
        <w:left w:val="none" w:sz="0" w:space="0" w:color="auto"/>
        <w:bottom w:val="none" w:sz="0" w:space="0" w:color="auto"/>
        <w:right w:val="none" w:sz="0" w:space="0" w:color="auto"/>
      </w:divBdr>
    </w:div>
    <w:div w:id="1115251116">
      <w:bodyDiv w:val="1"/>
      <w:marLeft w:val="0"/>
      <w:marRight w:val="0"/>
      <w:marTop w:val="0"/>
      <w:marBottom w:val="0"/>
      <w:divBdr>
        <w:top w:val="none" w:sz="0" w:space="0" w:color="auto"/>
        <w:left w:val="none" w:sz="0" w:space="0" w:color="auto"/>
        <w:bottom w:val="none" w:sz="0" w:space="0" w:color="auto"/>
        <w:right w:val="none" w:sz="0" w:space="0" w:color="auto"/>
      </w:divBdr>
    </w:div>
    <w:div w:id="1119882400">
      <w:bodyDiv w:val="1"/>
      <w:marLeft w:val="0"/>
      <w:marRight w:val="0"/>
      <w:marTop w:val="0"/>
      <w:marBottom w:val="0"/>
      <w:divBdr>
        <w:top w:val="none" w:sz="0" w:space="0" w:color="auto"/>
        <w:left w:val="none" w:sz="0" w:space="0" w:color="auto"/>
        <w:bottom w:val="none" w:sz="0" w:space="0" w:color="auto"/>
        <w:right w:val="none" w:sz="0" w:space="0" w:color="auto"/>
      </w:divBdr>
    </w:div>
    <w:div w:id="1132359781">
      <w:bodyDiv w:val="1"/>
      <w:marLeft w:val="0"/>
      <w:marRight w:val="0"/>
      <w:marTop w:val="0"/>
      <w:marBottom w:val="0"/>
      <w:divBdr>
        <w:top w:val="none" w:sz="0" w:space="0" w:color="auto"/>
        <w:left w:val="none" w:sz="0" w:space="0" w:color="auto"/>
        <w:bottom w:val="none" w:sz="0" w:space="0" w:color="auto"/>
        <w:right w:val="none" w:sz="0" w:space="0" w:color="auto"/>
      </w:divBdr>
    </w:div>
    <w:div w:id="1162160530">
      <w:bodyDiv w:val="1"/>
      <w:marLeft w:val="0"/>
      <w:marRight w:val="0"/>
      <w:marTop w:val="0"/>
      <w:marBottom w:val="0"/>
      <w:divBdr>
        <w:top w:val="none" w:sz="0" w:space="0" w:color="auto"/>
        <w:left w:val="none" w:sz="0" w:space="0" w:color="auto"/>
        <w:bottom w:val="none" w:sz="0" w:space="0" w:color="auto"/>
        <w:right w:val="none" w:sz="0" w:space="0" w:color="auto"/>
      </w:divBdr>
    </w:div>
    <w:div w:id="1164659472">
      <w:bodyDiv w:val="1"/>
      <w:marLeft w:val="0"/>
      <w:marRight w:val="0"/>
      <w:marTop w:val="0"/>
      <w:marBottom w:val="0"/>
      <w:divBdr>
        <w:top w:val="none" w:sz="0" w:space="0" w:color="auto"/>
        <w:left w:val="none" w:sz="0" w:space="0" w:color="auto"/>
        <w:bottom w:val="none" w:sz="0" w:space="0" w:color="auto"/>
        <w:right w:val="none" w:sz="0" w:space="0" w:color="auto"/>
      </w:divBdr>
    </w:div>
    <w:div w:id="1165440780">
      <w:bodyDiv w:val="1"/>
      <w:marLeft w:val="0"/>
      <w:marRight w:val="0"/>
      <w:marTop w:val="0"/>
      <w:marBottom w:val="0"/>
      <w:divBdr>
        <w:top w:val="none" w:sz="0" w:space="0" w:color="auto"/>
        <w:left w:val="none" w:sz="0" w:space="0" w:color="auto"/>
        <w:bottom w:val="none" w:sz="0" w:space="0" w:color="auto"/>
        <w:right w:val="none" w:sz="0" w:space="0" w:color="auto"/>
      </w:divBdr>
    </w:div>
    <w:div w:id="1165509657">
      <w:bodyDiv w:val="1"/>
      <w:marLeft w:val="0"/>
      <w:marRight w:val="0"/>
      <w:marTop w:val="0"/>
      <w:marBottom w:val="0"/>
      <w:divBdr>
        <w:top w:val="none" w:sz="0" w:space="0" w:color="auto"/>
        <w:left w:val="none" w:sz="0" w:space="0" w:color="auto"/>
        <w:bottom w:val="none" w:sz="0" w:space="0" w:color="auto"/>
        <w:right w:val="none" w:sz="0" w:space="0" w:color="auto"/>
      </w:divBdr>
    </w:div>
    <w:div w:id="1207792310">
      <w:bodyDiv w:val="1"/>
      <w:marLeft w:val="0"/>
      <w:marRight w:val="0"/>
      <w:marTop w:val="0"/>
      <w:marBottom w:val="0"/>
      <w:divBdr>
        <w:top w:val="none" w:sz="0" w:space="0" w:color="auto"/>
        <w:left w:val="none" w:sz="0" w:space="0" w:color="auto"/>
        <w:bottom w:val="none" w:sz="0" w:space="0" w:color="auto"/>
        <w:right w:val="none" w:sz="0" w:space="0" w:color="auto"/>
      </w:divBdr>
    </w:div>
    <w:div w:id="1208761961">
      <w:bodyDiv w:val="1"/>
      <w:marLeft w:val="0"/>
      <w:marRight w:val="0"/>
      <w:marTop w:val="0"/>
      <w:marBottom w:val="0"/>
      <w:divBdr>
        <w:top w:val="none" w:sz="0" w:space="0" w:color="auto"/>
        <w:left w:val="none" w:sz="0" w:space="0" w:color="auto"/>
        <w:bottom w:val="none" w:sz="0" w:space="0" w:color="auto"/>
        <w:right w:val="none" w:sz="0" w:space="0" w:color="auto"/>
      </w:divBdr>
    </w:div>
    <w:div w:id="1289554275">
      <w:bodyDiv w:val="1"/>
      <w:marLeft w:val="0"/>
      <w:marRight w:val="0"/>
      <w:marTop w:val="0"/>
      <w:marBottom w:val="0"/>
      <w:divBdr>
        <w:top w:val="none" w:sz="0" w:space="0" w:color="auto"/>
        <w:left w:val="none" w:sz="0" w:space="0" w:color="auto"/>
        <w:bottom w:val="none" w:sz="0" w:space="0" w:color="auto"/>
        <w:right w:val="none" w:sz="0" w:space="0" w:color="auto"/>
      </w:divBdr>
    </w:div>
    <w:div w:id="1355692716">
      <w:bodyDiv w:val="1"/>
      <w:marLeft w:val="0"/>
      <w:marRight w:val="0"/>
      <w:marTop w:val="0"/>
      <w:marBottom w:val="0"/>
      <w:divBdr>
        <w:top w:val="none" w:sz="0" w:space="0" w:color="auto"/>
        <w:left w:val="none" w:sz="0" w:space="0" w:color="auto"/>
        <w:bottom w:val="none" w:sz="0" w:space="0" w:color="auto"/>
        <w:right w:val="none" w:sz="0" w:space="0" w:color="auto"/>
      </w:divBdr>
    </w:div>
    <w:div w:id="1414662462">
      <w:bodyDiv w:val="1"/>
      <w:marLeft w:val="0"/>
      <w:marRight w:val="0"/>
      <w:marTop w:val="0"/>
      <w:marBottom w:val="0"/>
      <w:divBdr>
        <w:top w:val="none" w:sz="0" w:space="0" w:color="auto"/>
        <w:left w:val="none" w:sz="0" w:space="0" w:color="auto"/>
        <w:bottom w:val="none" w:sz="0" w:space="0" w:color="auto"/>
        <w:right w:val="none" w:sz="0" w:space="0" w:color="auto"/>
      </w:divBdr>
    </w:div>
    <w:div w:id="1466435436">
      <w:marLeft w:val="0"/>
      <w:marRight w:val="0"/>
      <w:marTop w:val="0"/>
      <w:marBottom w:val="0"/>
      <w:divBdr>
        <w:top w:val="none" w:sz="0" w:space="0" w:color="auto"/>
        <w:left w:val="none" w:sz="0" w:space="0" w:color="auto"/>
        <w:bottom w:val="none" w:sz="0" w:space="0" w:color="auto"/>
        <w:right w:val="none" w:sz="0" w:space="0" w:color="auto"/>
      </w:divBdr>
    </w:div>
    <w:div w:id="1466435437">
      <w:marLeft w:val="0"/>
      <w:marRight w:val="0"/>
      <w:marTop w:val="0"/>
      <w:marBottom w:val="0"/>
      <w:divBdr>
        <w:top w:val="none" w:sz="0" w:space="0" w:color="auto"/>
        <w:left w:val="none" w:sz="0" w:space="0" w:color="auto"/>
        <w:bottom w:val="none" w:sz="0" w:space="0" w:color="auto"/>
        <w:right w:val="none" w:sz="0" w:space="0" w:color="auto"/>
      </w:divBdr>
    </w:div>
    <w:div w:id="1466435438">
      <w:marLeft w:val="0"/>
      <w:marRight w:val="0"/>
      <w:marTop w:val="0"/>
      <w:marBottom w:val="0"/>
      <w:divBdr>
        <w:top w:val="none" w:sz="0" w:space="0" w:color="auto"/>
        <w:left w:val="none" w:sz="0" w:space="0" w:color="auto"/>
        <w:bottom w:val="none" w:sz="0" w:space="0" w:color="auto"/>
        <w:right w:val="none" w:sz="0" w:space="0" w:color="auto"/>
      </w:divBdr>
    </w:div>
    <w:div w:id="1466435439">
      <w:marLeft w:val="0"/>
      <w:marRight w:val="0"/>
      <w:marTop w:val="0"/>
      <w:marBottom w:val="0"/>
      <w:divBdr>
        <w:top w:val="none" w:sz="0" w:space="0" w:color="auto"/>
        <w:left w:val="none" w:sz="0" w:space="0" w:color="auto"/>
        <w:bottom w:val="none" w:sz="0" w:space="0" w:color="auto"/>
        <w:right w:val="none" w:sz="0" w:space="0" w:color="auto"/>
      </w:divBdr>
    </w:div>
    <w:div w:id="1466435440">
      <w:marLeft w:val="0"/>
      <w:marRight w:val="0"/>
      <w:marTop w:val="0"/>
      <w:marBottom w:val="0"/>
      <w:divBdr>
        <w:top w:val="none" w:sz="0" w:space="0" w:color="auto"/>
        <w:left w:val="none" w:sz="0" w:space="0" w:color="auto"/>
        <w:bottom w:val="none" w:sz="0" w:space="0" w:color="auto"/>
        <w:right w:val="none" w:sz="0" w:space="0" w:color="auto"/>
      </w:divBdr>
    </w:div>
    <w:div w:id="1495684807">
      <w:bodyDiv w:val="1"/>
      <w:marLeft w:val="0"/>
      <w:marRight w:val="0"/>
      <w:marTop w:val="0"/>
      <w:marBottom w:val="0"/>
      <w:divBdr>
        <w:top w:val="none" w:sz="0" w:space="0" w:color="auto"/>
        <w:left w:val="none" w:sz="0" w:space="0" w:color="auto"/>
        <w:bottom w:val="none" w:sz="0" w:space="0" w:color="auto"/>
        <w:right w:val="none" w:sz="0" w:space="0" w:color="auto"/>
      </w:divBdr>
    </w:div>
    <w:div w:id="1508982408">
      <w:bodyDiv w:val="1"/>
      <w:marLeft w:val="0"/>
      <w:marRight w:val="0"/>
      <w:marTop w:val="0"/>
      <w:marBottom w:val="0"/>
      <w:divBdr>
        <w:top w:val="none" w:sz="0" w:space="0" w:color="auto"/>
        <w:left w:val="none" w:sz="0" w:space="0" w:color="auto"/>
        <w:bottom w:val="none" w:sz="0" w:space="0" w:color="auto"/>
        <w:right w:val="none" w:sz="0" w:space="0" w:color="auto"/>
      </w:divBdr>
    </w:div>
    <w:div w:id="1538394723">
      <w:bodyDiv w:val="1"/>
      <w:marLeft w:val="0"/>
      <w:marRight w:val="0"/>
      <w:marTop w:val="0"/>
      <w:marBottom w:val="0"/>
      <w:divBdr>
        <w:top w:val="none" w:sz="0" w:space="0" w:color="auto"/>
        <w:left w:val="none" w:sz="0" w:space="0" w:color="auto"/>
        <w:bottom w:val="none" w:sz="0" w:space="0" w:color="auto"/>
        <w:right w:val="none" w:sz="0" w:space="0" w:color="auto"/>
      </w:divBdr>
    </w:div>
    <w:div w:id="1578056415">
      <w:bodyDiv w:val="1"/>
      <w:marLeft w:val="0"/>
      <w:marRight w:val="0"/>
      <w:marTop w:val="0"/>
      <w:marBottom w:val="0"/>
      <w:divBdr>
        <w:top w:val="none" w:sz="0" w:space="0" w:color="auto"/>
        <w:left w:val="none" w:sz="0" w:space="0" w:color="auto"/>
        <w:bottom w:val="none" w:sz="0" w:space="0" w:color="auto"/>
        <w:right w:val="none" w:sz="0" w:space="0" w:color="auto"/>
      </w:divBdr>
    </w:div>
    <w:div w:id="1670791050">
      <w:bodyDiv w:val="1"/>
      <w:marLeft w:val="0"/>
      <w:marRight w:val="0"/>
      <w:marTop w:val="0"/>
      <w:marBottom w:val="0"/>
      <w:divBdr>
        <w:top w:val="none" w:sz="0" w:space="0" w:color="auto"/>
        <w:left w:val="none" w:sz="0" w:space="0" w:color="auto"/>
        <w:bottom w:val="none" w:sz="0" w:space="0" w:color="auto"/>
        <w:right w:val="none" w:sz="0" w:space="0" w:color="auto"/>
      </w:divBdr>
    </w:div>
    <w:div w:id="1805345026">
      <w:bodyDiv w:val="1"/>
      <w:marLeft w:val="0"/>
      <w:marRight w:val="0"/>
      <w:marTop w:val="0"/>
      <w:marBottom w:val="0"/>
      <w:divBdr>
        <w:top w:val="none" w:sz="0" w:space="0" w:color="auto"/>
        <w:left w:val="none" w:sz="0" w:space="0" w:color="auto"/>
        <w:bottom w:val="none" w:sz="0" w:space="0" w:color="auto"/>
        <w:right w:val="none" w:sz="0" w:space="0" w:color="auto"/>
      </w:divBdr>
    </w:div>
    <w:div w:id="1829397947">
      <w:bodyDiv w:val="1"/>
      <w:marLeft w:val="0"/>
      <w:marRight w:val="0"/>
      <w:marTop w:val="0"/>
      <w:marBottom w:val="0"/>
      <w:divBdr>
        <w:top w:val="none" w:sz="0" w:space="0" w:color="auto"/>
        <w:left w:val="none" w:sz="0" w:space="0" w:color="auto"/>
        <w:bottom w:val="none" w:sz="0" w:space="0" w:color="auto"/>
        <w:right w:val="none" w:sz="0" w:space="0" w:color="auto"/>
      </w:divBdr>
    </w:div>
    <w:div w:id="1880121880">
      <w:bodyDiv w:val="1"/>
      <w:marLeft w:val="0"/>
      <w:marRight w:val="0"/>
      <w:marTop w:val="0"/>
      <w:marBottom w:val="0"/>
      <w:divBdr>
        <w:top w:val="none" w:sz="0" w:space="0" w:color="auto"/>
        <w:left w:val="none" w:sz="0" w:space="0" w:color="auto"/>
        <w:bottom w:val="none" w:sz="0" w:space="0" w:color="auto"/>
        <w:right w:val="none" w:sz="0" w:space="0" w:color="auto"/>
      </w:divBdr>
    </w:div>
    <w:div w:id="1896815535">
      <w:bodyDiv w:val="1"/>
      <w:marLeft w:val="0"/>
      <w:marRight w:val="0"/>
      <w:marTop w:val="0"/>
      <w:marBottom w:val="0"/>
      <w:divBdr>
        <w:top w:val="none" w:sz="0" w:space="0" w:color="auto"/>
        <w:left w:val="none" w:sz="0" w:space="0" w:color="auto"/>
        <w:bottom w:val="none" w:sz="0" w:space="0" w:color="auto"/>
        <w:right w:val="none" w:sz="0" w:space="0" w:color="auto"/>
      </w:divBdr>
    </w:div>
    <w:div w:id="1946617516">
      <w:bodyDiv w:val="1"/>
      <w:marLeft w:val="0"/>
      <w:marRight w:val="0"/>
      <w:marTop w:val="0"/>
      <w:marBottom w:val="0"/>
      <w:divBdr>
        <w:top w:val="none" w:sz="0" w:space="0" w:color="auto"/>
        <w:left w:val="none" w:sz="0" w:space="0" w:color="auto"/>
        <w:bottom w:val="none" w:sz="0" w:space="0" w:color="auto"/>
        <w:right w:val="none" w:sz="0" w:space="0" w:color="auto"/>
      </w:divBdr>
    </w:div>
    <w:div w:id="1959990140">
      <w:bodyDiv w:val="1"/>
      <w:marLeft w:val="0"/>
      <w:marRight w:val="0"/>
      <w:marTop w:val="0"/>
      <w:marBottom w:val="0"/>
      <w:divBdr>
        <w:top w:val="none" w:sz="0" w:space="0" w:color="auto"/>
        <w:left w:val="none" w:sz="0" w:space="0" w:color="auto"/>
        <w:bottom w:val="none" w:sz="0" w:space="0" w:color="auto"/>
        <w:right w:val="none" w:sz="0" w:space="0" w:color="auto"/>
      </w:divBdr>
    </w:div>
    <w:div w:id="1961377732">
      <w:bodyDiv w:val="1"/>
      <w:marLeft w:val="0"/>
      <w:marRight w:val="0"/>
      <w:marTop w:val="0"/>
      <w:marBottom w:val="0"/>
      <w:divBdr>
        <w:top w:val="none" w:sz="0" w:space="0" w:color="auto"/>
        <w:left w:val="none" w:sz="0" w:space="0" w:color="auto"/>
        <w:bottom w:val="none" w:sz="0" w:space="0" w:color="auto"/>
        <w:right w:val="none" w:sz="0" w:space="0" w:color="auto"/>
      </w:divBdr>
    </w:div>
    <w:div w:id="2067873767">
      <w:bodyDiv w:val="1"/>
      <w:marLeft w:val="0"/>
      <w:marRight w:val="0"/>
      <w:marTop w:val="0"/>
      <w:marBottom w:val="0"/>
      <w:divBdr>
        <w:top w:val="none" w:sz="0" w:space="0" w:color="auto"/>
        <w:left w:val="none" w:sz="0" w:space="0" w:color="auto"/>
        <w:bottom w:val="none" w:sz="0" w:space="0" w:color="auto"/>
        <w:right w:val="none" w:sz="0" w:space="0" w:color="auto"/>
      </w:divBdr>
    </w:div>
    <w:div w:id="2080326510">
      <w:bodyDiv w:val="1"/>
      <w:marLeft w:val="0"/>
      <w:marRight w:val="0"/>
      <w:marTop w:val="0"/>
      <w:marBottom w:val="0"/>
      <w:divBdr>
        <w:top w:val="none" w:sz="0" w:space="0" w:color="auto"/>
        <w:left w:val="none" w:sz="0" w:space="0" w:color="auto"/>
        <w:bottom w:val="none" w:sz="0" w:space="0" w:color="auto"/>
        <w:right w:val="none" w:sz="0" w:space="0" w:color="auto"/>
      </w:divBdr>
    </w:div>
    <w:div w:id="2085912397">
      <w:bodyDiv w:val="1"/>
      <w:marLeft w:val="0"/>
      <w:marRight w:val="0"/>
      <w:marTop w:val="0"/>
      <w:marBottom w:val="0"/>
      <w:divBdr>
        <w:top w:val="none" w:sz="0" w:space="0" w:color="auto"/>
        <w:left w:val="none" w:sz="0" w:space="0" w:color="auto"/>
        <w:bottom w:val="none" w:sz="0" w:space="0" w:color="auto"/>
        <w:right w:val="none" w:sz="0" w:space="0" w:color="auto"/>
      </w:divBdr>
    </w:div>
    <w:div w:id="21391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Ray20</b:Tag>
    <b:SourceType>InternetSite</b:SourceType>
    <b:Guid>{CEE760DD-800A-4748-87BF-36CC99CDFF0C}</b:Guid>
    <b:Title>Ray Tracing in One Weekend</b:Title>
    <b:YearAccessed>2020</b:YearAccessed>
    <b:MonthAccessed>October</b:MonthAccessed>
    <b:URL>https://raytracing.github.io/books/RayTracingInOneWeekend.html</b:URL>
    <b:Author>
      <b:Author>
        <b:NameList>
          <b:Person>
            <b:Last>Shirley</b:Last>
            <b:First>Peter</b:First>
          </b:Person>
        </b:NameList>
      </b:Author>
    </b:Author>
    <b:RefOrder>1</b:RefOrder>
  </b:Source>
  <b:Source>
    <b:Tag>Scr20</b:Tag>
    <b:SourceType>InternetSite</b:SourceType>
    <b:Guid>{C4188193-1FB9-48F6-88E3-791BAF60063B}</b:Guid>
    <b:Title>Scratch a Pixel</b:Title>
    <b:YearAccessed>2020</b:YearAccessed>
    <b:MonthAccessed>October</b:MonthAccessed>
    <b:URL>https://www.scratchapixel.com/</b:URL>
    <b:RefOrder>3</b:RefOrder>
  </b:Source>
  <b:Source>
    <b:Tag>Sup20</b:Tag>
    <b:SourceType>InternetSite</b:SourceType>
    <b:Guid>{13F968CD-76E4-4EDC-9F39-12BA4CADDE3D}</b:Guid>
    <b:Title>Supersampling</b:Title>
    <b:YearAccessed>2020</b:YearAccessed>
    <b:MonthAccessed>October</b:MonthAccessed>
    <b:URL>https://en.wikipedia.org/wiki/Supersampling</b:URL>
    <b:RefOrder>2</b:RefOrder>
  </b:Source>
  <b:Source>
    <b:Tag>Pet</b:Tag>
    <b:SourceType>InternetSite</b:SourceType>
    <b:Guid>{1C67BF3D-7AE4-4EC3-A31B-62B4718C056B}</b:Guid>
    <b:Author>
      <b:Author>
        <b:NameList>
          <b:Person>
            <b:Last>Shirley</b:Last>
            <b:First>Peter</b:First>
          </b:Person>
        </b:NameList>
      </b:Author>
    </b:Author>
    <b:Title>Ray Tracing The Next Week</b:Title>
    <b:YearAccessed>2020</b:YearAccessed>
    <b:MonthAccessed>October</b:MonthAccessed>
    <b:URL>https://raytracing.github.io/books/RayTracingTheNextWeek.html</b:URL>
    <b:RefOrder>4</b:RefOrder>
  </b:Source>
</b:Sources>
</file>

<file path=customXml/itemProps1.xml><?xml version="1.0" encoding="utf-8"?>
<ds:datastoreItem xmlns:ds="http://schemas.openxmlformats.org/officeDocument/2006/customXml" ds:itemID="{999090DC-0F48-4DBF-813D-DF0E77A06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Canlı</dc:creator>
  <cp:keywords/>
  <dc:description/>
  <cp:lastModifiedBy>Berk Canlı</cp:lastModifiedBy>
  <cp:revision>8</cp:revision>
  <dcterms:created xsi:type="dcterms:W3CDTF">2020-11-05T16:09:00Z</dcterms:created>
  <dcterms:modified xsi:type="dcterms:W3CDTF">2020-11-05T16:17:00Z</dcterms:modified>
</cp:coreProperties>
</file>