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6468" w14:textId="0BEEA5C2" w:rsidR="00B00B34" w:rsidRPr="00B00B34" w:rsidRDefault="00B00B34" w:rsidP="00B00B3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Gossip-6 LAYER4 Secure Communication Protocol</w:t>
      </w:r>
    </w:p>
    <w:p w14:paraId="55A1F7B8" w14:textId="77777777" w:rsidR="00B00B34" w:rsidRDefault="00B00B34" w:rsidP="00B00B34">
      <w:pPr>
        <w:spacing w:after="0"/>
        <w:jc w:val="both"/>
      </w:pPr>
    </w:p>
    <w:p w14:paraId="27AE4426" w14:textId="7DFFB3CF" w:rsidR="00241406" w:rsidRDefault="00CB177A" w:rsidP="00974818">
      <w:pPr>
        <w:pStyle w:val="ListParagraph"/>
        <w:numPr>
          <w:ilvl w:val="0"/>
          <w:numId w:val="1"/>
        </w:numPr>
        <w:spacing w:after="0"/>
        <w:jc w:val="both"/>
      </w:pPr>
      <w:r>
        <w:t>Need secure communication:</w:t>
      </w:r>
    </w:p>
    <w:p w14:paraId="16789576" w14:textId="77777777" w:rsidR="00BB0B7C" w:rsidRDefault="00CB177A" w:rsidP="00974818">
      <w:pPr>
        <w:pStyle w:val="ListParagraph"/>
        <w:numPr>
          <w:ilvl w:val="0"/>
          <w:numId w:val="2"/>
        </w:numPr>
        <w:spacing w:after="0"/>
        <w:jc w:val="both"/>
      </w:pPr>
      <w:r>
        <w:t>Establish shared AES256 key</w:t>
      </w:r>
      <w:r w:rsidR="00C72330">
        <w:t xml:space="preserve">: </w:t>
      </w:r>
      <w:r w:rsidR="00465052">
        <w:t>Diffie Hellman key exchange</w:t>
      </w:r>
      <w:r w:rsidR="00C72330">
        <w:t>,</w:t>
      </w:r>
    </w:p>
    <w:p w14:paraId="2B0A9122" w14:textId="5B5283D4" w:rsidR="00BB0B7C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>Need to trust the source (signature),</w:t>
      </w:r>
    </w:p>
    <w:p w14:paraId="43E07AFB" w14:textId="706A17DC" w:rsidR="00465052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>Since there will be no CA, we need Proof of Work for the identity,</w:t>
      </w:r>
    </w:p>
    <w:p w14:paraId="31224065" w14:textId="3353C0E4" w:rsidR="009047F3" w:rsidRDefault="009047F3" w:rsidP="00974818">
      <w:pPr>
        <w:pStyle w:val="ListParagraph"/>
        <w:numPr>
          <w:ilvl w:val="0"/>
          <w:numId w:val="2"/>
        </w:numPr>
        <w:spacing w:after="0"/>
        <w:jc w:val="both"/>
      </w:pPr>
      <w:r>
        <w:t>We are already given an out-of-band public key sharing mechanism.</w:t>
      </w:r>
    </w:p>
    <w:p w14:paraId="65FCCCE3" w14:textId="101BAF63" w:rsidR="00BB0B7C" w:rsidRDefault="00BB0B7C" w:rsidP="00974818">
      <w:pPr>
        <w:spacing w:after="0"/>
        <w:jc w:val="both"/>
      </w:pPr>
    </w:p>
    <w:p w14:paraId="1124328C" w14:textId="00A95F69" w:rsidR="00A64900" w:rsidRDefault="00A64900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Alice (client):</w:t>
      </w:r>
    </w:p>
    <w:p w14:paraId="33BDB8F6" w14:textId="0F662DBE" w:rsidR="005D2AB7" w:rsidRDefault="00BF0193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Let handshake message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nonce</m:t>
        </m:r>
      </m:oMath>
      <w:r w:rsidR="00DF1F2D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 w:rsidR="00840321">
        <w:rPr>
          <w:rFonts w:eastAsiaTheme="minorEastAsia"/>
        </w:rPr>
        <w:t xml:space="preserve"> for some pre-determined </w:t>
      </w:r>
      <m:oMath>
        <m:r>
          <m:rPr>
            <m:sty m:val="bi"/>
          </m:rP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B5755E">
        <w:rPr>
          <w:rFonts w:eastAsiaTheme="minorEastAsia"/>
        </w:rPr>
        <w:t xml:space="preserve"> and </w:t>
      </w:r>
      <w:r w:rsidR="005F261D">
        <w:rPr>
          <w:rFonts w:eastAsiaTheme="minorEastAsia"/>
        </w:rPr>
        <w:t>S</w:t>
      </w:r>
      <w:r w:rsidR="00B5755E">
        <w:rPr>
          <w:rFonts w:eastAsiaTheme="minorEastAsia"/>
        </w:rPr>
        <w:t xml:space="preserve">crypt hash function with 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B5755E">
        <w:rPr>
          <w:rFonts w:eastAsiaTheme="minorEastAsia"/>
        </w:rPr>
        <w:t xml:space="preserve"> </w:t>
      </w:r>
      <w:r w:rsidR="00BB0B7C">
        <w:rPr>
          <w:rFonts w:eastAsiaTheme="minorEastAsia"/>
        </w:rPr>
        <w:t>,</w:t>
      </w:r>
    </w:p>
    <w:p w14:paraId="05AEB23B" w14:textId="592350E0" w:rsidR="00C72330" w:rsidRDefault="00C72330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Sign </w:t>
      </w:r>
      <w:r w:rsidR="001F4C0C">
        <w:t xml:space="preserve">the </w:t>
      </w:r>
      <w:r w:rsidR="00542F4D">
        <w:t>digest</w:t>
      </w:r>
      <w:r w:rsidR="001F4C0C"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SHA3_256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</m:func>
      </m:oMath>
      <w:r w:rsidR="001F4C0C">
        <w:t xml:space="preserve"> </w:t>
      </w:r>
      <w:r>
        <w:t>with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priv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 w:rsidR="001F4C0C">
        <w:rPr>
          <w:rFonts w:eastAsiaTheme="minorEastAsia"/>
        </w:rPr>
        <w:t xml:space="preserve"> </w:t>
      </w:r>
      <w:r w:rsidR="00BB0B7C">
        <w:rPr>
          <w:rFonts w:eastAsiaTheme="minorEastAsia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Sign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SHA3_256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</m:e>
        </m:d>
      </m:oMath>
      <w:r w:rsidR="00BB0B7C">
        <w:rPr>
          <w:rFonts w:eastAsiaTheme="minorEastAsia"/>
          <w:b/>
          <w:bCs/>
        </w:rPr>
        <w:t xml:space="preserve"> </w:t>
      </w:r>
      <w:r>
        <w:t>,</w:t>
      </w:r>
    </w:p>
    <w:p w14:paraId="2080BCD5" w14:textId="72ABA927" w:rsidR="00CC0AA0" w:rsidRPr="00A9277C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Add the signature to the message as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  <m:r>
          <m:rPr>
            <m:sty m:val="bi"/>
          </m:rPr>
          <w:rPr>
            <w:rFonts w:ascii="Cambria Math" w:hAnsi="Cambria Math"/>
          </w:rPr>
          <m:t>=m | s</m:t>
        </m:r>
      </m:oMath>
      <w:r w:rsidRPr="00A64900">
        <w:rPr>
          <w:rFonts w:eastAsiaTheme="minorEastAsia"/>
        </w:rPr>
        <w:t xml:space="preserve"> </w:t>
      </w:r>
      <w:r w:rsidR="00A64900">
        <w:rPr>
          <w:rFonts w:eastAsiaTheme="minorEastAsia"/>
        </w:rPr>
        <w:t xml:space="preserve">and send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</m:oMath>
      <w:r w:rsidR="00A64900">
        <w:rPr>
          <w:rFonts w:eastAsiaTheme="minorEastAsia"/>
        </w:rPr>
        <w:t xml:space="preserve"> to Bob (server)</w:t>
      </w:r>
      <w:r w:rsidRPr="00A64900">
        <w:rPr>
          <w:rFonts w:eastAsiaTheme="minorEastAsia"/>
        </w:rPr>
        <w:t>.</w:t>
      </w:r>
    </w:p>
    <w:p w14:paraId="1D44A2AA" w14:textId="1304AAE8" w:rsidR="00A9277C" w:rsidRDefault="00A9277C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Bob (server):</w:t>
      </w:r>
    </w:p>
    <w:p w14:paraId="351D3D6E" w14:textId="708F47FF" w:rsidR="00A9277C" w:rsidRPr="00D4246A" w:rsidRDefault="00A9277C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Upon receiving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</m:oMath>
      <w:r>
        <w:rPr>
          <w:rFonts w:eastAsiaTheme="minorEastAsia"/>
        </w:rPr>
        <w:t xml:space="preserve">, </w:t>
      </w:r>
      <w:r w:rsidR="00D4246A">
        <w:rPr>
          <w:rFonts w:eastAsiaTheme="minorEastAsia"/>
        </w:rPr>
        <w:t xml:space="preserve">get the fields of the message as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| s</m:t>
        </m:r>
      </m:oMath>
      <w:r w:rsidR="00D4246A">
        <w:rPr>
          <w:rFonts w:eastAsiaTheme="minorEastAsia"/>
          <w:bCs/>
        </w:rPr>
        <w:t>,</w:t>
      </w:r>
    </w:p>
    <w:p w14:paraId="03A1079D" w14:textId="68E6AAD5" w:rsidR="00D4246A" w:rsidRPr="00A92AB0" w:rsidRDefault="00A92AB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validity first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/>
          <w:bCs/>
        </w:rPr>
        <w:t>, if not valid then discard</w:t>
      </w:r>
      <w:r w:rsidR="00351EFC">
        <w:rPr>
          <w:rFonts w:eastAsiaTheme="minorEastAsia"/>
          <w:bCs/>
        </w:rPr>
        <w:t xml:space="preserve"> connection</w:t>
      </w:r>
      <w:r>
        <w:rPr>
          <w:rFonts w:eastAsiaTheme="minorEastAsia"/>
          <w:bCs/>
        </w:rPr>
        <w:t>,</w:t>
      </w:r>
    </w:p>
    <w:p w14:paraId="769DD5A4" w14:textId="1A7E9731" w:rsidR="00A92AB0" w:rsidRPr="001D1839" w:rsidRDefault="00A92AB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From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, get the fields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nonce</m:t>
        </m:r>
      </m:oMath>
      <w:r>
        <w:rPr>
          <w:rFonts w:eastAsiaTheme="minorEastAsia"/>
          <w:bCs/>
        </w:rPr>
        <w:t>,</w:t>
      </w:r>
    </w:p>
    <w:p w14:paraId="057AFB73" w14:textId="0277FBE9" w:rsidR="001D1839" w:rsidRPr="00A92AB0" w:rsidRDefault="001D1839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Make sure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>
        <w:rPr>
          <w:rFonts w:eastAsiaTheme="minorEastAsia"/>
          <w:bCs/>
        </w:rPr>
        <w:t xml:space="preserve"> is a known and trusted public key</w:t>
      </w:r>
      <w:r w:rsidRPr="0047443A">
        <w:rPr>
          <w:rFonts w:eastAsiaTheme="minorEastAsia"/>
          <w:b/>
        </w:rPr>
        <w:t>*</w:t>
      </w:r>
      <w:r>
        <w:rPr>
          <w:rFonts w:eastAsiaTheme="minorEastAsia"/>
          <w:bCs/>
        </w:rPr>
        <w:t>,</w:t>
      </w:r>
    </w:p>
    <w:p w14:paraId="34E8631A" w14:textId="75C6105B" w:rsidR="00A92AB0" w:rsidRPr="00A92AB0" w:rsidRDefault="00A92AB0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Verify signature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Verify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m,s</m:t>
            </m:r>
          </m:e>
        </m:d>
      </m:oMath>
      <w:r>
        <w:rPr>
          <w:rFonts w:eastAsiaTheme="minorEastAsia"/>
        </w:rPr>
        <w:t>, if not valid then discard</w:t>
      </w:r>
      <w:r w:rsidR="00351EFC" w:rsidRPr="00351EFC">
        <w:rPr>
          <w:rFonts w:eastAsiaTheme="minorEastAsia"/>
          <w:bCs/>
        </w:rPr>
        <w:t xml:space="preserve"> </w:t>
      </w:r>
      <w:r w:rsidR="00351EFC">
        <w:rPr>
          <w:rFonts w:eastAsiaTheme="minorEastAsia"/>
          <w:bCs/>
        </w:rPr>
        <w:t>connection</w:t>
      </w:r>
      <w:r>
        <w:rPr>
          <w:rFonts w:eastAsiaTheme="minorEastAsia"/>
        </w:rPr>
        <w:t>,</w:t>
      </w:r>
    </w:p>
    <w:p w14:paraId="5B5ABED5" w14:textId="189193F0" w:rsidR="00A92AB0" w:rsidRPr="00CC0AA0" w:rsidRDefault="00FB2FA8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</w:rPr>
        <w:t xml:space="preserve">Let handshake message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nonce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CC0AA0" w:rsidRPr="00CC0AA0">
        <w:rPr>
          <w:rFonts w:eastAsiaTheme="minorEastAsia"/>
        </w:rPr>
        <w:t xml:space="preserve"> </w:t>
      </w:r>
      <w:r w:rsidR="00CC0AA0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 w:rsidR="00CC0AA0">
        <w:rPr>
          <w:rFonts w:eastAsiaTheme="minorEastAsia"/>
        </w:rPr>
        <w:t xml:space="preserve"> for some pre-determined </w:t>
      </w:r>
      <m:oMath>
        <m:r>
          <m:rPr>
            <m:sty m:val="bi"/>
          </m:rP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CC0AA0">
        <w:rPr>
          <w:rFonts w:eastAsiaTheme="minorEastAsia"/>
        </w:rPr>
        <w:t xml:space="preserve"> and </w:t>
      </w:r>
      <w:r w:rsidR="00F321D4">
        <w:rPr>
          <w:rFonts w:eastAsiaTheme="minorEastAsia"/>
        </w:rPr>
        <w:t>S</w:t>
      </w:r>
      <w:r w:rsidR="00CC0AA0">
        <w:rPr>
          <w:rFonts w:eastAsiaTheme="minorEastAsia"/>
        </w:rPr>
        <w:t xml:space="preserve">crypt hash function with 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CC0AA0">
        <w:rPr>
          <w:rFonts w:eastAsiaTheme="minorEastAsia"/>
        </w:rPr>
        <w:t xml:space="preserve"> ,</w:t>
      </w:r>
    </w:p>
    <w:p w14:paraId="28E71889" w14:textId="40569186" w:rsidR="00CC0AA0" w:rsidRDefault="00CC0AA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Sign the digest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SHA3_256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</m:oMath>
      <w:r>
        <w:t xml:space="preserve"> with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priv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Sign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SHA3_256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e>
        </m:d>
      </m:oMath>
      <w:r>
        <w:rPr>
          <w:rFonts w:eastAsiaTheme="minorEastAsia"/>
          <w:b/>
          <w:bCs/>
        </w:rPr>
        <w:t xml:space="preserve"> </w:t>
      </w:r>
      <w:r>
        <w:t>,</w:t>
      </w:r>
    </w:p>
    <w:p w14:paraId="472447F4" w14:textId="23FFED11" w:rsidR="00CC0AA0" w:rsidRDefault="00CC0AA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the signature to the message as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Pr="00A649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send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</m:oMath>
      <w:r>
        <w:rPr>
          <w:rFonts w:eastAsiaTheme="minorEastAsia"/>
        </w:rPr>
        <w:t xml:space="preserve"> to Alice (client)</w:t>
      </w:r>
      <w:r w:rsidRPr="00A64900">
        <w:rPr>
          <w:rFonts w:eastAsiaTheme="minorEastAsia"/>
        </w:rPr>
        <w:t>.</w:t>
      </w:r>
    </w:p>
    <w:p w14:paraId="7663A355" w14:textId="45F77F11" w:rsidR="00CC0AA0" w:rsidRDefault="00CC0AA0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Alice again (client):</w:t>
      </w:r>
    </w:p>
    <w:p w14:paraId="7ADEBA25" w14:textId="7001C5B4" w:rsidR="00351EFC" w:rsidRPr="00D4246A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Upon receiving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</m:oMath>
      <w:r>
        <w:rPr>
          <w:rFonts w:eastAsiaTheme="minorEastAsia"/>
        </w:rPr>
        <w:t xml:space="preserve">, get the fields of the message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bCs/>
        </w:rPr>
        <w:t>,</w:t>
      </w:r>
    </w:p>
    <w:p w14:paraId="4D9821C4" w14:textId="3216AF51" w:rsidR="00351EFC" w:rsidRPr="00A92AB0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Check validity first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/>
          <w:bCs/>
        </w:rPr>
        <w:t>, if not valid then discard</w:t>
      </w:r>
      <w:r w:rsidRPr="00351EF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connection,</w:t>
      </w:r>
    </w:p>
    <w:p w14:paraId="63699939" w14:textId="77777777" w:rsidR="004A016F" w:rsidRPr="001D1839" w:rsidRDefault="00351EFC" w:rsidP="004A016F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From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get the fields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nonce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bCs/>
        </w:rPr>
        <w:t>,</w:t>
      </w:r>
    </w:p>
    <w:p w14:paraId="60542DA6" w14:textId="470B94BC" w:rsidR="00351EFC" w:rsidRPr="00A92AB0" w:rsidRDefault="004A016F" w:rsidP="004A016F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Make sure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  <w:bCs/>
        </w:rPr>
        <w:t xml:space="preserve"> is a known and trusted public key</w:t>
      </w:r>
      <w:r w:rsidRPr="0047443A">
        <w:rPr>
          <w:rFonts w:eastAsiaTheme="minorEastAsia"/>
          <w:b/>
        </w:rPr>
        <w:t>*</w:t>
      </w:r>
      <w:r>
        <w:rPr>
          <w:rFonts w:eastAsiaTheme="minorEastAsia"/>
          <w:bCs/>
        </w:rPr>
        <w:t>,</w:t>
      </w:r>
    </w:p>
    <w:p w14:paraId="18682428" w14:textId="17BA3802" w:rsidR="00351EFC" w:rsidRPr="00A92AB0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eastAsiaTheme="minorEastAsia"/>
          <w:bCs/>
        </w:rPr>
        <w:t xml:space="preserve">Verify signature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Verify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/>
        </w:rPr>
        <w:t>, if not valid then discard</w:t>
      </w:r>
      <w:r w:rsidRPr="00351EF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connection</w:t>
      </w:r>
      <w:r w:rsidR="00974818">
        <w:rPr>
          <w:rFonts w:eastAsiaTheme="minorEastAsia"/>
        </w:rPr>
        <w:t>.</w:t>
      </w:r>
    </w:p>
    <w:p w14:paraId="42D2839F" w14:textId="1A0B43CA" w:rsidR="00CC0AA0" w:rsidRDefault="00CC0AA0" w:rsidP="00974818">
      <w:pPr>
        <w:spacing w:after="0"/>
        <w:jc w:val="both"/>
      </w:pPr>
    </w:p>
    <w:p w14:paraId="3D3458A0" w14:textId="7CC31496" w:rsidR="00974818" w:rsidRPr="001D1839" w:rsidRDefault="00974818" w:rsidP="0097481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Now that both Alice and Bob have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>
        <w:rPr>
          <w:rFonts w:eastAsiaTheme="minorEastAsia"/>
          <w:bCs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, they can both calculate the shared secret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AES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256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key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=DHE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=DHE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e>
        </m:d>
      </m:oMath>
      <w:r>
        <w:rPr>
          <w:rFonts w:eastAsiaTheme="minorEastAsia"/>
          <w:bCs/>
        </w:rPr>
        <w:t xml:space="preserve"> . After </w:t>
      </w:r>
      <w:r w:rsidR="00497C76">
        <w:rPr>
          <w:rFonts w:eastAsiaTheme="minorEastAsia"/>
          <w:bCs/>
        </w:rPr>
        <w:t>1</w:t>
      </w:r>
      <w:r>
        <w:rPr>
          <w:rFonts w:eastAsiaTheme="minorEastAsia"/>
          <w:bCs/>
        </w:rPr>
        <w:t xml:space="preserve"> round trip, the secure communication has been established. Each message </w:t>
      </w:r>
      <w:r w:rsidR="001A0578">
        <w:rPr>
          <w:rFonts w:eastAsiaTheme="minorEastAsia"/>
          <w:bCs/>
        </w:rPr>
        <w:t xml:space="preserve">following the handshakes </w:t>
      </w:r>
      <w:r>
        <w:rPr>
          <w:rFonts w:eastAsiaTheme="minorEastAsia"/>
          <w:bCs/>
        </w:rPr>
        <w:t xml:space="preserve">will be encrypted with the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AES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256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key</m:t>
            </m:r>
          </m:sub>
        </m:sSub>
      </m:oMath>
      <w:r>
        <w:rPr>
          <w:rFonts w:eastAsiaTheme="minorEastAsia"/>
          <w:bCs/>
        </w:rPr>
        <w:t xml:space="preserve"> .</w:t>
      </w:r>
    </w:p>
    <w:p w14:paraId="04CCDFC1" w14:textId="2F2A1649" w:rsidR="001D1839" w:rsidRPr="001D1839" w:rsidRDefault="001D1839" w:rsidP="001D1839">
      <w:pPr>
        <w:tabs>
          <w:tab w:val="left" w:pos="1140"/>
        </w:tabs>
      </w:pPr>
    </w:p>
    <w:sectPr w:rsidR="001D1839" w:rsidRPr="001D1839" w:rsidSect="00533DA9">
      <w:footerReference w:type="default" r:id="rId7"/>
      <w:pgSz w:w="12240" w:h="15840"/>
      <w:pgMar w:top="993" w:right="1041" w:bottom="1560" w:left="851" w:header="68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49962" w14:textId="77777777" w:rsidR="005A4EEF" w:rsidRDefault="005A4EEF" w:rsidP="001D1839">
      <w:pPr>
        <w:spacing w:after="0" w:line="240" w:lineRule="auto"/>
      </w:pPr>
      <w:r>
        <w:separator/>
      </w:r>
    </w:p>
  </w:endnote>
  <w:endnote w:type="continuationSeparator" w:id="0">
    <w:p w14:paraId="5C666B78" w14:textId="77777777" w:rsidR="005A4EEF" w:rsidRDefault="005A4EEF" w:rsidP="001D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02AA2" w14:textId="6FC2B0C5" w:rsidR="001D1839" w:rsidRDefault="001D1839" w:rsidP="00836BE4">
    <w:pPr>
      <w:pStyle w:val="Footer"/>
      <w:tabs>
        <w:tab w:val="left" w:pos="284"/>
      </w:tabs>
      <w:ind w:left="284" w:hanging="426"/>
      <w:jc w:val="both"/>
    </w:pPr>
    <w:r w:rsidRPr="0047443A">
      <w:rPr>
        <w:b/>
        <w:bCs/>
      </w:rPr>
      <w:t>*</w:t>
    </w:r>
    <w:r w:rsidR="00466CA7">
      <w:t>:</w:t>
    </w:r>
    <w:r w:rsidR="00466CA7">
      <w:tab/>
    </w:r>
    <w:r>
      <w:t xml:space="preserve">We can check if a public key is known due to the out-of-band </w:t>
    </w:r>
    <w:r w:rsidR="00791F55">
      <w:t>identity</w:t>
    </w:r>
    <w:r>
      <w:t xml:space="preserve"> sharing mechanism.</w:t>
    </w:r>
    <w:r w:rsidR="0062045F">
      <w:t xml:space="preserve"> The identity of a peer is the sha256 hash value of its RSA public key, as defined in the specifications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FD14C" w14:textId="77777777" w:rsidR="005A4EEF" w:rsidRDefault="005A4EEF" w:rsidP="001D1839">
      <w:pPr>
        <w:spacing w:after="0" w:line="240" w:lineRule="auto"/>
      </w:pPr>
      <w:r>
        <w:separator/>
      </w:r>
    </w:p>
  </w:footnote>
  <w:footnote w:type="continuationSeparator" w:id="0">
    <w:p w14:paraId="1DE8F13F" w14:textId="77777777" w:rsidR="005A4EEF" w:rsidRDefault="005A4EEF" w:rsidP="001D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714"/>
    <w:multiLevelType w:val="hybridMultilevel"/>
    <w:tmpl w:val="B8A08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C1623C"/>
    <w:multiLevelType w:val="hybridMultilevel"/>
    <w:tmpl w:val="38709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0B28"/>
    <w:multiLevelType w:val="hybridMultilevel"/>
    <w:tmpl w:val="74C2A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56985"/>
    <w:multiLevelType w:val="hybridMultilevel"/>
    <w:tmpl w:val="A7A62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E1FB8"/>
    <w:multiLevelType w:val="hybridMultilevel"/>
    <w:tmpl w:val="1EA87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A"/>
    <w:rsid w:val="00073E1E"/>
    <w:rsid w:val="001A0578"/>
    <w:rsid w:val="001B518C"/>
    <w:rsid w:val="001D1839"/>
    <w:rsid w:val="001F0B97"/>
    <w:rsid w:val="001F4C0C"/>
    <w:rsid w:val="00241406"/>
    <w:rsid w:val="00351EFC"/>
    <w:rsid w:val="00465052"/>
    <w:rsid w:val="00466CA7"/>
    <w:rsid w:val="0047443A"/>
    <w:rsid w:val="00490834"/>
    <w:rsid w:val="00497C76"/>
    <w:rsid w:val="004A016F"/>
    <w:rsid w:val="00531353"/>
    <w:rsid w:val="00533DA9"/>
    <w:rsid w:val="00542F4D"/>
    <w:rsid w:val="005A4EEF"/>
    <w:rsid w:val="005D2AB7"/>
    <w:rsid w:val="005F261D"/>
    <w:rsid w:val="0062045F"/>
    <w:rsid w:val="006259B6"/>
    <w:rsid w:val="007505AD"/>
    <w:rsid w:val="00791F55"/>
    <w:rsid w:val="00836BE4"/>
    <w:rsid w:val="00840321"/>
    <w:rsid w:val="009047F3"/>
    <w:rsid w:val="00974818"/>
    <w:rsid w:val="00A64900"/>
    <w:rsid w:val="00A9277C"/>
    <w:rsid w:val="00A92AB0"/>
    <w:rsid w:val="00B00B34"/>
    <w:rsid w:val="00B262C7"/>
    <w:rsid w:val="00B5755E"/>
    <w:rsid w:val="00BB0B7C"/>
    <w:rsid w:val="00BF0193"/>
    <w:rsid w:val="00BF1FAB"/>
    <w:rsid w:val="00C72330"/>
    <w:rsid w:val="00CA6E20"/>
    <w:rsid w:val="00CB177A"/>
    <w:rsid w:val="00CC0AA0"/>
    <w:rsid w:val="00D4246A"/>
    <w:rsid w:val="00DF1F2D"/>
    <w:rsid w:val="00E53CB6"/>
    <w:rsid w:val="00E61660"/>
    <w:rsid w:val="00F321D4"/>
    <w:rsid w:val="00F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972B2"/>
  <w15:chartTrackingRefBased/>
  <w15:docId w15:val="{049B5DD0-D79B-49FB-AB9C-0ED89DD4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1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18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39"/>
  </w:style>
  <w:style w:type="paragraph" w:styleId="Footer">
    <w:name w:val="footer"/>
    <w:basedOn w:val="Normal"/>
    <w:link w:val="FooterChar"/>
    <w:uiPriority w:val="99"/>
    <w:unhideWhenUsed/>
    <w:rsid w:val="001D18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 Etkar</cp:lastModifiedBy>
  <cp:revision>41</cp:revision>
  <dcterms:created xsi:type="dcterms:W3CDTF">2020-06-08T17:16:00Z</dcterms:created>
  <dcterms:modified xsi:type="dcterms:W3CDTF">2020-09-10T18:31:00Z</dcterms:modified>
</cp:coreProperties>
</file>