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5DCE9CEA" w:rsidR="000E15BB" w:rsidRDefault="008A5F49">
      <w:pPr>
        <w:pStyle w:val="Heading1"/>
      </w:pPr>
      <w:proofErr w:type="spellStart"/>
      <w:r>
        <w:rPr>
          <w:b/>
          <w:color w:val="000080"/>
        </w:rPr>
        <w:t>SplitSmart</w:t>
      </w:r>
      <w:proofErr w:type="spellEnd"/>
      <w:r>
        <w:rPr>
          <w:b/>
          <w:color w:val="000080"/>
        </w:rPr>
        <w:t xml:space="preserve"> – Team 2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386FB3D3" w:rsidR="000E15BB" w:rsidRDefault="00DD0F70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6</w:t>
            </w:r>
            <w:r w:rsidR="00FA4C17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07</w:t>
            </w:r>
            <w:r w:rsidR="00FA4C17"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407B271D" w:rsidR="000E15BB" w:rsidRDefault="0089790A">
            <w:pPr>
              <w:pStyle w:val="Heading4"/>
            </w:pPr>
            <w:r>
              <w:rPr>
                <w:i w:val="0"/>
                <w:sz w:val="20"/>
              </w:rPr>
              <w:t>Samuel Stenerson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53B1F2" w14:textId="312F9C03" w:rsidR="000E15BB" w:rsidRDefault="00DD0F70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Discuss team roles for development </w:t>
            </w:r>
            <w:proofErr w:type="gramStart"/>
            <w:r>
              <w:rPr>
                <w:rFonts w:ascii="Verdana" w:hAnsi="Verdana" w:cs="Verdana"/>
                <w:sz w:val="20"/>
              </w:rPr>
              <w:t>phase</w:t>
            </w:r>
            <w:proofErr w:type="gramEnd"/>
          </w:p>
          <w:p w14:paraId="21C178B1" w14:textId="10EA3A03" w:rsidR="000E15BB" w:rsidRDefault="008735D1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Discuss </w:t>
            </w:r>
            <w:r w:rsidR="00DD0F70">
              <w:rPr>
                <w:rFonts w:ascii="Verdana" w:hAnsi="Verdana" w:cs="Verdana"/>
                <w:sz w:val="20"/>
              </w:rPr>
              <w:t xml:space="preserve">schedule for requirements </w:t>
            </w:r>
            <w:proofErr w:type="gramStart"/>
            <w:r w:rsidR="00DD0F70">
              <w:rPr>
                <w:rFonts w:ascii="Verdana" w:hAnsi="Verdana" w:cs="Verdana"/>
                <w:sz w:val="20"/>
              </w:rPr>
              <w:t>Document</w:t>
            </w:r>
            <w:proofErr w:type="gramEnd"/>
          </w:p>
          <w:p w14:paraId="163FDB85" w14:textId="6E799239" w:rsidR="000E15BB" w:rsidRDefault="00DD0F70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Contributions for Requirements Document</w:t>
            </w:r>
          </w:p>
          <w:p w14:paraId="520AF2E8" w14:textId="2B145D35" w:rsidR="000E15BB" w:rsidRPr="0089790A" w:rsidRDefault="008735D1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Discuss future meeting schedule</w:t>
            </w:r>
          </w:p>
        </w:tc>
      </w:tr>
    </w:tbl>
    <w:p w14:paraId="19E30122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4C2DA79D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Samuel Stenerson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325B206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60C04159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159C7E1F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Parashar Parikh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50992E0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13E46878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7BE414E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Murad </w:t>
            </w:r>
            <w:proofErr w:type="spellStart"/>
            <w:r>
              <w:rPr>
                <w:sz w:val="20"/>
              </w:rPr>
              <w:t>Tawfiq</w:t>
            </w:r>
            <w:proofErr w:type="spellEnd"/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2AEF6CC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370E4721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F9C8098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Kyle McCarthy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D92D759" w:rsidR="00FA4C17" w:rsidRPr="00FA4C17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</w:tbl>
    <w:p w14:paraId="39CB8FA3" w14:textId="63782A37" w:rsidR="000E15BB" w:rsidRPr="0089790A" w:rsidRDefault="0089790A">
      <w:pPr>
        <w:rPr>
          <w:sz w:val="20"/>
        </w:rPr>
      </w:pPr>
      <w:r>
        <w:rPr>
          <w:sz w:val="20"/>
        </w:rPr>
        <w:t xml:space="preserve">Deniz </w:t>
      </w:r>
      <w:proofErr w:type="spellStart"/>
      <w:r>
        <w:rPr>
          <w:sz w:val="20"/>
        </w:rPr>
        <w:t>Acikbas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         Team Member</w:t>
      </w:r>
    </w:p>
    <w:p w14:paraId="2A72AEB6" w14:textId="77777777" w:rsidR="0089790A" w:rsidRDefault="0089790A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5F9CF41F" w14:textId="650776E6" w:rsidR="000E15BB" w:rsidRDefault="00DD0F70">
      <w:pPr>
        <w:numPr>
          <w:ilvl w:val="0"/>
          <w:numId w:val="5"/>
        </w:numPr>
        <w:overflowPunct/>
        <w:autoSpaceDE/>
        <w:textAlignment w:val="auto"/>
      </w:pPr>
      <w:r>
        <w:t>Went over the example Requirements Document to get an understanding of the document.</w:t>
      </w:r>
    </w:p>
    <w:p w14:paraId="2943EA13" w14:textId="795C52A7" w:rsidR="0089790A" w:rsidRDefault="00DD0F70" w:rsidP="0089790A">
      <w:pPr>
        <w:numPr>
          <w:ilvl w:val="0"/>
          <w:numId w:val="5"/>
        </w:numPr>
        <w:overflowPunct/>
        <w:autoSpaceDE/>
        <w:textAlignment w:val="auto"/>
      </w:pPr>
      <w:r>
        <w:t>Further discussed architecture for implementation</w:t>
      </w:r>
    </w:p>
    <w:p w14:paraId="3D6FE6C1" w14:textId="525BEA68" w:rsidR="00DD0F70" w:rsidRDefault="00DD0F70" w:rsidP="0089790A">
      <w:pPr>
        <w:numPr>
          <w:ilvl w:val="0"/>
          <w:numId w:val="5"/>
        </w:numPr>
        <w:overflowPunct/>
        <w:autoSpaceDE/>
        <w:textAlignment w:val="auto"/>
      </w:pPr>
      <w:r>
        <w:t xml:space="preserve">Discussed schedule and how we will break the Requirements Document into sections assigned to team </w:t>
      </w:r>
      <w:proofErr w:type="gramStart"/>
      <w:r>
        <w:t>members</w:t>
      </w:r>
      <w:proofErr w:type="gramEnd"/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3518E5B" w14:textId="44B1FF5C" w:rsidR="0089790A" w:rsidRDefault="00DD0F70" w:rsidP="00DD0F70">
      <w:pPr>
        <w:numPr>
          <w:ilvl w:val="0"/>
          <w:numId w:val="2"/>
        </w:numPr>
        <w:overflowPunct/>
        <w:autoSpaceDE/>
        <w:textAlignment w:val="auto"/>
      </w:pPr>
      <w:r>
        <w:t>No Questions this week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9790A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and solicit questions about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506537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2130F071" w:rsidR="000E15BB" w:rsidRDefault="00965C89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</w:t>
            </w:r>
            <w:r w:rsidR="008735D1">
              <w:rPr>
                <w:sz w:val="20"/>
              </w:rPr>
              <w:t>/</w:t>
            </w:r>
            <w:r>
              <w:rPr>
                <w:sz w:val="20"/>
              </w:rPr>
              <w:t>11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75017E51" w:rsidR="000E15BB" w:rsidRDefault="008735D1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Determine responsibilities for </w:t>
            </w:r>
            <w:r w:rsidR="00DD0F70">
              <w:rPr>
                <w:rFonts w:ascii="Verdana" w:hAnsi="Verdana" w:cs="Verdana"/>
                <w:sz w:val="20"/>
              </w:rPr>
              <w:t>requirements document</w:t>
            </w:r>
            <w:r>
              <w:rPr>
                <w:rFonts w:ascii="Verdana" w:hAnsi="Verdana" w:cs="Verdana"/>
                <w:sz w:val="20"/>
              </w:rPr>
              <w:t xml:space="preserve">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275690CE" w:rsidR="000E15BB" w:rsidRDefault="00DD0F7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</w:t>
            </w:r>
            <w:r w:rsidR="0089790A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377B790D" w:rsidR="000E15BB" w:rsidRDefault="00DD0F70">
            <w:pPr>
              <w:pStyle w:val="CovFormText"/>
              <w:keepNext/>
              <w:keepLines/>
            </w:pPr>
            <w:r>
              <w:rPr>
                <w:sz w:val="20"/>
              </w:rPr>
              <w:t>Done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36FB8A1D" w:rsidR="000E15BB" w:rsidRDefault="00DD0F7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</w:t>
            </w:r>
            <w:r w:rsidR="008735D1">
              <w:rPr>
                <w:i/>
              </w:rPr>
              <w:t>/</w:t>
            </w:r>
            <w:r>
              <w:rPr>
                <w:i/>
              </w:rPr>
              <w:t>1</w:t>
            </w:r>
            <w:r w:rsidR="0089790A">
              <w:rPr>
                <w:i/>
              </w:rPr>
              <w:t>4</w:t>
            </w:r>
            <w:r w:rsidR="008735D1">
              <w:rPr>
                <w:i/>
              </w:rPr>
              <w:t>/20</w:t>
            </w:r>
            <w:r w:rsidR="00336202">
              <w:rPr>
                <w:i/>
              </w:rPr>
              <w:t>2</w:t>
            </w:r>
            <w:r w:rsidR="0089790A">
              <w:rPr>
                <w:i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574AF947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58743C25" w:rsidR="000E15BB" w:rsidRDefault="008735D1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 xml:space="preserve">Prepare </w:t>
            </w:r>
            <w:r w:rsidR="00DD0F70">
              <w:t>requirements document for June 19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AFC1" w14:textId="77777777" w:rsidR="00417FC2" w:rsidRDefault="00417FC2">
      <w:r>
        <w:separator/>
      </w:r>
    </w:p>
  </w:endnote>
  <w:endnote w:type="continuationSeparator" w:id="0">
    <w:p w14:paraId="2E70946C" w14:textId="77777777" w:rsidR="00417FC2" w:rsidRDefault="0041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F999" w14:textId="77777777" w:rsidR="00417FC2" w:rsidRDefault="00417FC2">
      <w:r>
        <w:separator/>
      </w:r>
    </w:p>
  </w:footnote>
  <w:footnote w:type="continuationSeparator" w:id="0">
    <w:p w14:paraId="6C598653" w14:textId="77777777" w:rsidR="00417FC2" w:rsidRDefault="0041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EB15D1D" w:rsidR="000E15BB" w:rsidRDefault="00425D8E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1EAF85EB">
                <wp:extent cx="1838325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508832499">
    <w:abstractNumId w:val="0"/>
  </w:num>
  <w:num w:numId="2" w16cid:durableId="1360819714">
    <w:abstractNumId w:val="1"/>
  </w:num>
  <w:num w:numId="3" w16cid:durableId="1165049373">
    <w:abstractNumId w:val="2"/>
  </w:num>
  <w:num w:numId="4" w16cid:durableId="1317996722">
    <w:abstractNumId w:val="3"/>
  </w:num>
  <w:num w:numId="5" w16cid:durableId="13272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3C79E2"/>
    <w:rsid w:val="00417FC2"/>
    <w:rsid w:val="00425D8E"/>
    <w:rsid w:val="008735D1"/>
    <w:rsid w:val="0089790A"/>
    <w:rsid w:val="008A5F49"/>
    <w:rsid w:val="00965C89"/>
    <w:rsid w:val="00BE5C40"/>
    <w:rsid w:val="00DB27AC"/>
    <w:rsid w:val="00DD0F70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Sam Stenerson</cp:lastModifiedBy>
  <cp:revision>2</cp:revision>
  <cp:lastPrinted>2002-09-23T14:13:00Z</cp:lastPrinted>
  <dcterms:created xsi:type="dcterms:W3CDTF">2023-06-12T00:03:00Z</dcterms:created>
  <dcterms:modified xsi:type="dcterms:W3CDTF">2023-06-12T00:03:00Z</dcterms:modified>
</cp:coreProperties>
</file>