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9571"/>
      </w:tblGrid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Прецедент:  Игра</w:t>
            </w:r>
          </w:p>
        </w:tc>
      </w:tr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: 1</w:t>
            </w:r>
          </w:p>
        </w:tc>
      </w:tr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Формирует запрос к мастер-серверу, перенаправляет игрока на игровой сервер.</w:t>
            </w:r>
          </w:p>
        </w:tc>
      </w:tr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Главные актеры:</w:t>
            </w:r>
          </w:p>
          <w:p w:rsidR="000D538D" w:rsidRPr="00D47D83" w:rsidRDefault="000D538D" w:rsidP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Игрок</w:t>
            </w:r>
          </w:p>
        </w:tc>
      </w:tr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</w:t>
            </w:r>
          </w:p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Характеристики, компьютер</w:t>
            </w:r>
          </w:p>
        </w:tc>
      </w:tr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Предусловия:</w:t>
            </w:r>
          </w:p>
          <w:p w:rsidR="000D538D" w:rsidRPr="00D47D83" w:rsidRDefault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Непосредственное управление игрока</w:t>
            </w:r>
          </w:p>
        </w:tc>
      </w:tr>
      <w:tr w:rsidR="000D538D" w:rsidTr="000D538D">
        <w:tc>
          <w:tcPr>
            <w:tcW w:w="9571" w:type="dxa"/>
          </w:tcPr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</w:p>
          <w:p w:rsidR="000D538D" w:rsidRPr="00D47D83" w:rsidRDefault="000D53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="00D47D83"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 Подача запроса</w:t>
            </w:r>
          </w:p>
          <w:p w:rsidR="00D47D83" w:rsidRPr="00D47D83" w:rsidRDefault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2) Ожидание ответа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мастер-сервера</w:t>
            </w:r>
          </w:p>
          <w:p w:rsidR="00D47D83" w:rsidRPr="00D47D83" w:rsidRDefault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3) В зависимости от ответа переправляет игрока на сервер или создает новый запрос</w:t>
            </w:r>
          </w:p>
        </w:tc>
      </w:tr>
      <w:tr w:rsidR="00D47D83" w:rsidTr="000D538D">
        <w:tc>
          <w:tcPr>
            <w:tcW w:w="9571" w:type="dxa"/>
          </w:tcPr>
          <w:p w:rsidR="00D47D83" w:rsidRPr="00D47D83" w:rsidRDefault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Постусловия:</w:t>
            </w:r>
          </w:p>
          <w:p w:rsidR="00D47D83" w:rsidRPr="00D47D83" w:rsidRDefault="00D47D83" w:rsidP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Если ответ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мастер-сервера </w:t>
            </w: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отрицательный создается новый запрос</w:t>
            </w:r>
          </w:p>
        </w:tc>
      </w:tr>
    </w:tbl>
    <w:p w:rsidR="00000000" w:rsidRDefault="00D47D83"/>
    <w:p w:rsidR="00D47D83" w:rsidRDefault="00D47D83"/>
    <w:tbl>
      <w:tblPr>
        <w:tblStyle w:val="a3"/>
        <w:tblW w:w="0" w:type="auto"/>
        <w:tblLook w:val="04A0"/>
      </w:tblPr>
      <w:tblGrid>
        <w:gridCol w:w="9571"/>
      </w:tblGrid>
      <w:tr w:rsidR="00D47D83" w:rsidTr="000E49BA">
        <w:tc>
          <w:tcPr>
            <w:tcW w:w="9571" w:type="dxa"/>
          </w:tcPr>
          <w:p w:rsidR="00D47D83" w:rsidRPr="00D47D83" w:rsidRDefault="00D47D83" w:rsidP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Прецедент: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Мастер-сервер</w:t>
            </w:r>
          </w:p>
        </w:tc>
      </w:tr>
      <w:tr w:rsidR="00D47D83" w:rsidTr="000E49BA">
        <w:tc>
          <w:tcPr>
            <w:tcW w:w="9571" w:type="dxa"/>
          </w:tcPr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2</w:t>
            </w:r>
          </w:p>
        </w:tc>
      </w:tr>
      <w:tr w:rsidR="00D47D83" w:rsidTr="000E49BA">
        <w:tc>
          <w:tcPr>
            <w:tcW w:w="9571" w:type="dxa"/>
          </w:tcPr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Содержит базу данных всех игроков </w:t>
            </w:r>
          </w:p>
        </w:tc>
      </w:tr>
      <w:tr w:rsidR="00D47D83" w:rsidTr="000E49BA">
        <w:tc>
          <w:tcPr>
            <w:tcW w:w="9571" w:type="dxa"/>
          </w:tcPr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Главные актеры: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Сервер-распределитель</w:t>
            </w:r>
          </w:p>
        </w:tc>
      </w:tr>
      <w:tr w:rsidR="00D47D83" w:rsidTr="000E49BA">
        <w:tc>
          <w:tcPr>
            <w:tcW w:w="9571" w:type="dxa"/>
          </w:tcPr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</w:t>
            </w:r>
          </w:p>
          <w:p w:rsidR="00D47D83" w:rsidRPr="00D47D83" w:rsidRDefault="00D47D83" w:rsidP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Характеристики,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Игровой сервер</w:t>
            </w:r>
          </w:p>
        </w:tc>
      </w:tr>
      <w:tr w:rsidR="00D47D83" w:rsidTr="000E49BA">
        <w:tc>
          <w:tcPr>
            <w:tcW w:w="9571" w:type="dxa"/>
          </w:tcPr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Предусловия: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запроса от игры</w:t>
            </w:r>
          </w:p>
        </w:tc>
      </w:tr>
      <w:tr w:rsidR="00D47D83" w:rsidTr="000E49BA">
        <w:tc>
          <w:tcPr>
            <w:tcW w:w="9571" w:type="dxa"/>
          </w:tcPr>
          <w:p w:rsid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 Принятие запроса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Оценка характеристик игрока 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Подача запроса серверу-распределителю и передача данных</w:t>
            </w:r>
          </w:p>
          <w:p w:rsidR="00D47D83" w:rsidRDefault="00D47D83" w:rsidP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Ожидание ответа игрового сервера</w:t>
            </w:r>
          </w:p>
          <w:p w:rsidR="00D47D83" w:rsidRPr="00D47D83" w:rsidRDefault="00D47D83" w:rsidP="00D47D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4) Ответ на запрос модулю «игры»</w:t>
            </w:r>
          </w:p>
        </w:tc>
      </w:tr>
      <w:tr w:rsidR="00D47D83" w:rsidTr="000E49BA">
        <w:tc>
          <w:tcPr>
            <w:tcW w:w="9571" w:type="dxa"/>
          </w:tcPr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Постусловия:</w:t>
            </w:r>
          </w:p>
          <w:p w:rsidR="00D47D83" w:rsidRPr="00D47D83" w:rsidRDefault="00D47D83" w:rsidP="000E49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D83">
              <w:rPr>
                <w:rFonts w:ascii="Times New Roman" w:hAnsi="Times New Roman" w:cs="Times New Roman"/>
                <w:sz w:val="28"/>
                <w:szCs w:val="28"/>
              </w:rPr>
              <w:t>Если ответ игрового сервера отрицательный создается новый запрос</w:t>
            </w:r>
          </w:p>
        </w:tc>
      </w:tr>
    </w:tbl>
    <w:p w:rsidR="00D47D83" w:rsidRDefault="00D47D83"/>
    <w:sectPr w:rsidR="00D47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D538D"/>
    <w:rsid w:val="000D538D"/>
    <w:rsid w:val="00D47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53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2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2020-10-08T13:43:00Z</dcterms:created>
  <dcterms:modified xsi:type="dcterms:W3CDTF">2020-10-08T14:01:00Z</dcterms:modified>
</cp:coreProperties>
</file>