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9399" w14:textId="77777777" w:rsidR="00CC479A" w:rsidRPr="00CC479A" w:rsidRDefault="00CC479A" w:rsidP="00CC479A">
      <w:pPr>
        <w:jc w:val="center"/>
        <w:rPr>
          <w:b/>
        </w:rPr>
      </w:pPr>
      <w:r w:rsidRPr="00CC479A">
        <w:rPr>
          <w:b/>
        </w:rPr>
        <w:t>ТИПОВОЙ ДОГОВОР</w:t>
      </w:r>
    </w:p>
    <w:p w14:paraId="0019CD90" w14:textId="098C0F73" w:rsidR="00CC479A" w:rsidRDefault="00CC479A" w:rsidP="00CC479A"/>
    <w:p w14:paraId="78EFAFED" w14:textId="77777777" w:rsidR="00CC479A" w:rsidRDefault="00CC479A" w:rsidP="00CC479A">
      <w:pPr>
        <w:jc w:val="both"/>
      </w:pPr>
    </w:p>
    <w:p w14:paraId="1E3D1428" w14:textId="77777777" w:rsidR="00CC479A" w:rsidRPr="005433AC" w:rsidRDefault="00CC479A" w:rsidP="00CC479A">
      <w:pPr>
        <w:jc w:val="both"/>
        <w:rPr>
          <w:b/>
        </w:rPr>
      </w:pPr>
      <w:r w:rsidRPr="005433AC">
        <w:rPr>
          <w:b/>
        </w:rPr>
        <w:t>г.___________                                                                         «____» ___________  200__ г.</w:t>
      </w:r>
    </w:p>
    <w:p w14:paraId="283B09CA" w14:textId="77777777" w:rsidR="00CC479A" w:rsidRDefault="00CC479A" w:rsidP="00CC479A">
      <w:pPr>
        <w:jc w:val="both"/>
      </w:pPr>
    </w:p>
    <w:p w14:paraId="7BF35A41" w14:textId="77777777" w:rsidR="00CC479A" w:rsidRDefault="00CC479A" w:rsidP="00CC479A">
      <w:pPr>
        <w:jc w:val="both"/>
      </w:pPr>
      <w:r>
        <w:t>______________________________________________________, именуемое в дальнейшем «Поставщик», в лице ______________________________________________,</w:t>
      </w:r>
    </w:p>
    <w:p w14:paraId="41DA6194" w14:textId="77777777" w:rsidR="00CC479A" w:rsidRDefault="00CC479A" w:rsidP="00CC479A">
      <w:pPr>
        <w:jc w:val="both"/>
      </w:pPr>
      <w:r>
        <w:t>действующего на основании ___________________________________________________,</w:t>
      </w:r>
    </w:p>
    <w:p w14:paraId="71DE4F3E" w14:textId="77777777" w:rsidR="00CC479A" w:rsidRDefault="00CC479A" w:rsidP="00CC479A">
      <w:pPr>
        <w:jc w:val="both"/>
      </w:pPr>
      <w:r>
        <w:t>с одной стороны, и __________________________________________________________,</w:t>
      </w:r>
    </w:p>
    <w:p w14:paraId="7892ED9D" w14:textId="77777777" w:rsidR="00CC479A" w:rsidRDefault="00CC479A" w:rsidP="00CC479A">
      <w:pPr>
        <w:jc w:val="both"/>
      </w:pPr>
      <w:r>
        <w:t>именуемое в дальнейшем «Покупатель», в лице _______________________________________________________, действующего на основании _______________________, заключили настоящий договор о нижеследующем:</w:t>
      </w:r>
    </w:p>
    <w:p w14:paraId="37B2960C" w14:textId="77777777" w:rsidR="00CC479A" w:rsidRDefault="00CC479A" w:rsidP="00CC479A">
      <w:pPr>
        <w:jc w:val="both"/>
      </w:pPr>
    </w:p>
    <w:p w14:paraId="5933277E" w14:textId="77777777" w:rsidR="00CC479A" w:rsidRPr="005433AC" w:rsidRDefault="00CC479A" w:rsidP="005433AC">
      <w:pPr>
        <w:jc w:val="center"/>
        <w:rPr>
          <w:b/>
        </w:rPr>
      </w:pPr>
      <w:r w:rsidRPr="005433AC">
        <w:rPr>
          <w:b/>
        </w:rPr>
        <w:t>1. ПРЕДМЕТ ДОГОВОРА, КОЛИЧЕСТВО, АССОРТИМЕНТ</w:t>
      </w:r>
    </w:p>
    <w:p w14:paraId="1A7F0483" w14:textId="77777777" w:rsidR="00CC479A" w:rsidRDefault="00CC479A" w:rsidP="00CC479A">
      <w:pPr>
        <w:jc w:val="both"/>
      </w:pPr>
    </w:p>
    <w:p w14:paraId="15DCD31C" w14:textId="77777777" w:rsidR="00CC479A" w:rsidRDefault="00CC479A" w:rsidP="00CC479A">
      <w:pPr>
        <w:jc w:val="both"/>
      </w:pPr>
      <w:r>
        <w:t xml:space="preserve">1.1. Поставщик обязуется передавать (передать) Покупателю в собственность (полное хозяйственное ведение или оперативное управление) в согласованном договаривающимися сторонами количестве и ассортименте __________________________________________товары </w:t>
      </w:r>
      <w:r w:rsidR="005433AC">
        <w:t xml:space="preserve">согласно спецификации, заявки, </w:t>
      </w:r>
      <w:r>
        <w:t>являющихся неотъемлемой частью договора, а Покупатель обязуется принимать (принять) и оплачивать (оплатить) товар.</w:t>
      </w:r>
    </w:p>
    <w:p w14:paraId="539B9184" w14:textId="77777777" w:rsidR="00CC479A" w:rsidRDefault="00CC479A" w:rsidP="00CC479A">
      <w:pPr>
        <w:jc w:val="both"/>
      </w:pPr>
    </w:p>
    <w:p w14:paraId="122A6593" w14:textId="77777777" w:rsidR="00CC479A" w:rsidRPr="005433AC" w:rsidRDefault="00CC479A" w:rsidP="00CC479A">
      <w:pPr>
        <w:jc w:val="center"/>
        <w:rPr>
          <w:b/>
        </w:rPr>
      </w:pPr>
      <w:r w:rsidRPr="005433AC">
        <w:rPr>
          <w:b/>
        </w:rPr>
        <w:t>2. КАЧЕСТВО, МАРКИРОВКА, УПАКОВКА</w:t>
      </w:r>
    </w:p>
    <w:p w14:paraId="7F876C19" w14:textId="77777777" w:rsidR="00CC479A" w:rsidRDefault="00CC479A" w:rsidP="00CC479A">
      <w:pPr>
        <w:jc w:val="both"/>
      </w:pPr>
    </w:p>
    <w:p w14:paraId="094B0807" w14:textId="77777777" w:rsidR="00CC479A" w:rsidRDefault="00CC479A" w:rsidP="00CC479A">
      <w:pPr>
        <w:jc w:val="both"/>
      </w:pPr>
      <w:r>
        <w:t>2.1. Качество товара должно соответствовать ___________________ или действующей нормативно-технической документации ________________</w:t>
      </w:r>
    </w:p>
    <w:p w14:paraId="1E7F9B49" w14:textId="77777777" w:rsidR="00CC479A" w:rsidRDefault="00CC479A" w:rsidP="00CC479A">
      <w:pPr>
        <w:jc w:val="both"/>
      </w:pPr>
      <w:r>
        <w:t>(ТУ, стандарты,</w:t>
      </w:r>
    </w:p>
    <w:p w14:paraId="2074EF7A" w14:textId="77777777" w:rsidR="00CC479A" w:rsidRDefault="00CC479A" w:rsidP="00CC479A">
      <w:pPr>
        <w:jc w:val="both"/>
      </w:pPr>
      <w:r>
        <w:t>___________________________________________________________________.</w:t>
      </w:r>
    </w:p>
    <w:p w14:paraId="4113D863" w14:textId="77777777" w:rsidR="00CC479A" w:rsidRDefault="00CC479A" w:rsidP="00CC479A">
      <w:pPr>
        <w:jc w:val="both"/>
      </w:pPr>
      <w:r>
        <w:t>образцы, эталоны, N и дата утверждения или согласования)</w:t>
      </w:r>
    </w:p>
    <w:p w14:paraId="3161293B" w14:textId="77777777" w:rsidR="00CC479A" w:rsidRDefault="00CC479A" w:rsidP="00CC479A">
      <w:pPr>
        <w:jc w:val="both"/>
      </w:pPr>
      <w:r>
        <w:t>2.2.  Качество поставленного товара Поставщик удостоверяет</w:t>
      </w:r>
    </w:p>
    <w:p w14:paraId="7777790C" w14:textId="77777777" w:rsidR="00CC479A" w:rsidRDefault="00CC479A" w:rsidP="00CC479A">
      <w:pPr>
        <w:jc w:val="both"/>
      </w:pPr>
      <w:r>
        <w:t>____________________________________________________________________</w:t>
      </w:r>
    </w:p>
    <w:p w14:paraId="3D6BBF8A" w14:textId="77777777" w:rsidR="00CC479A" w:rsidRDefault="00CC479A" w:rsidP="00CC479A">
      <w:pPr>
        <w:jc w:val="both"/>
      </w:pPr>
      <w:r>
        <w:t>(сертификатом соответствия, удостоверением гигиенической</w:t>
      </w:r>
    </w:p>
    <w:p w14:paraId="699FE679" w14:textId="77777777" w:rsidR="00CC479A" w:rsidRDefault="00CC479A" w:rsidP="00CC479A">
      <w:pPr>
        <w:jc w:val="both"/>
      </w:pPr>
      <w:r>
        <w:t>___________________________________________________________________.</w:t>
      </w:r>
    </w:p>
    <w:p w14:paraId="3659ABE4" w14:textId="77777777" w:rsidR="00CC479A" w:rsidRDefault="00CC479A" w:rsidP="00CC479A">
      <w:pPr>
        <w:jc w:val="both"/>
      </w:pPr>
      <w:r>
        <w:t>регистрации и т.п.)</w:t>
      </w:r>
    </w:p>
    <w:p w14:paraId="29240DF1" w14:textId="77777777" w:rsidR="00CC479A" w:rsidRDefault="00CC479A" w:rsidP="00CC479A">
      <w:pPr>
        <w:jc w:val="both"/>
      </w:pPr>
      <w:r>
        <w:t>2.3. Приемка товара производится в соответствии с Положением о приемке товара по количеству и качеству, утв. Постановлением Кабинета Министров Республики Беларусь от 26.04.96 г. № 285.</w:t>
      </w:r>
    </w:p>
    <w:p w14:paraId="67378E4C" w14:textId="77777777" w:rsidR="00CC479A" w:rsidRDefault="00CC479A" w:rsidP="00CC479A">
      <w:pPr>
        <w:jc w:val="both"/>
      </w:pPr>
      <w:r>
        <w:t>2.4. Упаковка должна обеспечить сохранность товара во время транспортировки, перевалки, хранения, предохранить товар от атмосферных воздействий. Особые условия хранения ___________________________________________</w:t>
      </w:r>
      <w:r w:rsidR="005433AC">
        <w:t>___</w:t>
      </w:r>
      <w:r>
        <w:t>____________________.</w:t>
      </w:r>
    </w:p>
    <w:p w14:paraId="595AD8D8" w14:textId="77777777" w:rsidR="00CC479A" w:rsidRDefault="00CC479A" w:rsidP="00CC479A">
      <w:pPr>
        <w:jc w:val="both"/>
      </w:pPr>
      <w:r>
        <w:t>(указать, если имеются)</w:t>
      </w:r>
    </w:p>
    <w:p w14:paraId="0D3DAB24" w14:textId="77777777" w:rsidR="00CC479A" w:rsidRDefault="00CC479A" w:rsidP="00CC479A">
      <w:pPr>
        <w:jc w:val="both"/>
      </w:pPr>
      <w:r>
        <w:t>2.5. Тара и упаковка должны соответствовать _____</w:t>
      </w:r>
      <w:r w:rsidR="005433AC">
        <w:t>_________________</w:t>
      </w:r>
      <w:r>
        <w:t>______________</w:t>
      </w:r>
    </w:p>
    <w:p w14:paraId="11DB414C" w14:textId="77777777" w:rsidR="00CC479A" w:rsidRDefault="00CC479A" w:rsidP="00CC479A">
      <w:pPr>
        <w:jc w:val="both"/>
      </w:pPr>
      <w:r>
        <w:t>____________________________________________________________________</w:t>
      </w:r>
    </w:p>
    <w:p w14:paraId="2364C373" w14:textId="77777777" w:rsidR="00CC479A" w:rsidRDefault="00CC479A" w:rsidP="00CC479A">
      <w:pPr>
        <w:jc w:val="both"/>
      </w:pPr>
      <w:r>
        <w:t>(номер и индекс стандартов, ТУ, возможно подробное описание</w:t>
      </w:r>
    </w:p>
    <w:p w14:paraId="6BAAC726" w14:textId="77777777" w:rsidR="00CC479A" w:rsidRDefault="00CC479A" w:rsidP="00CC479A">
      <w:pPr>
        <w:jc w:val="both"/>
      </w:pPr>
      <w:r>
        <w:t>____________________________________________________</w:t>
      </w:r>
      <w:r w:rsidR="005433AC">
        <w:t>_______</w:t>
      </w:r>
      <w:r>
        <w:t>_______________.</w:t>
      </w:r>
    </w:p>
    <w:p w14:paraId="11A6FBBD" w14:textId="77777777" w:rsidR="00CC479A" w:rsidRDefault="00CC479A" w:rsidP="00CC479A">
      <w:pPr>
        <w:jc w:val="both"/>
      </w:pPr>
      <w:r>
        <w:t>тары и упаковки — материал, способ крепления, обшивка, места и</w:t>
      </w:r>
    </w:p>
    <w:p w14:paraId="4E1429BF" w14:textId="77777777" w:rsidR="00CC479A" w:rsidRDefault="00CC479A" w:rsidP="00CC479A">
      <w:pPr>
        <w:jc w:val="both"/>
      </w:pPr>
      <w:r>
        <w:t>способ пломбирования)</w:t>
      </w:r>
    </w:p>
    <w:p w14:paraId="7692650B" w14:textId="77777777" w:rsidR="00CC479A" w:rsidRDefault="00CC479A" w:rsidP="00CC479A">
      <w:pPr>
        <w:jc w:val="both"/>
      </w:pPr>
      <w:r>
        <w:t>2.6. Поставляемый товар подлежит маркировке в соответствии</w:t>
      </w:r>
    </w:p>
    <w:p w14:paraId="693B3CF9" w14:textId="77777777" w:rsidR="00CC479A" w:rsidRDefault="00CC479A" w:rsidP="00CC479A">
      <w:pPr>
        <w:jc w:val="both"/>
      </w:pPr>
      <w:r>
        <w:t>___________________________________________________________________.</w:t>
      </w:r>
    </w:p>
    <w:p w14:paraId="209EFE8A" w14:textId="77777777" w:rsidR="00CC479A" w:rsidRDefault="00CC479A" w:rsidP="00CC479A">
      <w:pPr>
        <w:jc w:val="both"/>
      </w:pPr>
      <w:r>
        <w:t>(ТУ, N и индекс стандарта)</w:t>
      </w:r>
    </w:p>
    <w:p w14:paraId="0E97C50F" w14:textId="77777777" w:rsidR="00CC479A" w:rsidRDefault="00CC479A" w:rsidP="00CC479A">
      <w:pPr>
        <w:jc w:val="both"/>
      </w:pPr>
      <w:r>
        <w:t>2.7. В упаковочных листах, вкладываемых в каждое тарное место, указываются данные маркировки и оттиски (номера) пломб, если тарные места опломбированы.</w:t>
      </w:r>
    </w:p>
    <w:p w14:paraId="6F6F8A84" w14:textId="77777777" w:rsidR="00CC479A" w:rsidRDefault="00CC479A" w:rsidP="00CC479A">
      <w:pPr>
        <w:jc w:val="both"/>
      </w:pPr>
      <w:r>
        <w:t>2.8. Транспортная тара возврату __________________________________________</w:t>
      </w:r>
    </w:p>
    <w:p w14:paraId="2521E164" w14:textId="77777777" w:rsidR="00CC479A" w:rsidRDefault="00CC479A" w:rsidP="00CC479A">
      <w:pPr>
        <w:jc w:val="both"/>
      </w:pPr>
      <w:r>
        <w:t>(подлежит, не подлежит, либо</w:t>
      </w:r>
    </w:p>
    <w:p w14:paraId="1FD0817D" w14:textId="77777777" w:rsidR="00CC479A" w:rsidRDefault="00CC479A" w:rsidP="00CC479A">
      <w:pPr>
        <w:jc w:val="both"/>
      </w:pPr>
      <w:r>
        <w:t>___________________________________________________________________.</w:t>
      </w:r>
    </w:p>
    <w:p w14:paraId="1D0448D1" w14:textId="77777777" w:rsidR="00CC479A" w:rsidRDefault="00CC479A" w:rsidP="00CC479A">
      <w:pPr>
        <w:jc w:val="both"/>
      </w:pPr>
      <w:r>
        <w:t>указать условия возврата)</w:t>
      </w:r>
    </w:p>
    <w:p w14:paraId="486A3A70" w14:textId="77777777" w:rsidR="00CC479A" w:rsidRDefault="00CC479A" w:rsidP="00CC479A">
      <w:pPr>
        <w:jc w:val="both"/>
      </w:pPr>
      <w:r>
        <w:lastRenderedPageBreak/>
        <w:t>Потребительская стеклотара подлежит возврату в ________ срок, в объеме ___% поставленной затаренной продукции.</w:t>
      </w:r>
    </w:p>
    <w:p w14:paraId="2E50C397" w14:textId="77777777" w:rsidR="00CC479A" w:rsidRPr="005433AC" w:rsidRDefault="00CC479A" w:rsidP="00CC479A">
      <w:pPr>
        <w:jc w:val="both"/>
        <w:rPr>
          <w:b/>
        </w:rPr>
      </w:pPr>
    </w:p>
    <w:p w14:paraId="6B6C36B8" w14:textId="77777777" w:rsidR="00CC479A" w:rsidRPr="005433AC" w:rsidRDefault="00CC479A" w:rsidP="00CC479A">
      <w:pPr>
        <w:jc w:val="center"/>
        <w:rPr>
          <w:b/>
        </w:rPr>
      </w:pPr>
      <w:r w:rsidRPr="005433AC">
        <w:rPr>
          <w:b/>
        </w:rPr>
        <w:t>3. ЦЕНЫ И ПОРЯДОК РАСЧЕТОВ</w:t>
      </w:r>
    </w:p>
    <w:p w14:paraId="317C19E5" w14:textId="77777777" w:rsidR="00CC479A" w:rsidRDefault="00CC479A" w:rsidP="00CC479A">
      <w:pPr>
        <w:jc w:val="both"/>
      </w:pPr>
    </w:p>
    <w:p w14:paraId="00FA3326" w14:textId="77777777" w:rsidR="00CC479A" w:rsidRDefault="00CC479A" w:rsidP="00CC479A">
      <w:pPr>
        <w:jc w:val="both"/>
      </w:pPr>
      <w:r>
        <w:t>3.1. Товар поставляется по свободным отпускным ценам предприятия — изготовителя, действующим на момент отгрузки.</w:t>
      </w:r>
    </w:p>
    <w:p w14:paraId="1988DAD3" w14:textId="77777777" w:rsidR="00CC479A" w:rsidRDefault="00CC479A" w:rsidP="00CC479A">
      <w:pPr>
        <w:jc w:val="both"/>
      </w:pPr>
      <w:r>
        <w:t>Поставщик обязан известить Покупателя об изменении отпускных цен не позднее чем за _____ дней до момента отгрузки для их согласования.  Согласование цены товара или ее изменения производится путем подписания сторонами соглашения о договорной цене, являющегося неотъемлемой частью настоящего договора.</w:t>
      </w:r>
    </w:p>
    <w:p w14:paraId="323F95F7" w14:textId="77777777" w:rsidR="00CC479A" w:rsidRDefault="00CC479A" w:rsidP="00CC479A">
      <w:pPr>
        <w:jc w:val="both"/>
      </w:pPr>
      <w:r>
        <w:t>Поставщик вправе изменять цену товара в пределах параметров, установленных актами законодательства.</w:t>
      </w:r>
    </w:p>
    <w:p w14:paraId="4C68E462" w14:textId="77777777" w:rsidR="00CC479A" w:rsidRDefault="00CC479A" w:rsidP="00CC479A">
      <w:pPr>
        <w:jc w:val="both"/>
      </w:pPr>
      <w:r>
        <w:t>3.2. Расчеты осуществляются: _________________________________.</w:t>
      </w:r>
    </w:p>
    <w:p w14:paraId="6F0E55E8" w14:textId="77777777" w:rsidR="00CC479A" w:rsidRDefault="00CC479A" w:rsidP="00CC479A">
      <w:pPr>
        <w:jc w:val="both"/>
      </w:pPr>
      <w:r>
        <w:t>(указать форму и порядок расчетов)</w:t>
      </w:r>
    </w:p>
    <w:p w14:paraId="1402A6C3" w14:textId="77777777" w:rsidR="00CC479A" w:rsidRDefault="00CC479A" w:rsidP="00CC479A">
      <w:pPr>
        <w:jc w:val="both"/>
      </w:pPr>
      <w:r>
        <w:t>3.3. При неоплате партии товара (по предварительной оплате) Поставщик вправе приостановить поставку товара до его полной оплаты и от ответственности за недопоставку освобождается.</w:t>
      </w:r>
    </w:p>
    <w:p w14:paraId="44C43585" w14:textId="77777777" w:rsidR="00CC479A" w:rsidRDefault="00CC479A" w:rsidP="00CC479A">
      <w:pPr>
        <w:jc w:val="both"/>
      </w:pPr>
      <w:r>
        <w:t>3.4. Покупатель имеет право при последующих поставках отказаться от оплаты счета на сумму стоимости возвращенного некачественного товара по предыдущим поставкам.</w:t>
      </w:r>
    </w:p>
    <w:p w14:paraId="36460F60" w14:textId="77777777" w:rsidR="00CC479A" w:rsidRDefault="00CC479A" w:rsidP="00CC479A">
      <w:pPr>
        <w:jc w:val="both"/>
      </w:pPr>
    </w:p>
    <w:p w14:paraId="38C8AA78" w14:textId="77777777" w:rsidR="00CC479A" w:rsidRPr="005433AC" w:rsidRDefault="00CC479A" w:rsidP="005433AC">
      <w:pPr>
        <w:jc w:val="center"/>
        <w:rPr>
          <w:b/>
        </w:rPr>
      </w:pPr>
      <w:r w:rsidRPr="005433AC">
        <w:rPr>
          <w:b/>
        </w:rPr>
        <w:t>4. ПОРЯДОК И СРОКИ ПОСТАВКИ И ТРАНСПОРТИРОВКИ</w:t>
      </w:r>
    </w:p>
    <w:p w14:paraId="05409A36" w14:textId="77777777" w:rsidR="00CC479A" w:rsidRDefault="00CC479A" w:rsidP="00CC479A">
      <w:pPr>
        <w:jc w:val="both"/>
      </w:pPr>
    </w:p>
    <w:p w14:paraId="1A68AA37" w14:textId="77777777" w:rsidR="00CC479A" w:rsidRDefault="00CC479A" w:rsidP="00CC479A">
      <w:pPr>
        <w:jc w:val="both"/>
      </w:pPr>
      <w:r>
        <w:t>4.1. Поставка товара производится путем отгрузки</w:t>
      </w:r>
      <w:r w:rsidR="005433AC">
        <w:t xml:space="preserve"> </w:t>
      </w:r>
      <w:r>
        <w:t>Поставщиком</w:t>
      </w:r>
    </w:p>
    <w:p w14:paraId="3C56B3FB" w14:textId="77777777" w:rsidR="00CC479A" w:rsidRDefault="00CC479A" w:rsidP="00CC479A">
      <w:pPr>
        <w:jc w:val="both"/>
      </w:pPr>
      <w:r>
        <w:t>_________________________________________________________________________________________________________.</w:t>
      </w:r>
    </w:p>
    <w:p w14:paraId="65438045" w14:textId="77777777" w:rsidR="00CC479A" w:rsidRDefault="00CC479A" w:rsidP="00CC479A">
      <w:pPr>
        <w:jc w:val="both"/>
      </w:pPr>
      <w:r>
        <w:t>(автомобильными или железнодорожными контейнерами, доставка транспортом Поставщика или самовывозом транспортом</w:t>
      </w:r>
    </w:p>
    <w:p w14:paraId="699CB9F8" w14:textId="77777777" w:rsidR="00CC479A" w:rsidRDefault="00CC479A" w:rsidP="00CC479A">
      <w:pPr>
        <w:jc w:val="both"/>
      </w:pPr>
      <w:r>
        <w:t>Покупателя и др.)</w:t>
      </w:r>
    </w:p>
    <w:p w14:paraId="3C97564E" w14:textId="77777777" w:rsidR="00CC479A" w:rsidRDefault="00CC479A" w:rsidP="00CC479A">
      <w:pPr>
        <w:jc w:val="both"/>
      </w:pPr>
      <w:r>
        <w:t>4.2. Транспортные расходы несет ______________________________.</w:t>
      </w:r>
    </w:p>
    <w:p w14:paraId="14D6C7CE" w14:textId="77777777" w:rsidR="00CC479A" w:rsidRDefault="00CC479A" w:rsidP="00CC479A">
      <w:pPr>
        <w:jc w:val="both"/>
      </w:pPr>
      <w:r>
        <w:t>(Поставщик, Покупатель)</w:t>
      </w:r>
    </w:p>
    <w:p w14:paraId="0EBBD8AB" w14:textId="77777777" w:rsidR="00CC479A" w:rsidRDefault="00CC479A" w:rsidP="00CC479A">
      <w:pPr>
        <w:jc w:val="both"/>
      </w:pPr>
      <w:r>
        <w:t>4.3. Товар поставляется в срок _______________________________.</w:t>
      </w:r>
    </w:p>
    <w:p w14:paraId="5773DFC0" w14:textId="77777777" w:rsidR="00CC479A" w:rsidRDefault="00CC479A" w:rsidP="00CC479A">
      <w:pPr>
        <w:jc w:val="both"/>
      </w:pPr>
      <w:r>
        <w:t>4.4.  Днем исполнения Поставщиком обязательств по договору считается дата сдачи товара органам транспорта или связи либо получения товара Покупателем на складе Поставщика.</w:t>
      </w:r>
    </w:p>
    <w:p w14:paraId="135BBB78" w14:textId="77777777" w:rsidR="00CC479A" w:rsidRDefault="00CC479A" w:rsidP="00CC479A">
      <w:pPr>
        <w:jc w:val="both"/>
      </w:pPr>
      <w:r>
        <w:t>4.5. Досрочная поставка товара может производиться только с согласия Покупателя.</w:t>
      </w:r>
    </w:p>
    <w:p w14:paraId="4133A197" w14:textId="77777777" w:rsidR="00CC479A" w:rsidRDefault="00CC479A" w:rsidP="00CC479A">
      <w:pPr>
        <w:jc w:val="both"/>
      </w:pPr>
      <w:r>
        <w:t>4.6. Восполнение недопоставленного количества товара производится в последующем периоде поставки в согласованном сторонами ассортименте.</w:t>
      </w:r>
    </w:p>
    <w:p w14:paraId="74CB0421" w14:textId="77777777" w:rsidR="00CC479A" w:rsidRDefault="00CC479A" w:rsidP="00CC479A">
      <w:pPr>
        <w:jc w:val="both"/>
      </w:pPr>
      <w:r>
        <w:t>4.7. Покупатель вправе отказаться от принятия товара, поставка которого просрочена. Товар, отгруженный Поставщиком до получения уведомления об отказе, Покупатель обязан принять и оплатить.</w:t>
      </w:r>
    </w:p>
    <w:p w14:paraId="2B6A63DF" w14:textId="77777777" w:rsidR="00CC479A" w:rsidRDefault="00CC479A" w:rsidP="00CC479A">
      <w:pPr>
        <w:jc w:val="both"/>
      </w:pPr>
      <w:r>
        <w:t>4.8.  Товар одного наименования, принадлежащий к групповому ассортименту, не засчитывается в покрытие недопоставки другого наименования, если поставка произведена без предварительного письменного согласия Покупателя.</w:t>
      </w:r>
    </w:p>
    <w:p w14:paraId="2B861B7C" w14:textId="77777777" w:rsidR="00CC479A" w:rsidRDefault="00CC479A" w:rsidP="00CC479A">
      <w:pPr>
        <w:jc w:val="both"/>
      </w:pPr>
    </w:p>
    <w:p w14:paraId="52D923BC" w14:textId="77777777" w:rsidR="00CC479A" w:rsidRPr="005433AC" w:rsidRDefault="00CC479A" w:rsidP="005433AC">
      <w:pPr>
        <w:jc w:val="center"/>
        <w:rPr>
          <w:b/>
        </w:rPr>
      </w:pPr>
      <w:r w:rsidRPr="005433AC">
        <w:rPr>
          <w:b/>
        </w:rPr>
        <w:t>5. ФОРС-МАЖОРНЫЕ ОБСТОЯТЕЛЬСТВА</w:t>
      </w:r>
    </w:p>
    <w:p w14:paraId="6F3CCC45" w14:textId="77777777" w:rsidR="00CC479A" w:rsidRDefault="00CC479A" w:rsidP="00CC479A">
      <w:pPr>
        <w:jc w:val="both"/>
      </w:pPr>
    </w:p>
    <w:p w14:paraId="0A755F44" w14:textId="77777777" w:rsidR="00CC479A" w:rsidRDefault="00CC479A" w:rsidP="00CC479A">
      <w:pPr>
        <w:jc w:val="both"/>
      </w:pPr>
      <w:r>
        <w:t>5.1. Стороны освобождаются от ответственности за частичное или полное неисполнение условий договора, если оно произошло по обстоятельствам непреодолимой силы, которые сторона не могла предвидеть или предотвратить.</w:t>
      </w:r>
    </w:p>
    <w:p w14:paraId="53D47244" w14:textId="77777777" w:rsidR="00CC479A" w:rsidRDefault="00CC479A" w:rsidP="00CC479A">
      <w:pPr>
        <w:jc w:val="both"/>
      </w:pPr>
      <w:r>
        <w:t>Сторона, ссылающаяся на такие обстоятельства, обязана информировать другую сторону не позднее 5 дней с момента их наступления.</w:t>
      </w:r>
    </w:p>
    <w:p w14:paraId="18308E3F" w14:textId="77777777" w:rsidR="00CC479A" w:rsidRDefault="00CC479A" w:rsidP="00CC479A">
      <w:pPr>
        <w:jc w:val="both"/>
      </w:pPr>
      <w:r>
        <w:t>5.2. 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  действуют такие обстоятельства и их последствия.</w:t>
      </w:r>
    </w:p>
    <w:p w14:paraId="19CDBDD0" w14:textId="77777777" w:rsidR="00CC479A" w:rsidRDefault="00CC479A" w:rsidP="00CC479A">
      <w:pPr>
        <w:jc w:val="both"/>
      </w:pPr>
    </w:p>
    <w:p w14:paraId="04F78D83" w14:textId="77777777" w:rsidR="00CC479A" w:rsidRPr="005433AC" w:rsidRDefault="00CC479A" w:rsidP="005433AC">
      <w:pPr>
        <w:jc w:val="center"/>
        <w:rPr>
          <w:b/>
        </w:rPr>
      </w:pPr>
      <w:r w:rsidRPr="005433AC">
        <w:rPr>
          <w:b/>
        </w:rPr>
        <w:t>6. ВОЗМЕЩЕНИЕ УЩЕРБА, САНКЦИИ</w:t>
      </w:r>
    </w:p>
    <w:p w14:paraId="27FC8FDE" w14:textId="77777777" w:rsidR="00CC479A" w:rsidRDefault="00CC479A" w:rsidP="00CC479A">
      <w:pPr>
        <w:jc w:val="both"/>
      </w:pPr>
    </w:p>
    <w:p w14:paraId="1F27F0BF" w14:textId="77777777" w:rsidR="00CC479A" w:rsidRDefault="00CC479A" w:rsidP="00CC479A">
      <w:pPr>
        <w:jc w:val="both"/>
      </w:pPr>
      <w:r>
        <w:t>6.1. За непоставку (недопоставку) товара или поставку товара с нарушением ассортимента Поставщик уплачивает штраф в размере _____% стоимости непоставленного (недопоставленного) товара или поставленного с нарушением ассортимента.</w:t>
      </w:r>
    </w:p>
    <w:p w14:paraId="5A4B9299" w14:textId="77777777" w:rsidR="00CC479A" w:rsidRDefault="00CC479A" w:rsidP="00CC479A">
      <w:pPr>
        <w:jc w:val="both"/>
      </w:pPr>
      <w:r>
        <w:t>6.2. За поставку некачественного или некомплектного товара Поставщик уплачивает Покупателю штраф в размере ________% стоимости некачественного либо некомплектного товара. Штраф не взыскивается, если Поставщик заменит некачественный или некомплектный товар, либо устранит дефекты, либо доукомплектует товар в срок</w:t>
      </w:r>
    </w:p>
    <w:p w14:paraId="2043CECD" w14:textId="77777777" w:rsidR="00CC479A" w:rsidRDefault="00CC479A" w:rsidP="00CC479A">
      <w:pPr>
        <w:jc w:val="both"/>
      </w:pPr>
      <w:r>
        <w:t>_____________  с момента поставки некачественного или некомплектного товара.</w:t>
      </w:r>
    </w:p>
    <w:p w14:paraId="6461526E" w14:textId="77777777" w:rsidR="00CC479A" w:rsidRDefault="00CC479A" w:rsidP="00CC479A">
      <w:pPr>
        <w:jc w:val="both"/>
      </w:pPr>
      <w:r>
        <w:t>6.3. За поставку товара в ненадлежащей упаковке, таре, несоответствие маркировки Поставщик уплачивает Покупателю штраф в размере _______ стоимости ненадлежаще упакованного (маркированного) товара.</w:t>
      </w:r>
    </w:p>
    <w:p w14:paraId="04A43C80" w14:textId="77777777" w:rsidR="00CC479A" w:rsidRDefault="00CC479A" w:rsidP="00CC479A">
      <w:pPr>
        <w:jc w:val="both"/>
      </w:pPr>
      <w:r>
        <w:t>6.4. За несвоевременную оплату товара Покупатель уплачивает Поставщику пеню в размере _____________ от неоплаченной суммы за каждый день просрочки платежа.</w:t>
      </w:r>
    </w:p>
    <w:p w14:paraId="2BB1BB9D" w14:textId="77777777" w:rsidR="00CC479A" w:rsidRDefault="00CC479A" w:rsidP="00CC479A">
      <w:pPr>
        <w:jc w:val="both"/>
      </w:pPr>
      <w:r>
        <w:t>6.5. За просрочку возврата (вывоза) тары до 15 дней виновная сторона уплачивает штраф в размере _______________, а при просрочке свыше 15 дней — в размере _____.</w:t>
      </w:r>
    </w:p>
    <w:p w14:paraId="5C7749F4" w14:textId="77777777" w:rsidR="00CC479A" w:rsidRDefault="00CC479A" w:rsidP="00CC479A">
      <w:pPr>
        <w:jc w:val="both"/>
      </w:pPr>
      <w:r>
        <w:t>6.6. Поставщик, получивший предварительную оплату и не отгрузивший товар в сроки, предусмотренные договором, уплачивает Покупателю штраф в размере _____________________________, но не менее установленного законодательством.</w:t>
      </w:r>
    </w:p>
    <w:p w14:paraId="675D0043" w14:textId="77777777" w:rsidR="00CC479A" w:rsidRDefault="00CC479A" w:rsidP="00CC479A">
      <w:pPr>
        <w:jc w:val="both"/>
      </w:pPr>
      <w:r>
        <w:t>6.7. За невыборку сельхозпродукции в сроки, определенные договором, Покупатель уплачивает Поставщику штраф в размере ____% стоимости невыбранной сельхозпродукции. Невыбранные объемы не подлежат восполнению в последующие периоды при согласии сторон.</w:t>
      </w:r>
    </w:p>
    <w:p w14:paraId="75DFF662" w14:textId="77777777" w:rsidR="00CC479A" w:rsidRPr="005433AC" w:rsidRDefault="00CC479A" w:rsidP="005433AC">
      <w:pPr>
        <w:jc w:val="center"/>
        <w:rPr>
          <w:b/>
        </w:rPr>
      </w:pPr>
    </w:p>
    <w:p w14:paraId="2BFC0AF5" w14:textId="77777777" w:rsidR="005433AC" w:rsidRDefault="00CC479A" w:rsidP="005433AC">
      <w:pPr>
        <w:jc w:val="center"/>
        <w:rPr>
          <w:b/>
        </w:rPr>
      </w:pPr>
      <w:r w:rsidRPr="005433AC">
        <w:rPr>
          <w:b/>
        </w:rPr>
        <w:t xml:space="preserve">7. СРОК ДЕЙСТВИЯ ДОГОВОРА, РАСТОРЖЕНИЕ ДОГОВОРА, </w:t>
      </w:r>
    </w:p>
    <w:p w14:paraId="7F3D2E7E" w14:textId="77777777" w:rsidR="00CC479A" w:rsidRPr="005433AC" w:rsidRDefault="00CC479A" w:rsidP="005433AC">
      <w:pPr>
        <w:jc w:val="center"/>
        <w:rPr>
          <w:b/>
        </w:rPr>
      </w:pPr>
      <w:r w:rsidRPr="005433AC">
        <w:rPr>
          <w:b/>
        </w:rPr>
        <w:t>РАССМОТРЕНИЕ СПОРОВ</w:t>
      </w:r>
    </w:p>
    <w:p w14:paraId="692DA1A4" w14:textId="77777777" w:rsidR="00CC479A" w:rsidRDefault="00CC479A" w:rsidP="00CC479A">
      <w:pPr>
        <w:jc w:val="both"/>
      </w:pPr>
    </w:p>
    <w:p w14:paraId="169EF2D0" w14:textId="77777777" w:rsidR="00CC479A" w:rsidRDefault="00CC479A" w:rsidP="00CC479A">
      <w:pPr>
        <w:jc w:val="both"/>
      </w:pPr>
      <w:r>
        <w:t>7.1. Договор действует в период с ________ по _____________.</w:t>
      </w:r>
    </w:p>
    <w:p w14:paraId="6AD5CE0E" w14:textId="77777777" w:rsidR="00CC479A" w:rsidRDefault="00CC479A" w:rsidP="00CC479A">
      <w:pPr>
        <w:jc w:val="both"/>
      </w:pPr>
      <w:r>
        <w:t>7.2.  Изменение условий договора или его досрочное расторжение возможно только по соглашению сторон.</w:t>
      </w:r>
    </w:p>
    <w:p w14:paraId="274EEDA4" w14:textId="77777777" w:rsidR="00CC479A" w:rsidRDefault="00CC479A" w:rsidP="00CC479A">
      <w:pPr>
        <w:jc w:val="both"/>
      </w:pPr>
      <w:r>
        <w:t>7.3. Допускается уточнение спецификаций сторонами путем обмена письмами, телеграммами, факсимильной связью и др. не позднее, чем за 10 дней до начала периода поставки.</w:t>
      </w:r>
    </w:p>
    <w:p w14:paraId="19FF7E7A" w14:textId="77777777" w:rsidR="00CC479A" w:rsidRDefault="00CC479A" w:rsidP="00CC479A">
      <w:pPr>
        <w:jc w:val="both"/>
      </w:pPr>
      <w:r>
        <w:t>7.4. Ответ на предложение об изменении, уточнении, прекращении договорных отношений сторона, их получившая, должна направлять в 10-ти дневный срок по получении, в противном случае предложение другой стороны считаются принятыми.</w:t>
      </w:r>
    </w:p>
    <w:p w14:paraId="79A3D640" w14:textId="77777777" w:rsidR="00CC479A" w:rsidRDefault="00CC479A" w:rsidP="00CC479A">
      <w:pPr>
        <w:jc w:val="both"/>
      </w:pPr>
      <w:r>
        <w:t>7.5. Если законодательством или договором не предусмотрено иное, односторонний отказ от исполнения договора (полностью или частично) допускается в случаях:</w:t>
      </w:r>
    </w:p>
    <w:p w14:paraId="1D5F3D7A" w14:textId="77777777" w:rsidR="00CC479A" w:rsidRDefault="00CC479A" w:rsidP="00CC479A">
      <w:pPr>
        <w:jc w:val="both"/>
      </w:pPr>
      <w:r>
        <w:t>неоднократной (два раза и более) поставки товара ненадлежащего качества;</w:t>
      </w:r>
    </w:p>
    <w:p w14:paraId="69C63E45" w14:textId="77777777" w:rsidR="00CC479A" w:rsidRDefault="00CC479A" w:rsidP="00CC479A">
      <w:pPr>
        <w:jc w:val="both"/>
      </w:pPr>
      <w:r>
        <w:t>систематической (свыше двух раз) просрочки Поставщиком поставки товара сверх предусмотренных в договоре сроков;</w:t>
      </w:r>
    </w:p>
    <w:p w14:paraId="754FCBCF" w14:textId="77777777" w:rsidR="00CC479A" w:rsidRDefault="00CC479A" w:rsidP="00CC479A">
      <w:pPr>
        <w:jc w:val="both"/>
      </w:pPr>
      <w:r>
        <w:t>систематической (свыше двух раз) или значительной задержки оплаты Покупателем поставляемого товара сверх предусмотренных договором сроков или объявление Покупателя неплатежеспособным.</w:t>
      </w:r>
    </w:p>
    <w:p w14:paraId="114AAFE0" w14:textId="77777777" w:rsidR="00CC479A" w:rsidRDefault="00CC479A" w:rsidP="00CC479A">
      <w:pPr>
        <w:jc w:val="both"/>
      </w:pPr>
      <w:r>
        <w:t>7.6. При расторжении договора сторона — инициатор обязана предупредить другую сторону не менее, чем за месяц.</w:t>
      </w:r>
    </w:p>
    <w:p w14:paraId="7949D899" w14:textId="77777777" w:rsidR="00CC479A" w:rsidRDefault="00CC479A" w:rsidP="00CC479A">
      <w:pPr>
        <w:jc w:val="both"/>
      </w:pPr>
      <w:r>
        <w:t>7.7. По остальным вопросам, не предусмотренным настоящим договором, стороны руководствуются Положением о поставках товаров, утвержденным постановлением Кабинета Министров Республики Беларусь от 08.07.96 г. N 444 и иными актами законодательства Республики Беларусь.</w:t>
      </w:r>
    </w:p>
    <w:p w14:paraId="21075693" w14:textId="77777777" w:rsidR="00CC479A" w:rsidRDefault="00CC479A" w:rsidP="00CC479A">
      <w:pPr>
        <w:jc w:val="both"/>
      </w:pPr>
      <w:r>
        <w:t>7.8. Споры по настоящему договору рассматриваются ____________________________________________________________</w:t>
      </w:r>
    </w:p>
    <w:p w14:paraId="31911BF2" w14:textId="77777777" w:rsidR="00CC479A" w:rsidRDefault="00CC479A" w:rsidP="00CC479A">
      <w:pPr>
        <w:jc w:val="both"/>
      </w:pPr>
      <w:r>
        <w:t>___________________________________________________________________.</w:t>
      </w:r>
    </w:p>
    <w:p w14:paraId="26E9E4E3" w14:textId="77777777" w:rsidR="00CC479A" w:rsidRDefault="00CC479A" w:rsidP="00CC479A">
      <w:pPr>
        <w:jc w:val="both"/>
      </w:pPr>
    </w:p>
    <w:p w14:paraId="75FEA75D" w14:textId="77777777" w:rsidR="00CC479A" w:rsidRPr="005433AC" w:rsidRDefault="00CC479A" w:rsidP="00CC479A">
      <w:pPr>
        <w:jc w:val="center"/>
        <w:rPr>
          <w:b/>
        </w:rPr>
      </w:pPr>
      <w:r w:rsidRPr="005433AC">
        <w:rPr>
          <w:b/>
        </w:rPr>
        <w:t>8. ОСОБЫЕ УСЛОВИЯ</w:t>
      </w:r>
    </w:p>
    <w:p w14:paraId="45677EE4" w14:textId="77777777" w:rsidR="00CC479A" w:rsidRDefault="00CC479A" w:rsidP="00CC479A">
      <w:pPr>
        <w:jc w:val="both"/>
      </w:pPr>
    </w:p>
    <w:p w14:paraId="2E7BBE15" w14:textId="77777777" w:rsidR="00CC479A" w:rsidRDefault="00CC479A" w:rsidP="00CC479A">
      <w:pPr>
        <w:jc w:val="both"/>
      </w:pPr>
      <w:r>
        <w:lastRenderedPageBreak/>
        <w:t>8.</w:t>
      </w:r>
      <w:r w:rsidR="005433AC">
        <w:t>1</w:t>
      </w:r>
      <w:r>
        <w:t>. Поставщик</w:t>
      </w:r>
      <w:r w:rsidR="005433AC">
        <w:t xml:space="preserve"> </w:t>
      </w:r>
      <w:r>
        <w:t xml:space="preserve">обязуется в срок _______________________ предоставить Покупателю информацию о системе гарантийного и </w:t>
      </w:r>
      <w:r w:rsidR="005433AC">
        <w:t>послегарантийного обслуживания</w:t>
      </w:r>
      <w:r>
        <w:t xml:space="preserve">, поставке запасных частей, создании </w:t>
      </w:r>
      <w:r w:rsidR="005433AC">
        <w:t>подменных фондов</w:t>
      </w:r>
      <w:r>
        <w:t>, а также инструкцию о порядке предпродажного технического обслуживания.</w:t>
      </w:r>
    </w:p>
    <w:p w14:paraId="5C37E985" w14:textId="77777777" w:rsidR="00CC479A" w:rsidRDefault="00CC479A" w:rsidP="00CC479A">
      <w:pPr>
        <w:jc w:val="both"/>
      </w:pPr>
      <w:r>
        <w:t>____________________________________________________________________</w:t>
      </w:r>
    </w:p>
    <w:p w14:paraId="68066E81" w14:textId="77777777" w:rsidR="00CC479A" w:rsidRDefault="00CC479A" w:rsidP="00CC479A">
      <w:pPr>
        <w:jc w:val="both"/>
      </w:pPr>
      <w:r>
        <w:t>____________________________________________________________________</w:t>
      </w:r>
    </w:p>
    <w:p w14:paraId="59CA26E0" w14:textId="77777777" w:rsidR="00CC479A" w:rsidRDefault="00CC479A" w:rsidP="00CC479A">
      <w:pPr>
        <w:jc w:val="both"/>
      </w:pPr>
      <w:r>
        <w:t>____________________________________________________________________</w:t>
      </w:r>
    </w:p>
    <w:p w14:paraId="3B423B50" w14:textId="77777777" w:rsidR="00CC479A" w:rsidRDefault="00CC479A" w:rsidP="00CC479A">
      <w:pPr>
        <w:jc w:val="both"/>
      </w:pPr>
    </w:p>
    <w:p w14:paraId="76EA4107" w14:textId="77777777" w:rsidR="00CC479A" w:rsidRDefault="00CC479A" w:rsidP="00CC479A">
      <w:pPr>
        <w:jc w:val="both"/>
      </w:pPr>
      <w:r>
        <w:t xml:space="preserve">      9. ЮРИДИЧЕСКИЕ АДРЕСА СТОРОН</w:t>
      </w:r>
    </w:p>
    <w:p w14:paraId="13CDA900" w14:textId="77777777" w:rsidR="00CC479A" w:rsidRDefault="00CC479A" w:rsidP="00CC479A"/>
    <w:p w14:paraId="53D9176D" w14:textId="77777777" w:rsidR="00CC479A" w:rsidRDefault="00CC479A" w:rsidP="00CC479A">
      <w:r>
        <w:t xml:space="preserve"> ПОСТАВЩИК:                              </w:t>
      </w:r>
      <w:r w:rsidR="005433AC">
        <w:t xml:space="preserve">            </w:t>
      </w:r>
      <w:r>
        <w:t>ПОКУПАТЕЛЬ:</w:t>
      </w:r>
    </w:p>
    <w:p w14:paraId="4A6493CD" w14:textId="77777777" w:rsidR="00CC479A" w:rsidRDefault="00CC479A" w:rsidP="00CC479A">
      <w:r>
        <w:t>____________________________           _________________________</w:t>
      </w:r>
    </w:p>
    <w:p w14:paraId="0F870C32" w14:textId="77777777" w:rsidR="00CC479A" w:rsidRDefault="00CC479A" w:rsidP="00CC479A">
      <w:r>
        <w:t>____________________________           _________________________</w:t>
      </w:r>
    </w:p>
    <w:p w14:paraId="4AEBA325" w14:textId="77777777" w:rsidR="00CC479A" w:rsidRDefault="00CC479A" w:rsidP="00CC479A">
      <w:r>
        <w:t>____________________________           _________________________</w:t>
      </w:r>
    </w:p>
    <w:p w14:paraId="4CDE9922" w14:textId="77777777" w:rsidR="00CC479A" w:rsidRDefault="00CC479A" w:rsidP="00CC479A">
      <w:r>
        <w:t>____________________________           _________________________</w:t>
      </w:r>
    </w:p>
    <w:p w14:paraId="12A58D43" w14:textId="77777777" w:rsidR="00CC479A" w:rsidRDefault="00CC479A" w:rsidP="00CC479A">
      <w:r>
        <w:t>____________________________           _________________________</w:t>
      </w:r>
    </w:p>
    <w:p w14:paraId="742909FF" w14:textId="77777777" w:rsidR="00CC479A" w:rsidRDefault="00CC479A" w:rsidP="00CC479A"/>
    <w:p w14:paraId="6571607D" w14:textId="77777777" w:rsidR="00CC479A" w:rsidRDefault="00CC479A" w:rsidP="00CC479A">
      <w:r>
        <w:t xml:space="preserve">Подпись, печать                          </w:t>
      </w:r>
      <w:r w:rsidR="005433AC">
        <w:t xml:space="preserve">              </w:t>
      </w:r>
      <w:r>
        <w:t>Подпись, печать</w:t>
      </w:r>
    </w:p>
    <w:p w14:paraId="498F8821" w14:textId="77777777" w:rsidR="00CC479A" w:rsidRDefault="00CC479A" w:rsidP="00CC479A"/>
    <w:p w14:paraId="22664955" w14:textId="77777777" w:rsidR="00AF6CF7" w:rsidRDefault="00CC479A" w:rsidP="00CC479A">
      <w:r>
        <w:t>____________________________           _________________________</w:t>
      </w:r>
    </w:p>
    <w:sectPr w:rsidR="00AF6CF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0A2C" w14:textId="77777777" w:rsidR="00B81DD2" w:rsidRDefault="00B81DD2" w:rsidP="005433AC">
      <w:r>
        <w:separator/>
      </w:r>
    </w:p>
  </w:endnote>
  <w:endnote w:type="continuationSeparator" w:id="0">
    <w:p w14:paraId="201FA1E0" w14:textId="77777777" w:rsidR="00B81DD2" w:rsidRDefault="00B81DD2" w:rsidP="0054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245602"/>
      <w:docPartObj>
        <w:docPartGallery w:val="Page Numbers (Bottom of Page)"/>
        <w:docPartUnique/>
      </w:docPartObj>
    </w:sdtPr>
    <w:sdtContent>
      <w:p w14:paraId="29549F82" w14:textId="77777777" w:rsidR="005433AC" w:rsidRDefault="005433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E77FB72" w14:textId="77777777" w:rsidR="005433AC" w:rsidRDefault="0054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3C53" w14:textId="77777777" w:rsidR="00B81DD2" w:rsidRDefault="00B81DD2" w:rsidP="005433AC">
      <w:r>
        <w:separator/>
      </w:r>
    </w:p>
  </w:footnote>
  <w:footnote w:type="continuationSeparator" w:id="0">
    <w:p w14:paraId="7A73228E" w14:textId="77777777" w:rsidR="00B81DD2" w:rsidRDefault="00B81DD2" w:rsidP="00543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9A"/>
    <w:rsid w:val="00541569"/>
    <w:rsid w:val="005433AC"/>
    <w:rsid w:val="00AF6CF7"/>
    <w:rsid w:val="00B81DD2"/>
    <w:rsid w:val="00CC479A"/>
    <w:rsid w:val="00E7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6C9F"/>
  <w15:chartTrackingRefBased/>
  <w15:docId w15:val="{6FB0AD4A-6D26-4455-929F-17471451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3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3AC"/>
  </w:style>
  <w:style w:type="paragraph" w:styleId="Footer">
    <w:name w:val="footer"/>
    <w:basedOn w:val="Normal"/>
    <w:link w:val="FooterChar"/>
    <w:uiPriority w:val="99"/>
    <w:unhideWhenUsed/>
    <w:rsid w:val="005433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"ЮПортал"</dc:creator>
  <cp:keywords/>
  <dc:description/>
  <cp:lastModifiedBy>Microsoft Office User</cp:lastModifiedBy>
  <cp:revision>2</cp:revision>
  <dcterms:created xsi:type="dcterms:W3CDTF">2020-01-10T08:32:00Z</dcterms:created>
  <dcterms:modified xsi:type="dcterms:W3CDTF">2022-12-08T14:26:00Z</dcterms:modified>
</cp:coreProperties>
</file>