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5373" w14:textId="1A8AD444" w:rsidR="00530623" w:rsidRPr="007E71D0" w:rsidRDefault="007E71D0" w:rsidP="007E71D0">
      <w:pPr>
        <w:autoSpaceDE w:val="0"/>
        <w:autoSpaceDN w:val="0"/>
        <w:adjustRightInd w:val="0"/>
        <w:spacing w:after="0" w:line="276" w:lineRule="auto"/>
        <w:jc w:val="center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b/>
          <w:bCs/>
          <w:sz w:val="20"/>
          <w:szCs w:val="20"/>
        </w:rPr>
        <w:t xml:space="preserve">ДОГОВОР </w:t>
      </w:r>
    </w:p>
    <w:p w14:paraId="152F6468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Cambria" w:hAnsi="Cambria" w:cs="Arial"/>
          <w:sz w:val="20"/>
          <w:szCs w:val="20"/>
        </w:rPr>
      </w:pPr>
    </w:p>
    <w:tbl>
      <w:tblPr>
        <w:tblW w:w="11627" w:type="dxa"/>
        <w:tblInd w:w="-8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63"/>
        <w:gridCol w:w="6364"/>
      </w:tblGrid>
      <w:tr w:rsidR="007E71D0" w:rsidRPr="007E71D0" w14:paraId="47869E62" w14:textId="77777777" w:rsidTr="005336B6">
        <w:trPr>
          <w:trHeight w:val="322"/>
        </w:trPr>
        <w:tc>
          <w:tcPr>
            <w:tcW w:w="5263" w:type="dxa"/>
          </w:tcPr>
          <w:p w14:paraId="2B89216B" w14:textId="77777777" w:rsidR="007E71D0" w:rsidRPr="007E71D0" w:rsidRDefault="007E71D0" w:rsidP="007E71D0">
            <w:pPr>
              <w:spacing w:after="0" w:line="276" w:lineRule="auto"/>
              <w:ind w:firstLine="75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E71D0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г. </w:t>
            </w:r>
            <w:r w:rsidRPr="007E71D0">
              <w:rPr>
                <w:rFonts w:ascii="Cambria" w:eastAsia="Cambria" w:hAnsi="Cambria" w:cs="Cambria"/>
                <w:sz w:val="20"/>
                <w:szCs w:val="20"/>
              </w:rPr>
              <w:t xml:space="preserve">_______________ </w:t>
            </w:r>
            <w:r w:rsidRPr="007E71D0"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[</w:t>
            </w:r>
            <w:r w:rsidRPr="007E71D0">
              <w:rPr>
                <w:rFonts w:ascii="Cambria" w:eastAsia="Cambria" w:hAnsi="Cambria" w:cs="Cambria"/>
                <w:b/>
                <w:i/>
                <w:sz w:val="20"/>
                <w:szCs w:val="20"/>
                <w:highlight w:val="lightGray"/>
              </w:rPr>
              <w:t>Место заключения</w:t>
            </w:r>
            <w:r w:rsidRPr="007E71D0"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]</w:t>
            </w:r>
          </w:p>
        </w:tc>
        <w:tc>
          <w:tcPr>
            <w:tcW w:w="6364" w:type="dxa"/>
          </w:tcPr>
          <w:p w14:paraId="46D3D45C" w14:textId="77777777" w:rsidR="007E71D0" w:rsidRPr="007E71D0" w:rsidRDefault="007E71D0" w:rsidP="00766DF9">
            <w:pPr>
              <w:spacing w:after="0" w:line="276" w:lineRule="auto"/>
              <w:ind w:firstLine="1439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E71D0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«___» __________ 202_г. </w:t>
            </w:r>
            <w:r w:rsidRPr="007E71D0"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[</w:t>
            </w:r>
            <w:r w:rsidRPr="007E71D0">
              <w:rPr>
                <w:rFonts w:ascii="Cambria" w:eastAsia="Cambria" w:hAnsi="Cambria" w:cs="Cambria"/>
                <w:b/>
                <w:i/>
                <w:sz w:val="20"/>
                <w:szCs w:val="20"/>
                <w:highlight w:val="lightGray"/>
              </w:rPr>
              <w:t>Дата</w:t>
            </w:r>
            <w:r w:rsidRPr="007E71D0"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]</w:t>
            </w:r>
          </w:p>
        </w:tc>
      </w:tr>
    </w:tbl>
    <w:p w14:paraId="1276E661" w14:textId="77777777" w:rsidR="007E71D0" w:rsidRPr="007E71D0" w:rsidRDefault="007E71D0" w:rsidP="007E71D0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p w14:paraId="7670C35E" w14:textId="59159BE9" w:rsidR="007E71D0" w:rsidRPr="007E71D0" w:rsidRDefault="007E71D0" w:rsidP="007E71D0">
      <w:pPr>
        <w:pStyle w:val="NormalWeb"/>
        <w:spacing w:before="0" w:beforeAutospacing="0" w:after="0" w:afterAutospacing="0" w:line="276" w:lineRule="auto"/>
        <w:jc w:val="both"/>
        <w:rPr>
          <w:rFonts w:ascii="Cambria" w:hAnsi="Cambria"/>
          <w:sz w:val="20"/>
          <w:szCs w:val="20"/>
        </w:rPr>
      </w:pPr>
      <w:r w:rsidRPr="007E71D0">
        <w:rPr>
          <w:rFonts w:ascii="Cambria" w:hAnsi="Cambria"/>
          <w:sz w:val="20"/>
          <w:szCs w:val="20"/>
        </w:rPr>
        <w:t xml:space="preserve">_______________ </w:t>
      </w:r>
      <w:r w:rsidRPr="007E71D0">
        <w:rPr>
          <w:rFonts w:ascii="Cambria" w:hAnsi="Cambria"/>
          <w:sz w:val="20"/>
          <w:szCs w:val="20"/>
          <w:shd w:val="clear" w:color="auto" w:fill="C0C0C0"/>
        </w:rPr>
        <w:t>[</w:t>
      </w:r>
      <w:r w:rsidRPr="007E71D0">
        <w:rPr>
          <w:rFonts w:ascii="Cambria" w:hAnsi="Cambria"/>
          <w:i/>
          <w:iCs/>
          <w:sz w:val="20"/>
          <w:szCs w:val="20"/>
          <w:shd w:val="clear" w:color="auto" w:fill="C0C0C0"/>
        </w:rPr>
        <w:t>Наименование стороны</w:t>
      </w:r>
      <w:r w:rsidRPr="007E71D0">
        <w:rPr>
          <w:rFonts w:ascii="Cambria" w:hAnsi="Cambria"/>
          <w:sz w:val="20"/>
          <w:szCs w:val="20"/>
          <w:shd w:val="clear" w:color="auto" w:fill="C0C0C0"/>
        </w:rPr>
        <w:t>]</w:t>
      </w:r>
      <w:r w:rsidRPr="007E71D0">
        <w:rPr>
          <w:rFonts w:ascii="Cambria" w:hAnsi="Cambria"/>
          <w:sz w:val="20"/>
          <w:szCs w:val="20"/>
        </w:rPr>
        <w:t>, именуемый(-</w:t>
      </w:r>
      <w:proofErr w:type="spellStart"/>
      <w:r w:rsidRPr="007E71D0">
        <w:rPr>
          <w:rFonts w:ascii="Cambria" w:hAnsi="Cambria"/>
          <w:sz w:val="20"/>
          <w:szCs w:val="20"/>
        </w:rPr>
        <w:t>ая</w:t>
      </w:r>
      <w:proofErr w:type="spellEnd"/>
      <w:r w:rsidRPr="007E71D0">
        <w:rPr>
          <w:rFonts w:ascii="Cambria" w:hAnsi="Cambria"/>
          <w:sz w:val="20"/>
          <w:szCs w:val="20"/>
        </w:rPr>
        <w:t>) в дальнейшем «</w:t>
      </w:r>
      <w:r w:rsidR="005E003A">
        <w:rPr>
          <w:rFonts w:ascii="Cambria" w:hAnsi="Cambria"/>
          <w:b/>
          <w:bCs/>
          <w:color w:val="333333"/>
          <w:sz w:val="20"/>
          <w:szCs w:val="20"/>
        </w:rPr>
        <w:t>Покупатель</w:t>
      </w:r>
      <w:r w:rsidRPr="007E71D0">
        <w:rPr>
          <w:rFonts w:ascii="Cambria" w:hAnsi="Cambria"/>
          <w:sz w:val="20"/>
          <w:szCs w:val="20"/>
        </w:rPr>
        <w:t>», действующий(-</w:t>
      </w:r>
      <w:proofErr w:type="spellStart"/>
      <w:r w:rsidRPr="007E71D0">
        <w:rPr>
          <w:rFonts w:ascii="Cambria" w:hAnsi="Cambria"/>
          <w:sz w:val="20"/>
          <w:szCs w:val="20"/>
        </w:rPr>
        <w:t>ая</w:t>
      </w:r>
      <w:proofErr w:type="spellEnd"/>
      <w:r w:rsidRPr="007E71D0">
        <w:rPr>
          <w:rFonts w:ascii="Cambria" w:hAnsi="Cambria"/>
          <w:sz w:val="20"/>
          <w:szCs w:val="20"/>
        </w:rPr>
        <w:t>) как физическое лицо, с одной стороны, и</w:t>
      </w:r>
    </w:p>
    <w:p w14:paraId="5F03ECD3" w14:textId="21CD4800" w:rsidR="007E71D0" w:rsidRPr="007E71D0" w:rsidRDefault="007E71D0" w:rsidP="007E71D0">
      <w:pPr>
        <w:pStyle w:val="NormalWeb"/>
        <w:spacing w:before="0" w:beforeAutospacing="0" w:after="0" w:afterAutospacing="0" w:line="276" w:lineRule="auto"/>
        <w:jc w:val="both"/>
        <w:rPr>
          <w:rFonts w:ascii="Cambria" w:hAnsi="Cambria"/>
          <w:sz w:val="20"/>
          <w:szCs w:val="20"/>
        </w:rPr>
      </w:pPr>
      <w:r w:rsidRPr="007E71D0">
        <w:rPr>
          <w:rFonts w:ascii="Cambria" w:hAnsi="Cambria"/>
          <w:sz w:val="20"/>
          <w:szCs w:val="20"/>
        </w:rPr>
        <w:t xml:space="preserve">_______________ </w:t>
      </w:r>
      <w:r w:rsidRPr="007E71D0">
        <w:rPr>
          <w:rFonts w:ascii="Cambria" w:hAnsi="Cambria"/>
          <w:sz w:val="20"/>
          <w:szCs w:val="20"/>
          <w:shd w:val="clear" w:color="auto" w:fill="C0C0C0"/>
        </w:rPr>
        <w:t>[</w:t>
      </w:r>
      <w:r w:rsidRPr="007E71D0">
        <w:rPr>
          <w:rFonts w:ascii="Cambria" w:hAnsi="Cambria"/>
          <w:i/>
          <w:iCs/>
          <w:sz w:val="20"/>
          <w:szCs w:val="20"/>
          <w:shd w:val="clear" w:color="auto" w:fill="C0C0C0"/>
        </w:rPr>
        <w:t>Наименование стороны</w:t>
      </w:r>
      <w:r w:rsidRPr="007E71D0">
        <w:rPr>
          <w:rFonts w:ascii="Cambria" w:hAnsi="Cambria"/>
          <w:sz w:val="20"/>
          <w:szCs w:val="20"/>
          <w:shd w:val="clear" w:color="auto" w:fill="C0C0C0"/>
        </w:rPr>
        <w:t>]</w:t>
      </w:r>
      <w:r w:rsidRPr="007E71D0">
        <w:rPr>
          <w:rFonts w:ascii="Cambria" w:hAnsi="Cambria"/>
          <w:sz w:val="20"/>
          <w:szCs w:val="20"/>
        </w:rPr>
        <w:t>, именуемый(-</w:t>
      </w:r>
      <w:proofErr w:type="spellStart"/>
      <w:r w:rsidRPr="007E71D0">
        <w:rPr>
          <w:rFonts w:ascii="Cambria" w:hAnsi="Cambria"/>
          <w:sz w:val="20"/>
          <w:szCs w:val="20"/>
        </w:rPr>
        <w:t>ая</w:t>
      </w:r>
      <w:proofErr w:type="spellEnd"/>
      <w:r w:rsidRPr="007E71D0">
        <w:rPr>
          <w:rFonts w:ascii="Cambria" w:hAnsi="Cambria"/>
          <w:sz w:val="20"/>
          <w:szCs w:val="20"/>
        </w:rPr>
        <w:t>) в дальнейшем «</w:t>
      </w:r>
      <w:r w:rsidR="005E003A">
        <w:rPr>
          <w:rFonts w:ascii="Cambria" w:hAnsi="Cambria"/>
          <w:b/>
          <w:bCs/>
          <w:color w:val="333333"/>
          <w:sz w:val="20"/>
          <w:szCs w:val="20"/>
        </w:rPr>
        <w:t>Продавец</w:t>
      </w:r>
      <w:r w:rsidRPr="007E71D0">
        <w:rPr>
          <w:rFonts w:ascii="Cambria" w:hAnsi="Cambria"/>
          <w:sz w:val="20"/>
          <w:szCs w:val="20"/>
        </w:rPr>
        <w:t>», действующий(-</w:t>
      </w:r>
      <w:proofErr w:type="spellStart"/>
      <w:r w:rsidRPr="007E71D0">
        <w:rPr>
          <w:rFonts w:ascii="Cambria" w:hAnsi="Cambria"/>
          <w:sz w:val="20"/>
          <w:szCs w:val="20"/>
        </w:rPr>
        <w:t>ая</w:t>
      </w:r>
      <w:proofErr w:type="spellEnd"/>
      <w:r w:rsidRPr="007E71D0">
        <w:rPr>
          <w:rFonts w:ascii="Cambria" w:hAnsi="Cambria"/>
          <w:sz w:val="20"/>
          <w:szCs w:val="20"/>
        </w:rPr>
        <w:t>) как физическое лицо, с другой стороны,</w:t>
      </w:r>
    </w:p>
    <w:p w14:paraId="34A14846" w14:textId="77777777" w:rsidR="007E71D0" w:rsidRPr="007E71D0" w:rsidRDefault="007E71D0" w:rsidP="007E71D0">
      <w:pPr>
        <w:pStyle w:val="NormalWeb"/>
        <w:spacing w:before="0" w:beforeAutospacing="0" w:after="0" w:afterAutospacing="0" w:line="276" w:lineRule="auto"/>
        <w:jc w:val="both"/>
        <w:rPr>
          <w:rFonts w:ascii="Cambria" w:hAnsi="Cambria"/>
          <w:sz w:val="20"/>
          <w:szCs w:val="20"/>
        </w:rPr>
      </w:pPr>
      <w:r w:rsidRPr="007E71D0">
        <w:rPr>
          <w:rFonts w:ascii="Cambria" w:hAnsi="Cambria"/>
          <w:sz w:val="20"/>
          <w:szCs w:val="20"/>
        </w:rPr>
        <w:t xml:space="preserve">вместе именуемые «Стороны», а индивидуально – «Сторона», заключили настоящий договор (далее – Договор), о нижеследующем: </w:t>
      </w:r>
    </w:p>
    <w:p w14:paraId="62B43500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36622E9F" w14:textId="51C3D33E" w:rsidR="00530623" w:rsidRPr="00A30F0E" w:rsidRDefault="00A30F0E" w:rsidP="007E71D0">
      <w:pPr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Cambria" w:hAnsi="Cambria" w:cs="Arial"/>
          <w:b/>
          <w:bCs/>
          <w:sz w:val="20"/>
          <w:szCs w:val="20"/>
        </w:rPr>
      </w:pPr>
      <w:r w:rsidRPr="00A30F0E">
        <w:rPr>
          <w:rFonts w:ascii="Cambria" w:hAnsi="Cambria" w:cs="Arial"/>
          <w:b/>
          <w:bCs/>
          <w:sz w:val="20"/>
          <w:szCs w:val="20"/>
        </w:rPr>
        <w:t>1. ПРЕДМЕТ ДОГОВОРА</w:t>
      </w:r>
    </w:p>
    <w:p w14:paraId="6FA359A2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68B28DD1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1.1. Продавец передает в собственность, а Покупатель принимает и оплачивает ______ (</w:t>
      </w:r>
      <w:r w:rsidRPr="007E71D0">
        <w:rPr>
          <w:rFonts w:ascii="Cambria" w:hAnsi="Cambria" w:cs="Arial"/>
          <w:i/>
          <w:iCs/>
          <w:sz w:val="20"/>
          <w:szCs w:val="20"/>
        </w:rPr>
        <w:t>вариант</w:t>
      </w:r>
      <w:r w:rsidRPr="007E71D0">
        <w:rPr>
          <w:rFonts w:ascii="Cambria" w:hAnsi="Cambria" w:cs="Arial"/>
          <w:sz w:val="20"/>
          <w:szCs w:val="20"/>
        </w:rPr>
        <w:t>: новое / бывшее в эксплуатации) Оборудование в порядке и на условиях, которые указаны в настоящем Договоре.</w:t>
      </w:r>
    </w:p>
    <w:p w14:paraId="24F76F68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1.2. Спецификация, основные характеристики, комплектация, количество и стоимость Оборудования: _______________________.</w:t>
      </w:r>
    </w:p>
    <w:p w14:paraId="4379B283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1.3. Оборудование принадлежит Продавцу на праве собственности на основании ______________________, что подтверждается ____________________.</w:t>
      </w:r>
    </w:p>
    <w:p w14:paraId="2EC21B3D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1.4. Продавец гарантирует, что передаваемое Оборудование не является предметом залога и не может быть отчуждено по иным основаниям третьим лицам, не является предметом спора и под арестом не состоит, не нарушает прав третьих лиц.</w:t>
      </w:r>
    </w:p>
    <w:p w14:paraId="679BD038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1.5. Доставка Оборудования Покупателю осуществляется силами и средствами ________________________ (</w:t>
      </w:r>
      <w:r w:rsidRPr="007E71D0">
        <w:rPr>
          <w:rFonts w:ascii="Cambria" w:hAnsi="Cambria" w:cs="Arial"/>
          <w:i/>
          <w:iCs/>
          <w:sz w:val="20"/>
          <w:szCs w:val="20"/>
        </w:rPr>
        <w:t>вариант:</w:t>
      </w:r>
      <w:r w:rsidRPr="007E71D0">
        <w:rPr>
          <w:rFonts w:ascii="Cambria" w:hAnsi="Cambria" w:cs="Arial"/>
          <w:sz w:val="20"/>
          <w:szCs w:val="20"/>
        </w:rPr>
        <w:t xml:space="preserve"> Продавца/Покупателя).</w:t>
      </w:r>
    </w:p>
    <w:p w14:paraId="5F8FE51C" w14:textId="3CF37DC6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1.6. Передача Оборудования от Продавца Покупателю осуществляется по адресу: ______________________ (</w:t>
      </w:r>
      <w:r w:rsidRPr="007E71D0">
        <w:rPr>
          <w:rFonts w:ascii="Cambria" w:hAnsi="Cambria" w:cs="Arial"/>
          <w:i/>
          <w:iCs/>
          <w:sz w:val="20"/>
          <w:szCs w:val="20"/>
        </w:rPr>
        <w:t>вариант:</w:t>
      </w:r>
      <w:r w:rsidRPr="007E71D0">
        <w:rPr>
          <w:rFonts w:ascii="Cambria" w:hAnsi="Cambria" w:cs="Arial"/>
          <w:sz w:val="20"/>
          <w:szCs w:val="20"/>
        </w:rPr>
        <w:t xml:space="preserve"> склада или места жительства Продавца / склада или места жительства Покупателя / иное) с обязательным подписанием Сторонами Акта приема-передачи оборудования (Приложение N ____).</w:t>
      </w:r>
    </w:p>
    <w:p w14:paraId="2E554B2C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1931B552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i/>
          <w:iCs/>
          <w:sz w:val="20"/>
          <w:szCs w:val="20"/>
        </w:rPr>
        <w:t>Вариант.</w:t>
      </w:r>
      <w:r w:rsidRPr="007E71D0">
        <w:rPr>
          <w:rFonts w:ascii="Cambria" w:hAnsi="Cambria" w:cs="Arial"/>
          <w:sz w:val="20"/>
          <w:szCs w:val="20"/>
        </w:rPr>
        <w:t xml:space="preserve"> 1.7. Гарантийный срок на Оборудование, предоставленный заводом-изготовителем, истекает ___________________. Гарантийный талон передается вместе с Оборудованием.</w:t>
      </w:r>
    </w:p>
    <w:p w14:paraId="2305D891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3251FAFC" w14:textId="75ADC166" w:rsidR="00530623" w:rsidRPr="00A30F0E" w:rsidRDefault="00A30F0E" w:rsidP="007E71D0">
      <w:pPr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Cambria" w:hAnsi="Cambria" w:cs="Arial"/>
          <w:b/>
          <w:bCs/>
          <w:sz w:val="20"/>
          <w:szCs w:val="20"/>
        </w:rPr>
      </w:pPr>
      <w:r w:rsidRPr="00A30F0E">
        <w:rPr>
          <w:rFonts w:ascii="Cambria" w:hAnsi="Cambria" w:cs="Arial"/>
          <w:b/>
          <w:bCs/>
          <w:sz w:val="20"/>
          <w:szCs w:val="20"/>
        </w:rPr>
        <w:t>2. ОБЯЗАННОСТИ СТОРОН</w:t>
      </w:r>
    </w:p>
    <w:p w14:paraId="0E1653E4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099D0A1A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2.1. Продавец обязан:</w:t>
      </w:r>
    </w:p>
    <w:p w14:paraId="68994ABB" w14:textId="2B27095C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2.1.1. Передать Оборудование Покупателю по Акту приема-передачи в течение _____ (________) рабочих (</w:t>
      </w:r>
      <w:r w:rsidRPr="007E71D0">
        <w:rPr>
          <w:rFonts w:ascii="Cambria" w:hAnsi="Cambria" w:cs="Arial"/>
          <w:i/>
          <w:iCs/>
          <w:sz w:val="20"/>
          <w:szCs w:val="20"/>
        </w:rPr>
        <w:t>вариант:</w:t>
      </w:r>
      <w:r w:rsidRPr="007E71D0">
        <w:rPr>
          <w:rFonts w:ascii="Cambria" w:hAnsi="Cambria" w:cs="Arial"/>
          <w:sz w:val="20"/>
          <w:szCs w:val="20"/>
        </w:rPr>
        <w:t xml:space="preserve"> календарных) дней с момента подписания настоящего Договора.</w:t>
      </w:r>
    </w:p>
    <w:p w14:paraId="5BD4C61E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2.1.2. Предупредить Покупателя о готовности и согласовать с ним дату и время передачи Оборудования не позднее чем за _____ (________) рабочих (</w:t>
      </w:r>
      <w:r w:rsidRPr="007E71D0">
        <w:rPr>
          <w:rFonts w:ascii="Cambria" w:hAnsi="Cambria" w:cs="Arial"/>
          <w:i/>
          <w:iCs/>
          <w:sz w:val="20"/>
          <w:szCs w:val="20"/>
        </w:rPr>
        <w:t>вариант:</w:t>
      </w:r>
      <w:r w:rsidRPr="007E71D0">
        <w:rPr>
          <w:rFonts w:ascii="Cambria" w:hAnsi="Cambria" w:cs="Arial"/>
          <w:sz w:val="20"/>
          <w:szCs w:val="20"/>
        </w:rPr>
        <w:t xml:space="preserve"> календарных) дней до передачи путем _______________________.</w:t>
      </w:r>
    </w:p>
    <w:p w14:paraId="0CC1531B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2.1.3. Предупредить Покупателя обо всех недостатках Оборудования, если таковые имеются.</w:t>
      </w:r>
    </w:p>
    <w:p w14:paraId="6F9DDCFE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2.1.4. Передать Покупателю Оборудование в количестве и ассортименте согласно условиям настоящего Договора в установленные сроки. Качество Оборудования должно соответствовать ____________ и быть пригодным для использования его по назначению. Оборудование передается со всеми принадлежностями и технической и иной документацией.</w:t>
      </w:r>
    </w:p>
    <w:p w14:paraId="1633E03B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2.2. Покупатель обязан:</w:t>
      </w:r>
    </w:p>
    <w:p w14:paraId="5F2DF6E5" w14:textId="50E83388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2.2.1. Принять Оборудование по Акту приема-передачи в течение ____ (_______) рабочих (</w:t>
      </w:r>
      <w:r w:rsidRPr="007E71D0">
        <w:rPr>
          <w:rFonts w:ascii="Cambria" w:hAnsi="Cambria" w:cs="Arial"/>
          <w:i/>
          <w:iCs/>
          <w:sz w:val="20"/>
          <w:szCs w:val="20"/>
        </w:rPr>
        <w:t>вариант:</w:t>
      </w:r>
      <w:r w:rsidRPr="007E71D0">
        <w:rPr>
          <w:rFonts w:ascii="Cambria" w:hAnsi="Cambria" w:cs="Arial"/>
          <w:sz w:val="20"/>
          <w:szCs w:val="20"/>
        </w:rPr>
        <w:t xml:space="preserve"> календарных) дней с момента получения в установленном настоящим Договором порядке уведомления от Продавца и согласования даты и времени передачи Оборудования.</w:t>
      </w:r>
    </w:p>
    <w:p w14:paraId="0165A9A1" w14:textId="652F8493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lastRenderedPageBreak/>
        <w:t>2.2.2. Оплатить Оборудование в сроки и порядке, которые указаны в разд. 3 настоящего Договора.</w:t>
      </w:r>
    </w:p>
    <w:p w14:paraId="34293153" w14:textId="2AA4D243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2.3. Право собственности на Оборудование переходит к Покупателю с момента подписания Сторонами Акта приема-передачи оборудования в соответствии с условиями настоящего Договора.</w:t>
      </w:r>
    </w:p>
    <w:p w14:paraId="2B55FA99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1C7B7C77" w14:textId="15A4DA88" w:rsidR="00530623" w:rsidRPr="00A30F0E" w:rsidRDefault="00A30F0E" w:rsidP="007E71D0">
      <w:pPr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Cambria" w:hAnsi="Cambria" w:cs="Arial"/>
          <w:b/>
          <w:bCs/>
          <w:sz w:val="20"/>
          <w:szCs w:val="20"/>
        </w:rPr>
      </w:pPr>
      <w:bookmarkStart w:id="0" w:name="Par31"/>
      <w:bookmarkEnd w:id="0"/>
      <w:r w:rsidRPr="00A30F0E">
        <w:rPr>
          <w:rFonts w:ascii="Cambria" w:hAnsi="Cambria" w:cs="Arial"/>
          <w:b/>
          <w:bCs/>
          <w:sz w:val="20"/>
          <w:szCs w:val="20"/>
        </w:rPr>
        <w:t>3. ЦЕНА ДОГОВОРА</w:t>
      </w:r>
    </w:p>
    <w:p w14:paraId="486297E4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0969DFEF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3.1. Цена Договора включает в себя стоимость Оборудования, передаваемого по настоящему Договору, стоимость упаковки (тары), стоимость доставки Оборудования до ________________ и составляет ______ (________) рублей.</w:t>
      </w:r>
    </w:p>
    <w:p w14:paraId="086688BF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3.2. Оплата по настоящему Договору осуществляется в следующем порядке: _______________ в срок ______________.</w:t>
      </w:r>
    </w:p>
    <w:p w14:paraId="6098B1B8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5CE6D1BC" w14:textId="3E1BAFC7" w:rsidR="00530623" w:rsidRPr="00A30F0E" w:rsidRDefault="00A30F0E" w:rsidP="007E71D0">
      <w:pPr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Cambria" w:hAnsi="Cambria" w:cs="Arial"/>
          <w:b/>
          <w:bCs/>
          <w:sz w:val="20"/>
          <w:szCs w:val="20"/>
        </w:rPr>
      </w:pPr>
      <w:r w:rsidRPr="00A30F0E">
        <w:rPr>
          <w:rFonts w:ascii="Cambria" w:hAnsi="Cambria" w:cs="Arial"/>
          <w:b/>
          <w:bCs/>
          <w:sz w:val="20"/>
          <w:szCs w:val="20"/>
        </w:rPr>
        <w:t>4. ОТВЕТСТВЕННОСТЬ СТОРОН</w:t>
      </w:r>
    </w:p>
    <w:p w14:paraId="1E08F6BC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58EE512E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4.1. За невыполнение или ненадлежащее выполнение Сторонами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49AD251B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4.2. За нарушение сроков передачи Оборудования или неполную передачу его по вине Продавца последний уплачивает Покупателю по его требованию штраф в размере _____% от стоимости не переданного в срок Оборудования за каждый рабочий (</w:t>
      </w:r>
      <w:r w:rsidRPr="007E71D0">
        <w:rPr>
          <w:rFonts w:ascii="Cambria" w:hAnsi="Cambria" w:cs="Arial"/>
          <w:i/>
          <w:iCs/>
          <w:sz w:val="20"/>
          <w:szCs w:val="20"/>
        </w:rPr>
        <w:t>вариант:</w:t>
      </w:r>
      <w:r w:rsidRPr="007E71D0">
        <w:rPr>
          <w:rFonts w:ascii="Cambria" w:hAnsi="Cambria" w:cs="Arial"/>
          <w:sz w:val="20"/>
          <w:szCs w:val="20"/>
        </w:rPr>
        <w:t xml:space="preserve"> календарный) день просрочки.</w:t>
      </w:r>
    </w:p>
    <w:p w14:paraId="12755D05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4.3. За нарушение сроков оплаты Оборудования по вине Покупателя последний уплачивает Продавцу по его требованию штраф в размере _____% от стоимости не оплаченного в срок Оборудования за каждый рабочий (</w:t>
      </w:r>
      <w:r w:rsidRPr="007E71D0">
        <w:rPr>
          <w:rFonts w:ascii="Cambria" w:hAnsi="Cambria" w:cs="Arial"/>
          <w:i/>
          <w:iCs/>
          <w:sz w:val="20"/>
          <w:szCs w:val="20"/>
        </w:rPr>
        <w:t>вариант:</w:t>
      </w:r>
      <w:r w:rsidRPr="007E71D0">
        <w:rPr>
          <w:rFonts w:ascii="Cambria" w:hAnsi="Cambria" w:cs="Arial"/>
          <w:sz w:val="20"/>
          <w:szCs w:val="20"/>
        </w:rPr>
        <w:t xml:space="preserve"> календарный) день просрочки.</w:t>
      </w:r>
    </w:p>
    <w:p w14:paraId="3B7E44FC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4.4. Уплата штрафов или неустоек по настоящему Договору не освобождает Стороны от исполнения обязательств в натуре.</w:t>
      </w:r>
    </w:p>
    <w:p w14:paraId="76294BEA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29523E14" w14:textId="5E251ED1" w:rsidR="00530623" w:rsidRPr="00A30F0E" w:rsidRDefault="00A30F0E" w:rsidP="007E71D0">
      <w:pPr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Cambria" w:hAnsi="Cambria" w:cs="Arial"/>
          <w:b/>
          <w:bCs/>
          <w:sz w:val="20"/>
          <w:szCs w:val="20"/>
        </w:rPr>
      </w:pPr>
      <w:r w:rsidRPr="00A30F0E">
        <w:rPr>
          <w:rFonts w:ascii="Cambria" w:hAnsi="Cambria" w:cs="Arial"/>
          <w:b/>
          <w:bCs/>
          <w:sz w:val="20"/>
          <w:szCs w:val="20"/>
        </w:rPr>
        <w:t>5. ФОРС-МАЖОР</w:t>
      </w:r>
    </w:p>
    <w:p w14:paraId="532458A9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346A2B9A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запретительные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 w14:paraId="68179579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5.2. В случае наступления этих обстоятельств Сторона обязана в течение _____ (________) календарных дней уведомить об этом другую Сторону.</w:t>
      </w:r>
    </w:p>
    <w:p w14:paraId="6BCE3DB0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5.3. 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62217701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5.4. Если обстоятельства непреодолимой силы продолжают действовать более _____ (________) календарных дней (</w:t>
      </w:r>
      <w:r w:rsidRPr="007E71D0">
        <w:rPr>
          <w:rFonts w:ascii="Cambria" w:hAnsi="Cambria" w:cs="Arial"/>
          <w:i/>
          <w:iCs/>
          <w:sz w:val="20"/>
          <w:szCs w:val="20"/>
        </w:rPr>
        <w:t>вариант:</w:t>
      </w:r>
      <w:r w:rsidRPr="007E71D0">
        <w:rPr>
          <w:rFonts w:ascii="Cambria" w:hAnsi="Cambria" w:cs="Arial"/>
          <w:sz w:val="20"/>
          <w:szCs w:val="20"/>
        </w:rPr>
        <w:t xml:space="preserve"> месяцев), то каждая Сторона вправе расторгнуть Договор в одностороннем внесудебном порядке, уведомив об этом другую Сторону за _____ (_________) рабочих (</w:t>
      </w:r>
      <w:r w:rsidRPr="007E71D0">
        <w:rPr>
          <w:rFonts w:ascii="Cambria" w:hAnsi="Cambria" w:cs="Arial"/>
          <w:i/>
          <w:iCs/>
          <w:sz w:val="20"/>
          <w:szCs w:val="20"/>
        </w:rPr>
        <w:t>вариант:</w:t>
      </w:r>
      <w:r w:rsidRPr="007E71D0">
        <w:rPr>
          <w:rFonts w:ascii="Cambria" w:hAnsi="Cambria" w:cs="Arial"/>
          <w:sz w:val="20"/>
          <w:szCs w:val="20"/>
        </w:rPr>
        <w:t xml:space="preserve"> календарных) дней до такого расторжения.</w:t>
      </w:r>
    </w:p>
    <w:p w14:paraId="38DF5B1F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6BB79478" w14:textId="04C308D8" w:rsidR="00530623" w:rsidRPr="00A30F0E" w:rsidRDefault="00A30F0E" w:rsidP="007E71D0">
      <w:pPr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Cambria" w:hAnsi="Cambria" w:cs="Arial"/>
          <w:b/>
          <w:bCs/>
          <w:sz w:val="20"/>
          <w:szCs w:val="20"/>
        </w:rPr>
      </w:pPr>
      <w:r w:rsidRPr="00A30F0E">
        <w:rPr>
          <w:rFonts w:ascii="Cambria" w:hAnsi="Cambria" w:cs="Arial"/>
          <w:b/>
          <w:bCs/>
          <w:sz w:val="20"/>
          <w:szCs w:val="20"/>
        </w:rPr>
        <w:t>6. ЗАКЛЮЧИТЕЛЬНЫЕ ПОЛОЖЕНИЯ</w:t>
      </w:r>
    </w:p>
    <w:p w14:paraId="7CC7A21F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11A37A13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6.1. Настоящий Договор вступает в силу с момента его подписания Сторонами и действует до полного исполнения Сторонами своих обязательств по нему.</w:t>
      </w:r>
    </w:p>
    <w:p w14:paraId="478ED34A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lastRenderedPageBreak/>
        <w:t>6.2. Все изменения и дополнения к настоящему Договору действительны, если совершены в письменной форме и подписаны Сторонами.</w:t>
      </w:r>
    </w:p>
    <w:p w14:paraId="4D4C940D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6.3. Настоящий Договор может быть досрочно расторгнут по соглашению Сторон либо по требованию одной из Сторон в порядке и по основаниям, которые предусмотрены действующим законодательством Российской Федерации.</w:t>
      </w:r>
    </w:p>
    <w:p w14:paraId="0DD88C38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6.4.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4787FD7C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6.5. Настоящий Договор составлен в 2 (двух) экземплярах, имеющих равную юридическую силу, по одному для каждой из Сторон.</w:t>
      </w:r>
    </w:p>
    <w:p w14:paraId="47146047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6.6. Приложение:</w:t>
      </w:r>
    </w:p>
    <w:p w14:paraId="73BE62A6" w14:textId="2CD298DF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  <w:r w:rsidRPr="007E71D0">
        <w:rPr>
          <w:rFonts w:ascii="Cambria" w:hAnsi="Cambria" w:cs="Arial"/>
          <w:sz w:val="20"/>
          <w:szCs w:val="20"/>
        </w:rPr>
        <w:t>6.6.1. Акт приема-передачи оборудования.</w:t>
      </w:r>
    </w:p>
    <w:p w14:paraId="69DB78DB" w14:textId="77777777" w:rsidR="00530623" w:rsidRPr="007E71D0" w:rsidRDefault="00530623" w:rsidP="007E71D0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 w:cs="Arial"/>
          <w:sz w:val="20"/>
          <w:szCs w:val="20"/>
        </w:rPr>
      </w:pPr>
    </w:p>
    <w:p w14:paraId="738D7D38" w14:textId="10C03B5E" w:rsidR="00530623" w:rsidRPr="00A30F0E" w:rsidRDefault="00A30F0E" w:rsidP="007E71D0">
      <w:pPr>
        <w:autoSpaceDE w:val="0"/>
        <w:autoSpaceDN w:val="0"/>
        <w:adjustRightInd w:val="0"/>
        <w:spacing w:after="0" w:line="276" w:lineRule="auto"/>
        <w:jc w:val="both"/>
        <w:outlineLvl w:val="0"/>
        <w:rPr>
          <w:rFonts w:ascii="Cambria" w:hAnsi="Cambria" w:cs="Arial"/>
          <w:b/>
          <w:bCs/>
          <w:sz w:val="20"/>
          <w:szCs w:val="20"/>
        </w:rPr>
      </w:pPr>
      <w:r w:rsidRPr="00A30F0E">
        <w:rPr>
          <w:rFonts w:ascii="Cambria" w:hAnsi="Cambria" w:cs="Arial"/>
          <w:b/>
          <w:bCs/>
          <w:sz w:val="20"/>
          <w:szCs w:val="20"/>
        </w:rPr>
        <w:t>7. АДРЕСА И РЕКВИЗИТЫ СТОРОН</w:t>
      </w:r>
    </w:p>
    <w:p w14:paraId="2AC39DBC" w14:textId="77777777" w:rsidR="007E71D0" w:rsidRPr="007E71D0" w:rsidRDefault="007E71D0" w:rsidP="007E71D0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4247"/>
      </w:tblGrid>
      <w:tr w:rsidR="007E71D0" w:rsidRPr="007E71D0" w14:paraId="02CB64B1" w14:textId="77777777" w:rsidTr="00A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6F79C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ru-RU"/>
              </w:rPr>
              <w:t>Арендодатель: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5EBFF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ru-RU"/>
              </w:rPr>
              <w:t>Арендатор:</w:t>
            </w:r>
          </w:p>
        </w:tc>
      </w:tr>
      <w:tr w:rsidR="007E71D0" w:rsidRPr="007E71D0" w14:paraId="7F6F1180" w14:textId="77777777" w:rsidTr="00A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27F9D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ФИО: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Наименование стороны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3F469569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Место регистрации: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Место регистрации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11DEB2CA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Паспорт: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Серия / Номер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277DBA76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Выдан: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Дата выдачи / Наименование органа]</w:t>
            </w:r>
          </w:p>
          <w:p w14:paraId="1D671ADC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Выдан: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Код подразделения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177E232B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  <w:p w14:paraId="5D17F9C4" w14:textId="77777777" w:rsidR="007E71D0" w:rsidRPr="007E71D0" w:rsidRDefault="007E71D0" w:rsidP="007E71D0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Банковские реквизиты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ab/>
            </w:r>
          </w:p>
          <w:p w14:paraId="7BD5C98A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р/с: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Расчетный счет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53A19E34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Банк: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Наименование банка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7A3F2075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БИК: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БИК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62CD1419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к/с: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Корреспондентский счет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7088FCFD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  <w:p w14:paraId="525E640E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тел: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Телефон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0A314787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proofErr w:type="spellStart"/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email</w:t>
            </w:r>
            <w:proofErr w:type="spellEnd"/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адрес электронной почты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1F91C2BD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88515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ФИО: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Наименование стороны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344647DA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Место регистрации: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Место регистрации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073F4C24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Паспорт: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Серия / Номер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2258C1AB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Выдан: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Дата выдачи / Наименование органа]</w:t>
            </w:r>
          </w:p>
          <w:p w14:paraId="420A86A0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Выдан: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Код подразделения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28DB893C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  <w:p w14:paraId="092C85DD" w14:textId="77777777" w:rsidR="007E71D0" w:rsidRPr="007E71D0" w:rsidRDefault="007E71D0" w:rsidP="007E71D0">
            <w:pPr>
              <w:shd w:val="clear" w:color="auto" w:fill="FFFFFF"/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Банковские реквизиты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ab/>
            </w:r>
          </w:p>
          <w:p w14:paraId="0C181235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р/с: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Расчетный счет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127F2119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Банк: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Наименование банка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32256525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БИК: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БИК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5FA60499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к/с: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Корреспондентский счет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7F0B3858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  <w:p w14:paraId="6C7D9535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тел: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Телефон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28D1FB3B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proofErr w:type="spellStart"/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email</w:t>
            </w:r>
            <w:proofErr w:type="spellEnd"/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: 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адрес электронной почты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</w:p>
          <w:p w14:paraId="1A9FCC58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7E71D0" w:rsidRPr="007E71D0" w14:paraId="5E2A70A7" w14:textId="77777777" w:rsidTr="00A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FF4AEB" w14:textId="23339EB1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От имени </w:t>
            </w:r>
            <w:r w:rsidR="00F53FB8">
              <w:rPr>
                <w:rFonts w:ascii="Cambria" w:hAnsi="Cambria"/>
                <w:color w:val="333333"/>
                <w:sz w:val="20"/>
                <w:szCs w:val="20"/>
              </w:rPr>
              <w:t>Покупателя</w:t>
            </w:r>
          </w:p>
          <w:p w14:paraId="76E9F71A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  <w:p w14:paraId="08B9A991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_______________________</w:t>
            </w:r>
            <w:proofErr w:type="gramStart"/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/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proofErr w:type="gramEnd"/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Фамилия и инициалы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/</w:t>
            </w:r>
          </w:p>
          <w:p w14:paraId="55AAE2BC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935F1" w14:textId="6C2640B2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 xml:space="preserve">От имени </w:t>
            </w:r>
            <w:r w:rsidR="00F53FB8" w:rsidRPr="000668E9">
              <w:rPr>
                <w:rFonts w:ascii="Cambria" w:hAnsi="Cambria"/>
                <w:color w:val="333333"/>
                <w:sz w:val="20"/>
                <w:szCs w:val="20"/>
              </w:rPr>
              <w:t>Продавца</w:t>
            </w:r>
          </w:p>
          <w:p w14:paraId="1D272AC1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  <w:p w14:paraId="029FFD8B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_______________________</w:t>
            </w:r>
            <w:proofErr w:type="gramStart"/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/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[</w:t>
            </w:r>
            <w:proofErr w:type="gramEnd"/>
            <w:r w:rsidRPr="007E71D0">
              <w:rPr>
                <w:rFonts w:ascii="Cambria" w:eastAsia="Times New Roman" w:hAnsi="Cambria" w:cs="Times New Roman"/>
                <w:i/>
                <w:iCs/>
                <w:sz w:val="20"/>
                <w:szCs w:val="20"/>
                <w:shd w:val="clear" w:color="auto" w:fill="C0C0C0"/>
                <w:lang w:eastAsia="ru-RU"/>
              </w:rPr>
              <w:t>Фамилия и инициалы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shd w:val="clear" w:color="auto" w:fill="C0C0C0"/>
                <w:lang w:eastAsia="ru-RU"/>
              </w:rPr>
              <w:t>]</w:t>
            </w:r>
            <w:r w:rsidRPr="007E71D0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/</w:t>
            </w:r>
          </w:p>
          <w:p w14:paraId="4ECE5F4A" w14:textId="77777777" w:rsidR="007E71D0" w:rsidRPr="007E71D0" w:rsidRDefault="007E71D0" w:rsidP="007E71D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</w:tbl>
    <w:p w14:paraId="10EECE56" w14:textId="4FAD92B4" w:rsidR="000A6EA1" w:rsidRDefault="000A6EA1" w:rsidP="007E71D0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</w:p>
    <w:p w14:paraId="72C2CB9C" w14:textId="58C6E9A2" w:rsidR="00A30F0E" w:rsidRDefault="00A30F0E" w:rsidP="009315B0">
      <w:pPr>
        <w:rPr>
          <w:rFonts w:ascii="Cambria" w:hAnsi="Cambria"/>
          <w:sz w:val="20"/>
          <w:szCs w:val="20"/>
        </w:rPr>
      </w:pPr>
    </w:p>
    <w:p w14:paraId="342CD2FB" w14:textId="77777777" w:rsidR="00A30F0E" w:rsidRPr="00F105E9" w:rsidRDefault="00A30F0E" w:rsidP="00A30F0E">
      <w:pPr>
        <w:spacing w:after="50" w:line="276" w:lineRule="auto"/>
        <w:contextualSpacing/>
        <w:jc w:val="both"/>
        <w:rPr>
          <w:rFonts w:asciiTheme="majorHAnsi" w:hAnsiTheme="majorHAnsi" w:cs="Tahoma"/>
          <w:sz w:val="24"/>
          <w:szCs w:val="24"/>
        </w:rPr>
      </w:pPr>
    </w:p>
    <w:p w14:paraId="36A6C5AB" w14:textId="77777777" w:rsidR="00A30F0E" w:rsidRDefault="00A30F0E" w:rsidP="00A30F0E">
      <w:pPr>
        <w:spacing w:after="50" w:line="276" w:lineRule="auto"/>
        <w:contextualSpacing/>
        <w:jc w:val="both"/>
        <w:rPr>
          <w:rFonts w:asciiTheme="majorHAnsi" w:hAnsiTheme="majorHAnsi" w:cs="Tahoma"/>
        </w:rPr>
      </w:pPr>
    </w:p>
    <w:p w14:paraId="36FA0CD6" w14:textId="77777777" w:rsidR="00A30F0E" w:rsidRDefault="00A30F0E" w:rsidP="00A30F0E">
      <w:pPr>
        <w:spacing w:after="50" w:line="276" w:lineRule="auto"/>
        <w:contextualSpacing/>
        <w:jc w:val="both"/>
        <w:rPr>
          <w:rFonts w:asciiTheme="majorHAnsi" w:hAnsiTheme="majorHAnsi" w:cs="Tahoma"/>
        </w:rPr>
      </w:pPr>
    </w:p>
    <w:p w14:paraId="31CB2DCF" w14:textId="77777777" w:rsidR="00A30F0E" w:rsidRPr="00C64DDB" w:rsidRDefault="00A30F0E" w:rsidP="00A30F0E">
      <w:pPr>
        <w:rPr>
          <w:rFonts w:asciiTheme="majorHAnsi" w:hAnsiTheme="majorHAnsi" w:cs="Tahoma"/>
        </w:rPr>
      </w:pPr>
    </w:p>
    <w:sectPr w:rsidR="00A30F0E" w:rsidRPr="00C64DDB" w:rsidSect="00766DF9">
      <w:pgSz w:w="11906" w:h="16838"/>
      <w:pgMar w:top="1440" w:right="1700" w:bottom="1440" w:left="1701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BDDE4" w14:textId="77777777" w:rsidR="00E35D21" w:rsidRDefault="00E35D21" w:rsidP="007E71D0">
      <w:pPr>
        <w:spacing w:after="0" w:line="240" w:lineRule="auto"/>
      </w:pPr>
      <w:r>
        <w:separator/>
      </w:r>
    </w:p>
  </w:endnote>
  <w:endnote w:type="continuationSeparator" w:id="0">
    <w:p w14:paraId="5A9586C8" w14:textId="77777777" w:rsidR="00E35D21" w:rsidRDefault="00E35D21" w:rsidP="007E7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2BFE" w14:textId="77777777" w:rsidR="00E35D21" w:rsidRDefault="00E35D21" w:rsidP="007E71D0">
      <w:pPr>
        <w:spacing w:after="0" w:line="240" w:lineRule="auto"/>
      </w:pPr>
      <w:r>
        <w:separator/>
      </w:r>
    </w:p>
  </w:footnote>
  <w:footnote w:type="continuationSeparator" w:id="0">
    <w:p w14:paraId="7E2DE0ED" w14:textId="77777777" w:rsidR="00E35D21" w:rsidRDefault="00E35D21" w:rsidP="007E7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7D"/>
    <w:rsid w:val="000A6EA1"/>
    <w:rsid w:val="001B5EC7"/>
    <w:rsid w:val="001D26D8"/>
    <w:rsid w:val="00310596"/>
    <w:rsid w:val="004D2BB0"/>
    <w:rsid w:val="004F1228"/>
    <w:rsid w:val="00530623"/>
    <w:rsid w:val="005336B6"/>
    <w:rsid w:val="005E003A"/>
    <w:rsid w:val="006E0E7D"/>
    <w:rsid w:val="00766DF9"/>
    <w:rsid w:val="007E71D0"/>
    <w:rsid w:val="009040D9"/>
    <w:rsid w:val="009315B0"/>
    <w:rsid w:val="009D7123"/>
    <w:rsid w:val="00A14A83"/>
    <w:rsid w:val="00A30F0E"/>
    <w:rsid w:val="00A47C1F"/>
    <w:rsid w:val="00A5101B"/>
    <w:rsid w:val="00C041D0"/>
    <w:rsid w:val="00C46263"/>
    <w:rsid w:val="00D004D1"/>
    <w:rsid w:val="00E35D21"/>
    <w:rsid w:val="00F34B3C"/>
    <w:rsid w:val="00F5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25DE"/>
  <w15:chartTrackingRefBased/>
  <w15:docId w15:val="{587B98F8-9AC3-4218-9F2B-4F9E1D9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0"/>
  </w:style>
  <w:style w:type="paragraph" w:styleId="Footer">
    <w:name w:val="footer"/>
    <w:basedOn w:val="Normal"/>
    <w:link w:val="FooterChar"/>
    <w:uiPriority w:val="99"/>
    <w:unhideWhenUsed/>
    <w:rsid w:val="007E7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0"/>
  </w:style>
  <w:style w:type="paragraph" w:styleId="NormalWeb">
    <w:name w:val="Normal (Web)"/>
    <w:basedOn w:val="Normal"/>
    <w:uiPriority w:val="99"/>
    <w:semiHidden/>
    <w:unhideWhenUsed/>
    <w:rsid w:val="007E7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30F0E"/>
    <w:pPr>
      <w:spacing w:after="0" w:line="240" w:lineRule="auto"/>
    </w:pPr>
    <w:rPr>
      <w:rFonts w:ascii="Arial" w:eastAsia="Arial" w:hAnsi="Arial" w:cs="Arial"/>
      <w:sz w:val="20"/>
      <w:szCs w:val="20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Шанина Марина Алексеевна</dc:creator>
  <cp:keywords/>
  <dc:description/>
  <cp:lastModifiedBy>Microsoft Office User</cp:lastModifiedBy>
  <cp:revision>2</cp:revision>
  <dcterms:created xsi:type="dcterms:W3CDTF">2022-12-08T14:43:00Z</dcterms:created>
  <dcterms:modified xsi:type="dcterms:W3CDTF">2022-12-08T14:43:00Z</dcterms:modified>
</cp:coreProperties>
</file>