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B6D" w:rsidRPr="00215267" w:rsidRDefault="00D07B6D" w:rsidP="00D07B6D">
      <w:pPr>
        <w:spacing w:after="0"/>
        <w:rPr>
          <w:rFonts w:ascii="Arial" w:hAnsi="Arial"/>
        </w:rPr>
      </w:pPr>
      <w:r w:rsidRPr="00215267">
        <w:rPr>
          <w:rFonts w:ascii="Arial" w:hAnsi="Arial"/>
        </w:rPr>
        <w:t>Leszek Grocholski</w:t>
      </w:r>
      <w:r w:rsidR="000D73BF">
        <w:rPr>
          <w:rFonts w:ascii="Arial" w:hAnsi="Arial"/>
        </w:rPr>
        <w:t xml:space="preserve">, </w:t>
      </w:r>
      <w:r w:rsidRPr="00215267">
        <w:rPr>
          <w:rFonts w:ascii="Arial" w:hAnsi="Arial"/>
        </w:rPr>
        <w:t>adres e-mail: Leszek.Grocholski@cs.uni.wroc.pl</w:t>
      </w:r>
    </w:p>
    <w:p w:rsidR="002701B0" w:rsidRPr="00D07B6D" w:rsidRDefault="002701B0" w:rsidP="00D07B6D">
      <w:pPr>
        <w:rPr>
          <w:rFonts w:ascii="Arial" w:hAnsi="Arial"/>
        </w:rPr>
      </w:pPr>
    </w:p>
    <w:p w:rsidR="00D07B6D" w:rsidRPr="003276B6" w:rsidRDefault="00D07B6D" w:rsidP="007D56CA">
      <w:pPr>
        <w:spacing w:after="0" w:line="240" w:lineRule="auto"/>
        <w:rPr>
          <w:rFonts w:ascii="Arial" w:hAnsi="Arial"/>
          <w:b/>
          <w:color w:val="000000" w:themeColor="text1"/>
          <w:sz w:val="32"/>
        </w:rPr>
      </w:pPr>
      <w:r w:rsidRPr="001B2AB3">
        <w:rPr>
          <w:rFonts w:ascii="Arial" w:hAnsi="Arial"/>
          <w:b/>
          <w:color w:val="FF0000"/>
          <w:sz w:val="32"/>
        </w:rPr>
        <w:t xml:space="preserve">                       </w:t>
      </w:r>
      <w:r w:rsidR="009B3713" w:rsidRPr="001B2AB3">
        <w:rPr>
          <w:rFonts w:ascii="Arial" w:hAnsi="Arial"/>
          <w:b/>
          <w:color w:val="FF0000"/>
          <w:sz w:val="32"/>
        </w:rPr>
        <w:t xml:space="preserve">    </w:t>
      </w:r>
      <w:r w:rsidR="00DB60AB" w:rsidRPr="001B2AB3">
        <w:rPr>
          <w:rFonts w:ascii="Arial" w:hAnsi="Arial"/>
          <w:b/>
          <w:color w:val="FF0000"/>
          <w:sz w:val="32"/>
        </w:rPr>
        <w:t xml:space="preserve"> </w:t>
      </w:r>
      <w:r w:rsidRPr="001B2AB3">
        <w:rPr>
          <w:rFonts w:ascii="Arial" w:hAnsi="Arial"/>
          <w:b/>
          <w:color w:val="FF0000"/>
          <w:sz w:val="32"/>
        </w:rPr>
        <w:t xml:space="preserve"> </w:t>
      </w:r>
      <w:r w:rsidRPr="003276B6">
        <w:rPr>
          <w:rFonts w:ascii="Arial" w:hAnsi="Arial"/>
          <w:b/>
          <w:color w:val="000000" w:themeColor="text1"/>
          <w:sz w:val="32"/>
        </w:rPr>
        <w:t xml:space="preserve">C++ </w:t>
      </w:r>
      <w:r w:rsidR="0064315E" w:rsidRPr="003276B6">
        <w:rPr>
          <w:rFonts w:ascii="Arial" w:hAnsi="Arial"/>
          <w:b/>
          <w:color w:val="000000" w:themeColor="text1"/>
          <w:sz w:val="32"/>
        </w:rPr>
        <w:t>II</w:t>
      </w:r>
      <w:r w:rsidRPr="003276B6">
        <w:rPr>
          <w:rFonts w:ascii="Arial" w:hAnsi="Arial"/>
          <w:b/>
          <w:color w:val="000000" w:themeColor="text1"/>
          <w:sz w:val="32"/>
        </w:rPr>
        <w:t xml:space="preserve">   </w:t>
      </w:r>
      <w:r w:rsidR="00E10289" w:rsidRPr="003276B6">
        <w:rPr>
          <w:rFonts w:ascii="Arial" w:hAnsi="Arial"/>
          <w:b/>
          <w:color w:val="000000" w:themeColor="text1"/>
          <w:sz w:val="32"/>
        </w:rPr>
        <w:t xml:space="preserve">zestaw zadań </w:t>
      </w:r>
      <w:r w:rsidR="007029D3" w:rsidRPr="003276B6">
        <w:rPr>
          <w:rFonts w:ascii="Arial" w:hAnsi="Arial"/>
          <w:b/>
          <w:color w:val="000000" w:themeColor="text1"/>
          <w:sz w:val="32"/>
        </w:rPr>
        <w:t xml:space="preserve"> </w:t>
      </w:r>
      <w:r w:rsidR="001538B2">
        <w:rPr>
          <w:rFonts w:ascii="Arial" w:hAnsi="Arial"/>
          <w:b/>
          <w:color w:val="000000" w:themeColor="text1"/>
          <w:sz w:val="32"/>
        </w:rPr>
        <w:t>7</w:t>
      </w:r>
    </w:p>
    <w:p w:rsidR="00D07B6D" w:rsidRPr="003276B6" w:rsidRDefault="00D07B6D" w:rsidP="007D56CA">
      <w:pPr>
        <w:spacing w:after="0" w:line="240" w:lineRule="auto"/>
        <w:rPr>
          <w:rFonts w:ascii="Arial" w:hAnsi="Arial"/>
          <w:color w:val="000000" w:themeColor="text1"/>
          <w:sz w:val="16"/>
        </w:rPr>
      </w:pPr>
      <w:r w:rsidRPr="003276B6">
        <w:rPr>
          <w:rFonts w:ascii="Arial" w:hAnsi="Arial"/>
          <w:color w:val="000000" w:themeColor="text1"/>
          <w:sz w:val="16"/>
        </w:rPr>
        <w:t xml:space="preserve">                              </w:t>
      </w:r>
      <w:r w:rsidR="007D56CA" w:rsidRPr="003276B6">
        <w:rPr>
          <w:rFonts w:ascii="Arial" w:hAnsi="Arial"/>
          <w:color w:val="000000" w:themeColor="text1"/>
          <w:sz w:val="16"/>
        </w:rPr>
        <w:t xml:space="preserve">                     </w:t>
      </w:r>
      <w:r w:rsidR="00D050B9" w:rsidRPr="003276B6">
        <w:rPr>
          <w:rFonts w:ascii="Arial" w:hAnsi="Arial"/>
          <w:color w:val="000000" w:themeColor="text1"/>
          <w:sz w:val="16"/>
        </w:rPr>
        <w:t xml:space="preserve">       </w:t>
      </w:r>
      <w:r w:rsidR="007E5B97" w:rsidRPr="003276B6">
        <w:rPr>
          <w:rFonts w:ascii="Arial" w:hAnsi="Arial"/>
          <w:color w:val="000000" w:themeColor="text1"/>
          <w:sz w:val="16"/>
        </w:rPr>
        <w:t xml:space="preserve">   </w:t>
      </w:r>
      <w:r w:rsidR="00D050B9" w:rsidRPr="003276B6">
        <w:rPr>
          <w:rFonts w:ascii="Arial" w:hAnsi="Arial"/>
          <w:color w:val="000000" w:themeColor="text1"/>
          <w:sz w:val="16"/>
        </w:rPr>
        <w:t xml:space="preserve"> </w:t>
      </w:r>
      <w:r w:rsidR="007D56CA" w:rsidRPr="003276B6">
        <w:rPr>
          <w:rFonts w:ascii="Arial" w:hAnsi="Arial"/>
          <w:color w:val="000000" w:themeColor="text1"/>
          <w:sz w:val="16"/>
        </w:rPr>
        <w:t xml:space="preserve">      </w:t>
      </w:r>
      <w:r w:rsidR="00732899" w:rsidRPr="003276B6">
        <w:rPr>
          <w:rFonts w:ascii="Arial" w:hAnsi="Arial"/>
          <w:color w:val="000000" w:themeColor="text1"/>
          <w:sz w:val="16"/>
        </w:rPr>
        <w:t xml:space="preserve">  </w:t>
      </w:r>
      <w:r w:rsidRPr="003276B6">
        <w:rPr>
          <w:rFonts w:ascii="Arial" w:hAnsi="Arial"/>
          <w:color w:val="000000" w:themeColor="text1"/>
          <w:sz w:val="16"/>
        </w:rPr>
        <w:t xml:space="preserve"> </w:t>
      </w:r>
      <w:r w:rsidR="003276B6" w:rsidRPr="003276B6">
        <w:rPr>
          <w:rFonts w:ascii="Arial" w:hAnsi="Arial"/>
          <w:color w:val="000000" w:themeColor="text1"/>
          <w:sz w:val="16"/>
        </w:rPr>
        <w:t xml:space="preserve"> </w:t>
      </w:r>
      <w:r w:rsidRPr="003276B6">
        <w:rPr>
          <w:rFonts w:ascii="Arial" w:hAnsi="Arial"/>
          <w:color w:val="000000" w:themeColor="text1"/>
          <w:sz w:val="16"/>
        </w:rPr>
        <w:t xml:space="preserve">  </w:t>
      </w:r>
      <w:r w:rsidR="00960034">
        <w:rPr>
          <w:rFonts w:ascii="Arial" w:hAnsi="Arial"/>
          <w:color w:val="000000" w:themeColor="text1"/>
          <w:sz w:val="16"/>
        </w:rPr>
        <w:t>( 08-04-2020  na  15-04-2020</w:t>
      </w:r>
      <w:r w:rsidRPr="003276B6">
        <w:rPr>
          <w:rFonts w:ascii="Arial" w:hAnsi="Arial"/>
          <w:color w:val="000000" w:themeColor="text1"/>
          <w:sz w:val="16"/>
        </w:rPr>
        <w:t>)</w:t>
      </w:r>
    </w:p>
    <w:p w:rsidR="00DB60AB" w:rsidRPr="001B2AB3" w:rsidRDefault="00DB60AB" w:rsidP="007D56CA">
      <w:pPr>
        <w:spacing w:after="0" w:line="240" w:lineRule="auto"/>
        <w:rPr>
          <w:rFonts w:ascii="Arial" w:hAnsi="Arial"/>
          <w:color w:val="FF0000"/>
        </w:rPr>
      </w:pPr>
    </w:p>
    <w:p w:rsidR="00E10289" w:rsidRDefault="00E10289" w:rsidP="007D56CA">
      <w:pPr>
        <w:spacing w:after="0" w:line="240" w:lineRule="auto"/>
        <w:rPr>
          <w:rFonts w:ascii="Arial" w:hAnsi="Arial"/>
          <w:color w:val="000000" w:themeColor="text1"/>
        </w:rPr>
      </w:pPr>
      <w:r w:rsidRPr="003276B6">
        <w:rPr>
          <w:rFonts w:ascii="Arial" w:hAnsi="Arial"/>
          <w:color w:val="000000" w:themeColor="text1"/>
        </w:rPr>
        <w:t>Zadania miękkie – na rozgrzewkę:</w:t>
      </w:r>
    </w:p>
    <w:p w:rsidR="00960034" w:rsidRDefault="00960034" w:rsidP="007D56CA">
      <w:pPr>
        <w:spacing w:after="0" w:line="240" w:lineRule="auto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Zadania mają na celu przypomnienie sobie wskaźników.</w:t>
      </w:r>
    </w:p>
    <w:p w:rsidR="00960034" w:rsidRDefault="00960034" w:rsidP="007D56CA">
      <w:pPr>
        <w:spacing w:after="0" w:line="240" w:lineRule="auto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One będą </w:t>
      </w:r>
      <w:proofErr w:type="spellStart"/>
      <w:r>
        <w:rPr>
          <w:rFonts w:ascii="Arial" w:hAnsi="Arial"/>
          <w:color w:val="000000" w:themeColor="text1"/>
        </w:rPr>
        <w:t>potrzbne</w:t>
      </w:r>
      <w:proofErr w:type="spellEnd"/>
      <w:r>
        <w:rPr>
          <w:rFonts w:ascii="Arial" w:hAnsi="Arial"/>
          <w:color w:val="000000" w:themeColor="text1"/>
        </w:rPr>
        <w:t xml:space="preserve"> do </w:t>
      </w:r>
      <w:proofErr w:type="spellStart"/>
      <w:r>
        <w:rPr>
          <w:rFonts w:ascii="Arial" w:hAnsi="Arial"/>
          <w:color w:val="000000" w:themeColor="text1"/>
        </w:rPr>
        <w:t>zrozuminia</w:t>
      </w:r>
      <w:proofErr w:type="spellEnd"/>
      <w:r>
        <w:rPr>
          <w:rFonts w:ascii="Arial" w:hAnsi="Arial"/>
          <w:color w:val="000000" w:themeColor="text1"/>
        </w:rPr>
        <w:t xml:space="preserve"> : dziedziczenia i </w:t>
      </w:r>
      <w:proofErr w:type="spellStart"/>
      <w:r>
        <w:rPr>
          <w:rFonts w:ascii="Arial" w:hAnsi="Arial"/>
          <w:color w:val="000000" w:themeColor="text1"/>
        </w:rPr>
        <w:t>poliformizmu</w:t>
      </w:r>
      <w:proofErr w:type="spellEnd"/>
      <w:r>
        <w:rPr>
          <w:rFonts w:ascii="Arial" w:hAnsi="Arial"/>
          <w:color w:val="000000" w:themeColor="text1"/>
        </w:rPr>
        <w:t>.</w:t>
      </w:r>
    </w:p>
    <w:p w:rsidR="00960034" w:rsidRDefault="00960034" w:rsidP="007D56CA">
      <w:pPr>
        <w:spacing w:after="0" w:line="240" w:lineRule="auto"/>
        <w:rPr>
          <w:rFonts w:ascii="Arial" w:hAnsi="Arial"/>
          <w:color w:val="000000" w:themeColor="text1"/>
        </w:rPr>
      </w:pPr>
    </w:p>
    <w:p w:rsidR="00960034" w:rsidRDefault="00960034" w:rsidP="00B058A5">
      <w:pPr>
        <w:spacing w:after="0" w:line="240" w:lineRule="auto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>Jak zwykle na początek polecam obejrzeć  filmik podstawowego</w:t>
      </w:r>
    </w:p>
    <w:p w:rsidR="00215267" w:rsidRPr="00B058A5" w:rsidRDefault="005616C1" w:rsidP="00B058A5">
      <w:pPr>
        <w:spacing w:after="0" w:line="240" w:lineRule="auto"/>
        <w:rPr>
          <w:rFonts w:ascii="Arial" w:hAnsi="Arial"/>
          <w:color w:val="000000" w:themeColor="text1"/>
        </w:rPr>
      </w:pPr>
      <w:bookmarkStart w:id="0" w:name="_GoBack"/>
      <w:bookmarkEnd w:id="0"/>
      <w:r w:rsidRPr="003276B6">
        <w:rPr>
          <w:rFonts w:ascii="Arial" w:hAnsi="Arial"/>
          <w:color w:val="000000" w:themeColor="text1"/>
        </w:rPr>
        <w:t xml:space="preserve"> kursu</w:t>
      </w:r>
      <w:r w:rsidR="00ED394C">
        <w:rPr>
          <w:rFonts w:ascii="Arial" w:hAnsi="Arial"/>
          <w:color w:val="000000" w:themeColor="text1"/>
        </w:rPr>
        <w:t xml:space="preserve"> M  </w:t>
      </w:r>
      <w:proofErr w:type="spellStart"/>
      <w:r w:rsidR="00ED394C">
        <w:rPr>
          <w:rFonts w:ascii="Arial" w:hAnsi="Arial"/>
          <w:color w:val="000000" w:themeColor="text1"/>
        </w:rPr>
        <w:t>Zelenta</w:t>
      </w:r>
      <w:proofErr w:type="spellEnd"/>
      <w:r w:rsidR="00ED394C">
        <w:rPr>
          <w:rFonts w:ascii="Arial" w:hAnsi="Arial"/>
          <w:color w:val="000000" w:themeColor="text1"/>
        </w:rPr>
        <w:t xml:space="preserve"> </w:t>
      </w:r>
      <w:r w:rsidR="00467C8A">
        <w:rPr>
          <w:rFonts w:ascii="Arial" w:hAnsi="Arial"/>
          <w:color w:val="000000" w:themeColor="text1"/>
        </w:rPr>
        <w:t xml:space="preserve"> </w:t>
      </w:r>
      <w:r w:rsidR="007E5B97" w:rsidRPr="003276B6">
        <w:rPr>
          <w:rFonts w:ascii="Arial" w:hAnsi="Arial"/>
          <w:color w:val="000000" w:themeColor="text1"/>
        </w:rPr>
        <w:t xml:space="preserve"> C++ odc</w:t>
      </w:r>
      <w:r w:rsidR="00DB60AB" w:rsidRPr="003276B6">
        <w:rPr>
          <w:rFonts w:ascii="Arial" w:hAnsi="Arial"/>
          <w:color w:val="000000" w:themeColor="text1"/>
        </w:rPr>
        <w:t xml:space="preserve">. </w:t>
      </w:r>
      <w:r w:rsidR="00B058A5">
        <w:rPr>
          <w:rFonts w:ascii="Arial" w:hAnsi="Arial"/>
          <w:color w:val="000000" w:themeColor="text1"/>
        </w:rPr>
        <w:t xml:space="preserve"> </w:t>
      </w:r>
      <w:r w:rsidR="004161C1">
        <w:rPr>
          <w:rFonts w:ascii="Arial" w:hAnsi="Arial"/>
          <w:color w:val="000000" w:themeColor="text1"/>
        </w:rPr>
        <w:t>10:  Wskaź</w:t>
      </w:r>
      <w:r w:rsidR="00467C8A">
        <w:rPr>
          <w:rFonts w:ascii="Arial" w:hAnsi="Arial"/>
          <w:color w:val="000000" w:themeColor="text1"/>
        </w:rPr>
        <w:t>n</w:t>
      </w:r>
      <w:r w:rsidR="00E7550F">
        <w:rPr>
          <w:rFonts w:ascii="Arial" w:hAnsi="Arial"/>
          <w:color w:val="000000" w:themeColor="text1"/>
        </w:rPr>
        <w:t>i</w:t>
      </w:r>
      <w:r w:rsidR="00467C8A">
        <w:rPr>
          <w:rFonts w:ascii="Arial" w:hAnsi="Arial"/>
          <w:color w:val="000000" w:themeColor="text1"/>
        </w:rPr>
        <w:t>ki. Dynamiczne alokowanie pamięci</w:t>
      </w:r>
    </w:p>
    <w:p w:rsidR="005616C1" w:rsidRPr="003276B6" w:rsidRDefault="005616C1" w:rsidP="007D56CA">
      <w:pPr>
        <w:pStyle w:val="Nagwek1"/>
        <w:spacing w:before="0" w:beforeAutospacing="0" w:after="0" w:afterAutospacing="0"/>
        <w:rPr>
          <w:rFonts w:ascii="Arial" w:hAnsi="Arial"/>
          <w:color w:val="000000" w:themeColor="text1"/>
          <w:sz w:val="22"/>
        </w:rPr>
      </w:pPr>
    </w:p>
    <w:p w:rsidR="00F20457" w:rsidRDefault="00F20457" w:rsidP="008B59A7">
      <w:pPr>
        <w:pStyle w:val="Nagwek1"/>
        <w:spacing w:before="0" w:beforeAutospacing="0" w:after="0" w:afterAutospacing="0"/>
        <w:rPr>
          <w:rFonts w:ascii="Arial" w:hAnsi="Arial"/>
          <w:color w:val="000000" w:themeColor="text1"/>
          <w:sz w:val="22"/>
        </w:rPr>
      </w:pPr>
    </w:p>
    <w:p w:rsidR="008B59A7" w:rsidRPr="00466626" w:rsidRDefault="007D56CA" w:rsidP="008B59A7">
      <w:pPr>
        <w:pStyle w:val="Nagwek1"/>
        <w:spacing w:before="0" w:beforeAutospacing="0" w:after="0" w:afterAutospacing="0"/>
        <w:rPr>
          <w:rFonts w:ascii="Arial" w:hAnsi="Arial"/>
          <w:b w:val="0"/>
          <w:color w:val="000000" w:themeColor="text1"/>
          <w:sz w:val="24"/>
        </w:rPr>
      </w:pPr>
      <w:r w:rsidRPr="00466626">
        <w:rPr>
          <w:rFonts w:ascii="Arial" w:hAnsi="Arial"/>
          <w:color w:val="000000" w:themeColor="text1"/>
          <w:sz w:val="24"/>
        </w:rPr>
        <w:t xml:space="preserve">Zestaw zadań </w:t>
      </w:r>
      <w:r w:rsidR="00215267" w:rsidRPr="00466626">
        <w:rPr>
          <w:rFonts w:ascii="Arial" w:hAnsi="Arial"/>
          <w:color w:val="000000" w:themeColor="text1"/>
          <w:sz w:val="24"/>
        </w:rPr>
        <w:t xml:space="preserve">programistycznych </w:t>
      </w:r>
      <w:r w:rsidR="0022476B" w:rsidRPr="00466626">
        <w:rPr>
          <w:rFonts w:ascii="Arial" w:hAnsi="Arial"/>
          <w:color w:val="000000" w:themeColor="text1"/>
          <w:sz w:val="24"/>
        </w:rPr>
        <w:t>nr 7</w:t>
      </w:r>
      <w:r w:rsidR="00AD41BA" w:rsidRPr="00466626">
        <w:rPr>
          <w:rFonts w:ascii="Arial" w:hAnsi="Arial"/>
          <w:color w:val="000000" w:themeColor="text1"/>
          <w:sz w:val="24"/>
        </w:rPr>
        <w:t xml:space="preserve"> </w:t>
      </w:r>
      <w:r w:rsidR="007E5B97" w:rsidRPr="00466626">
        <w:rPr>
          <w:rFonts w:ascii="Arial" w:hAnsi="Arial"/>
          <w:color w:val="000000" w:themeColor="text1"/>
          <w:sz w:val="24"/>
        </w:rPr>
        <w:t>–</w:t>
      </w:r>
      <w:r w:rsidR="00ED394C" w:rsidRPr="00466626">
        <w:rPr>
          <w:rFonts w:ascii="Arial" w:hAnsi="Arial"/>
          <w:color w:val="000000" w:themeColor="text1"/>
          <w:sz w:val="24"/>
        </w:rPr>
        <w:t xml:space="preserve"> </w:t>
      </w:r>
      <w:r w:rsidR="0022476B" w:rsidRPr="00466626">
        <w:rPr>
          <w:rFonts w:ascii="Arial" w:hAnsi="Arial" w:cs="PLCaps10-Regular"/>
          <w:sz w:val="24"/>
          <w:szCs w:val="34"/>
        </w:rPr>
        <w:t>Wskaźniki i referencje</w:t>
      </w:r>
      <w:r w:rsidR="004161C1">
        <w:rPr>
          <w:rFonts w:ascii="Arial" w:hAnsi="Arial" w:cs="PLCaps10-Regular"/>
          <w:sz w:val="24"/>
          <w:szCs w:val="34"/>
        </w:rPr>
        <w:t>. Dynamiczne alokowanie pamięci</w:t>
      </w:r>
    </w:p>
    <w:p w:rsidR="001B4A8E" w:rsidRDefault="001B4A8E" w:rsidP="007D56CA">
      <w:pPr>
        <w:pStyle w:val="Nagwek1"/>
        <w:spacing w:before="0" w:beforeAutospacing="0" w:after="0" w:afterAutospacing="0"/>
        <w:rPr>
          <w:rFonts w:ascii="Arial" w:hAnsi="Arial"/>
          <w:color w:val="FF0000"/>
          <w:sz w:val="22"/>
        </w:rPr>
      </w:pPr>
    </w:p>
    <w:p w:rsidR="00D64C8F" w:rsidRDefault="00D64C8F" w:rsidP="009B4B48">
      <w:pPr>
        <w:spacing w:after="0" w:line="240" w:lineRule="auto"/>
        <w:rPr>
          <w:rFonts w:ascii="Arial" w:hAnsi="Arial" w:cs="Arial"/>
          <w:szCs w:val="25"/>
        </w:rPr>
      </w:pPr>
    </w:p>
    <w:p w:rsidR="00466626" w:rsidRPr="00466626" w:rsidRDefault="00466626" w:rsidP="00466626">
      <w:p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466626">
        <w:rPr>
          <w:rFonts w:ascii="Arial" w:eastAsia="Times New Roman" w:hAnsi="Arial" w:cs="Times New Roman"/>
          <w:szCs w:val="24"/>
          <w:lang w:eastAsia="pl-PL"/>
        </w:rPr>
        <w:t>Zadanie 1</w:t>
      </w:r>
    </w:p>
    <w:p w:rsidR="001A2F13" w:rsidRPr="00466626" w:rsidRDefault="0022476B" w:rsidP="004666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466626">
        <w:rPr>
          <w:rFonts w:ascii="Arial" w:hAnsi="Arial" w:cs="PLRoman10-Regular"/>
        </w:rPr>
        <w:t xml:space="preserve">Napisz funkcję otrzymującą jako argumenty referencje do dwóch zmiennych typu </w:t>
      </w:r>
      <w:proofErr w:type="spellStart"/>
      <w:r w:rsidRPr="00466626">
        <w:rPr>
          <w:rFonts w:ascii="Arial" w:hAnsi="Arial" w:cs="PLTypewriter10-Regular"/>
        </w:rPr>
        <w:t>int</w:t>
      </w:r>
      <w:proofErr w:type="spellEnd"/>
      <w:r w:rsidRPr="00466626">
        <w:rPr>
          <w:rFonts w:ascii="Arial" w:hAnsi="Arial" w:cs="PLRoman10-Regular"/>
        </w:rPr>
        <w:t>, która zamienia ze sobą wartości zmiennych, do których referencje dostaliśmy w argumentach.</w:t>
      </w:r>
    </w:p>
    <w:p w:rsidR="0022476B" w:rsidRPr="00466626" w:rsidRDefault="0022476B" w:rsidP="004666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22476B" w:rsidRPr="00466626" w:rsidRDefault="00466626" w:rsidP="00466626">
      <w:pPr>
        <w:spacing w:after="0" w:line="240" w:lineRule="auto"/>
        <w:rPr>
          <w:rFonts w:ascii="Arial" w:eastAsia="Times New Roman" w:hAnsi="Arial" w:cs="Times New Roman"/>
          <w:szCs w:val="24"/>
          <w:lang w:eastAsia="pl-PL"/>
        </w:rPr>
      </w:pPr>
      <w:r w:rsidRPr="00466626">
        <w:rPr>
          <w:rFonts w:ascii="Arial" w:eastAsia="Times New Roman" w:hAnsi="Arial" w:cs="Times New Roman"/>
          <w:szCs w:val="24"/>
          <w:lang w:eastAsia="pl-PL"/>
        </w:rPr>
        <w:t>Zadanie 2</w:t>
      </w:r>
    </w:p>
    <w:p w:rsidR="0022476B" w:rsidRPr="00466626" w:rsidRDefault="0022476B" w:rsidP="004666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466626">
        <w:rPr>
          <w:rFonts w:ascii="Arial" w:hAnsi="Arial" w:cs="PLRoman10-Regular"/>
        </w:rPr>
        <w:t xml:space="preserve">Napisz funkcję otrzymującą dwa argumenty referencję </w:t>
      </w:r>
      <w:r w:rsidRPr="00466626">
        <w:rPr>
          <w:rFonts w:ascii="Arial" w:hAnsi="Arial" w:cs="PLTypewriter10-Regular"/>
        </w:rPr>
        <w:t xml:space="preserve">a </w:t>
      </w:r>
      <w:r w:rsidRPr="00466626">
        <w:rPr>
          <w:rFonts w:ascii="Arial" w:hAnsi="Arial" w:cs="PLRoman10-Regular"/>
        </w:rPr>
        <w:t xml:space="preserve">oraz wskaźnik </w:t>
      </w:r>
      <w:r w:rsidRPr="00466626">
        <w:rPr>
          <w:rFonts w:ascii="Arial" w:hAnsi="Arial" w:cs="PLTypewriter10-Regular"/>
        </w:rPr>
        <w:t xml:space="preserve">b </w:t>
      </w:r>
      <w:r w:rsidRPr="00466626">
        <w:rPr>
          <w:rFonts w:ascii="Arial" w:hAnsi="Arial" w:cs="PLRoman10-Regular"/>
        </w:rPr>
        <w:t xml:space="preserve">do zmiennych typu </w:t>
      </w:r>
      <w:proofErr w:type="spellStart"/>
      <w:r w:rsidRPr="00466626">
        <w:rPr>
          <w:rFonts w:ascii="Arial" w:hAnsi="Arial" w:cs="PLTypewriter10-Regular"/>
        </w:rPr>
        <w:t>int</w:t>
      </w:r>
      <w:proofErr w:type="spellEnd"/>
      <w:r w:rsidRPr="00466626">
        <w:rPr>
          <w:rFonts w:ascii="Arial" w:hAnsi="Arial" w:cs="PLRoman10-Regular"/>
        </w:rPr>
        <w:t>, która zamienia ze sobą wartości</w:t>
      </w:r>
      <w:r w:rsidRPr="00466626">
        <w:rPr>
          <w:rFonts w:ascii="Arial" w:hAnsi="Arial" w:cs="PLTypewriter10-Regular"/>
        </w:rPr>
        <w:t xml:space="preserve"> </w:t>
      </w:r>
      <w:r w:rsidRPr="00466626">
        <w:rPr>
          <w:rFonts w:ascii="Arial" w:hAnsi="Arial" w:cs="PLRoman10-Regular"/>
        </w:rPr>
        <w:t>zmiennych, do których wskaźnik i referencję dostała w argumentach.</w:t>
      </w:r>
    </w:p>
    <w:p w:rsidR="0022476B" w:rsidRPr="00466626" w:rsidRDefault="0022476B" w:rsidP="004666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466626" w:rsidRPr="00466626" w:rsidRDefault="00466626" w:rsidP="004666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466626">
        <w:rPr>
          <w:rFonts w:ascii="Arial" w:hAnsi="Arial" w:cs="PLRoman10-Regular"/>
        </w:rPr>
        <w:t>Zadanie 3</w:t>
      </w:r>
    </w:p>
    <w:p w:rsidR="0022476B" w:rsidRPr="00466626" w:rsidRDefault="0022476B" w:rsidP="004666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466626">
        <w:rPr>
          <w:rFonts w:ascii="Arial" w:hAnsi="Arial" w:cs="PLRoman10-Regular"/>
        </w:rPr>
        <w:t xml:space="preserve">Napisz funkcję, która dostaje jako argument dodatnią liczbę całkowitą </w:t>
      </w:r>
      <w:r w:rsidRPr="00466626">
        <w:rPr>
          <w:rFonts w:ascii="Arial" w:hAnsi="Arial" w:cs="PLTypewriter10-Regular"/>
        </w:rPr>
        <w:t>n</w:t>
      </w:r>
      <w:r w:rsidRPr="00466626">
        <w:rPr>
          <w:rFonts w:ascii="Arial" w:hAnsi="Arial" w:cs="PLRoman10-Regular"/>
        </w:rPr>
        <w:t xml:space="preserve">, rezerwuje w pamięci blok </w:t>
      </w:r>
      <w:r w:rsidRPr="00466626">
        <w:rPr>
          <w:rFonts w:ascii="Arial" w:hAnsi="Arial" w:cs="PLTypewriter10-Regular"/>
        </w:rPr>
        <w:t xml:space="preserve">n </w:t>
      </w:r>
      <w:r w:rsidRPr="00466626">
        <w:rPr>
          <w:rFonts w:ascii="Arial" w:hAnsi="Arial" w:cs="PLRoman10-Regular"/>
        </w:rPr>
        <w:t xml:space="preserve">zmiennych typu </w:t>
      </w:r>
      <w:proofErr w:type="spellStart"/>
      <w:r w:rsidRPr="00466626">
        <w:rPr>
          <w:rFonts w:ascii="Arial" w:hAnsi="Arial" w:cs="PLTypewriter10-Regular"/>
        </w:rPr>
        <w:t>double</w:t>
      </w:r>
      <w:proofErr w:type="spellEnd"/>
      <w:r w:rsidRPr="00466626">
        <w:rPr>
          <w:rFonts w:ascii="Arial" w:hAnsi="Arial" w:cs="PLTypewriter10-Regular"/>
        </w:rPr>
        <w:t xml:space="preserve"> </w:t>
      </w:r>
      <w:r w:rsidRPr="00466626">
        <w:rPr>
          <w:rFonts w:ascii="Arial" w:hAnsi="Arial" w:cs="PLRoman10-Regular"/>
        </w:rPr>
        <w:t>i zwraca jako wartość wskaźnik do początku zarezerwowanego bloku pamięci.</w:t>
      </w:r>
    </w:p>
    <w:p w:rsidR="0022476B" w:rsidRDefault="0022476B" w:rsidP="004666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466626" w:rsidRPr="00466626" w:rsidRDefault="00466626" w:rsidP="004666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>
        <w:rPr>
          <w:rFonts w:ascii="Arial" w:hAnsi="Arial" w:cs="PLRoman10-Regular"/>
        </w:rPr>
        <w:t>Zadanie 4</w:t>
      </w:r>
    </w:p>
    <w:p w:rsidR="0022476B" w:rsidRPr="00466626" w:rsidRDefault="0022476B" w:rsidP="004666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466626">
        <w:rPr>
          <w:rFonts w:ascii="Arial" w:hAnsi="Arial" w:cs="PLRoman10-Regular"/>
        </w:rPr>
        <w:t xml:space="preserve">Napisz funkcję, która otrzymuje jako argument dodatnią liczbę całkowitą </w:t>
      </w:r>
      <w:r w:rsidRPr="00466626">
        <w:rPr>
          <w:rFonts w:ascii="Arial" w:hAnsi="Arial" w:cs="CMMI10"/>
        </w:rPr>
        <w:t>n</w:t>
      </w:r>
      <w:r w:rsidRPr="00466626">
        <w:rPr>
          <w:rFonts w:ascii="Arial" w:hAnsi="Arial" w:cs="PLRoman10-Regular"/>
        </w:rPr>
        <w:t xml:space="preserve">, a następnie tworzy dynamiczną </w:t>
      </w:r>
      <w:r w:rsidRPr="00466626">
        <w:rPr>
          <w:rFonts w:ascii="Arial" w:hAnsi="Arial" w:cs="CMMI10"/>
        </w:rPr>
        <w:t>n</w:t>
      </w:r>
      <w:r w:rsidRPr="00466626">
        <w:rPr>
          <w:rFonts w:ascii="Arial" w:hAnsi="Arial" w:cs="PLRoman10-Regular"/>
        </w:rPr>
        <w:t xml:space="preserve">-elementową tablicę o elementach typu </w:t>
      </w:r>
      <w:proofErr w:type="spellStart"/>
      <w:r w:rsidRPr="00466626">
        <w:rPr>
          <w:rFonts w:ascii="Arial" w:hAnsi="Arial" w:cs="PLTypewriter10-Regular"/>
        </w:rPr>
        <w:t>double</w:t>
      </w:r>
      <w:proofErr w:type="spellEnd"/>
      <w:r w:rsidRPr="00466626">
        <w:rPr>
          <w:rFonts w:ascii="Arial" w:hAnsi="Arial" w:cs="PLTypewriter10-Regular"/>
        </w:rPr>
        <w:t xml:space="preserve"> </w:t>
      </w:r>
      <w:r w:rsidRPr="00466626">
        <w:rPr>
          <w:rFonts w:ascii="Arial" w:hAnsi="Arial" w:cs="PLRoman10-Regular"/>
        </w:rPr>
        <w:t>i zwraca jako wartość wskaźnik do jej pierwszego elementu.</w:t>
      </w:r>
    </w:p>
    <w:p w:rsidR="0022476B" w:rsidRPr="00466626" w:rsidRDefault="0022476B" w:rsidP="004666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466626" w:rsidRDefault="00466626" w:rsidP="004666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>
        <w:rPr>
          <w:rFonts w:ascii="Arial" w:hAnsi="Arial" w:cs="PLRoman10-Regular"/>
        </w:rPr>
        <w:t>Zadanie 5</w:t>
      </w:r>
    </w:p>
    <w:p w:rsidR="0022476B" w:rsidRPr="00466626" w:rsidRDefault="0022476B" w:rsidP="004666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466626">
        <w:rPr>
          <w:rFonts w:ascii="Arial" w:hAnsi="Arial" w:cs="PLRoman10-Regular"/>
        </w:rPr>
        <w:t xml:space="preserve">Napisz funkcję, która dostaje jako argument wskaźnik do jednowymiarowej dynamicznej tablicy o elementach typu </w:t>
      </w:r>
      <w:proofErr w:type="spellStart"/>
      <w:r w:rsidRPr="00466626">
        <w:rPr>
          <w:rFonts w:ascii="Arial" w:hAnsi="Arial" w:cs="PLTypewriter10-Regular"/>
        </w:rPr>
        <w:t>double</w:t>
      </w:r>
      <w:proofErr w:type="spellEnd"/>
      <w:r w:rsidRPr="00466626">
        <w:rPr>
          <w:rFonts w:ascii="Arial" w:hAnsi="Arial" w:cs="PLTypewriter10-Regular"/>
        </w:rPr>
        <w:t xml:space="preserve"> </w:t>
      </w:r>
      <w:r w:rsidRPr="00466626">
        <w:rPr>
          <w:rFonts w:ascii="Arial" w:hAnsi="Arial" w:cs="PLRoman10-Regular"/>
        </w:rPr>
        <w:t>i zwalnia pamięć zajmowaną przez przekazaną w argumencie tablicę.</w:t>
      </w:r>
    </w:p>
    <w:p w:rsidR="0022476B" w:rsidRPr="00466626" w:rsidRDefault="0022476B" w:rsidP="004666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466626" w:rsidRDefault="00466626" w:rsidP="004666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>
        <w:rPr>
          <w:rFonts w:ascii="Arial" w:hAnsi="Arial" w:cs="PLRoman10-Regular"/>
        </w:rPr>
        <w:t>Zadanie 6</w:t>
      </w:r>
    </w:p>
    <w:p w:rsidR="0022476B" w:rsidRPr="00466626" w:rsidRDefault="0022476B" w:rsidP="004666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466626">
        <w:rPr>
          <w:rFonts w:ascii="Arial" w:hAnsi="Arial" w:cs="PLRoman10-Regular"/>
        </w:rPr>
        <w:t xml:space="preserve">Napisz funkcję </w:t>
      </w:r>
      <w:r w:rsidRPr="00466626">
        <w:rPr>
          <w:rFonts w:ascii="Arial" w:hAnsi="Arial" w:cs="PLTypewriter10-Regular"/>
        </w:rPr>
        <w:t>kopiuj</w:t>
      </w:r>
      <w:r w:rsidR="00466626">
        <w:rPr>
          <w:rFonts w:ascii="Arial" w:hAnsi="Arial" w:cs="PLRoman10-Regular"/>
        </w:rPr>
        <w:t>, któ</w:t>
      </w:r>
      <w:r w:rsidRPr="00466626">
        <w:rPr>
          <w:rFonts w:ascii="Arial" w:hAnsi="Arial" w:cs="PLRoman10-Regular"/>
        </w:rPr>
        <w:t>ra dostaje jako argumenty napis oraz wskaźnik do napisu (czyli wskaźnik do wskaźnika), tworzy nową tablicę znaków, kopiuje do niej napis zawarty w pierwszym argumencie, i przypisuje wskaźnik do nowo utworzonej tablicy do zmiennej wskazywanej przez drugi argument.</w:t>
      </w:r>
    </w:p>
    <w:p w:rsidR="0022476B" w:rsidRPr="00466626" w:rsidRDefault="0022476B" w:rsidP="004666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466626">
        <w:rPr>
          <w:rFonts w:ascii="Arial" w:hAnsi="Arial" w:cs="PLRoman10-Regular"/>
        </w:rPr>
        <w:t xml:space="preserve">Napisz dwie wersje funkcji </w:t>
      </w:r>
      <w:r w:rsidRPr="00466626">
        <w:rPr>
          <w:rFonts w:ascii="Arial" w:hAnsi="Arial" w:cs="PLTypewriter10-Regular"/>
        </w:rPr>
        <w:t xml:space="preserve">kopiuj </w:t>
      </w:r>
      <w:r w:rsidRPr="00466626">
        <w:rPr>
          <w:rFonts w:ascii="Arial" w:hAnsi="Arial" w:cs="PLRoman10-Regular"/>
        </w:rPr>
        <w:t xml:space="preserve">operujące na napisach składających się ze znaków typu </w:t>
      </w:r>
      <w:r w:rsidRPr="00466626">
        <w:rPr>
          <w:rFonts w:ascii="Arial" w:hAnsi="Arial" w:cs="PLTypewriter10-Regular"/>
        </w:rPr>
        <w:t xml:space="preserve">char </w:t>
      </w:r>
      <w:r w:rsidRPr="00466626">
        <w:rPr>
          <w:rFonts w:ascii="Arial" w:hAnsi="Arial" w:cs="PLRoman10-Regular"/>
        </w:rPr>
        <w:t xml:space="preserve">i typu </w:t>
      </w:r>
      <w:proofErr w:type="spellStart"/>
      <w:r w:rsidRPr="00466626">
        <w:rPr>
          <w:rFonts w:ascii="Arial" w:hAnsi="Arial" w:cs="PLTypewriter10-Regular"/>
        </w:rPr>
        <w:t>wchar_t</w:t>
      </w:r>
      <w:proofErr w:type="spellEnd"/>
      <w:r w:rsidRPr="00466626">
        <w:rPr>
          <w:rFonts w:ascii="Arial" w:hAnsi="Arial" w:cs="PLRoman10-Regular"/>
        </w:rPr>
        <w:t>.</w:t>
      </w:r>
    </w:p>
    <w:sectPr w:rsidR="0022476B" w:rsidRPr="0046662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6B6" w:rsidRDefault="003276B6" w:rsidP="003276B6">
      <w:pPr>
        <w:spacing w:after="0" w:line="240" w:lineRule="auto"/>
      </w:pPr>
      <w:r>
        <w:separator/>
      </w:r>
    </w:p>
  </w:endnote>
  <w:endnote w:type="continuationSeparator" w:id="0">
    <w:p w:rsidR="003276B6" w:rsidRDefault="003276B6" w:rsidP="0032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PLCaps10-Regular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PLRoman10-Regular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PLTypewriter10-Regular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4038252"/>
      <w:docPartObj>
        <w:docPartGallery w:val="Page Numbers (Bottom of Page)"/>
        <w:docPartUnique/>
      </w:docPartObj>
    </w:sdtPr>
    <w:sdtEndPr/>
    <w:sdtContent>
      <w:p w:rsidR="003276B6" w:rsidRDefault="003276B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034">
          <w:rPr>
            <w:noProof/>
          </w:rPr>
          <w:t>1</w:t>
        </w:r>
        <w:r>
          <w:fldChar w:fldCharType="end"/>
        </w:r>
      </w:p>
    </w:sdtContent>
  </w:sdt>
  <w:p w:rsidR="003276B6" w:rsidRDefault="003276B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6B6" w:rsidRDefault="003276B6" w:rsidP="003276B6">
      <w:pPr>
        <w:spacing w:after="0" w:line="240" w:lineRule="auto"/>
      </w:pPr>
      <w:r>
        <w:separator/>
      </w:r>
    </w:p>
  </w:footnote>
  <w:footnote w:type="continuationSeparator" w:id="0">
    <w:p w:rsidR="003276B6" w:rsidRDefault="003276B6" w:rsidP="00327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08BA04E7"/>
    <w:multiLevelType w:val="multilevel"/>
    <w:tmpl w:val="7548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C4E96"/>
    <w:multiLevelType w:val="multilevel"/>
    <w:tmpl w:val="16F6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F7CF2"/>
    <w:multiLevelType w:val="multilevel"/>
    <w:tmpl w:val="35CA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F069C"/>
    <w:multiLevelType w:val="multilevel"/>
    <w:tmpl w:val="96A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85066"/>
    <w:multiLevelType w:val="hybridMultilevel"/>
    <w:tmpl w:val="75B2A3B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BA"/>
    <w:rsid w:val="000D32DC"/>
    <w:rsid w:val="000D368F"/>
    <w:rsid w:val="000D73BF"/>
    <w:rsid w:val="001538B2"/>
    <w:rsid w:val="001A2F13"/>
    <w:rsid w:val="001B2AB3"/>
    <w:rsid w:val="001B4A8E"/>
    <w:rsid w:val="00215267"/>
    <w:rsid w:val="0022476B"/>
    <w:rsid w:val="002701B0"/>
    <w:rsid w:val="002A464F"/>
    <w:rsid w:val="002D23DB"/>
    <w:rsid w:val="00312371"/>
    <w:rsid w:val="003276B6"/>
    <w:rsid w:val="004161C1"/>
    <w:rsid w:val="00466626"/>
    <w:rsid w:val="00467C8A"/>
    <w:rsid w:val="004E0FCE"/>
    <w:rsid w:val="0055591A"/>
    <w:rsid w:val="005616C1"/>
    <w:rsid w:val="005C59BB"/>
    <w:rsid w:val="005C6D73"/>
    <w:rsid w:val="00634E30"/>
    <w:rsid w:val="0064315E"/>
    <w:rsid w:val="00702694"/>
    <w:rsid w:val="007029D3"/>
    <w:rsid w:val="00732899"/>
    <w:rsid w:val="007A0422"/>
    <w:rsid w:val="007D56CA"/>
    <w:rsid w:val="007E5B97"/>
    <w:rsid w:val="00853449"/>
    <w:rsid w:val="00892B5A"/>
    <w:rsid w:val="008B59A7"/>
    <w:rsid w:val="00960034"/>
    <w:rsid w:val="0096393A"/>
    <w:rsid w:val="00972E26"/>
    <w:rsid w:val="00997AA2"/>
    <w:rsid w:val="009B3713"/>
    <w:rsid w:val="009B4B48"/>
    <w:rsid w:val="00A9069C"/>
    <w:rsid w:val="00AC7EA5"/>
    <w:rsid w:val="00AD41BA"/>
    <w:rsid w:val="00B058A5"/>
    <w:rsid w:val="00BE6F3D"/>
    <w:rsid w:val="00C95138"/>
    <w:rsid w:val="00CA784A"/>
    <w:rsid w:val="00CC1817"/>
    <w:rsid w:val="00D050B9"/>
    <w:rsid w:val="00D07B6D"/>
    <w:rsid w:val="00D160B6"/>
    <w:rsid w:val="00D32A6F"/>
    <w:rsid w:val="00D64C8F"/>
    <w:rsid w:val="00DB60AB"/>
    <w:rsid w:val="00DC47EC"/>
    <w:rsid w:val="00E10289"/>
    <w:rsid w:val="00E7550F"/>
    <w:rsid w:val="00ED394C"/>
    <w:rsid w:val="00F2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308A43-2C9B-4D41-A480-ADC966ED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D41BA"/>
  </w:style>
  <w:style w:type="paragraph" w:styleId="Nagwek1">
    <w:name w:val="heading 1"/>
    <w:basedOn w:val="Normalny"/>
    <w:link w:val="Nagwek1Znak"/>
    <w:uiPriority w:val="9"/>
    <w:qFormat/>
    <w:rsid w:val="007D5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D41BA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D56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st">
    <w:name w:val="st"/>
    <w:basedOn w:val="Domylnaczcionkaakapitu"/>
    <w:rsid w:val="0064315E"/>
  </w:style>
  <w:style w:type="paragraph" w:styleId="NormalnyWeb">
    <w:name w:val="Normal (Web)"/>
    <w:basedOn w:val="Normalny"/>
    <w:uiPriority w:val="99"/>
    <w:unhideWhenUsed/>
    <w:rsid w:val="00CA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CA784A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76B6"/>
  </w:style>
  <w:style w:type="paragraph" w:styleId="Stopka">
    <w:name w:val="footer"/>
    <w:basedOn w:val="Normalny"/>
    <w:link w:val="Stopka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76B6"/>
  </w:style>
  <w:style w:type="character" w:customStyle="1" w:styleId="zmienna">
    <w:name w:val="zmienna"/>
    <w:basedOn w:val="Domylnaczcionkaakapitu"/>
    <w:rsid w:val="00B058A5"/>
  </w:style>
  <w:style w:type="character" w:customStyle="1" w:styleId="funkcja">
    <w:name w:val="funkcja"/>
    <w:basedOn w:val="Domylnaczcionkaakapitu"/>
    <w:rsid w:val="00B058A5"/>
  </w:style>
  <w:style w:type="paragraph" w:styleId="Akapitzlist">
    <w:name w:val="List Paragraph"/>
    <w:basedOn w:val="Normalny"/>
    <w:uiPriority w:val="34"/>
    <w:qFormat/>
    <w:rsid w:val="0099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1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UWr II</dc:creator>
  <cp:lastModifiedBy>Leszek Grocholski</cp:lastModifiedBy>
  <cp:revision>2</cp:revision>
  <cp:lastPrinted>2019-10-16T07:18:00Z</cp:lastPrinted>
  <dcterms:created xsi:type="dcterms:W3CDTF">2020-04-08T08:09:00Z</dcterms:created>
  <dcterms:modified xsi:type="dcterms:W3CDTF">2020-04-08T08:09:00Z</dcterms:modified>
</cp:coreProperties>
</file>