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564E0" w14:textId="77777777" w:rsidR="00387F1E" w:rsidRPr="00171088" w:rsidRDefault="00387F1E" w:rsidP="00387F1E">
      <w:pPr>
        <w:pStyle w:val="Heading3"/>
        <w:spacing w:line="240" w:lineRule="auto"/>
        <w:rPr>
          <w:rFonts w:ascii="CMU Serif Roman" w:hAnsi="CMU Serif Roman"/>
          <w:b/>
          <w:bCs/>
          <w:color w:val="000000" w:themeColor="text1"/>
          <w:sz w:val="20"/>
          <w:szCs w:val="20"/>
        </w:rPr>
      </w:pPr>
      <w:bookmarkStart w:id="0" w:name="_Toc90993348"/>
      <w:bookmarkStart w:id="1" w:name="_Toc91011783"/>
      <w:bookmarkStart w:id="2" w:name="_Toc91012183"/>
      <w:r w:rsidRPr="00171088">
        <w:rPr>
          <w:rFonts w:ascii="CMU Serif Roman" w:hAnsi="CMU Serif Roman"/>
          <w:b/>
          <w:bCs/>
          <w:color w:val="000000" w:themeColor="text1"/>
          <w:sz w:val="20"/>
          <w:szCs w:val="20"/>
        </w:rPr>
        <w:t>3.5.2 – Scenari</w:t>
      </w:r>
      <w:bookmarkEnd w:id="0"/>
      <w:bookmarkEnd w:id="1"/>
      <w:bookmarkEnd w:id="2"/>
    </w:p>
    <w:p w14:paraId="79EBC761" w14:textId="77777777" w:rsidR="00387F1E" w:rsidRPr="00171088" w:rsidRDefault="00387F1E" w:rsidP="00387F1E">
      <w:pPr>
        <w:pStyle w:val="Heading4"/>
        <w:spacing w:line="240" w:lineRule="auto"/>
        <w:rPr>
          <w:rFonts w:ascii="CMU Serif Roman" w:hAnsi="CMU Serif Roman"/>
          <w:b/>
          <w:bCs/>
          <w:color w:val="000000" w:themeColor="text1"/>
          <w:sz w:val="20"/>
          <w:szCs w:val="20"/>
        </w:rPr>
      </w:pPr>
      <w:bookmarkStart w:id="3" w:name="_Toc91012184"/>
      <w:r w:rsidRPr="00171088">
        <w:rPr>
          <w:rFonts w:ascii="CMU Serif Roman" w:hAnsi="CMU Serif Roman"/>
          <w:b/>
          <w:bCs/>
          <w:color w:val="000000" w:themeColor="text1"/>
          <w:sz w:val="20"/>
          <w:szCs w:val="20"/>
        </w:rPr>
        <w:t>3.5.2.1 – AssegnazioneMezziPerChecking</w:t>
      </w:r>
      <w:bookmarkEnd w:id="3"/>
    </w:p>
    <w:p w14:paraId="654CC48E" w14:textId="77777777" w:rsidR="00387F1E" w:rsidRPr="00171088" w:rsidRDefault="00387F1E" w:rsidP="00387F1E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7696"/>
      </w:tblGrid>
      <w:tr w:rsidR="00387F1E" w:rsidRPr="00171088" w14:paraId="6EDCA8B5" w14:textId="77777777" w:rsidTr="00E807FF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D6037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Nome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0F5A5" w14:textId="77777777" w:rsidR="00387F1E" w:rsidRPr="00171088" w:rsidRDefault="00387F1E" w:rsidP="00E807FF">
            <w:pPr>
              <w:rPr>
                <w:color w:val="000000" w:themeColor="text1"/>
                <w:u w:val="single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  <w:u w:val="single"/>
              </w:rPr>
              <w:t>AssegnazioneMezziPerChecking</w:t>
            </w:r>
          </w:p>
        </w:tc>
      </w:tr>
      <w:tr w:rsidR="00387F1E" w:rsidRPr="00171088" w14:paraId="28F33ED9" w14:textId="77777777" w:rsidTr="00E807FF">
        <w:trPr>
          <w:trHeight w:val="10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12C01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Attori</w:t>
            </w:r>
          </w:p>
          <w:p w14:paraId="3941ECC5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Partecipanti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50334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  <w:u w:val="single"/>
              </w:rPr>
              <w:t>Frank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: 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  <w:u w:val="single"/>
              </w:rPr>
              <w:t>Scheduler</w:t>
            </w:r>
          </w:p>
          <w:p w14:paraId="73F8C039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  <w:u w:val="single"/>
              </w:rPr>
              <w:t>Jack: Checker</w:t>
            </w:r>
          </w:p>
        </w:tc>
      </w:tr>
      <w:tr w:rsidR="00387F1E" w:rsidRPr="00171088" w14:paraId="24BFBE22" w14:textId="77777777" w:rsidTr="00E807FF">
        <w:trPr>
          <w:trHeight w:val="22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ED34A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Flusso di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C8A29" w14:textId="77777777" w:rsidR="00387F1E" w:rsidRPr="00171088" w:rsidRDefault="00387F1E" w:rsidP="00E807FF">
            <w:pP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1.  Frank svolge il suo lavoro di scheduling attivando la funzione 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GestioneAssegnazioni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”</w:t>
            </w:r>
          </w:p>
          <w:p w14:paraId="290D1D4A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772963EA" w14:textId="77777777" w:rsidR="00387F1E" w:rsidRDefault="00387F1E" w:rsidP="00E807FF">
            <w:pP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        2. Il sistema mostra un menù con diverse opzioni:</w:t>
            </w:r>
          </w:p>
          <w:p w14:paraId="09EB0584" w14:textId="77777777" w:rsidR="00387F1E" w:rsidRPr="0057658E" w:rsidRDefault="00387F1E" w:rsidP="00E807FF">
            <w:pPr>
              <w:ind w:left="720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proofErr w:type="gramStart"/>
            <w:r w:rsidRPr="0057658E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”</w:t>
            </w:r>
            <w:r w:rsidRPr="0057658E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GestioneAssegnazioniTurnoCheckerDepositoMezzi</w:t>
            </w:r>
            <w:proofErr w:type="gramEnd"/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”</w:t>
            </w:r>
            <w:r w:rsidRPr="0057658E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 </w:t>
            </w:r>
          </w:p>
          <w:p w14:paraId="183F5606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          </w:t>
            </w:r>
            <w:proofErr w:type="gramStart"/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-”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GestioneAssegnazioniMezzoCorsaTurnoautista</w:t>
            </w:r>
            <w:proofErr w:type="gramEnd"/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”</w:t>
            </w:r>
          </w:p>
          <w:p w14:paraId="50D3D914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6A3BB73E" w14:textId="77777777" w:rsidR="00387F1E" w:rsidRPr="00171088" w:rsidRDefault="00387F1E" w:rsidP="00E807FF">
            <w:pP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3.  Frank seleziona 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GestioneAssegnazioniTurnoCheckerDepositoMezzi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”</w:t>
            </w:r>
          </w:p>
          <w:p w14:paraId="0FF1C3B5" w14:textId="77777777" w:rsidR="00387F1E" w:rsidRPr="00171088" w:rsidRDefault="00387F1E" w:rsidP="00E807FF">
            <w:pP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</w:p>
          <w:p w14:paraId="5FA0F2C2" w14:textId="4CED1B51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        4.  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Il sistema, quindi, mostra tutti i Checker registrati nel sistema mediante il caso d’uso VisualizzaChecker, i depositi da assegnare ai Checker mediante il caso</w:t>
            </w:r>
            <w:r w:rsidR="00C36141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d’uso VisualizzaDepositi, i mezzi contenuti nei rispettivi depositi mediante il caso d’uso VisualizzaMezzi. Successivamente richiede di inserire l’identificativo del Checker al quale</w:t>
            </w:r>
            <w:r w:rsidR="00C36141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necessita di essere assegnato un turno.</w:t>
            </w:r>
          </w:p>
          <w:p w14:paraId="3C8DDA96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29078BBA" w14:textId="77777777" w:rsidR="00387F1E" w:rsidRPr="00171088" w:rsidRDefault="00387F1E" w:rsidP="00E807FF">
            <w:pP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5.  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Pertanto Frank immette l’identificativo 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J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”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 di Jack e gli assegna i mezzi da revisionare.</w:t>
            </w:r>
          </w:p>
          <w:p w14:paraId="2188333E" w14:textId="77777777" w:rsidR="00387F1E" w:rsidRPr="00171088" w:rsidRDefault="00387F1E" w:rsidP="00E807FF">
            <w:pP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</w:p>
          <w:p w14:paraId="01228EBE" w14:textId="64BF1489" w:rsidR="00387F1E" w:rsidRPr="00217CEF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      6. Il sistema, mediante il caso d’uso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VisualizzaAssegnazioniCheckerDepositoMezzi, mostra a Frank tutti i turni assegnati a Jack per la giornata lavorativa corrente con i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rispettivi depositi e i mezzi in essi contenuti. Il sistema mediante un’interfaccia mostra un menù attraverso il quale Frank può scegliere le varie opzioni per la gestione dell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e 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assegnazioni rappresentate dai casi d’uso:</w:t>
            </w:r>
          </w:p>
          <w:p w14:paraId="25CAD1DD" w14:textId="77777777" w:rsidR="00387F1E" w:rsidRPr="00171088" w:rsidRDefault="00387F1E" w:rsidP="00E807FF">
            <w:pPr>
              <w:widowControl w:val="0"/>
              <w:ind w:left="1275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-RipetiAssegnazioneCheckerDepositoMezzi</w:t>
            </w:r>
          </w:p>
          <w:p w14:paraId="70E1BFA9" w14:textId="77777777" w:rsidR="00387F1E" w:rsidRPr="00171088" w:rsidRDefault="00387F1E" w:rsidP="00E807FF">
            <w:pPr>
              <w:widowControl w:val="0"/>
              <w:ind w:left="1275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-RimuoviAssegnazioneCheckerDepositoMezzi</w:t>
            </w:r>
          </w:p>
          <w:p w14:paraId="1F829A77" w14:textId="77777777" w:rsidR="00387F1E" w:rsidRPr="00171088" w:rsidRDefault="00387F1E" w:rsidP="00E807FF">
            <w:pPr>
              <w:widowControl w:val="0"/>
              <w:ind w:left="1275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-AggiungiAssegnazioneCheckerDepositoMezzi</w:t>
            </w:r>
          </w:p>
          <w:p w14:paraId="706C7DDA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0D24FDFF" w14:textId="77777777" w:rsidR="00387F1E" w:rsidRPr="00171088" w:rsidRDefault="00387F1E" w:rsidP="00E807FF">
            <w:pP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7.  Frank seleziona 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AggiungiAssegnazioneTurnoCheckerDepositoMezzi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”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 che permette di assegnare determinati mezzi di un particolare deposito ad un certo turno lavorativo di un checker. </w:t>
            </w:r>
          </w:p>
          <w:p w14:paraId="5F30E565" w14:textId="77777777" w:rsidR="00387F1E" w:rsidRPr="00171088" w:rsidRDefault="00387F1E" w:rsidP="00E807FF">
            <w:pP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</w:p>
          <w:p w14:paraId="71DD31A6" w14:textId="77777777" w:rsidR="00387F1E" w:rsidRPr="00171088" w:rsidRDefault="00387F1E" w:rsidP="00E807FF">
            <w:pPr>
              <w:widowControl w:val="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     8. Il sistema chiede mediante un'interfaccia di inserire i dati relativi al turno che Frank ha intenzione di assegnare a Jack in questione, tra questi richiede di specificare: </w:t>
            </w:r>
          </w:p>
          <w:p w14:paraId="4DC6A4F7" w14:textId="77777777" w:rsidR="00387F1E" w:rsidRPr="00171088" w:rsidRDefault="00387F1E" w:rsidP="00E807FF">
            <w:pPr>
              <w:widowControl w:val="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              - Il deposito relativo ai turni</w:t>
            </w:r>
          </w:p>
          <w:p w14:paraId="58B374B7" w14:textId="77777777" w:rsidR="00387F1E" w:rsidRPr="00171088" w:rsidRDefault="00387F1E" w:rsidP="00E807FF">
            <w:pPr>
              <w:widowControl w:val="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              - I mezzi da controllare nei rispettivi depositi </w:t>
            </w:r>
          </w:p>
          <w:p w14:paraId="77917A47" w14:textId="77777777" w:rsidR="00387F1E" w:rsidRPr="00171088" w:rsidRDefault="00387F1E" w:rsidP="00E807FF">
            <w:pPr>
              <w:widowControl w:val="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lastRenderedPageBreak/>
              <w:t xml:space="preserve">               - Gli orari del turno</w:t>
            </w:r>
          </w:p>
          <w:p w14:paraId="230CE1EB" w14:textId="77777777" w:rsidR="00387F1E" w:rsidRPr="00171088" w:rsidRDefault="00387F1E" w:rsidP="00E807FF">
            <w:pPr>
              <w:widowControl w:val="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4043AC0B" w14:textId="77777777" w:rsidR="00387F1E" w:rsidRPr="00171088" w:rsidRDefault="00387F1E" w:rsidP="00E807FF">
            <w:pPr>
              <w:widowControl w:val="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9. Frank immette quindi l’identificativo 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”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del deposito, dei mezzi (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”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e 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C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”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) e gli orari del turno 07:00-13:00 nel sistema per completare l’assegnazione del turno a Jack.</w:t>
            </w:r>
          </w:p>
          <w:p w14:paraId="7F2BFA42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552CB521" w14:textId="77777777" w:rsidR="00387F1E" w:rsidRPr="00171088" w:rsidRDefault="00387F1E" w:rsidP="00E807FF">
            <w:pP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        10.  Il sistema notifica Jack dell'avvenuta assegnazione.</w:t>
            </w:r>
          </w:p>
          <w:p w14:paraId="2F2D9645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02EAA265" w14:textId="77777777" w:rsidR="00387F1E" w:rsidRPr="00171088" w:rsidRDefault="00387F1E" w:rsidP="00E807FF">
            <w:pPr>
              <w:widowControl w:val="0"/>
              <w:jc w:val="both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11.  Jack svolge il suo lavoro di checking attivando la funzione 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EffettuaCheckingMezzi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”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 nel deposito assegnatogli da Frank. </w:t>
            </w:r>
          </w:p>
          <w:p w14:paraId="7E64C18C" w14:textId="77777777" w:rsidR="00387F1E" w:rsidRPr="00171088" w:rsidRDefault="00387F1E" w:rsidP="00E807FF">
            <w:pPr>
              <w:widowControl w:val="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7A62154A" w14:textId="77777777" w:rsidR="00387F1E" w:rsidRPr="00171088" w:rsidRDefault="00387F1E" w:rsidP="00E807FF">
            <w:pPr>
              <w:widowControl w:val="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       12. Il sistema mostra a Jack tutti i mezzi assegnati da Frank che necessitano di un check prima della corsa. </w:t>
            </w:r>
          </w:p>
          <w:p w14:paraId="1FD7AB59" w14:textId="77777777" w:rsidR="00387F1E" w:rsidRPr="00171088" w:rsidRDefault="00387F1E" w:rsidP="00E807FF">
            <w:pPr>
              <w:widowControl w:val="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2FD54BBA" w14:textId="77777777" w:rsidR="00387F1E" w:rsidRPr="00171088" w:rsidRDefault="00387F1E" w:rsidP="00E807FF">
            <w:pPr>
              <w:widowControl w:val="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13. Al termine dell’attività di Jack, 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i mezzi risultano essere disponibili per essere utilizzati.</w:t>
            </w:r>
          </w:p>
          <w:p w14:paraId="24C6E29B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7CF02B72" w14:textId="77777777" w:rsidR="00387F1E" w:rsidRPr="00217CEF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        14.  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Il sistema notifica la corretta assegnazione del turno a Frank, subito dopo fa visualizzare il turno appena aggiunto a schermo intero tramite l’apertura di una nuova pagina.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Il sistema aggiorna i mezzi disponibili e notifica Frank dell’avvenuta revisione.</w:t>
            </w:r>
          </w:p>
        </w:tc>
      </w:tr>
    </w:tbl>
    <w:p w14:paraId="6AEDF2CB" w14:textId="77777777" w:rsidR="00387F1E" w:rsidRPr="00171088" w:rsidRDefault="00387F1E" w:rsidP="00387F1E">
      <w:pPr>
        <w:spacing w:after="240"/>
        <w:rPr>
          <w:rFonts w:ascii="CMU Serif Roman" w:hAnsi="CMU Serif Roman"/>
          <w:color w:val="000000" w:themeColor="text1"/>
          <w:sz w:val="20"/>
          <w:szCs w:val="20"/>
        </w:rPr>
      </w:pPr>
    </w:p>
    <w:p w14:paraId="45884AC9" w14:textId="77777777" w:rsidR="00387F1E" w:rsidRPr="00171088" w:rsidRDefault="00387F1E" w:rsidP="00387F1E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/>
          <w:color w:val="000000" w:themeColor="text1"/>
          <w:sz w:val="20"/>
          <w:szCs w:val="20"/>
        </w:rPr>
        <w:t xml:space="preserve">Tabella </w:t>
      </w:r>
      <w:r>
        <w:rPr>
          <w:rFonts w:ascii="CMU Serif Roman" w:hAnsi="CMU Serif Roman"/>
          <w:color w:val="000000" w:themeColor="text1"/>
          <w:sz w:val="20"/>
          <w:szCs w:val="20"/>
        </w:rPr>
        <w:t>1</w:t>
      </w:r>
      <w:r w:rsidRPr="00171088">
        <w:rPr>
          <w:rFonts w:ascii="CMU Serif Roman" w:hAnsi="CMU Serif Roman"/>
          <w:color w:val="000000" w:themeColor="text1"/>
          <w:sz w:val="20"/>
          <w:szCs w:val="20"/>
        </w:rPr>
        <w:t xml:space="preserve">.1: Tabella </w:t>
      </w:r>
      <w:r>
        <w:rPr>
          <w:rFonts w:ascii="CMU Serif Roman" w:hAnsi="CMU Serif Roman"/>
          <w:color w:val="000000" w:themeColor="text1"/>
          <w:sz w:val="20"/>
          <w:szCs w:val="20"/>
        </w:rPr>
        <w:t>“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AssegnazioneMezziPerChecking</w:t>
      </w:r>
      <w:r>
        <w:rPr>
          <w:rFonts w:ascii="CMU Serif Roman" w:hAnsi="CMU Serif Roman"/>
          <w:color w:val="000000" w:themeColor="text1"/>
          <w:sz w:val="20"/>
          <w:szCs w:val="20"/>
        </w:rPr>
        <w:t>”</w:t>
      </w:r>
    </w:p>
    <w:p w14:paraId="18A9D05F" w14:textId="77777777" w:rsidR="00387F1E" w:rsidRPr="00171088" w:rsidRDefault="00387F1E" w:rsidP="00387F1E">
      <w:pPr>
        <w:jc w:val="both"/>
        <w:rPr>
          <w:rFonts w:ascii="CMU Serif Roman" w:hAnsi="CMU Serif Roman"/>
          <w:color w:val="000000" w:themeColor="text1"/>
          <w:sz w:val="20"/>
          <w:szCs w:val="20"/>
        </w:rPr>
      </w:pPr>
    </w:p>
    <w:p w14:paraId="45AB8DB3" w14:textId="77777777" w:rsidR="00387F1E" w:rsidRPr="00171088" w:rsidRDefault="00387F1E" w:rsidP="00387F1E">
      <w:pPr>
        <w:rPr>
          <w:rFonts w:ascii="CMU Serif Roman" w:hAnsi="CMU Serif Roman" w:cs="Arial"/>
          <w:b/>
          <w:bCs/>
          <w:color w:val="000000" w:themeColor="text1"/>
          <w:sz w:val="20"/>
          <w:szCs w:val="20"/>
          <w:lang w:eastAsia="it-IT"/>
        </w:rPr>
      </w:pPr>
      <w:bookmarkStart w:id="4" w:name="_Toc91012185"/>
      <w:r w:rsidRPr="00171088">
        <w:rPr>
          <w:rFonts w:ascii="CMU Serif Roman" w:hAnsi="CMU Serif Roman"/>
          <w:b/>
          <w:bCs/>
          <w:color w:val="000000" w:themeColor="text1"/>
          <w:sz w:val="20"/>
          <w:szCs w:val="20"/>
        </w:rPr>
        <w:br w:type="page"/>
      </w:r>
    </w:p>
    <w:p w14:paraId="6167E6EA" w14:textId="77777777" w:rsidR="00387F1E" w:rsidRPr="00171088" w:rsidRDefault="00387F1E" w:rsidP="00387F1E">
      <w:pPr>
        <w:pStyle w:val="Heading4"/>
        <w:spacing w:line="240" w:lineRule="auto"/>
        <w:rPr>
          <w:rFonts w:ascii="CMU Serif Roman" w:hAnsi="CMU Serif Roman"/>
          <w:b/>
          <w:bCs/>
          <w:color w:val="000000" w:themeColor="text1"/>
          <w:sz w:val="20"/>
          <w:szCs w:val="20"/>
        </w:rPr>
      </w:pPr>
      <w:r w:rsidRPr="00171088">
        <w:rPr>
          <w:rFonts w:ascii="CMU Serif Roman" w:hAnsi="CMU Serif Roman"/>
          <w:b/>
          <w:bCs/>
          <w:color w:val="000000" w:themeColor="text1"/>
          <w:sz w:val="20"/>
          <w:szCs w:val="20"/>
        </w:rPr>
        <w:lastRenderedPageBreak/>
        <w:t>3.5.2.2 – AssegnazioneCorseAutista</w:t>
      </w:r>
      <w:bookmarkEnd w:id="4"/>
    </w:p>
    <w:p w14:paraId="6A128582" w14:textId="77777777" w:rsidR="00387F1E" w:rsidRPr="00171088" w:rsidRDefault="00387F1E" w:rsidP="00387F1E">
      <w:pPr>
        <w:jc w:val="both"/>
        <w:rPr>
          <w:rFonts w:ascii="CMU Serif Roman" w:hAnsi="CMU Serif Roman"/>
          <w:color w:val="000000" w:themeColor="text1"/>
          <w:sz w:val="20"/>
          <w:szCs w:val="20"/>
        </w:rPr>
      </w:pPr>
    </w:p>
    <w:p w14:paraId="6398B8A5" w14:textId="77777777" w:rsidR="00387F1E" w:rsidRPr="00171088" w:rsidRDefault="00387F1E" w:rsidP="00387F1E">
      <w:pPr>
        <w:jc w:val="both"/>
        <w:rPr>
          <w:rFonts w:ascii="CMU Serif Roman" w:hAnsi="CMU Serif Roman" w:cs="Arial"/>
          <w:color w:val="000000" w:themeColor="text1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7698"/>
      </w:tblGrid>
      <w:tr w:rsidR="00387F1E" w:rsidRPr="00171088" w14:paraId="67D6744B" w14:textId="77777777" w:rsidTr="00E807FF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08BC6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Nome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F121B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  <w:u w:val="single"/>
              </w:rPr>
              <w:t>AssegnazioneCorseAutista</w:t>
            </w:r>
          </w:p>
        </w:tc>
      </w:tr>
      <w:tr w:rsidR="00387F1E" w:rsidRPr="00171088" w14:paraId="0A7D2DB4" w14:textId="77777777" w:rsidTr="00E807FF">
        <w:trPr>
          <w:trHeight w:val="10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83CF6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Attori</w:t>
            </w:r>
          </w:p>
          <w:p w14:paraId="6D87696E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Partecipanti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48669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  <w:u w:val="single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  <w:u w:val="single"/>
              </w:rPr>
              <w:t>Frank: Scheduler</w:t>
            </w:r>
          </w:p>
          <w:p w14:paraId="20056840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  <w:u w:val="single"/>
              </w:rPr>
              <w:t>Tom: Autista</w:t>
            </w:r>
          </w:p>
        </w:tc>
      </w:tr>
      <w:tr w:rsidR="00387F1E" w:rsidRPr="00171088" w14:paraId="51AC67CD" w14:textId="77777777" w:rsidTr="00E807FF">
        <w:trPr>
          <w:trHeight w:val="22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F0CAE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Flusso di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67B8E" w14:textId="77777777" w:rsidR="00387F1E" w:rsidRPr="00171088" w:rsidRDefault="00387F1E" w:rsidP="00E807FF">
            <w:pP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1.  Frank svolge il suo lavoro di scheduling attivando la funzione 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GestioneAssegnazioni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”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, dopo aver correttamente eseguito la fase di checking dei mezzi</w:t>
            </w:r>
          </w:p>
          <w:p w14:paraId="0BDEB24F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796B2B41" w14:textId="77777777" w:rsidR="00387F1E" w:rsidRDefault="00387F1E" w:rsidP="00E807FF">
            <w:pP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        2. Il sistema mostra un menù con diverse opzioni:</w:t>
            </w:r>
          </w:p>
          <w:p w14:paraId="1F676369" w14:textId="77777777" w:rsidR="00387F1E" w:rsidRDefault="00387F1E" w:rsidP="00E807FF">
            <w:pPr>
              <w:ind w:left="720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-</w:t>
            </w:r>
            <w:r w:rsidRPr="00217CEF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“</w:t>
            </w:r>
            <w:proofErr w:type="gramEnd"/>
            <w:r w:rsidRPr="00217CEF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GestioneAssegnazioniTurnoCheckerDepositoMezzi” </w:t>
            </w:r>
          </w:p>
          <w:p w14:paraId="5C5D844A" w14:textId="77777777" w:rsidR="00387F1E" w:rsidRPr="00217CEF" w:rsidRDefault="00387F1E" w:rsidP="00E807FF">
            <w:pPr>
              <w:ind w:left="720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-“</w:t>
            </w:r>
            <w:proofErr w:type="gramEnd"/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GestioneAssegnazioniMezzoCorsaTurnoautista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”</w:t>
            </w:r>
          </w:p>
          <w:p w14:paraId="0AA90039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107A4F6B" w14:textId="77777777" w:rsidR="00387F1E" w:rsidRPr="00171088" w:rsidRDefault="00387F1E" w:rsidP="00E807FF">
            <w:pP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3.  Frank seleziona 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GestioneAssegnazioniMezziCorsaTurnoAutista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”</w:t>
            </w:r>
          </w:p>
          <w:p w14:paraId="3F458500" w14:textId="77777777" w:rsidR="00387F1E" w:rsidRPr="00171088" w:rsidRDefault="00387F1E" w:rsidP="00E807FF">
            <w:pP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</w:p>
          <w:p w14:paraId="14723928" w14:textId="19FE2205" w:rsidR="00387F1E" w:rsidRPr="00171088" w:rsidRDefault="00387F1E" w:rsidP="00E807FF">
            <w:pPr>
              <w:widowControl w:val="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       4.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Il sistema mostra tutti i turni degli Autisti precedentemente assegnati per la giornata lavorativa corrente mediante il caso d’uso VisualizzaTurniAutista e tutti mezzi del sistema, assegnati</w:t>
            </w:r>
            <w:r w:rsidR="0065566B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e no, mediante il caso d’uso VisualizzaMezzi. Successivamente richiede di inserire l’identificativo dell’Autista al quale necessita di essere assegnato un turno.</w:t>
            </w:r>
          </w:p>
          <w:p w14:paraId="7D077AEF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23042700" w14:textId="77777777" w:rsidR="00387F1E" w:rsidRPr="00171088" w:rsidRDefault="00387F1E" w:rsidP="00E807FF">
            <w:pP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5.  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Pertanto Frank immette l’identificativo 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T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”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 di Tom e gli assegna i mezzi da revisionare.</w:t>
            </w:r>
          </w:p>
          <w:p w14:paraId="7158EE5C" w14:textId="77777777" w:rsidR="00387F1E" w:rsidRPr="00171088" w:rsidRDefault="00387F1E" w:rsidP="00E807FF">
            <w:pP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</w:p>
          <w:p w14:paraId="7BBD2492" w14:textId="77777777" w:rsidR="00387F1E" w:rsidRPr="00171088" w:rsidRDefault="00387F1E" w:rsidP="00E807FF">
            <w:pPr>
              <w:widowControl w:val="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     6. Il sistema, quindi, mostra tutti i turni precedentemente assegnati a Tom, con le relative corse ed i mezzi con cui percorrerle, per la giornata lavorativa corrente mediante il caso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d’uso VisualizzaAssegnazioniMezzoCorsaTurnoAutista. Il sistema attraverso mediante un’interfaccia mostra un menù attraverso il quale Frank può scegliere le varie opzioni per la gestione delle assegnazioni rappresentate dai casi d’uso:</w:t>
            </w:r>
          </w:p>
          <w:p w14:paraId="2230FDA3" w14:textId="77777777" w:rsidR="00387F1E" w:rsidRPr="00171088" w:rsidRDefault="00387F1E" w:rsidP="00E807FF">
            <w:pPr>
              <w:widowControl w:val="0"/>
              <w:ind w:left="1275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-RipetiAssegnazioneMezzoCorsaTurnoAutista</w:t>
            </w:r>
          </w:p>
          <w:p w14:paraId="4C7F0EC9" w14:textId="77777777" w:rsidR="00387F1E" w:rsidRPr="00171088" w:rsidRDefault="00387F1E" w:rsidP="00E807FF">
            <w:pPr>
              <w:widowControl w:val="0"/>
              <w:ind w:left="1275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-RimuoviAssegnazioneMezzoCorsaTurnoAutista</w:t>
            </w:r>
          </w:p>
          <w:p w14:paraId="4167142E" w14:textId="77777777" w:rsidR="00387F1E" w:rsidRPr="00171088" w:rsidRDefault="00387F1E" w:rsidP="00E807FF">
            <w:pPr>
              <w:widowControl w:val="0"/>
              <w:ind w:left="1275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-AggiungiAssegnazioneMezzoCorsaTurnoAutista</w:t>
            </w:r>
          </w:p>
          <w:p w14:paraId="2A7DF66A" w14:textId="77777777" w:rsidR="00387F1E" w:rsidRPr="00171088" w:rsidRDefault="00387F1E" w:rsidP="00E807FF">
            <w:pP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</w:p>
          <w:p w14:paraId="3D6301D9" w14:textId="77777777" w:rsidR="00387F1E" w:rsidRPr="00171088" w:rsidRDefault="00387F1E" w:rsidP="00E807FF">
            <w:pP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7.  Frank seleziona 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AggiungiAssegnazioneTurnoCheckerDepositoMezzi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”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 che permette di assegnare determinati mezzi di un particolare deposito ad un certo turno lavorativo di un checker. </w:t>
            </w:r>
          </w:p>
          <w:p w14:paraId="1A4AA44C" w14:textId="77777777" w:rsidR="00387F1E" w:rsidRPr="00171088" w:rsidRDefault="00387F1E" w:rsidP="00E807FF">
            <w:pP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</w:p>
          <w:p w14:paraId="3C8DAF82" w14:textId="77777777" w:rsidR="00387F1E" w:rsidRPr="00171088" w:rsidRDefault="00387F1E" w:rsidP="00E807FF">
            <w:pPr>
              <w:widowControl w:val="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     8. Il sistema chiede mediante un'interfaccia di inserire i dati relativi al turno che Frank ha intenzione di assegnare a Tom, tra questi richiede di specificare:                                                          </w:t>
            </w:r>
          </w:p>
          <w:p w14:paraId="2292D509" w14:textId="77777777" w:rsidR="00387F1E" w:rsidRPr="00171088" w:rsidRDefault="00387F1E" w:rsidP="00E807FF">
            <w:pPr>
              <w:widowControl w:val="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                       - Le corse relative ai turni</w:t>
            </w:r>
          </w:p>
          <w:p w14:paraId="760386B2" w14:textId="77777777" w:rsidR="00387F1E" w:rsidRPr="00171088" w:rsidRDefault="00387F1E" w:rsidP="00E807FF">
            <w:pPr>
              <w:widowControl w:val="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                       - I mezzi da usare per le rispettive corse</w:t>
            </w:r>
          </w:p>
          <w:p w14:paraId="00533EFF" w14:textId="77777777" w:rsidR="00387F1E" w:rsidRPr="00171088" w:rsidRDefault="00387F1E" w:rsidP="00E807FF">
            <w:pPr>
              <w:widowControl w:val="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                       - Gli orari del turno</w:t>
            </w:r>
          </w:p>
          <w:p w14:paraId="14A47882" w14:textId="77777777" w:rsidR="00387F1E" w:rsidRPr="00171088" w:rsidRDefault="00387F1E" w:rsidP="00E807FF">
            <w:pPr>
              <w:widowControl w:val="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04AFCBBA" w14:textId="77777777" w:rsidR="00387F1E" w:rsidRPr="00171088" w:rsidRDefault="00387F1E" w:rsidP="00E807FF">
            <w:pPr>
              <w:widowControl w:val="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lastRenderedPageBreak/>
              <w:t>9. Frank immette quindi l’identificativo delle corse (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X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”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e 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Y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”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), dei mezzi (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F e 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G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”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) e gli orari del turno 07:00-14:00 nel sistema per completare l’assegnazione del turno a Tom.</w:t>
            </w:r>
          </w:p>
          <w:p w14:paraId="67275EC3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6C6B5A13" w14:textId="77777777" w:rsidR="00387F1E" w:rsidRPr="00217CEF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        10.  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Il sistema notifica la corretta assegnazione del turno al Frank, subito dopo fa visualizzare il turno appena aggiunto a schermo intero tramite l’apertura di una nuova pagina.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Il sistema notifica Tom dell'avvenuta assegnazione.</w:t>
            </w:r>
          </w:p>
          <w:p w14:paraId="6D6B8B41" w14:textId="77777777" w:rsidR="00387F1E" w:rsidRPr="00171088" w:rsidRDefault="00387F1E" w:rsidP="00E807FF">
            <w:pP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</w:p>
          <w:p w14:paraId="51CA1C4C" w14:textId="77777777" w:rsidR="00387F1E" w:rsidRPr="00171088" w:rsidRDefault="00387F1E" w:rsidP="00E807FF">
            <w:pP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11. Tom, dopo essersi recato in deposito, prende parte al servizio con il mezzo e la corsa assegnati da Frank.</w:t>
            </w:r>
          </w:p>
        </w:tc>
      </w:tr>
    </w:tbl>
    <w:p w14:paraId="5E16F54B" w14:textId="77777777" w:rsidR="00387F1E" w:rsidRPr="00171088" w:rsidRDefault="00387F1E" w:rsidP="00387F1E">
      <w:pPr>
        <w:rPr>
          <w:rFonts w:ascii="CMU Serif Roman" w:hAnsi="CMU Serif Roman"/>
          <w:color w:val="000000" w:themeColor="text1"/>
          <w:sz w:val="20"/>
          <w:szCs w:val="20"/>
        </w:rPr>
      </w:pPr>
    </w:p>
    <w:p w14:paraId="31CD2593" w14:textId="77777777" w:rsidR="00387F1E" w:rsidRPr="00171088" w:rsidRDefault="00387F1E" w:rsidP="00387F1E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/>
          <w:color w:val="000000" w:themeColor="text1"/>
          <w:sz w:val="20"/>
          <w:szCs w:val="20"/>
        </w:rPr>
        <w:t xml:space="preserve">Tabella </w:t>
      </w:r>
      <w:r>
        <w:rPr>
          <w:rFonts w:ascii="CMU Serif Roman" w:hAnsi="CMU Serif Roman"/>
          <w:color w:val="000000" w:themeColor="text1"/>
          <w:sz w:val="20"/>
          <w:szCs w:val="20"/>
        </w:rPr>
        <w:t>1</w:t>
      </w:r>
      <w:r w:rsidRPr="00171088">
        <w:rPr>
          <w:rFonts w:ascii="CMU Serif Roman" w:hAnsi="CMU Serif Roman"/>
          <w:color w:val="000000" w:themeColor="text1"/>
          <w:sz w:val="20"/>
          <w:szCs w:val="20"/>
        </w:rPr>
        <w:t xml:space="preserve">.2: Tabella </w:t>
      </w:r>
      <w:r>
        <w:rPr>
          <w:rFonts w:ascii="CMU Serif Roman" w:hAnsi="CMU Serif Roman"/>
          <w:color w:val="000000" w:themeColor="text1"/>
          <w:sz w:val="20"/>
          <w:szCs w:val="20"/>
        </w:rPr>
        <w:t>“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AssegnazioneCorseAutista</w:t>
      </w:r>
      <w:r>
        <w:rPr>
          <w:rFonts w:ascii="CMU Serif Roman" w:hAnsi="CMU Serif Roman"/>
          <w:color w:val="000000" w:themeColor="text1"/>
          <w:sz w:val="20"/>
          <w:szCs w:val="20"/>
        </w:rPr>
        <w:t>”</w:t>
      </w:r>
    </w:p>
    <w:p w14:paraId="26273E63" w14:textId="77777777" w:rsidR="00387F1E" w:rsidRPr="00171088" w:rsidRDefault="00387F1E" w:rsidP="00387F1E">
      <w:pPr>
        <w:rPr>
          <w:rFonts w:ascii="CMU Serif Roman" w:hAnsi="CMU Serif Roman"/>
          <w:b/>
          <w:bCs/>
          <w:color w:val="000000" w:themeColor="text1"/>
          <w:sz w:val="20"/>
          <w:szCs w:val="20"/>
        </w:rPr>
      </w:pPr>
    </w:p>
    <w:p w14:paraId="4A912877" w14:textId="77777777" w:rsidR="00387F1E" w:rsidRDefault="00387F1E" w:rsidP="00387F1E">
      <w:pPr>
        <w:rPr>
          <w:rFonts w:ascii="CMU Serif Roman" w:hAnsi="CMU Serif Roman" w:cs="Arial"/>
          <w:b/>
          <w:bCs/>
          <w:color w:val="000000" w:themeColor="text1"/>
          <w:sz w:val="20"/>
          <w:szCs w:val="20"/>
          <w:lang w:eastAsia="it-IT"/>
        </w:rPr>
      </w:pPr>
      <w:bookmarkStart w:id="5" w:name="_Toc91012186"/>
      <w:r>
        <w:rPr>
          <w:rFonts w:ascii="CMU Serif Roman" w:hAnsi="CMU Serif Roman"/>
          <w:b/>
          <w:bCs/>
          <w:color w:val="000000" w:themeColor="text1"/>
          <w:sz w:val="20"/>
          <w:szCs w:val="20"/>
        </w:rPr>
        <w:br w:type="page"/>
      </w:r>
    </w:p>
    <w:p w14:paraId="3DCA4887" w14:textId="77777777" w:rsidR="00387F1E" w:rsidRPr="00171088" w:rsidRDefault="00387F1E" w:rsidP="00387F1E">
      <w:pPr>
        <w:pStyle w:val="Heading4"/>
        <w:spacing w:line="240" w:lineRule="auto"/>
        <w:rPr>
          <w:rFonts w:ascii="CMU Serif Roman" w:hAnsi="CMU Serif Roman"/>
          <w:b/>
          <w:bCs/>
          <w:color w:val="000000" w:themeColor="text1"/>
          <w:sz w:val="20"/>
          <w:szCs w:val="20"/>
        </w:rPr>
      </w:pPr>
      <w:r w:rsidRPr="00171088">
        <w:rPr>
          <w:rFonts w:ascii="CMU Serif Roman" w:hAnsi="CMU Serif Roman"/>
          <w:b/>
          <w:bCs/>
          <w:color w:val="000000" w:themeColor="text1"/>
          <w:sz w:val="20"/>
          <w:szCs w:val="20"/>
        </w:rPr>
        <w:lastRenderedPageBreak/>
        <w:t>3.5.2.3 – Avviso Sciopero</w:t>
      </w:r>
      <w:bookmarkEnd w:id="5"/>
    </w:p>
    <w:p w14:paraId="144D4115" w14:textId="77777777" w:rsidR="00387F1E" w:rsidRPr="00171088" w:rsidRDefault="00387F1E" w:rsidP="00387F1E">
      <w:pPr>
        <w:rPr>
          <w:rFonts w:ascii="CMU Serif Roman" w:hAnsi="CMU Serif Roman"/>
          <w:color w:val="000000" w:themeColor="text1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7694"/>
      </w:tblGrid>
      <w:tr w:rsidR="00387F1E" w:rsidRPr="00171088" w14:paraId="12378772" w14:textId="77777777" w:rsidTr="00E807FF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67487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Nome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15E32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  <w:u w:val="single"/>
              </w:rPr>
              <w:t>AvvisoSciopero</w:t>
            </w:r>
          </w:p>
        </w:tc>
      </w:tr>
      <w:tr w:rsidR="00387F1E" w:rsidRPr="00171088" w14:paraId="718DB008" w14:textId="77777777" w:rsidTr="00E807FF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3EDBD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Attori</w:t>
            </w:r>
          </w:p>
          <w:p w14:paraId="69D456E1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Partecipanti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5F33F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proofErr w:type="gramStart"/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  <w:u w:val="single"/>
              </w:rPr>
              <w:t>Alessandro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 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  <w:u w:val="single"/>
              </w:rPr>
              <w:t>AddettoComunicazioni</w:t>
            </w:r>
          </w:p>
          <w:p w14:paraId="6F2174E0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proofErr w:type="gramStart"/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  <w:u w:val="single"/>
              </w:rPr>
              <w:t>Mario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 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  <w:u w:val="single"/>
              </w:rPr>
              <w:t>Cittadino</w:t>
            </w:r>
          </w:p>
        </w:tc>
      </w:tr>
      <w:tr w:rsidR="00387F1E" w:rsidRPr="00171088" w14:paraId="132E6FFC" w14:textId="77777777" w:rsidTr="00E807FF">
        <w:trPr>
          <w:trHeight w:val="20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70A15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Flusso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AA61E" w14:textId="77777777" w:rsidR="00387F1E" w:rsidRPr="00171088" w:rsidRDefault="00387F1E" w:rsidP="00E807FF">
            <w:pPr>
              <w:ind w:left="720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1. Alessandro attiva la funzione 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GestioneAvvisiBacheca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”</w:t>
            </w:r>
          </w:p>
          <w:p w14:paraId="5703823F" w14:textId="77777777" w:rsidR="00387F1E" w:rsidRPr="00171088" w:rsidRDefault="00387F1E" w:rsidP="00E807FF">
            <w:pPr>
              <w:ind w:left="720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3CA89150" w14:textId="77777777" w:rsidR="00387F1E" w:rsidRPr="00217CEF" w:rsidRDefault="00387F1E" w:rsidP="00E807FF">
            <w:pPr>
              <w:widowControl w:val="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                       2. 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Il sistema fornisce ad Alessandro un menù, rappresentato dalla relativa interfaccia, nel quale sono messe a disposizione le varie opzioni messe a disposizione dal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sistema. Le voci del menù sono rappresentate dai casi d’uso:   </w:t>
            </w:r>
          </w:p>
          <w:p w14:paraId="29DB8F84" w14:textId="77777777" w:rsidR="00387F1E" w:rsidRPr="00171088" w:rsidRDefault="00387F1E" w:rsidP="00E807FF">
            <w:pPr>
              <w:widowControl w:val="0"/>
              <w:ind w:left="1275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         - AggiungiAvvisoBacheca</w:t>
            </w:r>
          </w:p>
          <w:p w14:paraId="671D928B" w14:textId="77777777" w:rsidR="00387F1E" w:rsidRPr="00171088" w:rsidRDefault="00387F1E" w:rsidP="00E807FF">
            <w:pPr>
              <w:widowControl w:val="0"/>
              <w:ind w:left="1275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         - RimuoviAvvisoBacheca                                          </w:t>
            </w:r>
          </w:p>
          <w:p w14:paraId="748BC54B" w14:textId="77777777" w:rsidR="00387F1E" w:rsidRPr="00171088" w:rsidRDefault="00387F1E" w:rsidP="00E807FF">
            <w:pPr>
              <w:widowControl w:val="0"/>
              <w:ind w:left="1275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311CD68B" w14:textId="77777777" w:rsidR="00387F1E" w:rsidRPr="00171088" w:rsidRDefault="00387F1E" w:rsidP="00E807FF">
            <w:pPr>
              <w:widowControl w:val="0"/>
              <w:ind w:left="1275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Il sistema inoltre richiede ad Alessandro di inserire il tipo degli avvisi che si vuole gestire ovvero 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AvvisoSciopero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”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, mediante questa informazione il sistema fa visualizzare tutti gli avvisi dello stesso tipo presenti nel sistema, tramite il caso d’uso VisualizzaAvviso, e gli avvisi presenti in bacheca dello stesso tipo, tramite il caso d’uso VisualizzaAvvisiBacheca.</w:t>
            </w:r>
          </w:p>
          <w:p w14:paraId="3A5F558F" w14:textId="77777777" w:rsidR="00387F1E" w:rsidRPr="00171088" w:rsidRDefault="00387F1E" w:rsidP="00E807FF">
            <w:pPr>
              <w:ind w:left="720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7662183A" w14:textId="77777777" w:rsidR="00387F1E" w:rsidRPr="00171088" w:rsidRDefault="00387F1E" w:rsidP="00E807FF">
            <w:pPr>
              <w:ind w:left="720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3. Alessandro seleziona la funzione 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AggiungiAvvisoBacheca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”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2C485BA3" w14:textId="77777777" w:rsidR="00387F1E" w:rsidRPr="00171088" w:rsidRDefault="00387F1E" w:rsidP="00E807FF">
            <w:pPr>
              <w:ind w:left="720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6EF04BB6" w14:textId="77777777" w:rsidR="00387F1E" w:rsidRPr="00171088" w:rsidRDefault="00387F1E" w:rsidP="00E807FF">
            <w:pPr>
              <w:widowControl w:val="0"/>
              <w:ind w:left="708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        4. 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Il sistema chiede mediante un'interfaccia di inserire i dati relativi all’avviso che Alessandro ha intenzione di inserire in bacheca. </w:t>
            </w:r>
          </w:p>
          <w:p w14:paraId="13957A9C" w14:textId="77777777" w:rsidR="00387F1E" w:rsidRPr="00171088" w:rsidRDefault="00387F1E" w:rsidP="00E807FF">
            <w:pPr>
              <w:ind w:left="720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688D5EF4" w14:textId="77777777" w:rsidR="00387F1E" w:rsidRPr="00171088" w:rsidRDefault="00387F1E" w:rsidP="00E807FF">
            <w:pPr>
              <w:widowControl w:val="0"/>
              <w:ind w:left="72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5. Sulla base di questi, 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Alessandro inserisce quindi data, durata e motivo dello sciopero e le corse interessate nel sistema per completare l’aggiunta di un nuovo avviso in bacheca.</w:t>
            </w:r>
          </w:p>
          <w:p w14:paraId="12809DE5" w14:textId="77777777" w:rsidR="00387F1E" w:rsidRPr="00171088" w:rsidRDefault="00387F1E" w:rsidP="00E807FF">
            <w:pPr>
              <w:ind w:left="720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6B361934" w14:textId="77777777" w:rsidR="00387F1E" w:rsidRPr="00217CEF" w:rsidRDefault="00387F1E" w:rsidP="00E807FF">
            <w:pPr>
              <w:ind w:left="720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        6. 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Il sistema inserisce nelle informazioni relative all’avviso appena aggiunto in bacheca, mostra un flag tale da permettere ad Alessandro di poter comprendere che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quell’avviso è presente in bacheca in una fase successiva. Dopo di che viene notificata la corretta aggiunta del nuovo avviso in bacheca nel sistema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ad Alessandro. 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Il sistema registra l'avviso in bacheca e notifica Mario.</w:t>
            </w:r>
          </w:p>
          <w:p w14:paraId="1571D6E1" w14:textId="77777777" w:rsidR="00387F1E" w:rsidRPr="00171088" w:rsidRDefault="00387F1E" w:rsidP="00E807FF">
            <w:pPr>
              <w:ind w:left="720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4B4D3A4C" w14:textId="77777777" w:rsidR="00387F1E" w:rsidRPr="00171088" w:rsidRDefault="00387F1E" w:rsidP="00E807FF">
            <w:pPr>
              <w:ind w:left="720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7. Mario riceve la notifica dal sistema e visualizza l'avviso attraverso la funzione 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VisuliazzaAvvisiBacheca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”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.</w:t>
            </w:r>
          </w:p>
          <w:p w14:paraId="6CC2572A" w14:textId="77777777" w:rsidR="00387F1E" w:rsidRPr="00171088" w:rsidRDefault="00387F1E" w:rsidP="00E807FF">
            <w:pPr>
              <w:ind w:left="720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7696D320" w14:textId="77777777" w:rsidR="00387F1E" w:rsidRPr="00171088" w:rsidRDefault="00387F1E" w:rsidP="00E807FF">
            <w:pPr>
              <w:spacing w:after="240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</w:tc>
      </w:tr>
    </w:tbl>
    <w:p w14:paraId="778AC5AC" w14:textId="77777777" w:rsidR="00387F1E" w:rsidRPr="00171088" w:rsidRDefault="00387F1E" w:rsidP="00387F1E">
      <w:pPr>
        <w:pStyle w:val="Heading2"/>
        <w:spacing w:line="240" w:lineRule="auto"/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bookmarkStart w:id="6" w:name="_Toc91012187"/>
      <w:r w:rsidRPr="00171088">
        <w:rPr>
          <w:rFonts w:ascii="CMU Serif Roman" w:hAnsi="CMU Serif Roman"/>
          <w:color w:val="000000" w:themeColor="text1"/>
          <w:sz w:val="20"/>
          <w:szCs w:val="20"/>
        </w:rPr>
        <w:t xml:space="preserve">Tabella </w:t>
      </w:r>
      <w:r>
        <w:rPr>
          <w:rFonts w:ascii="CMU Serif Roman" w:hAnsi="CMU Serif Roman"/>
          <w:color w:val="000000" w:themeColor="text1"/>
          <w:sz w:val="20"/>
          <w:szCs w:val="20"/>
        </w:rPr>
        <w:t>1</w:t>
      </w:r>
      <w:r w:rsidRPr="00171088">
        <w:rPr>
          <w:rFonts w:ascii="CMU Serif Roman" w:hAnsi="CMU Serif Roman"/>
          <w:color w:val="000000" w:themeColor="text1"/>
          <w:sz w:val="20"/>
          <w:szCs w:val="20"/>
        </w:rPr>
        <w:t>.</w:t>
      </w:r>
      <w:r>
        <w:rPr>
          <w:rFonts w:ascii="CMU Serif Roman" w:hAnsi="CMU Serif Roman"/>
          <w:color w:val="000000" w:themeColor="text1"/>
          <w:sz w:val="20"/>
          <w:szCs w:val="20"/>
        </w:rPr>
        <w:t>3</w:t>
      </w:r>
      <w:r w:rsidRPr="00171088">
        <w:rPr>
          <w:rFonts w:ascii="CMU Serif Roman" w:hAnsi="CMU Serif Roman"/>
          <w:color w:val="000000" w:themeColor="text1"/>
          <w:sz w:val="20"/>
          <w:szCs w:val="20"/>
        </w:rPr>
        <w:t xml:space="preserve">: Tabella </w:t>
      </w:r>
      <w:r>
        <w:rPr>
          <w:rFonts w:ascii="CMU Serif Roman" w:hAnsi="CMU Serif Roman"/>
          <w:color w:val="000000" w:themeColor="text1"/>
          <w:sz w:val="20"/>
          <w:szCs w:val="20"/>
        </w:rPr>
        <w:t>“</w:t>
      </w:r>
      <w:r w:rsidRPr="00171088">
        <w:rPr>
          <w:rFonts w:ascii="CMU Serif Roman" w:hAnsi="CMU Serif Roman"/>
          <w:color w:val="000000" w:themeColor="text1"/>
          <w:sz w:val="20"/>
          <w:szCs w:val="20"/>
        </w:rPr>
        <w:t>Avviso Sciopero</w:t>
      </w:r>
      <w:r>
        <w:rPr>
          <w:rFonts w:ascii="CMU Serif Roman" w:hAnsi="CMU Serif Roman"/>
          <w:color w:val="000000" w:themeColor="text1"/>
          <w:sz w:val="20"/>
          <w:szCs w:val="20"/>
        </w:rPr>
        <w:t>”</w:t>
      </w:r>
      <w:bookmarkEnd w:id="6"/>
    </w:p>
    <w:p w14:paraId="21CE615B" w14:textId="77777777" w:rsidR="00387F1E" w:rsidRPr="00171088" w:rsidRDefault="00387F1E" w:rsidP="00387F1E">
      <w:pPr>
        <w:rPr>
          <w:color w:val="000000" w:themeColor="text1"/>
          <w:lang w:eastAsia="it-IT"/>
        </w:rPr>
      </w:pPr>
    </w:p>
    <w:p w14:paraId="05799BEE" w14:textId="77777777" w:rsidR="00387F1E" w:rsidRPr="00171088" w:rsidRDefault="00387F1E" w:rsidP="00387F1E">
      <w:pPr>
        <w:rPr>
          <w:rFonts w:ascii="CMU Serif Roman" w:hAnsi="CMU Serif Roman" w:cs="Arial"/>
          <w:b/>
          <w:bCs/>
          <w:color w:val="000000" w:themeColor="text1"/>
          <w:sz w:val="20"/>
          <w:szCs w:val="20"/>
          <w:lang w:eastAsia="it-IT"/>
        </w:rPr>
      </w:pPr>
      <w:bookmarkStart w:id="7" w:name="_Toc91012188"/>
      <w:r w:rsidRPr="00171088">
        <w:rPr>
          <w:rFonts w:ascii="CMU Serif Roman" w:hAnsi="CMU Serif Roman"/>
          <w:b/>
          <w:bCs/>
          <w:color w:val="000000" w:themeColor="text1"/>
          <w:sz w:val="20"/>
          <w:szCs w:val="20"/>
        </w:rPr>
        <w:br w:type="page"/>
      </w:r>
    </w:p>
    <w:p w14:paraId="255FB1F5" w14:textId="77777777" w:rsidR="00387F1E" w:rsidRPr="00171088" w:rsidRDefault="00387F1E" w:rsidP="00387F1E">
      <w:pPr>
        <w:pStyle w:val="Heading4"/>
        <w:spacing w:line="240" w:lineRule="auto"/>
        <w:rPr>
          <w:rFonts w:ascii="CMU Serif Roman" w:hAnsi="CMU Serif Roman"/>
          <w:b/>
          <w:bCs/>
          <w:color w:val="000000" w:themeColor="text1"/>
          <w:sz w:val="20"/>
          <w:szCs w:val="20"/>
        </w:rPr>
      </w:pPr>
      <w:r w:rsidRPr="00171088">
        <w:rPr>
          <w:rFonts w:ascii="CMU Serif Roman" w:hAnsi="CMU Serif Roman"/>
          <w:b/>
          <w:bCs/>
          <w:color w:val="000000" w:themeColor="text1"/>
          <w:sz w:val="20"/>
          <w:szCs w:val="20"/>
        </w:rPr>
        <w:lastRenderedPageBreak/>
        <w:t>3.5.2.4 – Acquista Biglietto</w:t>
      </w:r>
      <w:bookmarkEnd w:id="7"/>
    </w:p>
    <w:p w14:paraId="633ADC31" w14:textId="77777777" w:rsidR="00387F1E" w:rsidRPr="00171088" w:rsidRDefault="00387F1E" w:rsidP="00387F1E">
      <w:pPr>
        <w:spacing w:after="240"/>
        <w:rPr>
          <w:rFonts w:ascii="CMU Serif Roman" w:hAnsi="CMU Serif Roman"/>
          <w:b/>
          <w:bCs/>
          <w:color w:val="000000" w:themeColor="text1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7656"/>
      </w:tblGrid>
      <w:tr w:rsidR="00387F1E" w:rsidRPr="00171088" w14:paraId="741D6C5B" w14:textId="77777777" w:rsidTr="00E807FF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E3BFC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Nome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019DF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  <w:u w:val="single"/>
              </w:rPr>
              <w:t>AcquistaBiglietto</w:t>
            </w:r>
          </w:p>
        </w:tc>
      </w:tr>
      <w:tr w:rsidR="00387F1E" w:rsidRPr="00171088" w14:paraId="2DC0361D" w14:textId="77777777" w:rsidTr="00E807FF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2D213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Attori</w:t>
            </w:r>
          </w:p>
          <w:p w14:paraId="5DD1F5D9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Partecipanti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16298" w14:textId="0E3A6276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proofErr w:type="gramStart"/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  <w:u w:val="single"/>
              </w:rPr>
              <w:t>Sara :</w:t>
            </w:r>
            <w:proofErr w:type="gramEnd"/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="00C36141">
              <w:rPr>
                <w:rFonts w:ascii="CMU Serif Roman" w:hAnsi="CMU Serif Roman" w:cs="Arial"/>
                <w:color w:val="000000" w:themeColor="text1"/>
                <w:sz w:val="20"/>
                <w:szCs w:val="20"/>
                <w:u w:val="single"/>
              </w:rPr>
              <w:t>Cittadino</w:t>
            </w:r>
          </w:p>
        </w:tc>
      </w:tr>
      <w:tr w:rsidR="00387F1E" w:rsidRPr="00171088" w14:paraId="4EBF86FF" w14:textId="77777777" w:rsidTr="00E807FF">
        <w:trPr>
          <w:trHeight w:val="3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8C8A8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Flusso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6B1DF" w14:textId="77777777" w:rsidR="00387F1E" w:rsidRPr="00171088" w:rsidRDefault="00387F1E" w:rsidP="00387F1E">
            <w:pPr>
              <w:widowControl w:val="0"/>
              <w:numPr>
                <w:ilvl w:val="0"/>
                <w:numId w:val="27"/>
              </w:numPr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Sara accede alla sezione del sistema relativa all’acquisto dei titoli di viaggio.</w:t>
            </w:r>
          </w:p>
          <w:p w14:paraId="70C26D82" w14:textId="77777777" w:rsidR="00387F1E" w:rsidRPr="00171088" w:rsidRDefault="00387F1E" w:rsidP="00E807FF">
            <w:pPr>
              <w:widowControl w:val="0"/>
              <w:ind w:left="72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6DF00896" w14:textId="77777777" w:rsidR="00387F1E" w:rsidRPr="00171088" w:rsidRDefault="00387F1E" w:rsidP="00387F1E">
            <w:pPr>
              <w:widowControl w:val="0"/>
              <w:numPr>
                <w:ilvl w:val="0"/>
                <w:numId w:val="27"/>
              </w:numPr>
              <w:ind w:left="1275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Il sistema mostra un menù recante i vari titoli di viaggio offerti. Il sistema offre vari filtri per l’ordine di visualizzazione dei biglietti da poter acquistare, ad esempio: per costo, tratta, durata, ecc…</w:t>
            </w:r>
          </w:p>
          <w:p w14:paraId="2C866625" w14:textId="77777777" w:rsidR="00387F1E" w:rsidRPr="00171088" w:rsidRDefault="00387F1E" w:rsidP="00E807FF">
            <w:pPr>
              <w:widowControl w:val="0"/>
              <w:ind w:left="72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3B095276" w14:textId="77777777" w:rsidR="00387F1E" w:rsidRPr="00171088" w:rsidRDefault="00387F1E" w:rsidP="00387F1E">
            <w:pPr>
              <w:widowControl w:val="0"/>
              <w:numPr>
                <w:ilvl w:val="0"/>
                <w:numId w:val="27"/>
              </w:numPr>
              <w:ind w:left="708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Sara seleziona il biglietto 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X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”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per l’acquisto.</w:t>
            </w:r>
          </w:p>
          <w:p w14:paraId="6FAD5B78" w14:textId="77777777" w:rsidR="00387F1E" w:rsidRPr="00171088" w:rsidRDefault="00387F1E" w:rsidP="00E807FF">
            <w:pPr>
              <w:widowControl w:val="0"/>
              <w:ind w:left="72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689B0C4B" w14:textId="77777777" w:rsidR="00387F1E" w:rsidRPr="00171088" w:rsidRDefault="00387F1E" w:rsidP="00387F1E">
            <w:pPr>
              <w:widowControl w:val="0"/>
              <w:numPr>
                <w:ilvl w:val="0"/>
                <w:numId w:val="27"/>
              </w:numPr>
              <w:ind w:left="1275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Il sistema apre un’interfaccia che illustra i vari circuiti di pagamento online messi a disposizione del sistema.</w:t>
            </w:r>
          </w:p>
          <w:p w14:paraId="1F338346" w14:textId="77777777" w:rsidR="00387F1E" w:rsidRPr="00171088" w:rsidRDefault="00387F1E" w:rsidP="00E807FF">
            <w:pPr>
              <w:widowControl w:val="0"/>
              <w:ind w:left="72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163FC8BC" w14:textId="77777777" w:rsidR="00387F1E" w:rsidRPr="00171088" w:rsidRDefault="00387F1E" w:rsidP="00387F1E">
            <w:pPr>
              <w:widowControl w:val="0"/>
              <w:numPr>
                <w:ilvl w:val="0"/>
                <w:numId w:val="27"/>
              </w:numPr>
              <w:ind w:left="85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Sara seleziona 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ABCD</w:t>
            </w:r>
            <w:r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”</w:t>
            </w: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come circuito di pagamento.</w:t>
            </w:r>
          </w:p>
          <w:p w14:paraId="28047F88" w14:textId="77777777" w:rsidR="00387F1E" w:rsidRPr="00171088" w:rsidRDefault="00387F1E" w:rsidP="00E807FF">
            <w:pPr>
              <w:widowControl w:val="0"/>
              <w:ind w:left="72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4F9D56D4" w14:textId="77777777" w:rsidR="00387F1E" w:rsidRPr="00171088" w:rsidRDefault="00387F1E" w:rsidP="00387F1E">
            <w:pPr>
              <w:widowControl w:val="0"/>
              <w:numPr>
                <w:ilvl w:val="0"/>
                <w:numId w:val="27"/>
              </w:numPr>
              <w:ind w:left="1275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Il sistema richiede di inserire i dati relativi alla forma di pagamento scelta dal Cittadino.</w:t>
            </w:r>
          </w:p>
          <w:p w14:paraId="6218D55C" w14:textId="77777777" w:rsidR="00387F1E" w:rsidRPr="00171088" w:rsidRDefault="00387F1E" w:rsidP="00E807FF">
            <w:pPr>
              <w:widowControl w:val="0"/>
              <w:ind w:left="72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6DBE1C29" w14:textId="77777777" w:rsidR="00387F1E" w:rsidRPr="00171088" w:rsidRDefault="00387F1E" w:rsidP="00387F1E">
            <w:pPr>
              <w:widowControl w:val="0"/>
              <w:numPr>
                <w:ilvl w:val="0"/>
                <w:numId w:val="27"/>
              </w:numPr>
              <w:ind w:left="708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>Sara inserisce l’input richiesto dal sistema.</w:t>
            </w:r>
          </w:p>
          <w:p w14:paraId="314B46C2" w14:textId="77777777" w:rsidR="00387F1E" w:rsidRPr="00171088" w:rsidRDefault="00387F1E" w:rsidP="00E807FF">
            <w:pPr>
              <w:widowControl w:val="0"/>
              <w:ind w:left="720"/>
              <w:jc w:val="both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2FE64FAD" w14:textId="77777777" w:rsidR="00387F1E" w:rsidRPr="00171088" w:rsidRDefault="00387F1E" w:rsidP="00E807FF">
            <w:pP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</w:rPr>
              <w:t xml:space="preserve">                  8.  Il sistema notifica la transizione avvenuta a Sara, successivamente invierà il biglietto in formato digitale sulla mail registrata da Sara nel sistema.</w:t>
            </w:r>
          </w:p>
          <w:p w14:paraId="318B7977" w14:textId="77777777" w:rsidR="00387F1E" w:rsidRPr="00171088" w:rsidRDefault="00387F1E" w:rsidP="00E807FF">
            <w:pPr>
              <w:ind w:left="720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</w:tc>
      </w:tr>
    </w:tbl>
    <w:p w14:paraId="24AACA64" w14:textId="77777777" w:rsidR="00387F1E" w:rsidRPr="00171088" w:rsidRDefault="00387F1E" w:rsidP="00387F1E">
      <w:pPr>
        <w:spacing w:after="240"/>
        <w:rPr>
          <w:rFonts w:ascii="CMU Serif Roman" w:hAnsi="CMU Serif Roman"/>
          <w:color w:val="000000" w:themeColor="text1"/>
          <w:sz w:val="20"/>
          <w:szCs w:val="20"/>
        </w:rPr>
      </w:pPr>
    </w:p>
    <w:p w14:paraId="47232B6E" w14:textId="77777777" w:rsidR="00387F1E" w:rsidRPr="00171088" w:rsidRDefault="00387F1E" w:rsidP="00387F1E">
      <w:pPr>
        <w:pStyle w:val="Heading2"/>
        <w:spacing w:line="240" w:lineRule="auto"/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bookmarkStart w:id="8" w:name="_Toc91012189"/>
      <w:r w:rsidRPr="00171088">
        <w:rPr>
          <w:rFonts w:ascii="CMU Serif Roman" w:hAnsi="CMU Serif Roman"/>
          <w:color w:val="000000" w:themeColor="text1"/>
          <w:sz w:val="20"/>
          <w:szCs w:val="20"/>
        </w:rPr>
        <w:t xml:space="preserve">Tabella </w:t>
      </w:r>
      <w:r>
        <w:rPr>
          <w:rFonts w:ascii="CMU Serif Roman" w:hAnsi="CMU Serif Roman"/>
          <w:color w:val="000000" w:themeColor="text1"/>
          <w:sz w:val="20"/>
          <w:szCs w:val="20"/>
        </w:rPr>
        <w:t>1</w:t>
      </w:r>
      <w:r w:rsidRPr="00171088">
        <w:rPr>
          <w:rFonts w:ascii="CMU Serif Roman" w:hAnsi="CMU Serif Roman"/>
          <w:color w:val="000000" w:themeColor="text1"/>
          <w:sz w:val="20"/>
          <w:szCs w:val="20"/>
        </w:rPr>
        <w:t>.</w:t>
      </w:r>
      <w:r>
        <w:rPr>
          <w:rFonts w:ascii="CMU Serif Roman" w:hAnsi="CMU Serif Roman"/>
          <w:color w:val="000000" w:themeColor="text1"/>
          <w:sz w:val="20"/>
          <w:szCs w:val="20"/>
        </w:rPr>
        <w:t>4</w:t>
      </w:r>
      <w:r w:rsidRPr="00171088">
        <w:rPr>
          <w:rFonts w:ascii="CMU Serif Roman" w:hAnsi="CMU Serif Roman"/>
          <w:color w:val="000000" w:themeColor="text1"/>
          <w:sz w:val="20"/>
          <w:szCs w:val="20"/>
        </w:rPr>
        <w:t xml:space="preserve">: Tabella </w:t>
      </w:r>
      <w:r>
        <w:rPr>
          <w:rFonts w:ascii="CMU Serif Roman" w:hAnsi="CMU Serif Roman"/>
          <w:color w:val="000000" w:themeColor="text1"/>
          <w:sz w:val="20"/>
          <w:szCs w:val="20"/>
        </w:rPr>
        <w:t>“</w:t>
      </w:r>
      <w:r w:rsidRPr="00171088">
        <w:rPr>
          <w:rFonts w:ascii="CMU Serif Roman" w:hAnsi="CMU Serif Roman"/>
          <w:color w:val="000000" w:themeColor="text1"/>
          <w:sz w:val="20"/>
          <w:szCs w:val="20"/>
        </w:rPr>
        <w:t>Acquista Biglietto</w:t>
      </w:r>
      <w:r>
        <w:rPr>
          <w:rFonts w:ascii="CMU Serif Roman" w:hAnsi="CMU Serif Roman"/>
          <w:color w:val="000000" w:themeColor="text1"/>
          <w:sz w:val="20"/>
          <w:szCs w:val="20"/>
        </w:rPr>
        <w:t>”</w:t>
      </w:r>
      <w:bookmarkEnd w:id="8"/>
    </w:p>
    <w:p w14:paraId="2B45F148" w14:textId="77777777" w:rsidR="00387F1E" w:rsidRPr="00171088" w:rsidRDefault="00387F1E" w:rsidP="00387F1E">
      <w:pPr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 </w:t>
      </w:r>
    </w:p>
    <w:p w14:paraId="35461439" w14:textId="77777777" w:rsidR="00387F1E" w:rsidRPr="00171088" w:rsidRDefault="00387F1E" w:rsidP="00387F1E">
      <w:pPr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br w:type="page"/>
      </w:r>
    </w:p>
    <w:p w14:paraId="5C82A9F8" w14:textId="77777777" w:rsidR="00387F1E" w:rsidRPr="00171088" w:rsidRDefault="00387F1E" w:rsidP="00387F1E">
      <w:pPr>
        <w:pStyle w:val="Heading4"/>
        <w:spacing w:line="240" w:lineRule="auto"/>
        <w:rPr>
          <w:rFonts w:ascii="CMU Serif Roman" w:hAnsi="CMU Serif Roman"/>
          <w:b/>
          <w:bCs/>
          <w:color w:val="000000" w:themeColor="text1"/>
          <w:sz w:val="20"/>
          <w:szCs w:val="20"/>
        </w:rPr>
      </w:pPr>
      <w:bookmarkStart w:id="9" w:name="_Toc91012190"/>
      <w:r w:rsidRPr="00171088">
        <w:rPr>
          <w:rFonts w:ascii="CMU Serif Roman" w:hAnsi="CMU Serif Roman"/>
          <w:b/>
          <w:bCs/>
          <w:color w:val="000000" w:themeColor="text1"/>
          <w:sz w:val="20"/>
          <w:szCs w:val="20"/>
        </w:rPr>
        <w:lastRenderedPageBreak/>
        <w:t>3.5.2.5 – Registrazione Ferie</w:t>
      </w:r>
      <w:bookmarkEnd w:id="9"/>
    </w:p>
    <w:p w14:paraId="1BBF7214" w14:textId="77777777" w:rsidR="00387F1E" w:rsidRPr="00171088" w:rsidRDefault="00387F1E" w:rsidP="00387F1E">
      <w:pPr>
        <w:rPr>
          <w:rFonts w:ascii="CMU Serif Roman" w:hAnsi="CMU Serif Roman"/>
          <w:b/>
          <w:bCs/>
          <w:color w:val="000000" w:themeColor="text1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7676"/>
      </w:tblGrid>
      <w:tr w:rsidR="00387F1E" w:rsidRPr="00171088" w14:paraId="2E403902" w14:textId="77777777" w:rsidTr="00E807FF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81AB9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Nome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5DA2F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  <w:u w:val="single"/>
              </w:rPr>
              <w:t>RegistrazioneFerie</w:t>
            </w:r>
          </w:p>
        </w:tc>
      </w:tr>
      <w:tr w:rsidR="00387F1E" w:rsidRPr="00171088" w14:paraId="7B8C1197" w14:textId="77777777" w:rsidTr="00E807FF">
        <w:trPr>
          <w:trHeight w:val="7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7C5FC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Attori</w:t>
            </w:r>
          </w:p>
          <w:p w14:paraId="20D34099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Partecipanti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1DE5C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proofErr w:type="gramStart"/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  <w:u w:val="single"/>
              </w:rPr>
              <w:t>Luca :</w:t>
            </w:r>
            <w:proofErr w:type="gramEnd"/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  <w:u w:val="single"/>
              </w:rPr>
              <w:t xml:space="preserve"> Autista</w:t>
            </w:r>
          </w:p>
          <w:p w14:paraId="3C9C52C7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proofErr w:type="gramStart"/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  <w:u w:val="single"/>
              </w:rPr>
              <w:t>Dario :</w:t>
            </w:r>
            <w:proofErr w:type="gramEnd"/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  <w:u w:val="single"/>
              </w:rPr>
              <w:t xml:space="preserve"> Scheduler</w:t>
            </w:r>
          </w:p>
          <w:p w14:paraId="54207096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/>
                <w:color w:val="000000" w:themeColor="text1"/>
                <w:sz w:val="20"/>
                <w:szCs w:val="20"/>
                <w:u w:val="single"/>
              </w:rPr>
              <w:t>Paolo: AddettoPersonale</w:t>
            </w:r>
          </w:p>
        </w:tc>
      </w:tr>
      <w:tr w:rsidR="00387F1E" w:rsidRPr="00171088" w14:paraId="063D2C29" w14:textId="77777777" w:rsidTr="00E807FF">
        <w:trPr>
          <w:trHeight w:val="36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BCBA9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Flusso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0EB55" w14:textId="77777777" w:rsidR="00387F1E" w:rsidRPr="00171088" w:rsidRDefault="00387F1E" w:rsidP="00E807FF">
            <w:pPr>
              <w:ind w:left="720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1. Luca decide di richiedere delle ferie attraverso la funzione 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RichiediFerie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”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 e immette i giorni richiesti.</w:t>
            </w:r>
          </w:p>
          <w:p w14:paraId="79210D04" w14:textId="77777777" w:rsidR="00387F1E" w:rsidRPr="00171088" w:rsidRDefault="00387F1E" w:rsidP="00E807FF">
            <w:pPr>
              <w:ind w:left="720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03FD5D4D" w14:textId="77777777" w:rsidR="00387F1E" w:rsidRPr="00171088" w:rsidRDefault="00387F1E" w:rsidP="00E807FF">
            <w:pPr>
              <w:ind w:left="720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        2. Il sistema registra le ferie richieste e notifica Paolo dell'evento.</w:t>
            </w:r>
          </w:p>
          <w:p w14:paraId="29F0F66A" w14:textId="77777777" w:rsidR="00387F1E" w:rsidRPr="00171088" w:rsidRDefault="00387F1E" w:rsidP="00E807FF">
            <w:pPr>
              <w:ind w:left="720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1C2A1721" w14:textId="77777777" w:rsidR="00387F1E" w:rsidRPr="00171088" w:rsidRDefault="00387F1E" w:rsidP="00E807FF">
            <w:pPr>
              <w:ind w:left="720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3. Paolo attiva la funzione 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GestioneFerieImpiegato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”</w:t>
            </w:r>
          </w:p>
          <w:p w14:paraId="15C5FF91" w14:textId="77777777" w:rsidR="00387F1E" w:rsidRPr="00171088" w:rsidRDefault="00387F1E" w:rsidP="00E807FF">
            <w:pPr>
              <w:ind w:left="720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67EA2874" w14:textId="77777777" w:rsidR="00387F1E" w:rsidRPr="00171088" w:rsidRDefault="00387F1E" w:rsidP="00E807FF">
            <w:pPr>
              <w:ind w:left="720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        4. Il sistema mostra diverse opzioni ed elenca le ferie richieste attraverso 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VisualizzaFerieRichieste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”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.</w:t>
            </w:r>
          </w:p>
          <w:p w14:paraId="1D1ECE9F" w14:textId="77777777" w:rsidR="00387F1E" w:rsidRPr="00171088" w:rsidRDefault="00387F1E" w:rsidP="00E807FF">
            <w:pPr>
              <w:ind w:left="720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41E9737E" w14:textId="77777777" w:rsidR="00387F1E" w:rsidRPr="00171088" w:rsidRDefault="00387F1E" w:rsidP="00E807FF">
            <w:pPr>
              <w:ind w:left="720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5. Paolo attiva la funzione 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ConcediFerie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”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 e sulla base delle ferie concesse mostrate da 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VisualizzaFerieConcesse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”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 decide di concedere tali ferie.</w:t>
            </w:r>
          </w:p>
          <w:p w14:paraId="3400786C" w14:textId="77777777" w:rsidR="00387F1E" w:rsidRPr="00171088" w:rsidRDefault="00387F1E" w:rsidP="00E807FF">
            <w:pPr>
              <w:ind w:left="720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1118A44C" w14:textId="77777777" w:rsidR="00387F1E" w:rsidRPr="00171088" w:rsidRDefault="00387F1E" w:rsidP="00E807FF">
            <w:pPr>
              <w:ind w:left="720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        6. Il sistema registra le ferie aggiornando il profilo impiegato di Luca, aggiorna i turni lavorativi degli autisti e quindi gli autisti disponibili.</w:t>
            </w:r>
          </w:p>
          <w:p w14:paraId="7963C203" w14:textId="77777777" w:rsidR="00387F1E" w:rsidRPr="00171088" w:rsidRDefault="00387F1E" w:rsidP="00E807FF">
            <w:pPr>
              <w:ind w:left="720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0316D518" w14:textId="77777777" w:rsidR="00387F1E" w:rsidRPr="00171088" w:rsidRDefault="00387F1E" w:rsidP="00E807FF">
            <w:pPr>
              <w:ind w:left="720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        7. Il sistema notifica Dario dell'evento.</w:t>
            </w:r>
          </w:p>
          <w:p w14:paraId="1DF9B1B1" w14:textId="77777777" w:rsidR="00387F1E" w:rsidRPr="00171088" w:rsidRDefault="00387F1E" w:rsidP="00E807FF">
            <w:pPr>
              <w:ind w:left="720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0F22A115" w14:textId="77777777" w:rsidR="00387F1E" w:rsidRPr="00171088" w:rsidRDefault="00387F1E" w:rsidP="00E807FF">
            <w:pPr>
              <w:ind w:left="720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8. Dario organizza quindi le assegnazioni di mezzi, corse e turni lavorativi degli autisti attivando la funzione 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GestioneAssegnazioni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”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.</w:t>
            </w:r>
          </w:p>
          <w:p w14:paraId="3E8A5B93" w14:textId="77777777" w:rsidR="00387F1E" w:rsidRPr="00171088" w:rsidRDefault="00387F1E" w:rsidP="00E807FF">
            <w:pPr>
              <w:ind w:left="720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5CE7F20A" w14:textId="77777777" w:rsidR="00387F1E" w:rsidRPr="00171088" w:rsidRDefault="00387F1E" w:rsidP="00E807FF">
            <w:pPr>
              <w:ind w:left="720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        9. Il sistema mostra diverse opzioni, tra cui 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AggiungiAssegnazioneMezzoCorsaTurnoautista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”</w:t>
            </w:r>
          </w:p>
          <w:p w14:paraId="493D4917" w14:textId="77777777" w:rsidR="00387F1E" w:rsidRPr="00171088" w:rsidRDefault="00387F1E" w:rsidP="00E807FF">
            <w:pPr>
              <w:ind w:left="720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4F29E0EE" w14:textId="77777777" w:rsidR="00387F1E" w:rsidRPr="00171088" w:rsidRDefault="00387F1E" w:rsidP="00E807FF">
            <w:pPr>
              <w:ind w:left="720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10.  Dario attiva la funzione 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“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AggiungiAssegnazioneMezzoCorsaTurnoautista</w:t>
            </w:r>
            <w:r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”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 sulla base dei turni lavorativi degli autisti aggiornati in seguito delle ferie concesse a Luca da Paolo.</w:t>
            </w:r>
          </w:p>
          <w:p w14:paraId="14A6E1AE" w14:textId="77777777" w:rsidR="00387F1E" w:rsidRPr="00171088" w:rsidRDefault="00387F1E" w:rsidP="00E807FF">
            <w:pPr>
              <w:ind w:left="720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  <w:p w14:paraId="612C942B" w14:textId="77777777" w:rsidR="00387F1E" w:rsidRPr="00171088" w:rsidRDefault="00387F1E" w:rsidP="00E807FF">
            <w:pPr>
              <w:spacing w:after="240"/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</w:p>
        </w:tc>
      </w:tr>
    </w:tbl>
    <w:p w14:paraId="73D3E201" w14:textId="77777777" w:rsidR="00387F1E" w:rsidRPr="00171088" w:rsidRDefault="00387F1E" w:rsidP="00387F1E">
      <w:pPr>
        <w:pStyle w:val="Heading2"/>
        <w:spacing w:line="240" w:lineRule="auto"/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/>
          <w:color w:val="000000" w:themeColor="text1"/>
          <w:sz w:val="20"/>
          <w:szCs w:val="20"/>
        </w:rPr>
        <w:br/>
      </w:r>
      <w:bookmarkStart w:id="10" w:name="_Toc91012191"/>
      <w:r w:rsidRPr="00171088">
        <w:rPr>
          <w:rFonts w:ascii="CMU Serif Roman" w:hAnsi="CMU Serif Roman"/>
          <w:color w:val="000000" w:themeColor="text1"/>
          <w:sz w:val="20"/>
          <w:szCs w:val="20"/>
        </w:rPr>
        <w:t xml:space="preserve">Tabella </w:t>
      </w:r>
      <w:r>
        <w:rPr>
          <w:rFonts w:ascii="CMU Serif Roman" w:hAnsi="CMU Serif Roman"/>
          <w:color w:val="000000" w:themeColor="text1"/>
          <w:sz w:val="20"/>
          <w:szCs w:val="20"/>
        </w:rPr>
        <w:t>1</w:t>
      </w:r>
      <w:r w:rsidRPr="00171088">
        <w:rPr>
          <w:rFonts w:ascii="CMU Serif Roman" w:hAnsi="CMU Serif Roman"/>
          <w:color w:val="000000" w:themeColor="text1"/>
          <w:sz w:val="20"/>
          <w:szCs w:val="20"/>
        </w:rPr>
        <w:t>.</w:t>
      </w:r>
      <w:r>
        <w:rPr>
          <w:rFonts w:ascii="CMU Serif Roman" w:hAnsi="CMU Serif Roman"/>
          <w:color w:val="000000" w:themeColor="text1"/>
          <w:sz w:val="20"/>
          <w:szCs w:val="20"/>
        </w:rPr>
        <w:t>5</w:t>
      </w:r>
      <w:r w:rsidRPr="00171088">
        <w:rPr>
          <w:rFonts w:ascii="CMU Serif Roman" w:hAnsi="CMU Serif Roman"/>
          <w:color w:val="000000" w:themeColor="text1"/>
          <w:sz w:val="20"/>
          <w:szCs w:val="20"/>
        </w:rPr>
        <w:t xml:space="preserve">: Tabella </w:t>
      </w:r>
      <w:r>
        <w:rPr>
          <w:rFonts w:ascii="CMU Serif Roman" w:hAnsi="CMU Serif Roman"/>
          <w:color w:val="000000" w:themeColor="text1"/>
          <w:sz w:val="20"/>
          <w:szCs w:val="20"/>
        </w:rPr>
        <w:t>“</w:t>
      </w:r>
      <w:r w:rsidRPr="00171088">
        <w:rPr>
          <w:rFonts w:ascii="CMU Serif Roman" w:hAnsi="CMU Serif Roman"/>
          <w:color w:val="000000" w:themeColor="text1"/>
          <w:sz w:val="20"/>
          <w:szCs w:val="20"/>
        </w:rPr>
        <w:t>Registrazione Ferie</w:t>
      </w:r>
      <w:r>
        <w:rPr>
          <w:rFonts w:ascii="CMU Serif Roman" w:hAnsi="CMU Serif Roman"/>
          <w:color w:val="000000" w:themeColor="text1"/>
          <w:sz w:val="20"/>
          <w:szCs w:val="20"/>
        </w:rPr>
        <w:t>”</w:t>
      </w:r>
      <w:bookmarkEnd w:id="10"/>
    </w:p>
    <w:p w14:paraId="22923AA6" w14:textId="77777777" w:rsidR="00387F1E" w:rsidRPr="00171088" w:rsidRDefault="00387F1E" w:rsidP="00387F1E">
      <w:pPr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/>
          <w:color w:val="000000" w:themeColor="text1"/>
          <w:sz w:val="20"/>
          <w:szCs w:val="20"/>
        </w:rPr>
        <w:br w:type="page"/>
      </w:r>
    </w:p>
    <w:p w14:paraId="5EE0B690" w14:textId="77777777" w:rsidR="00387F1E" w:rsidRPr="00171088" w:rsidRDefault="00387F1E" w:rsidP="00387F1E">
      <w:pPr>
        <w:pStyle w:val="Heading4"/>
        <w:spacing w:line="240" w:lineRule="auto"/>
        <w:rPr>
          <w:rFonts w:ascii="CMU Serif Roman" w:hAnsi="CMU Serif Roman"/>
          <w:b/>
          <w:bCs/>
          <w:color w:val="000000" w:themeColor="text1"/>
          <w:sz w:val="20"/>
          <w:szCs w:val="20"/>
        </w:rPr>
      </w:pPr>
      <w:bookmarkStart w:id="11" w:name="_Toc91012192"/>
      <w:r w:rsidRPr="00171088">
        <w:rPr>
          <w:rFonts w:ascii="CMU Serif Roman" w:hAnsi="CMU Serif Roman"/>
          <w:b/>
          <w:bCs/>
          <w:color w:val="000000" w:themeColor="text1"/>
          <w:sz w:val="20"/>
          <w:szCs w:val="20"/>
        </w:rPr>
        <w:lastRenderedPageBreak/>
        <w:t>3.5.2.6 – Manutenzioni</w:t>
      </w:r>
      <w:bookmarkEnd w:id="11"/>
    </w:p>
    <w:p w14:paraId="6DC89E5B" w14:textId="77777777" w:rsidR="00387F1E" w:rsidRPr="00171088" w:rsidRDefault="00387F1E" w:rsidP="00387F1E">
      <w:pPr>
        <w:spacing w:after="240"/>
        <w:rPr>
          <w:rFonts w:ascii="CMU Serif Roman" w:hAnsi="CMU Serif Roman"/>
          <w:b/>
          <w:bCs/>
          <w:color w:val="000000" w:themeColor="text1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7644"/>
      </w:tblGrid>
      <w:tr w:rsidR="00387F1E" w:rsidRPr="00171088" w14:paraId="222E7182" w14:textId="77777777" w:rsidTr="00E807FF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0066A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Nome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2E601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  <w:u w:val="single"/>
              </w:rPr>
              <w:t>Manutenzioni</w:t>
            </w:r>
          </w:p>
        </w:tc>
      </w:tr>
      <w:tr w:rsidR="00387F1E" w:rsidRPr="00171088" w14:paraId="19CA85C3" w14:textId="77777777" w:rsidTr="00E807FF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54418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Attori</w:t>
            </w:r>
          </w:p>
          <w:p w14:paraId="2CD22B94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Partecipanti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EA51C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proofErr w:type="gramStart"/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  <w:u w:val="single"/>
              </w:rPr>
              <w:t>Paolo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 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  <w:u w:val="single"/>
              </w:rPr>
              <w:t>Checker</w:t>
            </w:r>
          </w:p>
          <w:p w14:paraId="1970DC92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proofErr w:type="gramStart"/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  <w:u w:val="single"/>
              </w:rPr>
              <w:t>Antonio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 :</w:t>
            </w:r>
            <w:proofErr w:type="gramEnd"/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 </w:t>
            </w: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  <w:u w:val="single"/>
              </w:rPr>
              <w:t>Scheduler</w:t>
            </w:r>
          </w:p>
        </w:tc>
      </w:tr>
      <w:tr w:rsidR="00387F1E" w:rsidRPr="00171088" w14:paraId="4E442FE4" w14:textId="77777777" w:rsidTr="00E807FF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A5093" w14:textId="77777777" w:rsidR="00387F1E" w:rsidRPr="00171088" w:rsidRDefault="00387F1E" w:rsidP="00E807FF">
            <w:pPr>
              <w:rPr>
                <w:rFonts w:ascii="CMU Serif Roman" w:hAnsi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Flusso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1DCDD" w14:textId="77777777" w:rsidR="00387F1E" w:rsidRPr="00171088" w:rsidRDefault="00387F1E" w:rsidP="00E807FF">
            <w:pPr>
              <w:textAlignment w:val="baseline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1. Paolo ha iniziato il suo turno di lavoro: apre il sistema e controlla che mezzi dovrà visionare ed effettuare la manutenzione ordinaria di routine.</w:t>
            </w:r>
          </w:p>
          <w:p w14:paraId="0F32CC60" w14:textId="77777777" w:rsidR="00387F1E" w:rsidRPr="00171088" w:rsidRDefault="00387F1E" w:rsidP="00E807FF">
            <w:pPr>
              <w:textAlignment w:val="baseline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</w:p>
          <w:p w14:paraId="2AD73A4B" w14:textId="77777777" w:rsidR="00387F1E" w:rsidRPr="00171088" w:rsidRDefault="00387F1E" w:rsidP="00E807FF">
            <w:pPr>
              <w:ind w:left="360"/>
              <w:textAlignment w:val="baseline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2. Dalla sua schermata legge che i mezzi A, B e C dovranno essere controllati.</w:t>
            </w:r>
          </w:p>
          <w:p w14:paraId="1DE42AA9" w14:textId="77777777" w:rsidR="00387F1E" w:rsidRPr="00171088" w:rsidRDefault="00387F1E" w:rsidP="00E807FF">
            <w:pPr>
              <w:ind w:left="360"/>
              <w:textAlignment w:val="baseline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</w:p>
          <w:p w14:paraId="55455FF2" w14:textId="77777777" w:rsidR="00387F1E" w:rsidRPr="00171088" w:rsidRDefault="00387F1E" w:rsidP="00E807FF">
            <w:pPr>
              <w:textAlignment w:val="baseline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3. Paolo quindi si appresta ad effettuare la manutenzione al veicolo A: fa rifornimento di carburante, controlla i freni e gli pneumatici. </w:t>
            </w:r>
            <w:proofErr w:type="gramStart"/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Fatto ciò</w:t>
            </w:r>
            <w:proofErr w:type="gramEnd"/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 lo comunica al sistema e passa al prossimo veicolo.</w:t>
            </w:r>
          </w:p>
          <w:p w14:paraId="617EBCD9" w14:textId="77777777" w:rsidR="00387F1E" w:rsidRPr="00171088" w:rsidRDefault="00387F1E" w:rsidP="00E807FF">
            <w:pPr>
              <w:textAlignment w:val="baseline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</w:p>
          <w:p w14:paraId="561FCD49" w14:textId="77777777" w:rsidR="00387F1E" w:rsidRPr="00171088" w:rsidRDefault="00387F1E" w:rsidP="00E807FF">
            <w:pPr>
              <w:textAlignment w:val="baseline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4. Per quanto riguarda il mezzo B, subito nota che la ruota posteriore destra è bucata, la sostituisce ed effettua altri check. </w:t>
            </w:r>
            <w:proofErr w:type="gramStart"/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Fatto ciò</w:t>
            </w:r>
            <w:proofErr w:type="gramEnd"/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 xml:space="preserve"> lo comunica al sistema e passa al prossimo mezzo.</w:t>
            </w:r>
          </w:p>
          <w:p w14:paraId="1D135E69" w14:textId="77777777" w:rsidR="00387F1E" w:rsidRPr="00171088" w:rsidRDefault="00387F1E" w:rsidP="00E807FF">
            <w:pPr>
              <w:textAlignment w:val="baseline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</w:p>
          <w:p w14:paraId="0B19A369" w14:textId="77777777" w:rsidR="00387F1E" w:rsidRPr="00171088" w:rsidRDefault="00387F1E" w:rsidP="00E807FF">
            <w:pPr>
              <w:ind w:left="360"/>
              <w:textAlignment w:val="baseline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5. Il mezzo C ha un problema più grave: la spia del motore si è accesa e Paolo non è preparato per questo: si tratta di una manutenzione straordinaria, lo comunica al sistema e conclude il suo lavoro.</w:t>
            </w:r>
          </w:p>
          <w:p w14:paraId="719EAEA3" w14:textId="77777777" w:rsidR="00387F1E" w:rsidRPr="00171088" w:rsidRDefault="00387F1E" w:rsidP="00E807FF">
            <w:pPr>
              <w:ind w:left="360"/>
              <w:textAlignment w:val="baseline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</w:p>
          <w:p w14:paraId="6F9E8598" w14:textId="77777777" w:rsidR="00387F1E" w:rsidRPr="00171088" w:rsidRDefault="00387F1E" w:rsidP="00E807FF">
            <w:pPr>
              <w:textAlignment w:val="baseline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6. Antonio riceve una notifica dal sistema: il mezzo C ha un’avaria al motore.</w:t>
            </w:r>
          </w:p>
          <w:p w14:paraId="2F780517" w14:textId="77777777" w:rsidR="00387F1E" w:rsidRPr="00171088" w:rsidRDefault="00387F1E" w:rsidP="00E807FF">
            <w:pPr>
              <w:textAlignment w:val="baseline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</w:p>
          <w:p w14:paraId="2A681A59" w14:textId="77777777" w:rsidR="00387F1E" w:rsidRPr="00171088" w:rsidRDefault="00387F1E" w:rsidP="00E807FF">
            <w:pPr>
              <w:textAlignment w:val="baseline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7. Antonio provvede a contattare un’azienda esperta esterna che effettuerà la manutenzione al veicolo C.</w:t>
            </w:r>
          </w:p>
          <w:p w14:paraId="76C79DBF" w14:textId="77777777" w:rsidR="00387F1E" w:rsidRPr="00171088" w:rsidRDefault="00387F1E" w:rsidP="00E807FF">
            <w:pPr>
              <w:textAlignment w:val="baseline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</w:p>
          <w:p w14:paraId="62FBAB49" w14:textId="77777777" w:rsidR="00387F1E" w:rsidRPr="00171088" w:rsidRDefault="00387F1E" w:rsidP="00E807FF">
            <w:pPr>
              <w:textAlignment w:val="baseline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  <w:t>8. Inoltre Antonio ha la possibilità di assegnare un nuovo mezzo che verrà verificato da Paolo e sarà pronto per la corsa.</w:t>
            </w:r>
          </w:p>
          <w:p w14:paraId="6BE6F5F2" w14:textId="77777777" w:rsidR="00387F1E" w:rsidRPr="00171088" w:rsidRDefault="00387F1E" w:rsidP="00E807FF">
            <w:pPr>
              <w:textAlignment w:val="baseline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</w:p>
          <w:p w14:paraId="16762A5F" w14:textId="77777777" w:rsidR="00387F1E" w:rsidRPr="00171088" w:rsidRDefault="00387F1E" w:rsidP="00E807FF">
            <w:pPr>
              <w:textAlignment w:val="baseline"/>
              <w:rPr>
                <w:rFonts w:ascii="CMU Serif Roman" w:hAnsi="CMU Serif Roman" w:cs="Arial"/>
                <w:color w:val="000000" w:themeColor="text1"/>
                <w:sz w:val="20"/>
                <w:szCs w:val="20"/>
              </w:rPr>
            </w:pPr>
          </w:p>
        </w:tc>
      </w:tr>
    </w:tbl>
    <w:p w14:paraId="28EE0C34" w14:textId="77777777" w:rsidR="00387F1E" w:rsidRPr="00171088" w:rsidRDefault="00387F1E" w:rsidP="00387F1E">
      <w:pPr>
        <w:rPr>
          <w:rFonts w:ascii="CMU Serif Roman" w:hAnsi="CMU Serif Roman"/>
          <w:color w:val="000000" w:themeColor="text1"/>
          <w:sz w:val="20"/>
          <w:szCs w:val="20"/>
        </w:rPr>
      </w:pPr>
    </w:p>
    <w:p w14:paraId="4F570094" w14:textId="77777777" w:rsidR="00387F1E" w:rsidRPr="00171088" w:rsidRDefault="00387F1E" w:rsidP="00387F1E">
      <w:pPr>
        <w:pStyle w:val="Heading2"/>
        <w:spacing w:line="240" w:lineRule="auto"/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bookmarkStart w:id="12" w:name="_Toc91012193"/>
      <w:r w:rsidRPr="00171088">
        <w:rPr>
          <w:rFonts w:ascii="CMU Serif Roman" w:hAnsi="CMU Serif Roman"/>
          <w:color w:val="000000" w:themeColor="text1"/>
          <w:sz w:val="20"/>
          <w:szCs w:val="20"/>
        </w:rPr>
        <w:t xml:space="preserve">Tabella </w:t>
      </w:r>
      <w:r>
        <w:rPr>
          <w:rFonts w:ascii="CMU Serif Roman" w:hAnsi="CMU Serif Roman"/>
          <w:color w:val="000000" w:themeColor="text1"/>
          <w:sz w:val="20"/>
          <w:szCs w:val="20"/>
        </w:rPr>
        <w:t>1</w:t>
      </w:r>
      <w:r w:rsidRPr="00171088">
        <w:rPr>
          <w:rFonts w:ascii="CMU Serif Roman" w:hAnsi="CMU Serif Roman"/>
          <w:color w:val="000000" w:themeColor="text1"/>
          <w:sz w:val="20"/>
          <w:szCs w:val="20"/>
        </w:rPr>
        <w:t>.</w:t>
      </w:r>
      <w:r>
        <w:rPr>
          <w:rFonts w:ascii="CMU Serif Roman" w:hAnsi="CMU Serif Roman"/>
          <w:color w:val="000000" w:themeColor="text1"/>
          <w:sz w:val="20"/>
          <w:szCs w:val="20"/>
        </w:rPr>
        <w:t>6</w:t>
      </w:r>
      <w:r w:rsidRPr="00171088">
        <w:rPr>
          <w:rFonts w:ascii="CMU Serif Roman" w:hAnsi="CMU Serif Roman"/>
          <w:color w:val="000000" w:themeColor="text1"/>
          <w:sz w:val="20"/>
          <w:szCs w:val="20"/>
        </w:rPr>
        <w:t xml:space="preserve">: Tabella </w:t>
      </w:r>
      <w:r>
        <w:rPr>
          <w:rFonts w:ascii="CMU Serif Roman" w:hAnsi="CMU Serif Roman"/>
          <w:color w:val="000000" w:themeColor="text1"/>
          <w:sz w:val="20"/>
          <w:szCs w:val="20"/>
        </w:rPr>
        <w:t>“</w:t>
      </w:r>
      <w:r w:rsidRPr="00171088">
        <w:rPr>
          <w:rFonts w:ascii="CMU Serif Roman" w:hAnsi="CMU Serif Roman"/>
          <w:color w:val="000000" w:themeColor="text1"/>
          <w:sz w:val="20"/>
          <w:szCs w:val="20"/>
        </w:rPr>
        <w:t>Manutenzioni</w:t>
      </w:r>
      <w:r>
        <w:rPr>
          <w:rFonts w:ascii="CMU Serif Roman" w:hAnsi="CMU Serif Roman"/>
          <w:color w:val="000000" w:themeColor="text1"/>
          <w:sz w:val="20"/>
          <w:szCs w:val="20"/>
        </w:rPr>
        <w:t>”</w:t>
      </w:r>
      <w:bookmarkEnd w:id="12"/>
    </w:p>
    <w:p w14:paraId="3014CF9A" w14:textId="77777777" w:rsidR="00DF223E" w:rsidRPr="00387F1E" w:rsidRDefault="00DF223E" w:rsidP="00387F1E"/>
    <w:sectPr w:rsidR="00DF223E" w:rsidRPr="00387F1E" w:rsidSect="00B46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altName w:val="Mongolian Baiti"/>
    <w:panose1 w:val="02000603000000000000"/>
    <w:charset w:val="00"/>
    <w:family w:val="auto"/>
    <w:notTrueType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2D53"/>
    <w:multiLevelType w:val="multilevel"/>
    <w:tmpl w:val="D36673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94EA4"/>
    <w:multiLevelType w:val="multilevel"/>
    <w:tmpl w:val="4A74C61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4AE4776"/>
    <w:multiLevelType w:val="multilevel"/>
    <w:tmpl w:val="9F2E1CB2"/>
    <w:lvl w:ilvl="0">
      <w:start w:val="1"/>
      <w:numFmt w:val="decimal"/>
      <w:lvlText w:val="%1."/>
      <w:lvlJc w:val="left"/>
      <w:pPr>
        <w:ind w:left="785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8FC640B"/>
    <w:multiLevelType w:val="multilevel"/>
    <w:tmpl w:val="D36673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EB2D6A"/>
    <w:multiLevelType w:val="multilevel"/>
    <w:tmpl w:val="03A2B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8F71B9"/>
    <w:multiLevelType w:val="multilevel"/>
    <w:tmpl w:val="1EE47F2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10276D97"/>
    <w:multiLevelType w:val="multilevel"/>
    <w:tmpl w:val="1EE47F2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1A586560"/>
    <w:multiLevelType w:val="multilevel"/>
    <w:tmpl w:val="E1A27E4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1AEF74F3"/>
    <w:multiLevelType w:val="multilevel"/>
    <w:tmpl w:val="E2847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787A66"/>
    <w:multiLevelType w:val="multilevel"/>
    <w:tmpl w:val="BEF8E5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566693"/>
    <w:multiLevelType w:val="multilevel"/>
    <w:tmpl w:val="A4944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6164A7"/>
    <w:multiLevelType w:val="hybridMultilevel"/>
    <w:tmpl w:val="66E86726"/>
    <w:lvl w:ilvl="0" w:tplc="8D08E3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753841"/>
    <w:multiLevelType w:val="hybridMultilevel"/>
    <w:tmpl w:val="FF261578"/>
    <w:lvl w:ilvl="0" w:tplc="0410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9960E3"/>
    <w:multiLevelType w:val="multilevel"/>
    <w:tmpl w:val="D366731E"/>
    <w:styleLink w:val="Elencocorrente1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980D74"/>
    <w:multiLevelType w:val="multilevel"/>
    <w:tmpl w:val="A2C26EE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377C3D53"/>
    <w:multiLevelType w:val="multilevel"/>
    <w:tmpl w:val="C8C0E3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4001369B"/>
    <w:multiLevelType w:val="hybridMultilevel"/>
    <w:tmpl w:val="B0F2B5CE"/>
    <w:lvl w:ilvl="0" w:tplc="B5503B06">
      <w:start w:val="2"/>
      <w:numFmt w:val="bullet"/>
      <w:lvlText w:val="-"/>
      <w:lvlJc w:val="left"/>
      <w:pPr>
        <w:ind w:left="1164" w:hanging="360"/>
      </w:pPr>
      <w:rPr>
        <w:rFonts w:ascii="CMU Serif Roman" w:eastAsia="Times New Roman" w:hAnsi="CMU Serif Roman" w:cs="Arial" w:hint="default"/>
      </w:rPr>
    </w:lvl>
    <w:lvl w:ilvl="1" w:tplc="0410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7" w15:restartNumberingAfterBreak="0">
    <w:nsid w:val="44A22BC0"/>
    <w:multiLevelType w:val="multilevel"/>
    <w:tmpl w:val="6164C94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4E154587"/>
    <w:multiLevelType w:val="multilevel"/>
    <w:tmpl w:val="FAA8A840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4F7E5746"/>
    <w:multiLevelType w:val="hybridMultilevel"/>
    <w:tmpl w:val="BD166872"/>
    <w:lvl w:ilvl="0" w:tplc="0410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E11557"/>
    <w:multiLevelType w:val="multilevel"/>
    <w:tmpl w:val="D36673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374194"/>
    <w:multiLevelType w:val="multilevel"/>
    <w:tmpl w:val="B0EE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5B5700"/>
    <w:multiLevelType w:val="multilevel"/>
    <w:tmpl w:val="B0EE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264DB2"/>
    <w:multiLevelType w:val="multilevel"/>
    <w:tmpl w:val="D366731E"/>
    <w:lvl w:ilvl="0">
      <w:numFmt w:val="decimal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C12935"/>
    <w:multiLevelType w:val="multilevel"/>
    <w:tmpl w:val="2F5E9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195BE6"/>
    <w:multiLevelType w:val="multilevel"/>
    <w:tmpl w:val="D36673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  <w:lvlOverride w:ilvl="0">
      <w:lvl w:ilvl="0">
        <w:numFmt w:val="decimal"/>
        <w:lvlText w:val="%1."/>
        <w:lvlJc w:val="left"/>
      </w:lvl>
    </w:lvlOverride>
  </w:num>
  <w:num w:numId="3">
    <w:abstractNumId w:val="9"/>
    <w:lvlOverride w:ilvl="0">
      <w:lvl w:ilvl="0">
        <w:numFmt w:val="decimal"/>
        <w:lvlText w:val="%1."/>
        <w:lvlJc w:val="left"/>
      </w:lvl>
    </w:lvlOverride>
  </w:num>
  <w:num w:numId="4">
    <w:abstractNumId w:val="24"/>
  </w:num>
  <w:num w:numId="5">
    <w:abstractNumId w:val="20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6">
    <w:abstractNumId w:val="22"/>
  </w:num>
  <w:num w:numId="7">
    <w:abstractNumId w:val="21"/>
  </w:num>
  <w:num w:numId="8">
    <w:abstractNumId w:val="11"/>
  </w:num>
  <w:num w:numId="9">
    <w:abstractNumId w:val="25"/>
  </w:num>
  <w:num w:numId="10">
    <w:abstractNumId w:val="23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8"/>
  </w:num>
  <w:num w:numId="16">
    <w:abstractNumId w:val="16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12"/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EC"/>
    <w:rsid w:val="000332EC"/>
    <w:rsid w:val="000A4DB2"/>
    <w:rsid w:val="00296DC8"/>
    <w:rsid w:val="002B6D68"/>
    <w:rsid w:val="002C43B9"/>
    <w:rsid w:val="002C6922"/>
    <w:rsid w:val="003503B7"/>
    <w:rsid w:val="00387F1E"/>
    <w:rsid w:val="004E2620"/>
    <w:rsid w:val="005002C5"/>
    <w:rsid w:val="00563987"/>
    <w:rsid w:val="005B7992"/>
    <w:rsid w:val="0065566B"/>
    <w:rsid w:val="0073123F"/>
    <w:rsid w:val="007E11D7"/>
    <w:rsid w:val="00821AAB"/>
    <w:rsid w:val="00890856"/>
    <w:rsid w:val="00896B4B"/>
    <w:rsid w:val="00962845"/>
    <w:rsid w:val="00996635"/>
    <w:rsid w:val="009B2F5E"/>
    <w:rsid w:val="00AA6D29"/>
    <w:rsid w:val="00AF3E09"/>
    <w:rsid w:val="00B46E6B"/>
    <w:rsid w:val="00C36141"/>
    <w:rsid w:val="00C375AF"/>
    <w:rsid w:val="00D536DE"/>
    <w:rsid w:val="00D81E12"/>
    <w:rsid w:val="00DF223E"/>
    <w:rsid w:val="00DF34C1"/>
    <w:rsid w:val="00E15845"/>
    <w:rsid w:val="00E45C4E"/>
    <w:rsid w:val="00E90A4D"/>
    <w:rsid w:val="00EB036F"/>
    <w:rsid w:val="00F17669"/>
    <w:rsid w:val="00F72DD4"/>
    <w:rsid w:val="00F77F19"/>
    <w:rsid w:val="00FA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981014"/>
  <w15:chartTrackingRefBased/>
  <w15:docId w15:val="{D555AC35-FEF7-E64D-B52E-F641E74B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F1E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F1E"/>
    <w:pPr>
      <w:keepNext/>
      <w:keepLines/>
      <w:spacing w:before="360" w:after="120" w:line="276" w:lineRule="auto"/>
      <w:outlineLvl w:val="1"/>
    </w:pPr>
    <w:rPr>
      <w:rFonts w:ascii="Arial" w:hAnsi="Arial" w:cs="Arial"/>
      <w:sz w:val="32"/>
      <w:szCs w:val="32"/>
      <w:lang w:eastAsia="it-I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F1E"/>
    <w:pPr>
      <w:keepNext/>
      <w:keepLines/>
      <w:spacing w:before="320" w:after="80" w:line="276" w:lineRule="auto"/>
      <w:outlineLvl w:val="2"/>
    </w:pPr>
    <w:rPr>
      <w:rFonts w:ascii="Arial" w:hAnsi="Arial" w:cs="Arial"/>
      <w:color w:val="434343"/>
      <w:sz w:val="28"/>
      <w:szCs w:val="28"/>
      <w:lang w:eastAsia="it-IT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F1E"/>
    <w:pPr>
      <w:keepNext/>
      <w:keepLines/>
      <w:spacing w:before="280" w:after="80" w:line="276" w:lineRule="auto"/>
      <w:outlineLvl w:val="3"/>
    </w:pPr>
    <w:rPr>
      <w:rFonts w:ascii="Arial" w:hAnsi="Arial" w:cs="Arial"/>
      <w:color w:val="666666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5C4E"/>
    <w:pPr>
      <w:spacing w:before="100" w:beforeAutospacing="1" w:after="100" w:afterAutospacing="1"/>
    </w:pPr>
    <w:rPr>
      <w:lang w:eastAsia="it-IT"/>
    </w:rPr>
  </w:style>
  <w:style w:type="character" w:customStyle="1" w:styleId="apple-tab-span">
    <w:name w:val="apple-tab-span"/>
    <w:basedOn w:val="DefaultParagraphFont"/>
    <w:rsid w:val="00E45C4E"/>
  </w:style>
  <w:style w:type="paragraph" w:styleId="ListParagraph">
    <w:name w:val="List Paragraph"/>
    <w:basedOn w:val="Normal"/>
    <w:uiPriority w:val="34"/>
    <w:qFormat/>
    <w:rsid w:val="00DF223E"/>
    <w:pPr>
      <w:ind w:left="720"/>
      <w:contextualSpacing/>
    </w:pPr>
    <w:rPr>
      <w:rFonts w:asciiTheme="minorHAnsi" w:eastAsiaTheme="minorHAnsi" w:hAnsiTheme="minorHAnsi" w:cstheme="minorBidi"/>
    </w:rPr>
  </w:style>
  <w:style w:type="numbering" w:customStyle="1" w:styleId="Elencocorrente1">
    <w:name w:val="Elenco corrente1"/>
    <w:uiPriority w:val="99"/>
    <w:rsid w:val="00DF223E"/>
    <w:pPr>
      <w:numPr>
        <w:numId w:val="1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387F1E"/>
    <w:rPr>
      <w:rFonts w:ascii="Arial" w:eastAsia="Times New Roman" w:hAnsi="Arial" w:cs="Arial"/>
      <w:sz w:val="32"/>
      <w:szCs w:val="32"/>
      <w:lang w:eastAsia="it-IT"/>
    </w:rPr>
  </w:style>
  <w:style w:type="character" w:customStyle="1" w:styleId="Heading3Char">
    <w:name w:val="Heading 3 Char"/>
    <w:basedOn w:val="DefaultParagraphFont"/>
    <w:link w:val="Heading3"/>
    <w:uiPriority w:val="9"/>
    <w:rsid w:val="00387F1E"/>
    <w:rPr>
      <w:rFonts w:ascii="Arial" w:eastAsia="Times New Roman" w:hAnsi="Arial" w:cs="Arial"/>
      <w:color w:val="434343"/>
      <w:sz w:val="28"/>
      <w:szCs w:val="28"/>
      <w:lang w:eastAsia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F1E"/>
    <w:rPr>
      <w:rFonts w:ascii="Arial" w:eastAsia="Times New Roman" w:hAnsi="Arial" w:cs="Arial"/>
      <w:color w:val="66666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5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D669C-8DA2-4C2E-B913-79C16255D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1664</Words>
  <Characters>9491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CARUSO</dc:creator>
  <cp:keywords/>
  <dc:description/>
  <cp:lastModifiedBy>DENNY CARUSO</cp:lastModifiedBy>
  <cp:revision>26</cp:revision>
  <dcterms:created xsi:type="dcterms:W3CDTF">2021-11-29T17:51:00Z</dcterms:created>
  <dcterms:modified xsi:type="dcterms:W3CDTF">2021-12-22T00:54:00Z</dcterms:modified>
</cp:coreProperties>
</file>