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FF2D2D">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FF2D2D">
      <w:pPr>
        <w:jc w:val="center"/>
        <w:rPr>
          <w:rFonts w:ascii="CMU Serif Roman" w:hAnsi="CMU Serif Roman"/>
          <w:color w:val="000000" w:themeColor="text1"/>
          <w:sz w:val="20"/>
          <w:szCs w:val="20"/>
        </w:rPr>
      </w:pPr>
    </w:p>
    <w:p w14:paraId="57459DE3" w14:textId="77777777" w:rsidR="00FF2D2D" w:rsidRPr="00171088" w:rsidRDefault="00FF2D2D" w:rsidP="00FF2D2D">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FF2D2D">
      <w:pPr>
        <w:jc w:val="center"/>
        <w:rPr>
          <w:rFonts w:ascii="CMU Serif Roman" w:hAnsi="CMU Serif Roman"/>
          <w:color w:val="000000" w:themeColor="text1"/>
          <w:sz w:val="20"/>
          <w:szCs w:val="20"/>
        </w:rPr>
      </w:pPr>
    </w:p>
    <w:p w14:paraId="01DD3C63" w14:textId="77777777" w:rsidR="00FF2D2D" w:rsidRPr="00171088" w:rsidRDefault="00FF2D2D" w:rsidP="00FF2D2D">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FF2D2D">
      <w:pPr>
        <w:jc w:val="center"/>
        <w:rPr>
          <w:rFonts w:ascii="CMU Serif Roman" w:hAnsi="CMU Serif Roman"/>
          <w:color w:val="000000" w:themeColor="text1"/>
          <w:sz w:val="20"/>
          <w:szCs w:val="20"/>
        </w:rPr>
      </w:pPr>
    </w:p>
    <w:p w14:paraId="18247C5E" w14:textId="77777777" w:rsidR="00FF2D2D" w:rsidRPr="00171088" w:rsidRDefault="00FF2D2D" w:rsidP="00FF2D2D">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p>
    <w:p w14:paraId="4AC3F11F" w14:textId="77777777" w:rsidR="00FF2D2D" w:rsidRPr="00171088" w:rsidRDefault="00FF2D2D" w:rsidP="00FF2D2D">
      <w:pPr>
        <w:jc w:val="center"/>
        <w:rPr>
          <w:rFonts w:ascii="CMU Serif Roman" w:hAnsi="CMU Serif Roman"/>
          <w:color w:val="000000" w:themeColor="text1"/>
          <w:sz w:val="20"/>
          <w:szCs w:val="20"/>
        </w:rPr>
      </w:pPr>
    </w:p>
    <w:p w14:paraId="5A061D55" w14:textId="57AECD8F" w:rsidR="00FF2D2D" w:rsidRDefault="00FF2D2D" w:rsidP="00FF2D2D">
      <w:pPr>
        <w:jc w:val="center"/>
        <w:rPr>
          <w:rFonts w:ascii="CMU Serif Roman" w:hAnsi="CMU Serif Roman"/>
          <w:color w:val="000000" w:themeColor="text1"/>
          <w:sz w:val="20"/>
          <w:szCs w:val="20"/>
        </w:rPr>
      </w:pPr>
    </w:p>
    <w:p w14:paraId="6810C894" w14:textId="2A9D64A3" w:rsidR="00FF2D2D" w:rsidRDefault="00FF2D2D" w:rsidP="00FF2D2D">
      <w:pPr>
        <w:jc w:val="center"/>
        <w:rPr>
          <w:rFonts w:ascii="CMU Serif Roman" w:hAnsi="CMU Serif Roman"/>
          <w:color w:val="000000" w:themeColor="text1"/>
          <w:sz w:val="20"/>
          <w:szCs w:val="20"/>
        </w:rPr>
      </w:pPr>
    </w:p>
    <w:p w14:paraId="732A77FC" w14:textId="41C2A238" w:rsidR="00FF2D2D" w:rsidRDefault="00FF2D2D" w:rsidP="00FF2D2D">
      <w:pPr>
        <w:jc w:val="center"/>
        <w:rPr>
          <w:rFonts w:ascii="CMU Serif Roman" w:hAnsi="CMU Serif Roman"/>
          <w:color w:val="000000" w:themeColor="text1"/>
          <w:sz w:val="32"/>
          <w:szCs w:val="32"/>
        </w:rPr>
      </w:pPr>
      <w:r>
        <w:rPr>
          <w:rFonts w:ascii="CMU Serif Roman" w:hAnsi="CMU Serif Roman"/>
          <w:color w:val="000000" w:themeColor="text1"/>
          <w:sz w:val="32"/>
          <w:szCs w:val="32"/>
        </w:rPr>
        <w:t>IPT</w:t>
      </w:r>
    </w:p>
    <w:p w14:paraId="62D61928" w14:textId="33542BB1" w:rsidR="00FF2D2D" w:rsidRPr="00FF2D2D" w:rsidRDefault="00FF2D2D" w:rsidP="00FF2D2D">
      <w:pPr>
        <w:jc w:val="center"/>
        <w:rPr>
          <w:rFonts w:ascii="CMU Serif Roman" w:hAnsi="CMU Serif Roman"/>
          <w:color w:val="000000" w:themeColor="text1"/>
          <w:sz w:val="32"/>
          <w:szCs w:val="32"/>
        </w:rPr>
      </w:pPr>
      <w:r>
        <w:rPr>
          <w:rFonts w:ascii="CMU Serif Roman" w:hAnsi="CMU Serif Roman"/>
          <w:color w:val="000000" w:themeColor="text1"/>
          <w:sz w:val="32"/>
          <w:szCs w:val="32"/>
        </w:rPr>
        <w:t>System Design Document</w:t>
      </w:r>
    </w:p>
    <w:p w14:paraId="0A495D41" w14:textId="50DACE8F" w:rsidR="00C375AF" w:rsidRDefault="00C375AF" w:rsidP="00682521">
      <w:pPr>
        <w:jc w:val="both"/>
        <w:rPr>
          <w:rFonts w:ascii="CMU Serif Roman" w:hAnsi="CMU Serif Roman"/>
          <w:sz w:val="20"/>
          <w:szCs w:val="20"/>
        </w:rPr>
      </w:pPr>
    </w:p>
    <w:p w14:paraId="753336F6" w14:textId="48D0749A" w:rsidR="00FF2D2D" w:rsidRDefault="00FF2D2D" w:rsidP="00682521">
      <w:pPr>
        <w:jc w:val="both"/>
        <w:rPr>
          <w:rFonts w:ascii="CMU Serif Roman" w:hAnsi="CMU Serif Roman"/>
          <w:sz w:val="20"/>
          <w:szCs w:val="20"/>
        </w:rPr>
      </w:pPr>
    </w:p>
    <w:p w14:paraId="00160DE4" w14:textId="691FA46A" w:rsidR="00FF2D2D" w:rsidRDefault="00FF2D2D" w:rsidP="00682521">
      <w:pPr>
        <w:jc w:val="both"/>
        <w:rPr>
          <w:rFonts w:ascii="CMU Serif Roman" w:hAnsi="CMU Serif Roman"/>
          <w:sz w:val="20"/>
          <w:szCs w:val="20"/>
        </w:rPr>
      </w:pPr>
    </w:p>
    <w:p w14:paraId="7DF36660" w14:textId="7DAB5F9E" w:rsidR="00FF2D2D" w:rsidRDefault="00FF2D2D" w:rsidP="00682521">
      <w:pPr>
        <w:jc w:val="both"/>
        <w:rPr>
          <w:rFonts w:ascii="CMU Serif Roman" w:hAnsi="CMU Serif Roman"/>
          <w:sz w:val="20"/>
          <w:szCs w:val="20"/>
        </w:rPr>
      </w:pPr>
    </w:p>
    <w:p w14:paraId="77C778DE" w14:textId="77777777" w:rsidR="00FF2D2D" w:rsidRPr="00171088" w:rsidRDefault="00FF2D2D" w:rsidP="00FF2D2D">
      <w:pPr>
        <w:jc w:val="center"/>
        <w:rPr>
          <w:rFonts w:ascii="CMU Serif Roman" w:hAnsi="CMU Serif Roman" w:cs="Arial"/>
          <w:b/>
          <w:bCs/>
          <w:color w:val="000000" w:themeColor="text1"/>
          <w:sz w:val="48"/>
          <w:szCs w:val="48"/>
        </w:rPr>
      </w:pPr>
    </w:p>
    <w:p w14:paraId="3A74C566" w14:textId="77777777" w:rsidR="00FF2D2D" w:rsidRPr="00171088" w:rsidRDefault="00FF2D2D" w:rsidP="00FF2D2D">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FF2D2D">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FF2D2D">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FF2D2D">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FF2D2D">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0B1584D" w14:textId="77777777" w:rsidR="00FF2D2D" w:rsidRPr="00171088" w:rsidRDefault="00FF2D2D" w:rsidP="00FF2D2D">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2E952A5D" w14:textId="77777777" w:rsidR="00FF2D2D" w:rsidRPr="00171088" w:rsidRDefault="00FF2D2D" w:rsidP="00FF2D2D">
      <w:pPr>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5C8D22C8" w14:textId="77777777" w:rsidR="00FF2D2D" w:rsidRPr="00171088" w:rsidRDefault="00FF2D2D" w:rsidP="00FF2D2D">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32801C39" w14:textId="2D7C283A" w:rsidR="00FF2D2D" w:rsidRDefault="00FF2D2D" w:rsidP="00682521">
      <w:pPr>
        <w:jc w:val="both"/>
        <w:rPr>
          <w:rFonts w:ascii="CMU Serif Roman" w:hAnsi="CMU Serif Roman"/>
          <w:sz w:val="20"/>
          <w:szCs w:val="20"/>
        </w:rPr>
      </w:pPr>
    </w:p>
    <w:p w14:paraId="0F1FFD2F" w14:textId="5940ABD2" w:rsidR="00FF2D2D" w:rsidRDefault="00FF2D2D" w:rsidP="00682521">
      <w:pPr>
        <w:jc w:val="both"/>
        <w:rPr>
          <w:rFonts w:ascii="CMU Serif Roman" w:hAnsi="CMU Serif Roman"/>
          <w:sz w:val="20"/>
          <w:szCs w:val="20"/>
        </w:rPr>
      </w:pPr>
    </w:p>
    <w:sdt>
      <w:sdtPr>
        <w:id w:val="432874119"/>
        <w:docPartObj>
          <w:docPartGallery w:val="Table of Contents"/>
          <w:docPartUnique/>
        </w:docPartObj>
      </w:sdtPr>
      <w:sdtEndPr>
        <w:rPr>
          <w:rFonts w:ascii="Times New Roman" w:eastAsia="Times New Roman" w:hAnsi="Times New Roman" w:cs="Times New Roman"/>
          <w:noProof/>
          <w:color w:val="auto"/>
          <w:sz w:val="24"/>
          <w:szCs w:val="24"/>
          <w:lang w:eastAsia="en-US"/>
        </w:rPr>
      </w:sdtEndPr>
      <w:sdtContent>
        <w:p w14:paraId="48CBC58B" w14:textId="7A45CA8D" w:rsidR="00F230A6" w:rsidRPr="00F230A6" w:rsidRDefault="00F230A6">
          <w:pPr>
            <w:pStyle w:val="Titolosommario"/>
            <w:rPr>
              <w:rFonts w:ascii="CMU Serif Roman" w:hAnsi="CMU Serif Roman" w:cs="CMU Serif Roman"/>
              <w:sz w:val="36"/>
              <w:szCs w:val="36"/>
            </w:rPr>
          </w:pPr>
        </w:p>
        <w:p w14:paraId="2A18E6B9" w14:textId="7D868CC3" w:rsidR="00F230A6" w:rsidRPr="00F230A6" w:rsidRDefault="00F230A6">
          <w:pPr>
            <w:pStyle w:val="Sommario1"/>
            <w:tabs>
              <w:tab w:val="right" w:leader="dot" w:pos="9010"/>
            </w:tabs>
            <w:rPr>
              <w:rFonts w:ascii="CMU Serif Roman" w:eastAsiaTheme="minorEastAsia" w:hAnsi="CMU Serif Roman" w:cs="CMU Serif Roman"/>
              <w:b w:val="0"/>
              <w:bCs w:val="0"/>
              <w:i w:val="0"/>
              <w:iCs w:val="0"/>
              <w:noProof/>
              <w:sz w:val="32"/>
              <w:szCs w:val="32"/>
              <w:lang w:eastAsia="it-IT"/>
            </w:rPr>
          </w:pPr>
          <w:r w:rsidRPr="00F230A6">
            <w:rPr>
              <w:rFonts w:ascii="CMU Serif Roman" w:hAnsi="CMU Serif Roman" w:cs="CMU Serif Roman"/>
              <w:b w:val="0"/>
              <w:bCs w:val="0"/>
              <w:sz w:val="32"/>
              <w:szCs w:val="32"/>
            </w:rPr>
            <w:fldChar w:fldCharType="begin"/>
          </w:r>
          <w:r w:rsidRPr="00F230A6">
            <w:rPr>
              <w:rFonts w:ascii="CMU Serif Roman" w:hAnsi="CMU Serif Roman" w:cs="CMU Serif Roman"/>
              <w:sz w:val="32"/>
              <w:szCs w:val="32"/>
            </w:rPr>
            <w:instrText>TOC \o "1-3" \h \z \u</w:instrText>
          </w:r>
          <w:r w:rsidRPr="00F230A6">
            <w:rPr>
              <w:rFonts w:ascii="CMU Serif Roman" w:hAnsi="CMU Serif Roman" w:cs="CMU Serif Roman"/>
              <w:b w:val="0"/>
              <w:bCs w:val="0"/>
              <w:sz w:val="32"/>
              <w:szCs w:val="32"/>
            </w:rPr>
            <w:fldChar w:fldCharType="separate"/>
          </w:r>
          <w:hyperlink w:anchor="_Toc91153115" w:history="1">
            <w:r w:rsidRPr="00F230A6">
              <w:rPr>
                <w:rStyle w:val="Collegamentoipertestuale"/>
                <w:rFonts w:ascii="CMU Serif Roman" w:hAnsi="CMU Serif Roman" w:cs="CMU Serif Roman"/>
                <w:noProof/>
                <w:sz w:val="32"/>
                <w:szCs w:val="32"/>
              </w:rPr>
              <w:t>1 – Introduzione</w:t>
            </w:r>
            <w:r w:rsidRPr="00F230A6">
              <w:rPr>
                <w:rFonts w:ascii="CMU Serif Roman" w:hAnsi="CMU Serif Roman" w:cs="CMU Serif Roman"/>
                <w:noProof/>
                <w:webHidden/>
                <w:sz w:val="32"/>
                <w:szCs w:val="32"/>
              </w:rPr>
              <w:tab/>
            </w:r>
            <w:r w:rsidRPr="00F230A6">
              <w:rPr>
                <w:rFonts w:ascii="CMU Serif Roman" w:hAnsi="CMU Serif Roman" w:cs="CMU Serif Roman"/>
                <w:noProof/>
                <w:webHidden/>
                <w:sz w:val="32"/>
                <w:szCs w:val="32"/>
              </w:rPr>
              <w:fldChar w:fldCharType="begin"/>
            </w:r>
            <w:r w:rsidRPr="00F230A6">
              <w:rPr>
                <w:rFonts w:ascii="CMU Serif Roman" w:hAnsi="CMU Serif Roman" w:cs="CMU Serif Roman"/>
                <w:noProof/>
                <w:webHidden/>
                <w:sz w:val="32"/>
                <w:szCs w:val="32"/>
              </w:rPr>
              <w:instrText xml:space="preserve"> PAGEREF _Toc91153115 \h </w:instrText>
            </w:r>
            <w:r w:rsidRPr="00F230A6">
              <w:rPr>
                <w:rFonts w:ascii="CMU Serif Roman" w:hAnsi="CMU Serif Roman" w:cs="CMU Serif Roman"/>
                <w:noProof/>
                <w:webHidden/>
                <w:sz w:val="32"/>
                <w:szCs w:val="32"/>
              </w:rPr>
            </w:r>
            <w:r w:rsidRPr="00F230A6">
              <w:rPr>
                <w:rFonts w:ascii="CMU Serif Roman" w:hAnsi="CMU Serif Roman" w:cs="CMU Serif Roman"/>
                <w:noProof/>
                <w:webHidden/>
                <w:sz w:val="32"/>
                <w:szCs w:val="32"/>
              </w:rPr>
              <w:fldChar w:fldCharType="separate"/>
            </w:r>
            <w:r w:rsidRPr="00F230A6">
              <w:rPr>
                <w:rFonts w:ascii="CMU Serif Roman" w:hAnsi="CMU Serif Roman" w:cs="CMU Serif Roman"/>
                <w:noProof/>
                <w:webHidden/>
                <w:sz w:val="32"/>
                <w:szCs w:val="32"/>
              </w:rPr>
              <w:t>4</w:t>
            </w:r>
            <w:r w:rsidRPr="00F230A6">
              <w:rPr>
                <w:rFonts w:ascii="CMU Serif Roman" w:hAnsi="CMU Serif Roman" w:cs="CMU Serif Roman"/>
                <w:noProof/>
                <w:webHidden/>
                <w:sz w:val="32"/>
                <w:szCs w:val="32"/>
              </w:rPr>
              <w:fldChar w:fldCharType="end"/>
            </w:r>
          </w:hyperlink>
        </w:p>
        <w:p w14:paraId="18581B48" w14:textId="22F838E5" w:rsidR="00F230A6" w:rsidRPr="00F230A6" w:rsidRDefault="00F230A6">
          <w:pPr>
            <w:pStyle w:val="Sommario2"/>
            <w:tabs>
              <w:tab w:val="right" w:leader="dot" w:pos="9010"/>
            </w:tabs>
            <w:rPr>
              <w:rFonts w:ascii="CMU Serif Roman" w:eastAsiaTheme="minorEastAsia" w:hAnsi="CMU Serif Roman" w:cs="CMU Serif Roman"/>
              <w:b w:val="0"/>
              <w:bCs w:val="0"/>
              <w:noProof/>
              <w:sz w:val="32"/>
              <w:szCs w:val="32"/>
              <w:lang w:eastAsia="it-IT"/>
            </w:rPr>
          </w:pPr>
          <w:hyperlink w:anchor="_Toc91153116" w:history="1">
            <w:r w:rsidRPr="00F230A6">
              <w:rPr>
                <w:rStyle w:val="Collegamentoipertestuale"/>
                <w:rFonts w:ascii="CMU Serif Roman" w:hAnsi="CMU Serif Roman" w:cs="CMU Serif Roman"/>
                <w:noProof/>
                <w:sz w:val="28"/>
                <w:szCs w:val="28"/>
                <w:lang w:eastAsia="it-IT"/>
              </w:rPr>
              <w:t>1.1 Purpose of the system</w:t>
            </w:r>
            <w:r w:rsidRPr="00F230A6">
              <w:rPr>
                <w:rFonts w:ascii="CMU Serif Roman" w:hAnsi="CMU Serif Roman" w:cs="CMU Serif Roman"/>
                <w:noProof/>
                <w:webHidden/>
                <w:sz w:val="28"/>
                <w:szCs w:val="28"/>
              </w:rPr>
              <w:tab/>
            </w:r>
            <w:r w:rsidRPr="00F230A6">
              <w:rPr>
                <w:rFonts w:ascii="CMU Serif Roman" w:hAnsi="CMU Serif Roman" w:cs="CMU Serif Roman"/>
                <w:noProof/>
                <w:webHidden/>
                <w:sz w:val="28"/>
                <w:szCs w:val="28"/>
              </w:rPr>
              <w:fldChar w:fldCharType="begin"/>
            </w:r>
            <w:r w:rsidRPr="00F230A6">
              <w:rPr>
                <w:rFonts w:ascii="CMU Serif Roman" w:hAnsi="CMU Serif Roman" w:cs="CMU Serif Roman"/>
                <w:noProof/>
                <w:webHidden/>
                <w:sz w:val="28"/>
                <w:szCs w:val="28"/>
              </w:rPr>
              <w:instrText xml:space="preserve"> PAGEREF _Toc91153116 \h </w:instrText>
            </w:r>
            <w:r w:rsidRPr="00F230A6">
              <w:rPr>
                <w:rFonts w:ascii="CMU Serif Roman" w:hAnsi="CMU Serif Roman" w:cs="CMU Serif Roman"/>
                <w:noProof/>
                <w:webHidden/>
                <w:sz w:val="28"/>
                <w:szCs w:val="28"/>
              </w:rPr>
            </w:r>
            <w:r w:rsidRPr="00F230A6">
              <w:rPr>
                <w:rFonts w:ascii="CMU Serif Roman" w:hAnsi="CMU Serif Roman" w:cs="CMU Serif Roman"/>
                <w:noProof/>
                <w:webHidden/>
                <w:sz w:val="28"/>
                <w:szCs w:val="28"/>
              </w:rPr>
              <w:fldChar w:fldCharType="separate"/>
            </w:r>
            <w:r w:rsidRPr="00F230A6">
              <w:rPr>
                <w:rFonts w:ascii="CMU Serif Roman" w:hAnsi="CMU Serif Roman" w:cs="CMU Serif Roman"/>
                <w:noProof/>
                <w:webHidden/>
                <w:sz w:val="28"/>
                <w:szCs w:val="28"/>
              </w:rPr>
              <w:t>4</w:t>
            </w:r>
            <w:r w:rsidRPr="00F230A6">
              <w:rPr>
                <w:rFonts w:ascii="CMU Serif Roman" w:hAnsi="CMU Serif Roman" w:cs="CMU Serif Roman"/>
                <w:noProof/>
                <w:webHidden/>
                <w:sz w:val="28"/>
                <w:szCs w:val="28"/>
              </w:rPr>
              <w:fldChar w:fldCharType="end"/>
            </w:r>
          </w:hyperlink>
        </w:p>
        <w:p w14:paraId="071B44FE" w14:textId="5169A0E9" w:rsidR="00F230A6" w:rsidRPr="00F230A6" w:rsidRDefault="00F230A6">
          <w:pPr>
            <w:pStyle w:val="Sommario2"/>
            <w:tabs>
              <w:tab w:val="right" w:leader="dot" w:pos="9010"/>
            </w:tabs>
            <w:rPr>
              <w:rFonts w:ascii="CMU Serif Roman" w:eastAsiaTheme="minorEastAsia" w:hAnsi="CMU Serif Roman" w:cs="CMU Serif Roman"/>
              <w:b w:val="0"/>
              <w:bCs w:val="0"/>
              <w:noProof/>
              <w:sz w:val="32"/>
              <w:szCs w:val="32"/>
              <w:lang w:eastAsia="it-IT"/>
            </w:rPr>
          </w:pPr>
          <w:hyperlink w:anchor="_Toc91153117" w:history="1">
            <w:r w:rsidRPr="00F230A6">
              <w:rPr>
                <w:rStyle w:val="Collegamentoipertestuale"/>
                <w:rFonts w:ascii="CMU Serif Roman" w:hAnsi="CMU Serif Roman" w:cs="CMU Serif Roman"/>
                <w:noProof/>
                <w:sz w:val="28"/>
                <w:szCs w:val="28"/>
                <w:lang w:eastAsia="it-IT"/>
              </w:rPr>
              <w:t>1.2 Design goals</w:t>
            </w:r>
            <w:r w:rsidRPr="00F230A6">
              <w:rPr>
                <w:rFonts w:ascii="CMU Serif Roman" w:hAnsi="CMU Serif Roman" w:cs="CMU Serif Roman"/>
                <w:noProof/>
                <w:webHidden/>
                <w:sz w:val="28"/>
                <w:szCs w:val="28"/>
              </w:rPr>
              <w:tab/>
            </w:r>
            <w:r w:rsidRPr="00F230A6">
              <w:rPr>
                <w:rFonts w:ascii="CMU Serif Roman" w:hAnsi="CMU Serif Roman" w:cs="CMU Serif Roman"/>
                <w:noProof/>
                <w:webHidden/>
                <w:sz w:val="28"/>
                <w:szCs w:val="28"/>
              </w:rPr>
              <w:fldChar w:fldCharType="begin"/>
            </w:r>
            <w:r w:rsidRPr="00F230A6">
              <w:rPr>
                <w:rFonts w:ascii="CMU Serif Roman" w:hAnsi="CMU Serif Roman" w:cs="CMU Serif Roman"/>
                <w:noProof/>
                <w:webHidden/>
                <w:sz w:val="28"/>
                <w:szCs w:val="28"/>
              </w:rPr>
              <w:instrText xml:space="preserve"> PAGEREF _Toc91153117 \h </w:instrText>
            </w:r>
            <w:r w:rsidRPr="00F230A6">
              <w:rPr>
                <w:rFonts w:ascii="CMU Serif Roman" w:hAnsi="CMU Serif Roman" w:cs="CMU Serif Roman"/>
                <w:noProof/>
                <w:webHidden/>
                <w:sz w:val="28"/>
                <w:szCs w:val="28"/>
              </w:rPr>
            </w:r>
            <w:r w:rsidRPr="00F230A6">
              <w:rPr>
                <w:rFonts w:ascii="CMU Serif Roman" w:hAnsi="CMU Serif Roman" w:cs="CMU Serif Roman"/>
                <w:noProof/>
                <w:webHidden/>
                <w:sz w:val="28"/>
                <w:szCs w:val="28"/>
              </w:rPr>
              <w:fldChar w:fldCharType="separate"/>
            </w:r>
            <w:r w:rsidRPr="00F230A6">
              <w:rPr>
                <w:rFonts w:ascii="CMU Serif Roman" w:hAnsi="CMU Serif Roman" w:cs="CMU Serif Roman"/>
                <w:noProof/>
                <w:webHidden/>
                <w:sz w:val="28"/>
                <w:szCs w:val="28"/>
              </w:rPr>
              <w:t>4</w:t>
            </w:r>
            <w:r w:rsidRPr="00F230A6">
              <w:rPr>
                <w:rFonts w:ascii="CMU Serif Roman" w:hAnsi="CMU Serif Roman" w:cs="CMU Serif Roman"/>
                <w:noProof/>
                <w:webHidden/>
                <w:sz w:val="28"/>
                <w:szCs w:val="28"/>
              </w:rPr>
              <w:fldChar w:fldCharType="end"/>
            </w:r>
          </w:hyperlink>
        </w:p>
        <w:p w14:paraId="3C3281B7" w14:textId="44714704" w:rsidR="00F230A6" w:rsidRPr="00F230A6" w:rsidRDefault="00F230A6">
          <w:pPr>
            <w:pStyle w:val="Sommario2"/>
            <w:tabs>
              <w:tab w:val="right" w:leader="dot" w:pos="9010"/>
            </w:tabs>
            <w:rPr>
              <w:rFonts w:ascii="CMU Serif Roman" w:eastAsiaTheme="minorEastAsia" w:hAnsi="CMU Serif Roman" w:cs="CMU Serif Roman"/>
              <w:b w:val="0"/>
              <w:bCs w:val="0"/>
              <w:noProof/>
              <w:sz w:val="32"/>
              <w:szCs w:val="32"/>
              <w:lang w:eastAsia="it-IT"/>
            </w:rPr>
          </w:pPr>
          <w:hyperlink w:anchor="_Toc91153118" w:history="1">
            <w:r w:rsidRPr="00F230A6">
              <w:rPr>
                <w:rStyle w:val="Collegamentoipertestuale"/>
                <w:rFonts w:ascii="CMU Serif Roman" w:hAnsi="CMU Serif Roman" w:cs="CMU Serif Roman"/>
                <w:noProof/>
                <w:sz w:val="28"/>
                <w:szCs w:val="28"/>
              </w:rPr>
              <w:t>1.3 Definitions, acronymous and abbreviations</w:t>
            </w:r>
            <w:r w:rsidRPr="00F230A6">
              <w:rPr>
                <w:rFonts w:ascii="CMU Serif Roman" w:hAnsi="CMU Serif Roman" w:cs="CMU Serif Roman"/>
                <w:noProof/>
                <w:webHidden/>
                <w:sz w:val="28"/>
                <w:szCs w:val="28"/>
              </w:rPr>
              <w:tab/>
            </w:r>
            <w:r w:rsidRPr="00F230A6">
              <w:rPr>
                <w:rFonts w:ascii="CMU Serif Roman" w:hAnsi="CMU Serif Roman" w:cs="CMU Serif Roman"/>
                <w:noProof/>
                <w:webHidden/>
                <w:sz w:val="28"/>
                <w:szCs w:val="28"/>
              </w:rPr>
              <w:fldChar w:fldCharType="begin"/>
            </w:r>
            <w:r w:rsidRPr="00F230A6">
              <w:rPr>
                <w:rFonts w:ascii="CMU Serif Roman" w:hAnsi="CMU Serif Roman" w:cs="CMU Serif Roman"/>
                <w:noProof/>
                <w:webHidden/>
                <w:sz w:val="28"/>
                <w:szCs w:val="28"/>
              </w:rPr>
              <w:instrText xml:space="preserve"> PAGEREF _Toc91153118 \h </w:instrText>
            </w:r>
            <w:r w:rsidRPr="00F230A6">
              <w:rPr>
                <w:rFonts w:ascii="CMU Serif Roman" w:hAnsi="CMU Serif Roman" w:cs="CMU Serif Roman"/>
                <w:noProof/>
                <w:webHidden/>
                <w:sz w:val="28"/>
                <w:szCs w:val="28"/>
              </w:rPr>
            </w:r>
            <w:r w:rsidRPr="00F230A6">
              <w:rPr>
                <w:rFonts w:ascii="CMU Serif Roman" w:hAnsi="CMU Serif Roman" w:cs="CMU Serif Roman"/>
                <w:noProof/>
                <w:webHidden/>
                <w:sz w:val="28"/>
                <w:szCs w:val="28"/>
              </w:rPr>
              <w:fldChar w:fldCharType="separate"/>
            </w:r>
            <w:r w:rsidRPr="00F230A6">
              <w:rPr>
                <w:rFonts w:ascii="CMU Serif Roman" w:hAnsi="CMU Serif Roman" w:cs="CMU Serif Roman"/>
                <w:noProof/>
                <w:webHidden/>
                <w:sz w:val="28"/>
                <w:szCs w:val="28"/>
              </w:rPr>
              <w:t>5</w:t>
            </w:r>
            <w:r w:rsidRPr="00F230A6">
              <w:rPr>
                <w:rFonts w:ascii="CMU Serif Roman" w:hAnsi="CMU Serif Roman" w:cs="CMU Serif Roman"/>
                <w:noProof/>
                <w:webHidden/>
                <w:sz w:val="28"/>
                <w:szCs w:val="28"/>
              </w:rPr>
              <w:fldChar w:fldCharType="end"/>
            </w:r>
          </w:hyperlink>
        </w:p>
        <w:p w14:paraId="78A72138" w14:textId="77E2DCC9" w:rsidR="00F230A6" w:rsidRPr="00F230A6" w:rsidRDefault="00F230A6">
          <w:pPr>
            <w:pStyle w:val="Sommario3"/>
            <w:tabs>
              <w:tab w:val="right" w:leader="dot" w:pos="9010"/>
            </w:tabs>
            <w:rPr>
              <w:rFonts w:ascii="CMU Serif Roman" w:eastAsiaTheme="minorEastAsia" w:hAnsi="CMU Serif Roman" w:cs="CMU Serif Roman"/>
              <w:noProof/>
              <w:sz w:val="32"/>
              <w:szCs w:val="32"/>
              <w:lang w:eastAsia="it-IT"/>
            </w:rPr>
          </w:pPr>
          <w:hyperlink w:anchor="_Toc91153119" w:history="1">
            <w:r w:rsidRPr="00F230A6">
              <w:rPr>
                <w:rStyle w:val="Collegamentoipertestuale"/>
                <w:rFonts w:ascii="CMU Serif Roman" w:hAnsi="CMU Serif Roman" w:cs="CMU Serif Roman"/>
                <w:noProof/>
                <w:sz w:val="22"/>
                <w:szCs w:val="22"/>
              </w:rPr>
              <w:t>1.3.1 Definitions:</w:t>
            </w:r>
            <w:r w:rsidRPr="00F230A6">
              <w:rPr>
                <w:rFonts w:ascii="CMU Serif Roman" w:hAnsi="CMU Serif Roman" w:cs="CMU Serif Roman"/>
                <w:noProof/>
                <w:webHidden/>
                <w:sz w:val="22"/>
                <w:szCs w:val="22"/>
              </w:rPr>
              <w:tab/>
            </w:r>
            <w:r w:rsidRPr="00F230A6">
              <w:rPr>
                <w:rFonts w:ascii="CMU Serif Roman" w:hAnsi="CMU Serif Roman" w:cs="CMU Serif Roman"/>
                <w:noProof/>
                <w:webHidden/>
                <w:sz w:val="22"/>
                <w:szCs w:val="22"/>
              </w:rPr>
              <w:fldChar w:fldCharType="begin"/>
            </w:r>
            <w:r w:rsidRPr="00F230A6">
              <w:rPr>
                <w:rFonts w:ascii="CMU Serif Roman" w:hAnsi="CMU Serif Roman" w:cs="CMU Serif Roman"/>
                <w:noProof/>
                <w:webHidden/>
                <w:sz w:val="22"/>
                <w:szCs w:val="22"/>
              </w:rPr>
              <w:instrText xml:space="preserve"> PAGEREF _Toc91153119 \h </w:instrText>
            </w:r>
            <w:r w:rsidRPr="00F230A6">
              <w:rPr>
                <w:rFonts w:ascii="CMU Serif Roman" w:hAnsi="CMU Serif Roman" w:cs="CMU Serif Roman"/>
                <w:noProof/>
                <w:webHidden/>
                <w:sz w:val="22"/>
                <w:szCs w:val="22"/>
              </w:rPr>
            </w:r>
            <w:r w:rsidRPr="00F230A6">
              <w:rPr>
                <w:rFonts w:ascii="CMU Serif Roman" w:hAnsi="CMU Serif Roman" w:cs="CMU Serif Roman"/>
                <w:noProof/>
                <w:webHidden/>
                <w:sz w:val="22"/>
                <w:szCs w:val="22"/>
              </w:rPr>
              <w:fldChar w:fldCharType="separate"/>
            </w:r>
            <w:r w:rsidRPr="00F230A6">
              <w:rPr>
                <w:rFonts w:ascii="CMU Serif Roman" w:hAnsi="CMU Serif Roman" w:cs="CMU Serif Roman"/>
                <w:noProof/>
                <w:webHidden/>
                <w:sz w:val="22"/>
                <w:szCs w:val="22"/>
              </w:rPr>
              <w:t>5</w:t>
            </w:r>
            <w:r w:rsidRPr="00F230A6">
              <w:rPr>
                <w:rFonts w:ascii="CMU Serif Roman" w:hAnsi="CMU Serif Roman" w:cs="CMU Serif Roman"/>
                <w:noProof/>
                <w:webHidden/>
                <w:sz w:val="22"/>
                <w:szCs w:val="22"/>
              </w:rPr>
              <w:fldChar w:fldCharType="end"/>
            </w:r>
          </w:hyperlink>
        </w:p>
        <w:p w14:paraId="3EB25615" w14:textId="62E18258" w:rsidR="00F230A6" w:rsidRPr="00F230A6" w:rsidRDefault="00F230A6">
          <w:pPr>
            <w:pStyle w:val="Sommario3"/>
            <w:tabs>
              <w:tab w:val="right" w:leader="dot" w:pos="9010"/>
            </w:tabs>
            <w:rPr>
              <w:rFonts w:ascii="CMU Serif Roman" w:eastAsiaTheme="minorEastAsia" w:hAnsi="CMU Serif Roman" w:cs="CMU Serif Roman"/>
              <w:noProof/>
              <w:sz w:val="32"/>
              <w:szCs w:val="32"/>
              <w:lang w:eastAsia="it-IT"/>
            </w:rPr>
          </w:pPr>
          <w:hyperlink w:anchor="_Toc91153120" w:history="1">
            <w:r w:rsidRPr="00F230A6">
              <w:rPr>
                <w:rStyle w:val="Collegamentoipertestuale"/>
                <w:rFonts w:ascii="CMU Serif Roman" w:hAnsi="CMU Serif Roman" w:cs="CMU Serif Roman"/>
                <w:noProof/>
                <w:sz w:val="22"/>
                <w:szCs w:val="22"/>
              </w:rPr>
              <w:t>1.3.2 Abbreviations</w:t>
            </w:r>
            <w:r w:rsidRPr="00F230A6">
              <w:rPr>
                <w:rFonts w:ascii="CMU Serif Roman" w:hAnsi="CMU Serif Roman" w:cs="CMU Serif Roman"/>
                <w:noProof/>
                <w:webHidden/>
                <w:sz w:val="22"/>
                <w:szCs w:val="22"/>
              </w:rPr>
              <w:tab/>
            </w:r>
            <w:r w:rsidRPr="00F230A6">
              <w:rPr>
                <w:rFonts w:ascii="CMU Serif Roman" w:hAnsi="CMU Serif Roman" w:cs="CMU Serif Roman"/>
                <w:noProof/>
                <w:webHidden/>
                <w:sz w:val="22"/>
                <w:szCs w:val="22"/>
              </w:rPr>
              <w:fldChar w:fldCharType="begin"/>
            </w:r>
            <w:r w:rsidRPr="00F230A6">
              <w:rPr>
                <w:rFonts w:ascii="CMU Serif Roman" w:hAnsi="CMU Serif Roman" w:cs="CMU Serif Roman"/>
                <w:noProof/>
                <w:webHidden/>
                <w:sz w:val="22"/>
                <w:szCs w:val="22"/>
              </w:rPr>
              <w:instrText xml:space="preserve"> PAGEREF _Toc91153120 \h </w:instrText>
            </w:r>
            <w:r w:rsidRPr="00F230A6">
              <w:rPr>
                <w:rFonts w:ascii="CMU Serif Roman" w:hAnsi="CMU Serif Roman" w:cs="CMU Serif Roman"/>
                <w:noProof/>
                <w:webHidden/>
                <w:sz w:val="22"/>
                <w:szCs w:val="22"/>
              </w:rPr>
            </w:r>
            <w:r w:rsidRPr="00F230A6">
              <w:rPr>
                <w:rFonts w:ascii="CMU Serif Roman" w:hAnsi="CMU Serif Roman" w:cs="CMU Serif Roman"/>
                <w:noProof/>
                <w:webHidden/>
                <w:sz w:val="22"/>
                <w:szCs w:val="22"/>
              </w:rPr>
              <w:fldChar w:fldCharType="separate"/>
            </w:r>
            <w:r w:rsidRPr="00F230A6">
              <w:rPr>
                <w:rFonts w:ascii="CMU Serif Roman" w:hAnsi="CMU Serif Roman" w:cs="CMU Serif Roman"/>
                <w:noProof/>
                <w:webHidden/>
                <w:sz w:val="22"/>
                <w:szCs w:val="22"/>
              </w:rPr>
              <w:t>6</w:t>
            </w:r>
            <w:r w:rsidRPr="00F230A6">
              <w:rPr>
                <w:rFonts w:ascii="CMU Serif Roman" w:hAnsi="CMU Serif Roman" w:cs="CMU Serif Roman"/>
                <w:noProof/>
                <w:webHidden/>
                <w:sz w:val="22"/>
                <w:szCs w:val="22"/>
              </w:rPr>
              <w:fldChar w:fldCharType="end"/>
            </w:r>
          </w:hyperlink>
        </w:p>
        <w:p w14:paraId="5A9D3D77" w14:textId="36EF0418" w:rsidR="00F230A6" w:rsidRPr="00F230A6" w:rsidRDefault="00F230A6">
          <w:pPr>
            <w:pStyle w:val="Sommario3"/>
            <w:tabs>
              <w:tab w:val="right" w:leader="dot" w:pos="9010"/>
            </w:tabs>
            <w:rPr>
              <w:rFonts w:ascii="CMU Serif Roman" w:eastAsiaTheme="minorEastAsia" w:hAnsi="CMU Serif Roman" w:cs="CMU Serif Roman"/>
              <w:noProof/>
              <w:sz w:val="32"/>
              <w:szCs w:val="32"/>
              <w:lang w:eastAsia="it-IT"/>
            </w:rPr>
          </w:pPr>
          <w:hyperlink w:anchor="_Toc91153121" w:history="1">
            <w:r w:rsidRPr="00F230A6">
              <w:rPr>
                <w:rStyle w:val="Collegamentoipertestuale"/>
                <w:rFonts w:ascii="CMU Serif Roman" w:hAnsi="CMU Serif Roman" w:cs="CMU Serif Roman"/>
                <w:noProof/>
                <w:sz w:val="22"/>
                <w:szCs w:val="22"/>
              </w:rPr>
              <w:t>1.3.3 Acronyms</w:t>
            </w:r>
            <w:r w:rsidRPr="00F230A6">
              <w:rPr>
                <w:rFonts w:ascii="CMU Serif Roman" w:hAnsi="CMU Serif Roman" w:cs="CMU Serif Roman"/>
                <w:noProof/>
                <w:webHidden/>
                <w:sz w:val="22"/>
                <w:szCs w:val="22"/>
              </w:rPr>
              <w:tab/>
            </w:r>
            <w:r w:rsidRPr="00F230A6">
              <w:rPr>
                <w:rFonts w:ascii="CMU Serif Roman" w:hAnsi="CMU Serif Roman" w:cs="CMU Serif Roman"/>
                <w:noProof/>
                <w:webHidden/>
                <w:sz w:val="22"/>
                <w:szCs w:val="22"/>
              </w:rPr>
              <w:fldChar w:fldCharType="begin"/>
            </w:r>
            <w:r w:rsidRPr="00F230A6">
              <w:rPr>
                <w:rFonts w:ascii="CMU Serif Roman" w:hAnsi="CMU Serif Roman" w:cs="CMU Serif Roman"/>
                <w:noProof/>
                <w:webHidden/>
                <w:sz w:val="22"/>
                <w:szCs w:val="22"/>
              </w:rPr>
              <w:instrText xml:space="preserve"> PAGEREF _Toc91153121 \h </w:instrText>
            </w:r>
            <w:r w:rsidRPr="00F230A6">
              <w:rPr>
                <w:rFonts w:ascii="CMU Serif Roman" w:hAnsi="CMU Serif Roman" w:cs="CMU Serif Roman"/>
                <w:noProof/>
                <w:webHidden/>
                <w:sz w:val="22"/>
                <w:szCs w:val="22"/>
              </w:rPr>
            </w:r>
            <w:r w:rsidRPr="00F230A6">
              <w:rPr>
                <w:rFonts w:ascii="CMU Serif Roman" w:hAnsi="CMU Serif Roman" w:cs="CMU Serif Roman"/>
                <w:noProof/>
                <w:webHidden/>
                <w:sz w:val="22"/>
                <w:szCs w:val="22"/>
              </w:rPr>
              <w:fldChar w:fldCharType="separate"/>
            </w:r>
            <w:r w:rsidRPr="00F230A6">
              <w:rPr>
                <w:rFonts w:ascii="CMU Serif Roman" w:hAnsi="CMU Serif Roman" w:cs="CMU Serif Roman"/>
                <w:noProof/>
                <w:webHidden/>
                <w:sz w:val="22"/>
                <w:szCs w:val="22"/>
              </w:rPr>
              <w:t>6</w:t>
            </w:r>
            <w:r w:rsidRPr="00F230A6">
              <w:rPr>
                <w:rFonts w:ascii="CMU Serif Roman" w:hAnsi="CMU Serif Roman" w:cs="CMU Serif Roman"/>
                <w:noProof/>
                <w:webHidden/>
                <w:sz w:val="22"/>
                <w:szCs w:val="22"/>
              </w:rPr>
              <w:fldChar w:fldCharType="end"/>
            </w:r>
          </w:hyperlink>
        </w:p>
        <w:p w14:paraId="5D4BF644" w14:textId="28AAFA53" w:rsidR="00F230A6" w:rsidRPr="00F230A6" w:rsidRDefault="00F230A6">
          <w:pPr>
            <w:pStyle w:val="Sommario2"/>
            <w:tabs>
              <w:tab w:val="right" w:leader="dot" w:pos="9010"/>
            </w:tabs>
            <w:rPr>
              <w:rFonts w:ascii="CMU Serif Roman" w:eastAsiaTheme="minorEastAsia" w:hAnsi="CMU Serif Roman" w:cs="CMU Serif Roman"/>
              <w:b w:val="0"/>
              <w:bCs w:val="0"/>
              <w:noProof/>
              <w:sz w:val="32"/>
              <w:szCs w:val="32"/>
              <w:lang w:eastAsia="it-IT"/>
            </w:rPr>
          </w:pPr>
          <w:hyperlink w:anchor="_Toc91153122" w:history="1">
            <w:r w:rsidRPr="00F230A6">
              <w:rPr>
                <w:rStyle w:val="Collegamentoipertestuale"/>
                <w:rFonts w:ascii="CMU Serif Roman" w:hAnsi="CMU Serif Roman" w:cs="CMU Serif Roman"/>
                <w:noProof/>
                <w:sz w:val="28"/>
                <w:szCs w:val="28"/>
              </w:rPr>
              <w:t>1.4 References</w:t>
            </w:r>
            <w:r w:rsidRPr="00F230A6">
              <w:rPr>
                <w:rFonts w:ascii="CMU Serif Roman" w:hAnsi="CMU Serif Roman" w:cs="CMU Serif Roman"/>
                <w:noProof/>
                <w:webHidden/>
                <w:sz w:val="28"/>
                <w:szCs w:val="28"/>
              </w:rPr>
              <w:tab/>
            </w:r>
            <w:r w:rsidRPr="00F230A6">
              <w:rPr>
                <w:rFonts w:ascii="CMU Serif Roman" w:hAnsi="CMU Serif Roman" w:cs="CMU Serif Roman"/>
                <w:noProof/>
                <w:webHidden/>
                <w:sz w:val="28"/>
                <w:szCs w:val="28"/>
              </w:rPr>
              <w:fldChar w:fldCharType="begin"/>
            </w:r>
            <w:r w:rsidRPr="00F230A6">
              <w:rPr>
                <w:rFonts w:ascii="CMU Serif Roman" w:hAnsi="CMU Serif Roman" w:cs="CMU Serif Roman"/>
                <w:noProof/>
                <w:webHidden/>
                <w:sz w:val="28"/>
                <w:szCs w:val="28"/>
              </w:rPr>
              <w:instrText xml:space="preserve"> PAGEREF _Toc91153122 \h </w:instrText>
            </w:r>
            <w:r w:rsidRPr="00F230A6">
              <w:rPr>
                <w:rFonts w:ascii="CMU Serif Roman" w:hAnsi="CMU Serif Roman" w:cs="CMU Serif Roman"/>
                <w:noProof/>
                <w:webHidden/>
                <w:sz w:val="28"/>
                <w:szCs w:val="28"/>
              </w:rPr>
            </w:r>
            <w:r w:rsidRPr="00F230A6">
              <w:rPr>
                <w:rFonts w:ascii="CMU Serif Roman" w:hAnsi="CMU Serif Roman" w:cs="CMU Serif Roman"/>
                <w:noProof/>
                <w:webHidden/>
                <w:sz w:val="28"/>
                <w:szCs w:val="28"/>
              </w:rPr>
              <w:fldChar w:fldCharType="separate"/>
            </w:r>
            <w:r w:rsidRPr="00F230A6">
              <w:rPr>
                <w:rFonts w:ascii="CMU Serif Roman" w:hAnsi="CMU Serif Roman" w:cs="CMU Serif Roman"/>
                <w:noProof/>
                <w:webHidden/>
                <w:sz w:val="28"/>
                <w:szCs w:val="28"/>
              </w:rPr>
              <w:t>6</w:t>
            </w:r>
            <w:r w:rsidRPr="00F230A6">
              <w:rPr>
                <w:rFonts w:ascii="CMU Serif Roman" w:hAnsi="CMU Serif Roman" w:cs="CMU Serif Roman"/>
                <w:noProof/>
                <w:webHidden/>
                <w:sz w:val="28"/>
                <w:szCs w:val="28"/>
              </w:rPr>
              <w:fldChar w:fldCharType="end"/>
            </w:r>
          </w:hyperlink>
        </w:p>
        <w:p w14:paraId="46336818" w14:textId="4C83E06E" w:rsidR="00F230A6" w:rsidRPr="00F230A6" w:rsidRDefault="00F230A6">
          <w:pPr>
            <w:pStyle w:val="Sommario2"/>
            <w:tabs>
              <w:tab w:val="right" w:leader="dot" w:pos="9010"/>
            </w:tabs>
            <w:rPr>
              <w:rFonts w:ascii="CMU Serif Roman" w:eastAsiaTheme="minorEastAsia" w:hAnsi="CMU Serif Roman" w:cs="CMU Serif Roman"/>
              <w:b w:val="0"/>
              <w:bCs w:val="0"/>
              <w:noProof/>
              <w:sz w:val="32"/>
              <w:szCs w:val="32"/>
              <w:lang w:eastAsia="it-IT"/>
            </w:rPr>
          </w:pPr>
          <w:hyperlink w:anchor="_Toc91153123" w:history="1">
            <w:r w:rsidRPr="00F230A6">
              <w:rPr>
                <w:rStyle w:val="Collegamentoipertestuale"/>
                <w:rFonts w:ascii="CMU Serif Roman" w:hAnsi="CMU Serif Roman" w:cs="CMU Serif Roman"/>
                <w:noProof/>
                <w:sz w:val="28"/>
                <w:szCs w:val="28"/>
              </w:rPr>
              <w:t>1.5 Overview</w:t>
            </w:r>
            <w:r w:rsidRPr="00F230A6">
              <w:rPr>
                <w:rFonts w:ascii="CMU Serif Roman" w:hAnsi="CMU Serif Roman" w:cs="CMU Serif Roman"/>
                <w:noProof/>
                <w:webHidden/>
                <w:sz w:val="28"/>
                <w:szCs w:val="28"/>
              </w:rPr>
              <w:tab/>
            </w:r>
            <w:r w:rsidRPr="00F230A6">
              <w:rPr>
                <w:rFonts w:ascii="CMU Serif Roman" w:hAnsi="CMU Serif Roman" w:cs="CMU Serif Roman"/>
                <w:noProof/>
                <w:webHidden/>
                <w:sz w:val="28"/>
                <w:szCs w:val="28"/>
              </w:rPr>
              <w:fldChar w:fldCharType="begin"/>
            </w:r>
            <w:r w:rsidRPr="00F230A6">
              <w:rPr>
                <w:rFonts w:ascii="CMU Serif Roman" w:hAnsi="CMU Serif Roman" w:cs="CMU Serif Roman"/>
                <w:noProof/>
                <w:webHidden/>
                <w:sz w:val="28"/>
                <w:szCs w:val="28"/>
              </w:rPr>
              <w:instrText xml:space="preserve"> PAGEREF _Toc91153123 \h </w:instrText>
            </w:r>
            <w:r w:rsidRPr="00F230A6">
              <w:rPr>
                <w:rFonts w:ascii="CMU Serif Roman" w:hAnsi="CMU Serif Roman" w:cs="CMU Serif Roman"/>
                <w:noProof/>
                <w:webHidden/>
                <w:sz w:val="28"/>
                <w:szCs w:val="28"/>
              </w:rPr>
            </w:r>
            <w:r w:rsidRPr="00F230A6">
              <w:rPr>
                <w:rFonts w:ascii="CMU Serif Roman" w:hAnsi="CMU Serif Roman" w:cs="CMU Serif Roman"/>
                <w:noProof/>
                <w:webHidden/>
                <w:sz w:val="28"/>
                <w:szCs w:val="28"/>
              </w:rPr>
              <w:fldChar w:fldCharType="separate"/>
            </w:r>
            <w:r w:rsidRPr="00F230A6">
              <w:rPr>
                <w:rFonts w:ascii="CMU Serif Roman" w:hAnsi="CMU Serif Roman" w:cs="CMU Serif Roman"/>
                <w:noProof/>
                <w:webHidden/>
                <w:sz w:val="28"/>
                <w:szCs w:val="28"/>
              </w:rPr>
              <w:t>6</w:t>
            </w:r>
            <w:r w:rsidRPr="00F230A6">
              <w:rPr>
                <w:rFonts w:ascii="CMU Serif Roman" w:hAnsi="CMU Serif Roman" w:cs="CMU Serif Roman"/>
                <w:noProof/>
                <w:webHidden/>
                <w:sz w:val="28"/>
                <w:szCs w:val="28"/>
              </w:rPr>
              <w:fldChar w:fldCharType="end"/>
            </w:r>
          </w:hyperlink>
        </w:p>
        <w:p w14:paraId="4C6636B8" w14:textId="3D2D2EF2" w:rsidR="00F230A6" w:rsidRDefault="00F230A6">
          <w:r w:rsidRPr="00F230A6">
            <w:rPr>
              <w:rFonts w:ascii="CMU Serif Roman" w:hAnsi="CMU Serif Roman" w:cs="CMU Serif Roman"/>
              <w:b/>
              <w:bCs/>
              <w:noProof/>
              <w:sz w:val="32"/>
              <w:szCs w:val="32"/>
            </w:rPr>
            <w:fldChar w:fldCharType="end"/>
          </w:r>
        </w:p>
      </w:sdtContent>
    </w:sdt>
    <w:p w14:paraId="210C7686" w14:textId="762BC758" w:rsidR="00FF2D2D" w:rsidRDefault="00FF2D2D" w:rsidP="00682521">
      <w:pPr>
        <w:jc w:val="both"/>
        <w:rPr>
          <w:rFonts w:ascii="CMU Serif Roman" w:hAnsi="CMU Serif Roman"/>
          <w:sz w:val="20"/>
          <w:szCs w:val="20"/>
        </w:rPr>
      </w:pPr>
    </w:p>
    <w:p w14:paraId="088B84EA" w14:textId="6B76C7EB" w:rsidR="00FF2D2D" w:rsidRDefault="00FF2D2D" w:rsidP="00682521">
      <w:pPr>
        <w:jc w:val="both"/>
        <w:rPr>
          <w:rFonts w:ascii="CMU Serif Roman" w:hAnsi="CMU Serif Roman"/>
          <w:sz w:val="20"/>
          <w:szCs w:val="20"/>
        </w:rPr>
      </w:pPr>
    </w:p>
    <w:p w14:paraId="46E06414" w14:textId="296C27B6" w:rsidR="00FF2D2D" w:rsidRDefault="00FF2D2D" w:rsidP="00682521">
      <w:pPr>
        <w:jc w:val="both"/>
        <w:rPr>
          <w:rFonts w:ascii="CMU Serif Roman" w:hAnsi="CMU Serif Roman"/>
          <w:sz w:val="20"/>
          <w:szCs w:val="20"/>
        </w:rPr>
      </w:pPr>
    </w:p>
    <w:p w14:paraId="353C3FCB" w14:textId="63681DF2" w:rsidR="00FF2D2D" w:rsidRDefault="00FF2D2D" w:rsidP="00682521">
      <w:pPr>
        <w:jc w:val="both"/>
        <w:rPr>
          <w:rFonts w:ascii="CMU Serif Roman" w:hAnsi="CMU Serif Roman"/>
          <w:sz w:val="20"/>
          <w:szCs w:val="20"/>
        </w:rPr>
      </w:pPr>
    </w:p>
    <w:p w14:paraId="2C51A688" w14:textId="536E6C2C" w:rsidR="00FF2D2D" w:rsidRDefault="00FF2D2D" w:rsidP="00682521">
      <w:pPr>
        <w:jc w:val="both"/>
        <w:rPr>
          <w:rFonts w:ascii="CMU Serif Roman" w:hAnsi="CMU Serif Roman"/>
          <w:sz w:val="20"/>
          <w:szCs w:val="20"/>
        </w:rPr>
      </w:pPr>
    </w:p>
    <w:p w14:paraId="4E38B9BD" w14:textId="713A54C2" w:rsidR="00FF2D2D" w:rsidRDefault="00FF2D2D" w:rsidP="00682521">
      <w:pPr>
        <w:jc w:val="both"/>
        <w:rPr>
          <w:rFonts w:ascii="CMU Serif Roman" w:hAnsi="CMU Serif Roman"/>
          <w:sz w:val="20"/>
          <w:szCs w:val="20"/>
        </w:rPr>
      </w:pPr>
    </w:p>
    <w:p w14:paraId="65D29328" w14:textId="1DD57C4C" w:rsidR="00FF2D2D" w:rsidRDefault="00FF2D2D" w:rsidP="00682521">
      <w:pPr>
        <w:jc w:val="both"/>
        <w:rPr>
          <w:rFonts w:ascii="CMU Serif Roman" w:hAnsi="CMU Serif Roman"/>
          <w:sz w:val="20"/>
          <w:szCs w:val="20"/>
        </w:rPr>
      </w:pPr>
    </w:p>
    <w:p w14:paraId="220E275C" w14:textId="1408AD4C" w:rsidR="00FF2D2D" w:rsidRDefault="00FF2D2D" w:rsidP="00682521">
      <w:pPr>
        <w:jc w:val="both"/>
        <w:rPr>
          <w:rFonts w:ascii="CMU Serif Roman" w:hAnsi="CMU Serif Roman"/>
          <w:sz w:val="20"/>
          <w:szCs w:val="20"/>
        </w:rPr>
      </w:pPr>
    </w:p>
    <w:p w14:paraId="2BECEAEB" w14:textId="3AFCF697" w:rsidR="00FF2D2D" w:rsidRDefault="00FF2D2D" w:rsidP="00682521">
      <w:pPr>
        <w:jc w:val="both"/>
        <w:rPr>
          <w:rFonts w:ascii="CMU Serif Roman" w:hAnsi="CMU Serif Roman"/>
          <w:sz w:val="20"/>
          <w:szCs w:val="20"/>
        </w:rPr>
      </w:pPr>
    </w:p>
    <w:p w14:paraId="158CC1B2" w14:textId="53EF7E0A" w:rsidR="00FF2D2D" w:rsidRDefault="00FF2D2D" w:rsidP="00682521">
      <w:pPr>
        <w:jc w:val="both"/>
        <w:rPr>
          <w:rFonts w:ascii="CMU Serif Roman" w:hAnsi="CMU Serif Roman"/>
          <w:sz w:val="20"/>
          <w:szCs w:val="20"/>
        </w:rPr>
      </w:pPr>
    </w:p>
    <w:p w14:paraId="25C31E33" w14:textId="496A58D4" w:rsidR="00FF2D2D" w:rsidRDefault="00FF2D2D" w:rsidP="00682521">
      <w:pPr>
        <w:jc w:val="both"/>
        <w:rPr>
          <w:rFonts w:ascii="CMU Serif Roman" w:hAnsi="CMU Serif Roman"/>
          <w:sz w:val="20"/>
          <w:szCs w:val="20"/>
        </w:rPr>
      </w:pPr>
    </w:p>
    <w:p w14:paraId="0FDE8FBD" w14:textId="77777777" w:rsidR="00FF2D2D" w:rsidRDefault="00FF2D2D" w:rsidP="00682521">
      <w:pPr>
        <w:jc w:val="both"/>
        <w:rPr>
          <w:rFonts w:ascii="CMU Serif Roman" w:hAnsi="CMU Serif Roman"/>
          <w:sz w:val="20"/>
          <w:szCs w:val="20"/>
        </w:rPr>
      </w:pPr>
    </w:p>
    <w:p w14:paraId="544FE0A1" w14:textId="17696379" w:rsidR="00FF2D2D" w:rsidRDefault="00FF2D2D" w:rsidP="00682521">
      <w:pPr>
        <w:jc w:val="both"/>
        <w:rPr>
          <w:rFonts w:ascii="CMU Serif Roman" w:hAnsi="CMU Serif Roman"/>
          <w:sz w:val="20"/>
          <w:szCs w:val="20"/>
        </w:rPr>
      </w:pPr>
    </w:p>
    <w:p w14:paraId="4119CA69" w14:textId="683D0D84" w:rsidR="00FF2D2D" w:rsidRDefault="00FF2D2D" w:rsidP="00682521">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t>Elenco delle figure</w:t>
      </w:r>
    </w:p>
    <w:p w14:paraId="093C6237" w14:textId="6C90829D" w:rsidR="00FF2D2D" w:rsidRDefault="00FF2D2D" w:rsidP="00682521">
      <w:pPr>
        <w:jc w:val="both"/>
        <w:rPr>
          <w:rFonts w:ascii="CMU Serif Roman" w:hAnsi="CMU Serif Roman" w:cs="CMU Serif Roman"/>
          <w:b/>
          <w:bCs/>
          <w:color w:val="000000" w:themeColor="text1"/>
          <w:sz w:val="48"/>
          <w:szCs w:val="48"/>
        </w:rPr>
      </w:pPr>
    </w:p>
    <w:p w14:paraId="7EEFA86F" w14:textId="4B1D9DA3" w:rsidR="00FF2D2D" w:rsidRDefault="00FF2D2D" w:rsidP="00682521">
      <w:pPr>
        <w:jc w:val="both"/>
        <w:rPr>
          <w:rFonts w:ascii="CMU Serif Roman" w:hAnsi="CMU Serif Roman" w:cs="CMU Serif Roman"/>
          <w:b/>
          <w:bCs/>
          <w:color w:val="000000" w:themeColor="text1"/>
          <w:sz w:val="48"/>
          <w:szCs w:val="48"/>
        </w:rPr>
      </w:pPr>
    </w:p>
    <w:p w14:paraId="4A356509" w14:textId="7D71D68B" w:rsidR="00FF2D2D" w:rsidRDefault="00FF2D2D" w:rsidP="00682521">
      <w:pPr>
        <w:jc w:val="both"/>
        <w:rPr>
          <w:rFonts w:ascii="CMU Serif Roman" w:hAnsi="CMU Serif Roman" w:cs="CMU Serif Roman"/>
          <w:b/>
          <w:bCs/>
          <w:color w:val="000000" w:themeColor="text1"/>
          <w:sz w:val="48"/>
          <w:szCs w:val="48"/>
        </w:rPr>
      </w:pPr>
    </w:p>
    <w:p w14:paraId="13408F41" w14:textId="2EC474B9" w:rsidR="00FF2D2D" w:rsidRDefault="00FF2D2D" w:rsidP="00682521">
      <w:pPr>
        <w:jc w:val="both"/>
        <w:rPr>
          <w:rFonts w:ascii="CMU Serif Roman" w:hAnsi="CMU Serif Roman" w:cs="CMU Serif Roman"/>
          <w:b/>
          <w:bCs/>
          <w:color w:val="000000" w:themeColor="text1"/>
          <w:sz w:val="48"/>
          <w:szCs w:val="48"/>
        </w:rPr>
      </w:pPr>
    </w:p>
    <w:p w14:paraId="41BEBB51" w14:textId="4D24F1A9" w:rsidR="00FF2D2D" w:rsidRDefault="00FF2D2D" w:rsidP="00682521">
      <w:pPr>
        <w:jc w:val="both"/>
        <w:rPr>
          <w:rFonts w:ascii="CMU Serif Roman" w:hAnsi="CMU Serif Roman" w:cs="CMU Serif Roman"/>
          <w:b/>
          <w:bCs/>
          <w:color w:val="000000" w:themeColor="text1"/>
          <w:sz w:val="48"/>
          <w:szCs w:val="48"/>
        </w:rPr>
      </w:pPr>
    </w:p>
    <w:p w14:paraId="1D57B511" w14:textId="48CA0A64" w:rsidR="00FF2D2D" w:rsidRDefault="00FF2D2D" w:rsidP="00682521">
      <w:pPr>
        <w:jc w:val="both"/>
        <w:rPr>
          <w:rFonts w:ascii="CMU Serif Roman" w:hAnsi="CMU Serif Roman" w:cs="CMU Serif Roman"/>
          <w:b/>
          <w:bCs/>
          <w:color w:val="000000" w:themeColor="text1"/>
          <w:sz w:val="48"/>
          <w:szCs w:val="48"/>
        </w:rPr>
      </w:pPr>
    </w:p>
    <w:p w14:paraId="09FD8788" w14:textId="534EAF66" w:rsidR="00FF2D2D" w:rsidRDefault="00FF2D2D" w:rsidP="00682521">
      <w:pPr>
        <w:jc w:val="both"/>
        <w:rPr>
          <w:rFonts w:ascii="CMU Serif Roman" w:hAnsi="CMU Serif Roman" w:cs="CMU Serif Roman"/>
          <w:b/>
          <w:bCs/>
          <w:color w:val="000000" w:themeColor="text1"/>
          <w:sz w:val="48"/>
          <w:szCs w:val="48"/>
        </w:rPr>
      </w:pPr>
      <w:r w:rsidRPr="00171088">
        <w:rPr>
          <w:rFonts w:ascii="CMU Serif Roman" w:hAnsi="CMU Serif Roman"/>
          <w:noProof/>
          <w:color w:val="000000" w:themeColor="text1"/>
          <w:sz w:val="20"/>
          <w:szCs w:val="20"/>
        </w:rPr>
        <w:drawing>
          <wp:anchor distT="0" distB="0" distL="114300" distR="114300" simplePos="0" relativeHeight="251659264" behindDoc="0" locked="0" layoutInCell="1" allowOverlap="1" wp14:anchorId="6F82096E" wp14:editId="21F65F70">
            <wp:simplePos x="0" y="0"/>
            <wp:positionH relativeFrom="column">
              <wp:posOffset>452352</wp:posOffset>
            </wp:positionH>
            <wp:positionV relativeFrom="paragraph">
              <wp:posOffset>-170224</wp:posOffset>
            </wp:positionV>
            <wp:extent cx="4464578" cy="3348681"/>
            <wp:effectExtent l="0" t="0" r="6350" b="4445"/>
            <wp:wrapSquare wrapText="bothSides"/>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64578" cy="3348681"/>
                    </a:xfrm>
                    <a:prstGeom prst="rect">
                      <a:avLst/>
                    </a:prstGeom>
                  </pic:spPr>
                </pic:pic>
              </a:graphicData>
            </a:graphic>
          </wp:anchor>
        </w:drawing>
      </w:r>
    </w:p>
    <w:p w14:paraId="5D4D1D39" w14:textId="5D54F06E" w:rsidR="00FF2D2D" w:rsidRDefault="00FF2D2D" w:rsidP="00682521">
      <w:pPr>
        <w:jc w:val="both"/>
        <w:rPr>
          <w:rFonts w:ascii="CMU Serif Roman" w:hAnsi="CMU Serif Roman" w:cs="CMU Serif Roman"/>
          <w:b/>
          <w:bCs/>
          <w:color w:val="000000" w:themeColor="text1"/>
          <w:sz w:val="48"/>
          <w:szCs w:val="48"/>
        </w:rPr>
      </w:pPr>
    </w:p>
    <w:p w14:paraId="7576DA34" w14:textId="3CFFF395" w:rsidR="00FF2D2D" w:rsidRDefault="00FF2D2D" w:rsidP="00682521">
      <w:pPr>
        <w:jc w:val="both"/>
        <w:rPr>
          <w:rFonts w:ascii="CMU Serif Roman" w:hAnsi="CMU Serif Roman" w:cs="CMU Serif Roman"/>
          <w:b/>
          <w:bCs/>
          <w:color w:val="000000" w:themeColor="text1"/>
          <w:sz w:val="48"/>
          <w:szCs w:val="48"/>
        </w:rPr>
      </w:pPr>
    </w:p>
    <w:p w14:paraId="27091335" w14:textId="2232B072" w:rsidR="00FF2D2D" w:rsidRDefault="00FF2D2D" w:rsidP="00682521">
      <w:pPr>
        <w:jc w:val="both"/>
        <w:rPr>
          <w:rFonts w:ascii="CMU Serif Roman" w:hAnsi="CMU Serif Roman" w:cs="CMU Serif Roman"/>
          <w:b/>
          <w:bCs/>
          <w:color w:val="000000" w:themeColor="text1"/>
          <w:sz w:val="48"/>
          <w:szCs w:val="48"/>
        </w:rPr>
      </w:pPr>
    </w:p>
    <w:p w14:paraId="0DA7D73D" w14:textId="7AF9001F" w:rsidR="00FF2D2D" w:rsidRDefault="00FF2D2D" w:rsidP="00682521">
      <w:pPr>
        <w:jc w:val="both"/>
        <w:rPr>
          <w:rFonts w:ascii="CMU Serif Roman" w:hAnsi="CMU Serif Roman" w:cs="CMU Serif Roman"/>
          <w:b/>
          <w:bCs/>
          <w:color w:val="000000" w:themeColor="text1"/>
          <w:sz w:val="48"/>
          <w:szCs w:val="48"/>
        </w:rPr>
      </w:pPr>
    </w:p>
    <w:p w14:paraId="3D86919C" w14:textId="77A43F73" w:rsidR="00FF2D2D" w:rsidRDefault="00FF2D2D" w:rsidP="00682521">
      <w:pPr>
        <w:jc w:val="both"/>
        <w:rPr>
          <w:rFonts w:ascii="CMU Serif Roman" w:hAnsi="CMU Serif Roman" w:cs="CMU Serif Roman"/>
          <w:b/>
          <w:bCs/>
          <w:color w:val="000000" w:themeColor="text1"/>
          <w:sz w:val="48"/>
          <w:szCs w:val="48"/>
        </w:rPr>
      </w:pPr>
    </w:p>
    <w:p w14:paraId="2CA07506" w14:textId="0CABCE2D" w:rsidR="00FF2D2D" w:rsidRDefault="00FF2D2D" w:rsidP="00682521">
      <w:pPr>
        <w:jc w:val="both"/>
        <w:rPr>
          <w:rFonts w:ascii="CMU Serif Roman" w:hAnsi="CMU Serif Roman" w:cs="CMU Serif Roman"/>
          <w:b/>
          <w:bCs/>
          <w:color w:val="000000" w:themeColor="text1"/>
          <w:sz w:val="48"/>
          <w:szCs w:val="48"/>
        </w:rPr>
      </w:pPr>
    </w:p>
    <w:p w14:paraId="7568FC8F" w14:textId="77777777" w:rsidR="00FF2D2D" w:rsidRDefault="00FF2D2D" w:rsidP="00FF2D2D">
      <w:pPr>
        <w:jc w:val="right"/>
        <w:rPr>
          <w:rFonts w:ascii="CMU Serif Roman" w:hAnsi="CMU Serif Roman" w:cs="CMU Serif Roman"/>
          <w:b/>
          <w:bCs/>
          <w:color w:val="000000" w:themeColor="text1"/>
          <w:sz w:val="48"/>
          <w:szCs w:val="48"/>
        </w:rPr>
      </w:pPr>
    </w:p>
    <w:p w14:paraId="47BEA35C" w14:textId="77777777" w:rsidR="00FF2D2D" w:rsidRDefault="00FF2D2D" w:rsidP="00FF2D2D">
      <w:pPr>
        <w:jc w:val="right"/>
        <w:rPr>
          <w:rFonts w:ascii="CMU Serif Roman" w:hAnsi="CMU Serif Roman" w:cs="CMU Serif Roman"/>
          <w:b/>
          <w:bCs/>
          <w:color w:val="000000" w:themeColor="text1"/>
          <w:sz w:val="48"/>
          <w:szCs w:val="48"/>
        </w:rPr>
      </w:pPr>
    </w:p>
    <w:p w14:paraId="1AB58E97" w14:textId="77777777" w:rsidR="00FF2D2D" w:rsidRDefault="00FF2D2D" w:rsidP="00FF2D2D">
      <w:pPr>
        <w:jc w:val="right"/>
        <w:rPr>
          <w:rFonts w:ascii="CMU Serif Roman" w:hAnsi="CMU Serif Roman" w:cs="CMU Serif Roman"/>
          <w:b/>
          <w:bCs/>
          <w:color w:val="000000" w:themeColor="text1"/>
          <w:sz w:val="48"/>
          <w:szCs w:val="48"/>
        </w:rPr>
      </w:pPr>
    </w:p>
    <w:p w14:paraId="2922D80E" w14:textId="77777777" w:rsidR="00FF2D2D" w:rsidRDefault="00FF2D2D" w:rsidP="00FF2D2D">
      <w:pPr>
        <w:jc w:val="right"/>
        <w:rPr>
          <w:rFonts w:ascii="CMU Serif Roman" w:hAnsi="CMU Serif Roman" w:cs="CMU Serif Roman"/>
          <w:b/>
          <w:bCs/>
          <w:color w:val="000000" w:themeColor="text1"/>
          <w:sz w:val="48"/>
          <w:szCs w:val="48"/>
        </w:rPr>
      </w:pPr>
    </w:p>
    <w:p w14:paraId="50E00B80" w14:textId="31C2A512" w:rsidR="00FF2D2D" w:rsidRDefault="00FF2D2D" w:rsidP="00FF2D2D">
      <w:pPr>
        <w:jc w:val="right"/>
        <w:rPr>
          <w:rFonts w:ascii="CMU Serif Roman" w:hAnsi="CMU Serif Roman" w:cs="CMU Serif Roman"/>
          <w:b/>
          <w:bCs/>
          <w:color w:val="000000" w:themeColor="text1"/>
          <w:sz w:val="48"/>
          <w:szCs w:val="48"/>
        </w:rPr>
      </w:pPr>
    </w:p>
    <w:p w14:paraId="13436B06" w14:textId="1C6D8399" w:rsidR="00FF2D2D" w:rsidRDefault="00FF2D2D" w:rsidP="00FF2D2D">
      <w:pPr>
        <w:jc w:val="right"/>
        <w:rPr>
          <w:rFonts w:ascii="CMU Serif Roman" w:hAnsi="CMU Serif Roman" w:cs="CMU Serif Roman"/>
          <w:b/>
          <w:bCs/>
          <w:color w:val="000000" w:themeColor="text1"/>
          <w:sz w:val="48"/>
          <w:szCs w:val="48"/>
        </w:rPr>
      </w:pPr>
    </w:p>
    <w:p w14:paraId="305E43D3" w14:textId="2B5CB4D2" w:rsidR="00FF2D2D" w:rsidRDefault="00FF2D2D" w:rsidP="00FF2D2D">
      <w:pPr>
        <w:jc w:val="right"/>
        <w:rPr>
          <w:rFonts w:ascii="CMU Serif Roman" w:hAnsi="CMU Serif Roman" w:cs="CMU Serif Roman"/>
          <w:b/>
          <w:bCs/>
          <w:color w:val="000000" w:themeColor="text1"/>
          <w:sz w:val="48"/>
          <w:szCs w:val="48"/>
        </w:rPr>
      </w:pPr>
    </w:p>
    <w:p w14:paraId="1E91947D" w14:textId="77777777" w:rsidR="00FF2D2D" w:rsidRDefault="00FF2D2D" w:rsidP="00FF2D2D">
      <w:pPr>
        <w:jc w:val="right"/>
        <w:rPr>
          <w:rFonts w:ascii="CMU Serif Roman" w:hAnsi="CMU Serif Roman" w:cs="CMU Serif Roman"/>
          <w:b/>
          <w:bCs/>
          <w:color w:val="000000" w:themeColor="text1"/>
          <w:sz w:val="48"/>
          <w:szCs w:val="48"/>
        </w:rPr>
      </w:pPr>
    </w:p>
    <w:p w14:paraId="53B5291F" w14:textId="77777777" w:rsidR="00FF2D2D" w:rsidRDefault="00FF2D2D" w:rsidP="00FF2D2D">
      <w:pPr>
        <w:jc w:val="right"/>
        <w:rPr>
          <w:rFonts w:ascii="CMU Serif Roman" w:hAnsi="CMU Serif Roman" w:cs="CMU Serif Roman"/>
          <w:b/>
          <w:bCs/>
          <w:color w:val="000000" w:themeColor="text1"/>
          <w:sz w:val="48"/>
          <w:szCs w:val="48"/>
        </w:rPr>
      </w:pPr>
    </w:p>
    <w:p w14:paraId="361139F6" w14:textId="3E2605B1" w:rsidR="00FF2D2D" w:rsidRDefault="00FF2D2D" w:rsidP="00FF2D2D">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7BC74F94" w14:textId="6B97EA32" w:rsidR="00FF2D2D" w:rsidRDefault="00FF2D2D" w:rsidP="00FF2D2D">
      <w:pPr>
        <w:rPr>
          <w:rFonts w:ascii="CMU Serif Roman" w:hAnsi="CMU Serif Roman" w:cs="CMU Serif Roman"/>
          <w:b/>
          <w:bCs/>
          <w:color w:val="000000" w:themeColor="text1"/>
          <w:sz w:val="48"/>
          <w:szCs w:val="48"/>
        </w:rPr>
      </w:pPr>
    </w:p>
    <w:p w14:paraId="3E006F82" w14:textId="77777777" w:rsidR="00FF2D2D" w:rsidRDefault="00FF2D2D" w:rsidP="00FF2D2D">
      <w:pPr>
        <w:rPr>
          <w:rFonts w:ascii="CMU Serif Roman" w:hAnsi="CMU Serif Roman" w:cs="CMU Serif Roman"/>
          <w:b/>
          <w:bCs/>
          <w:color w:val="000000" w:themeColor="text1"/>
          <w:sz w:val="48"/>
          <w:szCs w:val="48"/>
        </w:rPr>
      </w:pPr>
    </w:p>
    <w:p w14:paraId="07D230E1" w14:textId="77777777" w:rsidR="00FF2D2D" w:rsidRDefault="00FF2D2D" w:rsidP="00682521">
      <w:pPr>
        <w:jc w:val="both"/>
        <w:rPr>
          <w:rFonts w:ascii="CMU Serif Roman" w:hAnsi="CMU Serif Roman" w:cs="CMU Serif Roman"/>
          <w:b/>
          <w:bCs/>
          <w:color w:val="000000" w:themeColor="text1"/>
          <w:sz w:val="48"/>
          <w:szCs w:val="48"/>
        </w:rPr>
      </w:pPr>
    </w:p>
    <w:p w14:paraId="021789F7" w14:textId="77777777" w:rsidR="00FF2D2D" w:rsidRDefault="00FF2D2D" w:rsidP="00682521">
      <w:pPr>
        <w:jc w:val="both"/>
        <w:rPr>
          <w:rFonts w:ascii="CMU Serif Roman" w:hAnsi="CMU Serif Roman" w:cs="CMU Serif Roman"/>
          <w:b/>
          <w:bCs/>
          <w:color w:val="000000" w:themeColor="text1"/>
          <w:sz w:val="48"/>
          <w:szCs w:val="48"/>
        </w:rPr>
      </w:pPr>
    </w:p>
    <w:p w14:paraId="31C38D74" w14:textId="77777777" w:rsidR="00FF2D2D" w:rsidRDefault="00FF2D2D" w:rsidP="00682521">
      <w:pPr>
        <w:jc w:val="both"/>
        <w:rPr>
          <w:rFonts w:ascii="CMU Serif Roman" w:hAnsi="CMU Serif Roman" w:cs="CMU Serif Roman"/>
          <w:b/>
          <w:bCs/>
          <w:color w:val="000000" w:themeColor="text1"/>
          <w:sz w:val="48"/>
          <w:szCs w:val="48"/>
        </w:rPr>
      </w:pPr>
    </w:p>
    <w:p w14:paraId="17058DAF" w14:textId="7080BF5B" w:rsidR="00FF2D2D" w:rsidRDefault="00B422D9" w:rsidP="00F230A6">
      <w:pPr>
        <w:pStyle w:val="Titolo1"/>
        <w:rPr>
          <w:rFonts w:ascii="CMU Serif Roman" w:hAnsi="CMU Serif Roman" w:cs="CMU Serif Roman"/>
          <w:b/>
          <w:bCs/>
          <w:color w:val="000000" w:themeColor="text1"/>
          <w:sz w:val="48"/>
          <w:szCs w:val="48"/>
        </w:rPr>
      </w:pPr>
      <w:bookmarkStart w:id="0" w:name="_Toc91153115"/>
      <w:r>
        <w:rPr>
          <w:rFonts w:ascii="CMU Serif Roman" w:hAnsi="CMU Serif Roman" w:cs="CMU Serif Roman"/>
          <w:b/>
          <w:bCs/>
          <w:color w:val="000000" w:themeColor="text1"/>
          <w:sz w:val="48"/>
          <w:szCs w:val="48"/>
        </w:rPr>
        <w:t>1 – Introduzione</w:t>
      </w:r>
      <w:bookmarkEnd w:id="0"/>
    </w:p>
    <w:p w14:paraId="503FD823" w14:textId="1639E6F2" w:rsidR="00B422D9" w:rsidRDefault="00B422D9" w:rsidP="00682521">
      <w:pPr>
        <w:jc w:val="both"/>
        <w:rPr>
          <w:rFonts w:ascii="CMU Serif Roman" w:hAnsi="CMU Serif Roman" w:cs="CMU Serif Roman"/>
          <w:b/>
          <w:bCs/>
          <w:color w:val="000000" w:themeColor="text1"/>
          <w:sz w:val="48"/>
          <w:szCs w:val="48"/>
        </w:rPr>
      </w:pPr>
    </w:p>
    <w:p w14:paraId="46996FDD" w14:textId="77777777" w:rsidR="00B422D9" w:rsidRPr="00B422D9" w:rsidRDefault="00B422D9" w:rsidP="00F230A6">
      <w:pPr>
        <w:pStyle w:val="Titolo2"/>
        <w:rPr>
          <w:rFonts w:ascii="CMU Serif Roman" w:hAnsi="CMU Serif Roman" w:cs="CMU Serif Roman"/>
          <w:sz w:val="28"/>
          <w:szCs w:val="28"/>
          <w:lang w:eastAsia="it-IT"/>
        </w:rPr>
      </w:pPr>
      <w:bookmarkStart w:id="1" w:name="_Toc91153116"/>
      <w:r w:rsidRPr="00B422D9">
        <w:rPr>
          <w:rFonts w:ascii="CMU Serif Roman" w:hAnsi="CMU Serif Roman" w:cs="CMU Serif Roman"/>
          <w:color w:val="000000"/>
          <w:sz w:val="28"/>
          <w:szCs w:val="28"/>
          <w:lang w:eastAsia="it-IT"/>
        </w:rPr>
        <w:t>1.1 Purpose of the system</w:t>
      </w:r>
      <w:bookmarkEnd w:id="1"/>
    </w:p>
    <w:p w14:paraId="07655ADD" w14:textId="77777777" w:rsidR="00B422D9" w:rsidRPr="00B422D9" w:rsidRDefault="00B422D9" w:rsidP="00B422D9">
      <w:pPr>
        <w:rPr>
          <w:lang w:eastAsia="it-IT"/>
        </w:rPr>
      </w:pPr>
    </w:p>
    <w:p w14:paraId="565B8123" w14:textId="77777777" w:rsidR="00B422D9" w:rsidRPr="00B422D9" w:rsidRDefault="00B422D9" w:rsidP="00B422D9">
      <w:pPr>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La mobilità cittadina è un servizio sempre più essenziale per l’uomo moderno, molto spesso però ci sono tanti problemi organizzativi e materialistici che causano contrattempi indesiderati, generando disagi ai fruitori.</w:t>
      </w:r>
    </w:p>
    <w:p w14:paraId="0F76060B" w14:textId="77777777" w:rsidR="00B422D9" w:rsidRPr="00B422D9" w:rsidRDefault="00B422D9" w:rsidP="00B422D9">
      <w:pPr>
        <w:rPr>
          <w:rFonts w:ascii="CMU Serif Roman" w:hAnsi="CMU Serif Roman" w:cs="CMU Serif Roman"/>
          <w:sz w:val="20"/>
          <w:szCs w:val="20"/>
          <w:lang w:eastAsia="it-IT"/>
        </w:rPr>
      </w:pPr>
    </w:p>
    <w:p w14:paraId="3DD27DCE" w14:textId="77777777" w:rsidR="00B422D9" w:rsidRPr="00B422D9" w:rsidRDefault="00B422D9" w:rsidP="00B422D9">
      <w:pPr>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p>
    <w:p w14:paraId="4F312F50" w14:textId="77777777" w:rsidR="00B422D9" w:rsidRPr="00B422D9" w:rsidRDefault="00B422D9" w:rsidP="00B422D9">
      <w:pPr>
        <w:rPr>
          <w:rFonts w:ascii="CMU Serif Roman" w:hAnsi="CMU Serif Roman" w:cs="CMU Serif Roman"/>
          <w:sz w:val="20"/>
          <w:szCs w:val="20"/>
          <w:lang w:eastAsia="it-IT"/>
        </w:rPr>
      </w:pPr>
    </w:p>
    <w:p w14:paraId="2CF0E3FC" w14:textId="06C891A5" w:rsidR="00B422D9" w:rsidRPr="00B422D9" w:rsidRDefault="00B422D9" w:rsidP="00B422D9">
      <w:pPr>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dei turni lavorativi, degli impiegati e dall’altro lato permette all’utente cittadino di comprare un biglietto, visualizzare le corse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B422D9">
      <w:pPr>
        <w:rPr>
          <w:lang w:eastAsia="it-IT"/>
        </w:rPr>
      </w:pPr>
    </w:p>
    <w:p w14:paraId="1E3EABF5" w14:textId="65578655" w:rsidR="00B422D9" w:rsidRDefault="00B422D9" w:rsidP="00B422D9">
      <w:pPr>
        <w:rPr>
          <w:lang w:eastAsia="it-IT"/>
        </w:rPr>
      </w:pPr>
    </w:p>
    <w:p w14:paraId="69C94AC9" w14:textId="6A46EE0A" w:rsidR="00B422D9" w:rsidRDefault="00B422D9" w:rsidP="00B422D9">
      <w:pPr>
        <w:rPr>
          <w:lang w:eastAsia="it-IT"/>
        </w:rPr>
      </w:pPr>
    </w:p>
    <w:p w14:paraId="24A377ED" w14:textId="77777777" w:rsidR="00B422D9" w:rsidRPr="00B422D9" w:rsidRDefault="00B422D9" w:rsidP="00F230A6">
      <w:pPr>
        <w:pStyle w:val="Titolo2"/>
        <w:rPr>
          <w:rFonts w:ascii="CMU Serif Roman" w:hAnsi="CMU Serif Roman" w:cs="CMU Serif Roman"/>
          <w:sz w:val="28"/>
          <w:szCs w:val="28"/>
          <w:lang w:eastAsia="it-IT"/>
        </w:rPr>
      </w:pPr>
      <w:bookmarkStart w:id="2" w:name="_Toc91153117"/>
      <w:r w:rsidRPr="00B422D9">
        <w:rPr>
          <w:rFonts w:ascii="CMU Serif Roman" w:hAnsi="CMU Serif Roman" w:cs="CMU Serif Roman"/>
          <w:color w:val="000000"/>
          <w:sz w:val="28"/>
          <w:szCs w:val="28"/>
          <w:lang w:eastAsia="it-IT"/>
        </w:rPr>
        <w:t xml:space="preserve">1.2 Design </w:t>
      </w:r>
      <w:proofErr w:type="spellStart"/>
      <w:r w:rsidRPr="00B422D9">
        <w:rPr>
          <w:rFonts w:ascii="CMU Serif Roman" w:hAnsi="CMU Serif Roman" w:cs="CMU Serif Roman"/>
          <w:color w:val="000000"/>
          <w:sz w:val="28"/>
          <w:szCs w:val="28"/>
          <w:lang w:eastAsia="it-IT"/>
        </w:rPr>
        <w:t>goals</w:t>
      </w:r>
      <w:bookmarkEnd w:id="2"/>
      <w:proofErr w:type="spellEnd"/>
    </w:p>
    <w:p w14:paraId="2E3C83E2" w14:textId="77777777" w:rsidR="00B422D9" w:rsidRPr="00B422D9" w:rsidRDefault="00B422D9" w:rsidP="00B422D9">
      <w:pPr>
        <w:rPr>
          <w:lang w:eastAsia="it-IT"/>
        </w:rPr>
      </w:pPr>
      <w:r w:rsidRPr="00B422D9">
        <w:rPr>
          <w:lang w:eastAsia="it-IT"/>
        </w:rPr>
        <w:br/>
      </w:r>
    </w:p>
    <w:p w14:paraId="629C4533" w14:textId="77777777" w:rsidR="00B422D9" w:rsidRPr="00B422D9" w:rsidRDefault="00B422D9" w:rsidP="00B422D9">
      <w:pPr>
        <w:numPr>
          <w:ilvl w:val="0"/>
          <w:numId w:val="1"/>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time :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43E3AF4F" w14:textId="77777777" w:rsidR="00B422D9" w:rsidRPr="00B422D9" w:rsidRDefault="00B422D9" w:rsidP="00B422D9">
      <w:pPr>
        <w:numPr>
          <w:ilvl w:val="0"/>
          <w:numId w:val="2"/>
        </w:numPr>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Maintenance</w:t>
      </w:r>
      <w:proofErr w:type="spellEnd"/>
      <w:r w:rsidRPr="00B422D9">
        <w:rPr>
          <w:rFonts w:ascii="CMU Serif Roman" w:hAnsi="CMU Serif Roman" w:cs="CMU Serif Roman"/>
          <w:color w:val="000000"/>
          <w:sz w:val="20"/>
          <w:szCs w:val="20"/>
          <w:lang w:eastAsia="it-IT"/>
        </w:rPr>
        <w:t xml:space="preserve"> </w:t>
      </w:r>
      <w:proofErr w:type="spellStart"/>
      <w:r w:rsidRPr="00B422D9">
        <w:rPr>
          <w:rFonts w:ascii="CMU Serif Roman" w:hAnsi="CMU Serif Roman" w:cs="CMU Serif Roman"/>
          <w:color w:val="000000"/>
          <w:sz w:val="20"/>
          <w:szCs w:val="20"/>
          <w:lang w:eastAsia="it-IT"/>
        </w:rPr>
        <w:t>cost</w:t>
      </w:r>
      <w:proofErr w:type="spellEnd"/>
      <w:r w:rsidRPr="00B422D9">
        <w:rPr>
          <w:rFonts w:ascii="CMU Serif Roman" w:hAnsi="CMU Serif Roman" w:cs="CMU Serif Roman"/>
          <w:color w:val="000000"/>
          <w:sz w:val="20"/>
          <w:szCs w:val="20"/>
          <w:lang w:eastAsia="it-IT"/>
        </w:rPr>
        <w:t>: IPT dovrebbe garantire costi convenevoli di manutenibilità.</w:t>
      </w:r>
    </w:p>
    <w:p w14:paraId="10C953F3"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16A65A7C" w14:textId="77777777" w:rsidR="00B422D9" w:rsidRPr="00B422D9" w:rsidRDefault="00B422D9" w:rsidP="00B422D9">
      <w:pPr>
        <w:numPr>
          <w:ilvl w:val="0"/>
          <w:numId w:val="3"/>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5BE5F9B3" w14:textId="77777777" w:rsidR="00B422D9" w:rsidRPr="00B422D9" w:rsidRDefault="00B422D9" w:rsidP="00B422D9">
      <w:pPr>
        <w:numPr>
          <w:ilvl w:val="0"/>
          <w:numId w:val="4"/>
        </w:numPr>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Portability</w:t>
      </w:r>
      <w:proofErr w:type="spellEnd"/>
      <w:r w:rsidRPr="00B422D9">
        <w:rPr>
          <w:rFonts w:ascii="CMU Serif Roman" w:hAnsi="CMU Serif Roman" w:cs="CMU Serif Roman"/>
          <w:color w:val="000000"/>
          <w:sz w:val="20"/>
          <w:szCs w:val="20"/>
          <w:lang w:eastAsia="it-IT"/>
        </w:rPr>
        <w:t>: IPT dovrebbe essere un sistema multi-piattaforma.</w:t>
      </w:r>
    </w:p>
    <w:p w14:paraId="20A9362D"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16901047" w14:textId="77777777" w:rsidR="00B422D9" w:rsidRPr="00B422D9" w:rsidRDefault="00B422D9" w:rsidP="00B422D9">
      <w:pPr>
        <w:numPr>
          <w:ilvl w:val="0"/>
          <w:numId w:val="5"/>
        </w:numPr>
        <w:textAlignment w:val="baseline"/>
        <w:rPr>
          <w:rFonts w:ascii="CMU Serif Roman" w:hAnsi="CMU Serif Roman" w:cs="CMU Serif Roman"/>
          <w:color w:val="000000"/>
          <w:sz w:val="20"/>
          <w:szCs w:val="20"/>
          <w:lang w:eastAsia="it-IT"/>
        </w:rPr>
      </w:pPr>
      <w:proofErr w:type="spellStart"/>
      <w:r w:rsidRPr="00B422D9">
        <w:rPr>
          <w:rFonts w:ascii="CMU Serif Roman" w:hAnsi="CMU Serif Roman" w:cs="CMU Serif Roman"/>
          <w:color w:val="000000"/>
          <w:sz w:val="20"/>
          <w:szCs w:val="20"/>
          <w:lang w:eastAsia="it-IT"/>
        </w:rPr>
        <w:t>Extensibility</w:t>
      </w:r>
      <w:proofErr w:type="spellEnd"/>
      <w:r w:rsidRPr="00B422D9">
        <w:rPr>
          <w:rFonts w:ascii="CMU Serif Roman" w:hAnsi="CMU Serif Roman" w:cs="CMU Serif Roman"/>
          <w:color w:val="000000"/>
          <w:sz w:val="20"/>
          <w:szCs w:val="20"/>
          <w:lang w:eastAsia="it-IT"/>
        </w:rPr>
        <w:t>: IPT dovrebbe essere tale da permettere l’aggiunta di nuove funzionalità e comportamenti in modo semplice, senza dover modificare l’intero sistema.</w:t>
      </w:r>
    </w:p>
    <w:p w14:paraId="2FCD228D"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6BB33BE2" w14:textId="77777777" w:rsidR="00B422D9" w:rsidRPr="00B422D9" w:rsidRDefault="00B422D9" w:rsidP="00B422D9">
      <w:pPr>
        <w:numPr>
          <w:ilvl w:val="0"/>
          <w:numId w:val="6"/>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lastRenderedPageBreak/>
        <w:br/>
      </w:r>
    </w:p>
    <w:p w14:paraId="55F42B53" w14:textId="77777777" w:rsidR="00B422D9" w:rsidRPr="00B422D9" w:rsidRDefault="00B422D9" w:rsidP="00B422D9">
      <w:pPr>
        <w:numPr>
          <w:ilvl w:val="0"/>
          <w:numId w:val="7"/>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w:t>
      </w:r>
      <w:proofErr w:type="spellStart"/>
      <w:r w:rsidRPr="00B422D9">
        <w:rPr>
          <w:rFonts w:ascii="CMU Serif Roman" w:hAnsi="CMU Serif Roman" w:cs="CMU Serif Roman"/>
          <w:color w:val="000000"/>
          <w:sz w:val="20"/>
          <w:szCs w:val="20"/>
          <w:lang w:eastAsia="it-IT"/>
        </w:rPr>
        <w:t>feel</w:t>
      </w:r>
      <w:proofErr w:type="spellEnd"/>
      <w:r w:rsidRPr="00B422D9">
        <w:rPr>
          <w:rFonts w:ascii="CMU Serif Roman" w:hAnsi="CMU Serif Roman" w:cs="CMU Serif Roman"/>
          <w:color w:val="000000"/>
          <w:sz w:val="20"/>
          <w:szCs w:val="20"/>
          <w:lang w:eastAsia="it-IT"/>
        </w:rPr>
        <w:t xml:space="preserve">: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p>
    <w:p w14:paraId="132EE087"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08685890" w14:textId="77777777" w:rsidR="00B422D9" w:rsidRPr="00B422D9" w:rsidRDefault="00B422D9" w:rsidP="00B422D9">
      <w:pPr>
        <w:numPr>
          <w:ilvl w:val="0"/>
          <w:numId w:val="8"/>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proofErr w:type="spellStart"/>
      <w:r w:rsidRPr="00B422D9">
        <w:rPr>
          <w:rFonts w:ascii="CMU Serif Roman" w:hAnsi="CMU Serif Roman" w:cs="CMU Serif Roman"/>
          <w:color w:val="000000"/>
          <w:sz w:val="20"/>
          <w:szCs w:val="20"/>
          <w:lang w:eastAsia="it-IT"/>
        </w:rPr>
        <w:t>all’user</w:t>
      </w:r>
      <w:proofErr w:type="spellEnd"/>
      <w:r w:rsidRPr="00B422D9">
        <w:rPr>
          <w:rFonts w:ascii="CMU Serif Roman" w:hAnsi="CMU Serif Roman" w:cs="CMU Serif Roman"/>
          <w:color w:val="000000"/>
          <w:sz w:val="20"/>
          <w:szCs w:val="20"/>
          <w:lang w:eastAsia="it-IT"/>
        </w:rPr>
        <w:t xml:space="preserve"> cittadino ogni volta che deve usare i mezzi.</w:t>
      </w:r>
    </w:p>
    <w:p w14:paraId="261A44A9" w14:textId="77777777" w:rsidR="00B422D9" w:rsidRPr="00B422D9" w:rsidRDefault="00B422D9" w:rsidP="00B422D9">
      <w:pPr>
        <w:rPr>
          <w:rFonts w:ascii="CMU Serif Roman" w:hAnsi="CMU Serif Roman" w:cs="CMU Serif Roman"/>
          <w:sz w:val="21"/>
          <w:szCs w:val="21"/>
          <w:lang w:eastAsia="it-IT"/>
        </w:rPr>
      </w:pPr>
      <w:r w:rsidRPr="00B422D9">
        <w:rPr>
          <w:rFonts w:ascii="CMU Serif Roman" w:hAnsi="CMU Serif Roman" w:cs="CMU Serif Roman"/>
          <w:sz w:val="21"/>
          <w:szCs w:val="21"/>
          <w:lang w:eastAsia="it-IT"/>
        </w:rPr>
        <w:br/>
      </w:r>
    </w:p>
    <w:p w14:paraId="58C8D1A6" w14:textId="77777777" w:rsidR="00B422D9" w:rsidRPr="00B422D9" w:rsidRDefault="00B422D9" w:rsidP="00B422D9">
      <w:pPr>
        <w:numPr>
          <w:ilvl w:val="0"/>
          <w:numId w:val="9"/>
        </w:numPr>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Accessibility: IPT dovrebbe ispirarsi alla metodologia progettuale DFA, garantendo l’utilizzo a tutti.</w:t>
      </w:r>
    </w:p>
    <w:p w14:paraId="3E26DA7D" w14:textId="77777777" w:rsidR="00B422D9" w:rsidRPr="00B422D9" w:rsidRDefault="00B422D9" w:rsidP="00B422D9">
      <w:pPr>
        <w:rPr>
          <w:rFonts w:ascii="CMU Serif Roman" w:hAnsi="CMU Serif Roman" w:cs="CMU Serif Roman"/>
          <w:sz w:val="21"/>
          <w:szCs w:val="21"/>
          <w:lang w:eastAsia="it-IT"/>
        </w:rPr>
      </w:pPr>
    </w:p>
    <w:p w14:paraId="465D8025" w14:textId="2B1FA75F" w:rsidR="00B422D9" w:rsidRDefault="00B422D9" w:rsidP="00682521">
      <w:pPr>
        <w:jc w:val="both"/>
        <w:rPr>
          <w:rFonts w:ascii="CMU Serif Roman" w:hAnsi="CMU Serif Roman" w:cs="CMU Serif Roman"/>
          <w:b/>
          <w:bCs/>
          <w:color w:val="000000" w:themeColor="text1"/>
          <w:sz w:val="48"/>
          <w:szCs w:val="48"/>
        </w:rPr>
      </w:pPr>
    </w:p>
    <w:p w14:paraId="3E8C1509" w14:textId="77777777" w:rsidR="00B422D9" w:rsidRPr="00B422D9" w:rsidRDefault="00B422D9" w:rsidP="00F230A6">
      <w:pPr>
        <w:pStyle w:val="NormaleWeb"/>
        <w:spacing w:before="0" w:beforeAutospacing="0" w:after="0" w:afterAutospacing="0"/>
        <w:outlineLvl w:val="1"/>
        <w:rPr>
          <w:rFonts w:ascii="CMU Serif Roman" w:hAnsi="CMU Serif Roman" w:cs="CMU Serif Roman"/>
          <w:sz w:val="28"/>
          <w:szCs w:val="28"/>
        </w:rPr>
      </w:pPr>
      <w:bookmarkStart w:id="3" w:name="_Toc91153118"/>
      <w:r w:rsidRPr="00B422D9">
        <w:rPr>
          <w:rFonts w:ascii="CMU Serif Roman" w:hAnsi="CMU Serif Roman" w:cs="CMU Serif Roman"/>
          <w:color w:val="000000"/>
          <w:sz w:val="28"/>
          <w:szCs w:val="28"/>
        </w:rPr>
        <w:t xml:space="preserve">1.3 </w:t>
      </w:r>
      <w:proofErr w:type="spellStart"/>
      <w:r w:rsidRPr="00B422D9">
        <w:rPr>
          <w:rFonts w:ascii="CMU Serif Roman" w:hAnsi="CMU Serif Roman" w:cs="CMU Serif Roman"/>
          <w:color w:val="000000"/>
          <w:sz w:val="28"/>
          <w:szCs w:val="28"/>
        </w:rPr>
        <w:t>Definitions</w:t>
      </w:r>
      <w:proofErr w:type="spellEnd"/>
      <w:r w:rsidRPr="00B422D9">
        <w:rPr>
          <w:rFonts w:ascii="CMU Serif Roman" w:hAnsi="CMU Serif Roman" w:cs="CMU Serif Roman"/>
          <w:color w:val="000000"/>
          <w:sz w:val="28"/>
          <w:szCs w:val="28"/>
        </w:rPr>
        <w:t xml:space="preserve">, </w:t>
      </w:r>
      <w:proofErr w:type="spellStart"/>
      <w:r w:rsidRPr="00B422D9">
        <w:rPr>
          <w:rFonts w:ascii="CMU Serif Roman" w:hAnsi="CMU Serif Roman" w:cs="CMU Serif Roman"/>
          <w:color w:val="000000"/>
          <w:sz w:val="28"/>
          <w:szCs w:val="28"/>
        </w:rPr>
        <w:t>acronymous</w:t>
      </w:r>
      <w:proofErr w:type="spellEnd"/>
      <w:r w:rsidRPr="00B422D9">
        <w:rPr>
          <w:rFonts w:ascii="CMU Serif Roman" w:hAnsi="CMU Serif Roman" w:cs="CMU Serif Roman"/>
          <w:color w:val="000000"/>
          <w:sz w:val="28"/>
          <w:szCs w:val="28"/>
        </w:rPr>
        <w:t xml:space="preserve"> and </w:t>
      </w:r>
      <w:proofErr w:type="spellStart"/>
      <w:r w:rsidRPr="00B422D9">
        <w:rPr>
          <w:rFonts w:ascii="CMU Serif Roman" w:hAnsi="CMU Serif Roman" w:cs="CMU Serif Roman"/>
          <w:color w:val="000000"/>
          <w:sz w:val="28"/>
          <w:szCs w:val="28"/>
        </w:rPr>
        <w:t>abbreviations</w:t>
      </w:r>
      <w:bookmarkEnd w:id="3"/>
      <w:proofErr w:type="spellEnd"/>
    </w:p>
    <w:p w14:paraId="1F0FCD24" w14:textId="77777777" w:rsidR="00B422D9" w:rsidRDefault="00B422D9" w:rsidP="00B422D9"/>
    <w:p w14:paraId="3C3DB3DF" w14:textId="77777777" w:rsidR="00B422D9" w:rsidRPr="00B422D9" w:rsidRDefault="00B422D9" w:rsidP="00B422D9">
      <w:pPr>
        <w:pStyle w:val="NormaleWeb"/>
        <w:spacing w:before="0" w:beforeAutospacing="0" w:after="0" w:afterAutospacing="0"/>
        <w:rPr>
          <w:rFonts w:ascii="CMU Serif Roman" w:hAnsi="CMU Serif Roman" w:cs="CMU Serif Roman"/>
          <w:sz w:val="20"/>
          <w:szCs w:val="20"/>
        </w:rPr>
      </w:pPr>
      <w:r w:rsidRPr="00B422D9">
        <w:rPr>
          <w:rFonts w:ascii="CMU Serif Roman" w:hAnsi="CMU Serif Roman" w:cs="CMU Serif Roman"/>
          <w:color w:val="000000"/>
          <w:sz w:val="20"/>
          <w:szCs w:val="20"/>
        </w:rPr>
        <w:t>All’interno di questo documento troveremo un gergo riguardante il mondo del trasporto urbano. Abbiamo quindi stilato delle sezioni contenenti definizioni, acronimi e abbreviazioni per orientare meglio il lettore.</w:t>
      </w:r>
    </w:p>
    <w:p w14:paraId="262A4B07" w14:textId="77777777" w:rsidR="00B422D9" w:rsidRDefault="00B422D9" w:rsidP="00B422D9">
      <w:pPr>
        <w:spacing w:after="240"/>
      </w:pPr>
      <w:r>
        <w:br/>
      </w:r>
    </w:p>
    <w:p w14:paraId="3F8D1D4A" w14:textId="77777777" w:rsidR="00B422D9" w:rsidRPr="00B422D9" w:rsidRDefault="00B422D9" w:rsidP="00F230A6">
      <w:pPr>
        <w:pStyle w:val="NormaleWeb"/>
        <w:spacing w:before="0" w:beforeAutospacing="0" w:after="0" w:afterAutospacing="0"/>
        <w:outlineLvl w:val="2"/>
        <w:rPr>
          <w:rFonts w:ascii="CMU Serif Roman" w:hAnsi="CMU Serif Roman" w:cs="CMU Serif Roman"/>
          <w:sz w:val="28"/>
          <w:szCs w:val="28"/>
        </w:rPr>
      </w:pPr>
      <w:bookmarkStart w:id="4" w:name="_Toc91153119"/>
      <w:r w:rsidRPr="00B422D9">
        <w:rPr>
          <w:rFonts w:ascii="CMU Serif Roman" w:hAnsi="CMU Serif Roman" w:cs="CMU Serif Roman"/>
          <w:color w:val="000000"/>
          <w:sz w:val="28"/>
          <w:szCs w:val="28"/>
        </w:rPr>
        <w:t xml:space="preserve">1.3.1 </w:t>
      </w:r>
      <w:proofErr w:type="spellStart"/>
      <w:r w:rsidRPr="00B422D9">
        <w:rPr>
          <w:rFonts w:ascii="CMU Serif Roman" w:hAnsi="CMU Serif Roman" w:cs="CMU Serif Roman"/>
          <w:color w:val="000000"/>
          <w:sz w:val="28"/>
          <w:szCs w:val="28"/>
        </w:rPr>
        <w:t>Definitions</w:t>
      </w:r>
      <w:proofErr w:type="spellEnd"/>
      <w:r w:rsidRPr="00B422D9">
        <w:rPr>
          <w:rFonts w:ascii="CMU Serif Roman" w:hAnsi="CMU Serif Roman" w:cs="CMU Serif Roman"/>
          <w:color w:val="000000"/>
          <w:sz w:val="28"/>
          <w:szCs w:val="28"/>
        </w:rPr>
        <w:t>:</w:t>
      </w:r>
      <w:bookmarkEnd w:id="4"/>
    </w:p>
    <w:p w14:paraId="23A9803E" w14:textId="77777777" w:rsidR="00B422D9" w:rsidRDefault="00B422D9" w:rsidP="00B422D9">
      <w:r>
        <w:br/>
      </w:r>
    </w:p>
    <w:p w14:paraId="38A994A1" w14:textId="23CC9B9F" w:rsidR="00B422D9" w:rsidRDefault="00B422D9" w:rsidP="00B422D9">
      <w:pPr>
        <w:pStyle w:val="NormaleWeb"/>
        <w:numPr>
          <w:ilvl w:val="0"/>
          <w:numId w:val="10"/>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B422D9">
      <w:pPr>
        <w:pStyle w:val="NormaleWeb"/>
        <w:spacing w:before="0" w:beforeAutospacing="0" w:after="0" w:afterAutospacing="0"/>
        <w:ind w:left="720"/>
        <w:textAlignment w:val="baseline"/>
        <w:rPr>
          <w:rFonts w:ascii="CMU Serif Roman" w:hAnsi="CMU Serif Roman" w:cs="CMU Serif Roman"/>
          <w:color w:val="000000"/>
          <w:sz w:val="20"/>
          <w:szCs w:val="20"/>
        </w:rPr>
      </w:pPr>
    </w:p>
    <w:p w14:paraId="5CB7B09D" w14:textId="77777777" w:rsidR="00B422D9" w:rsidRPr="00B422D9" w:rsidRDefault="00B422D9" w:rsidP="00B422D9">
      <w:pPr>
        <w:pStyle w:val="NormaleWeb"/>
        <w:numPr>
          <w:ilvl w:val="0"/>
          <w:numId w:val="10"/>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B422D9">
      <w:pPr>
        <w:rPr>
          <w:rFonts w:ascii="CMU Serif Roman" w:hAnsi="CMU Serif Roman" w:cs="CMU Serif Roman"/>
          <w:sz w:val="20"/>
          <w:szCs w:val="20"/>
        </w:rPr>
      </w:pPr>
    </w:p>
    <w:p w14:paraId="19F34ED7" w14:textId="77777777" w:rsidR="00B422D9" w:rsidRPr="00B422D9" w:rsidRDefault="00B422D9" w:rsidP="00B422D9">
      <w:pPr>
        <w:pStyle w:val="NormaleWeb"/>
        <w:numPr>
          <w:ilvl w:val="0"/>
          <w:numId w:val="11"/>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B422D9">
      <w:pPr>
        <w:rPr>
          <w:rFonts w:ascii="CMU Serif Roman" w:hAnsi="CMU Serif Roman" w:cs="CMU Serif Roman"/>
          <w:sz w:val="20"/>
          <w:szCs w:val="20"/>
        </w:rPr>
      </w:pPr>
    </w:p>
    <w:p w14:paraId="577088C0" w14:textId="77777777" w:rsidR="00B422D9" w:rsidRPr="00B422D9" w:rsidRDefault="00B422D9" w:rsidP="00B422D9">
      <w:pPr>
        <w:pStyle w:val="NormaleWeb"/>
        <w:numPr>
          <w:ilvl w:val="0"/>
          <w:numId w:val="12"/>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133B04E5" w14:textId="77777777" w:rsidR="00B422D9" w:rsidRDefault="00B422D9" w:rsidP="00B422D9">
      <w:pPr>
        <w:spacing w:after="240"/>
      </w:pPr>
    </w:p>
    <w:p w14:paraId="5A37822F" w14:textId="77777777" w:rsidR="00B422D9" w:rsidRPr="00B422D9" w:rsidRDefault="00B422D9" w:rsidP="00F230A6">
      <w:pPr>
        <w:pStyle w:val="NormaleWeb"/>
        <w:spacing w:before="0" w:beforeAutospacing="0" w:after="0" w:afterAutospacing="0"/>
        <w:outlineLvl w:val="2"/>
        <w:rPr>
          <w:rFonts w:ascii="CMU Serif Roman" w:hAnsi="CMU Serif Roman" w:cs="CMU Serif Roman"/>
          <w:sz w:val="28"/>
          <w:szCs w:val="28"/>
        </w:rPr>
      </w:pPr>
      <w:bookmarkStart w:id="5" w:name="_Toc91153120"/>
      <w:r w:rsidRPr="00B422D9">
        <w:rPr>
          <w:rFonts w:ascii="CMU Serif Roman" w:hAnsi="CMU Serif Roman" w:cs="CMU Serif Roman"/>
          <w:color w:val="000000"/>
          <w:sz w:val="28"/>
          <w:szCs w:val="28"/>
        </w:rPr>
        <w:t xml:space="preserve">1.3.2 </w:t>
      </w:r>
      <w:proofErr w:type="spellStart"/>
      <w:r w:rsidRPr="00B422D9">
        <w:rPr>
          <w:rFonts w:ascii="CMU Serif Roman" w:hAnsi="CMU Serif Roman" w:cs="CMU Serif Roman"/>
          <w:color w:val="000000"/>
          <w:sz w:val="28"/>
          <w:szCs w:val="28"/>
        </w:rPr>
        <w:t>Abbreviations</w:t>
      </w:r>
      <w:bookmarkEnd w:id="5"/>
      <w:proofErr w:type="spellEnd"/>
    </w:p>
    <w:p w14:paraId="1E8A195F" w14:textId="77777777" w:rsidR="00B422D9" w:rsidRDefault="00B422D9" w:rsidP="00B422D9">
      <w:r>
        <w:br/>
      </w:r>
    </w:p>
    <w:p w14:paraId="32FC1240" w14:textId="151208B3" w:rsid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B422D9">
      <w:pPr>
        <w:pStyle w:val="NormaleWeb"/>
        <w:spacing w:before="0" w:beforeAutospacing="0" w:after="0" w:afterAutospacing="0"/>
        <w:ind w:left="720"/>
        <w:textAlignment w:val="baseline"/>
        <w:rPr>
          <w:rFonts w:ascii="CMU Serif Roman" w:hAnsi="CMU Serif Roman" w:cs="CMU Serif Roman"/>
          <w:color w:val="000000"/>
          <w:sz w:val="20"/>
          <w:szCs w:val="20"/>
        </w:rPr>
      </w:pPr>
    </w:p>
    <w:p w14:paraId="0B54F8B2" w14:textId="2B758542" w:rsid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B422D9">
      <w:pPr>
        <w:pStyle w:val="NormaleWeb"/>
        <w:spacing w:before="0" w:beforeAutospacing="0" w:after="0" w:afterAutospacing="0"/>
        <w:textAlignment w:val="baseline"/>
        <w:rPr>
          <w:rFonts w:ascii="CMU Serif Roman" w:hAnsi="CMU Serif Roman" w:cs="CMU Serif Roman"/>
          <w:color w:val="000000"/>
          <w:sz w:val="20"/>
          <w:szCs w:val="20"/>
        </w:rPr>
      </w:pPr>
    </w:p>
    <w:p w14:paraId="55D5772A" w14:textId="108CAF38" w:rsid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B422D9">
      <w:pPr>
        <w:pStyle w:val="NormaleWeb"/>
        <w:spacing w:before="0" w:beforeAutospacing="0" w:after="0" w:afterAutospacing="0"/>
        <w:textAlignment w:val="baseline"/>
        <w:rPr>
          <w:rFonts w:ascii="CMU Serif Roman" w:hAnsi="CMU Serif Roman" w:cs="CMU Serif Roman"/>
          <w:color w:val="000000"/>
          <w:sz w:val="20"/>
          <w:szCs w:val="20"/>
        </w:rPr>
      </w:pPr>
    </w:p>
    <w:p w14:paraId="7949706E" w14:textId="32F54E46" w:rsid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B422D9">
      <w:pPr>
        <w:pStyle w:val="NormaleWeb"/>
        <w:spacing w:before="0" w:beforeAutospacing="0" w:after="0" w:afterAutospacing="0"/>
        <w:textAlignment w:val="baseline"/>
        <w:rPr>
          <w:rFonts w:ascii="CMU Serif Roman" w:hAnsi="CMU Serif Roman" w:cs="CMU Serif Roman"/>
          <w:color w:val="000000"/>
          <w:sz w:val="20"/>
          <w:szCs w:val="20"/>
        </w:rPr>
      </w:pPr>
    </w:p>
    <w:p w14:paraId="116B1490" w14:textId="355F92DA" w:rsid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w:t>
      </w:r>
      <w:proofErr w:type="spellStart"/>
      <w:r w:rsidRPr="00B422D9">
        <w:rPr>
          <w:rFonts w:ascii="CMU Serif Roman" w:hAnsi="CMU Serif Roman" w:cs="CMU Serif Roman"/>
          <w:color w:val="000000"/>
          <w:sz w:val="20"/>
          <w:szCs w:val="20"/>
        </w:rPr>
        <w:t>Quick</w:t>
      </w:r>
      <w:proofErr w:type="spellEnd"/>
      <w:r w:rsidRPr="00B422D9">
        <w:rPr>
          <w:rFonts w:ascii="CMU Serif Roman" w:hAnsi="CMU Serif Roman" w:cs="CMU Serif Roman"/>
          <w:color w:val="000000"/>
          <w:sz w:val="20"/>
          <w:szCs w:val="20"/>
        </w:rPr>
        <w:t xml:space="preserve"> Response Code”</w:t>
      </w:r>
    </w:p>
    <w:p w14:paraId="2E918E23" w14:textId="77777777" w:rsidR="00B422D9" w:rsidRPr="00B422D9" w:rsidRDefault="00B422D9" w:rsidP="00B422D9">
      <w:pPr>
        <w:pStyle w:val="NormaleWeb"/>
        <w:spacing w:before="0" w:beforeAutospacing="0" w:after="0" w:afterAutospacing="0"/>
        <w:ind w:left="720"/>
        <w:textAlignment w:val="baseline"/>
        <w:rPr>
          <w:rFonts w:ascii="CMU Serif Roman" w:hAnsi="CMU Serif Roman" w:cs="CMU Serif Roman"/>
          <w:color w:val="000000"/>
          <w:sz w:val="20"/>
          <w:szCs w:val="20"/>
        </w:rPr>
      </w:pPr>
    </w:p>
    <w:p w14:paraId="5400A1AB" w14:textId="77777777" w:rsidR="00B422D9" w:rsidRPr="00B422D9" w:rsidRDefault="00B422D9" w:rsidP="00B422D9">
      <w:pPr>
        <w:pStyle w:val="NormaleWeb"/>
        <w:numPr>
          <w:ilvl w:val="0"/>
          <w:numId w:val="13"/>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F230A6">
      <w:pPr>
        <w:pStyle w:val="Titolo3"/>
        <w:rPr>
          <w:rFonts w:ascii="CMU Serif Roman" w:hAnsi="CMU Serif Roman" w:cs="CMU Serif Roman"/>
          <w:color w:val="auto"/>
          <w:sz w:val="20"/>
          <w:szCs w:val="20"/>
        </w:rPr>
      </w:pPr>
    </w:p>
    <w:p w14:paraId="377D388D" w14:textId="053A5843" w:rsidR="00B422D9" w:rsidRDefault="00B422D9" w:rsidP="00F230A6">
      <w:pPr>
        <w:pStyle w:val="Titolo3"/>
        <w:rPr>
          <w:rFonts w:ascii="CMU Serif Roman" w:hAnsi="CMU Serif Roman" w:cs="CMU Serif Roman"/>
          <w:color w:val="000000"/>
          <w:sz w:val="28"/>
          <w:szCs w:val="28"/>
        </w:rPr>
      </w:pPr>
      <w:bookmarkStart w:id="6" w:name="_Toc91153121"/>
      <w:r w:rsidRPr="00B422D9">
        <w:rPr>
          <w:rFonts w:ascii="CMU Serif Roman" w:hAnsi="CMU Serif Roman" w:cs="CMU Serif Roman"/>
          <w:color w:val="000000"/>
          <w:sz w:val="28"/>
          <w:szCs w:val="28"/>
        </w:rPr>
        <w:t xml:space="preserve">1.3.3 </w:t>
      </w:r>
      <w:proofErr w:type="spellStart"/>
      <w:r w:rsidRPr="00B422D9">
        <w:rPr>
          <w:rFonts w:ascii="CMU Serif Roman" w:hAnsi="CMU Serif Roman" w:cs="CMU Serif Roman"/>
          <w:color w:val="000000"/>
          <w:sz w:val="28"/>
          <w:szCs w:val="28"/>
        </w:rPr>
        <w:t>Acronyms</w:t>
      </w:r>
      <w:bookmarkEnd w:id="6"/>
      <w:proofErr w:type="spellEnd"/>
    </w:p>
    <w:p w14:paraId="2A58A4A9" w14:textId="77777777" w:rsidR="00B422D9" w:rsidRPr="00B422D9" w:rsidRDefault="00B422D9" w:rsidP="00B422D9">
      <w:pPr>
        <w:pStyle w:val="NormaleWeb"/>
        <w:spacing w:before="0" w:beforeAutospacing="0" w:after="0" w:afterAutospacing="0"/>
        <w:rPr>
          <w:rFonts w:ascii="CMU Serif Roman" w:hAnsi="CMU Serif Roman" w:cs="CMU Serif Roman"/>
          <w:sz w:val="28"/>
          <w:szCs w:val="28"/>
        </w:rPr>
      </w:pPr>
    </w:p>
    <w:p w14:paraId="59EF41C1" w14:textId="4DCF3BFB" w:rsidR="00B422D9" w:rsidRDefault="00B422D9" w:rsidP="00B422D9">
      <w:pPr>
        <w:pStyle w:val="NormaleWeb"/>
        <w:numPr>
          <w:ilvl w:val="0"/>
          <w:numId w:val="14"/>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B422D9">
      <w:pPr>
        <w:pStyle w:val="NormaleWeb"/>
        <w:spacing w:before="0" w:beforeAutospacing="0" w:after="0" w:afterAutospacing="0"/>
        <w:ind w:left="720"/>
        <w:textAlignment w:val="baseline"/>
        <w:rPr>
          <w:rFonts w:ascii="CMU Serif Roman" w:hAnsi="CMU Serif Roman" w:cs="CMU Serif Roman"/>
          <w:color w:val="000000"/>
          <w:sz w:val="20"/>
          <w:szCs w:val="20"/>
        </w:rPr>
      </w:pPr>
    </w:p>
    <w:p w14:paraId="4ABA5C5C" w14:textId="77777777" w:rsidR="00B422D9" w:rsidRPr="00B422D9" w:rsidRDefault="00B422D9" w:rsidP="00B422D9">
      <w:pPr>
        <w:pStyle w:val="NormaleWeb"/>
        <w:numPr>
          <w:ilvl w:val="0"/>
          <w:numId w:val="14"/>
        </w:numPr>
        <w:spacing w:before="0" w:beforeAutospacing="0" w:after="0" w:afterAutospacing="0"/>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 xml:space="preserve">I.P.T. acronimo per “Ingegneria SW, Programmazione III, </w:t>
      </w:r>
      <w:proofErr w:type="spellStart"/>
      <w:r w:rsidRPr="00B422D9">
        <w:rPr>
          <w:rFonts w:ascii="CMU Serif Roman" w:hAnsi="CMU Serif Roman" w:cs="CMU Serif Roman"/>
          <w:color w:val="000000"/>
          <w:sz w:val="20"/>
          <w:szCs w:val="20"/>
        </w:rPr>
        <w:t>TecWeb</w:t>
      </w:r>
      <w:proofErr w:type="spellEnd"/>
      <w:r w:rsidRPr="00B422D9">
        <w:rPr>
          <w:rFonts w:ascii="CMU Serif Roman" w:hAnsi="CMU Serif Roman" w:cs="CMU Serif Roman"/>
          <w:color w:val="000000"/>
          <w:sz w:val="20"/>
          <w:szCs w:val="20"/>
        </w:rPr>
        <w:t>”, l’insieme degli esami che compongono il progetto. Così è stato rinominato il sistema.</w:t>
      </w:r>
    </w:p>
    <w:p w14:paraId="6A7607B1" w14:textId="77777777" w:rsidR="00B422D9" w:rsidRDefault="00B422D9" w:rsidP="00B422D9">
      <w:pPr>
        <w:spacing w:after="240"/>
      </w:pPr>
    </w:p>
    <w:p w14:paraId="4D11FC13" w14:textId="77777777" w:rsidR="00B422D9" w:rsidRPr="00B422D9" w:rsidRDefault="00B422D9" w:rsidP="00F230A6">
      <w:pPr>
        <w:pStyle w:val="NormaleWeb"/>
        <w:spacing w:before="0" w:beforeAutospacing="0" w:after="0" w:afterAutospacing="0"/>
        <w:outlineLvl w:val="1"/>
        <w:rPr>
          <w:rFonts w:ascii="CMU Serif Roman" w:hAnsi="CMU Serif Roman" w:cs="CMU Serif Roman"/>
          <w:sz w:val="28"/>
          <w:szCs w:val="28"/>
        </w:rPr>
      </w:pPr>
      <w:bookmarkStart w:id="7" w:name="_Toc91153122"/>
      <w:r w:rsidRPr="00B422D9">
        <w:rPr>
          <w:rFonts w:ascii="CMU Serif Roman" w:hAnsi="CMU Serif Roman" w:cs="CMU Serif Roman"/>
          <w:color w:val="000000"/>
          <w:sz w:val="28"/>
          <w:szCs w:val="28"/>
        </w:rPr>
        <w:t xml:space="preserve">1.4 </w:t>
      </w:r>
      <w:proofErr w:type="spellStart"/>
      <w:r w:rsidRPr="00B422D9">
        <w:rPr>
          <w:rFonts w:ascii="CMU Serif Roman" w:hAnsi="CMU Serif Roman" w:cs="CMU Serif Roman"/>
          <w:color w:val="000000"/>
          <w:sz w:val="28"/>
          <w:szCs w:val="28"/>
        </w:rPr>
        <w:t>References</w:t>
      </w:r>
      <w:bookmarkEnd w:id="7"/>
      <w:proofErr w:type="spellEnd"/>
    </w:p>
    <w:p w14:paraId="46003886" w14:textId="77777777" w:rsidR="00B422D9" w:rsidRDefault="00B422D9" w:rsidP="00B422D9"/>
    <w:p w14:paraId="11853B6F" w14:textId="77777777" w:rsidR="00B422D9" w:rsidRPr="00B422D9" w:rsidRDefault="00B422D9" w:rsidP="00B422D9">
      <w:pPr>
        <w:pStyle w:val="NormaleWeb"/>
        <w:spacing w:before="0" w:beforeAutospacing="0" w:after="0" w:afterAutospacing="0"/>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B422D9">
      <w:pPr>
        <w:spacing w:after="240"/>
      </w:pPr>
      <w:r>
        <w:br/>
      </w:r>
    </w:p>
    <w:p w14:paraId="720EE47B" w14:textId="1895E9EC" w:rsidR="00B422D9" w:rsidRDefault="00B422D9" w:rsidP="00F230A6">
      <w:pPr>
        <w:pStyle w:val="NormaleWeb"/>
        <w:spacing w:before="0" w:beforeAutospacing="0" w:after="0" w:afterAutospacing="0"/>
        <w:outlineLvl w:val="1"/>
        <w:rPr>
          <w:rFonts w:ascii="CMU Serif Roman" w:hAnsi="CMU Serif Roman" w:cs="CMU Serif Roman"/>
          <w:color w:val="000000"/>
          <w:sz w:val="28"/>
          <w:szCs w:val="28"/>
        </w:rPr>
      </w:pPr>
      <w:bookmarkStart w:id="8" w:name="_Toc91153123"/>
      <w:r w:rsidRPr="00B422D9">
        <w:rPr>
          <w:rFonts w:ascii="CMU Serif Roman" w:hAnsi="CMU Serif Roman" w:cs="CMU Serif Roman"/>
          <w:color w:val="000000"/>
          <w:sz w:val="28"/>
          <w:szCs w:val="28"/>
        </w:rPr>
        <w:t xml:space="preserve">1.5 </w:t>
      </w:r>
      <w:proofErr w:type="spellStart"/>
      <w:r w:rsidRPr="00B422D9">
        <w:rPr>
          <w:rFonts w:ascii="CMU Serif Roman" w:hAnsi="CMU Serif Roman" w:cs="CMU Serif Roman"/>
          <w:color w:val="000000"/>
          <w:sz w:val="28"/>
          <w:szCs w:val="28"/>
        </w:rPr>
        <w:t>Overview</w:t>
      </w:r>
      <w:bookmarkEnd w:id="8"/>
      <w:proofErr w:type="spellEnd"/>
    </w:p>
    <w:p w14:paraId="4A3BB649" w14:textId="77777777" w:rsidR="00F230A6" w:rsidRPr="00B422D9" w:rsidRDefault="00F230A6" w:rsidP="00B422D9">
      <w:pPr>
        <w:pStyle w:val="NormaleWeb"/>
        <w:spacing w:before="0" w:beforeAutospacing="0" w:after="0" w:afterAutospacing="0"/>
        <w:rPr>
          <w:rFonts w:ascii="CMU Serif Roman" w:hAnsi="CMU Serif Roman" w:cs="CMU Serif Roman"/>
          <w:sz w:val="28"/>
          <w:szCs w:val="28"/>
        </w:rPr>
      </w:pPr>
    </w:p>
    <w:p w14:paraId="40602630" w14:textId="77777777" w:rsidR="00B422D9" w:rsidRPr="00B422D9" w:rsidRDefault="00B422D9" w:rsidP="00B422D9">
      <w:pPr>
        <w:pStyle w:val="NormaleWeb"/>
        <w:spacing w:before="0" w:beforeAutospacing="0" w:after="0" w:afterAutospacing="0"/>
        <w:rPr>
          <w:rFonts w:ascii="CMU Serif Roman" w:hAnsi="CMU Serif Roman" w:cs="CMU Serif Roman"/>
          <w:sz w:val="20"/>
          <w:szCs w:val="20"/>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p>
    <w:p w14:paraId="43A5E1AB" w14:textId="77777777" w:rsidR="00B422D9" w:rsidRDefault="00B422D9" w:rsidP="00B422D9"/>
    <w:p w14:paraId="7864A7B9" w14:textId="77777777" w:rsidR="00B422D9" w:rsidRDefault="00B422D9" w:rsidP="00682521">
      <w:pPr>
        <w:jc w:val="both"/>
        <w:rPr>
          <w:rFonts w:ascii="CMU Serif Roman" w:hAnsi="CMU Serif Roman" w:cs="CMU Serif Roman"/>
          <w:b/>
          <w:bCs/>
          <w:color w:val="000000" w:themeColor="text1"/>
          <w:sz w:val="48"/>
          <w:szCs w:val="48"/>
        </w:rPr>
      </w:pPr>
    </w:p>
    <w:p w14:paraId="22CF249E" w14:textId="77777777" w:rsidR="00FF2D2D" w:rsidRDefault="00FF2D2D" w:rsidP="00682521">
      <w:pPr>
        <w:jc w:val="both"/>
        <w:rPr>
          <w:rFonts w:ascii="CMU Serif Roman" w:hAnsi="CMU Serif Roman" w:cs="CMU Serif Roman"/>
          <w:b/>
          <w:bCs/>
          <w:color w:val="000000" w:themeColor="text1"/>
          <w:sz w:val="48"/>
          <w:szCs w:val="48"/>
        </w:rPr>
      </w:pPr>
    </w:p>
    <w:p w14:paraId="4453B537" w14:textId="4B194093" w:rsidR="00FF2D2D" w:rsidRDefault="00FF2D2D" w:rsidP="00682521">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682521">
      <w:pPr>
        <w:jc w:val="both"/>
        <w:rPr>
          <w:rFonts w:ascii="CMU Serif Roman" w:hAnsi="CMU Serif Roman" w:cs="CMU Serif Roman"/>
          <w:b/>
          <w:bCs/>
          <w:color w:val="000000" w:themeColor="text1"/>
          <w:sz w:val="48"/>
          <w:szCs w:val="48"/>
        </w:rPr>
      </w:pPr>
    </w:p>
    <w:p w14:paraId="1D077139" w14:textId="1A9C51E1" w:rsidR="00FF2D2D" w:rsidRDefault="00FF2D2D" w:rsidP="00FF2D2D">
      <w:pPr>
        <w:ind w:firstLine="720"/>
        <w:jc w:val="both"/>
        <w:rPr>
          <w:rFonts w:ascii="CMU Serif Roman" w:hAnsi="CMU Serif Roman"/>
          <w:sz w:val="20"/>
          <w:szCs w:val="20"/>
        </w:rPr>
      </w:pPr>
    </w:p>
    <w:p w14:paraId="33A50A61" w14:textId="262046BC" w:rsidR="00FF2D2D" w:rsidRDefault="00FF2D2D" w:rsidP="00FF2D2D">
      <w:pPr>
        <w:ind w:firstLine="720"/>
        <w:jc w:val="both"/>
        <w:rPr>
          <w:rFonts w:ascii="CMU Serif Roman" w:hAnsi="CMU Serif Roman"/>
          <w:sz w:val="20"/>
          <w:szCs w:val="20"/>
        </w:rPr>
      </w:pPr>
    </w:p>
    <w:p w14:paraId="3F466BBF" w14:textId="1914FAF2" w:rsidR="00FF2D2D" w:rsidRDefault="00FF2D2D" w:rsidP="00FF2D2D">
      <w:pPr>
        <w:ind w:firstLine="720"/>
        <w:jc w:val="both"/>
        <w:rPr>
          <w:rFonts w:ascii="CMU Serif Roman" w:hAnsi="CMU Serif Roman"/>
          <w:sz w:val="20"/>
          <w:szCs w:val="20"/>
        </w:rPr>
      </w:pPr>
    </w:p>
    <w:p w14:paraId="54EBE7E2" w14:textId="792BBE5C" w:rsidR="00FF2D2D" w:rsidRDefault="00FF2D2D" w:rsidP="00FF2D2D">
      <w:pPr>
        <w:ind w:firstLine="720"/>
        <w:jc w:val="both"/>
        <w:rPr>
          <w:rFonts w:ascii="CMU Serif Roman" w:hAnsi="CMU Serif Roman"/>
          <w:sz w:val="20"/>
          <w:szCs w:val="20"/>
        </w:rPr>
      </w:pPr>
    </w:p>
    <w:p w14:paraId="1E32D9E4" w14:textId="1FDDCD15" w:rsidR="00FF2D2D" w:rsidRDefault="00FF2D2D" w:rsidP="00FF2D2D">
      <w:pPr>
        <w:ind w:firstLine="720"/>
        <w:jc w:val="both"/>
        <w:rPr>
          <w:rFonts w:ascii="CMU Serif Roman" w:hAnsi="CMU Serif Roman"/>
          <w:sz w:val="20"/>
          <w:szCs w:val="20"/>
        </w:rPr>
      </w:pPr>
    </w:p>
    <w:p w14:paraId="1B115C86" w14:textId="04173582" w:rsidR="00FF2D2D" w:rsidRDefault="00FF2D2D" w:rsidP="00FF2D2D">
      <w:pPr>
        <w:ind w:firstLine="720"/>
        <w:jc w:val="both"/>
        <w:rPr>
          <w:rFonts w:ascii="CMU Serif Roman" w:hAnsi="CMU Serif Roman"/>
          <w:sz w:val="20"/>
          <w:szCs w:val="20"/>
        </w:rPr>
      </w:pPr>
    </w:p>
    <w:p w14:paraId="096C71E1" w14:textId="20597A50" w:rsidR="00FF2D2D" w:rsidRDefault="00FF2D2D" w:rsidP="00FF2D2D">
      <w:pPr>
        <w:ind w:firstLine="720"/>
        <w:jc w:val="both"/>
        <w:rPr>
          <w:rFonts w:ascii="CMU Serif Roman" w:hAnsi="CMU Serif Roman"/>
          <w:sz w:val="20"/>
          <w:szCs w:val="20"/>
        </w:rPr>
      </w:pPr>
    </w:p>
    <w:p w14:paraId="23B62409" w14:textId="1D912000" w:rsidR="00FF2D2D" w:rsidRDefault="00FF2D2D" w:rsidP="00FF2D2D">
      <w:pPr>
        <w:ind w:firstLine="720"/>
        <w:jc w:val="both"/>
        <w:rPr>
          <w:rFonts w:ascii="CMU Serif Roman" w:hAnsi="CMU Serif Roman"/>
          <w:sz w:val="20"/>
          <w:szCs w:val="20"/>
        </w:rPr>
      </w:pPr>
    </w:p>
    <w:p w14:paraId="6385525A" w14:textId="0CB522EF" w:rsidR="00FF2D2D" w:rsidRDefault="00FF2D2D" w:rsidP="00FF2D2D">
      <w:pPr>
        <w:ind w:firstLine="720"/>
        <w:jc w:val="both"/>
        <w:rPr>
          <w:rFonts w:ascii="CMU Serif Roman" w:hAnsi="CMU Serif Roman"/>
          <w:sz w:val="20"/>
          <w:szCs w:val="20"/>
        </w:rPr>
      </w:pPr>
    </w:p>
    <w:p w14:paraId="1C09F54E" w14:textId="451479F1" w:rsidR="00FF2D2D" w:rsidRDefault="00FF2D2D" w:rsidP="00FF2D2D">
      <w:pPr>
        <w:ind w:firstLine="720"/>
        <w:jc w:val="both"/>
        <w:rPr>
          <w:rFonts w:ascii="CMU Serif Roman" w:hAnsi="CMU Serif Roman"/>
          <w:sz w:val="20"/>
          <w:szCs w:val="20"/>
        </w:rPr>
      </w:pPr>
    </w:p>
    <w:p w14:paraId="3D96ECC4" w14:textId="6205E95A" w:rsidR="00FF2D2D" w:rsidRDefault="00FF2D2D" w:rsidP="00FF2D2D">
      <w:pPr>
        <w:ind w:firstLine="720"/>
        <w:jc w:val="both"/>
        <w:rPr>
          <w:rFonts w:ascii="CMU Serif Roman" w:hAnsi="CMU Serif Roman"/>
          <w:sz w:val="20"/>
          <w:szCs w:val="20"/>
        </w:rPr>
      </w:pPr>
    </w:p>
    <w:p w14:paraId="17D60CD8" w14:textId="09B78A92" w:rsidR="00FF2D2D" w:rsidRDefault="00FF2D2D" w:rsidP="00FF2D2D">
      <w:pPr>
        <w:ind w:firstLine="720"/>
        <w:jc w:val="both"/>
        <w:rPr>
          <w:rFonts w:ascii="CMU Serif Roman" w:hAnsi="CMU Serif Roman"/>
          <w:sz w:val="20"/>
          <w:szCs w:val="20"/>
        </w:rPr>
      </w:pPr>
    </w:p>
    <w:p w14:paraId="614BBD2F" w14:textId="31A58C1E" w:rsidR="00FF2D2D" w:rsidRDefault="00FF2D2D" w:rsidP="00FF2D2D">
      <w:pPr>
        <w:ind w:firstLine="720"/>
        <w:jc w:val="both"/>
        <w:rPr>
          <w:rFonts w:ascii="CMU Serif Roman" w:hAnsi="CMU Serif Roman"/>
          <w:sz w:val="20"/>
          <w:szCs w:val="20"/>
        </w:rPr>
      </w:pPr>
    </w:p>
    <w:p w14:paraId="36FD1EC9" w14:textId="2792CE3A" w:rsidR="00FF2D2D" w:rsidRDefault="00FF2D2D" w:rsidP="00FF2D2D">
      <w:pPr>
        <w:ind w:firstLine="720"/>
        <w:jc w:val="both"/>
        <w:rPr>
          <w:rFonts w:ascii="CMU Serif Roman" w:hAnsi="CMU Serif Roman"/>
          <w:sz w:val="20"/>
          <w:szCs w:val="20"/>
        </w:rPr>
      </w:pPr>
    </w:p>
    <w:p w14:paraId="45FE4C4E" w14:textId="47C21FE1" w:rsidR="00FF2D2D" w:rsidRDefault="00FF2D2D" w:rsidP="00FF2D2D">
      <w:pPr>
        <w:ind w:firstLine="720"/>
        <w:jc w:val="both"/>
        <w:rPr>
          <w:rFonts w:ascii="CMU Serif Roman" w:hAnsi="CMU Serif Roman"/>
          <w:sz w:val="20"/>
          <w:szCs w:val="20"/>
        </w:rPr>
      </w:pPr>
    </w:p>
    <w:p w14:paraId="7D4DE8E1" w14:textId="30EC0064" w:rsidR="00FF2D2D" w:rsidRDefault="00FF2D2D" w:rsidP="00FF2D2D">
      <w:pPr>
        <w:ind w:firstLine="720"/>
        <w:jc w:val="both"/>
        <w:rPr>
          <w:rFonts w:ascii="CMU Serif Roman" w:hAnsi="CMU Serif Roman"/>
          <w:sz w:val="20"/>
          <w:szCs w:val="20"/>
        </w:rPr>
      </w:pPr>
    </w:p>
    <w:p w14:paraId="6C70CE69" w14:textId="3EAB95DE" w:rsidR="00FF2D2D" w:rsidRDefault="00FF2D2D" w:rsidP="00FF2D2D">
      <w:pPr>
        <w:ind w:firstLine="720"/>
        <w:jc w:val="both"/>
        <w:rPr>
          <w:rFonts w:ascii="CMU Serif Roman" w:hAnsi="CMU Serif Roman"/>
          <w:sz w:val="20"/>
          <w:szCs w:val="20"/>
        </w:rPr>
      </w:pPr>
    </w:p>
    <w:p w14:paraId="57A14C13" w14:textId="61F05A5A" w:rsidR="00FF2D2D" w:rsidRDefault="00FF2D2D" w:rsidP="00FF2D2D">
      <w:pPr>
        <w:ind w:firstLine="720"/>
        <w:jc w:val="both"/>
        <w:rPr>
          <w:rFonts w:ascii="CMU Serif Roman" w:hAnsi="CMU Serif Roman"/>
          <w:sz w:val="20"/>
          <w:szCs w:val="20"/>
        </w:rPr>
      </w:pPr>
    </w:p>
    <w:p w14:paraId="4F557002" w14:textId="67F77196" w:rsidR="00FF2D2D" w:rsidRDefault="00FF2D2D" w:rsidP="00FF2D2D">
      <w:pPr>
        <w:ind w:firstLine="720"/>
        <w:jc w:val="both"/>
        <w:rPr>
          <w:rFonts w:ascii="CMU Serif Roman" w:hAnsi="CMU Serif Roman"/>
          <w:sz w:val="20"/>
          <w:szCs w:val="20"/>
        </w:rPr>
      </w:pPr>
    </w:p>
    <w:p w14:paraId="2E46C638" w14:textId="6C2F1900" w:rsidR="00FF2D2D" w:rsidRDefault="00FF2D2D" w:rsidP="00FF2D2D">
      <w:pPr>
        <w:ind w:firstLine="720"/>
        <w:jc w:val="both"/>
        <w:rPr>
          <w:rFonts w:ascii="CMU Serif Roman" w:hAnsi="CMU Serif Roman"/>
          <w:sz w:val="20"/>
          <w:szCs w:val="20"/>
        </w:rPr>
      </w:pPr>
    </w:p>
    <w:p w14:paraId="65DEF9DA" w14:textId="36240CEB" w:rsidR="00FF2D2D" w:rsidRDefault="00FF2D2D" w:rsidP="00FF2D2D">
      <w:pPr>
        <w:ind w:firstLine="720"/>
        <w:jc w:val="both"/>
        <w:rPr>
          <w:rFonts w:ascii="CMU Serif Roman" w:hAnsi="CMU Serif Roman"/>
          <w:sz w:val="20"/>
          <w:szCs w:val="20"/>
        </w:rPr>
      </w:pPr>
    </w:p>
    <w:p w14:paraId="20105C5B" w14:textId="2EB3BF64" w:rsidR="00FF2D2D" w:rsidRDefault="00FF2D2D" w:rsidP="00FF2D2D">
      <w:pPr>
        <w:ind w:firstLine="720"/>
        <w:rPr>
          <w:rFonts w:ascii="CMU Serif Roman" w:hAnsi="CMU Serif Roman"/>
          <w:sz w:val="20"/>
          <w:szCs w:val="20"/>
        </w:rPr>
      </w:pPr>
    </w:p>
    <w:p w14:paraId="40C218E0" w14:textId="77777777" w:rsidR="00FF2D2D" w:rsidRPr="00682521" w:rsidRDefault="00FF2D2D" w:rsidP="00FF2D2D">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6"/>
  </w:num>
  <w:num w:numId="4">
    <w:abstractNumId w:val="2"/>
  </w:num>
  <w:num w:numId="5">
    <w:abstractNumId w:val="9"/>
  </w:num>
  <w:num w:numId="6">
    <w:abstractNumId w:val="13"/>
  </w:num>
  <w:num w:numId="7">
    <w:abstractNumId w:val="8"/>
  </w:num>
  <w:num w:numId="8">
    <w:abstractNumId w:val="7"/>
  </w:num>
  <w:num w:numId="9">
    <w:abstractNumId w:val="1"/>
  </w:num>
  <w:num w:numId="10">
    <w:abstractNumId w:val="4"/>
  </w:num>
  <w:num w:numId="11">
    <w:abstractNumId w:val="5"/>
  </w:num>
  <w:num w:numId="12">
    <w:abstractNumId w:val="11"/>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682521"/>
    <w:rsid w:val="00B422D9"/>
    <w:rsid w:val="00C375AF"/>
    <w:rsid w:val="00C7450B"/>
    <w:rsid w:val="00F230A6"/>
    <w:rsid w:val="00FF2D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2D2D"/>
    <w:rPr>
      <w:rFonts w:ascii="Times New Roman" w:eastAsia="Times New Roman" w:hAnsi="Times New Roman" w:cs="Times New Roman"/>
      <w:lang w:val="it-IT"/>
    </w:rPr>
  </w:style>
  <w:style w:type="paragraph" w:styleId="Titolo1">
    <w:name w:val="heading 1"/>
    <w:basedOn w:val="Normale"/>
    <w:next w:val="Normale"/>
    <w:link w:val="Titolo1Carattere"/>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422D9"/>
    <w:pPr>
      <w:spacing w:before="100" w:beforeAutospacing="1" w:after="100" w:afterAutospacing="1"/>
    </w:pPr>
    <w:rPr>
      <w:lang w:eastAsia="it-IT"/>
    </w:rPr>
  </w:style>
  <w:style w:type="paragraph" w:styleId="Paragrafoelenco">
    <w:name w:val="List Paragraph"/>
    <w:basedOn w:val="Normale"/>
    <w:uiPriority w:val="34"/>
    <w:qFormat/>
    <w:rsid w:val="00B422D9"/>
    <w:pPr>
      <w:ind w:left="720"/>
      <w:contextualSpacing/>
    </w:pPr>
  </w:style>
  <w:style w:type="character" w:customStyle="1" w:styleId="Titolo1Carattere">
    <w:name w:val="Titolo 1 Carattere"/>
    <w:basedOn w:val="Carpredefinitoparagrafo"/>
    <w:link w:val="Titolo1"/>
    <w:uiPriority w:val="9"/>
    <w:rsid w:val="00F230A6"/>
    <w:rPr>
      <w:rFonts w:asciiTheme="majorHAnsi" w:eastAsiaTheme="majorEastAsia" w:hAnsiTheme="majorHAnsi" w:cstheme="majorBidi"/>
      <w:color w:val="2F5496" w:themeColor="accent1" w:themeShade="BF"/>
      <w:sz w:val="32"/>
      <w:szCs w:val="32"/>
      <w:lang w:val="it-IT"/>
    </w:rPr>
  </w:style>
  <w:style w:type="paragraph" w:styleId="Titolosommario">
    <w:name w:val="TOC Heading"/>
    <w:basedOn w:val="Titolo1"/>
    <w:next w:val="Normale"/>
    <w:uiPriority w:val="39"/>
    <w:unhideWhenUsed/>
    <w:qFormat/>
    <w:rsid w:val="00F230A6"/>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F230A6"/>
    <w:pPr>
      <w:spacing w:before="120"/>
    </w:pPr>
    <w:rPr>
      <w:rFonts w:asciiTheme="minorHAnsi" w:hAnsiTheme="minorHAnsi" w:cstheme="minorHAnsi"/>
      <w:b/>
      <w:bCs/>
      <w:i/>
      <w:iCs/>
    </w:rPr>
  </w:style>
  <w:style w:type="paragraph" w:styleId="Sommario2">
    <w:name w:val="toc 2"/>
    <w:basedOn w:val="Normale"/>
    <w:next w:val="Normale"/>
    <w:autoRedefine/>
    <w:uiPriority w:val="39"/>
    <w:unhideWhenUsed/>
    <w:rsid w:val="00F230A6"/>
    <w:pPr>
      <w:spacing w:before="120"/>
      <w:ind w:left="240"/>
    </w:pPr>
    <w:rPr>
      <w:rFonts w:asciiTheme="minorHAnsi" w:hAnsiTheme="minorHAnsi" w:cstheme="minorHAnsi"/>
      <w:b/>
      <w:bCs/>
      <w:sz w:val="22"/>
      <w:szCs w:val="22"/>
    </w:rPr>
  </w:style>
  <w:style w:type="paragraph" w:styleId="Sommario3">
    <w:name w:val="toc 3"/>
    <w:basedOn w:val="Normale"/>
    <w:next w:val="Normale"/>
    <w:autoRedefine/>
    <w:uiPriority w:val="39"/>
    <w:unhideWhenUsed/>
    <w:rsid w:val="00F230A6"/>
    <w:pPr>
      <w:ind w:left="480"/>
    </w:pPr>
    <w:rPr>
      <w:rFonts w:asciiTheme="minorHAnsi" w:hAnsiTheme="minorHAnsi" w:cstheme="minorHAnsi"/>
      <w:sz w:val="20"/>
      <w:szCs w:val="20"/>
    </w:rPr>
  </w:style>
  <w:style w:type="paragraph" w:styleId="Sommario4">
    <w:name w:val="toc 4"/>
    <w:basedOn w:val="Normale"/>
    <w:next w:val="Normale"/>
    <w:autoRedefine/>
    <w:uiPriority w:val="39"/>
    <w:semiHidden/>
    <w:unhideWhenUsed/>
    <w:rsid w:val="00F230A6"/>
    <w:pPr>
      <w:ind w:left="720"/>
    </w:pPr>
    <w:rPr>
      <w:rFonts w:asciiTheme="minorHAnsi" w:hAnsiTheme="minorHAnsi" w:cstheme="minorHAnsi"/>
      <w:sz w:val="20"/>
      <w:szCs w:val="20"/>
    </w:rPr>
  </w:style>
  <w:style w:type="paragraph" w:styleId="Sommario5">
    <w:name w:val="toc 5"/>
    <w:basedOn w:val="Normale"/>
    <w:next w:val="Normale"/>
    <w:autoRedefine/>
    <w:uiPriority w:val="39"/>
    <w:semiHidden/>
    <w:unhideWhenUsed/>
    <w:rsid w:val="00F230A6"/>
    <w:pPr>
      <w:ind w:left="960"/>
    </w:pPr>
    <w:rPr>
      <w:rFonts w:asciiTheme="minorHAnsi" w:hAnsiTheme="minorHAnsi" w:cstheme="minorHAnsi"/>
      <w:sz w:val="20"/>
      <w:szCs w:val="20"/>
    </w:rPr>
  </w:style>
  <w:style w:type="paragraph" w:styleId="Sommario6">
    <w:name w:val="toc 6"/>
    <w:basedOn w:val="Normale"/>
    <w:next w:val="Normale"/>
    <w:autoRedefine/>
    <w:uiPriority w:val="39"/>
    <w:semiHidden/>
    <w:unhideWhenUsed/>
    <w:rsid w:val="00F230A6"/>
    <w:pPr>
      <w:ind w:left="1200"/>
    </w:pPr>
    <w:rPr>
      <w:rFonts w:asciiTheme="minorHAnsi" w:hAnsiTheme="minorHAnsi" w:cstheme="minorHAnsi"/>
      <w:sz w:val="20"/>
      <w:szCs w:val="20"/>
    </w:rPr>
  </w:style>
  <w:style w:type="paragraph" w:styleId="Sommario7">
    <w:name w:val="toc 7"/>
    <w:basedOn w:val="Normale"/>
    <w:next w:val="Normale"/>
    <w:autoRedefine/>
    <w:uiPriority w:val="39"/>
    <w:semiHidden/>
    <w:unhideWhenUsed/>
    <w:rsid w:val="00F230A6"/>
    <w:pPr>
      <w:ind w:left="1440"/>
    </w:pPr>
    <w:rPr>
      <w:rFonts w:asciiTheme="minorHAnsi" w:hAnsiTheme="minorHAnsi" w:cstheme="minorHAnsi"/>
      <w:sz w:val="20"/>
      <w:szCs w:val="20"/>
    </w:rPr>
  </w:style>
  <w:style w:type="paragraph" w:styleId="Sommario8">
    <w:name w:val="toc 8"/>
    <w:basedOn w:val="Normale"/>
    <w:next w:val="Normale"/>
    <w:autoRedefine/>
    <w:uiPriority w:val="39"/>
    <w:semiHidden/>
    <w:unhideWhenUsed/>
    <w:rsid w:val="00F230A6"/>
    <w:pPr>
      <w:ind w:left="1680"/>
    </w:pPr>
    <w:rPr>
      <w:rFonts w:asciiTheme="minorHAnsi" w:hAnsiTheme="minorHAnsi" w:cstheme="minorHAnsi"/>
      <w:sz w:val="20"/>
      <w:szCs w:val="20"/>
    </w:rPr>
  </w:style>
  <w:style w:type="paragraph" w:styleId="Sommario9">
    <w:name w:val="toc 9"/>
    <w:basedOn w:val="Normale"/>
    <w:next w:val="Normale"/>
    <w:autoRedefine/>
    <w:uiPriority w:val="39"/>
    <w:semiHidden/>
    <w:unhideWhenUsed/>
    <w:rsid w:val="00F230A6"/>
    <w:pPr>
      <w:ind w:left="1920"/>
    </w:pPr>
    <w:rPr>
      <w:rFonts w:asciiTheme="minorHAnsi" w:hAnsiTheme="minorHAnsi" w:cstheme="minorHAnsi"/>
      <w:sz w:val="20"/>
      <w:szCs w:val="20"/>
    </w:rPr>
  </w:style>
  <w:style w:type="character" w:customStyle="1" w:styleId="Titolo2Carattere">
    <w:name w:val="Titolo 2 Carattere"/>
    <w:basedOn w:val="Carpredefinitoparagrafo"/>
    <w:link w:val="Titolo2"/>
    <w:uiPriority w:val="9"/>
    <w:semiHidden/>
    <w:rsid w:val="00F230A6"/>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semiHidden/>
    <w:rsid w:val="00F230A6"/>
    <w:rPr>
      <w:rFonts w:asciiTheme="majorHAnsi" w:eastAsiaTheme="majorEastAsia" w:hAnsiTheme="majorHAnsi" w:cstheme="majorBidi"/>
      <w:color w:val="1F3763" w:themeColor="accent1" w:themeShade="7F"/>
      <w:lang w:val="it-IT"/>
    </w:rPr>
  </w:style>
  <w:style w:type="character" w:styleId="Collegamentoipertestuale">
    <w:name w:val="Hyperlink"/>
    <w:basedOn w:val="Carpredefinitoparagrafo"/>
    <w:uiPriority w:val="99"/>
    <w:unhideWhenUsed/>
    <w:rsid w:val="00F23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813</Words>
  <Characters>4639</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DOMINICK FERRARO</cp:lastModifiedBy>
  <cp:revision>3</cp:revision>
  <dcterms:created xsi:type="dcterms:W3CDTF">2021-12-20T18:20:00Z</dcterms:created>
  <dcterms:modified xsi:type="dcterms:W3CDTF">2021-12-23T10:59:00Z</dcterms:modified>
</cp:coreProperties>
</file>