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 xml:space="preserve">System Design </w:t>
      </w:r>
      <w:proofErr w:type="spellStart"/>
      <w:r w:rsidRPr="009A3178">
        <w:rPr>
          <w:rFonts w:ascii="CMU Serif Roman" w:hAnsi="CMU Serif Roman" w:cs="Arial"/>
          <w:b/>
          <w:bCs/>
          <w:color w:val="000000" w:themeColor="text1"/>
          <w:sz w:val="48"/>
          <w:szCs w:val="48"/>
        </w:rPr>
        <w:t>Document</w:t>
      </w:r>
      <w:proofErr w:type="spellEnd"/>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Pr="00171088">
        <w:rPr>
          <w:rFonts w:ascii="CMU Serif Roman" w:hAnsi="CMU Serif Roman" w:cs="Arial"/>
          <w:color w:val="000000" w:themeColor="text1"/>
          <w:sz w:val="20"/>
          <w:szCs w:val="20"/>
        </w:rPr>
        <w:t>Mungari</w:t>
      </w:r>
      <w:proofErr w:type="spellEnd"/>
      <w:r w:rsidRPr="00171088">
        <w:rPr>
          <w:rFonts w:ascii="CMU Serif Roman" w:hAnsi="CMU Serif Roman" w:cs="Arial"/>
          <w:color w:val="000000" w:themeColor="text1"/>
          <w:sz w:val="20"/>
          <w:szCs w:val="20"/>
        </w:rPr>
        <w:t xml:space="preserve">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w:t>
      </w:r>
      <w:proofErr w:type="spellStart"/>
      <w:r w:rsidRPr="00171088">
        <w:rPr>
          <w:rFonts w:ascii="CMU Serif Roman" w:hAnsi="CMU Serif Roman" w:cs="Arial"/>
          <w:color w:val="000000" w:themeColor="text1"/>
          <w:sz w:val="20"/>
          <w:szCs w:val="20"/>
        </w:rPr>
        <w:t>Dominick</w:t>
      </w:r>
      <w:proofErr w:type="spellEnd"/>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E35E3F"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E35E3F">
            <w:rPr>
              <w:rFonts w:ascii="CMU Serif Roman" w:hAnsi="CMU Serif Roman" w:cs="CMU Serif Roman"/>
              <w:b w:val="0"/>
              <w:bCs w:val="0"/>
              <w:color w:val="000000" w:themeColor="text1"/>
              <w:sz w:val="20"/>
              <w:szCs w:val="20"/>
            </w:rPr>
            <w:fldChar w:fldCharType="begin"/>
          </w:r>
          <w:r w:rsidRPr="00E35E3F">
            <w:rPr>
              <w:rFonts w:ascii="CMU Serif Roman" w:hAnsi="CMU Serif Roman" w:cs="CMU Serif Roman"/>
              <w:b w:val="0"/>
              <w:bCs w:val="0"/>
              <w:color w:val="000000" w:themeColor="text1"/>
              <w:sz w:val="20"/>
              <w:szCs w:val="20"/>
            </w:rPr>
            <w:instrText>TOC \o "1-3" \h \z \u</w:instrText>
          </w:r>
          <w:r w:rsidRPr="00E35E3F">
            <w:rPr>
              <w:rFonts w:ascii="CMU Serif Roman" w:hAnsi="CMU Serif Roman" w:cs="CMU Serif Roman"/>
              <w:b w:val="0"/>
              <w:bCs w:val="0"/>
              <w:color w:val="000000" w:themeColor="text1"/>
              <w:sz w:val="20"/>
              <w:szCs w:val="20"/>
            </w:rPr>
            <w:fldChar w:fldCharType="separate"/>
          </w:r>
          <w:hyperlink w:anchor="_Toc91248627" w:history="1">
            <w:r w:rsidR="00C451AB" w:rsidRPr="00E35E3F">
              <w:rPr>
                <w:rStyle w:val="Hyperlink"/>
                <w:rFonts w:ascii="CMU Serif Roman" w:hAnsi="CMU Serif Roman" w:cs="CMU Serif Roman"/>
                <w:b w:val="0"/>
                <w:bCs w:val="0"/>
                <w:noProof/>
                <w:color w:val="000000" w:themeColor="text1"/>
                <w:sz w:val="20"/>
                <w:szCs w:val="20"/>
              </w:rPr>
              <w:t>1</w:t>
            </w:r>
          </w:hyperlink>
          <w:r w:rsidR="00C451AB" w:rsidRPr="00E35E3F">
            <w:rPr>
              <w:rFonts w:ascii="CMU Serif Roman" w:hAnsi="CMU Serif Roman" w:cs="CMU Serif Roman"/>
              <w:b w:val="0"/>
              <w:bCs w:val="0"/>
              <w:noProof/>
              <w:color w:val="000000" w:themeColor="text1"/>
              <w:sz w:val="20"/>
              <w:szCs w:val="20"/>
            </w:rPr>
            <w:t xml:space="preserve"> -</w:t>
          </w:r>
          <w:r w:rsidR="00511E4D" w:rsidRPr="00E35E3F">
            <w:rPr>
              <w:rFonts w:ascii="CMU Serif Roman" w:hAnsi="CMU Serif Roman" w:cs="CMU Serif Roman"/>
              <w:b w:val="0"/>
              <w:bCs w:val="0"/>
              <w:noProof/>
              <w:color w:val="000000" w:themeColor="text1"/>
              <w:sz w:val="20"/>
              <w:szCs w:val="20"/>
            </w:rPr>
            <w:t xml:space="preserve"> </w:t>
          </w:r>
          <w:r w:rsidR="00C451AB" w:rsidRPr="00E35E3F">
            <w:rPr>
              <w:rFonts w:ascii="CMU Serif Roman" w:hAnsi="CMU Serif Roman" w:cs="CMU Serif Roman"/>
              <w:b w:val="0"/>
              <w:bCs w:val="0"/>
              <w:noProof/>
              <w:color w:val="000000" w:themeColor="text1"/>
              <w:sz w:val="20"/>
              <w:szCs w:val="20"/>
            </w:rPr>
            <w:t>Introduzione</w:t>
          </w:r>
          <w:r w:rsidR="00511E4D" w:rsidRPr="00E35E3F">
            <w:rPr>
              <w:rFonts w:ascii="CMU Serif Roman" w:hAnsi="CMU Serif Roman" w:cs="CMU Serif Roman"/>
              <w:b w:val="0"/>
              <w:bCs w:val="0"/>
              <w:noProof/>
              <w:color w:val="000000" w:themeColor="text1"/>
              <w:sz w:val="20"/>
              <w:szCs w:val="20"/>
            </w:rPr>
            <w:t>……………………………</w:t>
          </w:r>
          <w:r w:rsidR="000F0833" w:rsidRPr="00E35E3F">
            <w:rPr>
              <w:rFonts w:ascii="CMU Serif Roman" w:hAnsi="CMU Serif Roman" w:cs="CMU Serif Roman"/>
              <w:b w:val="0"/>
              <w:bCs w:val="0"/>
              <w:noProof/>
              <w:color w:val="000000" w:themeColor="text1"/>
              <w:sz w:val="20"/>
              <w:szCs w:val="20"/>
            </w:rPr>
            <w:t>…</w:t>
          </w:r>
          <w:hyperlink w:anchor="_Toc91248628" w:history="1">
            <w:r w:rsidR="00C451AB" w:rsidRPr="00E35E3F">
              <w:rPr>
                <w:rStyle w:val="Hyperlink"/>
                <w:rFonts w:ascii="CMU Serif Roman" w:hAnsi="CMU Serif Roman" w:cs="CMU Serif Roman"/>
                <w:b w:val="0"/>
                <w:bCs w:val="0"/>
                <w:noProof/>
                <w:color w:val="000000" w:themeColor="text1"/>
                <w:sz w:val="20"/>
                <w:szCs w:val="20"/>
                <w:lang w:eastAsia="it-IT"/>
              </w:rPr>
              <w:t>………………………………………………………………………………………</w:t>
            </w:r>
            <w:r w:rsidR="00511E4D" w:rsidRPr="00E35E3F">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E35E3F" w:rsidRDefault="0069601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E35E3F">
              <w:rPr>
                <w:rStyle w:val="Hyperlink"/>
                <w:rFonts w:ascii="CMU Serif Roman" w:hAnsi="CMU Serif Roman" w:cs="CMU Serif Roman"/>
                <w:b w:val="0"/>
                <w:bCs w:val="0"/>
                <w:noProof/>
                <w:color w:val="000000" w:themeColor="text1"/>
                <w:sz w:val="20"/>
                <w:szCs w:val="20"/>
                <w:lang w:eastAsia="it-IT"/>
              </w:rPr>
              <w:t>1.1 - Scopo del sistema</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_Toc91248628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2</w:t>
            </w:r>
            <w:r w:rsidR="009F2AFE" w:rsidRPr="00E35E3F">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E35E3F" w:rsidRDefault="0069601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E35E3F">
              <w:rPr>
                <w:rStyle w:val="Hyperlink"/>
                <w:rFonts w:ascii="CMU Serif Roman" w:hAnsi="CMU Serif Roman" w:cs="CMU Serif Roman"/>
                <w:b w:val="0"/>
                <w:bCs w:val="0"/>
                <w:noProof/>
                <w:color w:val="000000" w:themeColor="text1"/>
                <w:sz w:val="20"/>
                <w:szCs w:val="20"/>
                <w:lang w:eastAsia="it-IT"/>
              </w:rPr>
              <w:t>1.2 – Obiettivi di progettazione</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_Toc91248629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3</w:t>
            </w:r>
            <w:r w:rsidR="009F2AFE" w:rsidRPr="00E35E3F">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E35E3F" w:rsidRDefault="0069601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E35E3F">
              <w:rPr>
                <w:rStyle w:val="Hyperlink"/>
                <w:rFonts w:ascii="CMU Serif Roman" w:hAnsi="CMU Serif Roman" w:cs="CMU Serif Roman"/>
                <w:b w:val="0"/>
                <w:bCs w:val="0"/>
                <w:noProof/>
                <w:color w:val="000000" w:themeColor="text1"/>
                <w:sz w:val="20"/>
                <w:szCs w:val="20"/>
              </w:rPr>
              <w:t>1.3 – Definizioni, Abbreviazioni e Acronimi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_Toc91248630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4</w:t>
            </w:r>
            <w:r w:rsidR="009F2AFE" w:rsidRPr="00E35E3F">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E35E3F" w:rsidRDefault="00696015" w:rsidP="008736F8">
          <w:pPr>
            <w:pStyle w:val="TOC3"/>
            <w:jc w:val="both"/>
            <w:rPr>
              <w:rFonts w:ascii="CMU Serif Roman" w:eastAsiaTheme="minorEastAsia" w:hAnsi="CMU Serif Roman" w:cs="CMU Serif Roman"/>
              <w:noProof/>
              <w:lang w:val="en-IT"/>
            </w:rPr>
          </w:pPr>
          <w:hyperlink w:anchor="_Toc91248631" w:history="1">
            <w:r w:rsidR="009F2AFE" w:rsidRPr="00E35E3F">
              <w:rPr>
                <w:rStyle w:val="Hyperlink"/>
                <w:rFonts w:ascii="CMU Serif Roman" w:hAnsi="CMU Serif Roman" w:cs="CMU Serif Roman"/>
                <w:noProof/>
                <w:color w:val="000000" w:themeColor="text1"/>
              </w:rPr>
              <w:t>1.3.1 - Definizioni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_Toc91248631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3B587B48" w14:textId="0F94408A" w:rsidR="009F2AFE" w:rsidRPr="00E35E3F" w:rsidRDefault="00696015" w:rsidP="008736F8">
          <w:pPr>
            <w:pStyle w:val="TOC3"/>
            <w:jc w:val="both"/>
            <w:rPr>
              <w:rFonts w:ascii="CMU Serif Roman" w:eastAsiaTheme="minorEastAsia" w:hAnsi="CMU Serif Roman" w:cs="CMU Serif Roman"/>
              <w:noProof/>
              <w:lang w:val="en-IT"/>
            </w:rPr>
          </w:pPr>
          <w:hyperlink w:anchor="_Toc91248632" w:history="1">
            <w:r w:rsidR="009F2AFE" w:rsidRPr="00E35E3F">
              <w:rPr>
                <w:rStyle w:val="Hyperlink"/>
                <w:rFonts w:ascii="CMU Serif Roman" w:hAnsi="CMU Serif Roman" w:cs="CMU Serif Roman"/>
                <w:noProof/>
                <w:color w:val="000000" w:themeColor="text1"/>
              </w:rPr>
              <w:t>1.3.2 - Abbreviazioni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_Toc91248632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4C7E3CAB" w14:textId="3C13EA42" w:rsidR="009F2AFE" w:rsidRPr="00E35E3F" w:rsidRDefault="00696015" w:rsidP="008736F8">
          <w:pPr>
            <w:pStyle w:val="TOC3"/>
            <w:jc w:val="both"/>
            <w:rPr>
              <w:rFonts w:ascii="CMU Serif Roman" w:eastAsiaTheme="minorEastAsia" w:hAnsi="CMU Serif Roman" w:cs="CMU Serif Roman"/>
              <w:noProof/>
              <w:lang w:val="en-IT"/>
            </w:rPr>
          </w:pPr>
          <w:hyperlink w:anchor="_Toc91248633" w:history="1">
            <w:r w:rsidR="009F2AFE" w:rsidRPr="00E35E3F">
              <w:rPr>
                <w:rStyle w:val="Hyperlink"/>
                <w:rFonts w:ascii="CMU Serif Roman" w:hAnsi="CMU Serif Roman" w:cs="CMU Serif Roman"/>
                <w:noProof/>
                <w:color w:val="000000" w:themeColor="text1"/>
              </w:rPr>
              <w:t>1.3.3 - Acronimi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_Toc91248633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21EA38DA" w14:textId="5B1D4D61" w:rsidR="009F2AFE" w:rsidRPr="00E35E3F" w:rsidRDefault="00696015"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E35E3F">
              <w:rPr>
                <w:rStyle w:val="Hyperlink"/>
                <w:rFonts w:ascii="CMU Serif Roman" w:hAnsi="CMU Serif Roman" w:cs="CMU Serif Roman"/>
                <w:b w:val="0"/>
                <w:bCs w:val="0"/>
                <w:noProof/>
                <w:color w:val="000000" w:themeColor="text1"/>
                <w:sz w:val="20"/>
                <w:szCs w:val="20"/>
              </w:rPr>
              <w:t>1.4 - Riferimenti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_Toc91248634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5</w:t>
            </w:r>
            <w:r w:rsidR="009F2AFE" w:rsidRPr="00E35E3F">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2</w:t>
          </w:r>
          <w:hyperlink w:anchor="_Toc91248635" w:history="1">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w:t>
            </w:r>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 xml:space="preserve">Sistema </w:t>
            </w:r>
            <w:r w:rsidR="003833D7" w:rsidRPr="00E35E3F">
              <w:rPr>
                <w:rStyle w:val="Hyperlink"/>
                <w:rFonts w:ascii="CMU Serif Roman" w:hAnsi="CMU Serif Roman" w:cs="CMU Serif Roman"/>
                <w:b w:val="0"/>
                <w:bCs w:val="0"/>
                <w:noProof/>
                <w:color w:val="000000" w:themeColor="text1"/>
                <w:sz w:val="20"/>
                <w:szCs w:val="20"/>
              </w:rPr>
              <w:t>Corrente</w:t>
            </w:r>
            <w:r w:rsidR="009F2AFE"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7</w:t>
            </w:r>
          </w:hyperlink>
        </w:p>
        <w:p w14:paraId="79CDBDE7" w14:textId="27C52C71"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Sistema </w:t>
            </w:r>
            <w:r w:rsidR="003833D7" w:rsidRPr="00E35E3F">
              <w:rPr>
                <w:rStyle w:val="Hyperlink"/>
                <w:rFonts w:ascii="CMU Serif Roman" w:hAnsi="CMU Serif Roman" w:cs="CMU Serif Roman"/>
                <w:b w:val="0"/>
                <w:bCs w:val="0"/>
                <w:noProof/>
                <w:color w:val="000000" w:themeColor="text1"/>
                <w:sz w:val="20"/>
                <w:szCs w:val="20"/>
              </w:rPr>
              <w:t>Proposto</w:t>
            </w:r>
            <w:r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9</w:t>
            </w:r>
          </w:hyperlink>
        </w:p>
        <w:p w14:paraId="1828D8B5" w14:textId="5246B993"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3.1</w:t>
          </w:r>
          <w:hyperlink w:anchor="_Toc91248635" w:history="1">
            <w:r w:rsidRPr="00E35E3F">
              <w:rPr>
                <w:rStyle w:val="Hyperlink"/>
                <w:rFonts w:ascii="CMU Serif Roman" w:hAnsi="CMU Serif Roman" w:cs="CMU Serif Roman"/>
                <w:b w:val="0"/>
                <w:bCs w:val="0"/>
                <w:noProof/>
                <w:color w:val="000000" w:themeColor="text1"/>
                <w:sz w:val="20"/>
                <w:szCs w:val="20"/>
              </w:rPr>
              <w:t xml:space="preserve"> – Panoramica</w:t>
            </w:r>
            <w:r w:rsidRPr="00E35E3F">
              <w:rPr>
                <w:rFonts w:ascii="CMU Serif Roman" w:hAnsi="CMU Serif Roman" w:cs="CMU Serif Roman"/>
                <w:b w:val="0"/>
                <w:bCs w:val="0"/>
                <w:noProof/>
                <w:webHidden/>
                <w:color w:val="000000" w:themeColor="text1"/>
                <w:sz w:val="20"/>
                <w:szCs w:val="20"/>
              </w:rPr>
              <w:tab/>
              <w:t>9</w:t>
            </w:r>
          </w:hyperlink>
        </w:p>
        <w:p w14:paraId="61DF1544" w14:textId="7E4A2406"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3.2</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Decomposizione del sistema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11</w:t>
            </w:r>
          </w:hyperlink>
        </w:p>
        <w:p w14:paraId="645B39AE" w14:textId="7D550265"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Hardware/Software Mapping</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14</w:t>
            </w:r>
          </w:hyperlink>
        </w:p>
        <w:p w14:paraId="4A5A8623" w14:textId="4149E596"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Gestione dei dati persistenti</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0DD8D638" w14:textId="4AF97FF0"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Controllo accessi e sicurezza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7EDCADE8" w14:textId="60ADE8DC"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3.6</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Decisioni sul flusso di controllo globale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6E6DC10D" w14:textId="0ACB357D" w:rsidR="000D518E"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3.7</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Condizioni limite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16</w:t>
            </w:r>
          </w:hyperlink>
        </w:p>
        <w:p w14:paraId="28BDF9CC" w14:textId="30CFAFAA"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Servizi d</w:t>
            </w:r>
            <w:r w:rsidR="007E188D" w:rsidRPr="00E35E3F">
              <w:rPr>
                <w:rStyle w:val="Hyperlink"/>
                <w:rFonts w:ascii="CMU Serif Roman" w:hAnsi="CMU Serif Roman" w:cs="CMU Serif Roman"/>
                <w:b w:val="0"/>
                <w:bCs w:val="0"/>
                <w:noProof/>
                <w:color w:val="000000" w:themeColor="text1"/>
                <w:sz w:val="20"/>
                <w:szCs w:val="20"/>
              </w:rPr>
              <w:t>ei sottosistemi</w:t>
            </w:r>
            <w:r w:rsidRPr="00E35E3F">
              <w:rPr>
                <w:rFonts w:ascii="CMU Serif Roman" w:hAnsi="CMU Serif Roman" w:cs="CMU Serif Roman"/>
                <w:b w:val="0"/>
                <w:bCs w:val="0"/>
                <w:noProof/>
                <w:webHidden/>
                <w:color w:val="000000" w:themeColor="text1"/>
                <w:sz w:val="20"/>
                <w:szCs w:val="20"/>
              </w:rPr>
              <w:tab/>
            </w:r>
            <w:r w:rsidR="00285532" w:rsidRPr="00E35E3F">
              <w:rPr>
                <w:rFonts w:ascii="CMU Serif Roman" w:hAnsi="CMU Serif Roman" w:cs="CMU Serif Roman"/>
                <w:b w:val="0"/>
                <w:bCs w:val="0"/>
                <w:noProof/>
                <w:webHidden/>
                <w:color w:val="000000" w:themeColor="text1"/>
                <w:sz w:val="20"/>
                <w:szCs w:val="20"/>
              </w:rPr>
              <w:t>1</w:t>
            </w:r>
            <w:r w:rsidR="007770ED" w:rsidRPr="00E35E3F">
              <w:rPr>
                <w:rFonts w:ascii="CMU Serif Roman" w:hAnsi="CMU Serif Roman" w:cs="CMU Serif Roman"/>
                <w:b w:val="0"/>
                <w:bCs w:val="0"/>
                <w:noProof/>
                <w:webHidden/>
                <w:color w:val="000000" w:themeColor="text1"/>
                <w:sz w:val="20"/>
                <w:szCs w:val="20"/>
              </w:rPr>
              <w:t>8</w:t>
            </w:r>
          </w:hyperlink>
        </w:p>
        <w:p w14:paraId="7B484093" w14:textId="2A92C987"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Glossario</w:t>
            </w:r>
            <w:r w:rsidRPr="00E35E3F">
              <w:rPr>
                <w:rFonts w:ascii="CMU Serif Roman" w:hAnsi="CMU Serif Roman" w:cs="CMU Serif Roman"/>
                <w:b w:val="0"/>
                <w:bCs w:val="0"/>
                <w:noProof/>
                <w:webHidden/>
                <w:color w:val="000000" w:themeColor="text1"/>
                <w:sz w:val="20"/>
                <w:szCs w:val="20"/>
              </w:rPr>
              <w:tab/>
            </w:r>
            <w:r w:rsidR="007770ED" w:rsidRPr="00E35E3F">
              <w:rPr>
                <w:rFonts w:ascii="CMU Serif Roman" w:hAnsi="CMU Serif Roman" w:cs="CMU Serif Roman"/>
                <w:b w:val="0"/>
                <w:bCs w:val="0"/>
                <w:noProof/>
                <w:webHidden/>
                <w:color w:val="000000" w:themeColor="text1"/>
                <w:sz w:val="20"/>
                <w:szCs w:val="20"/>
              </w:rPr>
              <w:t>20</w:t>
            </w:r>
          </w:hyperlink>
        </w:p>
        <w:p w14:paraId="2702AB79" w14:textId="342C1C04" w:rsidR="009F2AFE" w:rsidRPr="00E35E3F"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E35E3F">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C94B5E3" w:rsidR="001D4F34" w:rsidRPr="00EE2522" w:rsidRDefault="001D4F34"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1.1: Diagramma delle classi fase di progettazione</w:t>
      </w:r>
      <w:r w:rsidR="00256DD4"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82349" w:rsidRPr="00EE2522">
        <w:rPr>
          <w:rFonts w:ascii="CMU Serif Roman" w:hAnsi="CMU Serif Roman" w:cs="CMU Serif Roman"/>
          <w:color w:val="000000" w:themeColor="text1"/>
          <w:sz w:val="20"/>
          <w:szCs w:val="20"/>
        </w:rPr>
        <w:t>.</w:t>
      </w:r>
      <w:r w:rsidR="00E35E3F" w:rsidRPr="00EE2522">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5</w:t>
      </w:r>
    </w:p>
    <w:p w14:paraId="214E2991" w14:textId="4A064B49" w:rsidR="00A26B82" w:rsidRPr="00EE2522" w:rsidRDefault="00A26B8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1.2: Diagramma dei sottosistemi</w:t>
      </w:r>
      <w:r w:rsidR="001D4248"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35E3F"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E82349" w:rsidRPr="00EE2522">
        <w:rPr>
          <w:rFonts w:ascii="CMU Serif Roman" w:hAnsi="CMU Serif Roman" w:cs="CMU Serif Roman"/>
          <w:color w:val="000000" w:themeColor="text1"/>
          <w:sz w:val="20"/>
          <w:szCs w:val="20"/>
        </w:rPr>
        <w:tab/>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11</w:t>
      </w:r>
    </w:p>
    <w:p w14:paraId="0AEC2B84" w14:textId="2148633B" w:rsidR="00A26B82" w:rsidRPr="00E35E3F" w:rsidRDefault="004A4E3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 xml:space="preserve">Figura 1.3: </w:t>
      </w:r>
      <w:r w:rsidR="000449AE" w:rsidRPr="00EE2522">
        <w:rPr>
          <w:rFonts w:ascii="CMU Serif Roman" w:hAnsi="CMU Serif Roman" w:cs="CMU Serif Roman"/>
          <w:color w:val="000000" w:themeColor="text1"/>
          <w:sz w:val="20"/>
          <w:szCs w:val="20"/>
        </w:rPr>
        <w:t>Diagramma Sottosistemi software con annessi servizi offerti</w:t>
      </w:r>
      <w:r w:rsidR="00BE2846"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 xml:space="preserve"> </w:t>
      </w:r>
      <w:r w:rsidR="00DA710B" w:rsidRPr="00E35E3F">
        <w:rPr>
          <w:rFonts w:ascii="CMU Serif Roman" w:hAnsi="CMU Serif Roman" w:cs="CMU Serif Roman"/>
          <w:color w:val="000000" w:themeColor="text1"/>
          <w:sz w:val="20"/>
          <w:szCs w:val="20"/>
        </w:rPr>
        <w:t>18</w:t>
      </w:r>
    </w:p>
    <w:p w14:paraId="7610B2FA" w14:textId="37B33C50" w:rsidR="00063801" w:rsidRPr="00D65225" w:rsidRDefault="00063801" w:rsidP="001B51FA">
      <w:pPr>
        <w:jc w:val="both"/>
        <w:rPr>
          <w:rFonts w:ascii="CMU Serif Roman" w:hAnsi="CMU Serif Roman" w:cs="CMU Serif Roman"/>
          <w:b/>
          <w:bCs/>
          <w:color w:val="000000" w:themeColor="text1"/>
          <w:sz w:val="48"/>
          <w:szCs w:val="48"/>
        </w:rPr>
      </w:pPr>
    </w:p>
    <w:p w14:paraId="721D8FCB" w14:textId="77777777" w:rsidR="00E0042A" w:rsidRPr="00D65225" w:rsidRDefault="00E0042A" w:rsidP="001B51FA">
      <w:pPr>
        <w:jc w:val="both"/>
        <w:rPr>
          <w:rFonts w:ascii="CMU Serif Roman" w:hAnsi="CMU Serif Roman" w:cs="CMU Serif Roman"/>
          <w:b/>
          <w:bCs/>
          <w:color w:val="000000" w:themeColor="text1"/>
          <w:sz w:val="48"/>
          <w:szCs w:val="48"/>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08C04888" w:rsidR="008E7F38"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2A0E89E0" w14:textId="6678E9C0" w:rsidR="00E562A4" w:rsidRDefault="00E562A4" w:rsidP="001B51FA">
      <w:pPr>
        <w:jc w:val="both"/>
        <w:rPr>
          <w:rFonts w:ascii="CMU Serif Roman" w:hAnsi="CMU Serif Roman" w:cs="Arial"/>
          <w:b/>
          <w:bCs/>
          <w:color w:val="000000" w:themeColor="text1"/>
          <w:sz w:val="48"/>
          <w:szCs w:val="48"/>
          <w:lang w:val="en-US"/>
        </w:rPr>
      </w:pPr>
    </w:p>
    <w:p w14:paraId="47AC4A82" w14:textId="77777777" w:rsidR="00E0042A" w:rsidRDefault="00E0042A" w:rsidP="001B51FA">
      <w:pPr>
        <w:jc w:val="both"/>
        <w:rPr>
          <w:rFonts w:ascii="CMU Serif Roman" w:hAnsi="CMU Serif Roman" w:cs="Arial"/>
          <w:b/>
          <w:bCs/>
          <w:color w:val="000000" w:themeColor="text1"/>
          <w:sz w:val="48"/>
          <w:szCs w:val="48"/>
          <w:lang w:val="en-US"/>
        </w:rPr>
      </w:pPr>
    </w:p>
    <w:p w14:paraId="4FABFD9E" w14:textId="0ACC147E" w:rsidR="00350CB8" w:rsidRDefault="00350CB8" w:rsidP="001B51FA">
      <w:pPr>
        <w:jc w:val="both"/>
        <w:rPr>
          <w:rFonts w:ascii="CMU Serif Roman" w:hAnsi="CMU Serif Roman" w:cs="Arial"/>
          <w:b/>
          <w:bCs/>
          <w:color w:val="000000" w:themeColor="text1"/>
          <w:sz w:val="48"/>
          <w:szCs w:val="48"/>
          <w:lang w:val="en-US"/>
        </w:rPr>
      </w:pPr>
      <w:proofErr w:type="spellStart"/>
      <w:r>
        <w:rPr>
          <w:rFonts w:ascii="CMU Serif Roman" w:hAnsi="CMU Serif Roman" w:cs="Arial"/>
          <w:b/>
          <w:bCs/>
          <w:color w:val="000000" w:themeColor="text1"/>
          <w:sz w:val="48"/>
          <w:szCs w:val="48"/>
          <w:lang w:val="en-US"/>
        </w:rPr>
        <w:t>Sito</w:t>
      </w:r>
      <w:r w:rsidRPr="00797289">
        <w:rPr>
          <w:rFonts w:ascii="CMU Serif Roman" w:hAnsi="CMU Serif Roman" w:cs="Arial"/>
          <w:b/>
          <w:bCs/>
          <w:color w:val="000000" w:themeColor="text1"/>
          <w:sz w:val="48"/>
          <w:szCs w:val="48"/>
          <w:lang w:val="en-US"/>
        </w:rPr>
        <w:t>grafia</w:t>
      </w:r>
      <w:proofErr w:type="spellEnd"/>
    </w:p>
    <w:p w14:paraId="523AEF81" w14:textId="3A02F783" w:rsidR="00E562A4" w:rsidRDefault="00E562A4" w:rsidP="001B51FA">
      <w:pPr>
        <w:jc w:val="both"/>
        <w:rPr>
          <w:rFonts w:ascii="CMU Serif Roman" w:hAnsi="CMU Serif Roman" w:cs="Arial"/>
          <w:color w:val="000000" w:themeColor="text1"/>
          <w:lang w:val="en-US"/>
        </w:rPr>
      </w:pPr>
    </w:p>
    <w:p w14:paraId="1EDE39A7" w14:textId="5E1590D4" w:rsidR="00E562A4" w:rsidRPr="00D65225" w:rsidRDefault="00696015" w:rsidP="001B51FA">
      <w:pPr>
        <w:jc w:val="both"/>
        <w:rPr>
          <w:rFonts w:ascii="CMU Serif Roman" w:hAnsi="CMU Serif Roman" w:cs="Arial"/>
          <w:color w:val="000000" w:themeColor="text1"/>
          <w:sz w:val="20"/>
          <w:szCs w:val="20"/>
          <w:lang w:val="en-US"/>
        </w:rPr>
      </w:pPr>
      <w:hyperlink r:id="rId9" w:history="1">
        <w:r w:rsidR="00E562A4" w:rsidRPr="00D65225">
          <w:rPr>
            <w:rStyle w:val="Hyperlink"/>
            <w:rFonts w:ascii="CMU Serif Roman" w:hAnsi="CMU Serif Roman" w:cs="Arial"/>
            <w:sz w:val="20"/>
            <w:szCs w:val="20"/>
            <w:lang w:val="en-US"/>
          </w:rPr>
          <w:t>https://github.com/dennewbie/IPT</w:t>
        </w:r>
      </w:hyperlink>
    </w:p>
    <w:p w14:paraId="7EBBF836" w14:textId="76B9D214" w:rsidR="008E7F38" w:rsidRPr="00D65225" w:rsidRDefault="008E7F38" w:rsidP="001B51FA">
      <w:pPr>
        <w:jc w:val="both"/>
        <w:rPr>
          <w:rFonts w:ascii="CMU Serif Roman" w:hAnsi="CMU Serif Roman" w:cs="CMU Serif Roman"/>
          <w:b/>
          <w:bCs/>
          <w:color w:val="000000" w:themeColor="text1"/>
          <w:sz w:val="48"/>
          <w:szCs w:val="48"/>
          <w:lang w:val="en-US"/>
        </w:rPr>
      </w:pPr>
    </w:p>
    <w:p w14:paraId="51BD4E7D" w14:textId="77777777" w:rsidR="00E0042A" w:rsidRPr="00D65225" w:rsidRDefault="00E0042A"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Availability</w:t>
      </w:r>
      <w:proofErr w:type="spellEnd"/>
      <w:r w:rsidRPr="00B422D9">
        <w:rPr>
          <w:rFonts w:ascii="CMU Serif Roman" w:hAnsi="CMU Serif Roman" w:cs="CMU Serif Roman"/>
          <w:color w:val="000000"/>
          <w:sz w:val="20"/>
          <w:szCs w:val="20"/>
          <w:lang w:eastAsia="it-IT"/>
        </w:rPr>
        <w:t>: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Checking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si occupa di verificare il corretto funzionamento di alcuni mezzi di trasporto aziendali. Qualora dovessero esserci guasti,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 segnalarli al sistema. Se il guasto è di tipo ordinario, cioè tale da richiedere manutenzione ordinaria,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Scheduling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scheduler</w:t>
      </w:r>
      <w:proofErr w:type="spellEnd"/>
      <w:r w:rsidRPr="00B422D9">
        <w:rPr>
          <w:rFonts w:ascii="CMU Serif Roman" w:hAnsi="CMU Serif Roman" w:cs="CMU Serif Roman"/>
          <w:color w:val="000000"/>
          <w:sz w:val="20"/>
          <w:szCs w:val="20"/>
        </w:rPr>
        <w:t xml:space="preserve">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GPS: abbreviazione per “Global </w:t>
      </w:r>
      <w:proofErr w:type="spellStart"/>
      <w:r w:rsidRPr="00B422D9">
        <w:rPr>
          <w:rFonts w:ascii="CMU Serif Roman" w:hAnsi="CMU Serif Roman" w:cs="CMU Serif Roman"/>
          <w:color w:val="000000"/>
          <w:sz w:val="20"/>
          <w:szCs w:val="20"/>
        </w:rPr>
        <w:t>Positioning</w:t>
      </w:r>
      <w:proofErr w:type="spellEnd"/>
      <w:r w:rsidRPr="00B422D9">
        <w:rPr>
          <w:rFonts w:ascii="CMU Serif Roman" w:hAnsi="CMU Serif Roman" w:cs="CMU Serif Roman"/>
          <w:color w:val="000000"/>
          <w:sz w:val="20"/>
          <w:szCs w:val="20"/>
        </w:rPr>
        <w:t xml:space="preserve">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D.F.A. acronimo per “Design For </w:t>
      </w:r>
      <w:proofErr w:type="spellStart"/>
      <w:r w:rsidRPr="00B422D9">
        <w:rPr>
          <w:rFonts w:ascii="CMU Serif Roman" w:hAnsi="CMU Serif Roman" w:cs="CMU Serif Roman"/>
          <w:color w:val="000000"/>
          <w:sz w:val="20"/>
          <w:szCs w:val="20"/>
        </w:rPr>
        <w:t>All</w:t>
      </w:r>
      <w:proofErr w:type="spellEnd"/>
      <w:r w:rsidRPr="00B422D9">
        <w:rPr>
          <w:rFonts w:ascii="CMU Serif Roman" w:hAnsi="CMU Serif Roman" w:cs="CMU Serif Roman"/>
          <w:color w:val="000000"/>
          <w:sz w:val="20"/>
          <w:szCs w:val="20"/>
        </w:rPr>
        <w:t xml:space="preserve">”, stile di progettazione “open </w:t>
      </w:r>
      <w:proofErr w:type="spellStart"/>
      <w:r w:rsidRPr="00B422D9">
        <w:rPr>
          <w:rFonts w:ascii="CMU Serif Roman" w:hAnsi="CMU Serif Roman" w:cs="CMU Serif Roman"/>
          <w:color w:val="000000"/>
          <w:sz w:val="20"/>
          <w:szCs w:val="20"/>
        </w:rPr>
        <w:t>user</w:t>
      </w:r>
      <w:proofErr w:type="spellEnd"/>
      <w:r w:rsidRPr="00B422D9">
        <w:rPr>
          <w:rFonts w:ascii="CMU Serif Roman" w:hAnsi="CMU Serif Roman" w:cs="CMU Serif Roman"/>
          <w:color w:val="000000"/>
          <w:sz w:val="20"/>
          <w:szCs w:val="20"/>
        </w:rPr>
        <w:t>”.</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Si faccia riferimento </w:t>
      </w:r>
      <w:proofErr w:type="gramStart"/>
      <w:r w:rsidRPr="00B422D9">
        <w:rPr>
          <w:rFonts w:ascii="CMU Serif Roman" w:hAnsi="CMU Serif Roman" w:cs="CMU Serif Roman"/>
          <w:color w:val="000000"/>
          <w:sz w:val="20"/>
          <w:szCs w:val="20"/>
        </w:rPr>
        <w:t>al  RAD</w:t>
      </w:r>
      <w:proofErr w:type="gramEnd"/>
      <w:r w:rsidRPr="00B422D9">
        <w:rPr>
          <w:rFonts w:ascii="CMU Serif Roman" w:hAnsi="CMU Serif Roman" w:cs="CMU Serif Roman"/>
          <w:color w:val="000000"/>
          <w:sz w:val="20"/>
          <w:szCs w:val="20"/>
        </w:rPr>
        <w:t xml:space="preserve">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w:t>
      </w:r>
      <w:proofErr w:type="spellStart"/>
      <w:r w:rsidR="008C6D74" w:rsidRPr="008C6D74">
        <w:rPr>
          <w:rFonts w:ascii="CMU Serif Roman" w:hAnsi="CMU Serif Roman" w:cs="CMU Serif Roman"/>
          <w:color w:val="000000"/>
          <w:sz w:val="20"/>
          <w:szCs w:val="20"/>
          <w:lang w:val="en-US"/>
        </w:rPr>
        <w:t>veda</w:t>
      </w:r>
      <w:proofErr w:type="spellEnd"/>
      <w:r w:rsidR="008C6D74" w:rsidRPr="008C6D74">
        <w:rPr>
          <w:rFonts w:ascii="CMU Serif Roman" w:hAnsi="CMU Serif Roman" w:cs="CMU Serif Roman"/>
          <w:color w:val="000000"/>
          <w:sz w:val="20"/>
          <w:szCs w:val="20"/>
          <w:lang w:val="en-US"/>
        </w:rPr>
        <w:t xml:space="preserve"> </w:t>
      </w:r>
      <w:r w:rsidR="008C6D74" w:rsidRPr="008C6D74">
        <w:rPr>
          <w:rFonts w:ascii="CMU Serif Roman" w:hAnsi="CMU Serif Roman" w:cs="Arial"/>
          <w:color w:val="000000" w:themeColor="text1"/>
          <w:sz w:val="20"/>
          <w:szCs w:val="20"/>
          <w:lang w:val="en-US"/>
        </w:rPr>
        <w:t xml:space="preserve">“Design Patterns - Elements of Reusable Object-Oriented Software” (1994, Addison-Wesley Professional) per </w:t>
      </w:r>
      <w:proofErr w:type="spellStart"/>
      <w:r w:rsidR="008C6D74" w:rsidRPr="008C6D74">
        <w:rPr>
          <w:rFonts w:ascii="CMU Serif Roman" w:hAnsi="CMU Serif Roman" w:cs="Arial"/>
          <w:color w:val="000000" w:themeColor="text1"/>
          <w:sz w:val="20"/>
          <w:szCs w:val="20"/>
          <w:lang w:val="en-US"/>
        </w:rPr>
        <w:t>confrontare</w:t>
      </w:r>
      <w:proofErr w:type="spellEnd"/>
      <w:r w:rsidR="008C6D74" w:rsidRPr="008C6D74">
        <w:rPr>
          <w:rFonts w:ascii="CMU Serif Roman" w:hAnsi="CMU Serif Roman" w:cs="Arial"/>
          <w:color w:val="000000" w:themeColor="text1"/>
          <w:sz w:val="20"/>
          <w:szCs w:val="20"/>
          <w:lang w:val="en-US"/>
        </w:rPr>
        <w:t xml:space="preserve"> </w:t>
      </w:r>
      <w:proofErr w:type="spellStart"/>
      <w:r w:rsidR="008C6D74" w:rsidRPr="008C6D74">
        <w:rPr>
          <w:rFonts w:ascii="CMU Serif Roman" w:hAnsi="CMU Serif Roman" w:cs="Arial"/>
          <w:color w:val="000000" w:themeColor="text1"/>
          <w:sz w:val="20"/>
          <w:szCs w:val="20"/>
          <w:lang w:val="en-US"/>
        </w:rPr>
        <w:t>i</w:t>
      </w:r>
      <w:proofErr w:type="spellEnd"/>
      <w:r w:rsidR="008C6D74" w:rsidRPr="008C6D74">
        <w:rPr>
          <w:rFonts w:ascii="CMU Serif Roman" w:hAnsi="CMU Serif Roman" w:cs="Arial"/>
          <w:color w:val="000000" w:themeColor="text1"/>
          <w:sz w:val="20"/>
          <w:szCs w:val="20"/>
          <w:lang w:val="en-US"/>
        </w:rPr>
        <w:t xml:space="preserve"> design pattern </w:t>
      </w:r>
      <w:proofErr w:type="spellStart"/>
      <w:r w:rsidR="008C6D74" w:rsidRPr="008C6D74">
        <w:rPr>
          <w:rFonts w:ascii="CMU Serif Roman" w:hAnsi="CMU Serif Roman" w:cs="Arial"/>
          <w:color w:val="000000" w:themeColor="text1"/>
          <w:sz w:val="20"/>
          <w:szCs w:val="20"/>
          <w:lang w:val="en-US"/>
        </w:rPr>
        <w:t>sfruttati</w:t>
      </w:r>
      <w:proofErr w:type="spellEnd"/>
      <w:r w:rsidR="008C6D74" w:rsidRPr="008C6D74">
        <w:rPr>
          <w:rFonts w:ascii="CMU Serif Roman" w:hAnsi="CMU Serif Roman" w:cs="Arial"/>
          <w:color w:val="000000" w:themeColor="text1"/>
          <w:sz w:val="20"/>
          <w:szCs w:val="20"/>
          <w:lang w:val="en-US"/>
        </w:rPr>
        <w:t>: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Si prevede che molte delle informazioni visualizzabili dagli utenti sono ottenibili mediante l’esecuzione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63145" w14:textId="77777777" w:rsidR="00696015" w:rsidRDefault="00696015" w:rsidP="0018760E">
      <w:r>
        <w:separator/>
      </w:r>
    </w:p>
  </w:endnote>
  <w:endnote w:type="continuationSeparator" w:id="0">
    <w:p w14:paraId="1AC6ADA0" w14:textId="77777777" w:rsidR="00696015" w:rsidRDefault="00696015"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061B" w14:textId="77777777" w:rsidR="00696015" w:rsidRDefault="00696015" w:rsidP="0018760E">
      <w:r>
        <w:separator/>
      </w:r>
    </w:p>
  </w:footnote>
  <w:footnote w:type="continuationSeparator" w:id="0">
    <w:p w14:paraId="6A288237" w14:textId="77777777" w:rsidR="00696015" w:rsidRDefault="00696015"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235A9"/>
    <w:rsid w:val="00330494"/>
    <w:rsid w:val="00334674"/>
    <w:rsid w:val="00335AFD"/>
    <w:rsid w:val="00340B52"/>
    <w:rsid w:val="003414BD"/>
    <w:rsid w:val="003425E7"/>
    <w:rsid w:val="00350CB8"/>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96015"/>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8F5033"/>
    <w:rsid w:val="009017B4"/>
    <w:rsid w:val="0090344A"/>
    <w:rsid w:val="0092053F"/>
    <w:rsid w:val="00935FCA"/>
    <w:rsid w:val="00944099"/>
    <w:rsid w:val="00944B85"/>
    <w:rsid w:val="0097059F"/>
    <w:rsid w:val="00973061"/>
    <w:rsid w:val="00974B19"/>
    <w:rsid w:val="009824D9"/>
    <w:rsid w:val="0099257D"/>
    <w:rsid w:val="0099464A"/>
    <w:rsid w:val="009A1471"/>
    <w:rsid w:val="009A3178"/>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45D90"/>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5225"/>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0042A"/>
    <w:rsid w:val="00E2570E"/>
    <w:rsid w:val="00E259BC"/>
    <w:rsid w:val="00E333FC"/>
    <w:rsid w:val="00E35E3F"/>
    <w:rsid w:val="00E44428"/>
    <w:rsid w:val="00E555CE"/>
    <w:rsid w:val="00E562A4"/>
    <w:rsid w:val="00E65846"/>
    <w:rsid w:val="00E8176F"/>
    <w:rsid w:val="00E82349"/>
    <w:rsid w:val="00E86045"/>
    <w:rsid w:val="00E9217A"/>
    <w:rsid w:val="00EB13DC"/>
    <w:rsid w:val="00EB752A"/>
    <w:rsid w:val="00EC1119"/>
    <w:rsid w:val="00EC36E0"/>
    <w:rsid w:val="00ED3916"/>
    <w:rsid w:val="00EE2522"/>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nnewbie/IP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3305</Words>
  <Characters>18843</Characters>
  <Application>Microsoft Office Word</Application>
  <DocSecurity>0</DocSecurity>
  <Lines>157</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60</cp:revision>
  <cp:lastPrinted>2021-12-24T18:09:00Z</cp:lastPrinted>
  <dcterms:created xsi:type="dcterms:W3CDTF">2021-12-24T18:09:00Z</dcterms:created>
  <dcterms:modified xsi:type="dcterms:W3CDTF">2022-01-10T11:07:00Z</dcterms:modified>
</cp:coreProperties>
</file>