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077FABDA" w14:textId="77777777" w:rsidR="004F0846" w:rsidRDefault="004F0846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D79D20" w14:textId="25A6B522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6FFDE20F" w14:textId="77777777" w:rsidR="004F0846" w:rsidRDefault="004F0846" w:rsidP="003F6064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F4E4790" w14:textId="47F07D25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proofErr w:type="spellStart"/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 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del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6E0E6E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79D64FAF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2DBBDEB1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C660A85" w14:textId="4A33EE1C" w:rsidR="00453253" w:rsidRDefault="006E0E6E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6E0E6E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0BF67C8D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1B5AF85B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6E0E6E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2503C953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1D4F2CD4" w14:textId="77777777" w:rsidR="00E675DE" w:rsidRDefault="00E675DE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217F2C9" w14:textId="62B8D085" w:rsidR="000F484C" w:rsidRDefault="006E0E6E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6E0E6E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6E0E6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proofErr w:type="spellStart"/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6E0E6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6E0E6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&gt;0  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 ∧ p&gt;1</m:t>
              </m:r>
            </m:e>
          </m:d>
        </m:oMath>
      </m:oMathPara>
    </w:p>
    <w:p w14:paraId="5E807A29" w14:textId="77777777" w:rsidR="00E675DE" w:rsidRDefault="00E675D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753C3" w14:textId="017772EC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6E0E6E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1C6944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5D538E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FB021E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514AE5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0E8D12BE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6E0E6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&lt;1</m:t>
          </m:r>
        </m:oMath>
      </m:oMathPara>
    </w:p>
    <w:p w14:paraId="2359414B" w14:textId="77777777" w:rsidR="00E675DE" w:rsidRDefault="00E675D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A47F7C6" w14:textId="1570CC45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60305954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generalizzata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6E0E6E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5AE021C7" w14:textId="77777777" w:rsidR="00D95E12" w:rsidRDefault="00D95E12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272FB42E" w14:textId="0DA3AAE7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3. Descrizione dell’algoritmo parallelo</w:t>
      </w:r>
    </w:p>
    <w:p w14:paraId="292F19FB" w14:textId="77777777" w:rsidR="00E675DE" w:rsidRDefault="00E675DE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8B504C3" w14:textId="76120719" w:rsidR="009F32D3" w:rsidRDefault="00E52872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seguito si riportano i passi dell’algoritmo parallelo realizzato. Per prima cosa si inizializza l’ambiente parallelo MPI, poi ogni processore ricava il proprio identificativo 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numero di processori totali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all’interno del </w:t>
      </w:r>
      <w:proofErr w:type="spellStart"/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usato (nel nostro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caspo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MPI_COMM_WORLD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A questo punto si effettua una verifica sugli argomenti passati da linea di comando al programma (successiva al controllo già effettuata in fase di esecuzione mediante script </w:t>
      </w:r>
      <w:r w:rsidR="00F14984" w:rsidRPr="00F1498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si ricava l’identificativo del processore </w:t>
      </w:r>
      <w:r w:rsidR="009B1EDD" w:rsidRP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che provvederà ad impostare gli aspetti di base dell’ambiente, cioè 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estrarrà dal file di configurazione (il cui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è stato passato da linea di comando) il tipo di operazione </w:t>
      </w:r>
      <w:proofErr w:type="spellStart"/>
      <w:r w:rsidR="009F32D3" w:rsidRPr="009F32D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effettuare,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input e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output.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questo punto il processore </w:t>
      </w:r>
      <w:r w:rsidR="00B43CD9" w:rsidRPr="00B43CD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continua con l’inizializzazione dell’ambiente andando a leggere dal file dei dati di input la dimensione degli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costruire, allora l’opportuna memoria in base alla dimensione letta per entrambi gli array, legge i valori da immettere in ognuno dei due array</w:t>
      </w:r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infine legge 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676B2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Il processore master segnalerà la presenza di un errore nel caso in cui il numero di elementi specificato da leggere per ogni array è inferiore o uguale a zero.</w:t>
      </w:r>
      <w:r w:rsidR="00037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si effettua una gestione profonda e precisa della memoria, dei file aperti e </w:t>
      </w:r>
      <w:r w:rsidR="00610A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errori durante tutte le operazioni considerate ora e successivamente.</w:t>
      </w:r>
    </w:p>
    <w:p w14:paraId="2CA740CF" w14:textId="276E04AA" w:rsidR="000417E6" w:rsidRDefault="000417E6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B5C1D4" w14:textId="7FC78DA8" w:rsidR="000417E6" w:rsidRDefault="00874683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Una volta fatto ciò, visto il quantitativo di tempo che potrebbe essere richiesto per le operazioni finora descritte, si sfrutta una barriera di sincronizzazione per tutti i processori all’interno del </w:t>
      </w:r>
      <w:proofErr w:type="spellStart"/>
      <w:r w:rsidR="002A4E2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dopo la quale si procede con l’invio in broadcast dal processore </w:t>
      </w:r>
      <w:r w:rsidRPr="0087468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</w:t>
      </w:r>
      <w:r w:rsidR="00D44C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</w:t>
      </w:r>
      <w:r w:rsidR="003442D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della modalità dell’operazione </w:t>
      </w:r>
      <w:proofErr w:type="spellStart"/>
      <w:r w:rsidR="00177134" w:rsidRPr="0017713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della dimensione</w:t>
      </w:r>
      <w:r w:rsidR="006D5A8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dei singoli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6D5A8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44C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dello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D40C7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79F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 si incontra un’altra barriera di sincronizzazione per tutti i processori.</w:t>
      </w:r>
    </w:p>
    <w:p w14:paraId="52637E69" w14:textId="4DF572C3" w:rsidR="001279F7" w:rsidRDefault="001279F7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68F017" w14:textId="2CE17F6D" w:rsidR="00524860" w:rsidRPr="00CA46A3" w:rsidRDefault="001279F7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viene gestita la non esatta divisibilità delle dimensioni del problema per il numero di processori nel </w:t>
      </w:r>
      <w:proofErr w:type="spellStart"/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L’idea è quella di andare a valutare la parte intera del rapporto fra queste due quantità e assegnare un elemento in più ad ogni processore il cui identificativo risulta essere inferiore del resto risultante dalla divisione</w:t>
      </w:r>
      <w:r w:rsidR="00A73B3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524860" w:rsidRPr="0052486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allocherà due vettori di interi dalla lunghezza pari al numero di processori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presenti nel </w:t>
      </w:r>
      <w:proofErr w:type="spellStart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: il primo servirà a tenere traccia </w:t>
      </w:r>
      <w:r w:rsidR="00A74ABD" w:rsidRPr="00A74ABD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delle dimensioni locali del problema per ogni processore</w:t>
      </w:r>
      <w:r w:rsidR="00CA46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il secondo 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</w:t>
      </w:r>
      <w:r w:rsidR="00C02A4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tenere traccia degli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spiazzamenti</w:t>
      </w:r>
      <w:r w:rsidR="00F858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considerare da qui a breve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Entrambi i vettori saranno</w:t>
      </w:r>
      <w:r w:rsidR="00FD48A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infatti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utilizzati sia per ripartire gli elementi del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che per riunire gli elementi </w:t>
      </w:r>
      <w:r w:rsidR="00DC4E7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Una volta divisi gli elementi dei due vettori fra i vari processori del </w:t>
      </w:r>
      <w:proofErr w:type="spellStart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si esegue la fase di calcolo locale sulle porzioni di array assegnate.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punto, si procede col riunire gli elementi dai vari vettori locali calcolati in un unico vettore risultante presente solo e unicamente nel processore </w:t>
      </w:r>
      <w:r w:rsidR="00173C69" w:rsidRPr="00173C69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D303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si procede col rilascio della memoria</w:t>
      </w:r>
      <w:r w:rsidR="0073729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non più usata.</w:t>
      </w:r>
    </w:p>
    <w:p w14:paraId="69633CBE" w14:textId="1F1E2CBA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3A69E08" w14:textId="391D0699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Ora è necessaria una barriera di sincronizzazione per calcolare i tempi di calcolo impiegati da ogni processore, si identifica il tempo massimo impiegato all’interno del cluster e lo si stampa insieme ad altre informazioni utili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BD4DE3" w:rsidRPr="00BD4D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salva il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all’interno del file di output il cui path relativo è stato ricavato dal file di configurazione e si rilascia la memoria allocata</w:t>
      </w:r>
      <w:r w:rsidR="00E62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Infine, l’ambiente parallelo viene terminato</w:t>
      </w:r>
      <w:r w:rsidR="00F556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l’esecuzione del software termina.</w:t>
      </w:r>
    </w:p>
    <w:p w14:paraId="2992E3D1" w14:textId="033A804D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58C65D" w14:textId="070F8F84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riepilogano in pseudo-codice i passi fondamentali appena descritti:</w:t>
      </w:r>
    </w:p>
    <w:p w14:paraId="7B01746B" w14:textId="01DC394A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F73B1" w14:textId="741022E2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saxpyChosenMode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00CBEDA" w14:textId="5750C016" w:rsidR="0003606A" w:rsidRPr="0003606A" w:rsidRDefault="003442DA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2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arraySize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528B464D" w14:textId="41E58B98" w:rsidR="0003606A" w:rsidRDefault="003442DA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3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</w:t>
      </w:r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dcast</w:t>
      </w:r>
      <w:proofErr w:type="gramEnd"/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(alpha)</w:t>
      </w:r>
    </w:p>
    <w:p w14:paraId="4CC45805" w14:textId="2A72149D" w:rsidR="00DF288B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4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= arraySize / nProcessor</w:t>
      </w:r>
    </w:p>
    <w:p w14:paraId="2FB4E879" w14:textId="55571E6B" w:rsidR="00EE4014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5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remainder = arraySize % nProcessor</w:t>
      </w:r>
    </w:p>
    <w:p w14:paraId="30AC4705" w14:textId="73657849" w:rsidR="00AF0061" w:rsidRPr="00422E4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6</w:t>
      </w:r>
    </w:p>
    <w:p w14:paraId="5C44744F" w14:textId="3290E211" w:rsidR="00454217" w:rsidRDefault="003442DA" w:rsidP="0045421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7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i</w:t>
      </w:r>
      <w:proofErr w:type="spellEnd"/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f (remainder &gt; 0) {</w:t>
      </w:r>
    </w:p>
    <w:p w14:paraId="26D732BD" w14:textId="09FFC525" w:rsidR="0045421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8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if (processorID &lt; remainder) {</w:t>
      </w:r>
    </w:p>
    <w:p w14:paraId="487A1F61" w14:textId="2C364596" w:rsidR="0045421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9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+= 1</w:t>
      </w:r>
    </w:p>
    <w:p w14:paraId="523EB073" w14:textId="77C081E0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0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</w:p>
    <w:p w14:paraId="250C4AB9" w14:textId="4882FAAF" w:rsidR="0003606A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</w:p>
    <w:p w14:paraId="2F72BB00" w14:textId="6F37E645" w:rsidR="001969C0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2</w:t>
      </w:r>
    </w:p>
    <w:p w14:paraId="29FF0763" w14:textId="173C6722" w:rsidR="001969C0" w:rsidRPr="001969C0" w:rsidRDefault="00422E47" w:rsidP="001969C0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3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costru</w:t>
      </w:r>
      <w:r w:rsidR="0025023E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zione</w:t>
      </w:r>
      <w:proofErr w:type="spellEnd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array </w:t>
      </w:r>
      <w:proofErr w:type="spellStart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recvcounts</w:t>
      </w:r>
      <w:proofErr w:type="spellEnd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e </w:t>
      </w:r>
      <w:r w:rsidR="001969C0" w:rsidRPr="00DE28CB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displacements</w:t>
      </w:r>
    </w:p>
    <w:p w14:paraId="51A78C79" w14:textId="4839A6C7" w:rsidR="001969C0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4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distribu</w:t>
      </w:r>
      <w:r w:rsidR="00E075F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zione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fra i vari processori all’interno del communicator</w:t>
      </w:r>
    </w:p>
    <w:p w14:paraId="65A85CCC" w14:textId="6D143CB9" w:rsidR="00996616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5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4716B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operazione</w:t>
      </w:r>
      <w:r w:rsid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locale ai processori</w:t>
      </w:r>
    </w:p>
    <w:p w14:paraId="44FD8DC7" w14:textId="5C732B90" w:rsidR="00996616" w:rsidRDefault="00422E47" w:rsidP="007E787E">
      <w:pPr>
        <w:jc w:val="both"/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6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uni</w:t>
      </w:r>
      <w:r w:rsidR="008F3C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one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singoli vettori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un singolo vettore presente nella memoria del processore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</w:p>
    <w:p w14:paraId="61D8C531" w14:textId="491694AC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7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calcol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 tempo massimo impiegat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 per effettuare le operazioni</w:t>
      </w:r>
    </w:p>
    <w:p w14:paraId="29BC1330" w14:textId="2BCBCDC0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8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salvataggio del risultato</w:t>
      </w:r>
    </w:p>
    <w:p w14:paraId="04CAEDC6" w14:textId="0EFCBE9E" w:rsidR="00697BBE" w:rsidRDefault="003442DA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19</w:t>
      </w:r>
      <w:r w:rsidR="00AC545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rilascio risorse</w:t>
      </w:r>
    </w:p>
    <w:p w14:paraId="342B85CF" w14:textId="77777777" w:rsidR="00123CAB" w:rsidRPr="00123CAB" w:rsidRDefault="00123CAB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8108331" w14:textId="3554A814" w:rsidR="00697BBE" w:rsidRDefault="00796185" w:rsidP="00844259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72949B9" w14:textId="77777777" w:rsidR="00145B10" w:rsidRDefault="00145B10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⋅arraySize)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6D21FED" w14:textId="77777777" w:rsidR="00D95E12" w:rsidRDefault="00D95E12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1914C7B6" w14:textId="1934BA0C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091D8303" w14:textId="77777777" w:rsidR="00F10536" w:rsidRDefault="00F10536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254E961" w14:textId="219F02F5" w:rsidR="004D2E8D" w:rsidRDefault="00117DF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questa sezione si illustrano le routine presenti all’interno del codice sorgente. Si precisa che per semplicità di lettura non vengono specificati tipo di dato restituito, parametri e tipo dei parametri. </w:t>
      </w:r>
      <w:r w:rsidR="007024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Per maggiori informazioni si consulti la documentazione interna. </w:t>
      </w:r>
      <w:r w:rsidR="00BF03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prima le routine del C che sono state utilizzate</w:t>
      </w:r>
      <w:r w:rsidR="006E05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1405100F" w14:textId="77777777" w:rsidR="001B17BF" w:rsidRDefault="001B17BF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519F529" w14:textId="7B35EF76" w:rsidR="00AE6B10" w:rsidRDefault="00BF030B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</w:t>
      </w: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“</w:t>
      </w:r>
      <w:proofErr w:type="spell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strtoul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per la conversione dei valori numerici letti dal file contenente i dati di input e dal file di configurazione</w:t>
      </w:r>
      <w:r w:rsidR="006351B5"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a seconda se il valore numerico da leggere è con o senza segno</w:t>
      </w:r>
      <w:r w:rsidR="000B42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routine “</w:t>
      </w:r>
      <w:proofErr w:type="spellStart"/>
      <w:proofErr w:type="gramStart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strtof</w:t>
      </w:r>
      <w:proofErr w:type="spell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leggere invece i valori numerici </w:t>
      </w:r>
      <w:r w:rsidR="005D08A7" w:rsidRP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 w:rsid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dai file.</w:t>
      </w:r>
    </w:p>
    <w:p w14:paraId="2B07B110" w14:textId="193082E3" w:rsidR="00AE6B10" w:rsidRPr="00AE6B10" w:rsidRDefault="00E0718E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fprintf</w:t>
      </w:r>
      <w:proofErr w:type="spell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stampare nei file di output e sullo </w:t>
      </w:r>
      <w:r w:rsidRPr="00AE6B1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standard output</w:t>
      </w:r>
      <w:r w:rsidR="00AE6B10"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69B96438" w14:textId="001F5BA8" w:rsidR="00B8071E" w:rsidRDefault="004801F8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exit(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alla terminazione del </w:t>
      </w:r>
      <w:proofErr w:type="spellStart"/>
      <w:r w:rsidRPr="004D2E8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main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2F90AF46" w14:textId="580DCC11" w:rsidR="000B427A" w:rsidRDefault="0006740D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fopen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fclose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rispettivamente per aprire e chiudere i file.</w:t>
      </w:r>
    </w:p>
    <w:p w14:paraId="245A9546" w14:textId="5658CCB7" w:rsidR="0006740D" w:rsidRDefault="00982C51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getline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leggere un’intera riga all’interno di un file.</w:t>
      </w:r>
    </w:p>
    <w:p w14:paraId="27B26BC3" w14:textId="59F1339D" w:rsidR="00782EBA" w:rsidRDefault="00782EBA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calloc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“free(…)” rispettivamente per un’allocazione con inizializzazione della memoria e per liberare la memoria allocata non più utilizzata.</w:t>
      </w:r>
    </w:p>
    <w:p w14:paraId="1555E1BC" w14:textId="185A0054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214D14" w14:textId="03C3378D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considerano 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ora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le routine d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che sono state utilizzate</w:t>
      </w:r>
      <w:r w:rsidR="00F7344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7336D684" w14:textId="19D06BEF" w:rsidR="00F73446" w:rsidRDefault="00F73446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0507880" w14:textId="6A3E20CC" w:rsidR="006564AB" w:rsidRPr="006564AB" w:rsidRDefault="006564AB" w:rsidP="006564A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</w:t>
      </w:r>
      <w:proofErr w:type="gram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Init</w:t>
      </w:r>
      <w:proofErr w:type="spell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l’inizializzazione dell’ambiente di esecuzione MPI.</w:t>
      </w:r>
    </w:p>
    <w:p w14:paraId="6BC96B8A" w14:textId="6FFB4547" w:rsidR="00F73446" w:rsidRDefault="007D4982" w:rsidP="00684986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MPI_Comm_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rank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l’identificativo dei singoli processori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3B857A5" w14:textId="18F1476D" w:rsidR="007D4982" w:rsidRPr="007D4982" w:rsidRDefault="007D4982" w:rsidP="007D4982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MPI_Comm_</w:t>
      </w:r>
      <w:proofErr w:type="gramStart"/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il numero di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59DA650" w14:textId="312C2C9C" w:rsidR="007D4982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Barrier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barriera di sincronizzazione fra tutti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3E03ABC" w14:textId="2C6B593E" w:rsidR="00247827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Wtime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estrarre il tempo trascorso fino a quel momento</w:t>
      </w:r>
      <w:r w:rsidR="003923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40716A21" w14:textId="22894F20" w:rsidR="00392320" w:rsidRPr="00392320" w:rsidRDefault="00392320" w:rsidP="00392320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inviare dei dati dal processore </w:t>
      </w:r>
      <w:r w:rsidRPr="005C4EE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A03AD05" w14:textId="39CFFEC0" w:rsidR="00894ECE" w:rsidRPr="00894ECE" w:rsidRDefault="00894ECE" w:rsidP="00894ECE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Reduce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calcolare chi fra i processori ha impiegato tempo massimo</w:t>
      </w:r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Tecnicamente per eseguire l’operazione di </w:t>
      </w:r>
      <w:proofErr w:type="spellStart"/>
      <w:r w:rsidR="00E92C58" w:rsidRPr="00E92C5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reduction</w:t>
      </w:r>
      <w:proofErr w:type="spellEnd"/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modo</w:t>
      </w:r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semplice fra i valori di tempo presenti nei differenti processori del </w:t>
      </w:r>
      <w:proofErr w:type="spellStart"/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AE5D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6B81B2A" w14:textId="48972CAA" w:rsidR="00247827" w:rsidRPr="006063C1" w:rsidRDefault="00FF2DCB" w:rsidP="00FF2DC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Finalize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MPI.</w:t>
      </w:r>
    </w:p>
    <w:p w14:paraId="35295DB6" w14:textId="05F84033" w:rsidR="006063C1" w:rsidRPr="006063C1" w:rsidRDefault="006063C1" w:rsidP="006063C1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Abort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 in caso di errori</w:t>
      </w:r>
      <w:r w:rsidR="00BF7DB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tempo di esecuzione.</w:t>
      </w:r>
    </w:p>
    <w:p w14:paraId="34419EEE" w14:textId="6A1C4A29" w:rsidR="006063C1" w:rsidRPr="005210C2" w:rsidRDefault="005210C2" w:rsidP="00E121F9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della stessa dimensione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dato (o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array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85FDC03" w14:textId="799D5C13" w:rsidR="00707437" w:rsidRPr="005210C2" w:rsidRDefault="00707437" w:rsidP="0070743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v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</w:t>
      </w:r>
      <w:r w:rsidR="008846A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 dimensione differente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dato (o array).</w:t>
      </w:r>
    </w:p>
    <w:p w14:paraId="6A994781" w14:textId="78867343" w:rsidR="006063C1" w:rsidRPr="00D33A0A" w:rsidRDefault="0012229C" w:rsidP="00D33A0A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spellStart"/>
      <w:proofErr w:type="gramStart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Scatterv</w:t>
      </w:r>
      <w:proofErr w:type="spell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</w:t>
      </w:r>
      <w:r w:rsidR="00930DAF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distribuire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dati </w:t>
      </w:r>
      <w:r w:rsidR="00AF5A5C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dimensione differente fra i processori del </w:t>
      </w:r>
      <w:proofErr w:type="spellStart"/>
      <w:r w:rsid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81189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900B9CA" w14:textId="507A03BE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774880AD" w14:textId="58D8B0F0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ora le routine implementate manu</w:t>
      </w:r>
      <w:r w:rsidR="00154C9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lmente.</w:t>
      </w:r>
    </w:p>
    <w:p w14:paraId="601E459A" w14:textId="04610A67" w:rsidR="00F36E40" w:rsidRDefault="00F36E40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9D8C2A6" w14:textId="5590255F" w:rsidR="00F36E40" w:rsidRDefault="00546ECB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main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dell’inizializzazione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del </w:t>
      </w:r>
      <w:r w:rsidRPr="00546EC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 alcuni dati fondamentali, dell’invocazione della routine che si occupa di effettuare l’operazione di </w:t>
      </w:r>
      <w:proofErr w:type="spellStart"/>
      <w:r w:rsidRPr="000C6E0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 prendere i tempi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del salvataggio dei risultati e della terminazione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</w:t>
      </w:r>
    </w:p>
    <w:p w14:paraId="15F6870E" w14:textId="706A9B87" w:rsidR="00DD3E97" w:rsidRDefault="00DD3E97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di invocare opportunamente l’operazione di </w:t>
      </w:r>
      <w:proofErr w:type="spellStart"/>
      <w:r w:rsidRPr="006650F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al fine di svolgerla in maniera parallela oppure sequenziale.</w:t>
      </w:r>
    </w:p>
    <w:p w14:paraId="44DD7E55" w14:textId="503D3B12" w:rsidR="00F1644F" w:rsidRDefault="00F1644F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parallel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parallelo in ambiente MIMD-DM con l’ausilio di MPI-Docker</w:t>
      </w:r>
      <w:r w:rsidR="0025312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seguendo l’algoritmo descritto nella sezione 3 di questo documento.</w:t>
      </w:r>
    </w:p>
    <w:p w14:paraId="2252101D" w14:textId="67C2D5B3" w:rsidR="00154C9C" w:rsidRDefault="00DB51A1" w:rsidP="00154C9C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sequential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sequenziale.</w:t>
      </w:r>
    </w:p>
    <w:p w14:paraId="388D2F0F" w14:textId="351567B7" w:rsidR="00BD0762" w:rsidRPr="004C7B72" w:rsidRDefault="00062048" w:rsidP="00062048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06204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checkUsage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verifica degli argomenti passati da linea di comando all’atto dell’esecuzione.</w:t>
      </w:r>
    </w:p>
    <w:p w14:paraId="48087C2D" w14:textId="07211E0B" w:rsidR="004C7B72" w:rsidRPr="00DB2A7F" w:rsidRDefault="004C7B72" w:rsidP="004C7B72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7E3C1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raiseError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terminare l’ambiente di esecuzione MPI e mostrare l’errore avvenuto a </w:t>
      </w:r>
      <w:proofErr w:type="spellStart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run</w:t>
      </w:r>
      <w:proofErr w:type="spellEnd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-time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C8A43F8" w14:textId="1953A001" w:rsidR="00DB2A7F" w:rsidRPr="00DB2A7F" w:rsidRDefault="00DB2A7F" w:rsidP="00DB2A7F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DB2A7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setEnvironment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8026F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leggere le impostazioni scelte dal file di configurazione, avviare la lettura dei dati dal file di dati e allocare la memoria necessaria.</w:t>
      </w:r>
    </w:p>
    <w:p w14:paraId="5AB6EA13" w14:textId="7B9E68A3" w:rsidR="00BE2E40" w:rsidRPr="00BE2E40" w:rsidRDefault="00BE2E40" w:rsidP="00BE2E40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BE2E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createFloatArrayFromFile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partire dai dati letti da un file</w:t>
      </w:r>
      <w:r w:rsidR="00DB2A7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93B45D3" w14:textId="07DF9BEE" w:rsidR="0023501E" w:rsidRPr="0023501E" w:rsidRDefault="0023501E" w:rsidP="0023501E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23501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printArray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stampare il vettore passato come parametro sul file puntato dal puntatore a file passato anch’esso come parametro.</w:t>
      </w:r>
    </w:p>
    <w:p w14:paraId="1138B871" w14:textId="53527550" w:rsidR="004C7B72" w:rsidRPr="00004C81" w:rsidRDefault="004D379D" w:rsidP="00004C8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saveResul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t(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il salvataggio d</w:t>
      </w:r>
      <w:r w:rsidR="00451D2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 un vettore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un file il cui 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è specificato come parametro.</w:t>
      </w:r>
    </w:p>
    <w:p w14:paraId="02F5D84E" w14:textId="13B94796" w:rsidR="00EA2356" w:rsidRPr="00EA2356" w:rsidRDefault="00EA2356" w:rsidP="00EA2356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“</w:t>
      </w:r>
      <w:proofErr w:type="gramStart"/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e 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createIntArray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creare e restituire rispettivamente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interi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dimensione specificata come parametro.</w:t>
      </w:r>
    </w:p>
    <w:p w14:paraId="56F134F2" w14:textId="103880CD" w:rsidR="00FA1B5D" w:rsidRPr="00FA1B5D" w:rsidRDefault="00FA1B5D" w:rsidP="00FA1B5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FA1B5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releaseMemor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y(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il rilascio dei blocchi di memoria allocati passati come argomento mediante puntatori.</w:t>
      </w:r>
    </w:p>
    <w:p w14:paraId="633D4829" w14:textId="51C2C3F7" w:rsidR="00CF293B" w:rsidRPr="007E3C1D" w:rsidRDefault="003E1940" w:rsidP="007E3C1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closeFiles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chiusura dei files passati come argomento mediante puntatori a file.</w:t>
      </w:r>
    </w:p>
    <w:p w14:paraId="73EE8270" w14:textId="55E48CFB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A057F22" w14:textId="2DFF5E53" w:rsidR="009C4507" w:rsidRDefault="009E476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Le librerie incluse dai sorgenti sono le seguenti: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stdio.h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stdlib.h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errno.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string.h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time.h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math.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stdarg</w:t>
      </w:r>
      <w:r w:rsidR="009C450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mpi.h</w:t>
      </w:r>
      <w:proofErr w:type="spellEnd"/>
      <w:r w:rsidR="00F52C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Gli standard di riferimento </w:t>
      </w:r>
      <w:proofErr w:type="spellStart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duante</w:t>
      </w:r>
      <w:proofErr w:type="spellEnd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scrittura dei sorgenti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sono POSIX e ISO C99. </w:t>
      </w:r>
      <w:r w:rsidR="009C4507" w:rsidRPr="009C450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Di seguito si allega uno schema utile al fine di capire quali sorgenti dell’architettura includono quali librerie. Vengono omesse le librerie di sistema. </w:t>
      </w:r>
    </w:p>
    <w:p w14:paraId="38D2625B" w14:textId="7A140C7B" w:rsidR="00801C7D" w:rsidRDefault="00801C7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FCB58FA" w14:textId="734350B9" w:rsidR="00D6207C" w:rsidRDefault="00801C7D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18"/>
          <w:szCs w:val="18"/>
        </w:rPr>
        <w:drawing>
          <wp:inline distT="0" distB="0" distL="0" distR="0" wp14:anchorId="14A5E3F2" wp14:editId="4291ED24">
            <wp:extent cx="5406307" cy="3963986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00" cy="39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075" w14:textId="77777777" w:rsidR="00AB668C" w:rsidRPr="00DB019D" w:rsidRDefault="00AB668C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84E341C" w14:textId="77777777" w:rsidR="001024B3" w:rsidRDefault="001024B3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76E87A73" w14:textId="77777777" w:rsidR="004375A4" w:rsidRDefault="004375A4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09AFA6BC" w14:textId="721DA8FA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01020457" w14:textId="77777777" w:rsidR="00F10536" w:rsidRDefault="00F10536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8697E43" w14:textId="77777777" w:rsidR="004375A4" w:rsidRDefault="004375A4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22933A3F" w14:textId="6D992D3D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66C46BFA" w14:textId="77777777" w:rsidR="00F10536" w:rsidRDefault="00F10536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1157C9E2" w14:textId="5DA22069" w:rsidR="00B927DC" w:rsidRDefault="00B927DC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allegano di seguito cinque esempi in cui il numero di processori usati è pari a quattro. Nel primo esempio si mostra l’esecuzione di base del software con </w:t>
      </w:r>
      <w:r w:rsidR="00516AC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due array da dieci elementi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nel secondo esempio i due array contengono 50 elementi ciascuno, nel terzo esempio i due array contengono 250000 elementi ciascuno. Infine, nel quarto esempio si mostra cosa accade in caso di valori inferiori o uguali a zero per</w:t>
      </w:r>
      <w:r w:rsidR="001E451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dimensione dell’array</w:t>
      </w:r>
      <w:r w:rsidR="00D825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Mentre nel quinto esempio si mostra il funzionamento anche con una dimensione dei due vettori in input inferiore al numero dei processori presenti nel </w:t>
      </w:r>
      <w:proofErr w:type="spellStart"/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 cluster usato.</w:t>
      </w:r>
    </w:p>
    <w:p w14:paraId="674664B5" w14:textId="1428A0AC" w:rsidR="00B17161" w:rsidRDefault="00EA1618" w:rsidP="00B17161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noti come per dimensioni dei vettori molto elevate, come accade nel terzo esempio, l’ambiente Docker-MPI mostra alcuni </w:t>
      </w:r>
      <w:r w:rsidRPr="00EA161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warnings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anomali che però non portano alla terminazione del programma. Si precisa che in tutti i casi e quindi anche in quest’ultimo, i dati di output </w:t>
      </w:r>
      <w:r w:rsidR="001F205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presenti nei file di output generati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risultano essere corretti</w:t>
      </w:r>
      <w:r w:rsidR="00DF51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0670E98" w14:textId="182E5579" w:rsidR="00EA39BD" w:rsidRDefault="00EA39BD" w:rsidP="00EA39B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107D2C0" w14:textId="4552363A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6140E70E" wp14:editId="1402AA48">
            <wp:extent cx="3959158" cy="1562432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20" cy="15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682" w14:textId="0D8D4875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0217478" w14:textId="4F57C9B8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Esempio 1</w:t>
      </w:r>
    </w:p>
    <w:p w14:paraId="75E280AA" w14:textId="77777777" w:rsidR="00E85669" w:rsidRPr="001C1D75" w:rsidRDefault="00E85669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62D9FC9" w14:textId="7621BC8E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4C1ACAC1" wp14:editId="552327BD">
            <wp:extent cx="3959158" cy="165235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28" cy="17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451" w14:textId="79859D4C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96474D3" w14:textId="3A45080F" w:rsidR="007B0459" w:rsidRDefault="00E85669" w:rsidP="008C3D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2</w:t>
      </w:r>
    </w:p>
    <w:p w14:paraId="0552FEE5" w14:textId="77777777" w:rsidR="008C3D8C" w:rsidRPr="00E21304" w:rsidRDefault="008C3D8C" w:rsidP="008C3D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3AD1AEB" w14:textId="52EE9AD0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22AB0F66" wp14:editId="1617E94D">
            <wp:extent cx="3959158" cy="233970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46" cy="23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7B4" w14:textId="2DEC7B93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44D7F4E" w14:textId="454B4B8C" w:rsidR="00E85669" w:rsidRPr="00AB668C" w:rsidRDefault="00E85669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3</w:t>
      </w:r>
    </w:p>
    <w:p w14:paraId="2289E1A8" w14:textId="77777777" w:rsidR="008D37E7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B250B33" wp14:editId="1F9573FD">
            <wp:extent cx="3959158" cy="1218540"/>
            <wp:effectExtent l="0" t="0" r="381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89" cy="1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134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43FFF94" w14:textId="64B5B913" w:rsidR="008D37E7" w:rsidRPr="00304A44" w:rsidRDefault="008D37E7" w:rsidP="00304A4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 w:rsidR="00304A4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4</w:t>
      </w:r>
    </w:p>
    <w:p w14:paraId="75D90F75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491B3CF" w14:textId="563CCEDE" w:rsidR="00EA39BD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1770430D" wp14:editId="0A490486">
            <wp:extent cx="3959158" cy="1569451"/>
            <wp:effectExtent l="0" t="0" r="381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64" cy="15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A060" w14:textId="310D45A3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9970D3C" w14:textId="3B91968B" w:rsidR="008D37E7" w:rsidRDefault="008D37E7" w:rsidP="008D37E7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5</w:t>
      </w:r>
    </w:p>
    <w:p w14:paraId="73DBCB44" w14:textId="77777777" w:rsidR="009A59B6" w:rsidRPr="006C5280" w:rsidRDefault="009A59B6" w:rsidP="005317FF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6D7DE1AF" w:rsidR="00AE36ED" w:rsidRDefault="009959BA" w:rsidP="00AB668C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61841A9F" w14:textId="77777777" w:rsidR="00F10536" w:rsidRDefault="00F10536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84A4009" w:rsidR="002746CF" w:rsidRPr="00E730C5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13875909" w14:textId="48CABAF7" w:rsidR="00E730C5" w:rsidRPr="002746CF" w:rsidRDefault="00E730C5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Slide “Calcolo Parallelo e Distribuito e Laboratorio di Calcolo Parallelo e Distribuito”, Livia Marcellino</w:t>
      </w:r>
      <w:r w:rsidR="00666F0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Pasquale De Luca</w:t>
      </w:r>
    </w:p>
    <w:p w14:paraId="682DC7B0" w14:textId="719F29AB" w:rsidR="008153B4" w:rsidRPr="00DA0852" w:rsidRDefault="006E0E6E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6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6E0E6E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7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6E0E6E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8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6E0E6E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9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EAA06F2" w14:textId="77777777" w:rsidR="008A79FB" w:rsidRDefault="008A79FB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466A0585" w14:textId="6CFD5B72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0B1C9F41" w14:textId="4F7EFE41" w:rsidR="00A64B6D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69B67A4A" w14:textId="21F58852" w:rsidR="00DF0040" w:rsidRDefault="00DF0040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ab/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riporta di seguito il codice sorgente di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UsageUtility.h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0FD0D77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59E792A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 UsageUtility.h</w:t>
      </w:r>
    </w:p>
    <w:p w14:paraId="23F1EC02" w14:textId="6401B3A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 xml:space="preserve">//  </w:t>
      </w:r>
      <w:r w:rsidR="0016129D" w:rsidRPr="0016129D">
        <w:rPr>
          <w:rFonts w:ascii="Menlo" w:hAnsi="Menlo" w:cs="Menlo"/>
          <w:color w:val="008000"/>
          <w:sz w:val="13"/>
          <w:szCs w:val="13"/>
        </w:rPr>
        <w:t>saxpy_mpi</w:t>
      </w:r>
    </w:p>
    <w:p w14:paraId="12F7CC51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4765ECC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2C38A43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13FFE43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AE2C17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#ifndef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UsageUtility_h</w:t>
      </w:r>
    </w:p>
    <w:p w14:paraId="4825920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#define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UsageUtility_h</w:t>
      </w:r>
    </w:p>
    <w:p w14:paraId="64600A8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380E42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#include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</w:t>
      </w:r>
      <w:r w:rsidRPr="00DF0040">
        <w:rPr>
          <w:rFonts w:ascii="Menlo" w:hAnsi="Menlo" w:cs="Menlo"/>
          <w:color w:val="A31515"/>
          <w:sz w:val="13"/>
          <w:szCs w:val="13"/>
        </w:rPr>
        <w:t>"SaxpyLibrary.h"</w:t>
      </w:r>
    </w:p>
    <w:p w14:paraId="12BCFFAA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77A8D44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Error code and scope message</w:t>
      </w:r>
    </w:p>
    <w:p w14:paraId="22E4987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CHECK_USAGE_ERROR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6BAAE1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CHECK_USAGE_SCOPE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"check usage"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2B517B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85BE19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FPRINTF_ERROR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2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7EAE98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FPRINTF_SCOPE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fprintf"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A0CA671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25A402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FOPEN_ERROR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3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B5CD36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fopen"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326836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78B41B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GETLINE_ERROR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4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464A74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GETLINE_SCOPE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"getline: reading from file"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4731A0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EBB3FD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CALLOC_ERROR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5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08CC9C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CALLOC_SCOPE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calloc"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426042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17A27C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CONFIGURATION_FILE_OPEN_ERROR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6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655E94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CONFIGURATION_FILE_OPEN_SCOPE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"setEnvironment/configurationFile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08E3CBD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0F0E8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DATA_FILE_OPEN_ERROR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7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AAC553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DATA_FILE_OPEN_SCOPE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"setEnvironment/dataFile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04CE29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09E622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OUTPUT_FILE_OPEN_ERROR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8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7281FB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OUTPUT_FILE_OPEN_SCOPE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"saveResult/outputFile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4955E6D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F853F0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STRTOL_ERROR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9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5D11FC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STRTOL_SCOPE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"strtol"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2BDF75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CC6350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STRTOUL_ERROR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10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AECE30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STRTOUL_SCOPE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"strtoul"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0CCF223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160968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STRTOF_ERROR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11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17BD79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STRTOF_SCOPE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"strtof"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70AA32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E2313A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lastRenderedPageBreak/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INVALID_SAXPY_MODE_ERROR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12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2B67FE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INVALID_SAXPY_MODE_SCOPE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"saxpy invalid mode"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E55B9A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9BF20D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13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45CB44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RECURSION_OVERFLOW_SCOPE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"raiseError recursion overflow"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37DA4AC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2623250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typedef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enum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{ </w:t>
      </w:r>
      <w:r w:rsidRPr="00DF0040">
        <w:rPr>
          <w:rFonts w:ascii="Menlo" w:hAnsi="Menlo" w:cs="Menlo"/>
          <w:color w:val="0070C1"/>
          <w:sz w:val="13"/>
          <w:szCs w:val="13"/>
        </w:rPr>
        <w:t>FALSE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70C1"/>
          <w:sz w:val="13"/>
          <w:szCs w:val="13"/>
        </w:rPr>
        <w:t>TRUE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} </w:t>
      </w:r>
      <w:r w:rsidRPr="00DF0040">
        <w:rPr>
          <w:rFonts w:ascii="Menlo" w:hAnsi="Menlo" w:cs="Menlo"/>
          <w:color w:val="267F99"/>
          <w:sz w:val="13"/>
          <w:szCs w:val="13"/>
        </w:rPr>
        <w:t>boolean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D50C035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0DEA875A" w14:textId="6072D69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checkUsage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argc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argv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expected_argc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expectedUsageMessage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9572FDB" w14:textId="1F5E5A45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20D3CC3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84D0901" w14:textId="2E09DA4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</w:t>
      </w:r>
      <w:r w:rsidRPr="00DF0040">
        <w:rPr>
          <w:rFonts w:ascii="Menlo" w:hAnsi="Menlo" w:cs="Menlo"/>
          <w:color w:val="0000FF"/>
          <w:sz w:val="13"/>
          <w:szCs w:val="13"/>
        </w:rPr>
        <w:t>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errorScope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exitCode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267F99"/>
          <w:sz w:val="13"/>
          <w:szCs w:val="13"/>
        </w:rPr>
        <w:t>boolean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recursionOverflow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3E5F54B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A41B2F1" w14:textId="71B1F8BD" w:rsidR="00DF0040" w:rsidRPr="00DF0040" w:rsidRDefault="00DC69F7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DF0040" w:rsidRPr="00DF0040">
        <w:rPr>
          <w:rFonts w:ascii="Menlo" w:hAnsi="Menlo" w:cs="Menlo"/>
          <w:color w:val="795E26"/>
          <w:sz w:val="13"/>
          <w:szCs w:val="13"/>
        </w:rPr>
        <w:t>setEnvironment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>(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b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alpha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c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unsigned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int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arraySize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57AA5CF" w14:textId="28C9509C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 </w:t>
      </w:r>
      <w:r w:rsidR="00DC69F7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configurationFilePath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outputFilePathString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D37E35E" w14:textId="4E263B4D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   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short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saxpyMode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641A800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EC7BE7B" w14:textId="77777777" w:rsidR="00186834" w:rsidRPr="00D87638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en-US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createFloatArrayFromFile</w:t>
      </w:r>
      <w:r w:rsidR="00186834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267F99"/>
          <w:sz w:val="13"/>
          <w:szCs w:val="13"/>
        </w:rPr>
        <w:t>FILE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filePointer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>, MPI_Com</w:t>
      </w:r>
      <w:r w:rsidR="00186834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m </w:t>
      </w:r>
    </w:p>
    <w:p w14:paraId="67ADDE76" w14:textId="7051C175" w:rsidR="00DF0040" w:rsidRPr="00DF0040" w:rsidRDefault="00186834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  <w:t xml:space="preserve">    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commWorld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143C39E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584F427" w14:textId="28CB805C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="00F03089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printArray</w:t>
      </w:r>
      <w:r w:rsidR="00F03089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267F99"/>
          <w:sz w:val="13"/>
          <w:szCs w:val="13"/>
        </w:rPr>
        <w:t>FILE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filePointer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38977BB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713B59" w14:textId="295EE09F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saveResult</w:t>
      </w:r>
      <w:r w:rsidR="00855E5E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outputFilePath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60FE9D7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2EB0FA2" w14:textId="712B5B71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</w:t>
      </w:r>
      <w:r w:rsidR="007D088B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createFloatArray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2EC37EF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CE982CC" w14:textId="3001EEC4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createIntArray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454B9C2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0B19DE5" w14:textId="01D95F69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releaseMemory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arg1</w:t>
      </w:r>
      <w:r w:rsidRPr="00DF0040">
        <w:rPr>
          <w:rFonts w:ascii="Menlo" w:hAnsi="Menlo" w:cs="Menlo"/>
          <w:color w:val="000000"/>
          <w:sz w:val="13"/>
          <w:szCs w:val="13"/>
        </w:rPr>
        <w:t>, ... );</w:t>
      </w:r>
    </w:p>
    <w:p w14:paraId="39030FF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58946C9" w14:textId="06FA16D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closeFile</w:t>
      </w:r>
      <w:r w:rsidR="004D7A05" w:rsidRPr="000E2999">
        <w:rPr>
          <w:rFonts w:ascii="Menlo" w:hAnsi="Menlo" w:cs="Menlo"/>
          <w:color w:val="795E26"/>
          <w:sz w:val="13"/>
          <w:szCs w:val="13"/>
          <w:lang w:val="en-US"/>
        </w:rPr>
        <w:t>s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arg1</w:t>
      </w:r>
      <w:r w:rsidRPr="00DF0040">
        <w:rPr>
          <w:rFonts w:ascii="Menlo" w:hAnsi="Menlo" w:cs="Menlo"/>
          <w:color w:val="000000"/>
          <w:sz w:val="13"/>
          <w:szCs w:val="13"/>
        </w:rPr>
        <w:t>, ... );</w:t>
      </w:r>
    </w:p>
    <w:p w14:paraId="3E6D6536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5D09A71" w14:textId="705B0805" w:rsidR="00DF0040" w:rsidRPr="00D87638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#endif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8000"/>
          <w:sz w:val="13"/>
          <w:szCs w:val="13"/>
        </w:rPr>
        <w:t>/* UsageUtility_h */</w:t>
      </w:r>
    </w:p>
    <w:p w14:paraId="6F4FA2B2" w14:textId="5D2182AB" w:rsidR="006F0F9D" w:rsidRDefault="006F0F9D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4"/>
          <w:szCs w:val="14"/>
        </w:rPr>
      </w:pPr>
    </w:p>
    <w:p w14:paraId="50D3EF7A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6DFCE2E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5DD0E08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32CEDF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4BA9FB07" w14:textId="1BDEA37E" w:rsidR="008F777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UsageUtility</w:t>
      </w:r>
      <w:proofErr w:type="spellEnd"/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527EABDE" w14:textId="60943E3C" w:rsidR="008F777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891807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70FA036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  UsageUtility.c</w:t>
      </w:r>
    </w:p>
    <w:p w14:paraId="4260C29C" w14:textId="346250C7" w:rsidR="00C32AC3" w:rsidRPr="009740C0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//  </w:t>
      </w:r>
      <w:r w:rsidR="009740C0" w:rsidRPr="009740C0">
        <w:rPr>
          <w:rFonts w:ascii="Menlo" w:hAnsi="Menlo" w:cs="Menlo"/>
          <w:color w:val="008000"/>
          <w:sz w:val="13"/>
          <w:szCs w:val="13"/>
        </w:rPr>
        <w:t>saxpy_mpi</w:t>
      </w:r>
    </w:p>
    <w:p w14:paraId="1516A5D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20E4709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76C0EC2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6230B2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1397E5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AF00DB"/>
          <w:sz w:val="13"/>
          <w:szCs w:val="13"/>
        </w:rPr>
        <w:t>#include</w:t>
      </w:r>
      <w:r w:rsidRPr="00291142">
        <w:rPr>
          <w:rFonts w:ascii="Menlo" w:hAnsi="Menlo" w:cs="Menlo"/>
          <w:color w:val="0000FF"/>
          <w:sz w:val="13"/>
          <w:szCs w:val="13"/>
        </w:rPr>
        <w:t xml:space="preserve"> </w:t>
      </w:r>
      <w:r w:rsidRPr="00291142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15B00C9F" w14:textId="77777777" w:rsidR="00C32AC3" w:rsidRPr="00291142" w:rsidRDefault="00C32AC3" w:rsidP="00C32AC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br/>
      </w:r>
    </w:p>
    <w:p w14:paraId="1DE0FAC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B010FB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Controlla i parametri passati via linea di comando.</w:t>
      </w:r>
    </w:p>
    <w:p w14:paraId="52C51E9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F3331B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int argc: numero di parametri passati via linea di comando.</w:t>
      </w:r>
    </w:p>
    <w:p w14:paraId="1A070F6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** argv: elenco parametri passati via linea di comando.</w:t>
      </w:r>
    </w:p>
    <w:p w14:paraId="1BE7894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int expected_argc: numero di parametri attesi da linea di comando.</w:t>
      </w:r>
    </w:p>
    <w:p w14:paraId="1C899FD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 expectedUsageMessage: messaggio di informazioni per l'utente su quali parametri passare via linea di comando.</w:t>
      </w:r>
    </w:p>
    <w:p w14:paraId="66C4CB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utilizzato.</w:t>
      </w:r>
    </w:p>
    <w:p w14:paraId="26C1A3A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6DB050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checkUsage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argv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expected_argc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expectedUsageMessage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1FFFC6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1080"/>
          <w:sz w:val="13"/>
          <w:szCs w:val="13"/>
        </w:rPr>
        <w:t>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291142">
        <w:rPr>
          <w:rFonts w:ascii="Menlo" w:hAnsi="Menlo" w:cs="Menlo"/>
          <w:color w:val="001080"/>
          <w:sz w:val="13"/>
          <w:szCs w:val="13"/>
        </w:rPr>
        <w:t>expected_argc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6573E7CD" w14:textId="77777777" w:rsidR="00217582" w:rsidRPr="00291142" w:rsidRDefault="00C32AC3" w:rsidP="00217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"Usage: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argv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], </w:t>
      </w:r>
      <w:r w:rsidRPr="00291142">
        <w:rPr>
          <w:rFonts w:ascii="Menlo" w:hAnsi="Menlo" w:cs="Menlo"/>
          <w:color w:val="001080"/>
          <w:sz w:val="13"/>
          <w:szCs w:val="13"/>
        </w:rPr>
        <w:t>expectedUsageMessage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</w:t>
      </w:r>
    </w:p>
    <w:p w14:paraId="3260B170" w14:textId="42BBD3FC" w:rsidR="00C32AC3" w:rsidRPr="00291142" w:rsidRDefault="00217582" w:rsidP="00217582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{</w:t>
      </w:r>
      <w:r w:rsidRPr="0029114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C32AC3"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>(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commWorld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70C1"/>
          <w:sz w:val="13"/>
          <w:szCs w:val="13"/>
        </w:rPr>
        <w:t>FALSE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>)</w:t>
      </w:r>
      <w:r w:rsidRPr="00291142">
        <w:rPr>
          <w:rFonts w:ascii="Menlo" w:hAnsi="Menlo" w:cs="Menlo"/>
          <w:color w:val="000000"/>
          <w:sz w:val="13"/>
          <w:szCs w:val="13"/>
          <w:lang w:val="en-US"/>
        </w:rPr>
        <w:t>; }</w:t>
      </w:r>
    </w:p>
    <w:p w14:paraId="4283DA2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CHECK_USAGE_SCOPE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CHECK_USAGE_ERROR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755A4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B97660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4A32177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EBA68B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70A3D5C5" w14:textId="77777777" w:rsidR="005E2B69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Gestisce gli errori con conseguente terminazione del programma su tutti processori del communicator.</w:t>
      </w:r>
    </w:p>
    <w:p w14:paraId="5C5C307B" w14:textId="683622FE" w:rsidR="00C32AC3" w:rsidRPr="00291142" w:rsidRDefault="005E2B69" w:rsidP="005E2B69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  <w:lang w:val="it-IT"/>
        </w:rPr>
        <w:t xml:space="preserve">    </w:t>
      </w:r>
      <w:r w:rsidR="00C32AC3" w:rsidRPr="00291142">
        <w:rPr>
          <w:rFonts w:ascii="Menlo" w:hAnsi="Menlo" w:cs="Menlo"/>
          <w:color w:val="008000"/>
          <w:sz w:val="13"/>
          <w:szCs w:val="13"/>
        </w:rPr>
        <w:t>Stampa del messaggio e codice d'errore.</w:t>
      </w:r>
    </w:p>
    <w:p w14:paraId="57BCD94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02E7E5D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const char * errorScope: scope dove è avvenuto l'errore o messaggio di errore da mostrare all'utente.</w:t>
      </w:r>
    </w:p>
    <w:p w14:paraId="15691E4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int exitCode: codice di errore da mostrare all'utente.</w:t>
      </w:r>
    </w:p>
    <w:p w14:paraId="7CBC6ED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MPI_Comm commWorld: communicator utilizzato.</w:t>
      </w:r>
    </w:p>
    <w:p w14:paraId="63F4995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boolean recursionOverflow: se vero indica un errore implicito alla "MPI_Abort(...)", tale per cui si termina in maniera locale.</w:t>
      </w:r>
    </w:p>
    <w:p w14:paraId="39ABDF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11ABCD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errorScope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267F99"/>
          <w:sz w:val="13"/>
          <w:szCs w:val="13"/>
        </w:rPr>
        <w:t>boolean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recursionOverflow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06E971F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1080"/>
          <w:sz w:val="13"/>
          <w:szCs w:val="13"/>
        </w:rPr>
        <w:t>recursionOverflow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44C4BCD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"Scope: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- Error #</w:t>
      </w:r>
      <w:r w:rsidRPr="00291142">
        <w:rPr>
          <w:rFonts w:ascii="Menlo" w:hAnsi="Menlo" w:cs="Menlo"/>
          <w:color w:val="001080"/>
          <w:sz w:val="13"/>
          <w:szCs w:val="13"/>
        </w:rPr>
        <w:t>%d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TRUE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A8D1D8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795E26"/>
          <w:sz w:val="13"/>
          <w:szCs w:val="13"/>
        </w:rPr>
        <w:t>exit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2B1CD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 </w:t>
      </w:r>
      <w:r w:rsidRPr="00291142">
        <w:rPr>
          <w:rFonts w:ascii="Menlo" w:hAnsi="Menlo" w:cs="Menlo"/>
          <w:color w:val="AF00DB"/>
          <w:sz w:val="13"/>
          <w:szCs w:val="13"/>
        </w:rPr>
        <w:t>else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1A313FE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"Scope: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- Error #</w:t>
      </w:r>
      <w:r w:rsidRPr="00291142">
        <w:rPr>
          <w:rFonts w:ascii="Menlo" w:hAnsi="Menlo" w:cs="Menlo"/>
          <w:color w:val="001080"/>
          <w:sz w:val="13"/>
          <w:szCs w:val="13"/>
        </w:rPr>
        <w:t>%d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errorScope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E6DB2F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MPI_Abort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!= MPI_SUCCESS)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MPI_ABORT_SCOPE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MPI_ABORT_ERROR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TRUE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176DDF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82CE29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7CFD2FE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241BB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38B8D86" w14:textId="20C048D0" w:rsidR="00C32AC3" w:rsidRPr="00CA6F2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it-IT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Imposta l'ambiente prima di procedere con l'operazione saxpy vera e propria. Si occupa di allocare la memoria necessaria, di leggere le impostazioni dal file di configurazione, di leggere i dati di input e le dimensioni degli array. Il tutto con un opportuno error handling</w:t>
      </w:r>
      <w:r w:rsidR="00CA6F22">
        <w:rPr>
          <w:rFonts w:ascii="Menlo" w:hAnsi="Menlo" w:cs="Menlo"/>
          <w:color w:val="008000"/>
          <w:sz w:val="13"/>
          <w:szCs w:val="13"/>
          <w:lang w:val="it-IT"/>
        </w:rPr>
        <w:t>.</w:t>
      </w:r>
    </w:p>
    <w:p w14:paraId="2BC1287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2C3B494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a: array a di input che verrà prima allocato e poi riempito con i valori letti dal file di input.</w:t>
      </w:r>
    </w:p>
    <w:p w14:paraId="797825E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b: array b di input che verrà prima allocato e poi riempito con i valori letti dal file di input.</w:t>
      </w:r>
    </w:p>
    <w:p w14:paraId="1151FBD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 alpha: scalare alpha coinvolto nell'operazione saxpy.</w:t>
      </w:r>
    </w:p>
    <w:p w14:paraId="1137052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c: array c di output che verrà soltanto allocato all'interno di questa routine.</w:t>
      </w:r>
    </w:p>
    <w:p w14:paraId="06CD7CC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unsigned int * arraySize: dimensione array a, b, c.</w:t>
      </w:r>
    </w:p>
    <w:p w14:paraId="143920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const char * configurationFilePath: path dove è situato il file di configurazione.</w:t>
      </w:r>
    </w:p>
    <w:p w14:paraId="6E928E8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char ** outputFilePathString: path dove è situato il file di output all'interno del quale memorizzare il risultato </w:t>
      </w:r>
    </w:p>
    <w:p w14:paraId="077259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dell'operazione saxpy.</w:t>
      </w:r>
    </w:p>
    <w:p w14:paraId="48EC3DC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unsigned short int * saxpyMode: modalità operazione saxpy.</w:t>
      </w:r>
    </w:p>
    <w:p w14:paraId="2A0AE4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MPI_Comm commWorld: communicator utilizzato.</w:t>
      </w:r>
    </w:p>
    <w:p w14:paraId="7EEC908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5470CA2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setEnvironment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b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outputFilePathString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short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06082EF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2FF33D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1374A51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dataFilePathLength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nLength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outputFilePathLength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saxpyModeLength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7CEDF8A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068662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024819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38D903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basic settings parameter from .config file</w:t>
      </w:r>
    </w:p>
    <w:p w14:paraId="08E29DE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"r"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8D1179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CONFIGURATION_FILE_OPEN_ERROR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882BFD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saxpy approach</w:t>
      </w:r>
    </w:p>
    <w:p w14:paraId="1B05852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saxpyModeLength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DD2D7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short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strtoul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98658"/>
          <w:sz w:val="13"/>
          <w:szCs w:val="13"/>
        </w:rPr>
        <w:t>10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C9F66C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EINVAL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STRTOUL_SCOPE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STRTOUL_ERROR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A360B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input data file path</w:t>
      </w:r>
    </w:p>
    <w:p w14:paraId="3663097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dataFilePathLength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106F9C7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795E26"/>
          <w:sz w:val="13"/>
          <w:szCs w:val="13"/>
        </w:rPr>
        <w:t>strlen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- 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291142">
        <w:rPr>
          <w:rFonts w:ascii="Menlo" w:hAnsi="Menlo" w:cs="Menlo"/>
          <w:color w:val="A31515"/>
          <w:sz w:val="13"/>
          <w:szCs w:val="13"/>
        </w:rPr>
        <w:t>'</w:t>
      </w:r>
      <w:r w:rsidRPr="00291142">
        <w:rPr>
          <w:rFonts w:ascii="Menlo" w:hAnsi="Menlo" w:cs="Menlo"/>
          <w:color w:val="EE0000"/>
          <w:sz w:val="13"/>
          <w:szCs w:val="13"/>
        </w:rPr>
        <w:t>\0</w:t>
      </w:r>
      <w:r w:rsidRPr="00291142">
        <w:rPr>
          <w:rFonts w:ascii="Menlo" w:hAnsi="Menlo" w:cs="Menlo"/>
          <w:color w:val="A31515"/>
          <w:sz w:val="13"/>
          <w:szCs w:val="13"/>
        </w:rPr>
        <w:t>'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24D1259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output data file path</w:t>
      </w:r>
    </w:p>
    <w:p w14:paraId="069CE95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outputFilePathString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outputFilePathLength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CB0079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1F2D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amount of numbers to read for each array</w:t>
      </w:r>
    </w:p>
    <w:p w14:paraId="7F22647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"r"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574191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1F28F1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nLength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168777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strtoul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98658"/>
          <w:sz w:val="13"/>
          <w:szCs w:val="13"/>
        </w:rPr>
        <w:t>10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FBBF1B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EINVAL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STRTOUL_SCOPE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STRTOUL_ERROR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834B90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INVALID_ARRAY_SIZE_SCOPE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INVALID_ARRAY_SIZE_ERROR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9AACFD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F4D2A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array a, b and scalar alpha from file. Create array c</w:t>
      </w:r>
    </w:p>
    <w:p w14:paraId="0341750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13388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b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0FA13C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4D4EC0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strtof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76FF7E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HUGE_VALF</w:t>
      </w:r>
      <w:r w:rsidRPr="00291142">
        <w:rPr>
          <w:rFonts w:ascii="Menlo" w:hAnsi="Menlo" w:cs="Menlo"/>
          <w:color w:val="000000"/>
          <w:sz w:val="13"/>
          <w:szCs w:val="13"/>
        </w:rPr>
        <w:t>)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1D8697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F7490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5C706E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F60D7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132BF8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2EABF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12CD6EA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E199E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2063BE72" w14:textId="5D3FB129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Legge "arraySize" float dal file pointer specificato da "filePointer" e li memorizza nell'array "array" che essendo parametro di output viene "cambiato" anche per la routine che invoca.</w:t>
      </w:r>
    </w:p>
    <w:p w14:paraId="2D8DCF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345AF19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 da creare.</w:t>
      </w:r>
    </w:p>
    <w:p w14:paraId="1FF3372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 communicator utilizzato di riferimento.</w:t>
      </w:r>
    </w:p>
    <w:p w14:paraId="509697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3C3DD66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2B57C2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0CABD9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CD83C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E988A6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D02515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CF701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B003F7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for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>++) {</w:t>
      </w:r>
    </w:p>
    <w:p w14:paraId="538FC7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4DE5120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    Lettura di un float per volta e conseguente memorizzazione nell'array.</w:t>
      </w:r>
    </w:p>
    <w:p w14:paraId="67F073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*/</w:t>
      </w:r>
    </w:p>
    <w:p w14:paraId="0E7A86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D87A3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strtof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797BFF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HUGE_VALF</w:t>
      </w:r>
      <w:r w:rsidRPr="00291142">
        <w:rPr>
          <w:rFonts w:ascii="Menlo" w:hAnsi="Menlo" w:cs="Menlo"/>
          <w:color w:val="000000"/>
          <w:sz w:val="13"/>
          <w:szCs w:val="13"/>
        </w:rPr>
        <w:t>)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3AC1A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*((*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+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=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7C73550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F92D79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F65D6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0E02FA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2391C11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9AA310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0127BBE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Scrive un array di float di dimensione "arraySize" sul file pointer specificato da "filePointer".</w:t>
      </w:r>
    </w:p>
    <w:p w14:paraId="6C6139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8E8E6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FILE * filePointer: puntatore al file dove scrivere i valori float.</w:t>
      </w:r>
    </w:p>
    <w:p w14:paraId="49DA0F3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float * array: array contenente i dati da scrivere nel file.</w:t>
      </w:r>
    </w:p>
    <w:p w14:paraId="4D87A3B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array.</w:t>
      </w:r>
    </w:p>
    <w:p w14:paraId="67A0E71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22CF4DD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5EA89E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printArray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11B81C8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for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++)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1080"/>
          <w:sz w:val="13"/>
          <w:szCs w:val="13"/>
        </w:rPr>
        <w:t>%.5f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F2A81A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7CBD39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25FBF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2E3C8AA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Salva un array di float di dimensione "arraySize" all'interno del file con path "outputFilePath".</w:t>
      </w:r>
    </w:p>
    <w:p w14:paraId="639F1F6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A8485E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float * array: array contenente i dati da scrivere nel file.</w:t>
      </w:r>
    </w:p>
    <w:p w14:paraId="79113CA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array.</w:t>
      </w:r>
    </w:p>
    <w:p w14:paraId="25503D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 outputFilePath: path del file di output.</w:t>
      </w:r>
    </w:p>
    <w:p w14:paraId="1266E7A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10D1DC3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5DFA0F0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saveResult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outputFilePath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5D208D9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"w"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4E3A2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BD85D1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printArray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6791C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F46EA7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6E9D7EC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B1607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073D517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Restituisce un array di float di dimensione "arraySize".</w:t>
      </w:r>
    </w:p>
    <w:p w14:paraId="566A68C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4B4205B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 da creare.</w:t>
      </w:r>
    </w:p>
    <w:p w14:paraId="3EE10C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5AAF22B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BD4456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6976BE8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795E26"/>
          <w:sz w:val="13"/>
          <w:szCs w:val="13"/>
        </w:rPr>
        <w:t>calloc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sizeof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));</w:t>
      </w:r>
    </w:p>
    <w:p w14:paraId="0B79346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CALLOC_SCOPE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CALLOC_ERROR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3DB9BE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return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AF8898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0BC15B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3EBE48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BAAB7B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Restituisce un array di interi di dimensione "arraySize".</w:t>
      </w:r>
    </w:p>
    <w:p w14:paraId="3F574C9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322E8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lastRenderedPageBreak/>
        <w:t xml:space="preserve">    - unsigned int arraySize: dimensione array da creare.</w:t>
      </w:r>
    </w:p>
    <w:p w14:paraId="3D2CD30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7BA77B2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632C139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795E26"/>
          <w:sz w:val="13"/>
          <w:szCs w:val="13"/>
        </w:rPr>
        <w:t>createIntArray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2CF9012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795E26"/>
          <w:sz w:val="13"/>
          <w:szCs w:val="13"/>
        </w:rPr>
        <w:t>calloc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sizeof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));</w:t>
      </w:r>
    </w:p>
    <w:p w14:paraId="67ADA8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CALLOC_SCOPE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CALLOC_ERROR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C17E2F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return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B6AE39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1EA8F03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21547B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156C7B5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Libera uno o più blocchi di memoria passati nei parametri come puntatori a void. Si tratta di una "variadic function".</w:t>
      </w:r>
    </w:p>
    <w:p w14:paraId="7DC38B5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51C697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void * arg1: primo elemento della "va_list" creata successivamente e a partire dal quale si procederà con l'operazione specificata</w:t>
      </w:r>
    </w:p>
    <w:p w14:paraId="4AA16C5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nel while { ... }.</w:t>
      </w:r>
    </w:p>
    <w:p w14:paraId="2DC60FC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2258651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, ... ) {</w:t>
      </w:r>
    </w:p>
    <w:p w14:paraId="342BF43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va_list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15456E7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currentElement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23AB04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free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2DE2A1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va_start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001DA1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while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va_arg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*)) !=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free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218C2D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va_end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AF71F6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357B70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B897C0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4468E54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Chiude uno o più file passati nei parametri come puntatori a void. Si tratta di una "variadic function".</w:t>
      </w:r>
    </w:p>
    <w:p w14:paraId="0731880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23B37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void * arg1: primo elemento della "va_list" creata successivamente e a partire dal quale si procederà con l'operazione specificata</w:t>
      </w:r>
    </w:p>
    <w:p w14:paraId="04C738E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nel while { ... }.</w:t>
      </w:r>
    </w:p>
    <w:p w14:paraId="69DE10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73EA0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, ... ) {</w:t>
      </w:r>
    </w:p>
    <w:p w14:paraId="089CC8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va_list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1C736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currentElement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275109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fclose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00B5B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va_start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ECDFFF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while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va_arg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*)) !=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fclose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FE0C8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va_end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D7A706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322474CA" w14:textId="77777777" w:rsidR="008F7778" w:rsidRPr="00981B6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F9ED6FA" w14:textId="77777777" w:rsidR="008F7778" w:rsidRDefault="008F7778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2C147AC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854FD97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68014B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B356CA1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BDE0661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550F92B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ABF341F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857D04B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699ECBA3" w14:textId="587269F5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r w:rsidR="00CB1771" w:rsidRPr="00CB177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SaxpyLibrary.h</w:t>
      </w:r>
      <w:r w:rsidR="00CB17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C09DFF8" w14:textId="61E1F58C" w:rsidR="00773A4C" w:rsidRDefault="00773A4C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B7F0C4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2406114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SaxpyLibrary.h</w:t>
      </w:r>
    </w:p>
    <w:p w14:paraId="17D18758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saxpy_mpi</w:t>
      </w:r>
    </w:p>
    <w:p w14:paraId="5C41F76F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69BE4D91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Created by Denny Caruso on 28/05/22.</w:t>
      </w:r>
    </w:p>
    <w:p w14:paraId="44B2914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117B8C2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BBCCC0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"mpi.h"</w:t>
      </w:r>
    </w:p>
    <w:p w14:paraId="24ECC952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&lt;stdio.h&gt;</w:t>
      </w:r>
    </w:p>
    <w:p w14:paraId="2AF403E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fprintf, perror</w:t>
      </w:r>
    </w:p>
    <w:p w14:paraId="6E46F98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&lt;stdlib.h&gt;</w:t>
      </w:r>
    </w:p>
    <w:p w14:paraId="33DFA1D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exit</w:t>
      </w:r>
    </w:p>
    <w:p w14:paraId="25514B7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&lt;errno.h&gt;</w:t>
      </w:r>
    </w:p>
    <w:p w14:paraId="3AC8E634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&lt;string.h&gt;</w:t>
      </w:r>
    </w:p>
    <w:p w14:paraId="483427C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strlen</w:t>
      </w:r>
    </w:p>
    <w:p w14:paraId="13E7547D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&lt;time.h&gt;</w:t>
      </w:r>
    </w:p>
    <w:p w14:paraId="2CA10CA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time</w:t>
      </w:r>
    </w:p>
    <w:p w14:paraId="396F93A6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&lt;math.h&gt;</w:t>
      </w:r>
    </w:p>
    <w:p w14:paraId="0880227F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HUGE_VALF</w:t>
      </w:r>
    </w:p>
    <w:p w14:paraId="36B817C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&lt;stdarg.h&gt;</w:t>
      </w:r>
    </w:p>
    <w:p w14:paraId="4F7555F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for variadic procedures</w:t>
      </w:r>
    </w:p>
    <w:p w14:paraId="636F6CF9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44B4658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Error code and scope message</w:t>
      </w:r>
    </w:p>
    <w:p w14:paraId="57A8849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MPI_INIT_SCOPE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Init"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6F2D7A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MPI_FINALIZE_SCOPE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Finalize"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5D47790E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MPI_COMM_RANK_SCOPE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CommRank"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19FBFD3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MPI_COMM_SIZE_SCOPE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CommSize"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32D9C0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MPI_SEND_SCOPE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Send"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7C817E8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MPI_RECV_SCOPE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Recv"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1249E4E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MPI_GATHER_SCOPE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Gather"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7DECED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MPI_GATHERV_SCOPE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Gatherv"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9B25ABB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MPI_BARRIER_SCOPE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Barrier"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4A4FBA7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MPI_BCAST_SCOPE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Bcast"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6FB10486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MPI_SCATTER_SCOPE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Scatter"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50789B4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MPI_SCATTERV_SCOPE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Scatterv"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D3AB68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0782CF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MPI_ABORT_ERROR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101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6D609DE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MPI_ABORT_SCOPE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Abort"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2E96489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66A853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INVALID_ARRAY_SIZE_ERROR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102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4F858511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INVALID_ARRAY_SIZE_SCOPE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"setEnvironment/reading array size: invalid array size. It should be greater than zero"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504EC134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36247425" w14:textId="22108F88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lastRenderedPageBreak/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OUTPUT_USER_MESSAGE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</w:t>
      </w:r>
      <w:r w:rsidRPr="001449D2">
        <w:rPr>
          <w:rFonts w:ascii="Menlo" w:hAnsi="Menlo" w:cs="Menlo"/>
          <w:color w:val="EE0000"/>
          <w:sz w:val="13"/>
          <w:szCs w:val="13"/>
        </w:rPr>
        <w:t>\n\n\n\t</w:t>
      </w:r>
      <w:r w:rsidRPr="001449D2">
        <w:rPr>
          <w:rFonts w:ascii="Menlo" w:hAnsi="Menlo" w:cs="Menlo"/>
          <w:color w:val="A31515"/>
          <w:sz w:val="13"/>
          <w:szCs w:val="13"/>
        </w:rPr>
        <w:t>*** Saxpy Operation completed successfully ***</w:t>
      </w:r>
      <w:r w:rsidRPr="001449D2">
        <w:rPr>
          <w:rFonts w:ascii="Menlo" w:hAnsi="Menlo" w:cs="Menlo"/>
          <w:color w:val="EE0000"/>
          <w:sz w:val="13"/>
          <w:szCs w:val="13"/>
        </w:rPr>
        <w:t>\n\n</w:t>
      </w:r>
      <w:r w:rsidRPr="001449D2">
        <w:rPr>
          <w:rFonts w:ascii="Menlo" w:hAnsi="Menlo" w:cs="Menlo"/>
          <w:color w:val="A31515"/>
          <w:sz w:val="13"/>
          <w:szCs w:val="13"/>
        </w:rPr>
        <w:t xml:space="preserve">Output can be found at: </w:t>
      </w:r>
      <w:r w:rsidRPr="001449D2">
        <w:rPr>
          <w:rFonts w:ascii="Menlo" w:hAnsi="Menlo" w:cs="Menlo"/>
          <w:color w:val="001080"/>
          <w:sz w:val="13"/>
          <w:szCs w:val="13"/>
        </w:rPr>
        <w:t>%s</w:t>
      </w:r>
      <w:r w:rsidRPr="001449D2">
        <w:rPr>
          <w:rFonts w:ascii="Menlo" w:hAnsi="Menlo" w:cs="Menlo"/>
          <w:color w:val="EE0000"/>
          <w:sz w:val="13"/>
          <w:szCs w:val="13"/>
        </w:rPr>
        <w:t>\n\n\n\t</w:t>
      </w:r>
      <w:r w:rsidRPr="001449D2">
        <w:rPr>
          <w:rFonts w:ascii="Menlo" w:hAnsi="Menlo" w:cs="Menlo"/>
          <w:color w:val="A31515"/>
          <w:sz w:val="13"/>
          <w:szCs w:val="13"/>
        </w:rPr>
        <w:t>*** Saxpy Operation Details ***</w:t>
      </w:r>
      <w:r w:rsidRPr="001449D2">
        <w:rPr>
          <w:rFonts w:ascii="Menlo" w:hAnsi="Menlo" w:cs="Menlo"/>
          <w:color w:val="EE0000"/>
          <w:sz w:val="13"/>
          <w:szCs w:val="13"/>
        </w:rPr>
        <w:t>\n\n</w:t>
      </w:r>
      <w:r w:rsidRPr="001449D2">
        <w:rPr>
          <w:rFonts w:ascii="Menlo" w:hAnsi="Menlo" w:cs="Menlo"/>
          <w:color w:val="A31515"/>
          <w:sz w:val="13"/>
          <w:szCs w:val="13"/>
        </w:rPr>
        <w:t>-&gt; Vectors Size:</w:t>
      </w:r>
      <w:r w:rsidRPr="001449D2">
        <w:rPr>
          <w:rFonts w:ascii="Menlo" w:hAnsi="Menlo" w:cs="Menlo"/>
          <w:color w:val="EE0000"/>
          <w:sz w:val="13"/>
          <w:szCs w:val="13"/>
        </w:rPr>
        <w:t>\t</w:t>
      </w:r>
      <w:r w:rsidRPr="001449D2">
        <w:rPr>
          <w:rFonts w:ascii="Menlo" w:hAnsi="Menlo" w:cs="Menlo"/>
          <w:color w:val="001080"/>
          <w:sz w:val="13"/>
          <w:szCs w:val="13"/>
        </w:rPr>
        <w:t>%d</w:t>
      </w:r>
      <w:r w:rsidRPr="001449D2">
        <w:rPr>
          <w:rFonts w:ascii="Menlo" w:hAnsi="Menlo" w:cs="Menlo"/>
          <w:color w:val="EE0000"/>
          <w:sz w:val="13"/>
          <w:szCs w:val="13"/>
        </w:rPr>
        <w:t>\n</w:t>
      </w:r>
      <w:r w:rsidRPr="001449D2">
        <w:rPr>
          <w:rFonts w:ascii="Menlo" w:hAnsi="Menlo" w:cs="Menlo"/>
          <w:color w:val="A31515"/>
          <w:sz w:val="13"/>
          <w:szCs w:val="13"/>
        </w:rPr>
        <w:t>-&gt; Alpha:</w:t>
      </w:r>
      <w:r w:rsidRPr="001449D2">
        <w:rPr>
          <w:rFonts w:ascii="Menlo" w:hAnsi="Menlo" w:cs="Menlo"/>
          <w:color w:val="EE0000"/>
          <w:sz w:val="13"/>
          <w:szCs w:val="13"/>
        </w:rPr>
        <w:t>\t\t</w:t>
      </w:r>
      <w:r w:rsidRPr="001449D2">
        <w:rPr>
          <w:rFonts w:ascii="Menlo" w:hAnsi="Menlo" w:cs="Menlo"/>
          <w:color w:val="001080"/>
          <w:sz w:val="13"/>
          <w:szCs w:val="13"/>
        </w:rPr>
        <w:t>%.5f</w:t>
      </w:r>
      <w:r w:rsidRPr="001449D2">
        <w:rPr>
          <w:rFonts w:ascii="Menlo" w:hAnsi="Menlo" w:cs="Menlo"/>
          <w:color w:val="EE0000"/>
          <w:sz w:val="13"/>
          <w:szCs w:val="13"/>
        </w:rPr>
        <w:t>\n</w:t>
      </w:r>
      <w:r w:rsidRPr="001449D2">
        <w:rPr>
          <w:rFonts w:ascii="Menlo" w:hAnsi="Menlo" w:cs="Menlo"/>
          <w:color w:val="A31515"/>
          <w:sz w:val="13"/>
          <w:szCs w:val="13"/>
        </w:rPr>
        <w:t>-&gt; Max Time:</w:t>
      </w:r>
      <w:r w:rsidRPr="001449D2">
        <w:rPr>
          <w:rFonts w:ascii="Menlo" w:hAnsi="Menlo" w:cs="Menlo"/>
          <w:color w:val="EE0000"/>
          <w:sz w:val="13"/>
          <w:szCs w:val="13"/>
        </w:rPr>
        <w:t>\t\t</w:t>
      </w:r>
      <w:r w:rsidRPr="001449D2">
        <w:rPr>
          <w:rFonts w:ascii="Menlo" w:hAnsi="Menlo" w:cs="Menlo"/>
          <w:color w:val="001080"/>
          <w:sz w:val="13"/>
          <w:szCs w:val="13"/>
        </w:rPr>
        <w:t>%.7f</w:t>
      </w:r>
      <w:r w:rsidRPr="001449D2">
        <w:rPr>
          <w:rFonts w:ascii="Menlo" w:hAnsi="Menlo" w:cs="Menlo"/>
          <w:color w:val="A31515"/>
          <w:sz w:val="13"/>
          <w:szCs w:val="13"/>
        </w:rPr>
        <w:t xml:space="preserve"> seconds</w:t>
      </w:r>
      <w:r w:rsidRPr="001449D2">
        <w:rPr>
          <w:rFonts w:ascii="Menlo" w:hAnsi="Menlo" w:cs="Menlo"/>
          <w:color w:val="EE0000"/>
          <w:sz w:val="13"/>
          <w:szCs w:val="13"/>
        </w:rPr>
        <w:t>\n\n\n</w:t>
      </w:r>
      <w:r w:rsidRPr="001449D2">
        <w:rPr>
          <w:rFonts w:ascii="Menlo" w:hAnsi="Menlo" w:cs="Menlo"/>
          <w:color w:val="A31515"/>
          <w:sz w:val="13"/>
          <w:szCs w:val="13"/>
        </w:rPr>
        <w:t>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2F888A55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242F9F0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typedef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enum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1F448E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49D2">
        <w:rPr>
          <w:rFonts w:ascii="Menlo" w:hAnsi="Menlo" w:cs="Menlo"/>
          <w:color w:val="0070C1"/>
          <w:sz w:val="13"/>
          <w:szCs w:val="13"/>
        </w:rPr>
        <w:t>SAXPY_SEQUENTIAL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0</w:t>
      </w:r>
      <w:r w:rsidRPr="001449D2">
        <w:rPr>
          <w:rFonts w:ascii="Menlo" w:hAnsi="Menlo" w:cs="Menlo"/>
          <w:color w:val="000000"/>
          <w:sz w:val="13"/>
          <w:szCs w:val="13"/>
        </w:rPr>
        <w:t>,</w:t>
      </w:r>
    </w:p>
    <w:p w14:paraId="239C8CD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49D2">
        <w:rPr>
          <w:rFonts w:ascii="Menlo" w:hAnsi="Menlo" w:cs="Menlo"/>
          <w:color w:val="0070C1"/>
          <w:sz w:val="13"/>
          <w:szCs w:val="13"/>
        </w:rPr>
        <w:t>SAXPY_PARALLEL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</w:t>
      </w:r>
    </w:p>
    <w:p w14:paraId="47D421A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} </w:t>
      </w:r>
      <w:r w:rsidRPr="001449D2">
        <w:rPr>
          <w:rFonts w:ascii="Menlo" w:hAnsi="Menlo" w:cs="Menlo"/>
          <w:color w:val="267F99"/>
          <w:sz w:val="13"/>
          <w:szCs w:val="13"/>
        </w:rPr>
        <w:t>SAXPY_MODE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01B955A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7B2C5FE8" w14:textId="77777777" w:rsidR="00BF70E5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</w:t>
      </w:r>
      <w:r w:rsidR="00BF70E5" w:rsidRPr="001449D2">
        <w:rPr>
          <w:rFonts w:ascii="Menlo" w:hAnsi="Menlo" w:cs="Menlo"/>
          <w:color w:val="795E26"/>
          <w:sz w:val="13"/>
          <w:szCs w:val="13"/>
          <w:lang w:val="en-US"/>
        </w:rPr>
        <w:t>y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short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54C455B7" w14:textId="77777777" w:rsidR="00BF70E5" w:rsidRPr="001449D2" w:rsidRDefault="00BF70E5" w:rsidP="00BF70E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  <w:lang w:val="en-US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saxpyMode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masterProcessorID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unsigned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295C1D3D" w14:textId="0EC9F643" w:rsidR="00773A4C" w:rsidRPr="001449D2" w:rsidRDefault="00BF70E5" w:rsidP="00BF70E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nProcessor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4DDA6BE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FAC6D5D" w14:textId="77777777" w:rsidR="00B018F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saxpy_parallel</w:t>
      </w:r>
      <w:r w:rsidR="00ED53DB"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1449D2">
        <w:rPr>
          <w:rFonts w:ascii="Menlo" w:hAnsi="Menlo" w:cs="Menlo"/>
          <w:color w:val="000000"/>
          <w:sz w:val="13"/>
          <w:szCs w:val="13"/>
        </w:rPr>
        <w:t>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1581CF75" w14:textId="42E7C898" w:rsidR="00773A4C" w:rsidRPr="001449D2" w:rsidRDefault="00B018FC" w:rsidP="00B018FC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masterProcessorID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unsigned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nProcessor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3000753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D10A38F" w14:textId="77777777" w:rsidR="00A54D06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saxpy_sequential</w:t>
      </w:r>
      <w:r w:rsidR="00A25A3F"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1449D2">
        <w:rPr>
          <w:rFonts w:ascii="Menlo" w:hAnsi="Menlo" w:cs="Menlo"/>
          <w:color w:val="000000"/>
          <w:sz w:val="13"/>
          <w:szCs w:val="13"/>
        </w:rPr>
        <w:t>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>, MPI_Comm</w:t>
      </w:r>
    </w:p>
    <w:p w14:paraId="1C9CFA20" w14:textId="15B6AD59" w:rsidR="00773A4C" w:rsidRPr="001449D2" w:rsidRDefault="00A54D06" w:rsidP="00A54D06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3"/>
          <w:szCs w:val="13"/>
        </w:rPr>
      </w:pPr>
      <w:r w:rsidRPr="008C3D8C">
        <w:rPr>
          <w:rFonts w:ascii="Menlo" w:hAnsi="Menlo" w:cs="Menlo"/>
          <w:color w:val="000000"/>
          <w:sz w:val="13"/>
          <w:szCs w:val="13"/>
          <w:lang w:val="en-US"/>
        </w:rPr>
        <w:t xml:space="preserve">   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3495EE80" w14:textId="77777777" w:rsidR="00773A4C" w:rsidRPr="00DF0040" w:rsidRDefault="00773A4C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2EC1A20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B409A75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6E5D567B" w14:textId="27A760FD" w:rsidR="00981B68" w:rsidRPr="00981B68" w:rsidRDefault="00981B68" w:rsidP="00981B6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proofErr w:type="spellStart"/>
      <w:r w:rsidR="001243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SaxpyLibrary</w:t>
      </w:r>
      <w:proofErr w:type="spellEnd"/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43FCC964" w14:textId="134316A0" w:rsidR="00DF0040" w:rsidRDefault="00DF0040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EE43C7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14F1A6E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SaxpyLibrary.c</w:t>
      </w:r>
    </w:p>
    <w:p w14:paraId="159DEDB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saxpy_mpi</w:t>
      </w:r>
    </w:p>
    <w:p w14:paraId="66B5B64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641FE85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Created by Denny Caruso on 28/05/22.</w:t>
      </w:r>
    </w:p>
    <w:p w14:paraId="3720295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67DDE39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671DA0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AF00DB"/>
          <w:sz w:val="13"/>
          <w:szCs w:val="13"/>
        </w:rPr>
        <w:t>#include</w:t>
      </w:r>
      <w:r w:rsidRPr="00D87638">
        <w:rPr>
          <w:rFonts w:ascii="Menlo" w:hAnsi="Menlo" w:cs="Menlo"/>
          <w:color w:val="0000FF"/>
          <w:sz w:val="13"/>
          <w:szCs w:val="13"/>
        </w:rPr>
        <w:t xml:space="preserve"> </w:t>
      </w:r>
      <w:r w:rsidRPr="00D87638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18C6DA4D" w14:textId="77777777" w:rsidR="00D87638" w:rsidRPr="00D87638" w:rsidRDefault="00D87638" w:rsidP="00D87638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br/>
      </w:r>
    </w:p>
    <w:p w14:paraId="1FB16A9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745288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Invoca la saxpy in parallelo oppure in sequenziale a seconda del valore assunto dalla variabile "saxpyMode".</w:t>
      </w:r>
    </w:p>
    <w:p w14:paraId="1D59124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7D1EE3A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2510E19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13AB99B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3934502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6F4BA9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15A82B4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short int saxpyMode: modalità operazione saxpy, parallela o sequenziale.</w:t>
      </w:r>
    </w:p>
    <w:p w14:paraId="6F91CBA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masterProcessorID: identificativo del processore master del communicator.</w:t>
      </w:r>
    </w:p>
    <w:p w14:paraId="473F166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MPI_Comm commWorld: communicator usato di riferimento.</w:t>
      </w:r>
    </w:p>
    <w:p w14:paraId="5A4BE2C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processorID: identificativo del processore in esecuzione.</w:t>
      </w:r>
    </w:p>
    <w:p w14:paraId="2C48F42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nProcessor: numero di processori presenti all'interno del communicator.</w:t>
      </w:r>
    </w:p>
    <w:p w14:paraId="05CBEEB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B9194D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1B078B9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short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saxpyMode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0B83F6F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switch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saxpyMode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60A5BE3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case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70C1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517F1A1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1418196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7B94523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case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70C1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0423369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55F114D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1CB976D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default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1210DD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INVALID_SAXPY_MODE_SCOPE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INVALID_SAXPY_MODE_ERROR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2C1A47E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0744825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A492A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13E6F9F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F1090B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598B718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Realizza l'operazione saxpy in parallelo: c = alpa * a + b.</w:t>
      </w:r>
    </w:p>
    <w:p w14:paraId="558E12D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4676A08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4FF9E2C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407E479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478DF88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C84FAA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049008A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lastRenderedPageBreak/>
        <w:t xml:space="preserve">        - int masterProcessorID: identificativo del processore master del communicator.</w:t>
      </w:r>
    </w:p>
    <w:p w14:paraId="24A87C1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MPI_Comm commWorld: communicator usato di riferimento.</w:t>
      </w:r>
    </w:p>
    <w:p w14:paraId="6EACF8C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processorID: identificativo del processore in esecuzione.</w:t>
      </w:r>
    </w:p>
    <w:p w14:paraId="7CD20C7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nProcessor: numero di processori presenti all'interno del communicator.</w:t>
      </w:r>
    </w:p>
    <w:p w14:paraId="2135276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0F35126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020FC28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31A7597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7C20E81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157425A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23D6329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B5FB56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1BF157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0428F772" w14:textId="4B6A1AC1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La variabile "errorCode" serve per mostrare gli eventuali codici di errore generati dalla chiamata delle routine</w:t>
      </w:r>
      <w:r>
        <w:rPr>
          <w:rFonts w:ascii="Menlo" w:hAnsi="Menlo" w:cs="Menlo"/>
          <w:color w:val="008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 xml:space="preserve">della libreria di MPI. L'array "recvounts" servirà a tenere traccia delle dimensioni locali del problema per ogni processore mentre "displacements" per tenere traccia degli spiazzamenti da considerare da qui a breve. Entrambi i vettori saranno infatti utilizzati sia per ripartire gli elementi del vettore a e b, che per riunire gli elementi nel vettore c. </w:t>
      </w:r>
    </w:p>
    <w:p w14:paraId="32A982C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</w:t>
      </w:r>
    </w:p>
    <w:p w14:paraId="2C0A757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Di seguito è riportato un esempio con M = 23 e p = 5:</w:t>
      </w:r>
    </w:p>
    <w:p w14:paraId="28483A8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i    count[i]   count[i]+1   displ[i]   displ[i]-displ[i-1]</w:t>
      </w:r>
    </w:p>
    <w:p w14:paraId="75FA3C0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------------------------------------------------------------</w:t>
      </w:r>
    </w:p>
    <w:p w14:paraId="1BDD194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0       5          6           0    </w:t>
      </w:r>
    </w:p>
    <w:p w14:paraId="0C20937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1       5          6           5                 5</w:t>
      </w:r>
    </w:p>
    <w:p w14:paraId="58C6E73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2       5          6          10                 5</w:t>
      </w:r>
    </w:p>
    <w:p w14:paraId="61A0394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3       4          5          15                 5</w:t>
      </w:r>
    </w:p>
    <w:p w14:paraId="5AC19FD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4       4          5          19                 4</w:t>
      </w:r>
    </w:p>
    <w:p w14:paraId="511E1FD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C4D2B8F" w14:textId="7AB66776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La variabile "arraySizeLoc" è la dimensione della porzione di array a e b assegnata al processore. La variabile "remainder" è il resto ottenuto dalla divisione fra la dimensione del problema ed il numero di processori.</w:t>
      </w:r>
      <w:r w:rsidR="00844658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>Poi si invia in broadcast dal processore master a tutti gli altri nel communicator lo scalare alpha coinvolto nell'operazione saxpy.</w:t>
      </w:r>
    </w:p>
    <w:p w14:paraId="178CEE3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149B38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MPI_Bcast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MPI_BCAST_SCOPE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21C9D6A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MPI_Barrier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MPI_BARRIER_SCOPE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573C919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9AB492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09C7515E" w14:textId="4CEE69A2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Ripartizione del numero di elementi totali fra i processori. Ogni processore con identificativo minore del resto, ottiene un elemento in più da entrambi gli array da considerare per l'operazione saxpy. Successivamente, inizializzo i vettori "recvcounts" e "displacements".</w:t>
      </w:r>
    </w:p>
    <w:p w14:paraId="3E89378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3123E83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/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4991873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%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EFC0F2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&gt;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56DE5FC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2C0C2A1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+=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9B73F9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60F8D8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DB434D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55B6DE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2F93017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createIntArray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35AB287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createIntArray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023B291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32A4B12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32DBFF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D29AB6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6EF97D32" w14:textId="4196D611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Si ricava l'array "recvcounts" tramite "MPI_Gather(...) con le varie dimensioni locali "arratSizeLoc". Si ricava poi l'array degli spiazzamenti "displacements" da considerare. Poi si alloca la memoria per gli array locali "aLoc", "bLoc" e "cLoc".</w:t>
      </w:r>
    </w:p>
    <w:p w14:paraId="7444CAB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0E22DB3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MPI_Gather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MPI_INT,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MPI_INT,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MPI_GATHER_SCOPE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6A4111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</w:t>
      </w:r>
      <w:r w:rsidRPr="00D87638">
        <w:rPr>
          <w:rFonts w:ascii="Menlo" w:hAnsi="Menlo" w:cs="Menlo"/>
          <w:color w:val="AF00DB"/>
          <w:sz w:val="13"/>
          <w:szCs w:val="13"/>
        </w:rPr>
        <w:t>for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++)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+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>];</w:t>
      </w:r>
    </w:p>
    <w:p w14:paraId="5D555F4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F353DA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2889EF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4EAC591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44E1D3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87CF5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39C05952" w14:textId="42B87BEA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Si effettua la suddivisione degli elementi di a e di b in base a dimensioni locali potenzialmente differenti senza difficoltà grazie agli array "recvcounts" e "displacements". Si effettua l'operazione saxpy in locale su tali vettori, che permette di ottenere il risultato locale in "cLoc". A questo punto si effettua la "ricostruzione" del vettore finale "c" grazie ai due array precedentemente costruiti "recvcounts" e "displacements". Si precisa che non si usa la "MPI_Scatter(...)" e la "MPI_Gather(...)", ma la  "MPI_Scatterv(...)" e la "MPI_Gatherv(...)", in quanto è necessario prevedere anche una suddivisibilità non esatta del numero della dimensione del problema per il numero di processori presenti nel communicator.</w:t>
      </w:r>
      <w:r w:rsidR="002450F9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>Infine, si rilascia la memoria allocata e non più utilizzata.</w:t>
      </w:r>
    </w:p>
    <w:p w14:paraId="232F636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6C060EC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MPI_Scatterv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MPI_SCATTERV_SCOPE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3F71113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MPI_Scatterv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MPI_SCATTERV_SCOPE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6FAEB58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1C763B7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MPI_Gatherv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MPI_GATHERV_SCOPE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7ED3BB7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BCB946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795E26"/>
          <w:sz w:val="13"/>
          <w:szCs w:val="13"/>
        </w:rPr>
        <w:t>releaseMemory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>, (</w:t>
      </w: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6C091B0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</w:t>
      </w:r>
      <w:r w:rsidRPr="00D87638">
        <w:rPr>
          <w:rFonts w:ascii="Menlo" w:hAnsi="Menlo" w:cs="Menlo"/>
          <w:color w:val="795E26"/>
          <w:sz w:val="13"/>
          <w:szCs w:val="13"/>
        </w:rPr>
        <w:t>releaseMemory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, (</w:t>
      </w: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345F56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4893CBB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8FB72F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11754F4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Realizza l'operazione saxpy in sequenziale: c = alpa * a + b.</w:t>
      </w:r>
    </w:p>
    <w:p w14:paraId="5C6E6A4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2F0BE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38D6717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15CC760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5FD94F3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EC125A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42CD8F3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lastRenderedPageBreak/>
        <w:t xml:space="preserve">        - MPI_Comm commWorld: communicator usato di riferimento.</w:t>
      </w:r>
    </w:p>
    <w:p w14:paraId="62FC293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7EC6F77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3210055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for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++) * ((*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 = (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(* 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))) + (* (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));</w:t>
      </w:r>
    </w:p>
    <w:p w14:paraId="2BAAB41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0FC7BC3D" w14:textId="5DB02F27" w:rsidR="00D87638" w:rsidRDefault="00D87638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740CA10" w14:textId="77777777" w:rsidR="001404C3" w:rsidRDefault="001404C3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52BF6232" w14:textId="5B94694E" w:rsidR="00766787" w:rsidRDefault="00766787" w:rsidP="00766787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</w:t>
      </w:r>
      <w:proofErr w:type="spellEnd"/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6798B697" w14:textId="68A1B637" w:rsidR="001404C3" w:rsidRDefault="001404C3" w:rsidP="00766787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E9FDE3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561C551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saxpy.c</w:t>
      </w:r>
    </w:p>
    <w:p w14:paraId="17F867D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saxpy_mpi</w:t>
      </w:r>
    </w:p>
    <w:p w14:paraId="2FB43D7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30A76F2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225EF77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3049609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A0B1CB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6759FB4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Somma tra un vettore "a" moltiplicato per uno scalare "alpha" e un altro vettore "b" </w:t>
      </w:r>
    </w:p>
    <w:p w14:paraId="020A190F" w14:textId="33601502" w:rsidR="001404C3" w:rsidRPr="00745CBE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it-IT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in parallelo in ambiente MPI-Docker (c = alpha * a + b)</w:t>
      </w:r>
      <w:r w:rsidR="00745CBE">
        <w:rPr>
          <w:rFonts w:ascii="Menlo" w:hAnsi="Menlo" w:cs="Menlo"/>
          <w:color w:val="008000"/>
          <w:sz w:val="13"/>
          <w:szCs w:val="13"/>
          <w:lang w:val="it-IT"/>
        </w:rPr>
        <w:t>.</w:t>
      </w:r>
    </w:p>
    <w:p w14:paraId="586FF9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*/</w:t>
      </w:r>
    </w:p>
    <w:p w14:paraId="5ABF39D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51B972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AF00DB"/>
          <w:sz w:val="13"/>
          <w:szCs w:val="13"/>
        </w:rPr>
        <w:t>#include</w:t>
      </w:r>
      <w:r w:rsidRPr="001404C3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04C3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3E833C31" w14:textId="77777777" w:rsidR="001404C3" w:rsidRPr="001404C3" w:rsidRDefault="001404C3" w:rsidP="001404C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br/>
      </w:r>
    </w:p>
    <w:p w14:paraId="4BA8E91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795E26"/>
          <w:sz w:val="13"/>
          <w:szCs w:val="13"/>
        </w:rPr>
        <w:t>main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2A03B1B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0FEAB3F7" w14:textId="44322570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Il numero di parametri atteso è 3: nome eseguibile, path relativo del file di configurazione e ID del processore master.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"outputFilePath" è il path relativo del file di output dove salvare il risultato calcolato.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"errorCode" serve per mostrare gli eventuali codici di errore generati dalla chiamata delle routine</w:t>
      </w:r>
      <w:r w:rsidR="000846D4">
        <w:rPr>
          <w:rFonts w:ascii="Menlo" w:hAnsi="Menlo" w:cs="Menlo"/>
          <w:color w:val="008000"/>
          <w:sz w:val="13"/>
          <w:szCs w:val="13"/>
          <w:lang w:val="it-IT"/>
        </w:rPr>
        <w:t xml:space="preserve"> della </w:t>
      </w:r>
      <w:r w:rsidRPr="001404C3">
        <w:rPr>
          <w:rFonts w:ascii="Menlo" w:hAnsi="Menlo" w:cs="Menlo"/>
          <w:color w:val="008000"/>
          <w:sz w:val="13"/>
          <w:szCs w:val="13"/>
        </w:rPr>
        <w:t>libreria di MPI.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"totalTime" contiene il tempo totale per ogni processore impiegato per effettuare l'operazione di calcolo e le altre operazioni annesse. Mentre la variabile "maxTime" conterrà solo il tempo massimo fra tutti i "totalImpiegati" dai processori.</w:t>
      </w:r>
    </w:p>
    <w:p w14:paraId="3A06B39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2E239B4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expectedArgc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3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7094904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expectedUsageMessage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A31515"/>
          <w:sz w:val="13"/>
          <w:szCs w:val="13"/>
        </w:rPr>
        <w:t>"&lt;configuration filepath&gt; &lt;master processor ID&gt;"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A42DDD8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6245749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D95DB5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190D157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unsigned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5FE37A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unsigned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short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4AAA47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174410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float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3F03EB4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double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52A254F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38A2257A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MPI_Comm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MPI_COMM_WORLD;</w:t>
      </w:r>
    </w:p>
    <w:p w14:paraId="3F84976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CB2363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 xml:space="preserve">/* </w:t>
      </w:r>
    </w:p>
    <w:p w14:paraId="14CD33A2" w14:textId="55899556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Inizializzazione dell'ambiente MPI, si ricava poi l'identificativo del processore all'interno del communicator e il numero di processori presenti in esso. Si verificano i parametri passati da linea di comando e tra questi si converte il "masterProcessorID" in formato numerico intero, con verifica degli errori annessa. Infine, si imposta l'ambiente di calcolo con "setEnvironment(...)": allocazione memoria, lettura impostazioni, dati, etc.</w:t>
      </w:r>
    </w:p>
    <w:p w14:paraId="1F42800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553767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MPI_Init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MPI_INIT_SCOPE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98613AF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MPI_Comm_rank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MPI_COMM_RANK_SCOPE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7AE0EC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MPI_Comm_size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MPI_COMM_SIZE_SCOPE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2B7A630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134EE5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checkUsage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**)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expectedArgc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expectedUsageMessage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6A926D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795E26"/>
          <w:sz w:val="13"/>
          <w:szCs w:val="13"/>
        </w:rPr>
        <w:t>strtol</w:t>
      </w:r>
      <w:r w:rsidRPr="001404C3">
        <w:rPr>
          <w:rFonts w:ascii="Menlo" w:hAnsi="Menlo" w:cs="Menlo"/>
          <w:color w:val="000000"/>
          <w:sz w:val="13"/>
          <w:szCs w:val="13"/>
        </w:rPr>
        <w:t>((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[</w:t>
      </w:r>
      <w:r w:rsidRPr="001404C3">
        <w:rPr>
          <w:rFonts w:ascii="Menlo" w:hAnsi="Menlo" w:cs="Menlo"/>
          <w:color w:val="098658"/>
          <w:sz w:val="13"/>
          <w:szCs w:val="13"/>
        </w:rPr>
        <w:t>2</w:t>
      </w:r>
      <w:r w:rsidRPr="001404C3">
        <w:rPr>
          <w:rFonts w:ascii="Menlo" w:hAnsi="Menlo" w:cs="Menlo"/>
          <w:color w:val="000000"/>
          <w:sz w:val="13"/>
          <w:szCs w:val="13"/>
        </w:rPr>
        <w:t>], (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1243399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1404C3">
        <w:rPr>
          <w:rFonts w:ascii="Menlo" w:hAnsi="Menlo" w:cs="Menlo"/>
          <w:color w:val="0000FF"/>
          <w:sz w:val="13"/>
          <w:szCs w:val="13"/>
        </w:rPr>
        <w:t>errno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00FF"/>
          <w:sz w:val="13"/>
          <w:szCs w:val="13"/>
        </w:rPr>
        <w:t>EINVAL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1404C3">
        <w:rPr>
          <w:rFonts w:ascii="Menlo" w:hAnsi="Menlo" w:cs="Menlo"/>
          <w:color w:val="0000FF"/>
          <w:sz w:val="13"/>
          <w:szCs w:val="13"/>
        </w:rPr>
        <w:t>errno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00FF"/>
          <w:sz w:val="13"/>
          <w:szCs w:val="13"/>
        </w:rPr>
        <w:t>ERANGE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STRTOL_SCOPE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STRTOL_ERROR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805B7B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795E26"/>
          <w:sz w:val="13"/>
          <w:szCs w:val="13"/>
        </w:rPr>
        <w:t>setEnvironment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[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], &amp;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E64C69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B24293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73302FFB" w14:textId="4CC52BAF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Si stabilisce una barriera di sincronizzazione dopo aver impostato l'ambiente e si prende il tempo di inizio. Poi si invia in broadcast dal processore master a tutti gli altri nel communicator la moodalità di operazione saxpy scelta e la dimensione dei due array ricavati dal file di dati in input. Fatto ciò, si invoca l'operazione di "saxpy(...)".</w:t>
      </w:r>
    </w:p>
    <w:p w14:paraId="1AADA90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133AE4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MPI_Barrier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MPI_BARRIER_SCOPE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5558783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MPI_Wtime</w:t>
      </w:r>
      <w:r w:rsidRPr="001404C3">
        <w:rPr>
          <w:rFonts w:ascii="Menlo" w:hAnsi="Menlo" w:cs="Menlo"/>
          <w:color w:val="000000"/>
          <w:sz w:val="13"/>
          <w:szCs w:val="13"/>
        </w:rPr>
        <w:t>();</w:t>
      </w:r>
    </w:p>
    <w:p w14:paraId="3E07BB8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MPI_Bcast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MPI_UNSIGNED_SHORT,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MPI_BCAST_SCOPE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49B3029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MPI_Bcast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MPI_UNSIGNED,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MPI_BCAST_SCOPE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73762F3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7FD65B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saxpy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6F32C03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904EF6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716B065A" w14:textId="004F3295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Si stabilisce una barriera di sincronizzazione così da prendere correttamente il tempo di fine. Si calcola il tempo totale</w:t>
      </w:r>
      <w:r w:rsidR="00702B5B">
        <w:rPr>
          <w:rFonts w:ascii="Menlo" w:hAnsi="Menlo" w:cs="Menlo"/>
          <w:color w:val="008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per ogni processore e si ricava quello massimo. Infine, il processore "master" stampa il messaggio di output per l'utente, salva il risultato nel file di outptut e rilascia la memoria allocata. Infine, si termina l'ambiente MPI e il programma termina.</w:t>
      </w:r>
    </w:p>
    <w:p w14:paraId="31DFA0C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6B27FCAF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MPI_Barrier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MPI_BARRIER_SCOPE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7815B238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MPI_Wtime</w:t>
      </w:r>
      <w:r w:rsidRPr="001404C3">
        <w:rPr>
          <w:rFonts w:ascii="Menlo" w:hAnsi="Menlo" w:cs="Menlo"/>
          <w:color w:val="000000"/>
          <w:sz w:val="13"/>
          <w:szCs w:val="13"/>
        </w:rPr>
        <w:t>();</w:t>
      </w:r>
    </w:p>
    <w:p w14:paraId="7362F6D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36A58B7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MPI_Reduce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MPI_DOUBLE, MPI_MAX,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07E47F4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63F42E0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795E26"/>
          <w:sz w:val="13"/>
          <w:szCs w:val="13"/>
        </w:rPr>
        <w:t>fprintf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00FF"/>
          <w:sz w:val="13"/>
          <w:szCs w:val="13"/>
        </w:rPr>
        <w:t>stdout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1080"/>
          <w:sz w:val="13"/>
          <w:szCs w:val="13"/>
        </w:rPr>
        <w:t>OUTPUT_USER_MESSAGE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2996647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FPRINTF_SCOPE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FPRINTF_ERROR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0999CDC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C771D6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0AF224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795E26"/>
          <w:sz w:val="13"/>
          <w:szCs w:val="13"/>
        </w:rPr>
        <w:t>saveResult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9C1CF9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795E26"/>
          <w:sz w:val="13"/>
          <w:szCs w:val="13"/>
        </w:rPr>
        <w:t>releaseMemory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void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2B457B4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396CE6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B77F73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MPI_Finalize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MPI_FINALIZE_SCOPE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7453D79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exit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B0DD8CA" w14:textId="08DE86BD" w:rsidR="00766787" w:rsidRPr="008F0C7B" w:rsidRDefault="001404C3" w:rsidP="008F0C7B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>}</w:t>
      </w:r>
    </w:p>
    <w:sectPr w:rsidR="00766787" w:rsidRPr="008F0C7B" w:rsidSect="00FF34E7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0CE2" w14:textId="77777777" w:rsidR="006E0E6E" w:rsidRDefault="006E0E6E" w:rsidP="00FF34E7">
      <w:r>
        <w:separator/>
      </w:r>
    </w:p>
  </w:endnote>
  <w:endnote w:type="continuationSeparator" w:id="0">
    <w:p w14:paraId="0D0920E3" w14:textId="77777777" w:rsidR="006E0E6E" w:rsidRDefault="006E0E6E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8A80" w14:textId="77777777" w:rsidR="006E0E6E" w:rsidRDefault="006E0E6E" w:rsidP="00FF34E7">
      <w:r>
        <w:separator/>
      </w:r>
    </w:p>
  </w:footnote>
  <w:footnote w:type="continuationSeparator" w:id="0">
    <w:p w14:paraId="4B4C2CBD" w14:textId="77777777" w:rsidR="006E0E6E" w:rsidRDefault="006E0E6E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2303"/>
    <w:multiLevelType w:val="hybridMultilevel"/>
    <w:tmpl w:val="E61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4C8"/>
    <w:multiLevelType w:val="hybridMultilevel"/>
    <w:tmpl w:val="57E0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572E"/>
    <w:multiLevelType w:val="hybridMultilevel"/>
    <w:tmpl w:val="969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7AD3"/>
    <w:multiLevelType w:val="hybridMultilevel"/>
    <w:tmpl w:val="872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09844">
    <w:abstractNumId w:val="8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5"/>
  </w:num>
  <w:num w:numId="7" w16cid:durableId="47455220">
    <w:abstractNumId w:val="4"/>
  </w:num>
  <w:num w:numId="8" w16cid:durableId="1750038194">
    <w:abstractNumId w:val="6"/>
  </w:num>
  <w:num w:numId="9" w16cid:durableId="1245605814">
    <w:abstractNumId w:val="7"/>
  </w:num>
  <w:num w:numId="10" w16cid:durableId="922226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4C81"/>
    <w:rsid w:val="00005AC7"/>
    <w:rsid w:val="00013FCA"/>
    <w:rsid w:val="0002673B"/>
    <w:rsid w:val="00026CAA"/>
    <w:rsid w:val="0002790C"/>
    <w:rsid w:val="00033D67"/>
    <w:rsid w:val="0003606A"/>
    <w:rsid w:val="000375D2"/>
    <w:rsid w:val="000403C5"/>
    <w:rsid w:val="000410BB"/>
    <w:rsid w:val="000417E6"/>
    <w:rsid w:val="00043EA2"/>
    <w:rsid w:val="00044EA3"/>
    <w:rsid w:val="00052AB5"/>
    <w:rsid w:val="000604F1"/>
    <w:rsid w:val="00062048"/>
    <w:rsid w:val="0006740D"/>
    <w:rsid w:val="00071A60"/>
    <w:rsid w:val="000846D4"/>
    <w:rsid w:val="00086F14"/>
    <w:rsid w:val="000A1EAB"/>
    <w:rsid w:val="000B427A"/>
    <w:rsid w:val="000C5697"/>
    <w:rsid w:val="000C6835"/>
    <w:rsid w:val="000C6E0B"/>
    <w:rsid w:val="000D4BD7"/>
    <w:rsid w:val="000D7A97"/>
    <w:rsid w:val="000E2999"/>
    <w:rsid w:val="000E2CEC"/>
    <w:rsid w:val="000F1543"/>
    <w:rsid w:val="000F3D45"/>
    <w:rsid w:val="000F484C"/>
    <w:rsid w:val="000F591A"/>
    <w:rsid w:val="001024B3"/>
    <w:rsid w:val="001036BC"/>
    <w:rsid w:val="00117DF5"/>
    <w:rsid w:val="001214DB"/>
    <w:rsid w:val="0012229C"/>
    <w:rsid w:val="00123CAB"/>
    <w:rsid w:val="0012437A"/>
    <w:rsid w:val="00124B21"/>
    <w:rsid w:val="001279F7"/>
    <w:rsid w:val="001404C3"/>
    <w:rsid w:val="001449D2"/>
    <w:rsid w:val="00145B10"/>
    <w:rsid w:val="00146B1D"/>
    <w:rsid w:val="00147C2F"/>
    <w:rsid w:val="001546F6"/>
    <w:rsid w:val="00154C9C"/>
    <w:rsid w:val="0016129D"/>
    <w:rsid w:val="00167260"/>
    <w:rsid w:val="00172C94"/>
    <w:rsid w:val="00173C69"/>
    <w:rsid w:val="00174960"/>
    <w:rsid w:val="00177134"/>
    <w:rsid w:val="00185071"/>
    <w:rsid w:val="00186834"/>
    <w:rsid w:val="001969C0"/>
    <w:rsid w:val="001A6FA3"/>
    <w:rsid w:val="001B17BF"/>
    <w:rsid w:val="001B3EA5"/>
    <w:rsid w:val="001C1CBB"/>
    <w:rsid w:val="001C1D75"/>
    <w:rsid w:val="001E2AD6"/>
    <w:rsid w:val="001E40ED"/>
    <w:rsid w:val="001E4518"/>
    <w:rsid w:val="001F04F9"/>
    <w:rsid w:val="001F2059"/>
    <w:rsid w:val="001F38A9"/>
    <w:rsid w:val="001F3DE0"/>
    <w:rsid w:val="00202D87"/>
    <w:rsid w:val="00204751"/>
    <w:rsid w:val="00204E6B"/>
    <w:rsid w:val="00207245"/>
    <w:rsid w:val="00217582"/>
    <w:rsid w:val="00226459"/>
    <w:rsid w:val="00233639"/>
    <w:rsid w:val="0023501E"/>
    <w:rsid w:val="00236D9A"/>
    <w:rsid w:val="00242D5C"/>
    <w:rsid w:val="00243D05"/>
    <w:rsid w:val="002450F9"/>
    <w:rsid w:val="00245A07"/>
    <w:rsid w:val="00247827"/>
    <w:rsid w:val="0025023E"/>
    <w:rsid w:val="002529FB"/>
    <w:rsid w:val="00253126"/>
    <w:rsid w:val="002563E3"/>
    <w:rsid w:val="00260716"/>
    <w:rsid w:val="002614B9"/>
    <w:rsid w:val="0026750D"/>
    <w:rsid w:val="00270910"/>
    <w:rsid w:val="00270CB6"/>
    <w:rsid w:val="002746CF"/>
    <w:rsid w:val="00276081"/>
    <w:rsid w:val="00276201"/>
    <w:rsid w:val="0027658B"/>
    <w:rsid w:val="00290B9D"/>
    <w:rsid w:val="00291142"/>
    <w:rsid w:val="002919C4"/>
    <w:rsid w:val="002978B3"/>
    <w:rsid w:val="002A4E2A"/>
    <w:rsid w:val="002A7559"/>
    <w:rsid w:val="002B193F"/>
    <w:rsid w:val="002C1AEE"/>
    <w:rsid w:val="002C6A4F"/>
    <w:rsid w:val="002C7D21"/>
    <w:rsid w:val="002D0447"/>
    <w:rsid w:val="002E0DC1"/>
    <w:rsid w:val="002E0EC7"/>
    <w:rsid w:val="002E3745"/>
    <w:rsid w:val="002F131E"/>
    <w:rsid w:val="002F5BB4"/>
    <w:rsid w:val="00300180"/>
    <w:rsid w:val="003012B4"/>
    <w:rsid w:val="00304A44"/>
    <w:rsid w:val="00306474"/>
    <w:rsid w:val="00311778"/>
    <w:rsid w:val="0031566D"/>
    <w:rsid w:val="00316727"/>
    <w:rsid w:val="00321F94"/>
    <w:rsid w:val="00325E2B"/>
    <w:rsid w:val="00326FC4"/>
    <w:rsid w:val="00327EB4"/>
    <w:rsid w:val="00330ED0"/>
    <w:rsid w:val="003319CF"/>
    <w:rsid w:val="00336222"/>
    <w:rsid w:val="003442DA"/>
    <w:rsid w:val="00344C94"/>
    <w:rsid w:val="003457ED"/>
    <w:rsid w:val="00355261"/>
    <w:rsid w:val="00356A7E"/>
    <w:rsid w:val="003627D3"/>
    <w:rsid w:val="0036323F"/>
    <w:rsid w:val="00367BCB"/>
    <w:rsid w:val="00371D0E"/>
    <w:rsid w:val="003805BE"/>
    <w:rsid w:val="0038502F"/>
    <w:rsid w:val="00392320"/>
    <w:rsid w:val="00394D3F"/>
    <w:rsid w:val="00396CC8"/>
    <w:rsid w:val="003A74D1"/>
    <w:rsid w:val="003B129D"/>
    <w:rsid w:val="003C2D25"/>
    <w:rsid w:val="003D234D"/>
    <w:rsid w:val="003D2B9C"/>
    <w:rsid w:val="003D2DA1"/>
    <w:rsid w:val="003D43B0"/>
    <w:rsid w:val="003E0561"/>
    <w:rsid w:val="003E1940"/>
    <w:rsid w:val="003E6814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15E71"/>
    <w:rsid w:val="00420579"/>
    <w:rsid w:val="00422BA7"/>
    <w:rsid w:val="00422E47"/>
    <w:rsid w:val="0042579D"/>
    <w:rsid w:val="00431284"/>
    <w:rsid w:val="004375A4"/>
    <w:rsid w:val="00451D21"/>
    <w:rsid w:val="00453141"/>
    <w:rsid w:val="00453253"/>
    <w:rsid w:val="00454217"/>
    <w:rsid w:val="00456FB5"/>
    <w:rsid w:val="004570BF"/>
    <w:rsid w:val="004617C3"/>
    <w:rsid w:val="004665F0"/>
    <w:rsid w:val="004716B9"/>
    <w:rsid w:val="00475272"/>
    <w:rsid w:val="00476A2B"/>
    <w:rsid w:val="004801F8"/>
    <w:rsid w:val="0048358C"/>
    <w:rsid w:val="00487B5C"/>
    <w:rsid w:val="00497327"/>
    <w:rsid w:val="004A116C"/>
    <w:rsid w:val="004A4708"/>
    <w:rsid w:val="004A7149"/>
    <w:rsid w:val="004B681E"/>
    <w:rsid w:val="004C12EE"/>
    <w:rsid w:val="004C7B72"/>
    <w:rsid w:val="004C7E7E"/>
    <w:rsid w:val="004D2E8D"/>
    <w:rsid w:val="004D379D"/>
    <w:rsid w:val="004D7A05"/>
    <w:rsid w:val="004E2701"/>
    <w:rsid w:val="004E68E9"/>
    <w:rsid w:val="004E7487"/>
    <w:rsid w:val="004F0846"/>
    <w:rsid w:val="004F1432"/>
    <w:rsid w:val="004F2FF9"/>
    <w:rsid w:val="004F5B81"/>
    <w:rsid w:val="00503447"/>
    <w:rsid w:val="0050546E"/>
    <w:rsid w:val="00505B9E"/>
    <w:rsid w:val="00507DBA"/>
    <w:rsid w:val="00510829"/>
    <w:rsid w:val="00516ACE"/>
    <w:rsid w:val="00520555"/>
    <w:rsid w:val="005210C2"/>
    <w:rsid w:val="00524860"/>
    <w:rsid w:val="005317FF"/>
    <w:rsid w:val="00531D31"/>
    <w:rsid w:val="00532C77"/>
    <w:rsid w:val="005465A6"/>
    <w:rsid w:val="00546ECB"/>
    <w:rsid w:val="005500E7"/>
    <w:rsid w:val="00557104"/>
    <w:rsid w:val="00565E71"/>
    <w:rsid w:val="00566004"/>
    <w:rsid w:val="00580065"/>
    <w:rsid w:val="005839EA"/>
    <w:rsid w:val="00591F83"/>
    <w:rsid w:val="005938AC"/>
    <w:rsid w:val="005B44B3"/>
    <w:rsid w:val="005B4889"/>
    <w:rsid w:val="005C1A1B"/>
    <w:rsid w:val="005C4EE0"/>
    <w:rsid w:val="005D08A7"/>
    <w:rsid w:val="005E2B69"/>
    <w:rsid w:val="005F1817"/>
    <w:rsid w:val="005F32B1"/>
    <w:rsid w:val="005F3473"/>
    <w:rsid w:val="00600C41"/>
    <w:rsid w:val="00602274"/>
    <w:rsid w:val="006063C1"/>
    <w:rsid w:val="00606947"/>
    <w:rsid w:val="00606BF2"/>
    <w:rsid w:val="00610933"/>
    <w:rsid w:val="00610AB1"/>
    <w:rsid w:val="00617D46"/>
    <w:rsid w:val="00621C78"/>
    <w:rsid w:val="00627749"/>
    <w:rsid w:val="006351B5"/>
    <w:rsid w:val="00646387"/>
    <w:rsid w:val="0064780A"/>
    <w:rsid w:val="0065276E"/>
    <w:rsid w:val="0065589E"/>
    <w:rsid w:val="006564AB"/>
    <w:rsid w:val="00656FC1"/>
    <w:rsid w:val="0066319D"/>
    <w:rsid w:val="006650F6"/>
    <w:rsid w:val="00666F04"/>
    <w:rsid w:val="006706E8"/>
    <w:rsid w:val="00670E47"/>
    <w:rsid w:val="006714B8"/>
    <w:rsid w:val="0067150C"/>
    <w:rsid w:val="0067670F"/>
    <w:rsid w:val="00676B2C"/>
    <w:rsid w:val="00682417"/>
    <w:rsid w:val="00684986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D5A8F"/>
    <w:rsid w:val="006E05BE"/>
    <w:rsid w:val="006E0E6E"/>
    <w:rsid w:val="006F0F9D"/>
    <w:rsid w:val="006F3BB5"/>
    <w:rsid w:val="006F3DEC"/>
    <w:rsid w:val="006F61BE"/>
    <w:rsid w:val="006F7C61"/>
    <w:rsid w:val="00700992"/>
    <w:rsid w:val="0070246F"/>
    <w:rsid w:val="00702B5B"/>
    <w:rsid w:val="00703E40"/>
    <w:rsid w:val="00704AB3"/>
    <w:rsid w:val="00707437"/>
    <w:rsid w:val="007126E1"/>
    <w:rsid w:val="00712B18"/>
    <w:rsid w:val="00717F8B"/>
    <w:rsid w:val="0072583A"/>
    <w:rsid w:val="00725BF7"/>
    <w:rsid w:val="00727879"/>
    <w:rsid w:val="00730C86"/>
    <w:rsid w:val="00735C4A"/>
    <w:rsid w:val="0073729A"/>
    <w:rsid w:val="007415D8"/>
    <w:rsid w:val="00745CBE"/>
    <w:rsid w:val="00750B2D"/>
    <w:rsid w:val="0075522D"/>
    <w:rsid w:val="007562E1"/>
    <w:rsid w:val="00766787"/>
    <w:rsid w:val="00773A4C"/>
    <w:rsid w:val="0077476A"/>
    <w:rsid w:val="00782EBA"/>
    <w:rsid w:val="00787BD8"/>
    <w:rsid w:val="007904A4"/>
    <w:rsid w:val="007925E4"/>
    <w:rsid w:val="00792D5D"/>
    <w:rsid w:val="00796185"/>
    <w:rsid w:val="00796D0F"/>
    <w:rsid w:val="007A389E"/>
    <w:rsid w:val="007A4F85"/>
    <w:rsid w:val="007B0459"/>
    <w:rsid w:val="007B27C9"/>
    <w:rsid w:val="007B45EC"/>
    <w:rsid w:val="007B533C"/>
    <w:rsid w:val="007B66AA"/>
    <w:rsid w:val="007C34E8"/>
    <w:rsid w:val="007D0462"/>
    <w:rsid w:val="007D088B"/>
    <w:rsid w:val="007D3ABC"/>
    <w:rsid w:val="007D4982"/>
    <w:rsid w:val="007D697B"/>
    <w:rsid w:val="007E0ACF"/>
    <w:rsid w:val="007E3C1D"/>
    <w:rsid w:val="007E787E"/>
    <w:rsid w:val="007E7951"/>
    <w:rsid w:val="007F03A7"/>
    <w:rsid w:val="00801C7D"/>
    <w:rsid w:val="008026F0"/>
    <w:rsid w:val="00803642"/>
    <w:rsid w:val="008113D1"/>
    <w:rsid w:val="0081189B"/>
    <w:rsid w:val="00812319"/>
    <w:rsid w:val="00813393"/>
    <w:rsid w:val="008153B4"/>
    <w:rsid w:val="00830902"/>
    <w:rsid w:val="008330E4"/>
    <w:rsid w:val="008336C6"/>
    <w:rsid w:val="00840CD4"/>
    <w:rsid w:val="00844259"/>
    <w:rsid w:val="00844658"/>
    <w:rsid w:val="00850DE2"/>
    <w:rsid w:val="00854678"/>
    <w:rsid w:val="008558E2"/>
    <w:rsid w:val="00855E5E"/>
    <w:rsid w:val="00861D8A"/>
    <w:rsid w:val="00865622"/>
    <w:rsid w:val="00874683"/>
    <w:rsid w:val="00876561"/>
    <w:rsid w:val="008846AC"/>
    <w:rsid w:val="00890471"/>
    <w:rsid w:val="008914F3"/>
    <w:rsid w:val="00894ECE"/>
    <w:rsid w:val="008959EE"/>
    <w:rsid w:val="00896F20"/>
    <w:rsid w:val="008A263C"/>
    <w:rsid w:val="008A79FB"/>
    <w:rsid w:val="008C3D8C"/>
    <w:rsid w:val="008D1623"/>
    <w:rsid w:val="008D258D"/>
    <w:rsid w:val="008D37E7"/>
    <w:rsid w:val="008D67E3"/>
    <w:rsid w:val="008D6EC8"/>
    <w:rsid w:val="008E1DAB"/>
    <w:rsid w:val="008F0C7B"/>
    <w:rsid w:val="008F0E55"/>
    <w:rsid w:val="008F3CC0"/>
    <w:rsid w:val="008F4289"/>
    <w:rsid w:val="008F7778"/>
    <w:rsid w:val="008F7802"/>
    <w:rsid w:val="00920351"/>
    <w:rsid w:val="009274D1"/>
    <w:rsid w:val="00927E3B"/>
    <w:rsid w:val="009303E2"/>
    <w:rsid w:val="00930DAF"/>
    <w:rsid w:val="00934FAC"/>
    <w:rsid w:val="00962444"/>
    <w:rsid w:val="00967D9D"/>
    <w:rsid w:val="00967FDD"/>
    <w:rsid w:val="009700B4"/>
    <w:rsid w:val="009740C0"/>
    <w:rsid w:val="00974B9A"/>
    <w:rsid w:val="00981B68"/>
    <w:rsid w:val="00982C51"/>
    <w:rsid w:val="0099346C"/>
    <w:rsid w:val="009959BA"/>
    <w:rsid w:val="00996616"/>
    <w:rsid w:val="00996B4B"/>
    <w:rsid w:val="009A121A"/>
    <w:rsid w:val="009A59B6"/>
    <w:rsid w:val="009A7A81"/>
    <w:rsid w:val="009B1EDD"/>
    <w:rsid w:val="009B2502"/>
    <w:rsid w:val="009B43B7"/>
    <w:rsid w:val="009B6DB0"/>
    <w:rsid w:val="009B799D"/>
    <w:rsid w:val="009C07E5"/>
    <w:rsid w:val="009C1789"/>
    <w:rsid w:val="009C4507"/>
    <w:rsid w:val="009C7546"/>
    <w:rsid w:val="009D3CDA"/>
    <w:rsid w:val="009D4641"/>
    <w:rsid w:val="009E476D"/>
    <w:rsid w:val="009F32D3"/>
    <w:rsid w:val="009F59F9"/>
    <w:rsid w:val="00A055D2"/>
    <w:rsid w:val="00A07F05"/>
    <w:rsid w:val="00A10469"/>
    <w:rsid w:val="00A1137E"/>
    <w:rsid w:val="00A129F2"/>
    <w:rsid w:val="00A15652"/>
    <w:rsid w:val="00A1595A"/>
    <w:rsid w:val="00A16F79"/>
    <w:rsid w:val="00A2494F"/>
    <w:rsid w:val="00A25A3F"/>
    <w:rsid w:val="00A25F78"/>
    <w:rsid w:val="00A32DD7"/>
    <w:rsid w:val="00A40587"/>
    <w:rsid w:val="00A47235"/>
    <w:rsid w:val="00A51BD2"/>
    <w:rsid w:val="00A5346D"/>
    <w:rsid w:val="00A54D06"/>
    <w:rsid w:val="00A56C25"/>
    <w:rsid w:val="00A56C6A"/>
    <w:rsid w:val="00A62236"/>
    <w:rsid w:val="00A64B6D"/>
    <w:rsid w:val="00A73B3B"/>
    <w:rsid w:val="00A7483F"/>
    <w:rsid w:val="00A74ABD"/>
    <w:rsid w:val="00A74C5B"/>
    <w:rsid w:val="00AA0C65"/>
    <w:rsid w:val="00AB2D66"/>
    <w:rsid w:val="00AB43B3"/>
    <w:rsid w:val="00AB4800"/>
    <w:rsid w:val="00AB668C"/>
    <w:rsid w:val="00AC5455"/>
    <w:rsid w:val="00AC7DC1"/>
    <w:rsid w:val="00AD1010"/>
    <w:rsid w:val="00AE36ED"/>
    <w:rsid w:val="00AE5D9E"/>
    <w:rsid w:val="00AE6B10"/>
    <w:rsid w:val="00AF0061"/>
    <w:rsid w:val="00AF09A5"/>
    <w:rsid w:val="00AF1141"/>
    <w:rsid w:val="00AF5A5C"/>
    <w:rsid w:val="00AF69ED"/>
    <w:rsid w:val="00B018FC"/>
    <w:rsid w:val="00B0219F"/>
    <w:rsid w:val="00B116D8"/>
    <w:rsid w:val="00B147EC"/>
    <w:rsid w:val="00B17161"/>
    <w:rsid w:val="00B17CB9"/>
    <w:rsid w:val="00B35A06"/>
    <w:rsid w:val="00B362FC"/>
    <w:rsid w:val="00B4095C"/>
    <w:rsid w:val="00B43CD9"/>
    <w:rsid w:val="00B51D88"/>
    <w:rsid w:val="00B5544A"/>
    <w:rsid w:val="00B61035"/>
    <w:rsid w:val="00B63F9F"/>
    <w:rsid w:val="00B65C1A"/>
    <w:rsid w:val="00B65D86"/>
    <w:rsid w:val="00B72460"/>
    <w:rsid w:val="00B80612"/>
    <w:rsid w:val="00B8071E"/>
    <w:rsid w:val="00B85DF2"/>
    <w:rsid w:val="00B86D40"/>
    <w:rsid w:val="00B927DC"/>
    <w:rsid w:val="00B94D25"/>
    <w:rsid w:val="00B963B8"/>
    <w:rsid w:val="00BA0C6C"/>
    <w:rsid w:val="00BA5B81"/>
    <w:rsid w:val="00BB3B51"/>
    <w:rsid w:val="00BD0762"/>
    <w:rsid w:val="00BD4DE3"/>
    <w:rsid w:val="00BD594B"/>
    <w:rsid w:val="00BE2CB1"/>
    <w:rsid w:val="00BE2E40"/>
    <w:rsid w:val="00BE7A0B"/>
    <w:rsid w:val="00BF030B"/>
    <w:rsid w:val="00BF39AF"/>
    <w:rsid w:val="00BF70E5"/>
    <w:rsid w:val="00BF7DB1"/>
    <w:rsid w:val="00C02A4F"/>
    <w:rsid w:val="00C02E93"/>
    <w:rsid w:val="00C11EA5"/>
    <w:rsid w:val="00C15214"/>
    <w:rsid w:val="00C20192"/>
    <w:rsid w:val="00C268C7"/>
    <w:rsid w:val="00C278AA"/>
    <w:rsid w:val="00C32AC3"/>
    <w:rsid w:val="00C375AF"/>
    <w:rsid w:val="00C42FF5"/>
    <w:rsid w:val="00C474EC"/>
    <w:rsid w:val="00C538F3"/>
    <w:rsid w:val="00C5492B"/>
    <w:rsid w:val="00C55240"/>
    <w:rsid w:val="00C63747"/>
    <w:rsid w:val="00C66262"/>
    <w:rsid w:val="00C664BC"/>
    <w:rsid w:val="00C751E8"/>
    <w:rsid w:val="00C82ADF"/>
    <w:rsid w:val="00C86495"/>
    <w:rsid w:val="00C93FE7"/>
    <w:rsid w:val="00C96320"/>
    <w:rsid w:val="00CA46A3"/>
    <w:rsid w:val="00CA6F22"/>
    <w:rsid w:val="00CB1771"/>
    <w:rsid w:val="00CB2FFD"/>
    <w:rsid w:val="00CC10F0"/>
    <w:rsid w:val="00CD373F"/>
    <w:rsid w:val="00CD5A14"/>
    <w:rsid w:val="00CD6814"/>
    <w:rsid w:val="00CE0CBD"/>
    <w:rsid w:val="00CE15A8"/>
    <w:rsid w:val="00CE1B2D"/>
    <w:rsid w:val="00CE7AE0"/>
    <w:rsid w:val="00CF0A71"/>
    <w:rsid w:val="00CF293B"/>
    <w:rsid w:val="00D0199E"/>
    <w:rsid w:val="00D0497B"/>
    <w:rsid w:val="00D16FDE"/>
    <w:rsid w:val="00D17202"/>
    <w:rsid w:val="00D24CE5"/>
    <w:rsid w:val="00D25E09"/>
    <w:rsid w:val="00D31BD8"/>
    <w:rsid w:val="00D321FB"/>
    <w:rsid w:val="00D334FE"/>
    <w:rsid w:val="00D33A0A"/>
    <w:rsid w:val="00D35410"/>
    <w:rsid w:val="00D40C73"/>
    <w:rsid w:val="00D44C0C"/>
    <w:rsid w:val="00D4782A"/>
    <w:rsid w:val="00D512A6"/>
    <w:rsid w:val="00D51B87"/>
    <w:rsid w:val="00D54458"/>
    <w:rsid w:val="00D6207C"/>
    <w:rsid w:val="00D6616B"/>
    <w:rsid w:val="00D66284"/>
    <w:rsid w:val="00D77014"/>
    <w:rsid w:val="00D8251D"/>
    <w:rsid w:val="00D837B9"/>
    <w:rsid w:val="00D868A9"/>
    <w:rsid w:val="00D87638"/>
    <w:rsid w:val="00D95E12"/>
    <w:rsid w:val="00DA0852"/>
    <w:rsid w:val="00DA0B7E"/>
    <w:rsid w:val="00DB019D"/>
    <w:rsid w:val="00DB0FF0"/>
    <w:rsid w:val="00DB25DE"/>
    <w:rsid w:val="00DB2A7F"/>
    <w:rsid w:val="00DB3EE6"/>
    <w:rsid w:val="00DB51A1"/>
    <w:rsid w:val="00DC1B48"/>
    <w:rsid w:val="00DC4E72"/>
    <w:rsid w:val="00DC69F7"/>
    <w:rsid w:val="00DD3E97"/>
    <w:rsid w:val="00DE26AE"/>
    <w:rsid w:val="00DE28CB"/>
    <w:rsid w:val="00DE2EA3"/>
    <w:rsid w:val="00DE5CE8"/>
    <w:rsid w:val="00DE6BD9"/>
    <w:rsid w:val="00DF0040"/>
    <w:rsid w:val="00DF288B"/>
    <w:rsid w:val="00DF5171"/>
    <w:rsid w:val="00E0718E"/>
    <w:rsid w:val="00E07538"/>
    <w:rsid w:val="00E075F8"/>
    <w:rsid w:val="00E10A69"/>
    <w:rsid w:val="00E11167"/>
    <w:rsid w:val="00E149F5"/>
    <w:rsid w:val="00E15765"/>
    <w:rsid w:val="00E21304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2872"/>
    <w:rsid w:val="00E560A3"/>
    <w:rsid w:val="00E60F06"/>
    <w:rsid w:val="00E62312"/>
    <w:rsid w:val="00E623E2"/>
    <w:rsid w:val="00E6442D"/>
    <w:rsid w:val="00E66586"/>
    <w:rsid w:val="00E675DE"/>
    <w:rsid w:val="00E730C5"/>
    <w:rsid w:val="00E81626"/>
    <w:rsid w:val="00E851D3"/>
    <w:rsid w:val="00E85669"/>
    <w:rsid w:val="00E866E0"/>
    <w:rsid w:val="00E86C4F"/>
    <w:rsid w:val="00E92C58"/>
    <w:rsid w:val="00E93B31"/>
    <w:rsid w:val="00EA1618"/>
    <w:rsid w:val="00EA2356"/>
    <w:rsid w:val="00EA39BD"/>
    <w:rsid w:val="00EA5427"/>
    <w:rsid w:val="00EB1451"/>
    <w:rsid w:val="00EB187B"/>
    <w:rsid w:val="00EB2181"/>
    <w:rsid w:val="00EB6822"/>
    <w:rsid w:val="00EC1954"/>
    <w:rsid w:val="00EC779A"/>
    <w:rsid w:val="00ED303D"/>
    <w:rsid w:val="00ED53DB"/>
    <w:rsid w:val="00ED778D"/>
    <w:rsid w:val="00EE0E9C"/>
    <w:rsid w:val="00EE308A"/>
    <w:rsid w:val="00EE3F15"/>
    <w:rsid w:val="00EE4014"/>
    <w:rsid w:val="00EF3EE6"/>
    <w:rsid w:val="00EF6ED1"/>
    <w:rsid w:val="00F03089"/>
    <w:rsid w:val="00F0732D"/>
    <w:rsid w:val="00F10536"/>
    <w:rsid w:val="00F12DF2"/>
    <w:rsid w:val="00F14984"/>
    <w:rsid w:val="00F1644F"/>
    <w:rsid w:val="00F241E4"/>
    <w:rsid w:val="00F24CB2"/>
    <w:rsid w:val="00F27B0E"/>
    <w:rsid w:val="00F34CDA"/>
    <w:rsid w:val="00F36E40"/>
    <w:rsid w:val="00F41033"/>
    <w:rsid w:val="00F4248A"/>
    <w:rsid w:val="00F43A36"/>
    <w:rsid w:val="00F4495B"/>
    <w:rsid w:val="00F473F2"/>
    <w:rsid w:val="00F52C6F"/>
    <w:rsid w:val="00F556D2"/>
    <w:rsid w:val="00F562E0"/>
    <w:rsid w:val="00F64FFC"/>
    <w:rsid w:val="00F67DC8"/>
    <w:rsid w:val="00F71474"/>
    <w:rsid w:val="00F73274"/>
    <w:rsid w:val="00F73446"/>
    <w:rsid w:val="00F802E2"/>
    <w:rsid w:val="00F803D6"/>
    <w:rsid w:val="00F805F8"/>
    <w:rsid w:val="00F858C5"/>
    <w:rsid w:val="00F92003"/>
    <w:rsid w:val="00F93E7D"/>
    <w:rsid w:val="00FA1B5D"/>
    <w:rsid w:val="00FB0571"/>
    <w:rsid w:val="00FB205F"/>
    <w:rsid w:val="00FB2D65"/>
    <w:rsid w:val="00FB2E7A"/>
    <w:rsid w:val="00FC167C"/>
    <w:rsid w:val="00FC2FB7"/>
    <w:rsid w:val="00FC4099"/>
    <w:rsid w:val="00FC5936"/>
    <w:rsid w:val="00FD0EEC"/>
    <w:rsid w:val="00FD22B4"/>
    <w:rsid w:val="00FD48AD"/>
    <w:rsid w:val="00FD6322"/>
    <w:rsid w:val="00FD7AA6"/>
    <w:rsid w:val="00FF02DF"/>
    <w:rsid w:val="00FF2DCB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C32A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pi-forum.org/docs/mpi-1.1/mpi-11-html/node70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pich.org/static/do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valgri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7709</Words>
  <Characters>43945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90</cp:revision>
  <cp:lastPrinted>2022-05-30T21:24:00Z</cp:lastPrinted>
  <dcterms:created xsi:type="dcterms:W3CDTF">2022-05-30T21:24:00Z</dcterms:created>
  <dcterms:modified xsi:type="dcterms:W3CDTF">2022-05-31T14:07:00Z</dcterms:modified>
</cp:coreProperties>
</file>