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00BBB" w14:textId="77777777" w:rsidR="00203552" w:rsidRPr="00203552" w:rsidRDefault="00203552" w:rsidP="00203552">
      <w:pPr>
        <w:keepNext/>
        <w:numPr>
          <w:ilvl w:val="0"/>
          <w:numId w:val="1"/>
        </w:numPr>
        <w:outlineLvl w:val="1"/>
        <w:rPr>
          <w:rFonts w:ascii="Times New Roman" w:eastAsia="標楷體" w:hAnsi="Times New Roman" w:cstheme="majorBidi"/>
          <w:b/>
          <w:bCs/>
          <w:szCs w:val="48"/>
        </w:rPr>
      </w:pPr>
      <w:bookmarkStart w:id="0" w:name="_Toc72503781"/>
      <w:r w:rsidRPr="00203552">
        <w:rPr>
          <w:rFonts w:ascii="Times New Roman" w:eastAsia="標楷體" w:hAnsi="Times New Roman" w:cstheme="majorBidi" w:hint="eastAsia"/>
          <w:b/>
          <w:bCs/>
          <w:szCs w:val="48"/>
        </w:rPr>
        <w:t>重力搜尋演算法</w:t>
      </w:r>
      <w:r w:rsidRPr="00203552">
        <w:rPr>
          <w:rFonts w:ascii="Times New Roman" w:eastAsia="標楷體" w:hAnsi="Times New Roman" w:cstheme="majorBidi" w:hint="eastAsia"/>
          <w:b/>
          <w:bCs/>
          <w:szCs w:val="48"/>
        </w:rPr>
        <w:t>(Gr</w:t>
      </w:r>
      <w:r w:rsidRPr="00203552">
        <w:rPr>
          <w:rFonts w:ascii="Times New Roman" w:eastAsia="標楷體" w:hAnsi="Times New Roman" w:cstheme="majorBidi"/>
          <w:b/>
          <w:bCs/>
          <w:szCs w:val="48"/>
        </w:rPr>
        <w:t>avitational Search Algorithm, GSA</w:t>
      </w:r>
      <w:r w:rsidRPr="00203552">
        <w:rPr>
          <w:rFonts w:ascii="Times New Roman" w:eastAsia="標楷體" w:hAnsi="Times New Roman" w:cstheme="majorBidi" w:hint="eastAsia"/>
          <w:b/>
          <w:bCs/>
          <w:szCs w:val="48"/>
        </w:rPr>
        <w:t>)</w:t>
      </w:r>
      <w:bookmarkEnd w:id="0"/>
    </w:p>
    <w:p w14:paraId="1B8EB318" w14:textId="77777777" w:rsidR="00203552" w:rsidRPr="00203552" w:rsidRDefault="00203552" w:rsidP="00203552">
      <w:pPr>
        <w:ind w:left="360" w:firstLine="120"/>
        <w:jc w:val="both"/>
        <w:rPr>
          <w:rFonts w:ascii="Times New Roman" w:eastAsia="標楷體" w:hAnsi="Times New Roman"/>
        </w:rPr>
      </w:pPr>
      <w:r w:rsidRPr="00203552">
        <w:rPr>
          <w:rFonts w:ascii="Times New Roman" w:eastAsia="標楷體" w:hAnsi="Times New Roman" w:hint="eastAsia"/>
        </w:rPr>
        <w:t>重力搜尋演算法是一種可以用來解決最佳化問題的演算法，將問題等化成物理上的重</w:t>
      </w:r>
    </w:p>
    <w:p w14:paraId="4C794F00" w14:textId="77777777" w:rsidR="00203552" w:rsidRPr="00203552" w:rsidRDefault="00203552" w:rsidP="00203552">
      <w:pPr>
        <w:rPr>
          <w:rFonts w:ascii="Times New Roman" w:eastAsia="標楷體" w:hAnsi="Times New Roman"/>
        </w:rPr>
      </w:pPr>
      <w:r w:rsidRPr="00203552">
        <w:rPr>
          <w:rFonts w:ascii="Times New Roman" w:eastAsia="標楷體" w:hAnsi="Times New Roman" w:hint="eastAsia"/>
        </w:rPr>
        <w:t>力，質量間彼此會互相吸引，產生力量，並藉彼此吸引的程度找出最佳解。</w:t>
      </w:r>
    </w:p>
    <w:p w14:paraId="64D87E14" w14:textId="77777777" w:rsidR="00203552" w:rsidRPr="00203552" w:rsidRDefault="00203552" w:rsidP="00203552">
      <w:pPr>
        <w:rPr>
          <w:rFonts w:ascii="Times New Roman" w:eastAsia="標楷體" w:hAnsi="Times New Roman"/>
        </w:rPr>
      </w:pPr>
    </w:p>
    <w:p w14:paraId="60699F41" w14:textId="77777777" w:rsidR="00203552" w:rsidRPr="00203552" w:rsidRDefault="00203552" w:rsidP="00203552">
      <w:pPr>
        <w:rPr>
          <w:rFonts w:ascii="Times New Roman" w:eastAsia="標楷體" w:hAnsi="Times New Roman"/>
          <w:b/>
          <w:bCs/>
        </w:rPr>
      </w:pPr>
      <w:r w:rsidRPr="00203552">
        <w:rPr>
          <w:rFonts w:ascii="Times New Roman" w:eastAsia="標楷體" w:hAnsi="Times New Roman" w:hint="eastAsia"/>
          <w:b/>
          <w:bCs/>
        </w:rPr>
        <w:t>|</w:t>
      </w:r>
      <w:r w:rsidRPr="00203552">
        <w:rPr>
          <w:rFonts w:ascii="Times New Roman" w:eastAsia="標楷體" w:hAnsi="Times New Roman"/>
          <w:b/>
          <w:bCs/>
        </w:rPr>
        <w:t xml:space="preserve"> </w:t>
      </w:r>
      <w:r w:rsidRPr="00203552">
        <w:rPr>
          <w:rFonts w:ascii="Times New Roman" w:eastAsia="標楷體" w:hAnsi="Times New Roman" w:hint="eastAsia"/>
          <w:b/>
          <w:bCs/>
        </w:rPr>
        <w:t>實驗設計步驟</w:t>
      </w:r>
    </w:p>
    <w:p w14:paraId="4F0F6039" w14:textId="77777777" w:rsidR="00203552" w:rsidRPr="00203552" w:rsidRDefault="00203552" w:rsidP="00203552">
      <w:pPr>
        <w:numPr>
          <w:ilvl w:val="0"/>
          <w:numId w:val="2"/>
        </w:numPr>
        <w:rPr>
          <w:rFonts w:ascii="Times New Roman" w:eastAsia="標楷體" w:hAnsi="Times New Roman"/>
        </w:rPr>
      </w:pPr>
      <w:r w:rsidRPr="00203552">
        <w:rPr>
          <w:rFonts w:ascii="Times New Roman" w:eastAsia="標楷體" w:hAnsi="Times New Roman" w:hint="eastAsia"/>
        </w:rPr>
        <w:t>產生原始族群</w:t>
      </w:r>
    </w:p>
    <w:p w14:paraId="1BEB3BDB" w14:textId="77777777" w:rsidR="00203552" w:rsidRPr="00203552" w:rsidRDefault="00203552" w:rsidP="00203552">
      <w:pPr>
        <w:ind w:left="480"/>
        <w:rPr>
          <w:rFonts w:ascii="Times New Roman" w:eastAsia="標楷體" w:hAnsi="Times New Roman"/>
        </w:rPr>
      </w:pPr>
      <w:r w:rsidRPr="00203552">
        <w:rPr>
          <w:rFonts w:ascii="Times New Roman" w:eastAsia="標楷體" w:hAnsi="Times New Roman" w:hint="eastAsia"/>
        </w:rPr>
        <w:t>隨機產生</w:t>
      </w:r>
      <w:r w:rsidRPr="00203552">
        <w:rPr>
          <w:rFonts w:ascii="Times New Roman" w:eastAsia="標楷體" w:hAnsi="Times New Roman" w:hint="eastAsia"/>
        </w:rPr>
        <w:t>5</w:t>
      </w:r>
      <w:r w:rsidRPr="00203552">
        <w:rPr>
          <w:rFonts w:ascii="Times New Roman" w:eastAsia="標楷體" w:hAnsi="Times New Roman"/>
        </w:rPr>
        <w:t>0</w:t>
      </w:r>
      <w:r w:rsidRPr="00203552">
        <w:rPr>
          <w:rFonts w:ascii="Times New Roman" w:eastAsia="標楷體" w:hAnsi="Times New Roman" w:hint="eastAsia"/>
        </w:rPr>
        <w:t>組搜尋範圍內的原始族群所在位置，這裡的原始族群即為物體質量。</w:t>
      </w:r>
    </w:p>
    <w:p w14:paraId="2A640F89" w14:textId="77777777" w:rsidR="00203552" w:rsidRPr="00203552" w:rsidRDefault="00203552" w:rsidP="00203552">
      <w:pPr>
        <w:ind w:left="480"/>
        <w:rPr>
          <w:rFonts w:ascii="Times New Roman" w:eastAsia="標楷體" w:hAnsi="Times New Roman"/>
        </w:rPr>
      </w:pPr>
    </w:p>
    <w:p w14:paraId="5BB4BF7A" w14:textId="77777777" w:rsidR="00203552" w:rsidRPr="00203552" w:rsidRDefault="00203552" w:rsidP="00203552">
      <w:pPr>
        <w:numPr>
          <w:ilvl w:val="0"/>
          <w:numId w:val="2"/>
        </w:numPr>
        <w:rPr>
          <w:rFonts w:ascii="Times New Roman" w:eastAsia="標楷體" w:hAnsi="Times New Roman"/>
        </w:rPr>
      </w:pPr>
      <w:r w:rsidRPr="00203552">
        <w:rPr>
          <w:rFonts w:ascii="Times New Roman" w:eastAsia="標楷體" w:hAnsi="Times New Roman" w:hint="eastAsia"/>
        </w:rPr>
        <w:t>計算適應度</w:t>
      </w:r>
    </w:p>
    <w:p w14:paraId="40229AD0" w14:textId="6D5086E4" w:rsidR="00203552" w:rsidRPr="00203552" w:rsidRDefault="00203552" w:rsidP="00203552">
      <w:pPr>
        <w:ind w:left="480"/>
        <w:rPr>
          <w:rFonts w:ascii="Times New Roman" w:eastAsia="標楷體" w:hAnsi="Times New Roman"/>
        </w:rPr>
      </w:pPr>
      <w:r w:rsidRPr="00203552">
        <w:rPr>
          <w:rFonts w:ascii="Times New Roman" w:eastAsia="標楷體" w:hAnsi="Times New Roman" w:hint="eastAsia"/>
        </w:rPr>
        <w:t>將</w:t>
      </w:r>
      <w:r w:rsidRPr="00203552">
        <w:rPr>
          <w:rFonts w:ascii="Times New Roman" w:eastAsia="標楷體" w:hAnsi="Times New Roman" w:hint="eastAsia"/>
        </w:rPr>
        <w:t>5</w:t>
      </w:r>
      <w:r w:rsidRPr="00203552">
        <w:rPr>
          <w:rFonts w:ascii="Times New Roman" w:eastAsia="標楷體" w:hAnsi="Times New Roman"/>
        </w:rPr>
        <w:t>0</w:t>
      </w:r>
      <w:r w:rsidRPr="00203552">
        <w:rPr>
          <w:rFonts w:ascii="Times New Roman" w:eastAsia="標楷體" w:hAnsi="Times New Roman" w:hint="eastAsia"/>
        </w:rPr>
        <w:t>組原始族群分別計算其累加誤差</w:t>
      </w:r>
      <w:r w:rsidR="00260203">
        <w:rPr>
          <w:rFonts w:ascii="Times New Roman" w:eastAsia="標楷體" w:hAnsi="Times New Roman" w:hint="eastAsia"/>
        </w:rPr>
        <w:t>平方</w:t>
      </w:r>
      <w:r w:rsidRPr="00203552">
        <w:rPr>
          <w:rFonts w:ascii="Times New Roman" w:eastAsia="標楷體" w:hAnsi="Times New Roman" w:hint="eastAsia"/>
        </w:rPr>
        <w:t>和的值</w:t>
      </w:r>
      <w:r w:rsidR="00260203">
        <w:rPr>
          <w:rFonts w:ascii="Times New Roman" w:eastAsia="標楷體" w:hAnsi="Times New Roman" w:hint="eastAsia"/>
        </w:rPr>
        <w:t>，經過平均後將其取平方根</w:t>
      </w:r>
      <w:r w:rsidRPr="00203552">
        <w:rPr>
          <w:rFonts w:ascii="Times New Roman" w:eastAsia="標楷體" w:hAnsi="Times New Roman" w:hint="eastAsia"/>
        </w:rPr>
        <w:t>，再由適應函數計算求出各質量適應度。</w:t>
      </w:r>
    </w:p>
    <w:p w14:paraId="0A9A0232" w14:textId="61F4D2BE" w:rsidR="00203552" w:rsidRPr="00203552" w:rsidRDefault="00203552" w:rsidP="00203552">
      <w:pPr>
        <w:rPr>
          <w:rFonts w:ascii="Times New Roman" w:eastAsia="標楷體" w:hAnsi="Times New Roman"/>
        </w:rPr>
      </w:pPr>
    </w:p>
    <w:bookmarkStart w:id="1" w:name="_Hlk72424533"/>
    <w:p w14:paraId="5152E977" w14:textId="6974BC29" w:rsidR="00203552" w:rsidRPr="00203552" w:rsidRDefault="00260203" w:rsidP="00203552">
      <w:pPr>
        <w:jc w:val="center"/>
        <w:rPr>
          <w:rFonts w:ascii="Times New Roman" w:eastAsia="標楷體" w:hAnsi="Times New Roman"/>
        </w:rPr>
      </w:pPr>
      <w:r w:rsidRPr="00260203">
        <w:rPr>
          <w:rFonts w:ascii="Times New Roman" w:eastAsia="標楷體" w:hAnsi="Times New Roman"/>
          <w:position w:val="-64"/>
        </w:rPr>
        <w:object w:dxaOrig="2140" w:dyaOrig="1020" w14:anchorId="214C78B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172.8pt;height:82.8pt" o:ole="">
            <v:imagedata r:id="rId5" o:title=""/>
          </v:shape>
          <o:OLEObject Type="Embed" ProgID="Equation.DSMT4" ShapeID="_x0000_i1034" DrawAspect="Content" ObjectID="_1778775340" r:id="rId6"/>
        </w:object>
      </w:r>
      <w:bookmarkEnd w:id="1"/>
    </w:p>
    <w:p w14:paraId="74D367FF" w14:textId="77777777" w:rsidR="00203552" w:rsidRPr="00203552" w:rsidRDefault="00203552" w:rsidP="00203552">
      <w:pPr>
        <w:jc w:val="center"/>
        <w:rPr>
          <w:rFonts w:ascii="Times New Roman" w:eastAsia="標楷體" w:hAnsi="Times New Roman"/>
        </w:rPr>
      </w:pPr>
    </w:p>
    <w:p w14:paraId="6D49A5CF" w14:textId="77777777" w:rsidR="00203552" w:rsidRPr="00203552" w:rsidRDefault="00203552" w:rsidP="00203552">
      <w:pPr>
        <w:numPr>
          <w:ilvl w:val="0"/>
          <w:numId w:val="2"/>
        </w:numPr>
        <w:rPr>
          <w:rFonts w:ascii="Times New Roman" w:eastAsia="標楷體" w:hAnsi="Times New Roman"/>
        </w:rPr>
      </w:pPr>
      <w:r w:rsidRPr="00203552">
        <w:rPr>
          <w:rFonts w:ascii="Times New Roman" w:eastAsia="標楷體" w:hAnsi="Times New Roman" w:hint="eastAsia"/>
        </w:rPr>
        <w:t>求出各質量所</w:t>
      </w:r>
      <w:proofErr w:type="gramStart"/>
      <w:r w:rsidRPr="00203552">
        <w:rPr>
          <w:rFonts w:ascii="Times New Roman" w:eastAsia="標楷體" w:hAnsi="Times New Roman" w:hint="eastAsia"/>
        </w:rPr>
        <w:t>佔</w:t>
      </w:r>
      <w:proofErr w:type="gramEnd"/>
      <w:r w:rsidRPr="00203552">
        <w:rPr>
          <w:rFonts w:ascii="Times New Roman" w:eastAsia="標楷體" w:hAnsi="Times New Roman" w:hint="eastAsia"/>
        </w:rPr>
        <w:t>比例</w:t>
      </w:r>
      <w:r w:rsidRPr="00203552">
        <w:rPr>
          <w:rFonts w:ascii="Times New Roman" w:eastAsia="標楷體" w:hAnsi="Times New Roman" w:hint="eastAsia"/>
        </w:rPr>
        <w:t>(</w:t>
      </w:r>
      <w:proofErr w:type="spellStart"/>
      <w:r w:rsidRPr="00203552">
        <w:rPr>
          <w:rFonts w:ascii="Times New Roman" w:eastAsia="標楷體" w:hAnsi="Times New Roman"/>
        </w:rPr>
        <w:t>mass_Calculation</w:t>
      </w:r>
      <w:r w:rsidRPr="00203552">
        <w:rPr>
          <w:rFonts w:ascii="Times New Roman" w:eastAsia="標楷體" w:hAnsi="Times New Roman" w:hint="eastAsia"/>
        </w:rPr>
        <w:t>.</w:t>
      </w:r>
      <w:r w:rsidRPr="00203552">
        <w:rPr>
          <w:rFonts w:ascii="Times New Roman" w:eastAsia="標楷體" w:hAnsi="Times New Roman"/>
        </w:rPr>
        <w:t>m</w:t>
      </w:r>
      <w:proofErr w:type="spellEnd"/>
      <w:r w:rsidRPr="00203552">
        <w:rPr>
          <w:rFonts w:ascii="Times New Roman" w:eastAsia="標楷體" w:hAnsi="Times New Roman" w:hint="eastAsia"/>
        </w:rPr>
        <w:t>)</w:t>
      </w:r>
    </w:p>
    <w:p w14:paraId="3D6ADFEC" w14:textId="77777777" w:rsidR="00203552" w:rsidRPr="00203552" w:rsidRDefault="00203552" w:rsidP="00203552">
      <w:pPr>
        <w:ind w:firstLine="480"/>
        <w:jc w:val="both"/>
        <w:rPr>
          <w:rFonts w:ascii="Times New Roman" w:eastAsia="標楷體" w:hAnsi="Times New Roman"/>
        </w:rPr>
      </w:pPr>
      <w:r w:rsidRPr="00203552">
        <w:rPr>
          <w:rFonts w:ascii="Times New Roman" w:eastAsia="標楷體" w:hAnsi="Times New Roman" w:hint="eastAsia"/>
        </w:rPr>
        <w:t>使用式</w:t>
      </w:r>
      <w:r w:rsidRPr="00203552">
        <w:rPr>
          <w:rFonts w:ascii="Times New Roman" w:eastAsia="標楷體" w:hAnsi="Times New Roman" w:hint="eastAsia"/>
        </w:rPr>
        <w:t>(3.1)</w:t>
      </w:r>
      <w:r w:rsidRPr="00203552">
        <w:rPr>
          <w:rFonts w:ascii="Times New Roman" w:eastAsia="標楷體" w:hAnsi="Times New Roman" w:hint="eastAsia"/>
        </w:rPr>
        <w:t>求出個別質量，再利用式</w:t>
      </w:r>
      <w:r w:rsidRPr="00203552">
        <w:rPr>
          <w:rFonts w:ascii="Times New Roman" w:eastAsia="標楷體" w:hAnsi="Times New Roman" w:hint="eastAsia"/>
        </w:rPr>
        <w:t>(3.2)</w:t>
      </w:r>
      <w:r w:rsidRPr="00203552">
        <w:rPr>
          <w:rFonts w:ascii="Times New Roman" w:eastAsia="標楷體" w:hAnsi="Times New Roman" w:hint="eastAsia"/>
        </w:rPr>
        <w:t>求出每</w:t>
      </w:r>
      <w:proofErr w:type="gramStart"/>
      <w:r w:rsidRPr="00203552">
        <w:rPr>
          <w:rFonts w:ascii="Times New Roman" w:eastAsia="標楷體" w:hAnsi="Times New Roman" w:hint="eastAsia"/>
        </w:rPr>
        <w:t>個</w:t>
      </w:r>
      <w:proofErr w:type="gramEnd"/>
      <w:r w:rsidRPr="00203552">
        <w:rPr>
          <w:rFonts w:ascii="Times New Roman" w:eastAsia="標楷體" w:hAnsi="Times New Roman" w:hint="eastAsia"/>
        </w:rPr>
        <w:t>質量所</w:t>
      </w:r>
      <w:proofErr w:type="gramStart"/>
      <w:r w:rsidRPr="00203552">
        <w:rPr>
          <w:rFonts w:ascii="Times New Roman" w:eastAsia="標楷體" w:hAnsi="Times New Roman" w:hint="eastAsia"/>
        </w:rPr>
        <w:t>佔</w:t>
      </w:r>
      <w:proofErr w:type="gramEnd"/>
      <w:r w:rsidRPr="00203552">
        <w:rPr>
          <w:rFonts w:ascii="Times New Roman" w:eastAsia="標楷體" w:hAnsi="Times New Roman" w:hint="eastAsia"/>
        </w:rPr>
        <w:t>的比例，其概念類似</w:t>
      </w:r>
      <w:r w:rsidRPr="00203552">
        <w:rPr>
          <w:rFonts w:ascii="Times New Roman" w:eastAsia="標楷體" w:hAnsi="Times New Roman" w:hint="eastAsia"/>
        </w:rPr>
        <w:t>G</w:t>
      </w:r>
      <w:r w:rsidRPr="00203552">
        <w:rPr>
          <w:rFonts w:ascii="Times New Roman" w:eastAsia="標楷體" w:hAnsi="Times New Roman"/>
        </w:rPr>
        <w:t>A</w:t>
      </w:r>
      <w:r w:rsidRPr="00203552">
        <w:rPr>
          <w:rFonts w:ascii="Times New Roman" w:eastAsia="標楷體" w:hAnsi="Times New Roman" w:hint="eastAsia"/>
        </w:rPr>
        <w:t>演算法的複製率。若是要找出最大質量，則</w:t>
      </w:r>
      <w:r w:rsidRPr="00203552">
        <w:rPr>
          <w:rFonts w:ascii="Times New Roman" w:eastAsia="標楷體" w:hAnsi="Times New Roman"/>
        </w:rPr>
        <w:t>Best</w:t>
      </w:r>
      <w:r w:rsidRPr="00203552">
        <w:rPr>
          <w:rFonts w:ascii="Times New Roman" w:eastAsia="標楷體" w:hAnsi="Times New Roman" w:hint="eastAsia"/>
        </w:rPr>
        <w:t>為適應度最大的，</w:t>
      </w:r>
      <w:r w:rsidRPr="00203552">
        <w:rPr>
          <w:rFonts w:ascii="Times New Roman" w:eastAsia="標楷體" w:hAnsi="Times New Roman" w:hint="eastAsia"/>
        </w:rPr>
        <w:t>w</w:t>
      </w:r>
      <w:r w:rsidRPr="00203552">
        <w:rPr>
          <w:rFonts w:ascii="Times New Roman" w:eastAsia="標楷體" w:hAnsi="Times New Roman"/>
        </w:rPr>
        <w:t>orst</w:t>
      </w:r>
      <w:r w:rsidRPr="00203552">
        <w:rPr>
          <w:rFonts w:ascii="Times New Roman" w:eastAsia="標楷體" w:hAnsi="Times New Roman" w:hint="eastAsia"/>
        </w:rPr>
        <w:t>則為適應度最小的。</w:t>
      </w:r>
    </w:p>
    <w:p w14:paraId="481D45F6" w14:textId="77777777" w:rsidR="00203552" w:rsidRPr="00203552" w:rsidRDefault="00203552" w:rsidP="00203552">
      <w:pPr>
        <w:rPr>
          <w:rFonts w:ascii="Times New Roman" w:eastAsia="標楷體" w:hAnsi="Times New Roman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952"/>
      </w:tblGrid>
      <w:tr w:rsidR="00203552" w:rsidRPr="00203552" w14:paraId="34FAD74B" w14:textId="77777777" w:rsidTr="003F4F83">
        <w:tc>
          <w:tcPr>
            <w:tcW w:w="8784" w:type="dxa"/>
            <w:vAlign w:val="center"/>
          </w:tcPr>
          <w:p w14:paraId="2611D76B" w14:textId="77777777" w:rsidR="00203552" w:rsidRPr="00203552" w:rsidRDefault="00203552" w:rsidP="0020355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fit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-worst(t)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-worst(t)</m:t>
                    </m:r>
                  </m:den>
                </m:f>
              </m:oMath>
            </m:oMathPara>
          </w:p>
        </w:tc>
        <w:tc>
          <w:tcPr>
            <w:tcW w:w="952" w:type="dxa"/>
            <w:vAlign w:val="center"/>
          </w:tcPr>
          <w:p w14:paraId="1581F0AD" w14:textId="77777777" w:rsidR="00203552" w:rsidRPr="00203552" w:rsidRDefault="00203552" w:rsidP="00203552">
            <w:pPr>
              <w:jc w:val="center"/>
            </w:pPr>
            <w:r w:rsidRPr="00203552">
              <w:rPr>
                <w:rFonts w:hint="eastAsia"/>
                <w:iCs/>
              </w:rPr>
              <w:t>(3.1)</w:t>
            </w:r>
          </w:p>
        </w:tc>
      </w:tr>
    </w:tbl>
    <w:p w14:paraId="162225CD" w14:textId="77777777" w:rsidR="00203552" w:rsidRPr="00203552" w:rsidRDefault="00203552" w:rsidP="00203552">
      <w:pPr>
        <w:rPr>
          <w:rFonts w:ascii="Times New Roman" w:eastAsia="標楷體" w:hAnsi="Times New Roman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952"/>
      </w:tblGrid>
      <w:tr w:rsidR="00203552" w:rsidRPr="00203552" w14:paraId="2F3804C7" w14:textId="77777777" w:rsidTr="003F4F83">
        <w:tc>
          <w:tcPr>
            <w:tcW w:w="8784" w:type="dxa"/>
          </w:tcPr>
          <w:p w14:paraId="3710DCE0" w14:textId="77777777" w:rsidR="00203552" w:rsidRPr="00203552" w:rsidRDefault="00203552" w:rsidP="0020355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(t)</m:t>
                    </m:r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(t)</m:t>
                        </m:r>
                      </m:e>
                    </m:nary>
                  </m:den>
                </m:f>
              </m:oMath>
            </m:oMathPara>
          </w:p>
        </w:tc>
        <w:tc>
          <w:tcPr>
            <w:tcW w:w="952" w:type="dxa"/>
            <w:vAlign w:val="center"/>
          </w:tcPr>
          <w:p w14:paraId="1CF64815" w14:textId="77777777" w:rsidR="00203552" w:rsidRPr="00203552" w:rsidRDefault="00203552" w:rsidP="00203552">
            <w:pPr>
              <w:jc w:val="center"/>
            </w:pPr>
            <w:r w:rsidRPr="00203552">
              <w:rPr>
                <w:rFonts w:hint="eastAsia"/>
              </w:rPr>
              <w:t>(3.2)</w:t>
            </w:r>
          </w:p>
        </w:tc>
      </w:tr>
    </w:tbl>
    <w:p w14:paraId="131C1426" w14:textId="77777777" w:rsidR="00203552" w:rsidRPr="00203552" w:rsidRDefault="00203552" w:rsidP="00203552">
      <w:pPr>
        <w:ind w:left="480"/>
        <w:rPr>
          <w:rFonts w:ascii="Times New Roman" w:eastAsia="標楷體" w:hAnsi="Times New Roman"/>
        </w:rPr>
      </w:pPr>
      <w:r w:rsidRPr="00203552">
        <w:rPr>
          <w:rFonts w:ascii="Times New Roman" w:eastAsia="標楷體" w:hAnsi="Times New Roman"/>
        </w:rPr>
        <w:tab/>
      </w:r>
      <w:r w:rsidRPr="00203552">
        <w:rPr>
          <w:rFonts w:ascii="Times New Roman" w:eastAsia="標楷體" w:hAnsi="Times New Roman"/>
        </w:rPr>
        <w:tab/>
      </w:r>
    </w:p>
    <w:p w14:paraId="373D9EB7" w14:textId="77777777" w:rsidR="00203552" w:rsidRPr="00203552" w:rsidRDefault="00203552" w:rsidP="00203552">
      <w:pPr>
        <w:ind w:left="480"/>
        <w:rPr>
          <w:rFonts w:ascii="Times New Roman" w:eastAsia="標楷體" w:hAnsi="Times New Roman"/>
        </w:rPr>
      </w:pPr>
    </w:p>
    <w:p w14:paraId="51FEB310" w14:textId="77777777" w:rsidR="00203552" w:rsidRPr="00203552" w:rsidRDefault="00203552" w:rsidP="00203552">
      <w:pPr>
        <w:ind w:left="480"/>
        <w:rPr>
          <w:rFonts w:ascii="Times New Roman" w:eastAsia="標楷體" w:hAnsi="Times New Roman"/>
        </w:rPr>
      </w:pPr>
    </w:p>
    <w:p w14:paraId="33284BD3" w14:textId="77777777" w:rsidR="00203552" w:rsidRPr="00203552" w:rsidRDefault="00203552" w:rsidP="00203552">
      <w:pPr>
        <w:ind w:left="480"/>
        <w:rPr>
          <w:rFonts w:ascii="Times New Roman" w:eastAsia="標楷體" w:hAnsi="Times New Roman"/>
        </w:rPr>
      </w:pPr>
    </w:p>
    <w:p w14:paraId="2BF19D6B" w14:textId="77777777" w:rsidR="00203552" w:rsidRPr="00203552" w:rsidRDefault="00203552" w:rsidP="00203552">
      <w:pPr>
        <w:rPr>
          <w:rFonts w:ascii="Times New Roman" w:eastAsia="標楷體" w:hAnsi="Times New Roman"/>
        </w:rPr>
      </w:pPr>
    </w:p>
    <w:p w14:paraId="6F30DB73" w14:textId="77777777" w:rsidR="00203552" w:rsidRPr="00203552" w:rsidRDefault="00203552" w:rsidP="00203552">
      <w:pPr>
        <w:numPr>
          <w:ilvl w:val="0"/>
          <w:numId w:val="2"/>
        </w:numPr>
        <w:tabs>
          <w:tab w:val="right" w:pos="8400"/>
        </w:tabs>
        <w:ind w:left="482" w:hanging="482"/>
        <w:rPr>
          <w:rFonts w:ascii="Times New Roman" w:eastAsia="標楷體" w:hAnsi="Times New Roman"/>
        </w:rPr>
      </w:pPr>
      <w:r w:rsidRPr="00203552">
        <w:rPr>
          <w:rFonts w:ascii="Times New Roman" w:eastAsia="標楷體" w:hAnsi="Times New Roman" w:hint="eastAsia"/>
        </w:rPr>
        <w:t>算出吸引力</w:t>
      </w:r>
      <w:r w:rsidRPr="00203552">
        <w:rPr>
          <w:rFonts w:ascii="Times New Roman" w:eastAsia="標楷體" w:hAnsi="Times New Roman" w:hint="eastAsia"/>
        </w:rPr>
        <w:t>(</w:t>
      </w:r>
      <w:proofErr w:type="spellStart"/>
      <w:r w:rsidRPr="00203552">
        <w:rPr>
          <w:rFonts w:ascii="Times New Roman" w:eastAsia="標楷體" w:hAnsi="Times New Roman"/>
        </w:rPr>
        <w:t>Gfield</w:t>
      </w:r>
      <w:r w:rsidRPr="00203552">
        <w:rPr>
          <w:rFonts w:ascii="Times New Roman" w:eastAsia="標楷體" w:hAnsi="Times New Roman" w:hint="eastAsia"/>
        </w:rPr>
        <w:t>.</w:t>
      </w:r>
      <w:r w:rsidRPr="00203552">
        <w:rPr>
          <w:rFonts w:ascii="Times New Roman" w:eastAsia="標楷體" w:hAnsi="Times New Roman"/>
        </w:rPr>
        <w:t>m</w:t>
      </w:r>
      <w:proofErr w:type="spellEnd"/>
      <w:r w:rsidRPr="00203552">
        <w:rPr>
          <w:rFonts w:ascii="Times New Roman" w:eastAsia="標楷體" w:hAnsi="Times New Roman" w:hint="eastAsia"/>
        </w:rPr>
        <w:t>)</w:t>
      </w:r>
    </w:p>
    <w:p w14:paraId="405FB2DA" w14:textId="77777777" w:rsidR="00203552" w:rsidRPr="00203552" w:rsidRDefault="00203552" w:rsidP="00203552">
      <w:pPr>
        <w:tabs>
          <w:tab w:val="right" w:pos="8400"/>
        </w:tabs>
        <w:ind w:left="482"/>
        <w:rPr>
          <w:rFonts w:ascii="Times New Roman" w:eastAsia="標楷體" w:hAnsi="Times New Roman"/>
        </w:rPr>
      </w:pPr>
      <w:r w:rsidRPr="00203552">
        <w:rPr>
          <w:rFonts w:ascii="Times New Roman" w:eastAsia="標楷體" w:hAnsi="Times New Roman" w:hint="eastAsia"/>
        </w:rPr>
        <w:t>將</w:t>
      </w:r>
      <w:proofErr w:type="gramStart"/>
      <w:r w:rsidRPr="00203552">
        <w:rPr>
          <w:rFonts w:ascii="Times New Roman" w:eastAsia="標楷體" w:hAnsi="Times New Roman" w:hint="eastAsia"/>
        </w:rPr>
        <w:t>彼此間的質量</w:t>
      </w:r>
      <w:proofErr w:type="gramEnd"/>
      <w:r w:rsidRPr="00203552">
        <w:rPr>
          <w:rFonts w:ascii="Times New Roman" w:eastAsia="標楷體" w:hAnsi="Times New Roman" w:hint="eastAsia"/>
        </w:rPr>
        <w:t>與距離代入改良式重力公式，如式</w:t>
      </w:r>
      <w:r w:rsidRPr="00203552">
        <w:rPr>
          <w:rFonts w:ascii="Times New Roman" w:eastAsia="標楷體" w:hAnsi="Times New Roman" w:hint="eastAsia"/>
        </w:rPr>
        <w:t>(3.3)</w:t>
      </w:r>
      <w:r w:rsidRPr="00203552">
        <w:rPr>
          <w:rFonts w:ascii="Times New Roman" w:eastAsia="標楷體" w:hAnsi="Times New Roman" w:hint="eastAsia"/>
        </w:rPr>
        <w:t>，即可求得</w:t>
      </w:r>
      <w:proofErr w:type="gramStart"/>
      <w:r w:rsidRPr="00203552">
        <w:rPr>
          <w:rFonts w:ascii="Times New Roman" w:eastAsia="標楷體" w:hAnsi="Times New Roman" w:hint="eastAsia"/>
        </w:rPr>
        <w:t>彼此間的吸引力</w:t>
      </w:r>
      <w:proofErr w:type="gramEnd"/>
      <w:r w:rsidRPr="00203552">
        <w:rPr>
          <w:rFonts w:ascii="Times New Roman" w:eastAsia="標楷體" w:hAnsi="Times New Roman" w:hint="eastAsia"/>
        </w:rPr>
        <w:t>。</w:t>
      </w:r>
    </w:p>
    <w:p w14:paraId="325D3A93" w14:textId="77777777" w:rsidR="00203552" w:rsidRPr="00203552" w:rsidRDefault="00203552" w:rsidP="00203552">
      <w:pPr>
        <w:rPr>
          <w:rFonts w:ascii="Cambria Math" w:eastAsia="標楷體" w:hAnsi="Cambria Math"/>
          <w:vertAlign w:val="superscript"/>
        </w:rPr>
      </w:pPr>
      <w:r w:rsidRPr="00203552">
        <w:rPr>
          <w:rFonts w:ascii="Times New Roman" w:eastAsia="標楷體" w:hAnsi="Times New Roman" w:hint="eastAsia"/>
        </w:rPr>
        <w:t>其中，</w:t>
      </w:r>
      <w:r w:rsidRPr="00203552">
        <w:rPr>
          <w:rFonts w:ascii="Times New Roman" w:eastAsia="標楷體" w:hAnsi="Times New Roman" w:hint="eastAsia"/>
        </w:rPr>
        <w:t>G(t</w:t>
      </w:r>
      <w:r w:rsidRPr="00203552">
        <w:rPr>
          <w:rFonts w:ascii="Times New Roman" w:eastAsia="標楷體" w:hAnsi="Times New Roman"/>
        </w:rPr>
        <w:t>)</w:t>
      </w:r>
      <w:r w:rsidRPr="00203552">
        <w:rPr>
          <w:rFonts w:ascii="Times New Roman" w:eastAsia="標楷體" w:hAnsi="Times New Roman" w:hint="eastAsia"/>
        </w:rPr>
        <w:t>值大小會隨時間改變，變化方式如式</w:t>
      </w:r>
      <w:r w:rsidRPr="00203552">
        <w:rPr>
          <w:rFonts w:ascii="Times New Roman" w:eastAsia="標楷體" w:hAnsi="Times New Roman" w:hint="eastAsia"/>
        </w:rPr>
        <w:t>(3.4)</w:t>
      </w:r>
      <w:r w:rsidRPr="00203552">
        <w:rPr>
          <w:rFonts w:ascii="Times New Roman" w:eastAsia="標楷體" w:hAnsi="Times New Roman" w:hint="eastAsia"/>
        </w:rPr>
        <w:t>。</w:t>
      </w:r>
      <w:r w:rsidRPr="00203552">
        <w:rPr>
          <w:rFonts w:ascii="Times New Roman" w:eastAsia="標楷體" w:hAnsi="Times New Roman" w:hint="eastAsia"/>
        </w:rPr>
        <w:t>F</w:t>
      </w:r>
      <w:r w:rsidRPr="00203552">
        <w:rPr>
          <w:rFonts w:ascii="Times New Roman" w:eastAsia="標楷體" w:hAnsi="Times New Roman" w:hint="eastAsia"/>
        </w:rPr>
        <w:t>取最好的值數量本實驗則是設定不會隨著時間減少而減少，如式</w:t>
      </w:r>
      <w:r w:rsidRPr="00203552">
        <w:rPr>
          <w:rFonts w:ascii="Times New Roman" w:eastAsia="標楷體" w:hAnsi="Times New Roman" w:hint="eastAsia"/>
        </w:rPr>
        <w:t>(3.5)</w:t>
      </w:r>
      <w:r w:rsidRPr="00203552">
        <w:rPr>
          <w:rFonts w:ascii="Times New Roman" w:eastAsia="標楷體" w:hAnsi="Times New Roman" w:hint="eastAsia"/>
        </w:rPr>
        <w:t>。</w:t>
      </w:r>
      <w:r w:rsidRPr="00203552">
        <w:rPr>
          <w:rFonts w:ascii="Times New Roman" w:eastAsia="標楷體" w:hAnsi="Times New Roman" w:hint="eastAsia"/>
        </w:rPr>
        <w:t>M</w:t>
      </w:r>
      <w:r w:rsidRPr="00203552">
        <w:rPr>
          <w:rFonts w:ascii="Times New Roman" w:eastAsia="標楷體" w:hAnsi="Times New Roman"/>
          <w:vertAlign w:val="subscript"/>
        </w:rPr>
        <w:t>a</w:t>
      </w:r>
      <w:r w:rsidRPr="00203552">
        <w:rPr>
          <w:rFonts w:ascii="Times New Roman" w:eastAsia="標楷體" w:hAnsi="Times New Roman" w:hint="eastAsia"/>
        </w:rPr>
        <w:t>為影響別人的強度</w:t>
      </w:r>
      <w:r w:rsidRPr="00203552">
        <w:rPr>
          <w:rFonts w:ascii="Times New Roman" w:eastAsia="標楷體" w:hAnsi="Times New Roman" w:hint="eastAsia"/>
        </w:rPr>
        <w:t>(A</w:t>
      </w:r>
      <w:r w:rsidRPr="00203552">
        <w:rPr>
          <w:rFonts w:ascii="Times New Roman" w:eastAsia="標楷體" w:hAnsi="Times New Roman"/>
        </w:rPr>
        <w:t>ctive gravitational mass)</w:t>
      </w:r>
      <w:r w:rsidRPr="00203552">
        <w:rPr>
          <w:rFonts w:ascii="Times New Roman" w:eastAsia="標楷體" w:hAnsi="Times New Roman" w:hint="eastAsia"/>
        </w:rPr>
        <w:t>，</w:t>
      </w:r>
      <w:proofErr w:type="spellStart"/>
      <w:r w:rsidRPr="00203552">
        <w:rPr>
          <w:rFonts w:ascii="Times New Roman" w:eastAsia="標楷體" w:hAnsi="Times New Roman" w:hint="eastAsia"/>
        </w:rPr>
        <w:t>M</w:t>
      </w:r>
      <w:r w:rsidRPr="00203552">
        <w:rPr>
          <w:rFonts w:ascii="Times New Roman" w:eastAsia="標楷體" w:hAnsi="Times New Roman"/>
          <w:vertAlign w:val="subscript"/>
        </w:rPr>
        <w:t>p</w:t>
      </w:r>
      <w:proofErr w:type="spellEnd"/>
      <w:r w:rsidRPr="00203552">
        <w:rPr>
          <w:rFonts w:ascii="Times New Roman" w:eastAsia="標楷體" w:hAnsi="Times New Roman" w:hint="eastAsia"/>
        </w:rPr>
        <w:t>為被影響的強度</w:t>
      </w:r>
      <w:r w:rsidRPr="00203552">
        <w:rPr>
          <w:rFonts w:ascii="Times New Roman" w:eastAsia="標楷體" w:hAnsi="Times New Roman" w:hint="eastAsia"/>
        </w:rPr>
        <w:t>(</w:t>
      </w:r>
      <w:r w:rsidRPr="00203552">
        <w:rPr>
          <w:rFonts w:ascii="Times New Roman" w:eastAsia="標楷體" w:hAnsi="Times New Roman"/>
        </w:rPr>
        <w:t>Passive gravitational mass)</w:t>
      </w:r>
      <w:r w:rsidRPr="00203552">
        <w:rPr>
          <w:rFonts w:ascii="Times New Roman" w:eastAsia="標楷體" w:hAnsi="Times New Roman" w:hint="eastAsia"/>
        </w:rPr>
        <w:t>，而</w:t>
      </w:r>
      <w:r w:rsidRPr="00203552">
        <w:rPr>
          <w:rFonts w:ascii="Times New Roman" w:eastAsia="標楷體" w:hAnsi="Times New Roman" w:hint="eastAsia"/>
        </w:rPr>
        <w:t>M</w:t>
      </w:r>
      <w:r w:rsidRPr="00203552">
        <w:rPr>
          <w:rFonts w:ascii="Times New Roman" w:eastAsia="標楷體" w:hAnsi="Times New Roman"/>
          <w:vertAlign w:val="subscript"/>
        </w:rPr>
        <w:t>i</w:t>
      </w:r>
      <w:r w:rsidRPr="00203552">
        <w:rPr>
          <w:rFonts w:ascii="Times New Roman" w:eastAsia="標楷體" w:hAnsi="Times New Roman" w:hint="eastAsia"/>
        </w:rPr>
        <w:t>為自己的質量，</w:t>
      </w:r>
      <w:proofErr w:type="spellStart"/>
      <w:r w:rsidRPr="00203552">
        <w:rPr>
          <w:rFonts w:ascii="Times New Roman" w:eastAsia="標楷體" w:hAnsi="Times New Roman" w:hint="eastAsia"/>
        </w:rPr>
        <w:t>M</w:t>
      </w:r>
      <w:r w:rsidRPr="00203552">
        <w:rPr>
          <w:rFonts w:ascii="Times New Roman" w:eastAsia="標楷體" w:hAnsi="Times New Roman"/>
          <w:vertAlign w:val="subscript"/>
        </w:rPr>
        <w:t>ii</w:t>
      </w:r>
      <w:proofErr w:type="spellEnd"/>
      <w:r w:rsidRPr="00203552">
        <w:rPr>
          <w:rFonts w:ascii="Times New Roman" w:eastAsia="標楷體" w:hAnsi="Times New Roman" w:hint="eastAsia"/>
        </w:rPr>
        <w:t>為第</w:t>
      </w:r>
      <w:proofErr w:type="spellStart"/>
      <w:r w:rsidRPr="00203552">
        <w:rPr>
          <w:rFonts w:ascii="Times New Roman" w:eastAsia="標楷體" w:hAnsi="Times New Roman" w:hint="eastAsia"/>
        </w:rPr>
        <w:t>i</w:t>
      </w:r>
      <w:proofErr w:type="spellEnd"/>
      <w:proofErr w:type="gramStart"/>
      <w:r w:rsidRPr="00203552">
        <w:rPr>
          <w:rFonts w:ascii="Times New Roman" w:eastAsia="標楷體" w:hAnsi="Times New Roman" w:hint="eastAsia"/>
        </w:rPr>
        <w:t>個</w:t>
      </w:r>
      <w:proofErr w:type="gramEnd"/>
      <w:r w:rsidRPr="00203552">
        <w:rPr>
          <w:rFonts w:ascii="Times New Roman" w:eastAsia="標楷體" w:hAnsi="Times New Roman" w:hint="eastAsia"/>
        </w:rPr>
        <w:t>族群的慣性質量，本實驗將這些質量都設定為自己的質量，即</w:t>
      </w:r>
      <w:r w:rsidRPr="00203552">
        <w:rPr>
          <w:rFonts w:ascii="Times New Roman" w:eastAsia="標楷體" w:hAnsi="Times New Roman" w:hint="eastAsia"/>
        </w:rPr>
        <w:t>M</w:t>
      </w:r>
      <w:r w:rsidRPr="00203552">
        <w:rPr>
          <w:rFonts w:ascii="Times New Roman" w:eastAsia="標楷體" w:hAnsi="Times New Roman"/>
          <w:vertAlign w:val="subscript"/>
        </w:rPr>
        <w:t>i</w:t>
      </w:r>
      <w:r w:rsidRPr="00203552">
        <w:rPr>
          <w:rFonts w:ascii="Times New Roman" w:eastAsia="標楷體" w:hAnsi="Times New Roman"/>
        </w:rPr>
        <w:t xml:space="preserve"> = </w:t>
      </w:r>
      <w:proofErr w:type="spellStart"/>
      <w:r w:rsidRPr="00203552">
        <w:rPr>
          <w:rFonts w:ascii="Times New Roman" w:eastAsia="標楷體" w:hAnsi="Times New Roman"/>
        </w:rPr>
        <w:t>M</w:t>
      </w:r>
      <w:r w:rsidRPr="00203552">
        <w:rPr>
          <w:rFonts w:ascii="Times New Roman" w:eastAsia="標楷體" w:hAnsi="Times New Roman"/>
          <w:vertAlign w:val="subscript"/>
        </w:rPr>
        <w:t>p</w:t>
      </w:r>
      <w:proofErr w:type="spellEnd"/>
      <w:r w:rsidRPr="00203552">
        <w:rPr>
          <w:rFonts w:ascii="Times New Roman" w:eastAsia="標楷體" w:hAnsi="Times New Roman"/>
        </w:rPr>
        <w:t xml:space="preserve"> = Ma = </w:t>
      </w:r>
      <w:proofErr w:type="spellStart"/>
      <w:r w:rsidRPr="00203552">
        <w:rPr>
          <w:rFonts w:ascii="Times New Roman" w:eastAsia="標楷體" w:hAnsi="Times New Roman"/>
        </w:rPr>
        <w:t>M</w:t>
      </w:r>
      <w:r w:rsidRPr="00203552">
        <w:rPr>
          <w:rFonts w:ascii="Times New Roman" w:eastAsia="標楷體" w:hAnsi="Times New Roman"/>
          <w:vertAlign w:val="subscript"/>
        </w:rPr>
        <w:t>ii</w:t>
      </w:r>
      <w:proofErr w:type="spellEnd"/>
      <w:r w:rsidRPr="00203552">
        <w:rPr>
          <w:rFonts w:ascii="Times New Roman" w:eastAsia="標楷體" w:hAnsi="Times New Roman" w:hint="eastAsia"/>
        </w:rPr>
        <w:t>。</w:t>
      </w:r>
      <w:r w:rsidRPr="00203552">
        <w:rPr>
          <w:rFonts w:ascii="Times New Roman" w:eastAsia="標楷體" w:hAnsi="Times New Roman" w:hint="eastAsia"/>
        </w:rPr>
        <w:t>R</w:t>
      </w:r>
      <w:r w:rsidRPr="00203552">
        <w:rPr>
          <w:rFonts w:ascii="Times New Roman" w:eastAsia="標楷體" w:hAnsi="Times New Roman" w:hint="eastAsia"/>
        </w:rPr>
        <w:t>為兩個</w:t>
      </w:r>
      <w:proofErr w:type="gramStart"/>
      <w:r w:rsidRPr="00203552">
        <w:rPr>
          <w:rFonts w:ascii="Times New Roman" w:eastAsia="標楷體" w:hAnsi="Times New Roman" w:hint="eastAsia"/>
        </w:rPr>
        <w:t>族群間的歐</w:t>
      </w:r>
      <w:proofErr w:type="gramEnd"/>
      <w:r w:rsidRPr="00203552">
        <w:rPr>
          <w:rFonts w:ascii="Times New Roman" w:eastAsia="標楷體" w:hAnsi="Times New Roman" w:hint="eastAsia"/>
        </w:rPr>
        <w:t>幾里得距離。</w:t>
      </w:r>
      <w:r w:rsidRPr="00203552">
        <w:rPr>
          <w:rFonts w:ascii="Cambria Math" w:eastAsia="標楷體" w:hAnsi="Cambria Math"/>
        </w:rPr>
        <w:t>Ԑ</w:t>
      </w:r>
      <w:r w:rsidRPr="00203552">
        <w:rPr>
          <w:rFonts w:ascii="Cambria Math" w:eastAsia="標楷體" w:hAnsi="Cambria Math" w:hint="eastAsia"/>
        </w:rPr>
        <w:t>=8.85x</w:t>
      </w:r>
      <w:r w:rsidRPr="00203552">
        <w:rPr>
          <w:rFonts w:ascii="Cambria Math" w:eastAsia="標楷體" w:hAnsi="Cambria Math"/>
        </w:rPr>
        <w:t>10</w:t>
      </w:r>
      <w:r w:rsidRPr="00203552">
        <w:rPr>
          <w:rFonts w:ascii="Cambria Math" w:eastAsia="標楷體" w:hAnsi="Cambria Math"/>
          <w:vertAlign w:val="superscript"/>
        </w:rPr>
        <w:t>-12</w:t>
      </w:r>
    </w:p>
    <w:p w14:paraId="3D9CEA07" w14:textId="77777777" w:rsidR="00203552" w:rsidRPr="00203552" w:rsidRDefault="00203552" w:rsidP="00203552">
      <w:pPr>
        <w:ind w:firstLine="480"/>
        <w:jc w:val="both"/>
        <w:rPr>
          <w:rFonts w:ascii="Times New Roman" w:eastAsia="標楷體" w:hAnsi="Times New Roman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952"/>
      </w:tblGrid>
      <w:tr w:rsidR="00203552" w:rsidRPr="00203552" w14:paraId="76B5E2DE" w14:textId="77777777" w:rsidTr="003F4F83">
        <w:tc>
          <w:tcPr>
            <w:tcW w:w="8784" w:type="dxa"/>
            <w:vAlign w:val="center"/>
          </w:tcPr>
          <w:p w14:paraId="47CAD31A" w14:textId="77777777" w:rsidR="00203552" w:rsidRPr="00203552" w:rsidRDefault="00203552" w:rsidP="00203552">
            <w:pPr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d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=G(t)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X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aj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+ԑ</m:t>
                    </m:r>
                  </m:den>
                </m:f>
                <m:r>
                  <w:rPr>
                    <w:rFonts w:ascii="Cambria Math" w:hAnsi="Cambria Math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d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d</m:t>
                    </m:r>
                  </m:sup>
                </m:sSubSup>
                <m:r>
                  <w:rPr>
                    <w:rFonts w:ascii="Cambria Math" w:hAnsi="Cambria Math"/>
                  </w:rPr>
                  <m:t>(t))</m:t>
                </m:r>
              </m:oMath>
            </m:oMathPara>
          </w:p>
        </w:tc>
        <w:tc>
          <w:tcPr>
            <w:tcW w:w="952" w:type="dxa"/>
            <w:vAlign w:val="center"/>
          </w:tcPr>
          <w:p w14:paraId="4B116E00" w14:textId="77777777" w:rsidR="00203552" w:rsidRPr="00203552" w:rsidRDefault="00203552" w:rsidP="00203552">
            <w:pPr>
              <w:jc w:val="center"/>
            </w:pPr>
            <w:r w:rsidRPr="00203552">
              <w:rPr>
                <w:rFonts w:hint="eastAsia"/>
              </w:rPr>
              <w:t>(3.3)</w:t>
            </w:r>
          </w:p>
        </w:tc>
      </w:tr>
    </w:tbl>
    <w:p w14:paraId="3ACD5BEE" w14:textId="77777777" w:rsidR="00203552" w:rsidRPr="00203552" w:rsidRDefault="00203552" w:rsidP="00203552">
      <w:pPr>
        <w:rPr>
          <w:rFonts w:ascii="Times New Roman" w:eastAsia="標楷體" w:hAnsi="Times New Roman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952"/>
      </w:tblGrid>
      <w:tr w:rsidR="00203552" w:rsidRPr="00203552" w14:paraId="53582E19" w14:textId="77777777" w:rsidTr="003F4F83">
        <w:tc>
          <w:tcPr>
            <w:tcW w:w="8784" w:type="dxa"/>
            <w:vAlign w:val="center"/>
          </w:tcPr>
          <w:p w14:paraId="734C87E8" w14:textId="77777777" w:rsidR="00203552" w:rsidRPr="00203552" w:rsidRDefault="00203552" w:rsidP="00203552">
            <w:pPr>
              <w:jc w:val="center"/>
            </w:pPr>
            <m:oMath>
              <m:r>
                <w:rPr>
                  <w:rFonts w:ascii="Cambria Math" w:hAnsi="Cambria Math"/>
                </w:rPr>
                <w:lastRenderedPageBreak/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exp⁡</m:t>
              </m:r>
              <m:r>
                <w:rPr>
                  <w:rFonts w:ascii="Cambria Math" w:hAnsi="Cambria Math"/>
                </w:rPr>
                <m:t>(-α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oMath>
            <w:r w:rsidRPr="00203552">
              <w:rPr>
                <w:rFonts w:hint="eastAsia"/>
              </w:rPr>
              <w:t xml:space="preserve"> </w:t>
            </w:r>
            <w:r w:rsidRPr="00203552">
              <w:t xml:space="preserve"> </w:t>
            </w:r>
          </w:p>
        </w:tc>
        <w:tc>
          <w:tcPr>
            <w:tcW w:w="952" w:type="dxa"/>
            <w:vAlign w:val="center"/>
          </w:tcPr>
          <w:p w14:paraId="5A06D64D" w14:textId="77777777" w:rsidR="00203552" w:rsidRPr="00203552" w:rsidRDefault="00203552" w:rsidP="00203552">
            <w:pPr>
              <w:jc w:val="center"/>
            </w:pPr>
            <w:r w:rsidRPr="00203552">
              <w:t>(3.4)</w:t>
            </w:r>
          </w:p>
        </w:tc>
      </w:tr>
    </w:tbl>
    <w:p w14:paraId="78ED6506" w14:textId="77777777" w:rsidR="00203552" w:rsidRPr="00203552" w:rsidRDefault="00203552" w:rsidP="00203552">
      <w:pPr>
        <w:rPr>
          <w:rFonts w:ascii="Times New Roman" w:eastAsia="標楷體" w:hAnsi="Times New Roman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952"/>
      </w:tblGrid>
      <w:tr w:rsidR="00203552" w:rsidRPr="00203552" w14:paraId="01EF71E7" w14:textId="77777777" w:rsidTr="003F4F83">
        <w:tc>
          <w:tcPr>
            <w:tcW w:w="8784" w:type="dxa"/>
            <w:vAlign w:val="center"/>
          </w:tcPr>
          <w:p w14:paraId="46497F41" w14:textId="77777777" w:rsidR="00203552" w:rsidRPr="00203552" w:rsidRDefault="00203552" w:rsidP="00203552">
            <w:pPr>
              <w:jc w:val="center"/>
            </w:pPr>
            <m:oMath>
              <m:r>
                <w:rPr>
                  <w:rFonts w:ascii="Cambria Math" w:hAnsi="Cambria Math"/>
                </w:rPr>
                <m:t>kbest=N</m:t>
              </m:r>
            </m:oMath>
            <w:r w:rsidRPr="00203552">
              <w:t xml:space="preserve"> </w:t>
            </w:r>
          </w:p>
        </w:tc>
        <w:tc>
          <w:tcPr>
            <w:tcW w:w="952" w:type="dxa"/>
            <w:vAlign w:val="center"/>
          </w:tcPr>
          <w:p w14:paraId="0CA3C5FF" w14:textId="77777777" w:rsidR="00203552" w:rsidRPr="00203552" w:rsidRDefault="00203552" w:rsidP="00203552">
            <w:pPr>
              <w:jc w:val="center"/>
            </w:pPr>
            <w:r w:rsidRPr="00203552">
              <w:t>(3.5)</w:t>
            </w:r>
          </w:p>
        </w:tc>
      </w:tr>
    </w:tbl>
    <w:p w14:paraId="59F1491D" w14:textId="77777777" w:rsidR="00203552" w:rsidRPr="00203552" w:rsidRDefault="00203552" w:rsidP="00203552">
      <w:pPr>
        <w:widowControl/>
        <w:rPr>
          <w:rFonts w:ascii="Times New Roman" w:eastAsia="標楷體" w:hAnsi="Times New Roman"/>
        </w:rPr>
      </w:pPr>
    </w:p>
    <w:p w14:paraId="188EBF19" w14:textId="77777777" w:rsidR="00203552" w:rsidRPr="00203552" w:rsidRDefault="00203552" w:rsidP="00203552">
      <w:pPr>
        <w:numPr>
          <w:ilvl w:val="0"/>
          <w:numId w:val="2"/>
        </w:numPr>
        <w:rPr>
          <w:rFonts w:ascii="Times New Roman" w:eastAsia="標楷體" w:hAnsi="Times New Roman"/>
        </w:rPr>
      </w:pPr>
      <w:r w:rsidRPr="00203552">
        <w:rPr>
          <w:rFonts w:ascii="Times New Roman" w:eastAsia="標楷體" w:hAnsi="Times New Roman" w:hint="eastAsia"/>
        </w:rPr>
        <w:t>算出加速度並更新速度及位置</w:t>
      </w:r>
    </w:p>
    <w:p w14:paraId="3745D93B" w14:textId="77777777" w:rsidR="00203552" w:rsidRPr="00203552" w:rsidRDefault="00203552" w:rsidP="00203552">
      <w:pPr>
        <w:ind w:leftChars="200" w:left="480"/>
        <w:rPr>
          <w:rFonts w:ascii="Times New Roman" w:eastAsia="標楷體" w:hAnsi="Times New Roman"/>
        </w:rPr>
      </w:pPr>
      <w:r w:rsidRPr="00203552">
        <w:rPr>
          <w:rFonts w:ascii="Times New Roman" w:eastAsia="標楷體" w:hAnsi="Times New Roman" w:hint="eastAsia"/>
        </w:rPr>
        <w:t>由式</w:t>
      </w:r>
      <w:r w:rsidRPr="00203552">
        <w:rPr>
          <w:rFonts w:ascii="Times New Roman" w:eastAsia="標楷體" w:hAnsi="Times New Roman" w:hint="eastAsia"/>
        </w:rPr>
        <w:t>(3.6)</w:t>
      </w:r>
      <w:r w:rsidRPr="00203552">
        <w:rPr>
          <w:rFonts w:ascii="Times New Roman" w:eastAsia="標楷體" w:hAnsi="Times New Roman" w:hint="eastAsia"/>
        </w:rPr>
        <w:t>即可算出加速度，並藉由式</w:t>
      </w:r>
      <w:r w:rsidRPr="00203552">
        <w:rPr>
          <w:rFonts w:ascii="Times New Roman" w:eastAsia="標楷體" w:hAnsi="Times New Roman" w:hint="eastAsia"/>
        </w:rPr>
        <w:t>(3.7)</w:t>
      </w:r>
      <w:r w:rsidRPr="00203552">
        <w:rPr>
          <w:rFonts w:ascii="Times New Roman" w:eastAsia="標楷體" w:hAnsi="Times New Roman" w:hint="eastAsia"/>
        </w:rPr>
        <w:t>及式</w:t>
      </w:r>
      <w:r w:rsidRPr="00203552">
        <w:rPr>
          <w:rFonts w:ascii="Times New Roman" w:eastAsia="標楷體" w:hAnsi="Times New Roman" w:hint="eastAsia"/>
        </w:rPr>
        <w:t>(3.8)</w:t>
      </w:r>
      <w:r w:rsidRPr="00203552">
        <w:rPr>
          <w:rFonts w:ascii="Times New Roman" w:eastAsia="標楷體" w:hAnsi="Times New Roman" w:hint="eastAsia"/>
        </w:rPr>
        <w:t>分別更新速度及位置。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952"/>
      </w:tblGrid>
      <w:tr w:rsidR="00203552" w:rsidRPr="00203552" w14:paraId="53DA7954" w14:textId="77777777" w:rsidTr="003F4F83">
        <w:tc>
          <w:tcPr>
            <w:tcW w:w="8784" w:type="dxa"/>
            <w:vAlign w:val="center"/>
          </w:tcPr>
          <w:p w14:paraId="0DAB7A4A" w14:textId="77777777" w:rsidR="00203552" w:rsidRPr="00203552" w:rsidRDefault="00203552" w:rsidP="00203552">
            <w:pPr>
              <w:jc w:val="center"/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d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(t)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(t)</m:t>
                  </m:r>
                </m:den>
              </m:f>
            </m:oMath>
            <w:r w:rsidRPr="00203552">
              <w:rPr>
                <w:rFonts w:hint="eastAsia"/>
              </w:rPr>
              <w:t xml:space="preserve"> </w:t>
            </w:r>
            <w:r w:rsidRPr="00203552">
              <w:t xml:space="preserve"> </w:t>
            </w:r>
          </w:p>
        </w:tc>
        <w:tc>
          <w:tcPr>
            <w:tcW w:w="952" w:type="dxa"/>
            <w:vAlign w:val="center"/>
          </w:tcPr>
          <w:p w14:paraId="067F11CC" w14:textId="77777777" w:rsidR="00203552" w:rsidRPr="00203552" w:rsidRDefault="00203552" w:rsidP="00203552">
            <w:pPr>
              <w:jc w:val="center"/>
            </w:pPr>
            <w:r w:rsidRPr="00203552">
              <w:t>(3.6)</w:t>
            </w:r>
          </w:p>
        </w:tc>
      </w:tr>
    </w:tbl>
    <w:p w14:paraId="7F6D6A85" w14:textId="77777777" w:rsidR="00203552" w:rsidRPr="00203552" w:rsidRDefault="00203552" w:rsidP="00203552">
      <w:pPr>
        <w:rPr>
          <w:rFonts w:ascii="Times New Roman" w:eastAsia="標楷體" w:hAnsi="Times New Roman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952"/>
      </w:tblGrid>
      <w:tr w:rsidR="00203552" w:rsidRPr="00203552" w14:paraId="7C14CC3C" w14:textId="77777777" w:rsidTr="003F4F83">
        <w:tc>
          <w:tcPr>
            <w:tcW w:w="8784" w:type="dxa"/>
            <w:vAlign w:val="center"/>
          </w:tcPr>
          <w:p w14:paraId="239C7CCF" w14:textId="77777777" w:rsidR="00203552" w:rsidRPr="00203552" w:rsidRDefault="00203552" w:rsidP="00203552">
            <w:pPr>
              <w:jc w:val="center"/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t+1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rand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bSup>
              <m:r>
                <w:rPr>
                  <w:rFonts w:ascii="Cambria Math" w:hAnsi="Cambria Math"/>
                </w:rPr>
                <m:t>(t)</m:t>
              </m:r>
            </m:oMath>
            <w:r w:rsidRPr="00203552">
              <w:t xml:space="preserve"> </w:t>
            </w:r>
          </w:p>
        </w:tc>
        <w:tc>
          <w:tcPr>
            <w:tcW w:w="952" w:type="dxa"/>
            <w:vAlign w:val="center"/>
          </w:tcPr>
          <w:p w14:paraId="456CDADB" w14:textId="77777777" w:rsidR="00203552" w:rsidRPr="00203552" w:rsidRDefault="00203552" w:rsidP="00203552">
            <w:pPr>
              <w:jc w:val="center"/>
            </w:pPr>
            <w:r w:rsidRPr="00203552">
              <w:t>(3.7)</w:t>
            </w:r>
          </w:p>
        </w:tc>
      </w:tr>
    </w:tbl>
    <w:p w14:paraId="44EC2158" w14:textId="77777777" w:rsidR="00203552" w:rsidRPr="00203552" w:rsidRDefault="00203552" w:rsidP="00203552">
      <w:pPr>
        <w:rPr>
          <w:rFonts w:ascii="Times New Roman" w:eastAsia="標楷體" w:hAnsi="Times New Roman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952"/>
      </w:tblGrid>
      <w:tr w:rsidR="00203552" w:rsidRPr="00203552" w14:paraId="4296DB5D" w14:textId="77777777" w:rsidTr="003F4F83">
        <w:tc>
          <w:tcPr>
            <w:tcW w:w="8784" w:type="dxa"/>
            <w:vAlign w:val="center"/>
          </w:tcPr>
          <w:p w14:paraId="31C7F713" w14:textId="77777777" w:rsidR="00203552" w:rsidRPr="00203552" w:rsidRDefault="00203552" w:rsidP="00203552">
            <w:pPr>
              <w:jc w:val="center"/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t+1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bSup>
              <m:r>
                <w:rPr>
                  <w:rFonts w:ascii="Cambria Math" w:hAnsi="Cambria Math"/>
                </w:rPr>
                <m:t>(t+1)</m:t>
              </m:r>
            </m:oMath>
            <w:r w:rsidRPr="00203552">
              <w:rPr>
                <w:rFonts w:hint="eastAsia"/>
              </w:rPr>
              <w:t xml:space="preserve"> </w:t>
            </w:r>
            <w:r w:rsidRPr="00203552">
              <w:t xml:space="preserve"> </w:t>
            </w:r>
          </w:p>
        </w:tc>
        <w:tc>
          <w:tcPr>
            <w:tcW w:w="952" w:type="dxa"/>
            <w:vAlign w:val="center"/>
          </w:tcPr>
          <w:p w14:paraId="5F5E6007" w14:textId="77777777" w:rsidR="00203552" w:rsidRPr="00203552" w:rsidRDefault="00203552" w:rsidP="00203552">
            <w:pPr>
              <w:jc w:val="center"/>
            </w:pPr>
            <w:r w:rsidRPr="00203552">
              <w:t>(3.8)</w:t>
            </w:r>
          </w:p>
        </w:tc>
      </w:tr>
    </w:tbl>
    <w:p w14:paraId="306A4B10" w14:textId="77777777" w:rsidR="00203552" w:rsidRPr="00203552" w:rsidRDefault="00203552" w:rsidP="00203552">
      <w:pPr>
        <w:rPr>
          <w:rFonts w:ascii="Times New Roman" w:eastAsia="標楷體" w:hAnsi="Times New Roman"/>
        </w:rPr>
      </w:pPr>
    </w:p>
    <w:p w14:paraId="78CE7B34" w14:textId="77777777" w:rsidR="00203552" w:rsidRPr="00203552" w:rsidRDefault="00203552" w:rsidP="00203552">
      <w:pPr>
        <w:numPr>
          <w:ilvl w:val="0"/>
          <w:numId w:val="2"/>
        </w:numPr>
        <w:rPr>
          <w:rFonts w:ascii="Times New Roman" w:eastAsia="標楷體" w:hAnsi="Times New Roman"/>
        </w:rPr>
      </w:pPr>
      <w:r w:rsidRPr="00203552">
        <w:rPr>
          <w:rFonts w:ascii="Times New Roman" w:eastAsia="標楷體" w:hAnsi="Times New Roman" w:hint="eastAsia"/>
        </w:rPr>
        <w:t>搜尋範圍限定</w:t>
      </w:r>
      <w:r w:rsidRPr="00203552">
        <w:rPr>
          <w:rFonts w:ascii="Times New Roman" w:eastAsia="標楷體" w:hAnsi="Times New Roman" w:hint="eastAsia"/>
        </w:rPr>
        <w:t>(</w:t>
      </w:r>
      <w:proofErr w:type="spellStart"/>
      <w:r w:rsidRPr="00203552">
        <w:rPr>
          <w:rFonts w:ascii="Times New Roman" w:eastAsia="標楷體" w:hAnsi="Times New Roman"/>
        </w:rPr>
        <w:t>space_bound.m</w:t>
      </w:r>
      <w:proofErr w:type="spellEnd"/>
      <w:r w:rsidRPr="00203552">
        <w:rPr>
          <w:rFonts w:ascii="Times New Roman" w:eastAsia="標楷體" w:hAnsi="Times New Roman" w:hint="eastAsia"/>
        </w:rPr>
        <w:t>)</w:t>
      </w:r>
    </w:p>
    <w:p w14:paraId="2459644A" w14:textId="77777777" w:rsidR="00203552" w:rsidRPr="00203552" w:rsidRDefault="00203552" w:rsidP="00203552">
      <w:pPr>
        <w:ind w:left="480"/>
        <w:rPr>
          <w:rFonts w:ascii="Times New Roman" w:eastAsia="標楷體" w:hAnsi="Times New Roman"/>
          <w:szCs w:val="24"/>
        </w:rPr>
      </w:pPr>
      <w:r w:rsidRPr="00203552">
        <w:rPr>
          <w:rFonts w:ascii="Times New Roman" w:eastAsia="標楷體" w:hAnsi="Times New Roman" w:hint="eastAsia"/>
          <w:szCs w:val="24"/>
        </w:rPr>
        <w:t>依照題目制定的搜尋範圍，避免族群在進行</w:t>
      </w:r>
      <w:r w:rsidRPr="00203552">
        <w:rPr>
          <w:rFonts w:ascii="Times New Roman" w:eastAsia="標楷體" w:hAnsi="Times New Roman" w:hint="eastAsia"/>
          <w:szCs w:val="24"/>
        </w:rPr>
        <w:t>G</w:t>
      </w:r>
      <w:r w:rsidRPr="00203552">
        <w:rPr>
          <w:rFonts w:ascii="Times New Roman" w:eastAsia="標楷體" w:hAnsi="Times New Roman"/>
          <w:szCs w:val="24"/>
        </w:rPr>
        <w:t>SA</w:t>
      </w:r>
      <w:r w:rsidRPr="00203552">
        <w:rPr>
          <w:rFonts w:ascii="Times New Roman" w:eastAsia="標楷體" w:hAnsi="Times New Roman" w:hint="eastAsia"/>
          <w:szCs w:val="24"/>
        </w:rPr>
        <w:t>演算法的過程中更新位置時，新一代的族群超出上下限。</w:t>
      </w:r>
    </w:p>
    <w:p w14:paraId="098E0D69" w14:textId="77777777" w:rsidR="00203552" w:rsidRPr="00203552" w:rsidRDefault="00203552" w:rsidP="00203552">
      <w:pPr>
        <w:rPr>
          <w:rFonts w:ascii="Times New Roman" w:eastAsia="標楷體" w:hAnsi="Times New Roman" w:hint="eastAsia"/>
        </w:rPr>
      </w:pPr>
    </w:p>
    <w:p w14:paraId="29A517FD" w14:textId="77777777" w:rsidR="00203552" w:rsidRPr="00203552" w:rsidRDefault="00203552" w:rsidP="00203552">
      <w:pPr>
        <w:numPr>
          <w:ilvl w:val="0"/>
          <w:numId w:val="2"/>
        </w:numPr>
        <w:jc w:val="both"/>
        <w:rPr>
          <w:rFonts w:ascii="Times New Roman" w:eastAsia="標楷體" w:hAnsi="Times New Roman"/>
        </w:rPr>
      </w:pPr>
      <w:r w:rsidRPr="00203552">
        <w:rPr>
          <w:rFonts w:ascii="Times New Roman" w:eastAsia="標楷體" w:hAnsi="Times New Roman" w:hint="eastAsia"/>
        </w:rPr>
        <w:t>演算法流程圖</w:t>
      </w:r>
    </w:p>
    <w:p w14:paraId="3D960A25" w14:textId="77777777" w:rsidR="00203552" w:rsidRPr="00203552" w:rsidRDefault="00203552" w:rsidP="00203552">
      <w:pPr>
        <w:ind w:left="480"/>
        <w:jc w:val="center"/>
        <w:rPr>
          <w:rFonts w:ascii="Times New Roman" w:eastAsia="標楷體" w:hAnsi="Times New Roman"/>
        </w:rPr>
      </w:pPr>
      <w:r w:rsidRPr="00203552">
        <w:rPr>
          <w:rFonts w:ascii="Times New Roman" w:eastAsia="標楷體" w:hAnsi="Times New Roman" w:hint="eastAsia"/>
          <w:noProof/>
        </w:rPr>
        <w:drawing>
          <wp:inline distT="0" distB="0" distL="0" distR="0" wp14:anchorId="473AFA48" wp14:editId="7F2C8EA5">
            <wp:extent cx="2235200" cy="48768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S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508" cy="488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00FD" w14:textId="77777777" w:rsidR="00203552" w:rsidRPr="00203552" w:rsidRDefault="00203552" w:rsidP="00203552">
      <w:pPr>
        <w:ind w:left="480"/>
        <w:jc w:val="center"/>
        <w:rPr>
          <w:rFonts w:ascii="Times New Roman" w:eastAsia="標楷體" w:hAnsi="Times New Roman"/>
        </w:rPr>
      </w:pPr>
      <w:r w:rsidRPr="00203552">
        <w:rPr>
          <w:rFonts w:ascii="Times New Roman" w:eastAsia="標楷體" w:hAnsi="Times New Roman" w:hint="eastAsia"/>
        </w:rPr>
        <w:t>圖三</w:t>
      </w:r>
      <w:r w:rsidRPr="00203552">
        <w:rPr>
          <w:rFonts w:ascii="Times New Roman" w:eastAsia="標楷體" w:hAnsi="Times New Roman"/>
        </w:rPr>
        <w:t xml:space="preserve"> GSA</w:t>
      </w:r>
      <w:r w:rsidRPr="00203552">
        <w:rPr>
          <w:rFonts w:ascii="Times New Roman" w:eastAsia="標楷體" w:hAnsi="Times New Roman" w:hint="eastAsia"/>
        </w:rPr>
        <w:t>演算法程式流程圖</w:t>
      </w:r>
    </w:p>
    <w:p w14:paraId="4102B1B1" w14:textId="77777777" w:rsidR="00203552" w:rsidRPr="00203552" w:rsidRDefault="00203552" w:rsidP="00203552">
      <w:pPr>
        <w:ind w:left="480"/>
        <w:jc w:val="center"/>
        <w:rPr>
          <w:rFonts w:ascii="Times New Roman" w:eastAsia="標楷體" w:hAnsi="Times New Roman"/>
        </w:rPr>
      </w:pPr>
    </w:p>
    <w:p w14:paraId="1F67AD97" w14:textId="77777777" w:rsidR="00203552" w:rsidRPr="00203552" w:rsidRDefault="00203552" w:rsidP="00203552">
      <w:pPr>
        <w:numPr>
          <w:ilvl w:val="0"/>
          <w:numId w:val="2"/>
        </w:numPr>
        <w:rPr>
          <w:rFonts w:ascii="Times New Roman" w:eastAsia="標楷體" w:hAnsi="Times New Roman"/>
        </w:rPr>
      </w:pPr>
      <w:bookmarkStart w:id="2" w:name="_Hlk72501922"/>
      <w:r w:rsidRPr="00203552">
        <w:rPr>
          <w:rFonts w:ascii="Times New Roman" w:eastAsia="標楷體" w:hAnsi="Times New Roman" w:hint="eastAsia"/>
        </w:rPr>
        <w:t>參數設定</w:t>
      </w:r>
    </w:p>
    <w:p w14:paraId="677B4EF9" w14:textId="77777777" w:rsidR="00203552" w:rsidRPr="00203552" w:rsidRDefault="00203552" w:rsidP="00203552">
      <w:pPr>
        <w:ind w:left="480"/>
        <w:rPr>
          <w:rFonts w:ascii="Times New Roman" w:eastAsia="標楷體" w:hAnsi="Times New Roman"/>
        </w:rPr>
      </w:pPr>
    </w:p>
    <w:p w14:paraId="00918D7D" w14:textId="77777777" w:rsidR="00203552" w:rsidRPr="00203552" w:rsidRDefault="00203552" w:rsidP="00203552">
      <w:pPr>
        <w:rPr>
          <w:rFonts w:ascii="Times New Roman" w:eastAsia="標楷體" w:hAnsi="Times New Roman"/>
        </w:rPr>
      </w:pPr>
      <w:r w:rsidRPr="00203552">
        <w:rPr>
          <w:rFonts w:ascii="Times New Roman" w:eastAsia="標楷體" w:hAnsi="Times New Roman"/>
        </w:rPr>
        <w:t xml:space="preserve">N = 50; </w:t>
      </w:r>
      <w:r w:rsidRPr="00203552">
        <w:rPr>
          <w:rFonts w:ascii="Times New Roman" w:eastAsia="標楷體" w:hAnsi="Times New Roman" w:hint="eastAsia"/>
        </w:rPr>
        <w:t>群體個數</w:t>
      </w:r>
    </w:p>
    <w:p w14:paraId="6AED9E84" w14:textId="77777777" w:rsidR="00203552" w:rsidRPr="00203552" w:rsidRDefault="00203552" w:rsidP="00203552">
      <w:pPr>
        <w:rPr>
          <w:rFonts w:ascii="Times New Roman" w:eastAsia="標楷體" w:hAnsi="Times New Roman"/>
        </w:rPr>
      </w:pPr>
      <w:proofErr w:type="spellStart"/>
      <w:r w:rsidRPr="00203552">
        <w:rPr>
          <w:rFonts w:ascii="Times New Roman" w:eastAsia="標楷體" w:hAnsi="Times New Roman"/>
        </w:rPr>
        <w:t>iter</w:t>
      </w:r>
      <w:proofErr w:type="spellEnd"/>
      <w:r w:rsidRPr="00203552">
        <w:rPr>
          <w:rFonts w:ascii="Times New Roman" w:eastAsia="標楷體" w:hAnsi="Times New Roman"/>
        </w:rPr>
        <w:t xml:space="preserve"> = </w:t>
      </w:r>
      <w:r w:rsidRPr="00203552">
        <w:rPr>
          <w:rFonts w:ascii="Times New Roman" w:eastAsia="標楷體" w:hAnsi="Times New Roman" w:hint="eastAsia"/>
        </w:rPr>
        <w:t>5</w:t>
      </w:r>
      <w:r w:rsidRPr="00203552">
        <w:rPr>
          <w:rFonts w:ascii="Times New Roman" w:eastAsia="標楷體" w:hAnsi="Times New Roman"/>
        </w:rPr>
        <w:t>0</w:t>
      </w:r>
      <w:r w:rsidRPr="00203552">
        <w:rPr>
          <w:rFonts w:ascii="Times New Roman" w:eastAsia="標楷體" w:hAnsi="Times New Roman" w:hint="eastAsia"/>
        </w:rPr>
        <w:t>;</w:t>
      </w:r>
      <w:r w:rsidRPr="00203552">
        <w:rPr>
          <w:rFonts w:ascii="Times New Roman" w:eastAsia="標楷體" w:hAnsi="Times New Roman"/>
        </w:rPr>
        <w:t xml:space="preserve"> </w:t>
      </w:r>
      <w:r w:rsidRPr="00203552">
        <w:rPr>
          <w:rFonts w:ascii="Times New Roman" w:eastAsia="標楷體" w:hAnsi="Times New Roman" w:hint="eastAsia"/>
        </w:rPr>
        <w:t>遞迴次數</w:t>
      </w:r>
    </w:p>
    <w:bookmarkEnd w:id="2"/>
    <w:p w14:paraId="38E7314E" w14:textId="77777777" w:rsidR="00203552" w:rsidRPr="00203552" w:rsidRDefault="00203552" w:rsidP="00203552">
      <w:pPr>
        <w:rPr>
          <w:rFonts w:ascii="Times New Roman" w:eastAsia="標楷體" w:hAnsi="Times New Roman"/>
        </w:rPr>
      </w:pPr>
      <w:r w:rsidRPr="00203552">
        <w:rPr>
          <w:rFonts w:ascii="Times New Roman" w:eastAsia="標楷體" w:hAnsi="Times New Roman" w:hint="eastAsia"/>
        </w:rPr>
        <w:t>alpha = 20;</w:t>
      </w:r>
      <w:r w:rsidRPr="00203552">
        <w:rPr>
          <w:rFonts w:ascii="Times New Roman" w:eastAsia="標楷體" w:hAnsi="Times New Roman"/>
        </w:rPr>
        <w:t xml:space="preserve"> </w:t>
      </w:r>
      <w:r w:rsidRPr="00203552">
        <w:rPr>
          <w:rFonts w:ascii="Times New Roman" w:eastAsia="標楷體" w:hAnsi="Times New Roman" w:hint="eastAsia"/>
        </w:rPr>
        <w:t>重力常數之參數</w:t>
      </w:r>
    </w:p>
    <w:p w14:paraId="185B4C63" w14:textId="77777777" w:rsidR="00203552" w:rsidRPr="00203552" w:rsidRDefault="00203552" w:rsidP="00203552">
      <w:pPr>
        <w:rPr>
          <w:rFonts w:ascii="Times New Roman" w:eastAsia="標楷體" w:hAnsi="Times New Roman"/>
        </w:rPr>
      </w:pPr>
      <w:r w:rsidRPr="00203552">
        <w:rPr>
          <w:rFonts w:ascii="Times New Roman" w:eastAsia="標楷體" w:hAnsi="Times New Roman" w:hint="eastAsia"/>
        </w:rPr>
        <w:t xml:space="preserve">G0 = 100; </w:t>
      </w:r>
      <w:r w:rsidRPr="00203552">
        <w:rPr>
          <w:rFonts w:ascii="Times New Roman" w:eastAsia="標楷體" w:hAnsi="Times New Roman" w:hint="eastAsia"/>
        </w:rPr>
        <w:t>重力常數之初值</w:t>
      </w:r>
    </w:p>
    <w:p w14:paraId="01E191D4" w14:textId="45A4274A" w:rsidR="00260203" w:rsidRDefault="00260203">
      <w:pPr>
        <w:rPr>
          <w:rFonts w:hint="eastAsia"/>
        </w:rPr>
      </w:pPr>
    </w:p>
    <w:p w14:paraId="45842158" w14:textId="3DA071EF" w:rsidR="00260203" w:rsidRDefault="00260203">
      <w:pPr>
        <w:rPr>
          <w:rFonts w:ascii="標楷體" w:eastAsia="標楷體" w:hAnsi="標楷體"/>
          <w:b/>
          <w:bCs/>
          <w:sz w:val="28"/>
          <w:szCs w:val="24"/>
        </w:rPr>
      </w:pPr>
      <w:r w:rsidRPr="00260203">
        <w:rPr>
          <w:rFonts w:ascii="標楷體" w:eastAsia="標楷體" w:hAnsi="標楷體"/>
          <w:b/>
          <w:bCs/>
          <w:sz w:val="28"/>
          <w:szCs w:val="24"/>
        </w:rPr>
        <w:t>實驗與模擬結果</w:t>
      </w:r>
    </w:p>
    <w:p w14:paraId="4F3FAF92" w14:textId="4D3BEA0E" w:rsidR="00F176A4" w:rsidRDefault="007B22FD" w:rsidP="00C77F19">
      <w:pPr>
        <w:pStyle w:val="a5"/>
        <w:numPr>
          <w:ilvl w:val="0"/>
          <w:numId w:val="3"/>
        </w:numPr>
        <w:ind w:leftChars="0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r</m:t>
            </m:r>
            <m:r>
              <w:rPr>
                <w:rFonts w:ascii="Cambria Math" w:hAnsi="Cambria Math"/>
              </w:rPr>
              <m:t>,θ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1, 0.0564</m:t>
            </m:r>
          </m:e>
        </m:d>
        <m:r>
          <w:rPr>
            <w:rFonts w:ascii="Cambria Math" w:hAnsi="Cambria Math"/>
          </w:rPr>
          <m:t>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=1*</m:t>
        </m:r>
        <m:r>
          <m:rPr>
            <m:sty m:val="p"/>
          </m:rPr>
          <w:rPr>
            <w:rFonts w:ascii="Cambria Math" w:hAnsi="Cambria Math"/>
          </w:rPr>
          <m:t>cos⁡</m:t>
        </m:r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πt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)</m:t>
        </m:r>
      </m:oMath>
    </w:p>
    <w:bookmarkStart w:id="3" w:name="_Hlk168160911"/>
    <w:p w14:paraId="0E8EF9BA" w14:textId="431A4B72" w:rsidR="00C77F19" w:rsidRPr="00C77F19" w:rsidRDefault="00C77F19" w:rsidP="00C77F19">
      <w:pPr>
        <w:pStyle w:val="a5"/>
        <w:ind w:leftChars="0" w:left="492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167.941</m:t>
          </m:r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1.172</m:t>
          </m:r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dd</m:t>
              </m:r>
            </m:sub>
          </m:sSub>
          <m:r>
            <w:rPr>
              <w:rFonts w:ascii="Cambria Math" w:hAnsi="Cambria Math"/>
            </w:rPr>
            <m:t>=2</m:t>
          </m:r>
          <m:r>
            <w:rPr>
              <w:rFonts w:ascii="Cambria Math" w:hAnsi="Cambria Math"/>
            </w:rPr>
            <m:t>2.771</m:t>
          </m:r>
        </m:oMath>
      </m:oMathPara>
    </w:p>
    <w:p w14:paraId="38CB81D8" w14:textId="77777777" w:rsidR="0087590E" w:rsidRDefault="0087590E" w:rsidP="0087590E">
      <w:pPr>
        <w:pStyle w:val="a5"/>
        <w:keepNext/>
        <w:ind w:leftChars="0" w:left="492"/>
        <w:jc w:val="center"/>
      </w:pPr>
      <w:r w:rsidRPr="0087590E">
        <w:rPr>
          <w:rFonts w:hint="eastAsia"/>
          <w:noProof/>
        </w:rPr>
        <w:drawing>
          <wp:inline distT="0" distB="0" distL="0" distR="0" wp14:anchorId="5D750AB6" wp14:editId="02469656">
            <wp:extent cx="5326380" cy="399288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11D66" w14:textId="713F6966" w:rsidR="0087590E" w:rsidRDefault="0087590E" w:rsidP="0087590E">
      <w:pPr>
        <w:pStyle w:val="a6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65764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t>、</w:t>
      </w:r>
      <w:proofErr w:type="gramStart"/>
      <w:r w:rsidRPr="0087590E">
        <w:rPr>
          <w:rFonts w:ascii="標楷體" w:eastAsia="標楷體" w:hAnsi="標楷體"/>
        </w:rPr>
        <w:t>第一組初始</w:t>
      </w:r>
      <w:proofErr w:type="gramEnd"/>
      <w:r w:rsidRPr="0087590E">
        <w:rPr>
          <w:rFonts w:ascii="標楷體" w:eastAsia="標楷體" w:hAnsi="標楷體"/>
        </w:rPr>
        <w:t>值之</w:t>
      </w:r>
      <w:r w:rsidRPr="0087590E">
        <w:rPr>
          <w:rFonts w:ascii="標楷體" w:eastAsia="標楷體" w:hAnsi="標楷體" w:hint="eastAsia"/>
        </w:rPr>
        <w:t>搜尋結果</w:t>
      </w:r>
    </w:p>
    <w:p w14:paraId="0157DCE7" w14:textId="77777777" w:rsidR="0087590E" w:rsidRDefault="0087590E" w:rsidP="0087590E">
      <w:pPr>
        <w:pStyle w:val="a5"/>
        <w:keepNext/>
        <w:ind w:leftChars="0" w:left="492"/>
        <w:jc w:val="center"/>
      </w:pPr>
      <w:r w:rsidRPr="0087590E">
        <w:rPr>
          <w:rFonts w:hint="eastAsia"/>
          <w:noProof/>
        </w:rPr>
        <w:lastRenderedPageBreak/>
        <w:drawing>
          <wp:inline distT="0" distB="0" distL="0" distR="0" wp14:anchorId="0B3C7AAC" wp14:editId="279E317F">
            <wp:extent cx="5326380" cy="399288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42FB0" w14:textId="20E63783" w:rsidR="00C77F19" w:rsidRDefault="0087590E" w:rsidP="0087590E">
      <w:pPr>
        <w:pStyle w:val="a6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65764"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t>、</w:t>
      </w:r>
      <w:proofErr w:type="gramStart"/>
      <w:r w:rsidRPr="0087590E">
        <w:rPr>
          <w:rFonts w:ascii="標楷體" w:eastAsia="標楷體" w:hAnsi="標楷體"/>
        </w:rPr>
        <w:t>第一組初始</w:t>
      </w:r>
      <w:proofErr w:type="gramEnd"/>
      <w:r w:rsidRPr="0087590E">
        <w:rPr>
          <w:rFonts w:ascii="標楷體" w:eastAsia="標楷體" w:hAnsi="標楷體"/>
        </w:rPr>
        <w:t>值之實際追蹤軌跡(</w:t>
      </w:r>
      <w:r w:rsidRPr="0087590E">
        <w:rPr>
          <w:rFonts w:ascii="標楷體" w:eastAsia="標楷體" w:hAnsi="標楷體" w:hint="eastAsia"/>
        </w:rPr>
        <w:t>y</w:t>
      </w:r>
      <w:r w:rsidRPr="0087590E">
        <w:rPr>
          <w:rFonts w:ascii="標楷體" w:eastAsia="標楷體" w:hAnsi="標楷體"/>
        </w:rPr>
        <w:t>)與參考值(</w:t>
      </w:r>
      <w:r w:rsidRPr="0087590E">
        <w:rPr>
          <w:rFonts w:ascii="標楷體" w:eastAsia="標楷體" w:hAnsi="標楷體" w:cs="Cambria Math"/>
        </w:rPr>
        <w:t>y</w:t>
      </w:r>
      <w:r w:rsidRPr="0087590E">
        <w:rPr>
          <w:rFonts w:ascii="Cambria Math" w:eastAsia="標楷體" w:hAnsi="Cambria Math" w:cs="Cambria Math"/>
        </w:rPr>
        <w:t>𝑑</w:t>
      </w:r>
      <w:r w:rsidRPr="0087590E">
        <w:rPr>
          <w:rFonts w:ascii="標楷體" w:eastAsia="標楷體" w:hAnsi="標楷體"/>
        </w:rPr>
        <w:t>)軌跡</w:t>
      </w:r>
    </w:p>
    <w:p w14:paraId="1E16599B" w14:textId="77777777" w:rsidR="0087590E" w:rsidRDefault="0087590E" w:rsidP="0087590E">
      <w:pPr>
        <w:pStyle w:val="a5"/>
        <w:keepNext/>
        <w:ind w:leftChars="0" w:left="492"/>
        <w:jc w:val="center"/>
      </w:pPr>
      <w:r w:rsidRPr="0087590E">
        <w:rPr>
          <w:rFonts w:hint="eastAsia"/>
          <w:noProof/>
        </w:rPr>
        <w:drawing>
          <wp:inline distT="0" distB="0" distL="0" distR="0" wp14:anchorId="0A84F866" wp14:editId="5FEE485A">
            <wp:extent cx="5326380" cy="399288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86267" w14:textId="16D3C6FA" w:rsidR="0087590E" w:rsidRDefault="0087590E" w:rsidP="0087590E">
      <w:pPr>
        <w:pStyle w:val="a6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65764">
        <w:rPr>
          <w:noProof/>
        </w:rPr>
        <w:t>3</w:t>
      </w:r>
      <w:r>
        <w:fldChar w:fldCharType="end"/>
      </w:r>
      <w:r>
        <w:t xml:space="preserve"> </w:t>
      </w:r>
      <w:proofErr w:type="gramStart"/>
      <w:r w:rsidRPr="0087590E">
        <w:rPr>
          <w:rFonts w:ascii="標楷體" w:eastAsia="標楷體" w:hAnsi="標楷體"/>
        </w:rPr>
        <w:t>第一組初始</w:t>
      </w:r>
      <w:proofErr w:type="gramEnd"/>
      <w:r w:rsidRPr="0087590E">
        <w:rPr>
          <w:rFonts w:ascii="標楷體" w:eastAsia="標楷體" w:hAnsi="標楷體"/>
        </w:rPr>
        <w:t>值之</w:t>
      </w:r>
      <w:r w:rsidRPr="0087590E">
        <w:rPr>
          <w:rFonts w:ascii="標楷體" w:eastAsia="標楷體" w:hAnsi="標楷體" w:hint="eastAsia"/>
        </w:rPr>
        <w:t>追蹤誤差(e)</w:t>
      </w:r>
    </w:p>
    <w:p w14:paraId="61C59A80" w14:textId="77777777" w:rsidR="0087590E" w:rsidRDefault="0087590E" w:rsidP="0087590E">
      <w:pPr>
        <w:pStyle w:val="a5"/>
        <w:keepNext/>
        <w:ind w:leftChars="0" w:left="492"/>
        <w:jc w:val="center"/>
      </w:pPr>
      <w:r w:rsidRPr="0087590E">
        <w:rPr>
          <w:rFonts w:hint="eastAsia"/>
          <w:noProof/>
        </w:rPr>
        <w:lastRenderedPageBreak/>
        <w:drawing>
          <wp:inline distT="0" distB="0" distL="0" distR="0" wp14:anchorId="4A272D37" wp14:editId="08081843">
            <wp:extent cx="5326380" cy="399288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7BEF6" w14:textId="43731FA6" w:rsidR="0087590E" w:rsidRPr="00C77F19" w:rsidRDefault="0087590E" w:rsidP="0087590E">
      <w:pPr>
        <w:pStyle w:val="a6"/>
        <w:jc w:val="center"/>
        <w:rPr>
          <w:rFonts w:hint="eastAsia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65764">
        <w:rPr>
          <w:noProof/>
        </w:rPr>
        <w:t>4</w:t>
      </w:r>
      <w:r>
        <w:fldChar w:fldCharType="end"/>
      </w:r>
      <w:r>
        <w:t xml:space="preserve"> </w:t>
      </w:r>
      <w:proofErr w:type="gramStart"/>
      <w:r w:rsidRPr="0087590E">
        <w:rPr>
          <w:rFonts w:ascii="標楷體" w:eastAsia="標楷體" w:hAnsi="標楷體"/>
        </w:rPr>
        <w:t>第一組初始</w:t>
      </w:r>
      <w:proofErr w:type="gramEnd"/>
      <w:r w:rsidRPr="0087590E">
        <w:rPr>
          <w:rFonts w:ascii="標楷體" w:eastAsia="標楷體" w:hAnsi="標楷體"/>
        </w:rPr>
        <w:t>值之</w:t>
      </w:r>
      <w:r w:rsidRPr="0087590E">
        <w:rPr>
          <w:rFonts w:ascii="標楷體" w:eastAsia="標楷體" w:hAnsi="標楷體" w:hint="eastAsia"/>
        </w:rPr>
        <w:t>力量輸入(</w:t>
      </w:r>
      <w:r w:rsidRPr="0087590E">
        <w:rPr>
          <w:rFonts w:ascii="標楷體" w:eastAsia="標楷體" w:hAnsi="標楷體"/>
        </w:rPr>
        <w:t>u)</w:t>
      </w:r>
    </w:p>
    <w:bookmarkEnd w:id="3"/>
    <w:p w14:paraId="1F94BA21" w14:textId="7FCA4B8A" w:rsidR="00C77F19" w:rsidRDefault="00C77F19" w:rsidP="00C77F19">
      <w:pPr>
        <w:pStyle w:val="a5"/>
        <w:numPr>
          <w:ilvl w:val="0"/>
          <w:numId w:val="3"/>
        </w:numPr>
        <w:ind w:leftChars="0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r</m:t>
            </m:r>
            <m:r>
              <w:rPr>
                <w:rFonts w:ascii="Cambria Math" w:hAnsi="Cambria Math"/>
              </w:rPr>
              <m:t>,θ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, 0.</m:t>
            </m:r>
            <m:r>
              <w:rPr>
                <w:rFonts w:ascii="Cambria Math" w:hAnsi="Cambria Math"/>
              </w:rPr>
              <m:t>1129</m:t>
            </m:r>
          </m:e>
        </m:d>
        <m:r>
          <w:rPr>
            <w:rFonts w:ascii="Cambria Math" w:hAnsi="Cambria Math"/>
          </w:rPr>
          <m:t>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/>
          </w:rPr>
          <m:t>cos⁡</m:t>
        </m:r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πt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)</m:t>
        </m:r>
      </m:oMath>
    </w:p>
    <w:p w14:paraId="0EC0DBCE" w14:textId="0410D346" w:rsidR="00C77F19" w:rsidRPr="0087590E" w:rsidRDefault="00C77F19" w:rsidP="00C77F19">
      <w:pPr>
        <w:pStyle w:val="a5"/>
        <w:ind w:leftChars="0" w:left="492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141.607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=0.</m:t>
          </m:r>
          <m:r>
            <w:rPr>
              <w:rFonts w:ascii="Cambria Math" w:hAnsi="Cambria Math"/>
            </w:rPr>
            <m:t>576,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dd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1</m:t>
          </m:r>
          <m:r>
            <w:rPr>
              <w:rFonts w:ascii="Cambria Math" w:hAnsi="Cambria Math"/>
            </w:rPr>
            <m:t>7.593</m:t>
          </m:r>
        </m:oMath>
      </m:oMathPara>
    </w:p>
    <w:p w14:paraId="792C1DE4" w14:textId="77777777" w:rsidR="0087590E" w:rsidRDefault="0087590E" w:rsidP="0087590E">
      <w:pPr>
        <w:pStyle w:val="a5"/>
        <w:keepNext/>
        <w:ind w:leftChars="0" w:left="492"/>
        <w:jc w:val="center"/>
      </w:pPr>
      <w:r w:rsidRPr="0087590E">
        <w:rPr>
          <w:rFonts w:hint="eastAsia"/>
          <w:noProof/>
        </w:rPr>
        <w:drawing>
          <wp:inline distT="0" distB="0" distL="0" distR="0" wp14:anchorId="7A49CDF9" wp14:editId="2D944DC8">
            <wp:extent cx="5326380" cy="399288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39AEE" w14:textId="2B601C91" w:rsidR="0087590E" w:rsidRDefault="0087590E" w:rsidP="0087590E">
      <w:pPr>
        <w:pStyle w:val="a6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65764">
        <w:rPr>
          <w:noProof/>
        </w:rPr>
        <w:t>5</w:t>
      </w:r>
      <w:r>
        <w:fldChar w:fldCharType="end"/>
      </w:r>
      <w:r>
        <w:t xml:space="preserve"> </w:t>
      </w:r>
      <w:proofErr w:type="gramStart"/>
      <w:r w:rsidRPr="0087590E">
        <w:rPr>
          <w:rFonts w:ascii="標楷體" w:eastAsia="標楷體" w:hAnsi="標楷體"/>
        </w:rPr>
        <w:t>第</w:t>
      </w:r>
      <w:r>
        <w:rPr>
          <w:rFonts w:ascii="標楷體" w:eastAsia="標楷體" w:hAnsi="標楷體" w:hint="eastAsia"/>
        </w:rPr>
        <w:t>二</w:t>
      </w:r>
      <w:r w:rsidRPr="0087590E">
        <w:rPr>
          <w:rFonts w:ascii="標楷體" w:eastAsia="標楷體" w:hAnsi="標楷體"/>
        </w:rPr>
        <w:t>組初始</w:t>
      </w:r>
      <w:proofErr w:type="gramEnd"/>
      <w:r w:rsidRPr="0087590E">
        <w:rPr>
          <w:rFonts w:ascii="標楷體" w:eastAsia="標楷體" w:hAnsi="標楷體"/>
        </w:rPr>
        <w:t>值之</w:t>
      </w:r>
      <w:r w:rsidRPr="0087590E">
        <w:rPr>
          <w:rFonts w:ascii="標楷體" w:eastAsia="標楷體" w:hAnsi="標楷體" w:hint="eastAsia"/>
        </w:rPr>
        <w:t>搜尋結果</w:t>
      </w:r>
    </w:p>
    <w:p w14:paraId="7D516275" w14:textId="77777777" w:rsidR="0087590E" w:rsidRDefault="0087590E" w:rsidP="0087590E">
      <w:pPr>
        <w:pStyle w:val="a5"/>
        <w:keepNext/>
        <w:ind w:leftChars="0" w:left="492"/>
        <w:jc w:val="center"/>
      </w:pPr>
      <w:r w:rsidRPr="0087590E">
        <w:rPr>
          <w:rFonts w:hint="eastAsia"/>
          <w:noProof/>
        </w:rPr>
        <w:lastRenderedPageBreak/>
        <w:drawing>
          <wp:inline distT="0" distB="0" distL="0" distR="0" wp14:anchorId="549F28FE" wp14:editId="051702E1">
            <wp:extent cx="5326380" cy="399288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B1106" w14:textId="1D3996E7" w:rsidR="0087590E" w:rsidRDefault="0087590E" w:rsidP="0087590E">
      <w:pPr>
        <w:pStyle w:val="a6"/>
        <w:jc w:val="center"/>
        <w:rPr>
          <w:rFonts w:hint="eastAsia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65764">
        <w:rPr>
          <w:noProof/>
        </w:rPr>
        <w:t>6</w:t>
      </w:r>
      <w:r>
        <w:fldChar w:fldCharType="end"/>
      </w:r>
      <w:r>
        <w:rPr>
          <w:rFonts w:hint="eastAsia"/>
        </w:rPr>
        <w:t xml:space="preserve"> </w:t>
      </w:r>
      <w:proofErr w:type="gramStart"/>
      <w:r w:rsidRPr="0087590E">
        <w:rPr>
          <w:rFonts w:ascii="標楷體" w:eastAsia="標楷體" w:hAnsi="標楷體"/>
        </w:rPr>
        <w:t>第</w:t>
      </w:r>
      <w:r>
        <w:rPr>
          <w:rFonts w:ascii="標楷體" w:eastAsia="標楷體" w:hAnsi="標楷體" w:hint="eastAsia"/>
        </w:rPr>
        <w:t>二</w:t>
      </w:r>
      <w:r w:rsidRPr="0087590E">
        <w:rPr>
          <w:rFonts w:ascii="標楷體" w:eastAsia="標楷體" w:hAnsi="標楷體"/>
        </w:rPr>
        <w:t>組初始</w:t>
      </w:r>
      <w:proofErr w:type="gramEnd"/>
      <w:r w:rsidRPr="0087590E">
        <w:rPr>
          <w:rFonts w:ascii="標楷體" w:eastAsia="標楷體" w:hAnsi="標楷體"/>
        </w:rPr>
        <w:t>值之實際追蹤軌跡(</w:t>
      </w:r>
      <w:r w:rsidRPr="0087590E">
        <w:rPr>
          <w:rFonts w:ascii="標楷體" w:eastAsia="標楷體" w:hAnsi="標楷體" w:hint="eastAsia"/>
        </w:rPr>
        <w:t>y</w:t>
      </w:r>
      <w:r w:rsidRPr="0087590E">
        <w:rPr>
          <w:rFonts w:ascii="標楷體" w:eastAsia="標楷體" w:hAnsi="標楷體"/>
        </w:rPr>
        <w:t>)與參考值(</w:t>
      </w:r>
      <w:r w:rsidRPr="0087590E">
        <w:rPr>
          <w:rFonts w:ascii="標楷體" w:eastAsia="標楷體" w:hAnsi="標楷體" w:cs="Cambria Math"/>
        </w:rPr>
        <w:t>y</w:t>
      </w:r>
      <w:r w:rsidRPr="0087590E">
        <w:rPr>
          <w:rFonts w:ascii="Cambria Math" w:eastAsia="標楷體" w:hAnsi="Cambria Math" w:cs="Cambria Math"/>
        </w:rPr>
        <w:t>𝑑</w:t>
      </w:r>
      <w:r w:rsidRPr="0087590E">
        <w:rPr>
          <w:rFonts w:ascii="標楷體" w:eastAsia="標楷體" w:hAnsi="標楷體"/>
        </w:rPr>
        <w:t>)軌跡</w:t>
      </w:r>
    </w:p>
    <w:p w14:paraId="6ED47831" w14:textId="77777777" w:rsidR="0087590E" w:rsidRDefault="0087590E" w:rsidP="0087590E">
      <w:pPr>
        <w:pStyle w:val="a5"/>
        <w:keepNext/>
        <w:ind w:leftChars="0" w:left="492"/>
        <w:jc w:val="center"/>
      </w:pPr>
      <w:r w:rsidRPr="0087590E">
        <w:rPr>
          <w:rFonts w:hint="eastAsia"/>
          <w:noProof/>
        </w:rPr>
        <w:drawing>
          <wp:inline distT="0" distB="0" distL="0" distR="0" wp14:anchorId="1A51C5A3" wp14:editId="60578F80">
            <wp:extent cx="5326380" cy="399288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3ED9A" w14:textId="50496D48" w:rsidR="0087590E" w:rsidRDefault="0087590E" w:rsidP="0087590E">
      <w:pPr>
        <w:pStyle w:val="a6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65764">
        <w:rPr>
          <w:noProof/>
        </w:rPr>
        <w:t>7</w:t>
      </w:r>
      <w:r>
        <w:fldChar w:fldCharType="end"/>
      </w:r>
      <w:r>
        <w:rPr>
          <w:rFonts w:hint="eastAsia"/>
        </w:rPr>
        <w:t xml:space="preserve"> </w:t>
      </w:r>
      <w:proofErr w:type="gramStart"/>
      <w:r w:rsidRPr="0087590E">
        <w:rPr>
          <w:rFonts w:ascii="標楷體" w:eastAsia="標楷體" w:hAnsi="標楷體"/>
        </w:rPr>
        <w:t>第</w:t>
      </w:r>
      <w:r>
        <w:rPr>
          <w:rFonts w:ascii="標楷體" w:eastAsia="標楷體" w:hAnsi="標楷體" w:hint="eastAsia"/>
        </w:rPr>
        <w:t>二</w:t>
      </w:r>
      <w:r w:rsidRPr="0087590E">
        <w:rPr>
          <w:rFonts w:ascii="標楷體" w:eastAsia="標楷體" w:hAnsi="標楷體"/>
        </w:rPr>
        <w:t>組初始</w:t>
      </w:r>
      <w:proofErr w:type="gramEnd"/>
      <w:r w:rsidRPr="0087590E">
        <w:rPr>
          <w:rFonts w:ascii="標楷體" w:eastAsia="標楷體" w:hAnsi="標楷體"/>
        </w:rPr>
        <w:t>值之</w:t>
      </w:r>
      <w:r w:rsidRPr="0087590E">
        <w:rPr>
          <w:rFonts w:ascii="標楷體" w:eastAsia="標楷體" w:hAnsi="標楷體" w:hint="eastAsia"/>
        </w:rPr>
        <w:t>追蹤誤差(e)</w:t>
      </w:r>
    </w:p>
    <w:p w14:paraId="51918D05" w14:textId="77777777" w:rsidR="0087590E" w:rsidRDefault="0087590E" w:rsidP="0087590E">
      <w:pPr>
        <w:pStyle w:val="a5"/>
        <w:keepNext/>
        <w:ind w:leftChars="0" w:left="492"/>
        <w:jc w:val="center"/>
      </w:pPr>
      <w:r w:rsidRPr="0087590E">
        <w:rPr>
          <w:rFonts w:hint="eastAsia"/>
          <w:noProof/>
        </w:rPr>
        <w:lastRenderedPageBreak/>
        <w:drawing>
          <wp:inline distT="0" distB="0" distL="0" distR="0" wp14:anchorId="5AEE85F6" wp14:editId="2020DB14">
            <wp:extent cx="5326380" cy="399288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5C853" w14:textId="6F1E911D" w:rsidR="0087590E" w:rsidRPr="00C77F19" w:rsidRDefault="0087590E" w:rsidP="0087590E">
      <w:pPr>
        <w:pStyle w:val="a6"/>
        <w:jc w:val="center"/>
        <w:rPr>
          <w:rFonts w:hint="eastAsia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65764">
        <w:rPr>
          <w:noProof/>
        </w:rPr>
        <w:t>8</w:t>
      </w:r>
      <w:r>
        <w:fldChar w:fldCharType="end"/>
      </w:r>
      <w:r>
        <w:rPr>
          <w:rFonts w:hint="eastAsia"/>
        </w:rPr>
        <w:t xml:space="preserve"> </w:t>
      </w:r>
      <w:proofErr w:type="gramStart"/>
      <w:r w:rsidRPr="0087590E">
        <w:rPr>
          <w:rFonts w:ascii="標楷體" w:eastAsia="標楷體" w:hAnsi="標楷體"/>
        </w:rPr>
        <w:t>第</w:t>
      </w:r>
      <w:r>
        <w:rPr>
          <w:rFonts w:ascii="標楷體" w:eastAsia="標楷體" w:hAnsi="標楷體" w:hint="eastAsia"/>
        </w:rPr>
        <w:t>二</w:t>
      </w:r>
      <w:r w:rsidRPr="0087590E">
        <w:rPr>
          <w:rFonts w:ascii="標楷體" w:eastAsia="標楷體" w:hAnsi="標楷體"/>
        </w:rPr>
        <w:t>組初始</w:t>
      </w:r>
      <w:proofErr w:type="gramEnd"/>
      <w:r w:rsidRPr="0087590E">
        <w:rPr>
          <w:rFonts w:ascii="標楷體" w:eastAsia="標楷體" w:hAnsi="標楷體"/>
        </w:rPr>
        <w:t>值之</w:t>
      </w:r>
      <w:r w:rsidRPr="0087590E">
        <w:rPr>
          <w:rFonts w:ascii="標楷體" w:eastAsia="標楷體" w:hAnsi="標楷體" w:hint="eastAsia"/>
        </w:rPr>
        <w:t>力量輸入(</w:t>
      </w:r>
      <w:r w:rsidRPr="0087590E">
        <w:rPr>
          <w:rFonts w:ascii="標楷體" w:eastAsia="標楷體" w:hAnsi="標楷體"/>
        </w:rPr>
        <w:t>u)</w:t>
      </w:r>
    </w:p>
    <w:p w14:paraId="73AA12BE" w14:textId="00B8D123" w:rsidR="00C77F19" w:rsidRDefault="00C77F19" w:rsidP="00C77F19">
      <w:pPr>
        <w:pStyle w:val="a5"/>
        <w:numPr>
          <w:ilvl w:val="0"/>
          <w:numId w:val="3"/>
        </w:numPr>
        <w:ind w:leftChars="0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r</m:t>
            </m:r>
            <m:r>
              <w:rPr>
                <w:rFonts w:ascii="Cambria Math" w:hAnsi="Cambria Math"/>
              </w:rPr>
              <m:t>,θ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  <m:r>
              <w:rPr>
                <w:rFonts w:ascii="Cambria Math" w:hAnsi="Cambria Math"/>
              </w:rPr>
              <m:t>, 0.</m:t>
            </m:r>
            <m:r>
              <w:rPr>
                <w:rFonts w:ascii="Cambria Math" w:hAnsi="Cambria Math"/>
              </w:rPr>
              <m:t>1698</m:t>
            </m:r>
          </m:e>
        </m:d>
        <m:r>
          <w:rPr>
            <w:rFonts w:ascii="Cambria Math" w:hAnsi="Cambria Math"/>
          </w:rPr>
          <m:t>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/>
          </w:rPr>
          <m:t>cos⁡</m:t>
        </m:r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πt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)</m:t>
        </m:r>
      </m:oMath>
    </w:p>
    <w:p w14:paraId="75A5A76F" w14:textId="7ACB0512" w:rsidR="00C77F19" w:rsidRPr="00C77F19" w:rsidRDefault="00C77F19" w:rsidP="00C77F19">
      <w:pPr>
        <w:pStyle w:val="a5"/>
        <w:ind w:leftChars="0" w:left="492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149.373</m:t>
          </m:r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=0.0</m:t>
          </m:r>
          <m:r>
            <w:rPr>
              <w:rFonts w:ascii="Cambria Math" w:hAnsi="Cambria Math" w:hint="eastAsia"/>
            </w:rPr>
            <m:t>60</m:t>
          </m:r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dd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13.712</m:t>
          </m:r>
        </m:oMath>
      </m:oMathPara>
    </w:p>
    <w:p w14:paraId="6D92DF6C" w14:textId="77777777" w:rsidR="0087590E" w:rsidRDefault="0087590E" w:rsidP="0087590E">
      <w:pPr>
        <w:keepNext/>
        <w:jc w:val="center"/>
      </w:pPr>
      <w:r w:rsidRPr="0087590E">
        <w:rPr>
          <w:rFonts w:ascii="標楷體" w:eastAsia="標楷體" w:hAnsi="標楷體" w:hint="eastAsia"/>
          <w:b/>
          <w:bCs/>
          <w:noProof/>
          <w:sz w:val="28"/>
          <w:szCs w:val="24"/>
        </w:rPr>
        <w:drawing>
          <wp:inline distT="0" distB="0" distL="0" distR="0" wp14:anchorId="25DA33FC" wp14:editId="1CF36D1C">
            <wp:extent cx="5326380" cy="399288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21F68" w14:textId="548787AC" w:rsidR="0087590E" w:rsidRDefault="0087590E" w:rsidP="0087590E">
      <w:pPr>
        <w:pStyle w:val="a6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65764">
        <w:rPr>
          <w:noProof/>
        </w:rPr>
        <w:t>9</w:t>
      </w:r>
      <w:r>
        <w:fldChar w:fldCharType="end"/>
      </w:r>
      <w:r>
        <w:rPr>
          <w:rFonts w:hint="eastAsia"/>
        </w:rPr>
        <w:t xml:space="preserve"> </w:t>
      </w:r>
      <w:proofErr w:type="gramStart"/>
      <w:r w:rsidRPr="0087590E">
        <w:rPr>
          <w:rFonts w:ascii="標楷體" w:eastAsia="標楷體" w:hAnsi="標楷體"/>
        </w:rPr>
        <w:t>第</w:t>
      </w:r>
      <w:r>
        <w:rPr>
          <w:rFonts w:ascii="標楷體" w:eastAsia="標楷體" w:hAnsi="標楷體" w:hint="eastAsia"/>
        </w:rPr>
        <w:t>三</w:t>
      </w:r>
      <w:r w:rsidRPr="0087590E">
        <w:rPr>
          <w:rFonts w:ascii="標楷體" w:eastAsia="標楷體" w:hAnsi="標楷體"/>
        </w:rPr>
        <w:t>組初始</w:t>
      </w:r>
      <w:proofErr w:type="gramEnd"/>
      <w:r w:rsidRPr="0087590E">
        <w:rPr>
          <w:rFonts w:ascii="標楷體" w:eastAsia="標楷體" w:hAnsi="標楷體"/>
        </w:rPr>
        <w:t>值之</w:t>
      </w:r>
      <w:r w:rsidRPr="0087590E">
        <w:rPr>
          <w:rFonts w:ascii="標楷體" w:eastAsia="標楷體" w:hAnsi="標楷體" w:hint="eastAsia"/>
        </w:rPr>
        <w:t>搜尋結果</w:t>
      </w:r>
    </w:p>
    <w:p w14:paraId="0FF0CCD1" w14:textId="77777777" w:rsidR="0087590E" w:rsidRDefault="0087590E" w:rsidP="0087590E">
      <w:pPr>
        <w:keepNext/>
        <w:jc w:val="center"/>
      </w:pPr>
      <w:r w:rsidRPr="0087590E">
        <w:rPr>
          <w:rFonts w:ascii="標楷體" w:eastAsia="標楷體" w:hAnsi="標楷體" w:hint="eastAsia"/>
          <w:b/>
          <w:bCs/>
          <w:noProof/>
          <w:sz w:val="28"/>
          <w:szCs w:val="24"/>
        </w:rPr>
        <w:lastRenderedPageBreak/>
        <w:drawing>
          <wp:inline distT="0" distB="0" distL="0" distR="0" wp14:anchorId="1C77A69C" wp14:editId="69F7447E">
            <wp:extent cx="5326380" cy="399288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E2334" w14:textId="5506E06C" w:rsidR="0087590E" w:rsidRDefault="0087590E" w:rsidP="0087590E">
      <w:pPr>
        <w:pStyle w:val="a6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65764">
        <w:rPr>
          <w:noProof/>
        </w:rPr>
        <w:t>10</w:t>
      </w:r>
      <w:r>
        <w:fldChar w:fldCharType="end"/>
      </w:r>
      <w:r w:rsidR="00265764">
        <w:rPr>
          <w:rFonts w:hint="eastAsia"/>
        </w:rPr>
        <w:t xml:space="preserve"> </w:t>
      </w:r>
      <w:proofErr w:type="gramStart"/>
      <w:r w:rsidR="00265764" w:rsidRPr="0087590E">
        <w:rPr>
          <w:rFonts w:ascii="標楷體" w:eastAsia="標楷體" w:hAnsi="標楷體"/>
        </w:rPr>
        <w:t>第</w:t>
      </w:r>
      <w:r w:rsidR="00265764">
        <w:rPr>
          <w:rFonts w:ascii="標楷體" w:eastAsia="標楷體" w:hAnsi="標楷體" w:hint="eastAsia"/>
        </w:rPr>
        <w:t>三</w:t>
      </w:r>
      <w:r w:rsidR="00265764" w:rsidRPr="0087590E">
        <w:rPr>
          <w:rFonts w:ascii="標楷體" w:eastAsia="標楷體" w:hAnsi="標楷體"/>
        </w:rPr>
        <w:t>組初始</w:t>
      </w:r>
      <w:proofErr w:type="gramEnd"/>
      <w:r w:rsidR="00265764" w:rsidRPr="0087590E">
        <w:rPr>
          <w:rFonts w:ascii="標楷體" w:eastAsia="標楷體" w:hAnsi="標楷體"/>
        </w:rPr>
        <w:t>值之實際追蹤軌跡(</w:t>
      </w:r>
      <w:r w:rsidR="00265764" w:rsidRPr="0087590E">
        <w:rPr>
          <w:rFonts w:ascii="標楷體" w:eastAsia="標楷體" w:hAnsi="標楷體" w:hint="eastAsia"/>
        </w:rPr>
        <w:t>y</w:t>
      </w:r>
      <w:r w:rsidR="00265764" w:rsidRPr="0087590E">
        <w:rPr>
          <w:rFonts w:ascii="標楷體" w:eastAsia="標楷體" w:hAnsi="標楷體"/>
        </w:rPr>
        <w:t>)與參考值(</w:t>
      </w:r>
      <w:r w:rsidR="00265764" w:rsidRPr="0087590E">
        <w:rPr>
          <w:rFonts w:ascii="標楷體" w:eastAsia="標楷體" w:hAnsi="標楷體" w:cs="Cambria Math"/>
        </w:rPr>
        <w:t>y</w:t>
      </w:r>
      <w:r w:rsidR="00265764" w:rsidRPr="0087590E">
        <w:rPr>
          <w:rFonts w:ascii="Cambria Math" w:eastAsia="標楷體" w:hAnsi="Cambria Math" w:cs="Cambria Math"/>
        </w:rPr>
        <w:t>𝑑</w:t>
      </w:r>
      <w:r w:rsidR="00265764" w:rsidRPr="0087590E">
        <w:rPr>
          <w:rFonts w:ascii="標楷體" w:eastAsia="標楷體" w:hAnsi="標楷體"/>
        </w:rPr>
        <w:t>)軌跡</w:t>
      </w:r>
    </w:p>
    <w:p w14:paraId="514E3A14" w14:textId="77777777" w:rsidR="00265764" w:rsidRDefault="0087590E" w:rsidP="00265764">
      <w:pPr>
        <w:keepNext/>
        <w:jc w:val="center"/>
      </w:pPr>
      <w:r w:rsidRPr="0087590E">
        <w:rPr>
          <w:rFonts w:ascii="標楷體" w:eastAsia="標楷體" w:hAnsi="標楷體" w:hint="eastAsia"/>
          <w:b/>
          <w:bCs/>
          <w:noProof/>
          <w:sz w:val="28"/>
          <w:szCs w:val="24"/>
        </w:rPr>
        <w:drawing>
          <wp:inline distT="0" distB="0" distL="0" distR="0" wp14:anchorId="73A5D272" wp14:editId="110523BD">
            <wp:extent cx="5326380" cy="399288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6ECC1" w14:textId="7E41BE34" w:rsidR="00265764" w:rsidRDefault="00265764" w:rsidP="00265764">
      <w:pPr>
        <w:pStyle w:val="a6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rFonts w:hint="eastAsia"/>
        </w:rPr>
        <w:t xml:space="preserve"> </w:t>
      </w:r>
      <w:proofErr w:type="gramStart"/>
      <w:r w:rsidRPr="0087590E">
        <w:rPr>
          <w:rFonts w:ascii="標楷體" w:eastAsia="標楷體" w:hAnsi="標楷體"/>
        </w:rPr>
        <w:t>第</w:t>
      </w:r>
      <w:r>
        <w:rPr>
          <w:rFonts w:ascii="標楷體" w:eastAsia="標楷體" w:hAnsi="標楷體" w:hint="eastAsia"/>
        </w:rPr>
        <w:t>三</w:t>
      </w:r>
      <w:r w:rsidRPr="0087590E">
        <w:rPr>
          <w:rFonts w:ascii="標楷體" w:eastAsia="標楷體" w:hAnsi="標楷體"/>
        </w:rPr>
        <w:t>組初始</w:t>
      </w:r>
      <w:proofErr w:type="gramEnd"/>
      <w:r w:rsidRPr="0087590E">
        <w:rPr>
          <w:rFonts w:ascii="標楷體" w:eastAsia="標楷體" w:hAnsi="標楷體"/>
        </w:rPr>
        <w:t>值之</w:t>
      </w:r>
      <w:r w:rsidRPr="0087590E">
        <w:rPr>
          <w:rFonts w:ascii="標楷體" w:eastAsia="標楷體" w:hAnsi="標楷體" w:hint="eastAsia"/>
        </w:rPr>
        <w:t>追蹤誤差(e)</w:t>
      </w:r>
    </w:p>
    <w:p w14:paraId="044B776D" w14:textId="77777777" w:rsidR="00265764" w:rsidRDefault="0087590E" w:rsidP="00265764">
      <w:pPr>
        <w:keepNext/>
        <w:jc w:val="center"/>
      </w:pPr>
      <w:r w:rsidRPr="0087590E">
        <w:rPr>
          <w:rFonts w:ascii="標楷體" w:eastAsia="標楷體" w:hAnsi="標楷體" w:hint="eastAsia"/>
          <w:b/>
          <w:bCs/>
          <w:noProof/>
          <w:sz w:val="28"/>
          <w:szCs w:val="24"/>
        </w:rPr>
        <w:lastRenderedPageBreak/>
        <w:drawing>
          <wp:inline distT="0" distB="0" distL="0" distR="0" wp14:anchorId="3A615C19" wp14:editId="31BA4F59">
            <wp:extent cx="5326380" cy="399288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D1ACE" w14:textId="53491CD7" w:rsidR="00C77F19" w:rsidRDefault="00265764" w:rsidP="00265764">
      <w:pPr>
        <w:pStyle w:val="a6"/>
        <w:jc w:val="center"/>
        <w:rPr>
          <w:rFonts w:ascii="標楷體" w:eastAsia="標楷體" w:hAnsi="標楷體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</w:t>
      </w:r>
      <w:r>
        <w:fldChar w:fldCharType="end"/>
      </w:r>
      <w:r w:rsidR="00665ACA">
        <w:rPr>
          <w:rFonts w:hint="eastAsia"/>
        </w:rPr>
        <w:t xml:space="preserve"> </w:t>
      </w:r>
      <w:proofErr w:type="gramStart"/>
      <w:r w:rsidR="00665ACA" w:rsidRPr="0087590E">
        <w:rPr>
          <w:rFonts w:ascii="標楷體" w:eastAsia="標楷體" w:hAnsi="標楷體"/>
        </w:rPr>
        <w:t>第</w:t>
      </w:r>
      <w:r w:rsidR="00665ACA">
        <w:rPr>
          <w:rFonts w:ascii="標楷體" w:eastAsia="標楷體" w:hAnsi="標楷體" w:hint="eastAsia"/>
        </w:rPr>
        <w:t>三</w:t>
      </w:r>
      <w:r w:rsidR="00665ACA" w:rsidRPr="0087590E">
        <w:rPr>
          <w:rFonts w:ascii="標楷體" w:eastAsia="標楷體" w:hAnsi="標楷體"/>
        </w:rPr>
        <w:t>組初始</w:t>
      </w:r>
      <w:proofErr w:type="gramEnd"/>
      <w:r w:rsidR="00665ACA" w:rsidRPr="0087590E">
        <w:rPr>
          <w:rFonts w:ascii="標楷體" w:eastAsia="標楷體" w:hAnsi="標楷體"/>
        </w:rPr>
        <w:t>值之</w:t>
      </w:r>
      <w:r w:rsidR="00665ACA" w:rsidRPr="0087590E">
        <w:rPr>
          <w:rFonts w:ascii="標楷體" w:eastAsia="標楷體" w:hAnsi="標楷體" w:hint="eastAsia"/>
        </w:rPr>
        <w:t>力量輸入(</w:t>
      </w:r>
      <w:r w:rsidR="00665ACA" w:rsidRPr="0087590E">
        <w:rPr>
          <w:rFonts w:ascii="標楷體" w:eastAsia="標楷體" w:hAnsi="標楷體"/>
        </w:rPr>
        <w:t>u)</w:t>
      </w:r>
    </w:p>
    <w:p w14:paraId="36E4473D" w14:textId="4C6E2453" w:rsidR="009D755A" w:rsidRDefault="009D755A" w:rsidP="009D755A"/>
    <w:p w14:paraId="38745A8C" w14:textId="4F4D3703" w:rsidR="009D755A" w:rsidRDefault="009D755A" w:rsidP="009D755A">
      <w:r>
        <w:t xml:space="preserve">Q3. </w:t>
      </w:r>
      <w:r>
        <w:t>Please explain why the fitness function, all the parameters and settings that are chosen.</w:t>
      </w:r>
    </w:p>
    <w:p w14:paraId="60443CB0" w14:textId="34D91A88" w:rsidR="009D755A" w:rsidRDefault="009D755A" w:rsidP="009D755A"/>
    <w:p w14:paraId="07DBB125" w14:textId="382617BA" w:rsidR="009D755A" w:rsidRDefault="009D755A" w:rsidP="009D755A">
      <w:pPr>
        <w:jc w:val="center"/>
      </w:pPr>
      <w:proofErr w:type="spellStart"/>
      <w:r>
        <w:rPr>
          <w:rFonts w:hint="eastAsia"/>
        </w:rPr>
        <w:t>M</w:t>
      </w:r>
      <w:r>
        <w:t>atlab</w:t>
      </w:r>
      <w:proofErr w:type="spellEnd"/>
      <w:r>
        <w:t xml:space="preserve"> Code</w:t>
      </w:r>
    </w:p>
    <w:p w14:paraId="28690ABF" w14:textId="77777777" w:rsidR="009D755A" w:rsidRPr="009D755A" w:rsidRDefault="009D755A" w:rsidP="009D755A">
      <w:pPr>
        <w:rPr>
          <w:rFonts w:hint="eastAsia"/>
        </w:rPr>
      </w:pPr>
    </w:p>
    <w:sectPr w:rsidR="009D755A" w:rsidRPr="009D755A" w:rsidSect="00203552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F578A5"/>
    <w:multiLevelType w:val="hybridMultilevel"/>
    <w:tmpl w:val="877ABBC4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F443547"/>
    <w:multiLevelType w:val="hybridMultilevel"/>
    <w:tmpl w:val="52144B24"/>
    <w:lvl w:ilvl="0" w:tplc="A5845B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4826D48"/>
    <w:multiLevelType w:val="hybridMultilevel"/>
    <w:tmpl w:val="1F4AA3DE"/>
    <w:lvl w:ilvl="0" w:tplc="7EEC86A6">
      <w:start w:val="1"/>
      <w:numFmt w:val="decimal"/>
      <w:lvlText w:val="%1."/>
      <w:lvlJc w:val="left"/>
      <w:pPr>
        <w:ind w:left="492" w:hanging="492"/>
      </w:pPr>
      <w:rPr>
        <w:rFonts w:ascii="標楷體" w:eastAsia="標楷體" w:hAnsi="標楷體" w:hint="default"/>
        <w:b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552"/>
    <w:rsid w:val="00203552"/>
    <w:rsid w:val="002243E7"/>
    <w:rsid w:val="00260203"/>
    <w:rsid w:val="00265764"/>
    <w:rsid w:val="00665ACA"/>
    <w:rsid w:val="007B22FD"/>
    <w:rsid w:val="0087590E"/>
    <w:rsid w:val="009D755A"/>
    <w:rsid w:val="00C77F19"/>
    <w:rsid w:val="00EE69D9"/>
    <w:rsid w:val="00F17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0205B"/>
  <w15:chartTrackingRefBased/>
  <w15:docId w15:val="{5C9808DA-1667-4073-994E-5C21877EF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03552"/>
    <w:rPr>
      <w:rFonts w:ascii="Times New Roman" w:eastAsia="標楷體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F176A4"/>
    <w:rPr>
      <w:color w:val="808080"/>
    </w:rPr>
  </w:style>
  <w:style w:type="paragraph" w:styleId="a5">
    <w:name w:val="List Paragraph"/>
    <w:basedOn w:val="a"/>
    <w:uiPriority w:val="34"/>
    <w:qFormat/>
    <w:rsid w:val="00C77F19"/>
    <w:pPr>
      <w:ind w:leftChars="200" w:left="480"/>
    </w:pPr>
  </w:style>
  <w:style w:type="paragraph" w:styleId="a6">
    <w:name w:val="caption"/>
    <w:basedOn w:val="a"/>
    <w:next w:val="a"/>
    <w:uiPriority w:val="35"/>
    <w:unhideWhenUsed/>
    <w:qFormat/>
    <w:rsid w:val="0087590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emf"/><Relationship Id="rId5" Type="http://schemas.openxmlformats.org/officeDocument/2006/relationships/image" Target="media/image1.wmf"/><Relationship Id="rId15" Type="http://schemas.openxmlformats.org/officeDocument/2006/relationships/image" Target="media/image10.emf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9</Pages>
  <Words>348</Words>
  <Characters>1990</Characters>
  <Application>Microsoft Office Word</Application>
  <DocSecurity>0</DocSecurity>
  <Lines>16</Lines>
  <Paragraphs>4</Paragraphs>
  <ScaleCrop>false</ScaleCrop>
  <Company/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聲宇 廖</dc:creator>
  <cp:keywords/>
  <dc:description/>
  <cp:lastModifiedBy>聲宇 廖</cp:lastModifiedBy>
  <cp:revision>7</cp:revision>
  <dcterms:created xsi:type="dcterms:W3CDTF">2024-06-01T09:17:00Z</dcterms:created>
  <dcterms:modified xsi:type="dcterms:W3CDTF">2024-06-01T11:29:00Z</dcterms:modified>
</cp:coreProperties>
</file>