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1AE91" w14:textId="488500B6" w:rsidR="006A6F5E" w:rsidRDefault="006A6F5E" w:rsidP="006A6F5E">
      <w:pPr>
        <w:pStyle w:val="Heading1"/>
        <w:spacing w:before="93" w:line="276" w:lineRule="auto"/>
        <w:ind w:left="2666" w:right="2687"/>
      </w:pPr>
      <w:r>
        <w:t>FIRST SEMESTER, AY 202</w:t>
      </w:r>
      <w:r w:rsidR="00D14D25">
        <w:t>5</w:t>
      </w:r>
      <w:r>
        <w:t>-202</w:t>
      </w:r>
      <w:r w:rsidR="00D14D25">
        <w:t>6</w:t>
      </w:r>
    </w:p>
    <w:p w14:paraId="58629E28" w14:textId="77777777" w:rsidR="006A6F5E" w:rsidRDefault="006A6F5E" w:rsidP="006A6F5E">
      <w:pPr>
        <w:pStyle w:val="BodyText"/>
        <w:spacing w:before="2"/>
        <w:rPr>
          <w:rFonts w:ascii="Arial"/>
          <w:b/>
          <w:sz w:val="25"/>
        </w:rPr>
      </w:pPr>
    </w:p>
    <w:p w14:paraId="307D42E6" w14:textId="69CE9BD4" w:rsidR="006A6F5E" w:rsidRDefault="006A6F5E" w:rsidP="006A6F5E">
      <w:pPr>
        <w:ind w:left="514" w:right="527"/>
        <w:jc w:val="center"/>
        <w:rPr>
          <w:rFonts w:ascii="Arial"/>
          <w:b/>
          <w:spacing w:val="-5"/>
        </w:rPr>
      </w:pPr>
      <w:r>
        <w:rPr>
          <w:rFonts w:ascii="Arial"/>
          <w:b/>
        </w:rPr>
        <w:t>ITEC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111: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IT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ELECTIVE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2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(INTEGRATED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PROGRAMMING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TECHNOLOGIES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2)</w:t>
      </w:r>
    </w:p>
    <w:p w14:paraId="5BB14E64" w14:textId="77777777" w:rsidR="006A6F5E" w:rsidRPr="006A6F5E" w:rsidRDefault="006A6F5E" w:rsidP="006A6F5E">
      <w:pPr>
        <w:ind w:left="514" w:right="527"/>
        <w:jc w:val="center"/>
        <w:rPr>
          <w:rFonts w:ascii="Arial"/>
          <w:b/>
        </w:rPr>
      </w:pP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2505"/>
        <w:gridCol w:w="6745"/>
      </w:tblGrid>
      <w:tr w:rsidR="006A6F5E" w:rsidRPr="006A6F5E" w14:paraId="58042F86" w14:textId="77777777" w:rsidTr="006A6F5E">
        <w:trPr>
          <w:trHeight w:val="501"/>
        </w:trPr>
        <w:tc>
          <w:tcPr>
            <w:tcW w:w="2505" w:type="dxa"/>
            <w:vAlign w:val="center"/>
          </w:tcPr>
          <w:p w14:paraId="017B832A" w14:textId="1642E2AA" w:rsidR="006A6F5E" w:rsidRDefault="006A6F5E" w:rsidP="006A6F5E">
            <w:pPr>
              <w:spacing w:before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Name:</w:t>
            </w:r>
          </w:p>
        </w:tc>
        <w:tc>
          <w:tcPr>
            <w:tcW w:w="6745" w:type="dxa"/>
            <w:vAlign w:val="center"/>
          </w:tcPr>
          <w:p w14:paraId="7A638C24" w14:textId="77777777" w:rsidR="006A6F5E" w:rsidRPr="006A6F5E" w:rsidRDefault="006A6F5E" w:rsidP="006A6F5E">
            <w:pPr>
              <w:spacing w:before="6"/>
              <w:jc w:val="center"/>
              <w:rPr>
                <w:rFonts w:ascii="Arial"/>
                <w:b/>
              </w:rPr>
            </w:pPr>
          </w:p>
        </w:tc>
      </w:tr>
      <w:tr w:rsidR="006A6F5E" w:rsidRPr="006A6F5E" w14:paraId="233792E3" w14:textId="7552089E" w:rsidTr="006A6F5E">
        <w:trPr>
          <w:trHeight w:val="501"/>
        </w:trPr>
        <w:tc>
          <w:tcPr>
            <w:tcW w:w="2505" w:type="dxa"/>
            <w:vAlign w:val="center"/>
          </w:tcPr>
          <w:p w14:paraId="6025BFAF" w14:textId="3831EC25" w:rsidR="006A6F5E" w:rsidRPr="006A6F5E" w:rsidRDefault="000A6BE6" w:rsidP="006A6F5E">
            <w:pPr>
              <w:spacing w:before="6"/>
              <w:jc w:val="center"/>
            </w:pPr>
            <w:r>
              <w:rPr>
                <w:rFonts w:ascii="Arial"/>
                <w:b/>
              </w:rPr>
              <w:t>Year</w:t>
            </w:r>
            <w:r w:rsidR="006A6F5E">
              <w:rPr>
                <w:rFonts w:ascii="Arial"/>
                <w:b/>
              </w:rPr>
              <w:t xml:space="preserve"> &amp; Section:</w:t>
            </w:r>
          </w:p>
        </w:tc>
        <w:tc>
          <w:tcPr>
            <w:tcW w:w="6745" w:type="dxa"/>
            <w:vAlign w:val="center"/>
          </w:tcPr>
          <w:p w14:paraId="67219C0B" w14:textId="77777777" w:rsidR="006A6F5E" w:rsidRPr="006A6F5E" w:rsidRDefault="006A6F5E" w:rsidP="006A6F5E">
            <w:pPr>
              <w:spacing w:before="6"/>
              <w:jc w:val="center"/>
              <w:rPr>
                <w:rFonts w:ascii="Arial"/>
                <w:b/>
              </w:rPr>
            </w:pPr>
          </w:p>
        </w:tc>
      </w:tr>
    </w:tbl>
    <w:p w14:paraId="6F4BD6D7" w14:textId="77777777" w:rsidR="006A6F5E" w:rsidRDefault="006A6F5E" w:rsidP="006A6F5E">
      <w:pPr>
        <w:pStyle w:val="BodyText"/>
        <w:spacing w:before="10"/>
        <w:rPr>
          <w:sz w:val="21"/>
        </w:rPr>
      </w:pPr>
    </w:p>
    <w:p w14:paraId="78F0139A" w14:textId="77777777" w:rsidR="00703EB7" w:rsidRDefault="00703EB7" w:rsidP="00703EB7">
      <w:pPr>
        <w:pStyle w:val="BodyText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D2CF3A8" wp14:editId="308C3F7C">
                <wp:simplePos x="0" y="0"/>
                <wp:positionH relativeFrom="page">
                  <wp:posOffset>912177</wp:posOffset>
                </wp:positionH>
                <wp:positionV relativeFrom="paragraph">
                  <wp:posOffset>212418</wp:posOffset>
                </wp:positionV>
                <wp:extent cx="5928360" cy="536575"/>
                <wp:effectExtent l="0" t="0" r="0" b="0"/>
                <wp:wrapTopAndBottom/>
                <wp:docPr id="1609847612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8360" cy="536575"/>
                        </a:xfrm>
                        <a:prstGeom prst="rect">
                          <a:avLst/>
                        </a:prstGeom>
                        <a:solidFill>
                          <a:srgbClr val="30521B"/>
                        </a:solidFill>
                      </wps:spPr>
                      <wps:txbx>
                        <w:txbxContent>
                          <w:p w14:paraId="2934E954" w14:textId="67756D21" w:rsidR="00703EB7" w:rsidRDefault="00703EB7" w:rsidP="00703EB7">
                            <w:pPr>
                              <w:spacing w:before="242"/>
                              <w:ind w:left="360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ACTIVITY 0</w:t>
                            </w:r>
                            <w:r w:rsidR="00A02F2A"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2CF3A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1.8pt;margin-top:16.75pt;width:466.8pt;height:42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" fillcolor="#30521b" stroked="f">
                <v:textbox inset="0,0,0,0">
                  <w:txbxContent>
                    <w:p w14:paraId="2934E954" w14:textId="67756D21" w:rsidR="00703EB7" w:rsidRDefault="00703EB7" w:rsidP="00703EB7">
                      <w:pPr>
                        <w:spacing w:before="242"/>
                        <w:ind w:left="360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ACTIVITY 0</w:t>
                      </w:r>
                      <w:r w:rsidR="00A02F2A"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09A829" w14:textId="7C426175" w:rsidR="00703EB7" w:rsidRDefault="00703EB7" w:rsidP="006A6F5E">
      <w:pPr>
        <w:pStyle w:val="BodyText"/>
        <w:ind w:left="100"/>
        <w:rPr>
          <w:b/>
          <w:bCs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9A1B5F9" wp14:editId="4030170A">
                <wp:simplePos x="0" y="0"/>
                <wp:positionH relativeFrom="column">
                  <wp:posOffset>0</wp:posOffset>
                </wp:positionH>
                <wp:positionV relativeFrom="paragraph">
                  <wp:posOffset>551180</wp:posOffset>
                </wp:positionV>
                <wp:extent cx="309880" cy="226060"/>
                <wp:effectExtent l="0" t="0" r="0" b="2540"/>
                <wp:wrapNone/>
                <wp:docPr id="1400265680" name="Group 1400265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880" cy="226060"/>
                          <a:chOff x="0" y="0"/>
                          <a:chExt cx="309880" cy="226060"/>
                        </a:xfrm>
                      </wpg:grpSpPr>
                      <wps:wsp>
                        <wps:cNvPr id="1574784991" name="Graphic 5"/>
                        <wps:cNvSpPr/>
                        <wps:spPr>
                          <a:xfrm>
                            <a:off x="0" y="0"/>
                            <a:ext cx="30988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226060">
                                <a:moveTo>
                                  <a:pt x="309549" y="0"/>
                                </a:moveTo>
                                <a:lnTo>
                                  <a:pt x="0" y="1524"/>
                                </a:lnTo>
                                <a:lnTo>
                                  <a:pt x="309880" y="226060"/>
                                </a:lnTo>
                                <a:lnTo>
                                  <a:pt x="309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A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F1061" id="Group 1400265680" o:spid="_x0000_s1026" style="position:absolute;margin-left:0;margin-top:43.4pt;width:24.4pt;height:17.8pt;z-index:251660288" coordsize="30988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">
                <v:shape id="Graphic 5" o:spid="_x0000_s1027" style="position:absolute;width:309880;height:226060;visibility:visible;mso-wrap-style:square;v-text-anchor:top" coordsize="30988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" path="m309549,l,1524,309880,226060,309549,xe" fillcolor="#739a28" stroked="f">
                  <v:path arrowok="t"/>
                </v:shape>
              </v:group>
            </w:pict>
          </mc:Fallback>
        </mc:AlternateContent>
      </w:r>
    </w:p>
    <w:p w14:paraId="6D0B39B8" w14:textId="77777777" w:rsidR="00703EB7" w:rsidRDefault="00703EB7" w:rsidP="006A6F5E">
      <w:pPr>
        <w:pStyle w:val="BodyText"/>
        <w:ind w:left="100"/>
        <w:rPr>
          <w:b/>
          <w:bCs/>
        </w:rPr>
      </w:pPr>
    </w:p>
    <w:p w14:paraId="2F30B143" w14:textId="12CEFFD4" w:rsidR="00703EB7" w:rsidRPr="00703EB7" w:rsidRDefault="00703EB7" w:rsidP="00703EB7">
      <w:pPr>
        <w:pStyle w:val="BodyText"/>
        <w:spacing w:after="240"/>
        <w:rPr>
          <w:b/>
          <w:bCs/>
          <w:i/>
          <w:iCs/>
          <w:lang w:val="en-PH"/>
        </w:rPr>
      </w:pPr>
      <w:r>
        <w:rPr>
          <w:b/>
          <w:bCs/>
          <w:i/>
          <w:iCs/>
          <w:lang w:val="en-PH"/>
        </w:rPr>
        <w:t>Part 1</w:t>
      </w:r>
      <w:r w:rsidR="004C006D">
        <w:rPr>
          <w:b/>
          <w:bCs/>
          <w:i/>
          <w:iCs/>
          <w:lang w:val="en-PH"/>
        </w:rPr>
        <w:t xml:space="preserve"> </w:t>
      </w:r>
    </w:p>
    <w:p w14:paraId="754CC537" w14:textId="0785B300" w:rsidR="00703EB7" w:rsidRDefault="00703EB7" w:rsidP="00703EB7">
      <w:pPr>
        <w:pStyle w:val="Heading2"/>
      </w:pPr>
      <w:r>
        <w:rPr>
          <w:spacing w:val="-2"/>
        </w:rPr>
        <w:t>DIRECTION:</w:t>
      </w:r>
    </w:p>
    <w:p w14:paraId="1D36B496" w14:textId="1E867315" w:rsidR="00703EB7" w:rsidRDefault="00703EB7" w:rsidP="00703EB7">
      <w:pPr>
        <w:pStyle w:val="BodyText"/>
        <w:spacing w:before="9"/>
        <w:rPr>
          <w:rFonts w:ascii="Trebuchet MS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BC4B513" wp14:editId="48B6D0E3">
                <wp:simplePos x="0" y="0"/>
                <wp:positionH relativeFrom="page">
                  <wp:posOffset>1122997</wp:posOffset>
                </wp:positionH>
                <wp:positionV relativeFrom="paragraph">
                  <wp:posOffset>57851</wp:posOffset>
                </wp:positionV>
                <wp:extent cx="543242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2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12700">
                              <a:moveTo>
                                <a:pt x="543217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432170" y="12700"/>
                              </a:lnTo>
                              <a:lnTo>
                                <a:pt x="5432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A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22B34" id="Graphic 6" o:spid="_x0000_s1026" style="position:absolute;margin-left:88.4pt;margin-top:4.55pt;width:427.75pt;height: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24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" path="m5432170,l,,,12700r5432170,l5432170,xe" fillcolor="#99ca38" stroked="f">
                <v:path arrowok="t"/>
                <w10:wrap type="topAndBottom" anchorx="page"/>
              </v:shape>
            </w:pict>
          </mc:Fallback>
        </mc:AlternateContent>
      </w:r>
    </w:p>
    <w:p w14:paraId="56BA9DA8" w14:textId="77777777" w:rsidR="00703EB7" w:rsidRDefault="00703EB7" w:rsidP="00703EB7">
      <w:pPr>
        <w:pStyle w:val="BodyText"/>
        <w:rPr>
          <w:rFonts w:ascii="Trebuchet MS"/>
          <w:b/>
          <w:sz w:val="13"/>
        </w:rPr>
      </w:pPr>
    </w:p>
    <w:p w14:paraId="6BD03C47" w14:textId="20DBF0CF" w:rsidR="007F120B" w:rsidRDefault="00547823" w:rsidP="00AD7288">
      <w:pPr>
        <w:pStyle w:val="ListParagraph"/>
        <w:numPr>
          <w:ilvl w:val="0"/>
          <w:numId w:val="4"/>
        </w:numPr>
        <w:tabs>
          <w:tab w:val="left" w:pos="1109"/>
        </w:tabs>
        <w:spacing w:before="2" w:line="271" w:lineRule="auto"/>
        <w:ind w:right="885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4301A84" wp14:editId="3B4B6889">
                <wp:simplePos x="0" y="0"/>
                <wp:positionH relativeFrom="page">
                  <wp:posOffset>1120140</wp:posOffset>
                </wp:positionH>
                <wp:positionV relativeFrom="paragraph">
                  <wp:posOffset>405717</wp:posOffset>
                </wp:positionV>
                <wp:extent cx="5432425" cy="12700"/>
                <wp:effectExtent l="0" t="0" r="0" b="0"/>
                <wp:wrapTopAndBottom/>
                <wp:docPr id="131841478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2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12700">
                              <a:moveTo>
                                <a:pt x="543217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432170" y="12700"/>
                              </a:lnTo>
                              <a:lnTo>
                                <a:pt x="5432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A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B07CC" id="Graphic 6" o:spid="_x0000_s1026" style="position:absolute;margin-left:88.2pt;margin-top:31.95pt;width:427.75pt;height: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24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" path="m5432170,l,,,12700r5432170,l5432170,xe" fillcolor="#99ca38" stroked="f">
                <v:path arrowok="t"/>
                <w10:wrap type="topAndBottom" anchorx="page"/>
              </v:shape>
            </w:pict>
          </mc:Fallback>
        </mc:AlternateContent>
      </w:r>
      <w:r>
        <w:t xml:space="preserve">Match </w:t>
      </w:r>
      <w:r w:rsidR="000838AB">
        <w:t>the security testing terms in Column A with their correct definitions in Column B. Write the letter on the blanks before the number. (2 pts each)</w:t>
      </w:r>
    </w:p>
    <w:p w14:paraId="2DB41647" w14:textId="5C4D6F12" w:rsidR="00703EB7" w:rsidRDefault="00703EB7" w:rsidP="007F120B">
      <w:pPr>
        <w:tabs>
          <w:tab w:val="left" w:pos="1109"/>
        </w:tabs>
        <w:spacing w:before="2" w:line="271" w:lineRule="auto"/>
        <w:ind w:right="885"/>
        <w:rPr>
          <w:sz w:val="24"/>
        </w:rPr>
      </w:pPr>
    </w:p>
    <w:tbl>
      <w:tblPr>
        <w:tblStyle w:val="GridTable6Colorful-Accent6"/>
        <w:tblW w:w="0" w:type="auto"/>
        <w:tblLook w:val="04A0" w:firstRow="1" w:lastRow="0" w:firstColumn="1" w:lastColumn="0" w:noHBand="0" w:noVBand="1"/>
      </w:tblPr>
      <w:tblGrid>
        <w:gridCol w:w="805"/>
        <w:gridCol w:w="3245"/>
        <w:gridCol w:w="5300"/>
      </w:tblGrid>
      <w:tr w:rsidR="000838AB" w:rsidRPr="000838AB" w14:paraId="2E2EBF1F" w14:textId="77777777" w:rsidTr="00083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C0A6593" w14:textId="77777777" w:rsidR="00453AA0" w:rsidRPr="000838AB" w:rsidRDefault="00453AA0" w:rsidP="004024EC">
            <w:pPr>
              <w:tabs>
                <w:tab w:val="left" w:pos="1109"/>
              </w:tabs>
              <w:spacing w:before="2" w:line="271" w:lineRule="auto"/>
              <w:ind w:right="885"/>
              <w:rPr>
                <w:b w:val="0"/>
                <w:bCs w:val="0"/>
                <w:color w:val="000000" w:themeColor="text1"/>
                <w:sz w:val="24"/>
              </w:rPr>
            </w:pPr>
          </w:p>
        </w:tc>
        <w:tc>
          <w:tcPr>
            <w:tcW w:w="3245" w:type="dxa"/>
          </w:tcPr>
          <w:p w14:paraId="15E79C23" w14:textId="026C2F22" w:rsidR="00453AA0" w:rsidRPr="000838AB" w:rsidRDefault="00453AA0" w:rsidP="00453AA0">
            <w:pPr>
              <w:tabs>
                <w:tab w:val="left" w:pos="1109"/>
              </w:tabs>
              <w:spacing w:before="2" w:line="271" w:lineRule="auto"/>
              <w:ind w:right="88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0"/>
                <w:szCs w:val="18"/>
              </w:rPr>
            </w:pPr>
            <w:r w:rsidRPr="000838AB">
              <w:rPr>
                <w:b w:val="0"/>
                <w:bCs w:val="0"/>
                <w:color w:val="000000" w:themeColor="text1"/>
                <w:sz w:val="20"/>
                <w:szCs w:val="18"/>
              </w:rPr>
              <w:t xml:space="preserve">1. </w:t>
            </w:r>
            <w:r w:rsidR="000838AB" w:rsidRPr="000838AB">
              <w:rPr>
                <w:b w:val="0"/>
                <w:bCs w:val="0"/>
                <w:color w:val="000000" w:themeColor="text1"/>
                <w:sz w:val="20"/>
                <w:szCs w:val="18"/>
              </w:rPr>
              <w:t>Vulnerability</w:t>
            </w:r>
            <w:r w:rsidR="0016594A">
              <w:rPr>
                <w:b w:val="0"/>
                <w:bCs w:val="0"/>
                <w:color w:val="000000" w:themeColor="text1"/>
                <w:sz w:val="20"/>
                <w:szCs w:val="18"/>
              </w:rPr>
              <w:t xml:space="preserve"> </w:t>
            </w:r>
            <w:r w:rsidR="000838AB" w:rsidRPr="000838AB">
              <w:rPr>
                <w:b w:val="0"/>
                <w:bCs w:val="0"/>
                <w:color w:val="000000" w:themeColor="text1"/>
                <w:sz w:val="20"/>
                <w:szCs w:val="18"/>
              </w:rPr>
              <w:t>Scanning</w:t>
            </w:r>
          </w:p>
        </w:tc>
        <w:tc>
          <w:tcPr>
            <w:tcW w:w="5300" w:type="dxa"/>
          </w:tcPr>
          <w:p w14:paraId="715D951F" w14:textId="787174B2" w:rsidR="00453AA0" w:rsidRPr="000838AB" w:rsidRDefault="00453AA0" w:rsidP="00453AA0">
            <w:pPr>
              <w:tabs>
                <w:tab w:val="left" w:pos="1109"/>
              </w:tabs>
              <w:spacing w:before="2" w:line="271" w:lineRule="auto"/>
              <w:ind w:right="88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0"/>
                <w:szCs w:val="18"/>
              </w:rPr>
            </w:pPr>
            <w:r w:rsidRPr="000838AB">
              <w:rPr>
                <w:b w:val="0"/>
                <w:bCs w:val="0"/>
                <w:color w:val="000000" w:themeColor="text1"/>
                <w:sz w:val="20"/>
                <w:szCs w:val="18"/>
              </w:rPr>
              <w:t xml:space="preserve">A. </w:t>
            </w:r>
            <w:r w:rsidR="000838AB">
              <w:rPr>
                <w:b w:val="0"/>
                <w:bCs w:val="0"/>
                <w:color w:val="000000" w:themeColor="text1"/>
                <w:sz w:val="20"/>
                <w:szCs w:val="18"/>
              </w:rPr>
              <w:t>Simulates a malicious hacker to find vulnerabilities</w:t>
            </w:r>
          </w:p>
        </w:tc>
      </w:tr>
      <w:tr w:rsidR="000838AB" w:rsidRPr="000838AB" w14:paraId="527814E4" w14:textId="77777777" w:rsidTr="00083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266E1A6" w14:textId="77777777" w:rsidR="00453AA0" w:rsidRPr="000838AB" w:rsidRDefault="00453AA0" w:rsidP="004024EC">
            <w:pPr>
              <w:tabs>
                <w:tab w:val="left" w:pos="1109"/>
              </w:tabs>
              <w:spacing w:before="2" w:line="271" w:lineRule="auto"/>
              <w:ind w:right="885"/>
              <w:rPr>
                <w:b w:val="0"/>
                <w:bCs w:val="0"/>
                <w:color w:val="000000" w:themeColor="text1"/>
                <w:sz w:val="24"/>
              </w:rPr>
            </w:pPr>
          </w:p>
        </w:tc>
        <w:tc>
          <w:tcPr>
            <w:tcW w:w="3245" w:type="dxa"/>
          </w:tcPr>
          <w:p w14:paraId="4FEB91E4" w14:textId="5E45267D" w:rsidR="00453AA0" w:rsidRPr="000838AB" w:rsidRDefault="00453AA0" w:rsidP="00453AA0">
            <w:pPr>
              <w:tabs>
                <w:tab w:val="left" w:pos="1109"/>
              </w:tabs>
              <w:spacing w:before="2" w:line="271" w:lineRule="auto"/>
              <w:ind w:right="8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 w:rsidRPr="000838AB">
              <w:rPr>
                <w:color w:val="000000" w:themeColor="text1"/>
                <w:sz w:val="20"/>
                <w:szCs w:val="18"/>
              </w:rPr>
              <w:t xml:space="preserve">2. </w:t>
            </w:r>
            <w:r w:rsidR="000838AB">
              <w:rPr>
                <w:color w:val="000000" w:themeColor="text1"/>
                <w:sz w:val="20"/>
                <w:szCs w:val="18"/>
              </w:rPr>
              <w:t>Penetration Testing</w:t>
            </w:r>
          </w:p>
        </w:tc>
        <w:tc>
          <w:tcPr>
            <w:tcW w:w="5300" w:type="dxa"/>
          </w:tcPr>
          <w:p w14:paraId="1B48C9F2" w14:textId="02C06733" w:rsidR="00453AA0" w:rsidRPr="000838AB" w:rsidRDefault="00453AA0" w:rsidP="00453AA0">
            <w:pPr>
              <w:tabs>
                <w:tab w:val="left" w:pos="1109"/>
              </w:tabs>
              <w:spacing w:before="2" w:line="271" w:lineRule="auto"/>
              <w:ind w:right="8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 w:rsidRPr="000838AB">
              <w:rPr>
                <w:color w:val="000000" w:themeColor="text1"/>
                <w:sz w:val="20"/>
                <w:szCs w:val="18"/>
              </w:rPr>
              <w:t xml:space="preserve">B. </w:t>
            </w:r>
            <w:r w:rsidR="000838AB">
              <w:rPr>
                <w:color w:val="000000" w:themeColor="text1"/>
                <w:sz w:val="20"/>
                <w:szCs w:val="18"/>
              </w:rPr>
              <w:t>Analyzes risks in an organization and classifies them as low, medium, or high</w:t>
            </w:r>
          </w:p>
        </w:tc>
      </w:tr>
      <w:tr w:rsidR="000838AB" w:rsidRPr="000838AB" w14:paraId="50C8B200" w14:textId="77777777" w:rsidTr="000838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3C64FB5" w14:textId="77777777" w:rsidR="00453AA0" w:rsidRPr="000838AB" w:rsidRDefault="00453AA0" w:rsidP="004024EC">
            <w:pPr>
              <w:tabs>
                <w:tab w:val="left" w:pos="1109"/>
              </w:tabs>
              <w:spacing w:before="2" w:line="271" w:lineRule="auto"/>
              <w:ind w:right="885"/>
              <w:rPr>
                <w:b w:val="0"/>
                <w:bCs w:val="0"/>
                <w:color w:val="000000" w:themeColor="text1"/>
                <w:sz w:val="24"/>
              </w:rPr>
            </w:pPr>
          </w:p>
        </w:tc>
        <w:tc>
          <w:tcPr>
            <w:tcW w:w="3245" w:type="dxa"/>
          </w:tcPr>
          <w:p w14:paraId="49ECCDA3" w14:textId="5505FACB" w:rsidR="00453AA0" w:rsidRPr="000838AB" w:rsidRDefault="00453AA0" w:rsidP="00453AA0">
            <w:pPr>
              <w:tabs>
                <w:tab w:val="left" w:pos="1109"/>
              </w:tabs>
              <w:spacing w:before="2" w:line="271" w:lineRule="auto"/>
              <w:ind w:right="8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 w:rsidRPr="000838AB">
              <w:rPr>
                <w:color w:val="000000" w:themeColor="text1"/>
                <w:sz w:val="20"/>
                <w:szCs w:val="18"/>
              </w:rPr>
              <w:t xml:space="preserve">3. </w:t>
            </w:r>
            <w:r w:rsidR="000838AB">
              <w:rPr>
                <w:color w:val="000000" w:themeColor="text1"/>
                <w:sz w:val="20"/>
                <w:szCs w:val="18"/>
              </w:rPr>
              <w:t>Security Scanning</w:t>
            </w:r>
          </w:p>
        </w:tc>
        <w:tc>
          <w:tcPr>
            <w:tcW w:w="5300" w:type="dxa"/>
          </w:tcPr>
          <w:p w14:paraId="1C99BBDC" w14:textId="7F15CE36" w:rsidR="00453AA0" w:rsidRPr="000838AB" w:rsidRDefault="00453AA0" w:rsidP="00453AA0">
            <w:pPr>
              <w:tabs>
                <w:tab w:val="left" w:pos="1109"/>
              </w:tabs>
              <w:spacing w:before="2" w:line="271" w:lineRule="auto"/>
              <w:ind w:right="8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 w:rsidRPr="000838AB">
              <w:rPr>
                <w:color w:val="000000" w:themeColor="text1"/>
                <w:sz w:val="20"/>
                <w:szCs w:val="18"/>
              </w:rPr>
              <w:t xml:space="preserve">C. </w:t>
            </w:r>
            <w:r w:rsidR="000838AB">
              <w:rPr>
                <w:color w:val="000000" w:themeColor="text1"/>
                <w:sz w:val="20"/>
                <w:szCs w:val="18"/>
              </w:rPr>
              <w:t>Internal inspection of applications and operating systems for flaws</w:t>
            </w:r>
          </w:p>
        </w:tc>
      </w:tr>
      <w:tr w:rsidR="000838AB" w:rsidRPr="000838AB" w14:paraId="01E26736" w14:textId="77777777" w:rsidTr="00083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E6183FD" w14:textId="77777777" w:rsidR="00453AA0" w:rsidRPr="000838AB" w:rsidRDefault="00453AA0" w:rsidP="004024EC">
            <w:pPr>
              <w:tabs>
                <w:tab w:val="left" w:pos="1109"/>
              </w:tabs>
              <w:spacing w:before="2" w:line="271" w:lineRule="auto"/>
              <w:ind w:right="885"/>
              <w:rPr>
                <w:b w:val="0"/>
                <w:bCs w:val="0"/>
                <w:color w:val="000000" w:themeColor="text1"/>
                <w:sz w:val="24"/>
              </w:rPr>
            </w:pPr>
          </w:p>
        </w:tc>
        <w:tc>
          <w:tcPr>
            <w:tcW w:w="3245" w:type="dxa"/>
          </w:tcPr>
          <w:p w14:paraId="3E116085" w14:textId="15D2BEA4" w:rsidR="00453AA0" w:rsidRPr="000838AB" w:rsidRDefault="00453AA0" w:rsidP="00453AA0">
            <w:pPr>
              <w:tabs>
                <w:tab w:val="left" w:pos="1109"/>
              </w:tabs>
              <w:spacing w:before="2" w:line="271" w:lineRule="auto"/>
              <w:ind w:right="8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 w:rsidRPr="000838AB">
              <w:rPr>
                <w:color w:val="000000" w:themeColor="text1"/>
                <w:sz w:val="20"/>
                <w:szCs w:val="18"/>
              </w:rPr>
              <w:t xml:space="preserve">4. </w:t>
            </w:r>
            <w:r w:rsidR="000838AB">
              <w:rPr>
                <w:color w:val="000000" w:themeColor="text1"/>
                <w:sz w:val="20"/>
                <w:szCs w:val="18"/>
              </w:rPr>
              <w:t>Risk Assessment</w:t>
            </w:r>
          </w:p>
        </w:tc>
        <w:tc>
          <w:tcPr>
            <w:tcW w:w="5300" w:type="dxa"/>
          </w:tcPr>
          <w:p w14:paraId="3BB09F77" w14:textId="147149FA" w:rsidR="00453AA0" w:rsidRPr="000838AB" w:rsidRDefault="00453AA0" w:rsidP="00453AA0">
            <w:pPr>
              <w:tabs>
                <w:tab w:val="left" w:pos="1109"/>
              </w:tabs>
              <w:spacing w:before="2" w:line="271" w:lineRule="auto"/>
              <w:ind w:right="8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 w:rsidRPr="000838AB">
              <w:rPr>
                <w:color w:val="000000" w:themeColor="text1"/>
                <w:sz w:val="20"/>
                <w:szCs w:val="18"/>
              </w:rPr>
              <w:t xml:space="preserve">D. </w:t>
            </w:r>
            <w:r w:rsidR="000838AB">
              <w:rPr>
                <w:color w:val="000000" w:themeColor="text1"/>
                <w:sz w:val="20"/>
                <w:szCs w:val="18"/>
              </w:rPr>
              <w:t>Identifies weaknesses in systems and provides solutions to reduce risks</w:t>
            </w:r>
          </w:p>
        </w:tc>
      </w:tr>
      <w:tr w:rsidR="000838AB" w:rsidRPr="000838AB" w14:paraId="03B12957" w14:textId="77777777" w:rsidTr="000838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59E20F6" w14:textId="77777777" w:rsidR="00453AA0" w:rsidRPr="000838AB" w:rsidRDefault="00453AA0" w:rsidP="004024EC">
            <w:pPr>
              <w:tabs>
                <w:tab w:val="left" w:pos="1109"/>
              </w:tabs>
              <w:spacing w:before="2" w:line="271" w:lineRule="auto"/>
              <w:ind w:right="885"/>
              <w:rPr>
                <w:b w:val="0"/>
                <w:bCs w:val="0"/>
                <w:color w:val="000000" w:themeColor="text1"/>
                <w:sz w:val="24"/>
              </w:rPr>
            </w:pPr>
          </w:p>
        </w:tc>
        <w:tc>
          <w:tcPr>
            <w:tcW w:w="3245" w:type="dxa"/>
          </w:tcPr>
          <w:p w14:paraId="7E636CDC" w14:textId="5360412E" w:rsidR="00453AA0" w:rsidRPr="000838AB" w:rsidRDefault="00453AA0" w:rsidP="00453AA0">
            <w:pPr>
              <w:tabs>
                <w:tab w:val="left" w:pos="1109"/>
              </w:tabs>
              <w:spacing w:before="2" w:line="271" w:lineRule="auto"/>
              <w:ind w:right="8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 w:rsidRPr="000838AB">
              <w:rPr>
                <w:color w:val="000000" w:themeColor="text1"/>
                <w:sz w:val="20"/>
                <w:szCs w:val="18"/>
              </w:rPr>
              <w:t xml:space="preserve">5. </w:t>
            </w:r>
            <w:r w:rsidR="000838AB">
              <w:rPr>
                <w:color w:val="000000" w:themeColor="text1"/>
                <w:sz w:val="20"/>
                <w:szCs w:val="18"/>
              </w:rPr>
              <w:t>Security Auditing</w:t>
            </w:r>
          </w:p>
        </w:tc>
        <w:tc>
          <w:tcPr>
            <w:tcW w:w="5300" w:type="dxa"/>
          </w:tcPr>
          <w:p w14:paraId="47542F8E" w14:textId="41378C55" w:rsidR="00453AA0" w:rsidRPr="000838AB" w:rsidRDefault="00453AA0" w:rsidP="00453AA0">
            <w:pPr>
              <w:tabs>
                <w:tab w:val="left" w:pos="1109"/>
              </w:tabs>
              <w:spacing w:before="2" w:line="271" w:lineRule="auto"/>
              <w:ind w:right="8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 w:rsidRPr="000838AB">
              <w:rPr>
                <w:color w:val="000000" w:themeColor="text1"/>
                <w:sz w:val="20"/>
                <w:szCs w:val="18"/>
              </w:rPr>
              <w:t xml:space="preserve">E. </w:t>
            </w:r>
            <w:r w:rsidR="000838AB">
              <w:rPr>
                <w:color w:val="000000" w:themeColor="text1"/>
                <w:sz w:val="20"/>
                <w:szCs w:val="18"/>
              </w:rPr>
              <w:t>Automated scan to identify vulnerabilities based on knowns signatures</w:t>
            </w:r>
          </w:p>
        </w:tc>
      </w:tr>
    </w:tbl>
    <w:p w14:paraId="3C05E618" w14:textId="77777777" w:rsidR="004024EC" w:rsidRDefault="004024EC" w:rsidP="004024EC">
      <w:pPr>
        <w:tabs>
          <w:tab w:val="left" w:pos="1109"/>
        </w:tabs>
        <w:spacing w:before="2" w:line="271" w:lineRule="auto"/>
        <w:ind w:right="885"/>
        <w:rPr>
          <w:sz w:val="24"/>
        </w:rPr>
      </w:pPr>
    </w:p>
    <w:p w14:paraId="53696579" w14:textId="77777777" w:rsidR="00B10E91" w:rsidRDefault="00B10E91" w:rsidP="004024EC">
      <w:pPr>
        <w:tabs>
          <w:tab w:val="left" w:pos="1109"/>
        </w:tabs>
        <w:spacing w:before="2" w:line="271" w:lineRule="auto"/>
        <w:ind w:right="885"/>
        <w:rPr>
          <w:sz w:val="24"/>
        </w:rPr>
      </w:pPr>
    </w:p>
    <w:p w14:paraId="3664A6C4" w14:textId="77777777" w:rsidR="00B10E91" w:rsidRDefault="00B10E91" w:rsidP="004024EC">
      <w:pPr>
        <w:tabs>
          <w:tab w:val="left" w:pos="1109"/>
        </w:tabs>
        <w:spacing w:before="2" w:line="271" w:lineRule="auto"/>
        <w:ind w:right="885"/>
        <w:rPr>
          <w:sz w:val="24"/>
        </w:rPr>
      </w:pPr>
    </w:p>
    <w:p w14:paraId="1A3910A3" w14:textId="77777777" w:rsidR="00B10E91" w:rsidRDefault="00B10E91" w:rsidP="004024EC">
      <w:pPr>
        <w:tabs>
          <w:tab w:val="left" w:pos="1109"/>
        </w:tabs>
        <w:spacing w:before="2" w:line="271" w:lineRule="auto"/>
        <w:ind w:right="885"/>
        <w:rPr>
          <w:sz w:val="24"/>
        </w:rPr>
      </w:pPr>
    </w:p>
    <w:p w14:paraId="2565A0EB" w14:textId="77777777" w:rsidR="00B10E91" w:rsidRDefault="00B10E91" w:rsidP="004024EC">
      <w:pPr>
        <w:tabs>
          <w:tab w:val="left" w:pos="1109"/>
        </w:tabs>
        <w:spacing w:before="2" w:line="271" w:lineRule="auto"/>
        <w:ind w:right="885"/>
        <w:rPr>
          <w:sz w:val="24"/>
        </w:rPr>
      </w:pPr>
    </w:p>
    <w:p w14:paraId="5F60D44B" w14:textId="77777777" w:rsidR="00B10E91" w:rsidRDefault="00B10E91" w:rsidP="004024EC">
      <w:pPr>
        <w:tabs>
          <w:tab w:val="left" w:pos="1109"/>
        </w:tabs>
        <w:spacing w:before="2" w:line="271" w:lineRule="auto"/>
        <w:ind w:right="885"/>
        <w:rPr>
          <w:sz w:val="24"/>
        </w:rPr>
      </w:pPr>
    </w:p>
    <w:p w14:paraId="6DDD280B" w14:textId="77777777" w:rsidR="00B10E91" w:rsidRDefault="00B10E91" w:rsidP="004024EC">
      <w:pPr>
        <w:tabs>
          <w:tab w:val="left" w:pos="1109"/>
        </w:tabs>
        <w:spacing w:before="2" w:line="271" w:lineRule="auto"/>
        <w:ind w:right="885"/>
        <w:rPr>
          <w:sz w:val="24"/>
        </w:rPr>
      </w:pPr>
    </w:p>
    <w:p w14:paraId="623EC8CA" w14:textId="2B739B93" w:rsidR="004024EC" w:rsidRPr="00703EB7" w:rsidRDefault="004024EC" w:rsidP="004024EC">
      <w:pPr>
        <w:pStyle w:val="BodyText"/>
        <w:spacing w:after="240"/>
        <w:rPr>
          <w:b/>
          <w:bCs/>
          <w:i/>
          <w:iCs/>
          <w:lang w:val="en-PH"/>
        </w:rPr>
      </w:pPr>
      <w:r>
        <w:rPr>
          <w:b/>
          <w:bCs/>
          <w:i/>
          <w:iCs/>
          <w:lang w:val="en-PH"/>
        </w:rPr>
        <w:lastRenderedPageBreak/>
        <w:t>Part 2</w:t>
      </w:r>
    </w:p>
    <w:p w14:paraId="1DA9C713" w14:textId="77777777" w:rsidR="004024EC" w:rsidRDefault="004024EC" w:rsidP="004024EC">
      <w:pPr>
        <w:pStyle w:val="Heading2"/>
      </w:pPr>
      <w:r>
        <w:rPr>
          <w:spacing w:val="-2"/>
        </w:rPr>
        <w:t>DIRECTION:</w:t>
      </w:r>
    </w:p>
    <w:p w14:paraId="1546E7A4" w14:textId="77777777" w:rsidR="004024EC" w:rsidRDefault="004024EC" w:rsidP="004024EC">
      <w:pPr>
        <w:pStyle w:val="BodyText"/>
        <w:spacing w:before="9"/>
        <w:rPr>
          <w:rFonts w:ascii="Trebuchet MS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7576347E" wp14:editId="52C8BAF6">
                <wp:simplePos x="0" y="0"/>
                <wp:positionH relativeFrom="page">
                  <wp:posOffset>1122997</wp:posOffset>
                </wp:positionH>
                <wp:positionV relativeFrom="paragraph">
                  <wp:posOffset>57851</wp:posOffset>
                </wp:positionV>
                <wp:extent cx="5432425" cy="12700"/>
                <wp:effectExtent l="0" t="0" r="0" b="0"/>
                <wp:wrapTopAndBottom/>
                <wp:docPr id="112510071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2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12700">
                              <a:moveTo>
                                <a:pt x="543217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432170" y="12700"/>
                              </a:lnTo>
                              <a:lnTo>
                                <a:pt x="5432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A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20312" id="Graphic 6" o:spid="_x0000_s1026" style="position:absolute;margin-left:88.4pt;margin-top:4.55pt;width:427.75pt;height: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24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" path="m5432170,l,,,12700r5432170,l5432170,xe" fillcolor="#99ca38" stroked="f">
                <v:path arrowok="t"/>
                <w10:wrap type="topAndBottom" anchorx="page"/>
              </v:shape>
            </w:pict>
          </mc:Fallback>
        </mc:AlternateContent>
      </w:r>
    </w:p>
    <w:p w14:paraId="5C3139D8" w14:textId="77777777" w:rsidR="004024EC" w:rsidRDefault="004024EC" w:rsidP="004024EC">
      <w:pPr>
        <w:pStyle w:val="BodyText"/>
        <w:rPr>
          <w:rFonts w:ascii="Trebuchet MS"/>
          <w:b/>
          <w:sz w:val="13"/>
        </w:rPr>
      </w:pPr>
    </w:p>
    <w:p w14:paraId="6785074E" w14:textId="0BDBD572" w:rsidR="004024EC" w:rsidRDefault="00453AA0" w:rsidP="004024EC">
      <w:pPr>
        <w:pStyle w:val="ListParagraph"/>
        <w:numPr>
          <w:ilvl w:val="0"/>
          <w:numId w:val="4"/>
        </w:numPr>
        <w:tabs>
          <w:tab w:val="left" w:pos="1109"/>
        </w:tabs>
        <w:spacing w:before="2" w:line="271" w:lineRule="auto"/>
        <w:ind w:right="885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79B94C80" wp14:editId="6A0F818E">
                <wp:simplePos x="0" y="0"/>
                <wp:positionH relativeFrom="page">
                  <wp:posOffset>1120140</wp:posOffset>
                </wp:positionH>
                <wp:positionV relativeFrom="paragraph">
                  <wp:posOffset>382270</wp:posOffset>
                </wp:positionV>
                <wp:extent cx="5432425" cy="12700"/>
                <wp:effectExtent l="0" t="0" r="0" b="0"/>
                <wp:wrapTopAndBottom/>
                <wp:docPr id="1784012383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2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12700">
                              <a:moveTo>
                                <a:pt x="543217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432170" y="12700"/>
                              </a:lnTo>
                              <a:lnTo>
                                <a:pt x="5432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A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03EFA" id="Graphic 6" o:spid="_x0000_s1026" style="position:absolute;margin-left:88.2pt;margin-top:30.1pt;width:427.75pt;height:1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24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" path="m5432170,l,,,12700r5432170,l5432170,xe" fillcolor="#99ca38" stroked="f">
                <v:path arrowok="t"/>
                <w10:wrap type="topAndBottom" anchorx="page"/>
              </v:shape>
            </w:pict>
          </mc:Fallback>
        </mc:AlternateContent>
      </w:r>
      <w:r>
        <w:t xml:space="preserve">Write </w:t>
      </w:r>
      <w:r w:rsidR="00B10E91">
        <w:t>the correct category (Black Box, Grey Box, Tiger Box_ next to each description. (</w:t>
      </w:r>
      <w:r w:rsidR="0015213A">
        <w:t>5</w:t>
      </w:r>
      <w:r w:rsidR="00B10E91">
        <w:t xml:space="preserve"> pts each)</w:t>
      </w:r>
    </w:p>
    <w:p w14:paraId="4251E35E" w14:textId="007455F3" w:rsidR="004024EC" w:rsidRDefault="004024EC" w:rsidP="004024EC">
      <w:pPr>
        <w:tabs>
          <w:tab w:val="left" w:pos="1109"/>
        </w:tabs>
        <w:spacing w:before="2" w:line="271" w:lineRule="auto"/>
        <w:ind w:right="885"/>
        <w:rPr>
          <w:sz w:val="24"/>
        </w:rPr>
      </w:pPr>
    </w:p>
    <w:tbl>
      <w:tblPr>
        <w:tblStyle w:val="GridTable6Colorful-Accent6"/>
        <w:tblW w:w="0" w:type="auto"/>
        <w:tblLook w:val="04A0" w:firstRow="1" w:lastRow="0" w:firstColumn="1" w:lastColumn="0" w:noHBand="0" w:noVBand="1"/>
      </w:tblPr>
      <w:tblGrid>
        <w:gridCol w:w="1885"/>
        <w:gridCol w:w="7027"/>
      </w:tblGrid>
      <w:tr w:rsidR="00B10E91" w:rsidRPr="000838AB" w14:paraId="499803A3" w14:textId="77777777" w:rsidTr="002D5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BD76916" w14:textId="77777777" w:rsidR="00B10E91" w:rsidRPr="000838AB" w:rsidRDefault="00B10E91" w:rsidP="00662B35">
            <w:pPr>
              <w:tabs>
                <w:tab w:val="left" w:pos="1109"/>
              </w:tabs>
              <w:spacing w:before="2" w:line="271" w:lineRule="auto"/>
              <w:ind w:right="885"/>
              <w:rPr>
                <w:b w:val="0"/>
                <w:bCs w:val="0"/>
                <w:color w:val="000000" w:themeColor="text1"/>
                <w:sz w:val="24"/>
              </w:rPr>
            </w:pPr>
          </w:p>
        </w:tc>
        <w:tc>
          <w:tcPr>
            <w:tcW w:w="7027" w:type="dxa"/>
          </w:tcPr>
          <w:p w14:paraId="71E747D5" w14:textId="58166C1A" w:rsidR="00B10E91" w:rsidRPr="000838AB" w:rsidRDefault="00B10E91" w:rsidP="00662B35">
            <w:pPr>
              <w:tabs>
                <w:tab w:val="left" w:pos="1109"/>
              </w:tabs>
              <w:spacing w:before="2" w:line="271" w:lineRule="auto"/>
              <w:ind w:right="88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0"/>
                <w:szCs w:val="18"/>
              </w:rPr>
            </w:pPr>
            <w:r w:rsidRPr="000838AB">
              <w:rPr>
                <w:b w:val="0"/>
                <w:bCs w:val="0"/>
                <w:color w:val="000000" w:themeColor="text1"/>
                <w:sz w:val="20"/>
                <w:szCs w:val="18"/>
              </w:rPr>
              <w:t xml:space="preserve">1. </w:t>
            </w:r>
            <w:r>
              <w:rPr>
                <w:b w:val="0"/>
                <w:bCs w:val="0"/>
                <w:color w:val="000000" w:themeColor="text1"/>
                <w:sz w:val="20"/>
                <w:szCs w:val="18"/>
              </w:rPr>
              <w:t>Conducts testing with no prior knowledge of the system or network.</w:t>
            </w:r>
          </w:p>
        </w:tc>
      </w:tr>
      <w:tr w:rsidR="00B10E91" w:rsidRPr="000838AB" w14:paraId="26E30F9C" w14:textId="77777777" w:rsidTr="002D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67D05164" w14:textId="77777777" w:rsidR="00B10E91" w:rsidRPr="000838AB" w:rsidRDefault="00B10E91" w:rsidP="00662B35">
            <w:pPr>
              <w:tabs>
                <w:tab w:val="left" w:pos="1109"/>
              </w:tabs>
              <w:spacing w:before="2" w:line="271" w:lineRule="auto"/>
              <w:ind w:right="885"/>
              <w:rPr>
                <w:b w:val="0"/>
                <w:bCs w:val="0"/>
                <w:color w:val="000000" w:themeColor="text1"/>
                <w:sz w:val="24"/>
              </w:rPr>
            </w:pPr>
          </w:p>
        </w:tc>
        <w:tc>
          <w:tcPr>
            <w:tcW w:w="7027" w:type="dxa"/>
          </w:tcPr>
          <w:p w14:paraId="3DCF469D" w14:textId="3CDD5E3C" w:rsidR="00B10E91" w:rsidRPr="000838AB" w:rsidRDefault="00B10E91" w:rsidP="00662B35">
            <w:pPr>
              <w:tabs>
                <w:tab w:val="left" w:pos="1109"/>
              </w:tabs>
              <w:spacing w:before="2" w:line="271" w:lineRule="auto"/>
              <w:ind w:right="8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 w:rsidRPr="000838AB">
              <w:rPr>
                <w:color w:val="000000" w:themeColor="text1"/>
                <w:sz w:val="20"/>
                <w:szCs w:val="18"/>
              </w:rPr>
              <w:t xml:space="preserve">2. </w:t>
            </w:r>
            <w:r>
              <w:rPr>
                <w:color w:val="000000" w:themeColor="text1"/>
                <w:sz w:val="20"/>
                <w:szCs w:val="18"/>
              </w:rPr>
              <w:t>Uses a laptop with pre-installed operating systems and hacking tools for vulnerability testing.</w:t>
            </w:r>
          </w:p>
        </w:tc>
      </w:tr>
      <w:tr w:rsidR="00B10E91" w:rsidRPr="000838AB" w14:paraId="62B7EE6B" w14:textId="77777777" w:rsidTr="002D5B1B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6FDA8CC4" w14:textId="77777777" w:rsidR="00B10E91" w:rsidRPr="000838AB" w:rsidRDefault="00B10E91" w:rsidP="00662B35">
            <w:pPr>
              <w:tabs>
                <w:tab w:val="left" w:pos="1109"/>
              </w:tabs>
              <w:spacing w:before="2" w:line="271" w:lineRule="auto"/>
              <w:ind w:right="885"/>
              <w:rPr>
                <w:b w:val="0"/>
                <w:bCs w:val="0"/>
                <w:color w:val="000000" w:themeColor="text1"/>
                <w:sz w:val="24"/>
              </w:rPr>
            </w:pPr>
          </w:p>
        </w:tc>
        <w:tc>
          <w:tcPr>
            <w:tcW w:w="7027" w:type="dxa"/>
          </w:tcPr>
          <w:p w14:paraId="2E5724C7" w14:textId="04D5FDC1" w:rsidR="00B10E91" w:rsidRPr="000838AB" w:rsidRDefault="00B10E91" w:rsidP="00662B35">
            <w:pPr>
              <w:tabs>
                <w:tab w:val="left" w:pos="1109"/>
              </w:tabs>
              <w:spacing w:before="2" w:line="271" w:lineRule="auto"/>
              <w:ind w:right="8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 w:rsidRPr="000838AB">
              <w:rPr>
                <w:color w:val="000000" w:themeColor="text1"/>
                <w:sz w:val="20"/>
                <w:szCs w:val="18"/>
              </w:rPr>
              <w:t xml:space="preserve">3. </w:t>
            </w:r>
            <w:r>
              <w:rPr>
                <w:color w:val="000000" w:themeColor="text1"/>
                <w:sz w:val="20"/>
                <w:szCs w:val="18"/>
              </w:rPr>
              <w:t>Tester has partial knowledge of the system, combining elements of black and white box testing.</w:t>
            </w:r>
          </w:p>
        </w:tc>
      </w:tr>
      <w:tr w:rsidR="00B10E91" w:rsidRPr="000838AB" w14:paraId="658FE9A9" w14:textId="77777777" w:rsidTr="002D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45427149" w14:textId="77777777" w:rsidR="00B10E91" w:rsidRPr="000838AB" w:rsidRDefault="00B10E91" w:rsidP="00662B35">
            <w:pPr>
              <w:tabs>
                <w:tab w:val="left" w:pos="1109"/>
              </w:tabs>
              <w:spacing w:before="2" w:line="271" w:lineRule="auto"/>
              <w:ind w:right="885"/>
              <w:rPr>
                <w:b w:val="0"/>
                <w:bCs w:val="0"/>
                <w:color w:val="000000" w:themeColor="text1"/>
                <w:sz w:val="24"/>
              </w:rPr>
            </w:pPr>
          </w:p>
        </w:tc>
        <w:tc>
          <w:tcPr>
            <w:tcW w:w="7027" w:type="dxa"/>
          </w:tcPr>
          <w:p w14:paraId="2100E55F" w14:textId="011958C3" w:rsidR="00B10E91" w:rsidRPr="000838AB" w:rsidRDefault="00B10E91" w:rsidP="00662B35">
            <w:pPr>
              <w:tabs>
                <w:tab w:val="left" w:pos="1109"/>
              </w:tabs>
              <w:spacing w:before="2" w:line="271" w:lineRule="auto"/>
              <w:ind w:right="8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 w:rsidRPr="000838AB">
              <w:rPr>
                <w:color w:val="000000" w:themeColor="text1"/>
                <w:sz w:val="20"/>
                <w:szCs w:val="18"/>
              </w:rPr>
              <w:t>4.</w:t>
            </w:r>
            <w:r>
              <w:rPr>
                <w:color w:val="000000" w:themeColor="text1"/>
                <w:sz w:val="20"/>
                <w:szCs w:val="18"/>
              </w:rPr>
              <w:t xml:space="preserve"> Simulates an attacker with full access to the system’s topology and technology.</w:t>
            </w:r>
          </w:p>
        </w:tc>
      </w:tr>
    </w:tbl>
    <w:p w14:paraId="71879E7C" w14:textId="77777777" w:rsidR="007E65A5" w:rsidRDefault="007E65A5" w:rsidP="007E65A5">
      <w:pPr>
        <w:tabs>
          <w:tab w:val="left" w:pos="1109"/>
        </w:tabs>
        <w:spacing w:before="2" w:line="271" w:lineRule="auto"/>
        <w:ind w:right="885"/>
        <w:rPr>
          <w:sz w:val="24"/>
        </w:rPr>
      </w:pPr>
    </w:p>
    <w:p w14:paraId="0E2D797A" w14:textId="02434548" w:rsidR="007E65A5" w:rsidRPr="00703EB7" w:rsidRDefault="007E65A5" w:rsidP="007E65A5">
      <w:pPr>
        <w:pStyle w:val="BodyText"/>
        <w:spacing w:after="240"/>
        <w:rPr>
          <w:b/>
          <w:bCs/>
          <w:i/>
          <w:iCs/>
          <w:lang w:val="en-PH"/>
        </w:rPr>
      </w:pPr>
      <w:r>
        <w:rPr>
          <w:b/>
          <w:bCs/>
          <w:i/>
          <w:iCs/>
          <w:lang w:val="en-PH"/>
        </w:rPr>
        <w:t>Part 3</w:t>
      </w:r>
    </w:p>
    <w:p w14:paraId="019A01BC" w14:textId="77777777" w:rsidR="007E65A5" w:rsidRDefault="007E65A5" w:rsidP="007E65A5">
      <w:pPr>
        <w:pStyle w:val="Heading2"/>
      </w:pPr>
      <w:r>
        <w:rPr>
          <w:spacing w:val="-2"/>
        </w:rPr>
        <w:t>DIRECTION:</w:t>
      </w:r>
    </w:p>
    <w:p w14:paraId="0C41368F" w14:textId="77777777" w:rsidR="007E65A5" w:rsidRDefault="007E65A5" w:rsidP="007E65A5">
      <w:pPr>
        <w:pStyle w:val="BodyText"/>
        <w:spacing w:before="9"/>
        <w:rPr>
          <w:rFonts w:ascii="Trebuchet MS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5A1B56BF" wp14:editId="65DBD100">
                <wp:simplePos x="0" y="0"/>
                <wp:positionH relativeFrom="page">
                  <wp:posOffset>1122997</wp:posOffset>
                </wp:positionH>
                <wp:positionV relativeFrom="paragraph">
                  <wp:posOffset>57851</wp:posOffset>
                </wp:positionV>
                <wp:extent cx="5432425" cy="12700"/>
                <wp:effectExtent l="0" t="0" r="0" b="0"/>
                <wp:wrapTopAndBottom/>
                <wp:docPr id="959446305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2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12700">
                              <a:moveTo>
                                <a:pt x="543217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432170" y="12700"/>
                              </a:lnTo>
                              <a:lnTo>
                                <a:pt x="5432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A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F0D9E" id="Graphic 6" o:spid="_x0000_s1026" style="position:absolute;margin-left:88.4pt;margin-top:4.55pt;width:427.75pt;height:1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24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" path="m5432170,l,,,12700r5432170,l5432170,xe" fillcolor="#99ca38" stroked="f">
                <v:path arrowok="t"/>
                <w10:wrap type="topAndBottom" anchorx="page"/>
              </v:shape>
            </w:pict>
          </mc:Fallback>
        </mc:AlternateContent>
      </w:r>
    </w:p>
    <w:p w14:paraId="3CD6B456" w14:textId="77777777" w:rsidR="007E65A5" w:rsidRDefault="007E65A5" w:rsidP="007E65A5">
      <w:pPr>
        <w:pStyle w:val="BodyText"/>
        <w:rPr>
          <w:rFonts w:ascii="Trebuchet MS"/>
          <w:b/>
          <w:sz w:val="13"/>
        </w:rPr>
      </w:pPr>
    </w:p>
    <w:p w14:paraId="2F4BE8C4" w14:textId="6252F96A" w:rsidR="007E65A5" w:rsidRPr="007E65A5" w:rsidRDefault="00FB5A8F" w:rsidP="007E65A5">
      <w:pPr>
        <w:pStyle w:val="ListParagraph"/>
        <w:numPr>
          <w:ilvl w:val="0"/>
          <w:numId w:val="12"/>
        </w:numPr>
        <w:tabs>
          <w:tab w:val="left" w:pos="1109"/>
        </w:tabs>
        <w:spacing w:before="2" w:line="271" w:lineRule="auto"/>
        <w:ind w:left="1170" w:right="885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3CEDD141" wp14:editId="75C025BE">
                <wp:simplePos x="0" y="0"/>
                <wp:positionH relativeFrom="page">
                  <wp:posOffset>1120140</wp:posOffset>
                </wp:positionH>
                <wp:positionV relativeFrom="paragraph">
                  <wp:posOffset>397510</wp:posOffset>
                </wp:positionV>
                <wp:extent cx="5432425" cy="12700"/>
                <wp:effectExtent l="0" t="0" r="0" b="0"/>
                <wp:wrapTopAndBottom/>
                <wp:docPr id="483482525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2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12700">
                              <a:moveTo>
                                <a:pt x="543217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432170" y="12700"/>
                              </a:lnTo>
                              <a:lnTo>
                                <a:pt x="5432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A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1261E" id="Graphic 6" o:spid="_x0000_s1026" style="position:absolute;margin-left:88.2pt;margin-top:31.3pt;width:427.75pt;height: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24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" path="m5432170,l,,,12700r5432170,l5432170,xe" fillcolor="#99ca38" stroked="f">
                <v:path arrowok="t"/>
                <w10:wrap type="topAndBottom" anchorx="page"/>
              </v:shape>
            </w:pict>
          </mc:Fallback>
        </mc:AlternateContent>
      </w:r>
      <w:r>
        <w:t>Identify which tool matches each description. Write the name of the tool in the blank (4pts each)</w:t>
      </w:r>
    </w:p>
    <w:p w14:paraId="67CA750D" w14:textId="56C1C297" w:rsidR="00703EB7" w:rsidRDefault="00703EB7" w:rsidP="00703EB7">
      <w:pPr>
        <w:tabs>
          <w:tab w:val="left" w:pos="1128"/>
        </w:tabs>
        <w:spacing w:before="4"/>
      </w:pPr>
    </w:p>
    <w:tbl>
      <w:tblPr>
        <w:tblStyle w:val="GridTable6Colorful-Accent6"/>
        <w:tblW w:w="0" w:type="auto"/>
        <w:tblLook w:val="04A0" w:firstRow="1" w:lastRow="0" w:firstColumn="1" w:lastColumn="0" w:noHBand="0" w:noVBand="1"/>
      </w:tblPr>
      <w:tblGrid>
        <w:gridCol w:w="1885"/>
        <w:gridCol w:w="7027"/>
      </w:tblGrid>
      <w:tr w:rsidR="009B033A" w:rsidRPr="000838AB" w14:paraId="6E1DE3EB" w14:textId="77777777" w:rsidTr="00662B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30CB8418" w14:textId="77777777" w:rsidR="009B033A" w:rsidRPr="000838AB" w:rsidRDefault="009B033A" w:rsidP="00662B35">
            <w:pPr>
              <w:tabs>
                <w:tab w:val="left" w:pos="1109"/>
              </w:tabs>
              <w:spacing w:before="2" w:line="271" w:lineRule="auto"/>
              <w:ind w:right="885"/>
              <w:rPr>
                <w:b w:val="0"/>
                <w:bCs w:val="0"/>
                <w:color w:val="000000" w:themeColor="text1"/>
                <w:sz w:val="24"/>
              </w:rPr>
            </w:pPr>
          </w:p>
        </w:tc>
        <w:tc>
          <w:tcPr>
            <w:tcW w:w="7027" w:type="dxa"/>
          </w:tcPr>
          <w:p w14:paraId="0A976C2E" w14:textId="59E8DFFF" w:rsidR="009B033A" w:rsidRPr="000838AB" w:rsidRDefault="009B033A" w:rsidP="00662B35">
            <w:pPr>
              <w:tabs>
                <w:tab w:val="left" w:pos="1109"/>
              </w:tabs>
              <w:spacing w:before="2" w:line="271" w:lineRule="auto"/>
              <w:ind w:right="88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0"/>
                <w:szCs w:val="18"/>
              </w:rPr>
            </w:pPr>
            <w:r w:rsidRPr="000838AB">
              <w:rPr>
                <w:b w:val="0"/>
                <w:bCs w:val="0"/>
                <w:color w:val="000000" w:themeColor="text1"/>
                <w:sz w:val="20"/>
                <w:szCs w:val="18"/>
              </w:rPr>
              <w:t xml:space="preserve">1. </w:t>
            </w:r>
            <w:r>
              <w:rPr>
                <w:b w:val="0"/>
                <w:bCs w:val="0"/>
                <w:color w:val="000000" w:themeColor="text1"/>
                <w:sz w:val="20"/>
                <w:szCs w:val="18"/>
              </w:rPr>
              <w:t>A network packet analyzer that captures and displays real-time network data.</w:t>
            </w:r>
          </w:p>
        </w:tc>
      </w:tr>
      <w:tr w:rsidR="009B033A" w:rsidRPr="000838AB" w14:paraId="22B1AB1F" w14:textId="77777777" w:rsidTr="00662B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BBDABF4" w14:textId="77777777" w:rsidR="009B033A" w:rsidRPr="000838AB" w:rsidRDefault="009B033A" w:rsidP="00662B35">
            <w:pPr>
              <w:tabs>
                <w:tab w:val="left" w:pos="1109"/>
              </w:tabs>
              <w:spacing w:before="2" w:line="271" w:lineRule="auto"/>
              <w:ind w:right="885"/>
              <w:rPr>
                <w:b w:val="0"/>
                <w:bCs w:val="0"/>
                <w:color w:val="000000" w:themeColor="text1"/>
                <w:sz w:val="24"/>
              </w:rPr>
            </w:pPr>
          </w:p>
        </w:tc>
        <w:tc>
          <w:tcPr>
            <w:tcW w:w="7027" w:type="dxa"/>
          </w:tcPr>
          <w:p w14:paraId="067A739B" w14:textId="2D14B114" w:rsidR="009B033A" w:rsidRPr="000838AB" w:rsidRDefault="009B033A" w:rsidP="00662B35">
            <w:pPr>
              <w:tabs>
                <w:tab w:val="left" w:pos="1109"/>
              </w:tabs>
              <w:spacing w:before="2" w:line="271" w:lineRule="auto"/>
              <w:ind w:right="8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 w:rsidRPr="000838AB">
              <w:rPr>
                <w:color w:val="000000" w:themeColor="text1"/>
                <w:sz w:val="20"/>
                <w:szCs w:val="18"/>
              </w:rPr>
              <w:t xml:space="preserve">2. </w:t>
            </w:r>
            <w:r>
              <w:rPr>
                <w:color w:val="000000" w:themeColor="text1"/>
                <w:sz w:val="20"/>
                <w:szCs w:val="18"/>
              </w:rPr>
              <w:t>A global non-profit offering tools for penetration testing software and protocols.</w:t>
            </w:r>
          </w:p>
        </w:tc>
      </w:tr>
      <w:tr w:rsidR="009B033A" w:rsidRPr="000838AB" w14:paraId="1D19615F" w14:textId="77777777" w:rsidTr="00662B35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14FE8561" w14:textId="77777777" w:rsidR="009B033A" w:rsidRPr="000838AB" w:rsidRDefault="009B033A" w:rsidP="00662B35">
            <w:pPr>
              <w:tabs>
                <w:tab w:val="left" w:pos="1109"/>
              </w:tabs>
              <w:spacing w:before="2" w:line="271" w:lineRule="auto"/>
              <w:ind w:right="885"/>
              <w:rPr>
                <w:b w:val="0"/>
                <w:bCs w:val="0"/>
                <w:color w:val="000000" w:themeColor="text1"/>
                <w:sz w:val="24"/>
              </w:rPr>
            </w:pPr>
          </w:p>
        </w:tc>
        <w:tc>
          <w:tcPr>
            <w:tcW w:w="7027" w:type="dxa"/>
          </w:tcPr>
          <w:p w14:paraId="034F87CC" w14:textId="7B6BAE3C" w:rsidR="009B033A" w:rsidRPr="000838AB" w:rsidRDefault="009B033A" w:rsidP="00662B35">
            <w:pPr>
              <w:tabs>
                <w:tab w:val="left" w:pos="1109"/>
              </w:tabs>
              <w:spacing w:before="2" w:line="271" w:lineRule="auto"/>
              <w:ind w:right="8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 w:rsidRPr="000838AB">
              <w:rPr>
                <w:color w:val="000000" w:themeColor="text1"/>
                <w:sz w:val="20"/>
                <w:szCs w:val="18"/>
              </w:rPr>
              <w:t xml:space="preserve">3. </w:t>
            </w:r>
            <w:r>
              <w:rPr>
                <w:color w:val="000000" w:themeColor="text1"/>
                <w:sz w:val="20"/>
                <w:szCs w:val="18"/>
              </w:rPr>
              <w:t>A vulnerability scanner designed to help small to medium businesses detect security.</w:t>
            </w:r>
          </w:p>
        </w:tc>
      </w:tr>
      <w:tr w:rsidR="009B033A" w:rsidRPr="000838AB" w14:paraId="087BA440" w14:textId="77777777" w:rsidTr="00662B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1B93F32" w14:textId="77777777" w:rsidR="009B033A" w:rsidRPr="000838AB" w:rsidRDefault="009B033A" w:rsidP="00662B35">
            <w:pPr>
              <w:tabs>
                <w:tab w:val="left" w:pos="1109"/>
              </w:tabs>
              <w:spacing w:before="2" w:line="271" w:lineRule="auto"/>
              <w:ind w:right="885"/>
              <w:rPr>
                <w:b w:val="0"/>
                <w:bCs w:val="0"/>
                <w:color w:val="000000" w:themeColor="text1"/>
                <w:sz w:val="24"/>
              </w:rPr>
            </w:pPr>
          </w:p>
        </w:tc>
        <w:tc>
          <w:tcPr>
            <w:tcW w:w="7027" w:type="dxa"/>
          </w:tcPr>
          <w:p w14:paraId="6ABA4F28" w14:textId="0489FCF2" w:rsidR="009B033A" w:rsidRPr="000838AB" w:rsidRDefault="009B033A" w:rsidP="00662B35">
            <w:pPr>
              <w:tabs>
                <w:tab w:val="left" w:pos="1109"/>
              </w:tabs>
              <w:spacing w:before="2" w:line="271" w:lineRule="auto"/>
              <w:ind w:right="8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 w:rsidRPr="000838AB">
              <w:rPr>
                <w:color w:val="000000" w:themeColor="text1"/>
                <w:sz w:val="20"/>
                <w:szCs w:val="18"/>
              </w:rPr>
              <w:t>4.</w:t>
            </w:r>
            <w:r>
              <w:rPr>
                <w:color w:val="000000" w:themeColor="text1"/>
                <w:sz w:val="20"/>
                <w:szCs w:val="18"/>
              </w:rPr>
              <w:t xml:space="preserve"> </w:t>
            </w:r>
            <w:r w:rsidR="006E5628">
              <w:rPr>
                <w:color w:val="000000" w:themeColor="text1"/>
                <w:sz w:val="20"/>
                <w:szCs w:val="18"/>
              </w:rPr>
              <w:t>A framework combining discovery, audit, and attack plugins to exploit website vulnerabilities.</w:t>
            </w:r>
          </w:p>
        </w:tc>
      </w:tr>
      <w:tr w:rsidR="006E5628" w:rsidRPr="000838AB" w14:paraId="57E8FCF2" w14:textId="77777777" w:rsidTr="00662B35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64E98105" w14:textId="77777777" w:rsidR="006E5628" w:rsidRPr="000838AB" w:rsidRDefault="006E5628" w:rsidP="00662B35">
            <w:pPr>
              <w:tabs>
                <w:tab w:val="left" w:pos="1109"/>
              </w:tabs>
              <w:spacing w:before="2" w:line="271" w:lineRule="auto"/>
              <w:ind w:right="885"/>
              <w:rPr>
                <w:color w:val="000000" w:themeColor="text1"/>
                <w:sz w:val="24"/>
              </w:rPr>
            </w:pPr>
          </w:p>
        </w:tc>
        <w:tc>
          <w:tcPr>
            <w:tcW w:w="7027" w:type="dxa"/>
          </w:tcPr>
          <w:p w14:paraId="6D079B98" w14:textId="1AFB08D8" w:rsidR="006E5628" w:rsidRPr="000838AB" w:rsidRDefault="006E5628" w:rsidP="00662B35">
            <w:pPr>
              <w:tabs>
                <w:tab w:val="left" w:pos="1109"/>
              </w:tabs>
              <w:spacing w:before="2" w:line="271" w:lineRule="auto"/>
              <w:ind w:right="8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18"/>
              </w:rPr>
            </w:pPr>
            <w:r>
              <w:rPr>
                <w:color w:val="000000" w:themeColor="text1"/>
                <w:sz w:val="20"/>
                <w:szCs w:val="18"/>
              </w:rPr>
              <w:t>5. An enterprise-level vulnerability scanner that provides proactive threat scans.</w:t>
            </w:r>
          </w:p>
        </w:tc>
      </w:tr>
    </w:tbl>
    <w:p w14:paraId="2EAF3702" w14:textId="77777777" w:rsidR="00E408F8" w:rsidRDefault="00E408F8" w:rsidP="00703EB7">
      <w:pPr>
        <w:tabs>
          <w:tab w:val="left" w:pos="1128"/>
        </w:tabs>
        <w:spacing w:before="4"/>
      </w:pPr>
    </w:p>
    <w:p w14:paraId="6E83EBCD" w14:textId="77777777" w:rsidR="00E408F8" w:rsidRDefault="00E408F8" w:rsidP="00703EB7">
      <w:pPr>
        <w:tabs>
          <w:tab w:val="left" w:pos="1128"/>
        </w:tabs>
        <w:spacing w:before="4"/>
      </w:pPr>
    </w:p>
    <w:p w14:paraId="2FCEAE62" w14:textId="77777777" w:rsidR="0016594A" w:rsidRPr="00703EB7" w:rsidRDefault="0016594A" w:rsidP="0016594A">
      <w:pPr>
        <w:pStyle w:val="BodyText"/>
        <w:spacing w:after="240"/>
        <w:rPr>
          <w:b/>
          <w:bCs/>
          <w:i/>
          <w:iCs/>
          <w:lang w:val="en-PH"/>
        </w:rPr>
      </w:pPr>
      <w:r>
        <w:rPr>
          <w:b/>
          <w:bCs/>
          <w:i/>
          <w:iCs/>
          <w:lang w:val="en-PH"/>
        </w:rPr>
        <w:t>Part 3</w:t>
      </w:r>
    </w:p>
    <w:p w14:paraId="2704A5AB" w14:textId="77777777" w:rsidR="0016594A" w:rsidRDefault="0016594A" w:rsidP="0016594A">
      <w:pPr>
        <w:pStyle w:val="Heading2"/>
      </w:pPr>
      <w:r>
        <w:rPr>
          <w:spacing w:val="-2"/>
        </w:rPr>
        <w:t>DIRECTION:</w:t>
      </w:r>
    </w:p>
    <w:p w14:paraId="78545035" w14:textId="77777777" w:rsidR="0016594A" w:rsidRDefault="0016594A" w:rsidP="0016594A">
      <w:pPr>
        <w:pStyle w:val="BodyText"/>
        <w:spacing w:before="9"/>
        <w:rPr>
          <w:rFonts w:ascii="Trebuchet MS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3ABC89E3" wp14:editId="6E02AEB1">
                <wp:simplePos x="0" y="0"/>
                <wp:positionH relativeFrom="page">
                  <wp:posOffset>1122997</wp:posOffset>
                </wp:positionH>
                <wp:positionV relativeFrom="paragraph">
                  <wp:posOffset>57851</wp:posOffset>
                </wp:positionV>
                <wp:extent cx="5432425" cy="12700"/>
                <wp:effectExtent l="0" t="0" r="0" b="0"/>
                <wp:wrapTopAndBottom/>
                <wp:docPr id="80428129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2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12700">
                              <a:moveTo>
                                <a:pt x="543217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432170" y="12700"/>
                              </a:lnTo>
                              <a:lnTo>
                                <a:pt x="5432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A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D2835" id="Graphic 6" o:spid="_x0000_s1026" style="position:absolute;margin-left:88.4pt;margin-top:4.55pt;width:427.75pt;height:1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24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" path="m5432170,l,,,12700r5432170,l5432170,xe" fillcolor="#99ca38" stroked="f">
                <v:path arrowok="t"/>
                <w10:wrap type="topAndBottom" anchorx="page"/>
              </v:shape>
            </w:pict>
          </mc:Fallback>
        </mc:AlternateContent>
      </w:r>
    </w:p>
    <w:p w14:paraId="5595FF35" w14:textId="77777777" w:rsidR="0016594A" w:rsidRDefault="0016594A" w:rsidP="0016594A">
      <w:pPr>
        <w:pStyle w:val="BodyText"/>
        <w:rPr>
          <w:rFonts w:ascii="Trebuchet MS"/>
          <w:b/>
          <w:sz w:val="13"/>
        </w:rPr>
      </w:pPr>
    </w:p>
    <w:p w14:paraId="769637BA" w14:textId="39F054A0" w:rsidR="00E408F8" w:rsidRDefault="0016594A" w:rsidP="0016594A">
      <w:pPr>
        <w:pStyle w:val="ListParagraph"/>
        <w:numPr>
          <w:ilvl w:val="0"/>
          <w:numId w:val="12"/>
        </w:numPr>
        <w:tabs>
          <w:tab w:val="left" w:pos="1128"/>
        </w:tabs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77F4A559" wp14:editId="7F783AA5">
                <wp:simplePos x="0" y="0"/>
                <wp:positionH relativeFrom="page">
                  <wp:posOffset>1120140</wp:posOffset>
                </wp:positionH>
                <wp:positionV relativeFrom="paragraph">
                  <wp:posOffset>397510</wp:posOffset>
                </wp:positionV>
                <wp:extent cx="5432425" cy="12700"/>
                <wp:effectExtent l="0" t="0" r="0" b="0"/>
                <wp:wrapTopAndBottom/>
                <wp:docPr id="39316696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2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12700">
                              <a:moveTo>
                                <a:pt x="543217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432170" y="12700"/>
                              </a:lnTo>
                              <a:lnTo>
                                <a:pt x="5432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A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DCA19" id="Graphic 6" o:spid="_x0000_s1026" style="position:absolute;margin-left:88.2pt;margin-top:31.3pt;width:427.75pt;height:1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24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" path="m5432170,l,,,12700r5432170,l5432170,xe" fillcolor="#99ca38" stroked="f">
                <v:path arrowok="t"/>
                <w10:wrap type="topAndBottom" anchorx="page"/>
              </v:shape>
            </w:pict>
          </mc:Fallback>
        </mc:AlternateContent>
      </w:r>
      <w:r>
        <w:t>Analyze the following scenarios and answer the questions (10 pts each)</w:t>
      </w:r>
    </w:p>
    <w:p w14:paraId="142B60F4" w14:textId="77777777" w:rsidR="00E408F8" w:rsidRDefault="00E408F8" w:rsidP="00703EB7">
      <w:pPr>
        <w:tabs>
          <w:tab w:val="left" w:pos="1128"/>
        </w:tabs>
        <w:spacing w:before="4"/>
      </w:pPr>
    </w:p>
    <w:p w14:paraId="5AA2958A" w14:textId="77777777" w:rsidR="00E408F8" w:rsidRDefault="00E408F8" w:rsidP="00E408F8">
      <w:pPr>
        <w:pStyle w:val="BodyText"/>
        <w:spacing w:after="240"/>
      </w:pPr>
    </w:p>
    <w:p w14:paraId="07976507" w14:textId="6550E6BF" w:rsidR="0016594A" w:rsidRDefault="0016594A" w:rsidP="0016594A">
      <w:pPr>
        <w:pStyle w:val="BodyText"/>
        <w:numPr>
          <w:ilvl w:val="0"/>
          <w:numId w:val="13"/>
        </w:numPr>
        <w:spacing w:after="240"/>
      </w:pPr>
      <w:r>
        <w:t>A tester is asked to simulate an external attack on a company’s website to evaluate vulnerabilities without prior access to system details.</w:t>
      </w:r>
    </w:p>
    <w:p w14:paraId="0562E039" w14:textId="06FF3FAC" w:rsidR="0016594A" w:rsidRDefault="0016594A" w:rsidP="0016594A">
      <w:pPr>
        <w:pStyle w:val="BodyText"/>
        <w:numPr>
          <w:ilvl w:val="1"/>
          <w:numId w:val="13"/>
        </w:numPr>
        <w:spacing w:after="240"/>
      </w:pPr>
      <w:r>
        <w:t>What type of testing is this?</w:t>
      </w:r>
    </w:p>
    <w:p w14:paraId="1DF92775" w14:textId="22B8AF90" w:rsidR="0016594A" w:rsidRDefault="0016594A" w:rsidP="0016594A">
      <w:pPr>
        <w:pStyle w:val="BodyText"/>
        <w:numPr>
          <w:ilvl w:val="1"/>
          <w:numId w:val="13"/>
        </w:numPr>
        <w:spacing w:after="240"/>
      </w:pPr>
      <w:r>
        <w:t>Which tools could be used for this test?</w:t>
      </w:r>
    </w:p>
    <w:p w14:paraId="3AED0297" w14:textId="6407FD4F" w:rsidR="0016594A" w:rsidRDefault="0016594A" w:rsidP="0016594A">
      <w:pPr>
        <w:pStyle w:val="BodyText"/>
        <w:numPr>
          <w:ilvl w:val="0"/>
          <w:numId w:val="13"/>
        </w:numPr>
        <w:spacing w:after="240"/>
      </w:pPr>
      <w:r>
        <w:t>A company wants to evaluate its overall security posture, combining vulnerability scanning, ethical hacking, and risk assessment.</w:t>
      </w:r>
    </w:p>
    <w:p w14:paraId="532DB370" w14:textId="0C300435" w:rsidR="0016594A" w:rsidRDefault="0016594A" w:rsidP="0016594A">
      <w:pPr>
        <w:pStyle w:val="BodyText"/>
        <w:numPr>
          <w:ilvl w:val="1"/>
          <w:numId w:val="13"/>
        </w:numPr>
        <w:spacing w:after="240"/>
      </w:pPr>
      <w:r>
        <w:t>What testing approach would best suit this?</w:t>
      </w:r>
    </w:p>
    <w:p w14:paraId="0314CAB2" w14:textId="0DB4A7FF" w:rsidR="0016594A" w:rsidRDefault="0016594A" w:rsidP="0016594A">
      <w:pPr>
        <w:pStyle w:val="BodyText"/>
        <w:numPr>
          <w:ilvl w:val="1"/>
          <w:numId w:val="13"/>
        </w:numPr>
        <w:spacing w:after="240"/>
      </w:pPr>
      <w:r>
        <w:t>Why is this approach beneficial?</w:t>
      </w:r>
    </w:p>
    <w:p w14:paraId="47685FF5" w14:textId="1CE3216B" w:rsidR="0016594A" w:rsidRDefault="0016594A" w:rsidP="0016594A">
      <w:pPr>
        <w:pStyle w:val="BodyText"/>
        <w:numPr>
          <w:ilvl w:val="0"/>
          <w:numId w:val="13"/>
        </w:numPr>
        <w:spacing w:after="240"/>
      </w:pPr>
      <w:r>
        <w:t>A software team conducts</w:t>
      </w:r>
      <w:r w:rsidR="00AC1BE2">
        <w:t xml:space="preserve"> automated scans to detect potential vulnerabilities before deployment.</w:t>
      </w:r>
    </w:p>
    <w:p w14:paraId="39DE868F" w14:textId="720A5A64" w:rsidR="00AC1BE2" w:rsidRDefault="00AC1BE2" w:rsidP="00AC1BE2">
      <w:pPr>
        <w:pStyle w:val="BodyText"/>
        <w:numPr>
          <w:ilvl w:val="1"/>
          <w:numId w:val="13"/>
        </w:numPr>
        <w:spacing w:after="240"/>
      </w:pPr>
      <w:r>
        <w:t>What type of security testing is being performed?</w:t>
      </w:r>
    </w:p>
    <w:p w14:paraId="6DD3C558" w14:textId="53F71AAB" w:rsidR="00AC1BE2" w:rsidRDefault="00AC1BE2" w:rsidP="00AC1BE2">
      <w:pPr>
        <w:pStyle w:val="BodyText"/>
        <w:numPr>
          <w:ilvl w:val="1"/>
          <w:numId w:val="13"/>
        </w:numPr>
        <w:spacing w:after="240"/>
      </w:pPr>
      <w:r>
        <w:t>List one tool suitable for this testing.</w:t>
      </w:r>
    </w:p>
    <w:sectPr w:rsidR="00AC1BE2" w:rsidSect="00E408F8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1B650" w14:textId="77777777" w:rsidR="00297257" w:rsidRDefault="00297257" w:rsidP="006A6F5E">
      <w:r>
        <w:separator/>
      </w:r>
    </w:p>
  </w:endnote>
  <w:endnote w:type="continuationSeparator" w:id="0">
    <w:p w14:paraId="654839FB" w14:textId="77777777" w:rsidR="00297257" w:rsidRDefault="00297257" w:rsidP="006A6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27D49" w14:textId="77777777" w:rsidR="00297257" w:rsidRDefault="00297257" w:rsidP="006A6F5E">
      <w:r>
        <w:separator/>
      </w:r>
    </w:p>
  </w:footnote>
  <w:footnote w:type="continuationSeparator" w:id="0">
    <w:p w14:paraId="4B91E5F9" w14:textId="77777777" w:rsidR="00297257" w:rsidRDefault="00297257" w:rsidP="006A6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1CEF6" w14:textId="19DD724A" w:rsidR="00D14D25" w:rsidRDefault="00D14D25" w:rsidP="00D14D25">
    <w:pP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  <w:sz w:val="18"/>
        <w:szCs w:val="18"/>
      </w:rPr>
    </w:pPr>
    <w:bookmarkStart w:id="0" w:name="_heading=h.xpu9omwkrp5a"/>
    <w:bookmarkEnd w:id="0"/>
    <w:r>
      <w:rPr>
        <w:rFonts w:ascii="Arial" w:eastAsia="Arial" w:hAnsi="Arial" w:cs="Arial"/>
        <w:color w:val="000000"/>
        <w:sz w:val="18"/>
        <w:szCs w:val="18"/>
      </w:rPr>
      <w:t>Republic of the Philippines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2F79E61B" wp14:editId="75535B2B">
          <wp:simplePos x="0" y="0"/>
          <wp:positionH relativeFrom="column">
            <wp:posOffset>352425</wp:posOffset>
          </wp:positionH>
          <wp:positionV relativeFrom="paragraph">
            <wp:posOffset>60960</wp:posOffset>
          </wp:positionV>
          <wp:extent cx="1074420" cy="952500"/>
          <wp:effectExtent l="0" t="0" r="0" b="0"/>
          <wp:wrapNone/>
          <wp:docPr id="968330203" name="Picture 2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952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27D66E8" wp14:editId="1D2593F7">
          <wp:simplePos x="0" y="0"/>
          <wp:positionH relativeFrom="column">
            <wp:posOffset>4099560</wp:posOffset>
          </wp:positionH>
          <wp:positionV relativeFrom="paragraph">
            <wp:posOffset>8890</wp:posOffset>
          </wp:positionV>
          <wp:extent cx="1891030" cy="1062990"/>
          <wp:effectExtent l="0" t="0" r="0" b="0"/>
          <wp:wrapNone/>
          <wp:docPr id="4976573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1030" cy="1062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CD96CD" w14:textId="77777777" w:rsidR="00D14D25" w:rsidRDefault="00D14D25" w:rsidP="00D14D25">
    <w:pPr>
      <w:tabs>
        <w:tab w:val="center" w:pos="4513"/>
        <w:tab w:val="center" w:pos="4963"/>
        <w:tab w:val="left" w:pos="8235"/>
        <w:tab w:val="left" w:pos="8520"/>
      </w:tabs>
      <w:rPr>
        <w:rFonts w:ascii="Arial" w:eastAsia="Arial" w:hAnsi="Arial" w:cs="Arial"/>
        <w:b/>
        <w:color w:val="000000"/>
        <w:sz w:val="26"/>
        <w:szCs w:val="26"/>
      </w:rPr>
    </w:pPr>
    <w:r>
      <w:rPr>
        <w:rFonts w:ascii="Arial" w:eastAsia="Arial" w:hAnsi="Arial" w:cs="Arial"/>
        <w:b/>
        <w:sz w:val="28"/>
        <w:szCs w:val="28"/>
      </w:rPr>
      <w:tab/>
    </w:r>
    <w:r>
      <w:rPr>
        <w:rFonts w:ascii="Arial" w:eastAsia="Arial" w:hAnsi="Arial" w:cs="Arial"/>
        <w:b/>
        <w:sz w:val="26"/>
        <w:szCs w:val="26"/>
      </w:rPr>
      <w:t>CAVITE STATE UNIVERSITY</w:t>
    </w:r>
    <w:r>
      <w:rPr>
        <w:rFonts w:ascii="Arial" w:eastAsia="Arial" w:hAnsi="Arial" w:cs="Arial"/>
        <w:b/>
        <w:sz w:val="26"/>
        <w:szCs w:val="26"/>
      </w:rPr>
      <w:tab/>
    </w:r>
  </w:p>
  <w:p w14:paraId="7E1EEB5E" w14:textId="77777777" w:rsidR="00D14D25" w:rsidRDefault="00D14D25" w:rsidP="00D14D25">
    <w:pPr>
      <w:tabs>
        <w:tab w:val="center" w:pos="4513"/>
        <w:tab w:val="left" w:pos="7395"/>
      </w:tabs>
      <w:jc w:val="center"/>
      <w:rPr>
        <w:rFonts w:ascii="Arial" w:eastAsia="Arial" w:hAnsi="Arial" w:cs="Arial"/>
        <w:b/>
        <w:sz w:val="12"/>
        <w:szCs w:val="12"/>
      </w:rPr>
    </w:pPr>
    <w:proofErr w:type="spellStart"/>
    <w:r>
      <w:rPr>
        <w:rFonts w:ascii="Arial" w:eastAsia="Arial" w:hAnsi="Arial" w:cs="Arial"/>
        <w:b/>
        <w:color w:val="111111"/>
        <w:sz w:val="18"/>
        <w:szCs w:val="18"/>
        <w:highlight w:val="white"/>
      </w:rPr>
      <w:t>CvSU</w:t>
    </w:r>
    <w:proofErr w:type="spellEnd"/>
    <w:r>
      <w:rPr>
        <w:rFonts w:ascii="Arial" w:eastAsia="Arial" w:hAnsi="Arial" w:cs="Arial"/>
        <w:b/>
        <w:color w:val="111111"/>
        <w:sz w:val="18"/>
        <w:szCs w:val="18"/>
        <w:highlight w:val="white"/>
      </w:rPr>
      <w:t xml:space="preserve"> Bacoor City Campus</w:t>
    </w:r>
  </w:p>
  <w:p w14:paraId="03387E7F" w14:textId="77777777" w:rsidR="00D14D25" w:rsidRDefault="00D14D25" w:rsidP="00D14D25">
    <w:pPr>
      <w:tabs>
        <w:tab w:val="center" w:pos="4513"/>
        <w:tab w:val="center" w:pos="4963"/>
        <w:tab w:val="left" w:pos="7440"/>
        <w:tab w:val="left" w:pos="8550"/>
      </w:tabs>
      <w:jc w:val="center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City of Bacoor, Cavite</w:t>
    </w:r>
  </w:p>
  <w:p w14:paraId="29597FAB" w14:textId="77777777" w:rsidR="00D14D25" w:rsidRDefault="00D14D25" w:rsidP="00D14D25">
    <w:pPr>
      <w:tabs>
        <w:tab w:val="center" w:pos="4680"/>
        <w:tab w:val="right" w:pos="9360"/>
      </w:tabs>
      <w:jc w:val="center"/>
      <w:rPr>
        <w:rFonts w:ascii="Arial" w:eastAsia="Arial" w:hAnsi="Arial" w:cs="Arial"/>
        <w:b/>
        <w:sz w:val="18"/>
        <w:szCs w:val="18"/>
      </w:rPr>
    </w:pPr>
    <w:r>
      <w:rPr>
        <w:rFonts w:ascii="Arial" w:eastAsia="Arial" w:hAnsi="Arial" w:cs="Arial"/>
        <w:color w:val="111111"/>
        <w:sz w:val="18"/>
        <w:szCs w:val="18"/>
        <w:highlight w:val="white"/>
      </w:rPr>
      <w:t>(046) 476-5029</w:t>
    </w:r>
  </w:p>
  <w:p w14:paraId="69837912" w14:textId="77777777" w:rsidR="00D14D25" w:rsidRDefault="00D14D25" w:rsidP="00D14D25">
    <w:pPr>
      <w:tabs>
        <w:tab w:val="left" w:pos="360"/>
      </w:tabs>
      <w:ind w:left="360" w:hanging="360"/>
      <w:jc w:val="center"/>
      <w:rPr>
        <w:rFonts w:ascii="Arial" w:eastAsia="Arial" w:hAnsi="Arial" w:cs="Arial"/>
        <w:i/>
        <w:color w:val="000000"/>
        <w:sz w:val="18"/>
        <w:szCs w:val="18"/>
      </w:rPr>
    </w:pPr>
    <w:hyperlink r:id="rId3" w:history="1">
      <w:r>
        <w:rPr>
          <w:rStyle w:val="Hyperlink"/>
          <w:rFonts w:ascii="Arial" w:eastAsia="Arial" w:hAnsi="Arial" w:cs="Arial"/>
          <w:i/>
          <w:color w:val="000000"/>
          <w:sz w:val="18"/>
          <w:szCs w:val="18"/>
        </w:rPr>
        <w:t>www.cvsu.edu.ph</w:t>
      </w:r>
    </w:hyperlink>
  </w:p>
  <w:p w14:paraId="73C88FFC" w14:textId="77777777" w:rsidR="00D14D25" w:rsidRDefault="00D14D25" w:rsidP="00D14D25">
    <w:pPr>
      <w:tabs>
        <w:tab w:val="left" w:pos="360"/>
      </w:tabs>
      <w:ind w:left="360" w:hanging="360"/>
      <w:jc w:val="center"/>
      <w:rPr>
        <w:rFonts w:ascii="Arial" w:eastAsia="Arial" w:hAnsi="Arial" w:cs="Arial"/>
        <w:color w:val="000000"/>
        <w:sz w:val="20"/>
        <w:szCs w:val="20"/>
        <w:u w:val="single"/>
      </w:rPr>
    </w:pPr>
  </w:p>
  <w:p w14:paraId="7048BEB0" w14:textId="77777777" w:rsidR="00D14D25" w:rsidRDefault="00D14D25" w:rsidP="00D14D25">
    <w:pPr>
      <w:tabs>
        <w:tab w:val="left" w:pos="360"/>
      </w:tabs>
      <w:ind w:left="360" w:hanging="360"/>
      <w:jc w:val="center"/>
      <w:rPr>
        <w:rFonts w:ascii="Arial" w:eastAsia="Arial" w:hAnsi="Arial" w:cs="Arial"/>
        <w:color w:val="000000"/>
        <w:sz w:val="12"/>
        <w:szCs w:val="12"/>
        <w:u w:val="single"/>
      </w:rPr>
    </w:pPr>
  </w:p>
  <w:p w14:paraId="31C867CA" w14:textId="77777777" w:rsidR="00D14D25" w:rsidRDefault="00D14D25" w:rsidP="00D14D25">
    <w:pPr>
      <w:jc w:val="center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sz w:val="24"/>
        <w:szCs w:val="24"/>
      </w:rPr>
      <w:t>DEPARTMENT OF COMPUTER STUDIES</w:t>
    </w:r>
  </w:p>
  <w:p w14:paraId="704281FA" w14:textId="77777777" w:rsidR="00D14D25" w:rsidRDefault="00D14D25" w:rsidP="00D14D25">
    <w:pPr>
      <w:pBdr>
        <w:bottom w:val="single" w:sz="12" w:space="0" w:color="000000"/>
      </w:pBdr>
      <w:tabs>
        <w:tab w:val="left" w:pos="360"/>
      </w:tabs>
      <w:ind w:left="360" w:hanging="360"/>
      <w:rPr>
        <w:rFonts w:ascii="Century Gothic" w:eastAsia="Century Gothic" w:hAnsi="Century Gothic" w:cs="Century Gothic"/>
        <w:color w:val="000000"/>
        <w:sz w:val="16"/>
        <w:szCs w:val="16"/>
        <w:u w:val="single"/>
      </w:rPr>
    </w:pPr>
  </w:p>
  <w:p w14:paraId="45B1ADCD" w14:textId="22B90823" w:rsidR="006A6F5E" w:rsidRPr="00D14D25" w:rsidRDefault="006A6F5E" w:rsidP="00D14D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29A0"/>
    <w:multiLevelType w:val="hybridMultilevel"/>
    <w:tmpl w:val="245C412A"/>
    <w:lvl w:ilvl="0" w:tplc="42680248">
      <w:numFmt w:val="bullet"/>
      <w:lvlText w:val=""/>
      <w:lvlJc w:val="left"/>
      <w:pPr>
        <w:ind w:left="112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EC10B4">
      <w:numFmt w:val="bullet"/>
      <w:lvlText w:val=""/>
      <w:lvlJc w:val="left"/>
      <w:pPr>
        <w:ind w:left="121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0A272D2">
      <w:numFmt w:val="bullet"/>
      <w:lvlText w:val="•"/>
      <w:lvlJc w:val="left"/>
      <w:pPr>
        <w:ind w:left="2149" w:hanging="361"/>
      </w:pPr>
      <w:rPr>
        <w:rFonts w:hint="default"/>
        <w:lang w:val="en-US" w:eastAsia="en-US" w:bidi="ar-SA"/>
      </w:rPr>
    </w:lvl>
    <w:lvl w:ilvl="3" w:tplc="65CCCC36">
      <w:numFmt w:val="bullet"/>
      <w:lvlText w:val="•"/>
      <w:lvlJc w:val="left"/>
      <w:pPr>
        <w:ind w:left="3079" w:hanging="361"/>
      </w:pPr>
      <w:rPr>
        <w:rFonts w:hint="default"/>
        <w:lang w:val="en-US" w:eastAsia="en-US" w:bidi="ar-SA"/>
      </w:rPr>
    </w:lvl>
    <w:lvl w:ilvl="4" w:tplc="D00E627A">
      <w:numFmt w:val="bullet"/>
      <w:lvlText w:val="•"/>
      <w:lvlJc w:val="left"/>
      <w:pPr>
        <w:ind w:left="4009" w:hanging="361"/>
      </w:pPr>
      <w:rPr>
        <w:rFonts w:hint="default"/>
        <w:lang w:val="en-US" w:eastAsia="en-US" w:bidi="ar-SA"/>
      </w:rPr>
    </w:lvl>
    <w:lvl w:ilvl="5" w:tplc="7FBCD6E6">
      <w:numFmt w:val="bullet"/>
      <w:lvlText w:val="•"/>
      <w:lvlJc w:val="left"/>
      <w:pPr>
        <w:ind w:left="4939" w:hanging="361"/>
      </w:pPr>
      <w:rPr>
        <w:rFonts w:hint="default"/>
        <w:lang w:val="en-US" w:eastAsia="en-US" w:bidi="ar-SA"/>
      </w:rPr>
    </w:lvl>
    <w:lvl w:ilvl="6" w:tplc="DC38EFBC">
      <w:numFmt w:val="bullet"/>
      <w:lvlText w:val="•"/>
      <w:lvlJc w:val="left"/>
      <w:pPr>
        <w:ind w:left="5868" w:hanging="361"/>
      </w:pPr>
      <w:rPr>
        <w:rFonts w:hint="default"/>
        <w:lang w:val="en-US" w:eastAsia="en-US" w:bidi="ar-SA"/>
      </w:rPr>
    </w:lvl>
    <w:lvl w:ilvl="7" w:tplc="8A183B28">
      <w:numFmt w:val="bullet"/>
      <w:lvlText w:val="•"/>
      <w:lvlJc w:val="left"/>
      <w:pPr>
        <w:ind w:left="6798" w:hanging="361"/>
      </w:pPr>
      <w:rPr>
        <w:rFonts w:hint="default"/>
        <w:lang w:val="en-US" w:eastAsia="en-US" w:bidi="ar-SA"/>
      </w:rPr>
    </w:lvl>
    <w:lvl w:ilvl="8" w:tplc="C448A9DA">
      <w:numFmt w:val="bullet"/>
      <w:lvlText w:val="•"/>
      <w:lvlJc w:val="left"/>
      <w:pPr>
        <w:ind w:left="772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A2E30F8"/>
    <w:multiLevelType w:val="hybridMultilevel"/>
    <w:tmpl w:val="12DCDD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C7D83"/>
    <w:multiLevelType w:val="multilevel"/>
    <w:tmpl w:val="99E20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B4F63"/>
    <w:multiLevelType w:val="hybridMultilevel"/>
    <w:tmpl w:val="D9F426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0221D"/>
    <w:multiLevelType w:val="multilevel"/>
    <w:tmpl w:val="DD4C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D2C93"/>
    <w:multiLevelType w:val="multilevel"/>
    <w:tmpl w:val="78B0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16CC4"/>
    <w:multiLevelType w:val="hybridMultilevel"/>
    <w:tmpl w:val="E56E3DC6"/>
    <w:lvl w:ilvl="0" w:tplc="30C2CA70">
      <w:numFmt w:val="bullet"/>
      <w:lvlText w:val=""/>
      <w:lvlJc w:val="left"/>
      <w:pPr>
        <w:ind w:left="11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44752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04580CF6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3" w:tplc="94448CBC">
      <w:numFmt w:val="bullet"/>
      <w:lvlText w:val="•"/>
      <w:lvlJc w:val="left"/>
      <w:pPr>
        <w:ind w:left="3639" w:hanging="360"/>
      </w:pPr>
      <w:rPr>
        <w:rFonts w:hint="default"/>
        <w:lang w:val="en-US" w:eastAsia="en-US" w:bidi="ar-SA"/>
      </w:rPr>
    </w:lvl>
    <w:lvl w:ilvl="4" w:tplc="7CAC2F08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5" w:tplc="C5FAB6D0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CFCC8220">
      <w:numFmt w:val="bullet"/>
      <w:lvlText w:val="•"/>
      <w:lvlJc w:val="left"/>
      <w:pPr>
        <w:ind w:left="6179" w:hanging="360"/>
      </w:pPr>
      <w:rPr>
        <w:rFonts w:hint="default"/>
        <w:lang w:val="en-US" w:eastAsia="en-US" w:bidi="ar-SA"/>
      </w:rPr>
    </w:lvl>
    <w:lvl w:ilvl="7" w:tplc="6F0A5518">
      <w:numFmt w:val="bullet"/>
      <w:lvlText w:val="•"/>
      <w:lvlJc w:val="left"/>
      <w:pPr>
        <w:ind w:left="7026" w:hanging="360"/>
      </w:pPr>
      <w:rPr>
        <w:rFonts w:hint="default"/>
        <w:lang w:val="en-US" w:eastAsia="en-US" w:bidi="ar-SA"/>
      </w:rPr>
    </w:lvl>
    <w:lvl w:ilvl="8" w:tplc="F760D0A0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870288F"/>
    <w:multiLevelType w:val="multilevel"/>
    <w:tmpl w:val="7442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F2CD2"/>
    <w:multiLevelType w:val="hybridMultilevel"/>
    <w:tmpl w:val="615EE74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BB4B1C"/>
    <w:multiLevelType w:val="hybridMultilevel"/>
    <w:tmpl w:val="0884053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00B53"/>
    <w:multiLevelType w:val="hybridMultilevel"/>
    <w:tmpl w:val="6518DBB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A42DE"/>
    <w:multiLevelType w:val="hybridMultilevel"/>
    <w:tmpl w:val="5796786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D42A9E"/>
    <w:multiLevelType w:val="hybridMultilevel"/>
    <w:tmpl w:val="0F66112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195879">
    <w:abstractNumId w:val="4"/>
  </w:num>
  <w:num w:numId="2" w16cid:durableId="563417583">
    <w:abstractNumId w:val="2"/>
  </w:num>
  <w:num w:numId="3" w16cid:durableId="1503668142">
    <w:abstractNumId w:val="5"/>
  </w:num>
  <w:num w:numId="4" w16cid:durableId="624123827">
    <w:abstractNumId w:val="0"/>
  </w:num>
  <w:num w:numId="5" w16cid:durableId="870194082">
    <w:abstractNumId w:val="6"/>
  </w:num>
  <w:num w:numId="6" w16cid:durableId="962659813">
    <w:abstractNumId w:val="7"/>
  </w:num>
  <w:num w:numId="7" w16cid:durableId="2073691402">
    <w:abstractNumId w:val="12"/>
  </w:num>
  <w:num w:numId="8" w16cid:durableId="952245599">
    <w:abstractNumId w:val="9"/>
  </w:num>
  <w:num w:numId="9" w16cid:durableId="949433946">
    <w:abstractNumId w:val="10"/>
  </w:num>
  <w:num w:numId="10" w16cid:durableId="1374883404">
    <w:abstractNumId w:val="8"/>
  </w:num>
  <w:num w:numId="11" w16cid:durableId="1949314673">
    <w:abstractNumId w:val="3"/>
  </w:num>
  <w:num w:numId="12" w16cid:durableId="1426611529">
    <w:abstractNumId w:val="1"/>
  </w:num>
  <w:num w:numId="13" w16cid:durableId="13184140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5E"/>
    <w:rsid w:val="00080EFF"/>
    <w:rsid w:val="000838AB"/>
    <w:rsid w:val="000A6BE6"/>
    <w:rsid w:val="00132928"/>
    <w:rsid w:val="00135923"/>
    <w:rsid w:val="001440C5"/>
    <w:rsid w:val="0015213A"/>
    <w:rsid w:val="0016594A"/>
    <w:rsid w:val="001F2902"/>
    <w:rsid w:val="002109E3"/>
    <w:rsid w:val="00213DE5"/>
    <w:rsid w:val="00221148"/>
    <w:rsid w:val="00280006"/>
    <w:rsid w:val="0028548C"/>
    <w:rsid w:val="00297257"/>
    <w:rsid w:val="002D5B1B"/>
    <w:rsid w:val="00356E16"/>
    <w:rsid w:val="00387AC3"/>
    <w:rsid w:val="003E1648"/>
    <w:rsid w:val="004024EC"/>
    <w:rsid w:val="004307BA"/>
    <w:rsid w:val="00436C0B"/>
    <w:rsid w:val="00453AA0"/>
    <w:rsid w:val="00461F42"/>
    <w:rsid w:val="004C006D"/>
    <w:rsid w:val="00547823"/>
    <w:rsid w:val="00561843"/>
    <w:rsid w:val="0060182D"/>
    <w:rsid w:val="0065421A"/>
    <w:rsid w:val="0065576B"/>
    <w:rsid w:val="00657189"/>
    <w:rsid w:val="00665A6E"/>
    <w:rsid w:val="006A6F5E"/>
    <w:rsid w:val="006E5628"/>
    <w:rsid w:val="00703EB7"/>
    <w:rsid w:val="00730EDD"/>
    <w:rsid w:val="007D41E8"/>
    <w:rsid w:val="007E65A5"/>
    <w:rsid w:val="007F120B"/>
    <w:rsid w:val="00845BB6"/>
    <w:rsid w:val="00872719"/>
    <w:rsid w:val="00986324"/>
    <w:rsid w:val="009B033A"/>
    <w:rsid w:val="009B1D6F"/>
    <w:rsid w:val="00A02F2A"/>
    <w:rsid w:val="00A47E3D"/>
    <w:rsid w:val="00A861DF"/>
    <w:rsid w:val="00A949E3"/>
    <w:rsid w:val="00AC1BE2"/>
    <w:rsid w:val="00AF72A2"/>
    <w:rsid w:val="00B10E91"/>
    <w:rsid w:val="00BF4567"/>
    <w:rsid w:val="00C047F9"/>
    <w:rsid w:val="00C84FE3"/>
    <w:rsid w:val="00D14D25"/>
    <w:rsid w:val="00D161F1"/>
    <w:rsid w:val="00D323D1"/>
    <w:rsid w:val="00D848CE"/>
    <w:rsid w:val="00DA4701"/>
    <w:rsid w:val="00DB62BD"/>
    <w:rsid w:val="00DC3826"/>
    <w:rsid w:val="00E0533A"/>
    <w:rsid w:val="00E328F2"/>
    <w:rsid w:val="00E408F8"/>
    <w:rsid w:val="00E41517"/>
    <w:rsid w:val="00EC1476"/>
    <w:rsid w:val="00EC6F6A"/>
    <w:rsid w:val="00ED4DBF"/>
    <w:rsid w:val="00EE64CC"/>
    <w:rsid w:val="00EF09A6"/>
    <w:rsid w:val="00EF0ABB"/>
    <w:rsid w:val="00F05FC2"/>
    <w:rsid w:val="00FB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BAB7A"/>
  <w15:chartTrackingRefBased/>
  <w15:docId w15:val="{C961BBC2-FC34-40F3-946D-E1981936A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94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6A6F5E"/>
    <w:pPr>
      <w:ind w:left="100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6A6F5E"/>
    <w:pPr>
      <w:ind w:left="10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5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6F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6F5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A6F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6F5E"/>
    <w:rPr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6A6F5E"/>
  </w:style>
  <w:style w:type="character" w:customStyle="1" w:styleId="BodyTextChar">
    <w:name w:val="Body Text Char"/>
    <w:basedOn w:val="DefaultParagraphFont"/>
    <w:link w:val="BodyText"/>
    <w:uiPriority w:val="1"/>
    <w:rsid w:val="006A6F5E"/>
    <w:rPr>
      <w:rFonts w:ascii="Arial MT" w:eastAsia="Arial MT" w:hAnsi="Arial MT" w:cs="Arial MT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A6F5E"/>
    <w:rPr>
      <w:rFonts w:ascii="Arial" w:eastAsia="Arial" w:hAnsi="Arial" w:cs="Arial"/>
      <w:b/>
      <w:bCs/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5E"/>
    <w:rPr>
      <w:rFonts w:ascii="Arial" w:eastAsia="Arial" w:hAnsi="Arial" w:cs="Arial"/>
      <w:b/>
      <w:bCs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6A6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5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5E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A6F5E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03EB7"/>
    <w:pPr>
      <w:ind w:left="106"/>
    </w:pPr>
  </w:style>
  <w:style w:type="character" w:styleId="Strong">
    <w:name w:val="Strong"/>
    <w:basedOn w:val="DefaultParagraphFont"/>
    <w:uiPriority w:val="22"/>
    <w:qFormat/>
    <w:rsid w:val="00EF09A6"/>
    <w:rPr>
      <w:b/>
      <w:bCs/>
    </w:rPr>
  </w:style>
  <w:style w:type="table" w:styleId="GridTable5Dark-Accent3">
    <w:name w:val="Grid Table 5 Dark Accent 3"/>
    <w:basedOn w:val="TableNormal"/>
    <w:uiPriority w:val="50"/>
    <w:rsid w:val="00EF09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6">
    <w:name w:val="Grid Table 5 Dark Accent 6"/>
    <w:basedOn w:val="TableNormal"/>
    <w:uiPriority w:val="50"/>
    <w:rsid w:val="00EF09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7F120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838A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D14D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vsu.edu.p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</dc:creator>
  <cp:keywords/>
  <dc:description/>
  <cp:lastModifiedBy>allen</cp:lastModifiedBy>
  <cp:revision>15</cp:revision>
  <dcterms:created xsi:type="dcterms:W3CDTF">2024-11-19T02:00:00Z</dcterms:created>
  <dcterms:modified xsi:type="dcterms:W3CDTF">2025-11-17T01:31:00Z</dcterms:modified>
</cp:coreProperties>
</file>