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A7170" w14:textId="77777777" w:rsidR="003425BF" w:rsidRPr="00E922AE" w:rsidRDefault="003425BF" w:rsidP="006E38B9">
      <w:pPr>
        <w:pStyle w:val="Buchtitel-GI"/>
        <w:rPr>
          <w:lang w:val="de-AT"/>
        </w:rPr>
      </w:pPr>
    </w:p>
    <w:p w14:paraId="410EC99A" w14:textId="77777777" w:rsidR="003425BF" w:rsidRPr="00E922AE" w:rsidRDefault="003425BF" w:rsidP="006E38B9">
      <w:pPr>
        <w:pStyle w:val="Buchtitel-GI"/>
        <w:rPr>
          <w:lang w:val="de-AT"/>
        </w:rPr>
      </w:pPr>
    </w:p>
    <w:p w14:paraId="6F58F2B5" w14:textId="77777777" w:rsidR="003425BF" w:rsidRPr="00E922AE" w:rsidRDefault="003425BF" w:rsidP="006E38B9">
      <w:pPr>
        <w:pStyle w:val="Buchtitel-GI"/>
        <w:rPr>
          <w:lang w:val="de-AT"/>
        </w:rPr>
      </w:pPr>
    </w:p>
    <w:p w14:paraId="4263FAD2" w14:textId="77777777" w:rsidR="003425BF" w:rsidRPr="00E922AE" w:rsidRDefault="003425BF" w:rsidP="006E38B9">
      <w:pPr>
        <w:pStyle w:val="Buchtitel-GI"/>
        <w:rPr>
          <w:lang w:val="de-AT"/>
        </w:rPr>
      </w:pPr>
    </w:p>
    <w:p w14:paraId="109A27E1" w14:textId="77777777" w:rsidR="003425BF" w:rsidRPr="00E922AE" w:rsidRDefault="003425BF" w:rsidP="006E38B9">
      <w:pPr>
        <w:pStyle w:val="Buchtitel-GI"/>
        <w:rPr>
          <w:lang w:val="de-AT"/>
        </w:rPr>
      </w:pPr>
    </w:p>
    <w:p w14:paraId="04F89133" w14:textId="77777777" w:rsidR="003425BF" w:rsidRPr="00E922AE" w:rsidRDefault="003425BF" w:rsidP="006E38B9">
      <w:pPr>
        <w:pStyle w:val="Buchtitel-GI"/>
        <w:rPr>
          <w:lang w:val="de-AT"/>
        </w:rPr>
      </w:pPr>
    </w:p>
    <w:p w14:paraId="4EE6F651" w14:textId="77777777" w:rsidR="003425BF" w:rsidRPr="00E922AE" w:rsidRDefault="003425BF" w:rsidP="006E38B9">
      <w:pPr>
        <w:pStyle w:val="Buchtitel-GI"/>
        <w:rPr>
          <w:lang w:val="de-AT"/>
        </w:rPr>
      </w:pPr>
    </w:p>
    <w:p w14:paraId="0D846263" w14:textId="77777777" w:rsidR="003425BF" w:rsidRPr="00E922AE" w:rsidRDefault="003425BF" w:rsidP="006E38B9">
      <w:pPr>
        <w:pStyle w:val="Buchtitel-GI"/>
        <w:rPr>
          <w:lang w:val="de-AT"/>
        </w:rPr>
      </w:pPr>
    </w:p>
    <w:p w14:paraId="2ABF2517" w14:textId="77777777" w:rsidR="003425BF" w:rsidRPr="00E922AE" w:rsidRDefault="003425BF" w:rsidP="006E38B9">
      <w:pPr>
        <w:pStyle w:val="Buchtitel-GI"/>
        <w:rPr>
          <w:lang w:val="de-AT"/>
        </w:rPr>
      </w:pPr>
    </w:p>
    <w:p w14:paraId="01FEB4E2" w14:textId="77777777" w:rsidR="003425BF" w:rsidRPr="00E922AE" w:rsidRDefault="003425BF" w:rsidP="006E38B9">
      <w:pPr>
        <w:pStyle w:val="Buchtitel-GI"/>
        <w:rPr>
          <w:lang w:val="de-AT"/>
        </w:rPr>
      </w:pPr>
    </w:p>
    <w:p w14:paraId="236DE731" w14:textId="77777777" w:rsidR="003425BF" w:rsidRPr="00E922AE" w:rsidRDefault="003425BF" w:rsidP="006E38B9">
      <w:pPr>
        <w:pStyle w:val="Buchtitel-GI"/>
        <w:rPr>
          <w:lang w:val="de-AT"/>
        </w:rPr>
      </w:pPr>
    </w:p>
    <w:p w14:paraId="4A4B1945" w14:textId="77777777" w:rsidR="003425BF" w:rsidRPr="00E922AE" w:rsidRDefault="003425BF" w:rsidP="006E38B9">
      <w:pPr>
        <w:pStyle w:val="Buchtitel-GI"/>
        <w:rPr>
          <w:lang w:val="de-AT"/>
        </w:rPr>
      </w:pPr>
    </w:p>
    <w:p w14:paraId="3E154E13" w14:textId="77777777" w:rsidR="003425BF" w:rsidRPr="00E922AE" w:rsidRDefault="003425BF" w:rsidP="006E38B9">
      <w:pPr>
        <w:pStyle w:val="Buchtitel-GI"/>
        <w:rPr>
          <w:lang w:val="de-AT"/>
        </w:rPr>
      </w:pPr>
    </w:p>
    <w:p w14:paraId="5260F8DB" w14:textId="77777777" w:rsidR="003425BF" w:rsidRPr="00E922AE" w:rsidRDefault="003425BF" w:rsidP="006E38B9">
      <w:pPr>
        <w:pStyle w:val="Buchtitel-GI"/>
        <w:rPr>
          <w:lang w:val="de-AT"/>
        </w:rPr>
      </w:pPr>
    </w:p>
    <w:p w14:paraId="6D37CE1C" w14:textId="77777777" w:rsidR="003425BF" w:rsidRPr="00E922AE" w:rsidRDefault="003425BF" w:rsidP="006E38B9">
      <w:pPr>
        <w:pStyle w:val="Buchtitel-GI"/>
        <w:rPr>
          <w:lang w:val="de-AT"/>
        </w:rPr>
      </w:pPr>
    </w:p>
    <w:p w14:paraId="10EAFF3C" w14:textId="77777777" w:rsidR="003425BF" w:rsidRPr="00E922AE" w:rsidRDefault="003425BF" w:rsidP="006E38B9">
      <w:pPr>
        <w:pStyle w:val="Buchtitel-GI"/>
        <w:rPr>
          <w:lang w:val="de-AT"/>
        </w:rPr>
      </w:pPr>
    </w:p>
    <w:p w14:paraId="224E6C67" w14:textId="77777777" w:rsidR="003425BF" w:rsidRPr="00E922AE" w:rsidRDefault="003425BF" w:rsidP="006E38B9">
      <w:pPr>
        <w:pStyle w:val="Buchtitel-GI"/>
        <w:rPr>
          <w:lang w:val="de-AT"/>
        </w:rPr>
      </w:pPr>
    </w:p>
    <w:p w14:paraId="35A16976" w14:textId="77777777" w:rsidR="003425BF" w:rsidRPr="00E922AE" w:rsidRDefault="003425BF" w:rsidP="006E38B9">
      <w:pPr>
        <w:pStyle w:val="Buchtitel-GI"/>
        <w:rPr>
          <w:lang w:val="de-AT"/>
        </w:rPr>
      </w:pPr>
    </w:p>
    <w:p w14:paraId="0C5796A2" w14:textId="77777777" w:rsidR="003425BF" w:rsidRPr="00E922AE" w:rsidRDefault="003425BF" w:rsidP="006E38B9">
      <w:pPr>
        <w:pStyle w:val="Buchtitel-GI"/>
        <w:rPr>
          <w:lang w:val="de-AT"/>
        </w:rPr>
      </w:pPr>
    </w:p>
    <w:p w14:paraId="173A7243" w14:textId="77777777" w:rsidR="003425BF" w:rsidRPr="00E922AE" w:rsidRDefault="003425BF" w:rsidP="006E38B9">
      <w:pPr>
        <w:pStyle w:val="Buchtitel-GI"/>
        <w:rPr>
          <w:lang w:val="de-AT"/>
        </w:rPr>
      </w:pPr>
    </w:p>
    <w:p w14:paraId="383E2AAA" w14:textId="77777777" w:rsidR="003425BF" w:rsidRPr="00E922AE" w:rsidRDefault="003425BF" w:rsidP="006E38B9">
      <w:pPr>
        <w:pStyle w:val="Buchtitel-GI"/>
        <w:rPr>
          <w:lang w:val="de-AT"/>
        </w:rPr>
      </w:pPr>
    </w:p>
    <w:p w14:paraId="43F789AF" w14:textId="77777777" w:rsidR="003425BF" w:rsidRPr="00E922AE" w:rsidRDefault="003425BF" w:rsidP="006E38B9">
      <w:pPr>
        <w:pStyle w:val="Buchtitel-GI"/>
        <w:rPr>
          <w:lang w:val="de-AT"/>
        </w:rPr>
      </w:pPr>
    </w:p>
    <w:p w14:paraId="0A69D4D2" w14:textId="77777777" w:rsidR="003425BF" w:rsidRPr="00E922AE" w:rsidRDefault="003425BF" w:rsidP="006E38B9">
      <w:pPr>
        <w:pStyle w:val="Buchtitel-GI"/>
        <w:rPr>
          <w:lang w:val="de-AT"/>
        </w:rPr>
      </w:pPr>
    </w:p>
    <w:p w14:paraId="19163264" w14:textId="77777777" w:rsidR="003425BF" w:rsidRPr="00E922AE" w:rsidRDefault="003425BF" w:rsidP="006E38B9">
      <w:pPr>
        <w:pStyle w:val="Buchtitel-GI"/>
        <w:rPr>
          <w:lang w:val="de-AT"/>
        </w:rPr>
      </w:pPr>
    </w:p>
    <w:p w14:paraId="0397DF5A" w14:textId="77777777" w:rsidR="003425BF" w:rsidRPr="00E922AE" w:rsidRDefault="003425BF" w:rsidP="006E38B9">
      <w:pPr>
        <w:pStyle w:val="Buchtitel-GI"/>
        <w:rPr>
          <w:lang w:val="de-AT"/>
        </w:rPr>
      </w:pPr>
    </w:p>
    <w:p w14:paraId="74603BEF" w14:textId="77777777" w:rsidR="003425BF" w:rsidRPr="00E922AE" w:rsidRDefault="003425BF" w:rsidP="006E38B9">
      <w:pPr>
        <w:pStyle w:val="Buchtitel-GI"/>
        <w:rPr>
          <w:lang w:val="de-AT"/>
        </w:rPr>
      </w:pPr>
    </w:p>
    <w:p w14:paraId="2AE84187" w14:textId="77777777" w:rsidR="003425BF" w:rsidRPr="00E922AE" w:rsidRDefault="003425BF" w:rsidP="006E38B9">
      <w:pPr>
        <w:pStyle w:val="Buchtitel-GI"/>
        <w:rPr>
          <w:lang w:val="de-AT"/>
        </w:rPr>
      </w:pPr>
    </w:p>
    <w:p w14:paraId="2B269BB4" w14:textId="77777777" w:rsidR="003425BF" w:rsidRPr="00E922AE" w:rsidRDefault="003425BF" w:rsidP="006E38B9">
      <w:pPr>
        <w:pStyle w:val="Buchtitel-GI"/>
        <w:rPr>
          <w:lang w:val="de-AT"/>
        </w:rPr>
      </w:pPr>
    </w:p>
    <w:p w14:paraId="0330230F" w14:textId="77777777" w:rsidR="003425BF" w:rsidRPr="00E922AE" w:rsidRDefault="003425BF" w:rsidP="006E38B9">
      <w:pPr>
        <w:pStyle w:val="Buchtitel-GI"/>
        <w:rPr>
          <w:lang w:val="de-AT"/>
        </w:rPr>
      </w:pPr>
    </w:p>
    <w:p w14:paraId="68BDA1AE" w14:textId="77777777" w:rsidR="003425BF" w:rsidRPr="00E922AE" w:rsidRDefault="003425BF" w:rsidP="006E38B9">
      <w:pPr>
        <w:pStyle w:val="Buchtitel-GI"/>
        <w:rPr>
          <w:lang w:val="de-AT"/>
        </w:rPr>
      </w:pPr>
    </w:p>
    <w:p w14:paraId="4DF088FF" w14:textId="77777777" w:rsidR="003425BF" w:rsidRPr="00E922AE" w:rsidRDefault="003425BF" w:rsidP="006E38B9">
      <w:pPr>
        <w:pStyle w:val="Buchtitel-GI"/>
        <w:rPr>
          <w:lang w:val="de-AT"/>
        </w:rPr>
      </w:pPr>
    </w:p>
    <w:p w14:paraId="1FC487FD" w14:textId="77777777" w:rsidR="003425BF" w:rsidRPr="00E922AE" w:rsidRDefault="003425BF" w:rsidP="006E38B9">
      <w:pPr>
        <w:pStyle w:val="Buchtitel-GI"/>
        <w:rPr>
          <w:lang w:val="de-AT"/>
        </w:rPr>
      </w:pPr>
    </w:p>
    <w:p w14:paraId="51A1B739" w14:textId="36585BC6" w:rsidR="00BE0A49" w:rsidRPr="00E922AE" w:rsidRDefault="00182388" w:rsidP="003425BF">
      <w:pPr>
        <w:tabs>
          <w:tab w:val="left" w:pos="993"/>
        </w:tabs>
        <w:autoSpaceDE w:val="0"/>
        <w:autoSpaceDN w:val="0"/>
        <w:ind w:left="993" w:hanging="993"/>
        <w:jc w:val="right"/>
        <w:rPr>
          <w:sz w:val="24"/>
          <w:lang w:val="de-AT"/>
        </w:rPr>
      </w:pPr>
      <w:r w:rsidRPr="00E922AE">
        <w:rPr>
          <w:noProof/>
          <w:sz w:val="24"/>
          <w:lang w:val="de-DE"/>
        </w:rPr>
        <w:drawing>
          <wp:inline distT="0" distB="0" distL="0" distR="0" wp14:anchorId="1F066CE2" wp14:editId="548BD0CC">
            <wp:extent cx="2566090" cy="819150"/>
            <wp:effectExtent l="0" t="0" r="5715"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_Black_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4781" cy="821924"/>
                    </a:xfrm>
                    <a:prstGeom prst="rect">
                      <a:avLst/>
                    </a:prstGeom>
                  </pic:spPr>
                </pic:pic>
              </a:graphicData>
            </a:graphic>
          </wp:inline>
        </w:drawing>
      </w:r>
    </w:p>
    <w:p w14:paraId="76C58B06" w14:textId="77777777" w:rsidR="00BE0A49" w:rsidRPr="00E922AE" w:rsidRDefault="00BE0A49">
      <w:pPr>
        <w:rPr>
          <w:sz w:val="24"/>
          <w:lang w:val="de-AT"/>
        </w:rPr>
      </w:pPr>
      <w:r w:rsidRPr="00E922AE">
        <w:rPr>
          <w:sz w:val="24"/>
          <w:lang w:val="de-AT"/>
        </w:rPr>
        <w:lastRenderedPageBreak/>
        <w:br w:type="page"/>
      </w:r>
    </w:p>
    <w:p w14:paraId="3481E5AF" w14:textId="69F2FC37" w:rsidR="001B53A0" w:rsidRPr="00E922AE" w:rsidRDefault="001B53A0" w:rsidP="006E38B9">
      <w:pPr>
        <w:pStyle w:val="Buchtitel-GI"/>
        <w:rPr>
          <w:lang w:val="de-AT"/>
        </w:rPr>
      </w:pPr>
    </w:p>
    <w:p w14:paraId="76552F95" w14:textId="77777777" w:rsidR="001B53A0" w:rsidRPr="00E922AE" w:rsidRDefault="001B53A0" w:rsidP="006E38B9">
      <w:pPr>
        <w:pStyle w:val="Buchtitel-GI"/>
        <w:rPr>
          <w:lang w:val="de-AT"/>
        </w:rPr>
      </w:pPr>
    </w:p>
    <w:p w14:paraId="3D0F4C22" w14:textId="77777777" w:rsidR="001B53A0" w:rsidRPr="00E922AE" w:rsidRDefault="001B53A0" w:rsidP="006E38B9">
      <w:pPr>
        <w:pStyle w:val="Buchtitel-GI"/>
        <w:rPr>
          <w:lang w:val="de-AT"/>
        </w:rPr>
      </w:pPr>
    </w:p>
    <w:p w14:paraId="0EE88880" w14:textId="77777777" w:rsidR="001B53A0" w:rsidRPr="00E922AE" w:rsidRDefault="001B53A0" w:rsidP="006E38B9">
      <w:pPr>
        <w:pStyle w:val="Buchtitel-GI"/>
        <w:rPr>
          <w:lang w:val="de-AT"/>
        </w:rPr>
      </w:pPr>
    </w:p>
    <w:p w14:paraId="09C9494E" w14:textId="77777777" w:rsidR="001B53A0" w:rsidRPr="00E922AE" w:rsidRDefault="001B53A0" w:rsidP="006E38B9">
      <w:pPr>
        <w:pStyle w:val="Buchtitel-GI"/>
        <w:rPr>
          <w:lang w:val="de-AT"/>
        </w:rPr>
      </w:pPr>
    </w:p>
    <w:p w14:paraId="0A0DEEA9" w14:textId="77777777" w:rsidR="001B53A0" w:rsidRPr="00E922AE" w:rsidRDefault="001B53A0" w:rsidP="006E38B9">
      <w:pPr>
        <w:pStyle w:val="Buchtitel-GI"/>
        <w:rPr>
          <w:lang w:val="de-AT"/>
        </w:rPr>
      </w:pPr>
    </w:p>
    <w:p w14:paraId="53897B25" w14:textId="77777777" w:rsidR="001B53A0" w:rsidRPr="00257B21" w:rsidRDefault="001B53A0" w:rsidP="006E38B9">
      <w:pPr>
        <w:pStyle w:val="Buchtitel-GI"/>
        <w:rPr>
          <w:lang w:val="de-AT"/>
        </w:rPr>
      </w:pPr>
    </w:p>
    <w:p w14:paraId="2CDFEFFF" w14:textId="77777777" w:rsidR="00257B21" w:rsidRPr="00257B21" w:rsidRDefault="00257B21" w:rsidP="006E38B9">
      <w:pPr>
        <w:pStyle w:val="Buchtitel-Herausgeber"/>
      </w:pPr>
      <w:r w:rsidRPr="00257B21">
        <w:t xml:space="preserve">Volker Wohlgemuth, Stefan Naumann, Grit Behrens, </w:t>
      </w:r>
    </w:p>
    <w:p w14:paraId="7FBDA044" w14:textId="2606C98D" w:rsidR="001B53A0" w:rsidRPr="00AB3228" w:rsidRDefault="00257B21" w:rsidP="006E38B9">
      <w:pPr>
        <w:pStyle w:val="Buchtitel-Herausgeber"/>
        <w:rPr>
          <w:lang w:val="en-US"/>
        </w:rPr>
      </w:pPr>
      <w:r w:rsidRPr="00AB3228">
        <w:rPr>
          <w:lang w:val="en-US"/>
        </w:rPr>
        <w:t>Malgorzata Burchard-Dziubinska (Editors)</w:t>
      </w:r>
    </w:p>
    <w:p w14:paraId="7CBA8C36" w14:textId="77777777" w:rsidR="00257B21" w:rsidRPr="00AB3228" w:rsidRDefault="00257B21" w:rsidP="006E38B9">
      <w:pPr>
        <w:pStyle w:val="Buchtitel-Herausgeber"/>
        <w:rPr>
          <w:lang w:val="en-US"/>
        </w:rPr>
      </w:pPr>
    </w:p>
    <w:p w14:paraId="679718AD" w14:textId="4A9DBD90" w:rsidR="00C82D1B" w:rsidRPr="00257B21" w:rsidRDefault="00C82D1B" w:rsidP="00C82D1B">
      <w:pPr>
        <w:pStyle w:val="Buchuntertitel"/>
        <w:rPr>
          <w:snapToGrid/>
          <w:color w:val="auto"/>
          <w:sz w:val="32"/>
          <w:szCs w:val="32"/>
          <w:lang w:val="en-US"/>
        </w:rPr>
      </w:pPr>
      <w:proofErr w:type="spellStart"/>
      <w:r w:rsidRPr="00257B21">
        <w:rPr>
          <w:snapToGrid/>
          <w:color w:val="auto"/>
          <w:sz w:val="32"/>
          <w:szCs w:val="32"/>
          <w:lang w:val="en-US"/>
        </w:rPr>
        <w:t>EnviroInfo</w:t>
      </w:r>
      <w:proofErr w:type="spellEnd"/>
      <w:r w:rsidRPr="00257B21">
        <w:rPr>
          <w:snapToGrid/>
          <w:color w:val="auto"/>
          <w:sz w:val="32"/>
          <w:szCs w:val="32"/>
          <w:lang w:val="en-US"/>
        </w:rPr>
        <w:t xml:space="preserve"> 202</w:t>
      </w:r>
      <w:r w:rsidR="00257B21" w:rsidRPr="00257B21">
        <w:rPr>
          <w:snapToGrid/>
          <w:color w:val="auto"/>
          <w:sz w:val="32"/>
          <w:szCs w:val="32"/>
          <w:lang w:val="en-US"/>
        </w:rPr>
        <w:t>6</w:t>
      </w:r>
    </w:p>
    <w:p w14:paraId="0EB3268C" w14:textId="2A9A8176" w:rsidR="001B53A0" w:rsidRPr="00257B21" w:rsidRDefault="00C82D1B" w:rsidP="00C82D1B">
      <w:pPr>
        <w:pStyle w:val="Buchuntertitel"/>
        <w:rPr>
          <w:color w:val="auto"/>
          <w:lang w:val="en-US"/>
        </w:rPr>
      </w:pPr>
      <w:r w:rsidRPr="00257B21">
        <w:rPr>
          <w:snapToGrid/>
          <w:color w:val="auto"/>
          <w:sz w:val="32"/>
          <w:szCs w:val="32"/>
          <w:lang w:val="en-US"/>
        </w:rPr>
        <w:t>Short-/Work in Progress-Papers</w:t>
      </w:r>
    </w:p>
    <w:p w14:paraId="09DA9357" w14:textId="77777777" w:rsidR="001B53A0" w:rsidRPr="00257B21" w:rsidRDefault="001B53A0" w:rsidP="006E38B9">
      <w:pPr>
        <w:pStyle w:val="Buchuntertitel"/>
        <w:rPr>
          <w:color w:val="auto"/>
          <w:lang w:val="en-US"/>
        </w:rPr>
      </w:pPr>
    </w:p>
    <w:p w14:paraId="21533937" w14:textId="77777777" w:rsidR="001B53A0" w:rsidRPr="00257B21" w:rsidRDefault="001B53A0" w:rsidP="006E38B9">
      <w:pPr>
        <w:pStyle w:val="Buchuntertitel"/>
        <w:rPr>
          <w:color w:val="auto"/>
          <w:lang w:val="en-US"/>
        </w:rPr>
      </w:pPr>
    </w:p>
    <w:p w14:paraId="527F2B62" w14:textId="7963745F" w:rsidR="00C82D1B" w:rsidRPr="00AB3228" w:rsidRDefault="00AA79D7" w:rsidP="00C82D1B">
      <w:pPr>
        <w:pStyle w:val="Buchuntertitel"/>
        <w:rPr>
          <w:color w:val="auto"/>
          <w:lang w:val="en-US"/>
        </w:rPr>
      </w:pPr>
      <w:r w:rsidRPr="00AB3228">
        <w:rPr>
          <w:color w:val="auto"/>
          <w:lang w:val="en-US"/>
        </w:rPr>
        <w:t>September</w:t>
      </w:r>
      <w:r w:rsidR="00C82D1B" w:rsidRPr="00AB3228">
        <w:rPr>
          <w:color w:val="auto"/>
          <w:lang w:val="en-US"/>
        </w:rPr>
        <w:t xml:space="preserve"> </w:t>
      </w:r>
      <w:r w:rsidR="00257B21" w:rsidRPr="00AB3228">
        <w:rPr>
          <w:color w:val="auto"/>
          <w:lang w:val="en-US"/>
        </w:rPr>
        <w:t>09</w:t>
      </w:r>
      <w:r w:rsidR="00C82D1B" w:rsidRPr="00AB3228">
        <w:rPr>
          <w:color w:val="auto"/>
          <w:lang w:val="en-US"/>
        </w:rPr>
        <w:t>-1</w:t>
      </w:r>
      <w:r w:rsidR="00257B21" w:rsidRPr="00AB3228">
        <w:rPr>
          <w:color w:val="auto"/>
          <w:lang w:val="en-US"/>
        </w:rPr>
        <w:t>1</w:t>
      </w:r>
      <w:r w:rsidR="00C82D1B" w:rsidRPr="00AB3228">
        <w:rPr>
          <w:color w:val="auto"/>
          <w:lang w:val="en-US"/>
        </w:rPr>
        <w:t>, 202</w:t>
      </w:r>
      <w:r w:rsidRPr="00AB3228">
        <w:rPr>
          <w:color w:val="auto"/>
          <w:lang w:val="en-US"/>
        </w:rPr>
        <w:t>5</w:t>
      </w:r>
    </w:p>
    <w:p w14:paraId="4C5CB131" w14:textId="5C04C283" w:rsidR="001B53A0" w:rsidRPr="00257B21" w:rsidRDefault="00257B21" w:rsidP="00C82D1B">
      <w:pPr>
        <w:pStyle w:val="Buchuntertitel"/>
        <w:rPr>
          <w:color w:val="auto"/>
          <w:lang w:val="de-AT"/>
        </w:rPr>
      </w:pPr>
      <w:r w:rsidRPr="00257B21">
        <w:rPr>
          <w:color w:val="auto"/>
          <w:lang w:val="de-AT"/>
        </w:rPr>
        <w:t>Lodz</w:t>
      </w:r>
      <w:r w:rsidR="00AA79D7" w:rsidRPr="00257B21">
        <w:rPr>
          <w:color w:val="auto"/>
          <w:lang w:val="de-AT"/>
        </w:rPr>
        <w:t xml:space="preserve"> - </w:t>
      </w:r>
      <w:r w:rsidRPr="00257B21">
        <w:rPr>
          <w:color w:val="auto"/>
          <w:lang w:val="de-AT"/>
        </w:rPr>
        <w:t>Poland</w:t>
      </w:r>
    </w:p>
    <w:p w14:paraId="1B0674E7" w14:textId="77777777" w:rsidR="001B53A0" w:rsidRPr="00E922AE" w:rsidRDefault="001B53A0" w:rsidP="006E38B9">
      <w:pPr>
        <w:pStyle w:val="Buchuntertitel"/>
        <w:rPr>
          <w:color w:val="auto"/>
          <w:lang w:val="de-AT"/>
        </w:rPr>
      </w:pPr>
    </w:p>
    <w:p w14:paraId="61BF7C10" w14:textId="77777777" w:rsidR="001B53A0" w:rsidRPr="00E922AE" w:rsidRDefault="001B53A0" w:rsidP="006E38B9">
      <w:pPr>
        <w:pStyle w:val="Buchuntertitel"/>
        <w:rPr>
          <w:color w:val="auto"/>
          <w:lang w:val="de-AT"/>
        </w:rPr>
      </w:pPr>
    </w:p>
    <w:p w14:paraId="0A0749DB" w14:textId="77777777" w:rsidR="001B53A0" w:rsidRPr="00E922AE" w:rsidRDefault="001B53A0" w:rsidP="006E38B9">
      <w:pPr>
        <w:pStyle w:val="Buchuntertitel"/>
        <w:rPr>
          <w:color w:val="auto"/>
          <w:lang w:val="de-AT"/>
        </w:rPr>
      </w:pPr>
    </w:p>
    <w:p w14:paraId="54A91A71" w14:textId="77777777" w:rsidR="001B53A0" w:rsidRPr="00E922AE" w:rsidRDefault="001B53A0" w:rsidP="006E38B9">
      <w:pPr>
        <w:pStyle w:val="Buchuntertitel"/>
        <w:rPr>
          <w:color w:val="auto"/>
          <w:lang w:val="de-AT"/>
        </w:rPr>
      </w:pPr>
    </w:p>
    <w:p w14:paraId="7668509E" w14:textId="77777777" w:rsidR="001B53A0" w:rsidRPr="00E922AE" w:rsidRDefault="001B53A0" w:rsidP="006E38B9">
      <w:pPr>
        <w:pStyle w:val="Buchuntertitel"/>
        <w:rPr>
          <w:color w:val="auto"/>
          <w:lang w:val="de-AT"/>
        </w:rPr>
      </w:pPr>
    </w:p>
    <w:p w14:paraId="1AE9A900" w14:textId="77777777" w:rsidR="001B53A0" w:rsidRPr="00E922AE" w:rsidRDefault="001B53A0" w:rsidP="006E38B9">
      <w:pPr>
        <w:pStyle w:val="Buchuntertitel"/>
        <w:rPr>
          <w:color w:val="auto"/>
          <w:lang w:val="de-AT"/>
        </w:rPr>
      </w:pPr>
    </w:p>
    <w:p w14:paraId="1105122F" w14:textId="77777777" w:rsidR="001B53A0" w:rsidRPr="00E922AE" w:rsidRDefault="001B53A0" w:rsidP="006E38B9">
      <w:pPr>
        <w:pStyle w:val="Buchuntertitel"/>
        <w:rPr>
          <w:color w:val="auto"/>
          <w:lang w:val="de-AT"/>
        </w:rPr>
      </w:pPr>
    </w:p>
    <w:p w14:paraId="0A975CDC" w14:textId="77777777" w:rsidR="001B53A0" w:rsidRPr="00E922AE" w:rsidRDefault="001B53A0" w:rsidP="006E38B9">
      <w:pPr>
        <w:pStyle w:val="Buchuntertitel"/>
        <w:rPr>
          <w:color w:val="auto"/>
          <w:lang w:val="de-AT"/>
        </w:rPr>
      </w:pPr>
    </w:p>
    <w:p w14:paraId="6BD217D8" w14:textId="77777777" w:rsidR="001B53A0" w:rsidRPr="00E922AE" w:rsidRDefault="001B53A0" w:rsidP="006E38B9">
      <w:pPr>
        <w:pStyle w:val="Buchuntertitel"/>
        <w:rPr>
          <w:color w:val="auto"/>
          <w:lang w:val="de-AT"/>
        </w:rPr>
      </w:pPr>
    </w:p>
    <w:p w14:paraId="75E9B4F3" w14:textId="77777777" w:rsidR="001B53A0" w:rsidRPr="00E922AE" w:rsidRDefault="001B53A0" w:rsidP="00177675">
      <w:pPr>
        <w:pStyle w:val="Buchtitel-GI"/>
        <w:rPr>
          <w:lang w:val="de-AT"/>
        </w:rPr>
      </w:pPr>
      <w:r w:rsidRPr="00E922AE">
        <w:rPr>
          <w:lang w:val="de-AT"/>
        </w:rPr>
        <w:t>Gesellschaft für Informatik</w:t>
      </w:r>
      <w:r w:rsidR="00DD086A" w:rsidRPr="00E922AE">
        <w:rPr>
          <w:lang w:val="de-AT"/>
        </w:rPr>
        <w:t xml:space="preserve"> e.V. (GI)</w:t>
      </w:r>
    </w:p>
    <w:p w14:paraId="21CFB54E" w14:textId="77777777" w:rsidR="001B53A0" w:rsidRPr="00E922AE" w:rsidRDefault="001B53A0" w:rsidP="00177675">
      <w:pPr>
        <w:pStyle w:val="Volume-berschriften"/>
        <w:rPr>
          <w:lang w:val="en-GB"/>
        </w:rPr>
      </w:pPr>
      <w:r w:rsidRPr="00AB3228">
        <w:rPr>
          <w:szCs w:val="24"/>
          <w:lang w:val="en-US"/>
        </w:rPr>
        <w:br w:type="page"/>
      </w:r>
      <w:r w:rsidRPr="00E922AE">
        <w:rPr>
          <w:lang w:val="en-GB"/>
        </w:rPr>
        <w:lastRenderedPageBreak/>
        <w:t>Lecture Notes in Informatics (LNI) - Proceedings</w:t>
      </w:r>
    </w:p>
    <w:p w14:paraId="386B41E2" w14:textId="77777777" w:rsidR="001B53A0" w:rsidRPr="00E922AE" w:rsidRDefault="001B53A0" w:rsidP="00177675">
      <w:pPr>
        <w:pStyle w:val="Volume-Text"/>
        <w:rPr>
          <w:lang w:val="de-AT"/>
        </w:rPr>
      </w:pPr>
      <w:r w:rsidRPr="00E922AE">
        <w:rPr>
          <w:lang w:val="de-AT"/>
        </w:rPr>
        <w:t>Series of the Gesellschaft für Informatik (GI)</w:t>
      </w:r>
    </w:p>
    <w:p w14:paraId="05CB5F0F" w14:textId="77777777" w:rsidR="001B53A0" w:rsidRPr="00E922AE" w:rsidRDefault="001B53A0" w:rsidP="00177675">
      <w:pPr>
        <w:pStyle w:val="Volume-Text"/>
        <w:rPr>
          <w:lang w:val="de-AT"/>
        </w:rPr>
      </w:pPr>
      <w:r w:rsidRPr="00E922AE">
        <w:rPr>
          <w:lang w:val="de-AT"/>
        </w:rPr>
        <w:tab/>
      </w:r>
    </w:p>
    <w:p w14:paraId="660A81C3" w14:textId="0108A654" w:rsidR="001B53A0" w:rsidRPr="00E922AE" w:rsidRDefault="001B53A0" w:rsidP="00177675">
      <w:pPr>
        <w:pStyle w:val="Volume-Text"/>
        <w:rPr>
          <w:lang w:val="en-GB"/>
        </w:rPr>
      </w:pPr>
      <w:r w:rsidRPr="00E922AE">
        <w:rPr>
          <w:lang w:val="en-GB"/>
        </w:rPr>
        <w:t xml:space="preserve">Volume </w:t>
      </w:r>
      <w:r w:rsidR="00C73EC9" w:rsidRPr="00E922AE">
        <w:rPr>
          <w:lang w:val="en-GB"/>
        </w:rPr>
        <w:t>P-</w:t>
      </w:r>
      <w:r w:rsidR="003E65AB">
        <w:rPr>
          <w:lang w:val="en-GB"/>
        </w:rPr>
        <w:t>385</w:t>
      </w:r>
    </w:p>
    <w:p w14:paraId="3C210256" w14:textId="77777777" w:rsidR="001B53A0" w:rsidRPr="00E922AE" w:rsidRDefault="001B53A0" w:rsidP="00177675">
      <w:pPr>
        <w:pStyle w:val="Volume-Text"/>
        <w:rPr>
          <w:lang w:val="en-GB"/>
        </w:rPr>
      </w:pPr>
    </w:p>
    <w:p w14:paraId="603C5F27" w14:textId="5C67DA6F" w:rsidR="00F172AE" w:rsidRPr="00E922AE" w:rsidRDefault="00F172AE" w:rsidP="00F172AE">
      <w:pPr>
        <w:tabs>
          <w:tab w:val="left" w:pos="142"/>
        </w:tabs>
        <w:jc w:val="both"/>
      </w:pPr>
      <w:r w:rsidRPr="00E922AE">
        <w:t xml:space="preserve">ISSN  </w:t>
      </w:r>
      <w:r w:rsidR="005E5BE4" w:rsidRPr="00E922AE">
        <w:rPr>
          <w:lang w:eastAsia="en-US"/>
        </w:rPr>
        <w:t>2944-7682</w:t>
      </w:r>
    </w:p>
    <w:p w14:paraId="27B5DC7D" w14:textId="77777777" w:rsidR="005E2238" w:rsidRPr="00E922AE" w:rsidRDefault="005E2238" w:rsidP="007A7DB2">
      <w:pPr>
        <w:pStyle w:val="Volume-Text"/>
        <w:ind w:right="56"/>
        <w:rPr>
          <w:lang w:val="en-US"/>
        </w:rPr>
      </w:pPr>
    </w:p>
    <w:p w14:paraId="06D878A3" w14:textId="77777777" w:rsidR="001B53A0" w:rsidRPr="00E922AE" w:rsidRDefault="001B53A0" w:rsidP="00177675">
      <w:pPr>
        <w:pStyle w:val="Volume-berschriften"/>
        <w:rPr>
          <w:lang w:val="en-GB"/>
        </w:rPr>
      </w:pPr>
      <w:r w:rsidRPr="00E922AE">
        <w:rPr>
          <w:lang w:val="en-GB"/>
        </w:rPr>
        <w:t>Volume Editors</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4678"/>
      </w:tblGrid>
      <w:tr w:rsidR="004268B8" w:rsidRPr="00E922AE" w14:paraId="554E2837" w14:textId="77777777" w:rsidTr="00BA5484">
        <w:tc>
          <w:tcPr>
            <w:tcW w:w="2410" w:type="dxa"/>
          </w:tcPr>
          <w:p w14:paraId="69044728" w14:textId="4F9F7B05" w:rsidR="0033608C" w:rsidRPr="00E922AE" w:rsidRDefault="0033608C" w:rsidP="00591965">
            <w:pPr>
              <w:tabs>
                <w:tab w:val="left" w:pos="142"/>
              </w:tabs>
              <w:jc w:val="both"/>
            </w:pPr>
            <w:bookmarkStart w:id="0" w:name="_Hlk187770951"/>
            <w:r w:rsidRPr="00E922AE">
              <w:t>Volker Wohlgemuth</w:t>
            </w:r>
          </w:p>
        </w:tc>
        <w:tc>
          <w:tcPr>
            <w:tcW w:w="4678" w:type="dxa"/>
          </w:tcPr>
          <w:p w14:paraId="642AB427" w14:textId="337BA931" w:rsidR="0033608C" w:rsidRPr="00E922AE" w:rsidRDefault="0033608C" w:rsidP="00BA5484">
            <w:pPr>
              <w:ind w:left="-106"/>
              <w:rPr>
                <w:kern w:val="2"/>
                <w14:ligatures w14:val="standardContextual"/>
              </w:rPr>
            </w:pPr>
            <w:r w:rsidRPr="00E922AE">
              <w:rPr>
                <w:kern w:val="2"/>
                <w14:ligatures w14:val="standardContextual"/>
              </w:rPr>
              <w:t>HTW Berlin, University of Applied Sciences, Berlin,</w:t>
            </w:r>
            <w:r w:rsidR="007E3BE4" w:rsidRPr="00E922AE">
              <w:rPr>
                <w:kern w:val="2"/>
                <w14:ligatures w14:val="standardContextual"/>
              </w:rPr>
              <w:t xml:space="preserve"> </w:t>
            </w:r>
            <w:r w:rsidRPr="00E922AE">
              <w:rPr>
                <w:kern w:val="2"/>
                <w14:ligatures w14:val="standardContextual"/>
              </w:rPr>
              <w:t>Germany</w:t>
            </w:r>
          </w:p>
        </w:tc>
      </w:tr>
      <w:tr w:rsidR="004268B8" w:rsidRPr="00E922AE" w14:paraId="5EFB5AE9" w14:textId="77777777" w:rsidTr="00BA5484">
        <w:tc>
          <w:tcPr>
            <w:tcW w:w="2410" w:type="dxa"/>
          </w:tcPr>
          <w:p w14:paraId="32699CF9" w14:textId="74E24288" w:rsidR="0033608C" w:rsidRPr="00E922AE" w:rsidRDefault="00591965" w:rsidP="0033608C">
            <w:pPr>
              <w:tabs>
                <w:tab w:val="left" w:pos="142"/>
              </w:tabs>
              <w:jc w:val="both"/>
            </w:pPr>
            <w:r w:rsidRPr="00E922AE">
              <w:t>Stefan Naumann</w:t>
            </w:r>
          </w:p>
        </w:tc>
        <w:tc>
          <w:tcPr>
            <w:tcW w:w="4678" w:type="dxa"/>
          </w:tcPr>
          <w:p w14:paraId="13FD5DC2" w14:textId="40111B11" w:rsidR="00BB4F1D" w:rsidRPr="00E922AE" w:rsidRDefault="001D6EE5" w:rsidP="00BA5484">
            <w:pPr>
              <w:ind w:left="-106"/>
            </w:pPr>
            <w:r>
              <w:t xml:space="preserve">Trier University of Applied Sciences, </w:t>
            </w:r>
            <w:r w:rsidR="008832EF">
              <w:t xml:space="preserve">Trier, </w:t>
            </w:r>
            <w:r>
              <w:t>Germany</w:t>
            </w:r>
          </w:p>
          <w:p w14:paraId="18B7D1E1" w14:textId="645B319C" w:rsidR="0033608C" w:rsidRPr="00E922AE" w:rsidRDefault="0033608C" w:rsidP="00BA5484">
            <w:pPr>
              <w:ind w:left="-106"/>
              <w:rPr>
                <w:kern w:val="2"/>
                <w14:ligatures w14:val="standardContextual"/>
              </w:rPr>
            </w:pPr>
          </w:p>
        </w:tc>
      </w:tr>
      <w:tr w:rsidR="004268B8" w:rsidRPr="00E922AE" w14:paraId="4E11340C" w14:textId="77777777" w:rsidTr="00BA5484">
        <w:tc>
          <w:tcPr>
            <w:tcW w:w="2410" w:type="dxa"/>
          </w:tcPr>
          <w:p w14:paraId="6BDB82FF" w14:textId="271F5C23" w:rsidR="0033608C" w:rsidRPr="00E922AE" w:rsidRDefault="00591965" w:rsidP="0033608C">
            <w:pPr>
              <w:tabs>
                <w:tab w:val="left" w:pos="142"/>
              </w:tabs>
              <w:jc w:val="both"/>
            </w:pPr>
            <w:r w:rsidRPr="00E922AE">
              <w:t>Grit Behrens</w:t>
            </w:r>
          </w:p>
        </w:tc>
        <w:tc>
          <w:tcPr>
            <w:tcW w:w="4678" w:type="dxa"/>
          </w:tcPr>
          <w:p w14:paraId="59DD93F1" w14:textId="6B10142F" w:rsidR="00BB4F1D" w:rsidRPr="00E922AE" w:rsidRDefault="00591965" w:rsidP="00BA5484">
            <w:pPr>
              <w:ind w:left="-106"/>
              <w:rPr>
                <w:kern w:val="2"/>
                <w14:ligatures w14:val="standardContextual"/>
              </w:rPr>
            </w:pPr>
            <w:r w:rsidRPr="00E922AE">
              <w:rPr>
                <w:kern w:val="2"/>
                <w14:ligatures w14:val="standardContextual"/>
              </w:rPr>
              <w:t xml:space="preserve">University of Applied Sciences Bielefeld, </w:t>
            </w:r>
            <w:r w:rsidR="008832EF">
              <w:rPr>
                <w:kern w:val="2"/>
                <w14:ligatures w14:val="standardContextual"/>
              </w:rPr>
              <w:t>Bielefeld,</w:t>
            </w:r>
          </w:p>
          <w:p w14:paraId="5F3D4F1F" w14:textId="664E0332" w:rsidR="0033608C" w:rsidRPr="00E922AE" w:rsidRDefault="00591965" w:rsidP="00BA5484">
            <w:pPr>
              <w:ind w:left="-106"/>
              <w:rPr>
                <w:kern w:val="2"/>
                <w14:ligatures w14:val="standardContextual"/>
              </w:rPr>
            </w:pPr>
            <w:r w:rsidRPr="00E922AE">
              <w:rPr>
                <w:kern w:val="2"/>
                <w14:ligatures w14:val="standardContextual"/>
              </w:rPr>
              <w:t>Germany</w:t>
            </w:r>
          </w:p>
        </w:tc>
      </w:tr>
      <w:tr w:rsidR="004268B8" w:rsidRPr="008448C7" w14:paraId="24D5AB62" w14:textId="77777777" w:rsidTr="00BA5484">
        <w:tc>
          <w:tcPr>
            <w:tcW w:w="2410" w:type="dxa"/>
          </w:tcPr>
          <w:p w14:paraId="6EFB1BF7" w14:textId="77777777" w:rsidR="00022112" w:rsidRDefault="008832EF" w:rsidP="0033608C">
            <w:pPr>
              <w:tabs>
                <w:tab w:val="left" w:pos="142"/>
              </w:tabs>
              <w:jc w:val="both"/>
            </w:pPr>
            <w:r w:rsidRPr="008832EF">
              <w:t>Malgorzata Burchard-</w:t>
            </w:r>
          </w:p>
          <w:p w14:paraId="05069DC2" w14:textId="788A5C12" w:rsidR="0033608C" w:rsidRPr="008448C7" w:rsidRDefault="008832EF" w:rsidP="0033608C">
            <w:pPr>
              <w:tabs>
                <w:tab w:val="left" w:pos="142"/>
              </w:tabs>
              <w:jc w:val="both"/>
              <w:rPr>
                <w:color w:val="EE0000"/>
              </w:rPr>
            </w:pPr>
            <w:r w:rsidRPr="008832EF">
              <w:t xml:space="preserve">Dziubinska </w:t>
            </w:r>
          </w:p>
        </w:tc>
        <w:tc>
          <w:tcPr>
            <w:tcW w:w="4678" w:type="dxa"/>
          </w:tcPr>
          <w:p w14:paraId="69DED671" w14:textId="0E2A3B2F" w:rsidR="0033608C" w:rsidRPr="008448C7" w:rsidRDefault="008832EF" w:rsidP="00BA5484">
            <w:pPr>
              <w:ind w:left="-106"/>
              <w:rPr>
                <w:color w:val="EE0000"/>
                <w:kern w:val="2"/>
                <w14:ligatures w14:val="standardContextual"/>
              </w:rPr>
            </w:pPr>
            <w:r w:rsidRPr="008832EF">
              <w:rPr>
                <w:kern w:val="2"/>
                <w14:ligatures w14:val="standardContextual"/>
              </w:rPr>
              <w:t>University of Lodz, Lodz, Poland</w:t>
            </w:r>
          </w:p>
        </w:tc>
      </w:tr>
      <w:bookmarkEnd w:id="0"/>
    </w:tbl>
    <w:p w14:paraId="31FCC31A" w14:textId="77777777" w:rsidR="008832EF" w:rsidRDefault="008832EF" w:rsidP="005E2953">
      <w:pPr>
        <w:pStyle w:val="berschrift4"/>
        <w:ind w:left="0" w:firstLine="0"/>
        <w:rPr>
          <w:color w:val="EE0000"/>
        </w:rPr>
      </w:pPr>
    </w:p>
    <w:p w14:paraId="1BE955BC" w14:textId="052D32A6" w:rsidR="005E2953" w:rsidRPr="008448C7" w:rsidRDefault="005E2953" w:rsidP="005E2953">
      <w:pPr>
        <w:pStyle w:val="berschrift4"/>
        <w:ind w:left="0" w:firstLine="0"/>
        <w:rPr>
          <w:color w:val="EE0000"/>
          <w:lang w:val="en-GB"/>
        </w:rPr>
      </w:pPr>
      <w:r w:rsidRPr="008448C7">
        <w:rPr>
          <w:color w:val="EE0000"/>
          <w:lang w:val="en-GB"/>
        </w:rPr>
        <w:t>Series Editorial Board</w:t>
      </w:r>
    </w:p>
    <w:p w14:paraId="26C6D2ED" w14:textId="5E1208A3" w:rsidR="005E2953" w:rsidRPr="008448C7" w:rsidRDefault="006A3155" w:rsidP="005E2953">
      <w:pPr>
        <w:pStyle w:val="Textkrper-Einzug2"/>
        <w:rPr>
          <w:color w:val="EE0000"/>
          <w:lang w:val="en-GB"/>
        </w:rPr>
      </w:pPr>
      <w:r w:rsidRPr="008448C7">
        <w:rPr>
          <w:color w:val="EE0000"/>
          <w:lang w:val="en-GB"/>
        </w:rPr>
        <w:t xml:space="preserve">Andreas Oberweis, KIT </w:t>
      </w:r>
      <w:proofErr w:type="gramStart"/>
      <w:r w:rsidRPr="008448C7">
        <w:rPr>
          <w:color w:val="EE0000"/>
          <w:lang w:val="en-GB"/>
        </w:rPr>
        <w:t>Karlsruhe</w:t>
      </w:r>
      <w:r w:rsidR="005E2953" w:rsidRPr="008448C7">
        <w:rPr>
          <w:color w:val="EE0000"/>
          <w:lang w:val="en-GB"/>
        </w:rPr>
        <w:t xml:space="preserve">, </w:t>
      </w:r>
      <w:r w:rsidR="00AB3228">
        <w:rPr>
          <w:color w:val="EE0000"/>
          <w:lang w:val="en-GB"/>
        </w:rPr>
        <w:t xml:space="preserve"> </w:t>
      </w:r>
      <w:r w:rsidR="005E2953" w:rsidRPr="008448C7">
        <w:rPr>
          <w:color w:val="EE0000"/>
          <w:lang w:val="en-GB"/>
        </w:rPr>
        <w:t>(</w:t>
      </w:r>
      <w:proofErr w:type="gramEnd"/>
      <w:r w:rsidR="005E2953" w:rsidRPr="008448C7">
        <w:rPr>
          <w:color w:val="EE0000"/>
          <w:lang w:val="en-GB"/>
        </w:rPr>
        <w:t xml:space="preserve">Chairman, </w:t>
      </w:r>
      <w:r w:rsidRPr="008448C7">
        <w:rPr>
          <w:color w:val="EE0000"/>
          <w:lang w:val="en-GB"/>
        </w:rPr>
        <w:t>andreas.oberweis@kit.edu</w:t>
      </w:r>
      <w:r w:rsidR="005E2953" w:rsidRPr="008448C7">
        <w:rPr>
          <w:color w:val="EE0000"/>
          <w:lang w:val="en-GB"/>
        </w:rPr>
        <w:t>)</w:t>
      </w:r>
    </w:p>
    <w:p w14:paraId="34969641" w14:textId="77777777" w:rsidR="000E4765" w:rsidRPr="008448C7" w:rsidRDefault="000E4765" w:rsidP="000E4765">
      <w:pPr>
        <w:tabs>
          <w:tab w:val="left" w:pos="142"/>
        </w:tabs>
        <w:jc w:val="both"/>
        <w:rPr>
          <w:color w:val="EE0000"/>
          <w:lang w:val="de-DE"/>
        </w:rPr>
      </w:pPr>
      <w:r w:rsidRPr="008448C7">
        <w:rPr>
          <w:color w:val="EE0000"/>
          <w:lang w:val="de-DE"/>
        </w:rPr>
        <w:t>Torsten Brinda, Universität Duisburg-Essen, Germany</w:t>
      </w:r>
    </w:p>
    <w:p w14:paraId="100F1262" w14:textId="77777777" w:rsidR="005E2953" w:rsidRPr="008448C7" w:rsidRDefault="005E2953" w:rsidP="005E2953">
      <w:pPr>
        <w:tabs>
          <w:tab w:val="left" w:pos="993"/>
        </w:tabs>
        <w:ind w:left="993" w:hanging="993"/>
        <w:jc w:val="both"/>
        <w:rPr>
          <w:color w:val="EE0000"/>
          <w:lang w:val="de-DE"/>
        </w:rPr>
      </w:pPr>
      <w:r w:rsidRPr="008448C7">
        <w:rPr>
          <w:color w:val="EE0000"/>
          <w:lang w:val="de-DE"/>
        </w:rPr>
        <w:t>Dieter Fellner, Technische Universität Darmstadt, Germany</w:t>
      </w:r>
    </w:p>
    <w:p w14:paraId="30C81370" w14:textId="77777777" w:rsidR="005E2953" w:rsidRPr="008448C7" w:rsidRDefault="005E2953" w:rsidP="005E2953">
      <w:pPr>
        <w:tabs>
          <w:tab w:val="left" w:pos="993"/>
        </w:tabs>
        <w:ind w:left="993" w:hanging="993"/>
        <w:jc w:val="both"/>
        <w:rPr>
          <w:color w:val="EE0000"/>
          <w:lang w:val="de-DE"/>
        </w:rPr>
      </w:pPr>
      <w:r w:rsidRPr="008448C7">
        <w:rPr>
          <w:color w:val="EE0000"/>
          <w:lang w:val="de-DE"/>
        </w:rPr>
        <w:t>Ulrich Frank, Universität Duisburg-Essen, Germany</w:t>
      </w:r>
    </w:p>
    <w:p w14:paraId="5985EE66" w14:textId="6DD5D99A" w:rsidR="00304290" w:rsidRPr="008448C7" w:rsidRDefault="00304290" w:rsidP="005E2953">
      <w:pPr>
        <w:tabs>
          <w:tab w:val="left" w:pos="993"/>
        </w:tabs>
        <w:ind w:left="993" w:hanging="993"/>
        <w:jc w:val="both"/>
        <w:rPr>
          <w:color w:val="EE0000"/>
          <w:lang w:val="de-DE"/>
        </w:rPr>
      </w:pPr>
      <w:r w:rsidRPr="008448C7">
        <w:rPr>
          <w:color w:val="EE0000"/>
          <w:lang w:val="de-DE"/>
        </w:rPr>
        <w:t>Barbara Hammer, Universität Bielefeld, Germany</w:t>
      </w:r>
    </w:p>
    <w:p w14:paraId="07040047" w14:textId="254D0F78" w:rsidR="005E2953" w:rsidRPr="008448C7" w:rsidRDefault="00F73D50" w:rsidP="005E2953">
      <w:pPr>
        <w:tabs>
          <w:tab w:val="left" w:pos="993"/>
        </w:tabs>
        <w:ind w:left="993" w:hanging="993"/>
        <w:jc w:val="both"/>
        <w:rPr>
          <w:color w:val="EE0000"/>
          <w:lang w:val="de-DE"/>
        </w:rPr>
      </w:pPr>
      <w:r w:rsidRPr="008448C7">
        <w:rPr>
          <w:color w:val="EE0000"/>
          <w:lang w:val="de-DE"/>
        </w:rPr>
        <w:t xml:space="preserve">Falk Schreiber, Universität Konstanz, </w:t>
      </w:r>
      <w:r w:rsidR="005E2953" w:rsidRPr="008448C7">
        <w:rPr>
          <w:color w:val="EE0000"/>
          <w:lang w:val="de-DE"/>
        </w:rPr>
        <w:t>Germany</w:t>
      </w:r>
    </w:p>
    <w:p w14:paraId="3F8B4A3B" w14:textId="77777777" w:rsidR="000E4765" w:rsidRPr="008448C7" w:rsidRDefault="000E4765" w:rsidP="005E2953">
      <w:pPr>
        <w:tabs>
          <w:tab w:val="left" w:pos="993"/>
        </w:tabs>
        <w:ind w:left="993" w:hanging="993"/>
        <w:jc w:val="both"/>
        <w:rPr>
          <w:color w:val="EE0000"/>
          <w:lang w:val="de-DE"/>
        </w:rPr>
      </w:pPr>
      <w:r w:rsidRPr="008448C7">
        <w:rPr>
          <w:color w:val="EE0000"/>
          <w:lang w:val="de-DE"/>
        </w:rPr>
        <w:t>Wolfgang Karl, KIT Karlsruhe, Germany</w:t>
      </w:r>
    </w:p>
    <w:p w14:paraId="5DAB9A3D" w14:textId="77777777" w:rsidR="005E2953" w:rsidRPr="008448C7" w:rsidRDefault="005E2953" w:rsidP="005E2953">
      <w:pPr>
        <w:tabs>
          <w:tab w:val="left" w:pos="993"/>
        </w:tabs>
        <w:ind w:left="993" w:hanging="993"/>
        <w:jc w:val="both"/>
        <w:rPr>
          <w:color w:val="EE0000"/>
          <w:lang w:val="de-DE"/>
        </w:rPr>
      </w:pPr>
      <w:r w:rsidRPr="008448C7">
        <w:rPr>
          <w:color w:val="EE0000"/>
          <w:lang w:val="de-DE"/>
        </w:rPr>
        <w:t>Michael Koch, Universität der Bundeswehr München, Germany</w:t>
      </w:r>
    </w:p>
    <w:p w14:paraId="5A6CCF9D" w14:textId="3B3CEC2A" w:rsidR="00304290" w:rsidRPr="008448C7" w:rsidRDefault="00304290" w:rsidP="005E2953">
      <w:pPr>
        <w:tabs>
          <w:tab w:val="left" w:pos="993"/>
        </w:tabs>
        <w:ind w:left="993" w:hanging="993"/>
        <w:jc w:val="both"/>
        <w:rPr>
          <w:color w:val="EE0000"/>
          <w:lang w:val="de-DE"/>
        </w:rPr>
      </w:pPr>
      <w:r w:rsidRPr="008448C7">
        <w:rPr>
          <w:color w:val="EE0000"/>
          <w:lang w:val="de-DE"/>
        </w:rPr>
        <w:t>Heiko Roßnagel, Fraunhofer IAO Stuttgart, Germany</w:t>
      </w:r>
    </w:p>
    <w:p w14:paraId="66277EA6" w14:textId="24B083AF" w:rsidR="00EC2569" w:rsidRPr="008448C7" w:rsidRDefault="00EC2569" w:rsidP="005E2953">
      <w:pPr>
        <w:tabs>
          <w:tab w:val="left" w:pos="993"/>
        </w:tabs>
        <w:ind w:left="993" w:hanging="993"/>
        <w:jc w:val="both"/>
        <w:rPr>
          <w:color w:val="EE0000"/>
          <w:lang w:val="de-DE"/>
        </w:rPr>
      </w:pPr>
      <w:r w:rsidRPr="008448C7">
        <w:rPr>
          <w:color w:val="EE0000"/>
          <w:lang w:val="de-DE"/>
        </w:rPr>
        <w:t>Kurt Schneider, Universität Hannover, Germany</w:t>
      </w:r>
    </w:p>
    <w:p w14:paraId="5C1454AA" w14:textId="77777777" w:rsidR="000E4765" w:rsidRPr="008448C7" w:rsidRDefault="000E4765" w:rsidP="005E2953">
      <w:pPr>
        <w:tabs>
          <w:tab w:val="left" w:pos="142"/>
        </w:tabs>
        <w:jc w:val="both"/>
        <w:rPr>
          <w:color w:val="EE0000"/>
          <w:lang w:val="de-DE"/>
        </w:rPr>
      </w:pPr>
      <w:r w:rsidRPr="008448C7">
        <w:rPr>
          <w:color w:val="EE0000"/>
          <w:lang w:val="de-DE"/>
        </w:rPr>
        <w:t>Andreas Thor, HFT Leipzig, Germany</w:t>
      </w:r>
    </w:p>
    <w:p w14:paraId="1300EED4" w14:textId="77777777" w:rsidR="005E2953" w:rsidRPr="008448C7" w:rsidRDefault="005E2953" w:rsidP="005E2953">
      <w:pPr>
        <w:tabs>
          <w:tab w:val="left" w:pos="142"/>
        </w:tabs>
        <w:jc w:val="both"/>
        <w:rPr>
          <w:color w:val="EE0000"/>
          <w:lang w:val="de-DE"/>
        </w:rPr>
      </w:pPr>
      <w:r w:rsidRPr="008448C7">
        <w:rPr>
          <w:color w:val="EE0000"/>
          <w:lang w:val="de-DE"/>
        </w:rPr>
        <w:t>Ingo Timm, Universität Trier, Germany</w:t>
      </w:r>
    </w:p>
    <w:p w14:paraId="25D6F22A" w14:textId="77777777" w:rsidR="005E2953" w:rsidRPr="008448C7" w:rsidRDefault="005E2953" w:rsidP="005E2953">
      <w:pPr>
        <w:tabs>
          <w:tab w:val="left" w:pos="142"/>
        </w:tabs>
        <w:jc w:val="both"/>
        <w:rPr>
          <w:color w:val="EE0000"/>
          <w:lang w:val="de-DE"/>
        </w:rPr>
      </w:pPr>
      <w:r w:rsidRPr="008448C7">
        <w:rPr>
          <w:color w:val="EE0000"/>
          <w:lang w:val="de-DE"/>
        </w:rPr>
        <w:t>Karin Vosseberg, Hochschule Bremerhaven, Germany</w:t>
      </w:r>
    </w:p>
    <w:p w14:paraId="4215031C" w14:textId="77777777" w:rsidR="005E2953" w:rsidRPr="008448C7" w:rsidRDefault="005E2953" w:rsidP="005E2953">
      <w:pPr>
        <w:tabs>
          <w:tab w:val="left" w:pos="993"/>
        </w:tabs>
        <w:ind w:left="993" w:hanging="993"/>
        <w:jc w:val="both"/>
        <w:rPr>
          <w:color w:val="EE0000"/>
          <w:lang w:val="de-DE"/>
        </w:rPr>
      </w:pPr>
      <w:r w:rsidRPr="008448C7">
        <w:rPr>
          <w:color w:val="EE0000"/>
          <w:lang w:val="de-DE"/>
        </w:rPr>
        <w:t>Maria Wimmer, Universität Koblenz-Landau, Germany</w:t>
      </w:r>
    </w:p>
    <w:p w14:paraId="3B251872" w14:textId="77777777" w:rsidR="005E2953" w:rsidRPr="00E922AE" w:rsidRDefault="005E2953" w:rsidP="005E2953">
      <w:pPr>
        <w:tabs>
          <w:tab w:val="left" w:pos="142"/>
        </w:tabs>
        <w:jc w:val="both"/>
        <w:rPr>
          <w:b/>
          <w:bCs/>
          <w:lang w:val="de-DE"/>
        </w:rPr>
      </w:pPr>
    </w:p>
    <w:p w14:paraId="1927AE00" w14:textId="77777777" w:rsidR="005E2953" w:rsidRPr="00E922AE" w:rsidRDefault="005E2953" w:rsidP="005E2953">
      <w:pPr>
        <w:tabs>
          <w:tab w:val="left" w:pos="142"/>
        </w:tabs>
        <w:jc w:val="both"/>
        <w:rPr>
          <w:b/>
          <w:bCs/>
          <w:lang w:val="de-DE"/>
        </w:rPr>
      </w:pPr>
      <w:proofErr w:type="spellStart"/>
      <w:r w:rsidRPr="00E922AE">
        <w:rPr>
          <w:b/>
          <w:bCs/>
          <w:lang w:val="de-DE"/>
        </w:rPr>
        <w:t>Dissertations</w:t>
      </w:r>
      <w:proofErr w:type="spellEnd"/>
    </w:p>
    <w:p w14:paraId="224AEEA6" w14:textId="1B40710F" w:rsidR="005E2953" w:rsidRPr="00E922AE" w:rsidRDefault="00F0281F" w:rsidP="005E2953">
      <w:pPr>
        <w:tabs>
          <w:tab w:val="left" w:pos="142"/>
        </w:tabs>
        <w:jc w:val="both"/>
        <w:rPr>
          <w:lang w:val="de-DE"/>
        </w:rPr>
      </w:pPr>
      <w:r w:rsidRPr="00E922AE">
        <w:rPr>
          <w:lang w:val="de-DE"/>
        </w:rPr>
        <w:t>Rüdiger Reischuk</w:t>
      </w:r>
      <w:r w:rsidR="005E2953" w:rsidRPr="00E922AE">
        <w:rPr>
          <w:lang w:val="de-DE"/>
        </w:rPr>
        <w:t xml:space="preserve">, </w:t>
      </w:r>
      <w:r w:rsidRPr="00E922AE">
        <w:rPr>
          <w:lang w:val="de-DE"/>
        </w:rPr>
        <w:t xml:space="preserve">Universität Lübeck, </w:t>
      </w:r>
      <w:r w:rsidR="005E2953" w:rsidRPr="00E922AE">
        <w:rPr>
          <w:lang w:val="de-DE"/>
        </w:rPr>
        <w:t>Germany</w:t>
      </w:r>
    </w:p>
    <w:p w14:paraId="2FB21612" w14:textId="77777777" w:rsidR="005E2953" w:rsidRPr="00E922AE" w:rsidRDefault="005E2953" w:rsidP="005E2953">
      <w:pPr>
        <w:tabs>
          <w:tab w:val="left" w:pos="142"/>
        </w:tabs>
        <w:jc w:val="both"/>
        <w:rPr>
          <w:b/>
          <w:bCs/>
          <w:lang w:val="de-DE"/>
        </w:rPr>
      </w:pPr>
      <w:proofErr w:type="spellStart"/>
      <w:r w:rsidRPr="00E922AE">
        <w:rPr>
          <w:b/>
          <w:bCs/>
          <w:lang w:val="de-DE"/>
        </w:rPr>
        <w:t>Thematics</w:t>
      </w:r>
      <w:proofErr w:type="spellEnd"/>
    </w:p>
    <w:p w14:paraId="5E057A1E" w14:textId="77777777" w:rsidR="005E2953" w:rsidRPr="00E922AE" w:rsidRDefault="007442A0" w:rsidP="005E2953">
      <w:pPr>
        <w:tabs>
          <w:tab w:val="left" w:pos="142"/>
        </w:tabs>
        <w:jc w:val="both"/>
        <w:rPr>
          <w:lang w:val="de-DE"/>
        </w:rPr>
      </w:pPr>
      <w:r w:rsidRPr="00E922AE">
        <w:rPr>
          <w:lang w:val="de-DE"/>
        </w:rPr>
        <w:t>Agnes Koschmider, Universität Kiel</w:t>
      </w:r>
      <w:r w:rsidR="005E2953" w:rsidRPr="00E922AE">
        <w:rPr>
          <w:lang w:val="de-DE"/>
        </w:rPr>
        <w:t>, Germany</w:t>
      </w:r>
    </w:p>
    <w:p w14:paraId="132AB8FA" w14:textId="77777777" w:rsidR="00F52874" w:rsidRPr="00E922AE" w:rsidRDefault="00F52874" w:rsidP="00F52874">
      <w:pPr>
        <w:tabs>
          <w:tab w:val="left" w:pos="142"/>
        </w:tabs>
        <w:jc w:val="both"/>
        <w:rPr>
          <w:b/>
          <w:bCs/>
        </w:rPr>
      </w:pPr>
      <w:r w:rsidRPr="00E922AE">
        <w:rPr>
          <w:b/>
          <w:bCs/>
        </w:rPr>
        <w:t>Seminars</w:t>
      </w:r>
    </w:p>
    <w:p w14:paraId="69070DC2" w14:textId="77777777" w:rsidR="00F52874" w:rsidRPr="00E922AE" w:rsidRDefault="006171AA" w:rsidP="00F52874">
      <w:pPr>
        <w:tabs>
          <w:tab w:val="left" w:pos="142"/>
        </w:tabs>
        <w:jc w:val="both"/>
      </w:pPr>
      <w:r w:rsidRPr="00E922AE">
        <w:t>Judith Michael, RWTH Aachen</w:t>
      </w:r>
      <w:r w:rsidR="00F52874" w:rsidRPr="00E922AE">
        <w:t>, Germany</w:t>
      </w:r>
    </w:p>
    <w:p w14:paraId="3649B066" w14:textId="77777777" w:rsidR="006A6DD1" w:rsidRPr="00E922AE" w:rsidRDefault="006A6DD1" w:rsidP="00F52874">
      <w:pPr>
        <w:tabs>
          <w:tab w:val="left" w:pos="142"/>
        </w:tabs>
        <w:jc w:val="both"/>
      </w:pPr>
    </w:p>
    <w:p w14:paraId="13D0BFD2" w14:textId="1A003D4E" w:rsidR="005E2953" w:rsidRPr="00E922AE" w:rsidRDefault="005E2953" w:rsidP="005E2953">
      <w:pPr>
        <w:tabs>
          <w:tab w:val="left" w:pos="142"/>
        </w:tabs>
        <w:rPr>
          <w:lang w:val="de-DE"/>
        </w:rPr>
      </w:pPr>
      <w:r w:rsidRPr="00E922AE">
        <w:sym w:font="Symbol" w:char="F0D3"/>
      </w:r>
      <w:r w:rsidRPr="00E922AE">
        <w:rPr>
          <w:lang w:val="de-DE"/>
        </w:rPr>
        <w:t xml:space="preserve"> Gesellschaft für Informatik, Bonn 20</w:t>
      </w:r>
      <w:r w:rsidR="00F64048" w:rsidRPr="00E922AE">
        <w:rPr>
          <w:lang w:val="de-DE"/>
        </w:rPr>
        <w:t>2</w:t>
      </w:r>
      <w:r w:rsidR="00F172AE" w:rsidRPr="00E922AE">
        <w:rPr>
          <w:lang w:val="de-DE"/>
        </w:rPr>
        <w:t>5</w:t>
      </w:r>
    </w:p>
    <w:p w14:paraId="713C10C4" w14:textId="77777777" w:rsidR="0038511E" w:rsidRPr="00E922AE" w:rsidRDefault="00872DA9" w:rsidP="0038511E">
      <w:pPr>
        <w:pStyle w:val="Volume-Text"/>
        <w:rPr>
          <w:lang w:val="de-AT"/>
        </w:rPr>
      </w:pPr>
      <w:r w:rsidRPr="00E922AE">
        <w:rPr>
          <w:noProof/>
        </w:rPr>
        <w:drawing>
          <wp:inline distT="0" distB="0" distL="0" distR="0" wp14:anchorId="12D612E1" wp14:editId="399F0360">
            <wp:extent cx="1227411" cy="429442"/>
            <wp:effectExtent l="0" t="0" r="0" b="889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by-sa.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227411" cy="429442"/>
                    </a:xfrm>
                    <a:prstGeom prst="rect">
                      <a:avLst/>
                    </a:prstGeom>
                  </pic:spPr>
                </pic:pic>
              </a:graphicData>
            </a:graphic>
          </wp:inline>
        </w:drawing>
      </w:r>
    </w:p>
    <w:p w14:paraId="272040F5" w14:textId="1BF344BE" w:rsidR="00412AF9" w:rsidRPr="00E922AE" w:rsidRDefault="0003454C" w:rsidP="00412AF9">
      <w:pPr>
        <w:pStyle w:val="Volume-Text"/>
        <w:rPr>
          <w:i/>
          <w:lang w:val="en-GB"/>
        </w:rPr>
      </w:pPr>
      <w:r w:rsidRPr="00E922AE">
        <w:rPr>
          <w:i/>
          <w:iCs/>
          <w:lang w:val="en-GB"/>
        </w:rPr>
        <w:t xml:space="preserve">This book is licensed under a </w:t>
      </w:r>
      <w:hyperlink r:id="rId10" w:history="1">
        <w:r w:rsidR="00BB1923" w:rsidRPr="00E922AE">
          <w:rPr>
            <w:i/>
            <w:lang w:val="en-GB"/>
          </w:rPr>
          <w:t>Creative Commons BY-SA 4.0 licence</w:t>
        </w:r>
      </w:hyperlink>
      <w:r w:rsidR="00BB1923" w:rsidRPr="00E922AE">
        <w:rPr>
          <w:i/>
          <w:lang w:val="en-GB"/>
        </w:rPr>
        <w:t>.</w:t>
      </w:r>
    </w:p>
    <w:p w14:paraId="7554AD5C" w14:textId="5EA0EF69" w:rsidR="001B53A0" w:rsidRPr="00E922AE" w:rsidRDefault="003173F2" w:rsidP="00412AF9">
      <w:pPr>
        <w:pStyle w:val="Zwischenberschriften"/>
        <w:rPr>
          <w:lang w:val="en-US"/>
        </w:rPr>
      </w:pPr>
      <w:r w:rsidRPr="00E922AE">
        <w:rPr>
          <w:lang w:val="en-US"/>
        </w:rPr>
        <w:lastRenderedPageBreak/>
        <w:t>Preface</w:t>
      </w:r>
    </w:p>
    <w:p w14:paraId="5F0D666F" w14:textId="77777777" w:rsidR="00412AF9" w:rsidRPr="004E2B88" w:rsidRDefault="00412AF9" w:rsidP="0038511E">
      <w:pPr>
        <w:pStyle w:val="Volume-Text"/>
        <w:rPr>
          <w:color w:val="EE0000"/>
          <w:lang w:val="en-US"/>
        </w:rPr>
      </w:pPr>
    </w:p>
    <w:p w14:paraId="4445F688" w14:textId="77777777" w:rsidR="001B42D8" w:rsidRPr="004E2B88" w:rsidRDefault="001B42D8" w:rsidP="008537EA">
      <w:pPr>
        <w:pStyle w:val="Zwischenberschriften"/>
        <w:jc w:val="both"/>
        <w:rPr>
          <w:b w:val="0"/>
          <w:color w:val="EE0000"/>
          <w:sz w:val="20"/>
          <w:szCs w:val="20"/>
          <w:lang w:val="en-GB"/>
        </w:rPr>
      </w:pPr>
      <w:r w:rsidRPr="004E2B88">
        <w:rPr>
          <w:b w:val="0"/>
          <w:color w:val="EE0000"/>
          <w:sz w:val="20"/>
          <w:szCs w:val="20"/>
          <w:lang w:val="en-GB"/>
        </w:rPr>
        <w:t>This book contains the short and work-in-progress contributions of the 39th International and Interdisciplinary Conference on Environmental Informatics – EnviroInfo 2025.</w:t>
      </w:r>
    </w:p>
    <w:p w14:paraId="4B0F8ED4" w14:textId="77777777" w:rsidR="001B42D8" w:rsidRPr="004E2B88" w:rsidRDefault="001B42D8" w:rsidP="008537EA">
      <w:pPr>
        <w:pStyle w:val="Zwischenberschriften"/>
        <w:jc w:val="both"/>
        <w:rPr>
          <w:b w:val="0"/>
          <w:color w:val="EE0000"/>
          <w:sz w:val="20"/>
          <w:szCs w:val="20"/>
          <w:lang w:val="en-GB"/>
        </w:rPr>
      </w:pPr>
    </w:p>
    <w:p w14:paraId="2EE74989" w14:textId="6A5CC8C9" w:rsidR="001B42D8" w:rsidRPr="004E2B88" w:rsidRDefault="001B42D8" w:rsidP="008537EA">
      <w:pPr>
        <w:pStyle w:val="Zwischenberschriften"/>
        <w:jc w:val="both"/>
        <w:rPr>
          <w:b w:val="0"/>
          <w:color w:val="EE0000"/>
          <w:sz w:val="20"/>
          <w:szCs w:val="20"/>
          <w:lang w:val="en-GB"/>
        </w:rPr>
      </w:pPr>
      <w:r w:rsidRPr="004E2B88">
        <w:rPr>
          <w:b w:val="0"/>
          <w:color w:val="EE0000"/>
          <w:sz w:val="20"/>
          <w:szCs w:val="20"/>
          <w:lang w:val="en-GB"/>
        </w:rPr>
        <w:t xml:space="preserve">The conference </w:t>
      </w:r>
      <w:r w:rsidR="00046B78" w:rsidRPr="004E2B88">
        <w:rPr>
          <w:b w:val="0"/>
          <w:color w:val="EE0000"/>
          <w:sz w:val="20"/>
          <w:szCs w:val="20"/>
          <w:lang w:val="en-GB"/>
        </w:rPr>
        <w:t>took</w:t>
      </w:r>
      <w:r w:rsidRPr="004E2B88">
        <w:rPr>
          <w:b w:val="0"/>
          <w:color w:val="EE0000"/>
          <w:sz w:val="20"/>
          <w:szCs w:val="20"/>
          <w:lang w:val="en-GB"/>
        </w:rPr>
        <w:t xml:space="preserve"> place from 17 to 19 September 2025 at the University of Potsdam, Campus III – </w:t>
      </w:r>
      <w:proofErr w:type="spellStart"/>
      <w:r w:rsidRPr="004E2B88">
        <w:rPr>
          <w:b w:val="0"/>
          <w:color w:val="EE0000"/>
          <w:sz w:val="20"/>
          <w:szCs w:val="20"/>
          <w:lang w:val="en-GB"/>
        </w:rPr>
        <w:t>Griebnitzsee</w:t>
      </w:r>
      <w:proofErr w:type="spellEnd"/>
      <w:r w:rsidRPr="004E2B88">
        <w:rPr>
          <w:b w:val="0"/>
          <w:color w:val="EE0000"/>
          <w:sz w:val="20"/>
          <w:szCs w:val="20"/>
          <w:lang w:val="en-GB"/>
        </w:rPr>
        <w:t xml:space="preserve"> and is organised by </w:t>
      </w:r>
      <w:r w:rsidR="00046B78" w:rsidRPr="004E2B88">
        <w:rPr>
          <w:b w:val="0"/>
          <w:color w:val="EE0000"/>
          <w:sz w:val="20"/>
          <w:szCs w:val="20"/>
          <w:lang w:val="en-GB"/>
        </w:rPr>
        <w:t xml:space="preserve">technical committee of Environmental </w:t>
      </w:r>
      <w:proofErr w:type="spellStart"/>
      <w:r w:rsidR="00046B78" w:rsidRPr="004E2B88">
        <w:rPr>
          <w:b w:val="0"/>
          <w:color w:val="EE0000"/>
          <w:sz w:val="20"/>
          <w:szCs w:val="20"/>
          <w:lang w:val="en-GB"/>
        </w:rPr>
        <w:t>Informativs</w:t>
      </w:r>
      <w:proofErr w:type="spellEnd"/>
      <w:r w:rsidR="00046B78" w:rsidRPr="004E2B88">
        <w:rPr>
          <w:b w:val="0"/>
          <w:color w:val="EE0000"/>
          <w:sz w:val="20"/>
          <w:szCs w:val="20"/>
          <w:lang w:val="en-GB"/>
        </w:rPr>
        <w:t xml:space="preserve"> </w:t>
      </w:r>
      <w:r w:rsidRPr="004E2B88">
        <w:rPr>
          <w:b w:val="0"/>
          <w:color w:val="EE0000"/>
          <w:sz w:val="20"/>
          <w:szCs w:val="20"/>
          <w:lang w:val="en-GB"/>
        </w:rPr>
        <w:t>of the Gesellschaft für Informatik e.V. (GI). The University of Potsdam, together with the Hasso Plattner Institute (HPI), acts as an important host partner.</w:t>
      </w:r>
    </w:p>
    <w:p w14:paraId="79FCE389" w14:textId="77777777" w:rsidR="001B42D8" w:rsidRPr="004E2B88" w:rsidRDefault="001B42D8" w:rsidP="008537EA">
      <w:pPr>
        <w:pStyle w:val="Zwischenberschriften"/>
        <w:jc w:val="both"/>
        <w:rPr>
          <w:b w:val="0"/>
          <w:color w:val="EE0000"/>
          <w:sz w:val="20"/>
          <w:szCs w:val="20"/>
          <w:lang w:val="en-GB"/>
        </w:rPr>
      </w:pPr>
    </w:p>
    <w:p w14:paraId="3C25365D" w14:textId="77777777" w:rsidR="001B42D8" w:rsidRPr="004E2B88" w:rsidRDefault="001B42D8" w:rsidP="00AA4AEA">
      <w:pPr>
        <w:pStyle w:val="Zwischenberschriften"/>
        <w:jc w:val="both"/>
        <w:rPr>
          <w:b w:val="0"/>
          <w:color w:val="EE0000"/>
          <w:sz w:val="20"/>
          <w:szCs w:val="20"/>
          <w:lang w:val="en-GB"/>
        </w:rPr>
      </w:pPr>
      <w:r w:rsidRPr="004E2B88">
        <w:rPr>
          <w:b w:val="0"/>
          <w:color w:val="EE0000"/>
          <w:sz w:val="20"/>
          <w:szCs w:val="20"/>
          <w:lang w:val="en-GB"/>
        </w:rPr>
        <w:t>For almost four decades, the EnviroInfo series has been bringing together national and international players who are involved in applied computer science and sustainability – with the aim of making concrete contributions to a sustainable society through information and communication technologies.</w:t>
      </w:r>
    </w:p>
    <w:p w14:paraId="7AA3743F" w14:textId="77777777" w:rsidR="001B42D8" w:rsidRPr="004E2B88" w:rsidRDefault="001B42D8" w:rsidP="00AA4AEA">
      <w:pPr>
        <w:pStyle w:val="Zwischenberschriften"/>
        <w:jc w:val="both"/>
        <w:rPr>
          <w:b w:val="0"/>
          <w:color w:val="EE0000"/>
          <w:sz w:val="20"/>
          <w:szCs w:val="20"/>
          <w:lang w:val="en-GB"/>
        </w:rPr>
      </w:pPr>
      <w:r w:rsidRPr="004E2B88">
        <w:rPr>
          <w:b w:val="0"/>
          <w:color w:val="EE0000"/>
          <w:sz w:val="20"/>
          <w:szCs w:val="20"/>
          <w:lang w:val="en-GB"/>
        </w:rPr>
        <w:t>The motto of EnviroInfo 2025 "Open Data, Open Science and Open Society for a Sustainable Future" illustrates the claim to understand openness as a central component of sustainable development. Open data creates transparency and forms the basis for informed decisions, open science promotes collaboration and accelerates innovation, and an open society strengthens participation and ensures that digital solutions are firmly anchored in society.</w:t>
      </w:r>
    </w:p>
    <w:p w14:paraId="114D6904" w14:textId="77777777" w:rsidR="00DC1A11" w:rsidRPr="004E2B88" w:rsidRDefault="00DC1A11" w:rsidP="009C07E2">
      <w:pPr>
        <w:pStyle w:val="Zwischenberschriften"/>
        <w:jc w:val="both"/>
        <w:rPr>
          <w:b w:val="0"/>
          <w:color w:val="EE0000"/>
          <w:sz w:val="20"/>
          <w:szCs w:val="20"/>
          <w:lang w:val="en-GB"/>
        </w:rPr>
      </w:pPr>
    </w:p>
    <w:p w14:paraId="780EBBC1" w14:textId="77777777" w:rsidR="001B42D8" w:rsidRPr="004E2B88" w:rsidRDefault="001B42D8" w:rsidP="004F3318">
      <w:pPr>
        <w:pStyle w:val="Zwischenberschriften"/>
        <w:jc w:val="both"/>
        <w:rPr>
          <w:b w:val="0"/>
          <w:color w:val="EE0000"/>
          <w:sz w:val="20"/>
          <w:szCs w:val="20"/>
          <w:lang w:val="en-GB"/>
        </w:rPr>
      </w:pPr>
      <w:r w:rsidRPr="004E2B88">
        <w:rPr>
          <w:b w:val="0"/>
          <w:color w:val="EE0000"/>
          <w:sz w:val="20"/>
          <w:szCs w:val="20"/>
          <w:lang w:val="en-GB"/>
        </w:rPr>
        <w:t>With this volume, we would like to present contributions that are still in development or show initial results, as well as innovative approaches that combine interdisciplinarity and practical relevance. They take up the motto of the conference by showing how openness in data, science and society drives the further development of methods and technologies in environmental informatics. The variety ranges from green coding and sustainable digital systems to new forms of data infrastructure and practical applications that connect science, politics and society.</w:t>
      </w:r>
    </w:p>
    <w:p w14:paraId="6845D16C" w14:textId="77777777" w:rsidR="001B42D8" w:rsidRPr="004E2B88" w:rsidRDefault="001B42D8" w:rsidP="004F3318">
      <w:pPr>
        <w:pStyle w:val="Zwischenberschriften"/>
        <w:jc w:val="both"/>
        <w:rPr>
          <w:b w:val="0"/>
          <w:color w:val="EE0000"/>
          <w:sz w:val="20"/>
          <w:szCs w:val="20"/>
          <w:lang w:val="en-GB"/>
        </w:rPr>
      </w:pPr>
    </w:p>
    <w:p w14:paraId="5980153E" w14:textId="77777777" w:rsidR="001B42D8" w:rsidRPr="004E2B88" w:rsidRDefault="001B42D8" w:rsidP="004F3318">
      <w:pPr>
        <w:pStyle w:val="Zwischenberschriften"/>
        <w:jc w:val="both"/>
        <w:rPr>
          <w:b w:val="0"/>
          <w:color w:val="EE0000"/>
          <w:sz w:val="20"/>
          <w:szCs w:val="20"/>
          <w:lang w:val="en-GB"/>
        </w:rPr>
      </w:pPr>
      <w:r w:rsidRPr="004E2B88">
        <w:rPr>
          <w:b w:val="0"/>
          <w:color w:val="EE0000"/>
          <w:sz w:val="20"/>
          <w:szCs w:val="20"/>
          <w:lang w:val="en-GB"/>
        </w:rPr>
        <w:t xml:space="preserve">Our special thanks go to all authors for their valuable contributions and to the members of the programme and organisation committee for their careful review. We would also like to thank our partners, especially the University of Potsdam and the Hasso Plattner Institute (HPI) as host institutions, the Gesellschaft für Informatik e.V., as well as our sponsors </w:t>
      </w:r>
      <w:proofErr w:type="spellStart"/>
      <w:r w:rsidRPr="004E2B88">
        <w:rPr>
          <w:b w:val="0"/>
          <w:color w:val="EE0000"/>
          <w:sz w:val="20"/>
          <w:szCs w:val="20"/>
          <w:lang w:val="en-GB"/>
        </w:rPr>
        <w:t>Disy</w:t>
      </w:r>
      <w:proofErr w:type="spellEnd"/>
      <w:r w:rsidRPr="004E2B88">
        <w:rPr>
          <w:b w:val="0"/>
          <w:color w:val="EE0000"/>
          <w:sz w:val="20"/>
          <w:szCs w:val="20"/>
          <w:lang w:val="en-GB"/>
        </w:rPr>
        <w:t xml:space="preserve"> </w:t>
      </w:r>
      <w:proofErr w:type="spellStart"/>
      <w:r w:rsidRPr="004E2B88">
        <w:rPr>
          <w:b w:val="0"/>
          <w:color w:val="EE0000"/>
          <w:sz w:val="20"/>
          <w:szCs w:val="20"/>
          <w:lang w:val="en-GB"/>
        </w:rPr>
        <w:t>Informationssysteme</w:t>
      </w:r>
      <w:proofErr w:type="spellEnd"/>
      <w:r w:rsidRPr="004E2B88">
        <w:rPr>
          <w:b w:val="0"/>
          <w:color w:val="EE0000"/>
          <w:sz w:val="20"/>
          <w:szCs w:val="20"/>
          <w:lang w:val="en-GB"/>
        </w:rPr>
        <w:t xml:space="preserve"> GmbH and Hewlett Packard Enterprise, who contributed significantly to the success of the conference with their commitment.</w:t>
      </w:r>
    </w:p>
    <w:p w14:paraId="396C6EA4" w14:textId="77777777" w:rsidR="003173F2" w:rsidRPr="004E2B88" w:rsidRDefault="003173F2" w:rsidP="003173F2">
      <w:pPr>
        <w:pStyle w:val="Zwischenberschriften"/>
        <w:rPr>
          <w:b w:val="0"/>
          <w:color w:val="EE0000"/>
          <w:sz w:val="20"/>
          <w:szCs w:val="20"/>
          <w:lang w:val="en-GB"/>
        </w:rPr>
      </w:pPr>
    </w:p>
    <w:p w14:paraId="4DA1B47B" w14:textId="77777777" w:rsidR="003173F2" w:rsidRPr="004E2B88" w:rsidRDefault="003173F2" w:rsidP="003173F2">
      <w:pPr>
        <w:pStyle w:val="Zwischenberschriften"/>
        <w:rPr>
          <w:b w:val="0"/>
          <w:color w:val="EE0000"/>
          <w:sz w:val="20"/>
          <w:szCs w:val="20"/>
          <w:lang w:val="en-GB"/>
        </w:rPr>
      </w:pPr>
    </w:p>
    <w:p w14:paraId="4F95C1CD" w14:textId="333099EA" w:rsidR="003173F2" w:rsidRPr="004E2B88" w:rsidRDefault="009C07E2" w:rsidP="003173F2">
      <w:pPr>
        <w:pStyle w:val="Zwischenberschriften"/>
        <w:rPr>
          <w:b w:val="0"/>
          <w:color w:val="EE0000"/>
          <w:sz w:val="20"/>
          <w:szCs w:val="20"/>
          <w:lang w:val="en-GB"/>
        </w:rPr>
      </w:pPr>
      <w:r w:rsidRPr="004E2B88">
        <w:rPr>
          <w:b w:val="0"/>
          <w:color w:val="EE0000"/>
          <w:sz w:val="20"/>
          <w:szCs w:val="20"/>
          <w:lang w:val="en-GB"/>
        </w:rPr>
        <w:t>Potsdam, September 2025</w:t>
      </w:r>
    </w:p>
    <w:p w14:paraId="3F38BDA0" w14:textId="77777777" w:rsidR="003173F2" w:rsidRPr="004E2B88" w:rsidRDefault="003173F2" w:rsidP="003173F2">
      <w:pPr>
        <w:pStyle w:val="Zwischenberschriften"/>
        <w:rPr>
          <w:b w:val="0"/>
          <w:color w:val="EE0000"/>
          <w:sz w:val="20"/>
          <w:szCs w:val="20"/>
          <w:lang w:val="en-GB"/>
        </w:rPr>
      </w:pPr>
    </w:p>
    <w:p w14:paraId="1119B078" w14:textId="77777777" w:rsidR="003173F2" w:rsidRPr="004E2B88" w:rsidRDefault="003173F2" w:rsidP="003173F2">
      <w:pPr>
        <w:pStyle w:val="Zwischenberschriften"/>
        <w:rPr>
          <w:b w:val="0"/>
          <w:color w:val="EE0000"/>
          <w:sz w:val="20"/>
          <w:szCs w:val="20"/>
          <w:lang w:val="en-GB"/>
        </w:rPr>
      </w:pPr>
    </w:p>
    <w:p w14:paraId="17540FFD" w14:textId="7B34135D" w:rsidR="00046B78" w:rsidRPr="008832EF" w:rsidRDefault="00046B78" w:rsidP="003173F2">
      <w:pPr>
        <w:pStyle w:val="Zwischenberschriften"/>
        <w:rPr>
          <w:b w:val="0"/>
          <w:sz w:val="20"/>
          <w:szCs w:val="20"/>
          <w:lang w:val="en-US"/>
        </w:rPr>
      </w:pPr>
      <w:r w:rsidRPr="008832EF">
        <w:rPr>
          <w:b w:val="0"/>
          <w:sz w:val="20"/>
          <w:szCs w:val="20"/>
          <w:lang w:val="en-US"/>
        </w:rPr>
        <w:t>On behalf of the organization Committee</w:t>
      </w:r>
    </w:p>
    <w:p w14:paraId="7D74732F" w14:textId="048FAFB3" w:rsidR="00EC42BA" w:rsidRPr="008832EF" w:rsidRDefault="003173F2" w:rsidP="003173F2">
      <w:pPr>
        <w:pStyle w:val="Zwischenberschriften"/>
        <w:rPr>
          <w:b w:val="0"/>
          <w:sz w:val="20"/>
          <w:szCs w:val="20"/>
          <w:lang w:val="en-US"/>
        </w:rPr>
      </w:pPr>
      <w:r w:rsidRPr="008832EF">
        <w:rPr>
          <w:b w:val="0"/>
          <w:sz w:val="20"/>
          <w:szCs w:val="20"/>
          <w:lang w:val="en-US"/>
        </w:rPr>
        <w:t>Volker Wohlgemuth, Conference President</w:t>
      </w:r>
    </w:p>
    <w:p w14:paraId="73C88856" w14:textId="30D52EE2" w:rsidR="00826C1C" w:rsidRPr="00E922AE" w:rsidRDefault="00B36B4A" w:rsidP="003173F2">
      <w:pPr>
        <w:pStyle w:val="Zwischenberschriften"/>
        <w:rPr>
          <w:lang w:val="en-US"/>
        </w:rPr>
      </w:pPr>
      <w:r w:rsidRPr="00E922AE">
        <w:rPr>
          <w:lang w:val="en-US"/>
        </w:rPr>
        <w:br w:type="page"/>
      </w:r>
      <w:r w:rsidRPr="00E922AE">
        <w:rPr>
          <w:lang w:val="en-US"/>
        </w:rPr>
        <w:lastRenderedPageBreak/>
        <w:t>Sponsor</w:t>
      </w:r>
      <w:r w:rsidR="00133123" w:rsidRPr="00E922AE">
        <w:rPr>
          <w:lang w:val="en-US"/>
        </w:rPr>
        <w:t>s</w:t>
      </w:r>
    </w:p>
    <w:p w14:paraId="6F233ABC" w14:textId="77777777" w:rsidR="00B36B4A" w:rsidRPr="00E922AE" w:rsidRDefault="00B36B4A" w:rsidP="00826C1C">
      <w:pPr>
        <w:tabs>
          <w:tab w:val="left" w:pos="142"/>
        </w:tabs>
      </w:pPr>
    </w:p>
    <w:p w14:paraId="1BF5B5D7" w14:textId="719EA73C" w:rsidR="00B36B4A" w:rsidRPr="00E922AE" w:rsidRDefault="00133123" w:rsidP="00826C1C">
      <w:pPr>
        <w:tabs>
          <w:tab w:val="left" w:pos="142"/>
        </w:tabs>
      </w:pPr>
      <w:r w:rsidRPr="00E922AE">
        <w:t xml:space="preserve">We </w:t>
      </w:r>
      <w:r w:rsidR="00CF40BE">
        <w:t>want</w:t>
      </w:r>
      <w:r w:rsidRPr="00E922AE">
        <w:t xml:space="preserve"> to thank the following companies for supporting the conference.</w:t>
      </w:r>
    </w:p>
    <w:p w14:paraId="302BDC5C" w14:textId="77777777" w:rsidR="00133123" w:rsidRPr="00E922AE" w:rsidRDefault="00133123" w:rsidP="00826C1C">
      <w:pPr>
        <w:tabs>
          <w:tab w:val="left" w:pos="142"/>
        </w:tabs>
      </w:pPr>
    </w:p>
    <w:tbl>
      <w:tblPr>
        <w:tblW w:w="7479" w:type="dxa"/>
        <w:tblLayout w:type="fixed"/>
        <w:tblLook w:val="01E0" w:firstRow="1" w:lastRow="1" w:firstColumn="1" w:lastColumn="1" w:noHBand="0" w:noVBand="0"/>
      </w:tblPr>
      <w:tblGrid>
        <w:gridCol w:w="4395"/>
        <w:gridCol w:w="3084"/>
      </w:tblGrid>
      <w:tr w:rsidR="004268B8" w:rsidRPr="00575D09" w14:paraId="58248D9C" w14:textId="77777777" w:rsidTr="003751BE">
        <w:tc>
          <w:tcPr>
            <w:tcW w:w="4395" w:type="dxa"/>
          </w:tcPr>
          <w:p w14:paraId="3C4DC77B" w14:textId="6B6159B6" w:rsidR="00B36B4A" w:rsidRPr="00575D09" w:rsidRDefault="00133123" w:rsidP="00826C1C">
            <w:pPr>
              <w:tabs>
                <w:tab w:val="left" w:pos="142"/>
              </w:tabs>
              <w:rPr>
                <w:color w:val="EE0000"/>
                <w:lang w:val="en-GB"/>
              </w:rPr>
            </w:pPr>
            <w:proofErr w:type="spellStart"/>
            <w:r w:rsidRPr="00575D09">
              <w:rPr>
                <w:color w:val="EE0000"/>
                <w:lang w:val="en-GB"/>
              </w:rPr>
              <w:t>Disy</w:t>
            </w:r>
            <w:proofErr w:type="spellEnd"/>
            <w:r w:rsidRPr="00575D09">
              <w:rPr>
                <w:color w:val="EE0000"/>
                <w:lang w:val="en-GB"/>
              </w:rPr>
              <w:t xml:space="preserve"> </w:t>
            </w:r>
            <w:proofErr w:type="spellStart"/>
            <w:r w:rsidRPr="00575D09">
              <w:rPr>
                <w:color w:val="EE0000"/>
                <w:lang w:val="en-GB"/>
              </w:rPr>
              <w:t>Informationssysteme</w:t>
            </w:r>
            <w:proofErr w:type="spellEnd"/>
            <w:r w:rsidRPr="00575D09">
              <w:rPr>
                <w:color w:val="EE0000"/>
                <w:lang w:val="en-GB"/>
              </w:rPr>
              <w:t xml:space="preserve"> GmbH</w:t>
            </w:r>
          </w:p>
        </w:tc>
        <w:tc>
          <w:tcPr>
            <w:tcW w:w="3084" w:type="dxa"/>
          </w:tcPr>
          <w:p w14:paraId="0EEA9360" w14:textId="77777777" w:rsidR="00B36B4A" w:rsidRPr="00575D09" w:rsidRDefault="005E2953" w:rsidP="000C4F09">
            <w:pPr>
              <w:tabs>
                <w:tab w:val="left" w:pos="142"/>
              </w:tabs>
              <w:jc w:val="right"/>
              <w:rPr>
                <w:color w:val="EE0000"/>
                <w:lang w:val="de-AT"/>
              </w:rPr>
            </w:pPr>
            <w:r w:rsidRPr="00575D09">
              <w:rPr>
                <w:noProof/>
                <w:color w:val="EE0000"/>
                <w:lang w:val="de-DE"/>
              </w:rPr>
              <w:drawing>
                <wp:inline distT="0" distB="0" distL="0" distR="0" wp14:anchorId="24515836" wp14:editId="6E3527A7">
                  <wp:extent cx="635719" cy="386297"/>
                  <wp:effectExtent l="0" t="0" r="0"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2"/>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64582" cy="403836"/>
                          </a:xfrm>
                          <a:prstGeom prst="rect">
                            <a:avLst/>
                          </a:prstGeom>
                          <a:noFill/>
                          <a:ln>
                            <a:noFill/>
                          </a:ln>
                        </pic:spPr>
                      </pic:pic>
                    </a:graphicData>
                  </a:graphic>
                </wp:inline>
              </w:drawing>
            </w:r>
          </w:p>
        </w:tc>
      </w:tr>
      <w:tr w:rsidR="004268B8" w:rsidRPr="00575D09" w14:paraId="65AFFA5B" w14:textId="77777777" w:rsidTr="003751BE">
        <w:tc>
          <w:tcPr>
            <w:tcW w:w="4395" w:type="dxa"/>
          </w:tcPr>
          <w:p w14:paraId="0D597B4F" w14:textId="77777777" w:rsidR="00B36B4A" w:rsidRPr="00575D09" w:rsidRDefault="00B36B4A" w:rsidP="00826C1C">
            <w:pPr>
              <w:tabs>
                <w:tab w:val="left" w:pos="142"/>
              </w:tabs>
              <w:rPr>
                <w:color w:val="EE0000"/>
                <w:lang w:val="de-AT"/>
              </w:rPr>
            </w:pPr>
          </w:p>
        </w:tc>
        <w:tc>
          <w:tcPr>
            <w:tcW w:w="3084" w:type="dxa"/>
          </w:tcPr>
          <w:p w14:paraId="3CDC2CD0" w14:textId="77777777" w:rsidR="00B36B4A" w:rsidRPr="00575D09" w:rsidRDefault="00B36B4A" w:rsidP="00826C1C">
            <w:pPr>
              <w:tabs>
                <w:tab w:val="left" w:pos="142"/>
              </w:tabs>
              <w:rPr>
                <w:color w:val="EE0000"/>
                <w:lang w:val="de-AT"/>
              </w:rPr>
            </w:pPr>
          </w:p>
        </w:tc>
      </w:tr>
      <w:tr w:rsidR="004268B8" w:rsidRPr="00575D09" w14:paraId="2C31E06A" w14:textId="77777777" w:rsidTr="003751BE">
        <w:tc>
          <w:tcPr>
            <w:tcW w:w="4395" w:type="dxa"/>
          </w:tcPr>
          <w:p w14:paraId="36DC1748" w14:textId="4CA8031C" w:rsidR="000719C0" w:rsidRPr="00575D09" w:rsidRDefault="00D119A4" w:rsidP="00A87E58">
            <w:pPr>
              <w:tabs>
                <w:tab w:val="left" w:pos="142"/>
              </w:tabs>
              <w:rPr>
                <w:color w:val="EE0000"/>
              </w:rPr>
            </w:pPr>
            <w:r w:rsidRPr="00575D09">
              <w:rPr>
                <w:color w:val="EE0000"/>
              </w:rPr>
              <w:t>Hewlett Packard Enterprise</w:t>
            </w:r>
          </w:p>
        </w:tc>
        <w:tc>
          <w:tcPr>
            <w:tcW w:w="3084" w:type="dxa"/>
          </w:tcPr>
          <w:p w14:paraId="3475F482" w14:textId="2B66019E" w:rsidR="000719C0" w:rsidRPr="00575D09" w:rsidRDefault="00D119A4" w:rsidP="000719C0">
            <w:pPr>
              <w:tabs>
                <w:tab w:val="left" w:pos="142"/>
              </w:tabs>
              <w:jc w:val="right"/>
              <w:rPr>
                <w:color w:val="EE0000"/>
                <w:lang w:val="de-AT"/>
              </w:rPr>
            </w:pPr>
            <w:r w:rsidRPr="00575D09">
              <w:rPr>
                <w:noProof/>
                <w:color w:val="EE0000"/>
                <w:lang w:val="de-AT"/>
              </w:rPr>
              <w:drawing>
                <wp:inline distT="0" distB="0" distL="0" distR="0" wp14:anchorId="63B6A7C2" wp14:editId="65438413">
                  <wp:extent cx="862148" cy="246328"/>
                  <wp:effectExtent l="0" t="0" r="0" b="190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889888" cy="254254"/>
                          </a:xfrm>
                          <a:prstGeom prst="rect">
                            <a:avLst/>
                          </a:prstGeom>
                          <a:noFill/>
                        </pic:spPr>
                      </pic:pic>
                    </a:graphicData>
                  </a:graphic>
                </wp:inline>
              </w:drawing>
            </w:r>
          </w:p>
        </w:tc>
      </w:tr>
      <w:tr w:rsidR="004268B8" w:rsidRPr="00575D09" w14:paraId="15AC4E3A" w14:textId="77777777" w:rsidTr="003751BE">
        <w:tc>
          <w:tcPr>
            <w:tcW w:w="4395" w:type="dxa"/>
          </w:tcPr>
          <w:p w14:paraId="107B1D66" w14:textId="77777777" w:rsidR="000719C0" w:rsidRPr="00575D09" w:rsidRDefault="000719C0" w:rsidP="00826C1C">
            <w:pPr>
              <w:tabs>
                <w:tab w:val="left" w:pos="142"/>
              </w:tabs>
              <w:rPr>
                <w:color w:val="EE0000"/>
                <w:lang w:val="de-AT"/>
              </w:rPr>
            </w:pPr>
          </w:p>
        </w:tc>
        <w:tc>
          <w:tcPr>
            <w:tcW w:w="3084" w:type="dxa"/>
          </w:tcPr>
          <w:p w14:paraId="5E239231" w14:textId="77777777" w:rsidR="000719C0" w:rsidRPr="00575D09" w:rsidRDefault="000719C0" w:rsidP="000719C0">
            <w:pPr>
              <w:tabs>
                <w:tab w:val="left" w:pos="142"/>
              </w:tabs>
              <w:jc w:val="right"/>
              <w:rPr>
                <w:color w:val="EE0000"/>
                <w:lang w:val="de-AT"/>
              </w:rPr>
            </w:pPr>
          </w:p>
        </w:tc>
      </w:tr>
      <w:tr w:rsidR="004268B8" w:rsidRPr="00575D09" w14:paraId="5B3C3817" w14:textId="77777777" w:rsidTr="003751BE">
        <w:tc>
          <w:tcPr>
            <w:tcW w:w="4395" w:type="dxa"/>
          </w:tcPr>
          <w:p w14:paraId="0E41B42E" w14:textId="46F4D311" w:rsidR="000719C0" w:rsidRPr="00575D09" w:rsidRDefault="0052199B" w:rsidP="00826C1C">
            <w:pPr>
              <w:tabs>
                <w:tab w:val="left" w:pos="142"/>
              </w:tabs>
              <w:rPr>
                <w:color w:val="EE0000"/>
                <w:lang w:val="de-AT"/>
              </w:rPr>
            </w:pPr>
            <w:r w:rsidRPr="00575D09">
              <w:rPr>
                <w:color w:val="EE0000"/>
                <w:lang w:val="de-AT"/>
              </w:rPr>
              <w:t xml:space="preserve">German </w:t>
            </w:r>
            <w:proofErr w:type="spellStart"/>
            <w:r w:rsidRPr="00575D09">
              <w:rPr>
                <w:color w:val="EE0000"/>
                <w:lang w:val="de-AT"/>
              </w:rPr>
              <w:t>Informatics</w:t>
            </w:r>
            <w:proofErr w:type="spellEnd"/>
            <w:r w:rsidRPr="00575D09">
              <w:rPr>
                <w:color w:val="EE0000"/>
                <w:lang w:val="de-AT"/>
              </w:rPr>
              <w:t xml:space="preserve"> Society</w:t>
            </w:r>
          </w:p>
        </w:tc>
        <w:tc>
          <w:tcPr>
            <w:tcW w:w="3084" w:type="dxa"/>
          </w:tcPr>
          <w:p w14:paraId="09AA0987" w14:textId="03A85F93" w:rsidR="000719C0" w:rsidRPr="00575D09" w:rsidRDefault="0052199B" w:rsidP="000719C0">
            <w:pPr>
              <w:tabs>
                <w:tab w:val="left" w:pos="142"/>
              </w:tabs>
              <w:jc w:val="right"/>
              <w:rPr>
                <w:color w:val="EE0000"/>
                <w:lang w:val="de-AT"/>
              </w:rPr>
            </w:pPr>
            <w:r w:rsidRPr="00575D09">
              <w:rPr>
                <w:noProof/>
                <w:color w:val="EE0000"/>
                <w:lang w:val="de-DE"/>
              </w:rPr>
              <w:drawing>
                <wp:inline distT="0" distB="0" distL="0" distR="0" wp14:anchorId="6D67357C" wp14:editId="72ABA511">
                  <wp:extent cx="935930" cy="318386"/>
                  <wp:effectExtent l="0" t="0" r="0" b="5715"/>
                  <wp:docPr id="5"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 3"/>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948380" cy="322621"/>
                          </a:xfrm>
                          <a:prstGeom prst="rect">
                            <a:avLst/>
                          </a:prstGeom>
                          <a:noFill/>
                          <a:ln>
                            <a:noFill/>
                          </a:ln>
                        </pic:spPr>
                      </pic:pic>
                    </a:graphicData>
                  </a:graphic>
                </wp:inline>
              </w:drawing>
            </w:r>
          </w:p>
        </w:tc>
      </w:tr>
      <w:tr w:rsidR="004268B8" w:rsidRPr="00575D09" w14:paraId="22684192" w14:textId="77777777" w:rsidTr="003751BE">
        <w:tc>
          <w:tcPr>
            <w:tcW w:w="4395" w:type="dxa"/>
          </w:tcPr>
          <w:p w14:paraId="30409F1A" w14:textId="77777777" w:rsidR="000719C0" w:rsidRPr="00575D09" w:rsidRDefault="000719C0" w:rsidP="00826C1C">
            <w:pPr>
              <w:tabs>
                <w:tab w:val="left" w:pos="142"/>
              </w:tabs>
              <w:rPr>
                <w:color w:val="EE0000"/>
                <w:lang w:val="de-AT"/>
              </w:rPr>
            </w:pPr>
          </w:p>
        </w:tc>
        <w:tc>
          <w:tcPr>
            <w:tcW w:w="3084" w:type="dxa"/>
          </w:tcPr>
          <w:p w14:paraId="3A246CA1" w14:textId="77777777" w:rsidR="000719C0" w:rsidRPr="00575D09" w:rsidRDefault="000719C0" w:rsidP="000719C0">
            <w:pPr>
              <w:tabs>
                <w:tab w:val="left" w:pos="142"/>
              </w:tabs>
              <w:jc w:val="right"/>
              <w:rPr>
                <w:color w:val="EE0000"/>
                <w:lang w:val="de-AT"/>
              </w:rPr>
            </w:pPr>
          </w:p>
        </w:tc>
      </w:tr>
      <w:tr w:rsidR="00C05FFD" w:rsidRPr="00575D09" w14:paraId="129AE9A9" w14:textId="77777777" w:rsidTr="003751BE">
        <w:tc>
          <w:tcPr>
            <w:tcW w:w="4395" w:type="dxa"/>
          </w:tcPr>
          <w:p w14:paraId="14A832CB" w14:textId="0A42FD1C" w:rsidR="000719C0" w:rsidRPr="00575D09" w:rsidRDefault="000719C0" w:rsidP="00826C1C">
            <w:pPr>
              <w:tabs>
                <w:tab w:val="left" w:pos="142"/>
              </w:tabs>
              <w:rPr>
                <w:color w:val="EE0000"/>
                <w:lang w:val="de-AT"/>
              </w:rPr>
            </w:pPr>
          </w:p>
        </w:tc>
        <w:tc>
          <w:tcPr>
            <w:tcW w:w="3084" w:type="dxa"/>
          </w:tcPr>
          <w:p w14:paraId="13B1446E" w14:textId="2026982B" w:rsidR="000719C0" w:rsidRPr="00575D09" w:rsidRDefault="000719C0" w:rsidP="000719C0">
            <w:pPr>
              <w:tabs>
                <w:tab w:val="left" w:pos="142"/>
              </w:tabs>
              <w:jc w:val="right"/>
              <w:rPr>
                <w:color w:val="EE0000"/>
                <w:lang w:val="de-AT"/>
              </w:rPr>
            </w:pPr>
          </w:p>
        </w:tc>
      </w:tr>
    </w:tbl>
    <w:p w14:paraId="5C02A6A0" w14:textId="77777777" w:rsidR="0046497C" w:rsidRPr="00E922AE" w:rsidRDefault="0046497C" w:rsidP="00826C1C">
      <w:pPr>
        <w:tabs>
          <w:tab w:val="left" w:pos="142"/>
        </w:tabs>
        <w:rPr>
          <w:lang w:val="de-AT"/>
        </w:rPr>
      </w:pPr>
    </w:p>
    <w:p w14:paraId="6CBF24BC" w14:textId="77777777" w:rsidR="0046497C" w:rsidRPr="00E922AE" w:rsidRDefault="0046497C" w:rsidP="00826C1C">
      <w:pPr>
        <w:tabs>
          <w:tab w:val="left" w:pos="142"/>
        </w:tabs>
        <w:rPr>
          <w:lang w:val="de-AT"/>
        </w:rPr>
      </w:pPr>
    </w:p>
    <w:p w14:paraId="3BC34C06" w14:textId="77777777" w:rsidR="00A01416" w:rsidRPr="00E922AE" w:rsidRDefault="00A01416" w:rsidP="00826C1C">
      <w:pPr>
        <w:tabs>
          <w:tab w:val="left" w:pos="142"/>
        </w:tabs>
        <w:rPr>
          <w:lang w:val="de-AT"/>
        </w:rPr>
      </w:pPr>
    </w:p>
    <w:p w14:paraId="077C5DD4" w14:textId="77777777" w:rsidR="00133123" w:rsidRPr="00E922AE" w:rsidRDefault="00133123" w:rsidP="00412AF9">
      <w:pPr>
        <w:pStyle w:val="Zwischenberschriften"/>
        <w:rPr>
          <w:lang w:val="en-US"/>
        </w:rPr>
      </w:pPr>
      <w:r w:rsidRPr="00E922AE">
        <w:rPr>
          <w:lang w:val="en-US"/>
        </w:rPr>
        <w:t>General Chair</w:t>
      </w:r>
    </w:p>
    <w:p w14:paraId="551154DF" w14:textId="77777777" w:rsidR="0046497C" w:rsidRPr="00E922AE" w:rsidRDefault="0046497C" w:rsidP="0046497C">
      <w:pPr>
        <w:tabs>
          <w:tab w:val="left" w:pos="142"/>
        </w:tabs>
      </w:pPr>
    </w:p>
    <w:tbl>
      <w:tblPr>
        <w:tblStyle w:val="Tabellenraster"/>
        <w:tblW w:w="75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tblGrid>
      <w:tr w:rsidR="004268B8" w:rsidRPr="00E922AE" w14:paraId="4EC53576" w14:textId="77777777" w:rsidTr="003751BE">
        <w:tc>
          <w:tcPr>
            <w:tcW w:w="2268" w:type="dxa"/>
          </w:tcPr>
          <w:p w14:paraId="26823989" w14:textId="32F3A881" w:rsidR="0033608C" w:rsidRPr="00E922AE" w:rsidRDefault="006F0991" w:rsidP="00630AFB">
            <w:pPr>
              <w:rPr>
                <w:kern w:val="2"/>
                <w14:ligatures w14:val="standardContextual"/>
              </w:rPr>
            </w:pPr>
            <w:bookmarkStart w:id="1" w:name="_Hlk187771491"/>
            <w:r w:rsidRPr="00E922AE">
              <w:rPr>
                <w:kern w:val="2"/>
                <w14:ligatures w14:val="standardContextual"/>
              </w:rPr>
              <w:t>Volker Wohlgemuth</w:t>
            </w:r>
          </w:p>
        </w:tc>
        <w:tc>
          <w:tcPr>
            <w:tcW w:w="5245" w:type="dxa"/>
          </w:tcPr>
          <w:p w14:paraId="6CE6011A" w14:textId="51743868" w:rsidR="0033608C" w:rsidRPr="00E922AE" w:rsidRDefault="001D6EE5" w:rsidP="00BA5484">
            <w:pPr>
              <w:ind w:left="-106"/>
              <w:rPr>
                <w:kern w:val="2"/>
                <w14:ligatures w14:val="standardContextual"/>
              </w:rPr>
            </w:pPr>
            <w:r>
              <w:rPr>
                <w:kern w:val="2"/>
                <w14:ligatures w14:val="standardContextual"/>
              </w:rPr>
              <w:t>HTW Berlin, University of Applied Sciences, Berlin, Germany</w:t>
            </w:r>
          </w:p>
        </w:tc>
      </w:tr>
      <w:tr w:rsidR="004268B8" w:rsidRPr="00E922AE" w14:paraId="5CBA7F32" w14:textId="77777777" w:rsidTr="003751BE">
        <w:tc>
          <w:tcPr>
            <w:tcW w:w="2268" w:type="dxa"/>
          </w:tcPr>
          <w:p w14:paraId="02232DBD" w14:textId="77777777" w:rsidR="00CF40BE" w:rsidRDefault="00CF40BE" w:rsidP="00630AFB">
            <w:pPr>
              <w:rPr>
                <w:kern w:val="2"/>
                <w14:ligatures w14:val="standardContextual"/>
              </w:rPr>
            </w:pPr>
          </w:p>
          <w:p w14:paraId="7EA0C2CF" w14:textId="79B3CF43" w:rsidR="0033608C" w:rsidRPr="00E922AE" w:rsidRDefault="006F0991" w:rsidP="00630AFB">
            <w:pPr>
              <w:rPr>
                <w:kern w:val="2"/>
                <w14:ligatures w14:val="standardContextual"/>
              </w:rPr>
            </w:pPr>
            <w:r w:rsidRPr="00E922AE">
              <w:rPr>
                <w:kern w:val="2"/>
                <w14:ligatures w14:val="standardContextual"/>
              </w:rPr>
              <w:t>Stefan Naumann</w:t>
            </w:r>
          </w:p>
        </w:tc>
        <w:tc>
          <w:tcPr>
            <w:tcW w:w="5245" w:type="dxa"/>
          </w:tcPr>
          <w:p w14:paraId="459B3715" w14:textId="77777777" w:rsidR="00CF40BE" w:rsidRDefault="00CF40BE" w:rsidP="00BA5484">
            <w:pPr>
              <w:ind w:left="-106"/>
              <w:rPr>
                <w:kern w:val="2"/>
                <w14:ligatures w14:val="standardContextual"/>
              </w:rPr>
            </w:pPr>
          </w:p>
          <w:p w14:paraId="16C21367" w14:textId="1A9E4A75" w:rsidR="003751BE" w:rsidRPr="00E922AE" w:rsidRDefault="001D6EE5" w:rsidP="00BA5484">
            <w:pPr>
              <w:ind w:left="-106"/>
              <w:rPr>
                <w:kern w:val="2"/>
                <w14:ligatures w14:val="standardContextual"/>
              </w:rPr>
            </w:pPr>
            <w:r>
              <w:rPr>
                <w:kern w:val="2"/>
                <w14:ligatures w14:val="standardContextual"/>
              </w:rPr>
              <w:t>Trier University of Applied Sciences, Germany</w:t>
            </w:r>
          </w:p>
          <w:p w14:paraId="785E8252" w14:textId="419C6759" w:rsidR="0033608C" w:rsidRPr="00E922AE" w:rsidRDefault="0033608C" w:rsidP="00BA5484">
            <w:pPr>
              <w:ind w:left="-106"/>
              <w:rPr>
                <w:kern w:val="2"/>
                <w14:ligatures w14:val="standardContextual"/>
              </w:rPr>
            </w:pPr>
          </w:p>
        </w:tc>
      </w:tr>
      <w:tr w:rsidR="004268B8" w:rsidRPr="00E922AE" w14:paraId="2A7C9CA0" w14:textId="77777777" w:rsidTr="003751BE">
        <w:tc>
          <w:tcPr>
            <w:tcW w:w="2268" w:type="dxa"/>
          </w:tcPr>
          <w:p w14:paraId="79AE814B" w14:textId="782EB2A1" w:rsidR="0033608C" w:rsidRPr="00E922AE" w:rsidRDefault="006F0991" w:rsidP="00630AFB">
            <w:pPr>
              <w:rPr>
                <w:kern w:val="2"/>
                <w14:ligatures w14:val="standardContextual"/>
              </w:rPr>
            </w:pPr>
            <w:r w:rsidRPr="00E922AE">
              <w:rPr>
                <w:kern w:val="2"/>
                <w14:ligatures w14:val="standardContextual"/>
              </w:rPr>
              <w:t>Grit Behrens</w:t>
            </w:r>
          </w:p>
        </w:tc>
        <w:tc>
          <w:tcPr>
            <w:tcW w:w="5245" w:type="dxa"/>
          </w:tcPr>
          <w:p w14:paraId="36A31C2C" w14:textId="31F6EBF5" w:rsidR="0033608C" w:rsidRPr="00E922AE" w:rsidRDefault="006F0991" w:rsidP="00316AFC">
            <w:pPr>
              <w:ind w:left="-106"/>
              <w:rPr>
                <w:kern w:val="2"/>
                <w14:ligatures w14:val="standardContextual"/>
              </w:rPr>
            </w:pPr>
            <w:r w:rsidRPr="00E922AE">
              <w:rPr>
                <w:kern w:val="2"/>
                <w14:ligatures w14:val="standardContextual"/>
              </w:rPr>
              <w:t>University of Applied Sciences Bielefeld</w:t>
            </w:r>
            <w:r w:rsidR="00DE3851" w:rsidRPr="00E922AE">
              <w:rPr>
                <w:kern w:val="2"/>
                <w14:ligatures w14:val="standardContextual"/>
              </w:rPr>
              <w:t>, Germany</w:t>
            </w:r>
          </w:p>
        </w:tc>
      </w:tr>
      <w:tr w:rsidR="004268B8" w:rsidRPr="00E922AE" w14:paraId="5AA2CCA2" w14:textId="77777777" w:rsidTr="003751BE">
        <w:tc>
          <w:tcPr>
            <w:tcW w:w="2268" w:type="dxa"/>
          </w:tcPr>
          <w:p w14:paraId="189D6F9F" w14:textId="77777777" w:rsidR="00CF40BE" w:rsidRDefault="00CF40BE" w:rsidP="00630AFB">
            <w:pPr>
              <w:rPr>
                <w:kern w:val="2"/>
                <w14:ligatures w14:val="standardContextual"/>
              </w:rPr>
            </w:pPr>
          </w:p>
          <w:p w14:paraId="523CAAED" w14:textId="6E9D0388" w:rsidR="006F0991" w:rsidRPr="00575D09" w:rsidRDefault="00575D09" w:rsidP="00630AFB">
            <w:pPr>
              <w:rPr>
                <w:kern w:val="2"/>
                <w14:ligatures w14:val="standardContextual"/>
              </w:rPr>
            </w:pPr>
            <w:r w:rsidRPr="00575D09">
              <w:rPr>
                <w:kern w:val="2"/>
                <w14:ligatures w14:val="standardContextual"/>
              </w:rPr>
              <w:t>Malgorzata Burchard-Dziubinska</w:t>
            </w:r>
          </w:p>
        </w:tc>
        <w:tc>
          <w:tcPr>
            <w:tcW w:w="5245" w:type="dxa"/>
          </w:tcPr>
          <w:p w14:paraId="42E8A859" w14:textId="77777777" w:rsidR="00CF40BE" w:rsidRDefault="00CF40BE" w:rsidP="00DE3851">
            <w:pPr>
              <w:ind w:left="-106"/>
              <w:rPr>
                <w:kern w:val="2"/>
                <w14:ligatures w14:val="standardContextual"/>
              </w:rPr>
            </w:pPr>
          </w:p>
          <w:p w14:paraId="7C761F7C" w14:textId="6ACFD9EF" w:rsidR="006F0991" w:rsidRPr="00575D09" w:rsidRDefault="00575D09" w:rsidP="00DE3851">
            <w:pPr>
              <w:ind w:left="-106"/>
              <w:rPr>
                <w:kern w:val="2"/>
                <w14:ligatures w14:val="standardContextual"/>
              </w:rPr>
            </w:pPr>
            <w:r w:rsidRPr="00575D09">
              <w:rPr>
                <w:kern w:val="2"/>
                <w14:ligatures w14:val="standardContextual"/>
              </w:rPr>
              <w:t>University of Lodz, Lodz, Poland</w:t>
            </w:r>
          </w:p>
        </w:tc>
      </w:tr>
      <w:tr w:rsidR="004268B8" w:rsidRPr="004E2B88" w14:paraId="51636484" w14:textId="77777777" w:rsidTr="003751BE">
        <w:tc>
          <w:tcPr>
            <w:tcW w:w="2268" w:type="dxa"/>
          </w:tcPr>
          <w:p w14:paraId="6820DC3A" w14:textId="5B39A71F" w:rsidR="006F0991" w:rsidRPr="00575D09" w:rsidRDefault="006F0991" w:rsidP="00630AFB">
            <w:pPr>
              <w:rPr>
                <w:kern w:val="2"/>
                <w14:ligatures w14:val="standardContextual"/>
              </w:rPr>
            </w:pPr>
          </w:p>
        </w:tc>
        <w:tc>
          <w:tcPr>
            <w:tcW w:w="5245" w:type="dxa"/>
          </w:tcPr>
          <w:p w14:paraId="4FAD9614" w14:textId="1185F5F6" w:rsidR="006F0991" w:rsidRPr="00AB3228" w:rsidRDefault="006F0991" w:rsidP="00BA5484">
            <w:pPr>
              <w:ind w:left="-106"/>
              <w:rPr>
                <w:kern w:val="2"/>
                <w14:ligatures w14:val="standardContextual"/>
              </w:rPr>
            </w:pPr>
          </w:p>
        </w:tc>
      </w:tr>
      <w:bookmarkEnd w:id="1"/>
    </w:tbl>
    <w:p w14:paraId="3BF997E3" w14:textId="77777777" w:rsidR="00636F5F" w:rsidRPr="00AB3228" w:rsidRDefault="00636F5F">
      <w:pPr>
        <w:rPr>
          <w:b/>
          <w:sz w:val="28"/>
          <w:szCs w:val="28"/>
        </w:rPr>
      </w:pPr>
      <w:r w:rsidRPr="00AB3228">
        <w:rPr>
          <w:b/>
          <w:sz w:val="28"/>
          <w:szCs w:val="28"/>
        </w:rPr>
        <w:br w:type="page"/>
      </w:r>
    </w:p>
    <w:p w14:paraId="2CF085BA" w14:textId="39D859CB" w:rsidR="00133123" w:rsidRPr="00E922AE" w:rsidRDefault="00133123" w:rsidP="00826C1C">
      <w:pPr>
        <w:tabs>
          <w:tab w:val="left" w:pos="142"/>
        </w:tabs>
        <w:rPr>
          <w:b/>
          <w:sz w:val="28"/>
          <w:szCs w:val="28"/>
        </w:rPr>
      </w:pPr>
      <w:proofErr w:type="spellStart"/>
      <w:r w:rsidRPr="00E922AE">
        <w:rPr>
          <w:b/>
          <w:sz w:val="28"/>
          <w:szCs w:val="28"/>
        </w:rPr>
        <w:lastRenderedPageBreak/>
        <w:t>Programme</w:t>
      </w:r>
      <w:proofErr w:type="spellEnd"/>
      <w:r w:rsidRPr="00E922AE">
        <w:rPr>
          <w:b/>
          <w:sz w:val="28"/>
          <w:szCs w:val="28"/>
        </w:rPr>
        <w:t xml:space="preserve"> Committee</w:t>
      </w:r>
    </w:p>
    <w:p w14:paraId="2B581C2C" w14:textId="77777777" w:rsidR="00746937" w:rsidRPr="00E922AE" w:rsidRDefault="00746937" w:rsidP="000D030C">
      <w:pPr>
        <w:tabs>
          <w:tab w:val="left" w:pos="142"/>
        </w:tabs>
        <w:jc w:val="both"/>
      </w:pPr>
    </w:p>
    <w:p w14:paraId="79E497DE" w14:textId="0A98909D" w:rsidR="001D6EE5" w:rsidRPr="001D6EE5" w:rsidRDefault="001D6EE5" w:rsidP="000D030C">
      <w:pPr>
        <w:jc w:val="both"/>
      </w:pPr>
      <w:r w:rsidRPr="001D6EE5">
        <w:t>Achim Guldner, Trier University of Applied Sciences, Germany</w:t>
      </w:r>
    </w:p>
    <w:p w14:paraId="169C5943" w14:textId="77777777" w:rsidR="001D6EE5" w:rsidRPr="001D6EE5" w:rsidRDefault="001D6EE5" w:rsidP="000D030C">
      <w:pPr>
        <w:jc w:val="both"/>
      </w:pPr>
      <w:r w:rsidRPr="001D6EE5">
        <w:t>Amna Ramzy, German University in Cairo (GUC), Egypt</w:t>
      </w:r>
    </w:p>
    <w:p w14:paraId="5B3CE128" w14:textId="2778642A" w:rsidR="001D6EE5" w:rsidRPr="001D6EE5" w:rsidRDefault="001D6EE5" w:rsidP="000D030C">
      <w:pPr>
        <w:jc w:val="both"/>
      </w:pPr>
      <w:r w:rsidRPr="001D6EE5">
        <w:t>Andi H. Widok, HTW Berlin, University of Applied Sciences, Berlin, Germany</w:t>
      </w:r>
    </w:p>
    <w:p w14:paraId="72E3E859" w14:textId="77777777" w:rsidR="001D6EE5" w:rsidRPr="001D6EE5" w:rsidRDefault="001D6EE5" w:rsidP="000D030C">
      <w:pPr>
        <w:jc w:val="both"/>
      </w:pPr>
      <w:r w:rsidRPr="001D6EE5">
        <w:t xml:space="preserve">Andreas Abecker, </w:t>
      </w:r>
      <w:proofErr w:type="spellStart"/>
      <w:r w:rsidRPr="001D6EE5">
        <w:t>Disy</w:t>
      </w:r>
      <w:proofErr w:type="spellEnd"/>
      <w:r w:rsidRPr="001D6EE5">
        <w:t xml:space="preserve"> </w:t>
      </w:r>
      <w:proofErr w:type="spellStart"/>
      <w:r w:rsidRPr="001D6EE5">
        <w:t>Informationssysteme</w:t>
      </w:r>
      <w:proofErr w:type="spellEnd"/>
      <w:r w:rsidRPr="001D6EE5">
        <w:t xml:space="preserve"> GmbH, Germany</w:t>
      </w:r>
    </w:p>
    <w:p w14:paraId="67E06AB7" w14:textId="77777777" w:rsidR="001D6EE5" w:rsidRPr="001D6EE5" w:rsidRDefault="001D6EE5" w:rsidP="000D030C">
      <w:pPr>
        <w:jc w:val="both"/>
      </w:pPr>
      <w:r w:rsidRPr="001D6EE5">
        <w:t>Andreas Winter, University of Oldenburg, Germany</w:t>
      </w:r>
    </w:p>
    <w:p w14:paraId="3A922747" w14:textId="77777777" w:rsidR="001D6EE5" w:rsidRPr="001D6EE5" w:rsidRDefault="001D6EE5" w:rsidP="000D030C">
      <w:pPr>
        <w:jc w:val="both"/>
      </w:pPr>
      <w:r w:rsidRPr="001D6EE5">
        <w:t xml:space="preserve">Anna Zagorski, </w:t>
      </w:r>
      <w:proofErr w:type="spellStart"/>
      <w:r w:rsidRPr="001D6EE5">
        <w:t>Umweltbundesamt</w:t>
      </w:r>
      <w:proofErr w:type="spellEnd"/>
      <w:r w:rsidRPr="001D6EE5">
        <w:t xml:space="preserve"> - German Environment Agency, Germany</w:t>
      </w:r>
    </w:p>
    <w:p w14:paraId="0C957105" w14:textId="77777777" w:rsidR="001D6EE5" w:rsidRPr="001D6EE5" w:rsidRDefault="001D6EE5" w:rsidP="000D030C">
      <w:pPr>
        <w:jc w:val="both"/>
      </w:pPr>
      <w:r w:rsidRPr="001D6EE5">
        <w:t>Barak Fishbain, Technion – Israel Institute of Technology, Israel</w:t>
      </w:r>
    </w:p>
    <w:p w14:paraId="1D85887C" w14:textId="77777777" w:rsidR="001D6EE5" w:rsidRPr="001D6EE5" w:rsidRDefault="001D6EE5" w:rsidP="000D030C">
      <w:pPr>
        <w:jc w:val="both"/>
      </w:pPr>
      <w:r w:rsidRPr="001D6EE5">
        <w:t xml:space="preserve">Benjamin Wagner </w:t>
      </w:r>
      <w:proofErr w:type="spellStart"/>
      <w:proofErr w:type="gramStart"/>
      <w:r w:rsidRPr="001D6EE5">
        <w:t>vom</w:t>
      </w:r>
      <w:proofErr w:type="spellEnd"/>
      <w:proofErr w:type="gramEnd"/>
      <w:r w:rsidRPr="001D6EE5">
        <w:t xml:space="preserve"> Berg, University of Applied Sciences Bremerhaven, Germany</w:t>
      </w:r>
    </w:p>
    <w:p w14:paraId="10AFC98A" w14:textId="77777777" w:rsidR="001D6EE5" w:rsidRPr="001D6EE5" w:rsidRDefault="001D6EE5" w:rsidP="000D030C">
      <w:pPr>
        <w:jc w:val="both"/>
      </w:pPr>
      <w:r w:rsidRPr="001D6EE5">
        <w:t>Benno Schmidt, Bochum University of Applied Sciences, Germany</w:t>
      </w:r>
    </w:p>
    <w:p w14:paraId="2A6D5F7F" w14:textId="77777777" w:rsidR="001D6EE5" w:rsidRPr="001D6EE5" w:rsidRDefault="001D6EE5" w:rsidP="000D030C">
      <w:pPr>
        <w:jc w:val="both"/>
      </w:pPr>
      <w:r w:rsidRPr="001D6EE5">
        <w:t>Benoît Otjacques, Luxembourg Institute of Science and Technology (LIST), Luxembourg</w:t>
      </w:r>
    </w:p>
    <w:p w14:paraId="701D80CF" w14:textId="1783E082" w:rsidR="001D6EE5" w:rsidRPr="001D6EE5" w:rsidRDefault="001D6EE5" w:rsidP="000D030C">
      <w:pPr>
        <w:jc w:val="both"/>
      </w:pPr>
      <w:r w:rsidRPr="001D6EE5">
        <w:t xml:space="preserve">Denis Havlik, Austrian </w:t>
      </w:r>
      <w:r w:rsidR="005652AE">
        <w:t>Institute</w:t>
      </w:r>
      <w:r w:rsidRPr="001D6EE5">
        <w:t xml:space="preserve"> of Technology (AIT), Austria</w:t>
      </w:r>
    </w:p>
    <w:p w14:paraId="538C08B7" w14:textId="42C3D26E" w:rsidR="001D6EE5" w:rsidRPr="001D6EE5" w:rsidRDefault="001D6EE5" w:rsidP="000D030C">
      <w:pPr>
        <w:jc w:val="both"/>
      </w:pPr>
      <w:r w:rsidRPr="001D6EE5">
        <w:t>Dennis Junger, HTW Berlin, University of Applied Sciences, Berlin, Germany</w:t>
      </w:r>
    </w:p>
    <w:p w14:paraId="6BE4286B" w14:textId="77777777" w:rsidR="001D6EE5" w:rsidRPr="001D6EE5" w:rsidRDefault="001D6EE5" w:rsidP="000D030C">
      <w:pPr>
        <w:jc w:val="both"/>
      </w:pPr>
      <w:r w:rsidRPr="001D6EE5">
        <w:t>Dieter Kranzlmüller, Leibniz Supercomputing Centre (LRZ) of the Bavarian Academy of Sciences and Humanities, Germany</w:t>
      </w:r>
    </w:p>
    <w:p w14:paraId="57BC0E40" w14:textId="78726D37" w:rsidR="001D6EE5" w:rsidRPr="001D6EE5" w:rsidRDefault="001D6EE5" w:rsidP="000D030C">
      <w:pPr>
        <w:jc w:val="both"/>
      </w:pPr>
      <w:r w:rsidRPr="001D6EE5">
        <w:t>Frank Fuchs-</w:t>
      </w:r>
      <w:proofErr w:type="spellStart"/>
      <w:r w:rsidRPr="001D6EE5">
        <w:t>Kittowski</w:t>
      </w:r>
      <w:proofErr w:type="spellEnd"/>
      <w:r w:rsidRPr="001D6EE5">
        <w:t>, HTW Berlin, University of Applied Sciences, Berlin, Germany</w:t>
      </w:r>
    </w:p>
    <w:p w14:paraId="5B7A0199" w14:textId="77777777" w:rsidR="001D6EE5" w:rsidRPr="001D6EE5" w:rsidRDefault="001D6EE5" w:rsidP="000D030C">
      <w:pPr>
        <w:jc w:val="both"/>
        <w:rPr>
          <w:lang w:val="de-DE"/>
        </w:rPr>
      </w:pPr>
      <w:r w:rsidRPr="001D6EE5">
        <w:rPr>
          <w:lang w:val="de-DE"/>
        </w:rPr>
        <w:t xml:space="preserve">Friedhelm Hosenfeld, </w:t>
      </w:r>
      <w:proofErr w:type="spellStart"/>
      <w:r w:rsidRPr="001D6EE5">
        <w:rPr>
          <w:lang w:val="de-DE"/>
        </w:rPr>
        <w:t>DigSyLand</w:t>
      </w:r>
      <w:proofErr w:type="spellEnd"/>
      <w:r w:rsidRPr="001D6EE5">
        <w:rPr>
          <w:lang w:val="de-DE"/>
        </w:rPr>
        <w:t>, Germany</w:t>
      </w:r>
    </w:p>
    <w:p w14:paraId="65B2A9F2" w14:textId="77777777" w:rsidR="001D6EE5" w:rsidRPr="001D6EE5" w:rsidRDefault="001D6EE5" w:rsidP="000D030C">
      <w:pPr>
        <w:jc w:val="both"/>
        <w:rPr>
          <w:lang w:val="de-DE"/>
        </w:rPr>
      </w:pPr>
      <w:r w:rsidRPr="001D6EE5">
        <w:rPr>
          <w:lang w:val="de-DE"/>
        </w:rPr>
        <w:t>Hans-Knud Arndt, Otto-von-Guericke-Universität, Magdeburg, Germany</w:t>
      </w:r>
    </w:p>
    <w:p w14:paraId="21B2D88D" w14:textId="77777777" w:rsidR="001D6EE5" w:rsidRPr="00AB3228" w:rsidRDefault="001D6EE5" w:rsidP="000D030C">
      <w:pPr>
        <w:jc w:val="both"/>
      </w:pPr>
      <w:r w:rsidRPr="00AB3228">
        <w:t>Heiko Thimm, Hochschule Pforzheim, Germany</w:t>
      </w:r>
    </w:p>
    <w:p w14:paraId="17353102" w14:textId="77777777" w:rsidR="001D6EE5" w:rsidRPr="00AB3228" w:rsidRDefault="001D6EE5" w:rsidP="000D030C">
      <w:pPr>
        <w:jc w:val="both"/>
      </w:pPr>
      <w:r w:rsidRPr="00AB3228">
        <w:t xml:space="preserve">Horst Kremers, Horst Kremers UNDRR SEM - RIMMA </w:t>
      </w:r>
      <w:proofErr w:type="spellStart"/>
      <w:r w:rsidRPr="00AB3228">
        <w:t>CoE</w:t>
      </w:r>
      <w:proofErr w:type="spellEnd"/>
      <w:r w:rsidRPr="00AB3228">
        <w:t xml:space="preserve"> Community, Germany</w:t>
      </w:r>
    </w:p>
    <w:p w14:paraId="3DF6B88D" w14:textId="76339022" w:rsidR="001D6EE5" w:rsidRPr="001D6EE5" w:rsidRDefault="001D6EE5" w:rsidP="000D030C">
      <w:pPr>
        <w:jc w:val="both"/>
      </w:pPr>
      <w:r w:rsidRPr="001D6EE5">
        <w:t>Jochen Wittmann, HTW Berlin, University of Applied Sciences, Berlin, Germany</w:t>
      </w:r>
    </w:p>
    <w:p w14:paraId="1D7AEA82" w14:textId="77777777" w:rsidR="001D6EE5" w:rsidRPr="001D6EE5" w:rsidRDefault="001D6EE5" w:rsidP="000D030C">
      <w:pPr>
        <w:jc w:val="both"/>
      </w:pPr>
      <w:r w:rsidRPr="001D6EE5">
        <w:t>Jorge Marx Gomez, Carl von Ossietzky University of Oldenburg - Department of Computing Science, Germany</w:t>
      </w:r>
    </w:p>
    <w:p w14:paraId="212BF77A" w14:textId="77777777" w:rsidR="001D6EE5" w:rsidRPr="001D6EE5" w:rsidRDefault="001D6EE5" w:rsidP="000D030C">
      <w:pPr>
        <w:jc w:val="both"/>
      </w:pPr>
      <w:r w:rsidRPr="001D6EE5">
        <w:t xml:space="preserve">Karol Mrozik, </w:t>
      </w:r>
      <w:proofErr w:type="spellStart"/>
      <w:r w:rsidRPr="001D6EE5">
        <w:t>Poznań</w:t>
      </w:r>
      <w:proofErr w:type="spellEnd"/>
      <w:r w:rsidRPr="001D6EE5">
        <w:t xml:space="preserve"> University of Life Sciences, Poland</w:t>
      </w:r>
    </w:p>
    <w:p w14:paraId="250A3855" w14:textId="77777777" w:rsidR="001D6EE5" w:rsidRPr="001D6EE5" w:rsidRDefault="001D6EE5" w:rsidP="000D030C">
      <w:pPr>
        <w:jc w:val="both"/>
      </w:pPr>
      <w:r w:rsidRPr="001D6EE5">
        <w:t>Klaus Greve, University of Bonn, Germany</w:t>
      </w:r>
    </w:p>
    <w:p w14:paraId="2ABD9CB2" w14:textId="77777777" w:rsidR="001D6EE5" w:rsidRPr="001D6EE5" w:rsidRDefault="001D6EE5" w:rsidP="000D030C">
      <w:pPr>
        <w:jc w:val="both"/>
      </w:pPr>
      <w:r w:rsidRPr="001D6EE5">
        <w:t>Kostas Karatzas, Aristotle University of Thessaloniki, Greece</w:t>
      </w:r>
    </w:p>
    <w:p w14:paraId="5C96D2E8" w14:textId="77777777" w:rsidR="001D6EE5" w:rsidRPr="001D6EE5" w:rsidRDefault="001D6EE5" w:rsidP="000D030C">
      <w:pPr>
        <w:jc w:val="both"/>
      </w:pPr>
      <w:r w:rsidRPr="001D6EE5">
        <w:t xml:space="preserve">Margaret M. </w:t>
      </w:r>
      <w:proofErr w:type="spellStart"/>
      <w:r w:rsidRPr="001D6EE5">
        <w:t>MacDonell</w:t>
      </w:r>
      <w:proofErr w:type="spellEnd"/>
      <w:r w:rsidRPr="001D6EE5">
        <w:t>, Argonne National Laboratory, USA</w:t>
      </w:r>
    </w:p>
    <w:p w14:paraId="754843ED" w14:textId="6C6AAB70" w:rsidR="001D6EE5" w:rsidRPr="001D6EE5" w:rsidRDefault="001D6EE5" w:rsidP="000D030C">
      <w:pPr>
        <w:jc w:val="both"/>
      </w:pPr>
      <w:r w:rsidRPr="001D6EE5">
        <w:t>Martina Willenbacher, HTW Berlin, University of Applied Sciences, Berlin, Germany</w:t>
      </w:r>
    </w:p>
    <w:p w14:paraId="5EA5E2BB" w14:textId="77777777" w:rsidR="001D6EE5" w:rsidRPr="001D6EE5" w:rsidRDefault="001D6EE5" w:rsidP="000D030C">
      <w:pPr>
        <w:jc w:val="both"/>
      </w:pPr>
      <w:r w:rsidRPr="001D6EE5">
        <w:t xml:space="preserve">Maximilian </w:t>
      </w:r>
      <w:proofErr w:type="spellStart"/>
      <w:r w:rsidRPr="001D6EE5">
        <w:t>Höb</w:t>
      </w:r>
      <w:proofErr w:type="spellEnd"/>
      <w:r w:rsidRPr="001D6EE5">
        <w:t>, Leibniz Supercomputing Centre (LRZ) of the Bavarian Academy of Sciences and Humanities, Germany</w:t>
      </w:r>
    </w:p>
    <w:p w14:paraId="1CF4B57E" w14:textId="77777777" w:rsidR="001D6EE5" w:rsidRPr="001D6EE5" w:rsidRDefault="001D6EE5" w:rsidP="000D030C">
      <w:pPr>
        <w:jc w:val="both"/>
      </w:pPr>
      <w:r w:rsidRPr="001D6EE5">
        <w:t>Patricia Lago, Vrije Universiteit Amsterdam (VU), The Netherlands</w:t>
      </w:r>
    </w:p>
    <w:p w14:paraId="19AB3ABA" w14:textId="77777777" w:rsidR="001D6EE5" w:rsidRPr="001D6EE5" w:rsidRDefault="001D6EE5" w:rsidP="000D030C">
      <w:pPr>
        <w:jc w:val="both"/>
      </w:pPr>
      <w:r w:rsidRPr="001D6EE5">
        <w:t>Pawel Bartoszczuk, SGH Warsaw School of Economics, Poland</w:t>
      </w:r>
    </w:p>
    <w:p w14:paraId="717D0518" w14:textId="77777777" w:rsidR="001D6EE5" w:rsidRPr="001D6EE5" w:rsidRDefault="001D6EE5" w:rsidP="000D030C">
      <w:pPr>
        <w:jc w:val="both"/>
      </w:pPr>
      <w:r w:rsidRPr="001D6EE5">
        <w:t>Ralf Klischewski, German University in Cairo (GUC), Egypt, Germany</w:t>
      </w:r>
    </w:p>
    <w:p w14:paraId="44E20AF8" w14:textId="77777777" w:rsidR="001D6EE5" w:rsidRPr="001D6EE5" w:rsidRDefault="001D6EE5" w:rsidP="000D030C">
      <w:pPr>
        <w:jc w:val="both"/>
      </w:pPr>
      <w:r w:rsidRPr="001D6EE5">
        <w:t>Rüdiger Schaldach, University of Kassel - Center for Environmental Systems Research, Germany</w:t>
      </w:r>
    </w:p>
    <w:p w14:paraId="2CB0DB2E" w14:textId="77777777" w:rsidR="001D6EE5" w:rsidRPr="001D6EE5" w:rsidRDefault="001D6EE5" w:rsidP="000D030C">
      <w:pPr>
        <w:jc w:val="both"/>
      </w:pPr>
      <w:r w:rsidRPr="001D6EE5">
        <w:t xml:space="preserve">Stanisław Czaja, </w:t>
      </w:r>
      <w:proofErr w:type="spellStart"/>
      <w:r w:rsidRPr="001D6EE5">
        <w:t>Wrocław</w:t>
      </w:r>
      <w:proofErr w:type="spellEnd"/>
      <w:r w:rsidRPr="001D6EE5">
        <w:t xml:space="preserve"> University of Economics and Business, Poland</w:t>
      </w:r>
    </w:p>
    <w:p w14:paraId="4FAB11CD" w14:textId="77777777" w:rsidR="001D6EE5" w:rsidRPr="001D6EE5" w:rsidRDefault="001D6EE5" w:rsidP="000D030C">
      <w:pPr>
        <w:jc w:val="both"/>
      </w:pPr>
      <w:r w:rsidRPr="001D6EE5">
        <w:t>Stefan Naumann, Trier University of Applied Sciences, Germany</w:t>
      </w:r>
    </w:p>
    <w:p w14:paraId="190F3481" w14:textId="6989345F" w:rsidR="00AA79D7" w:rsidRPr="001D6EE5" w:rsidRDefault="001D6EE5" w:rsidP="000D030C">
      <w:pPr>
        <w:jc w:val="both"/>
      </w:pPr>
      <w:r w:rsidRPr="001D6EE5">
        <w:t>Thomas Rose, RWTH Aachen University - Media Informatics / Media Processes, Germany</w:t>
      </w:r>
    </w:p>
    <w:p w14:paraId="65D68F4B" w14:textId="1FA36692" w:rsidR="0033608C" w:rsidRPr="001D6EE5" w:rsidRDefault="0033608C" w:rsidP="00AA79D7">
      <w:pPr>
        <w:rPr>
          <w:b/>
          <w:sz w:val="28"/>
          <w:szCs w:val="28"/>
        </w:rPr>
      </w:pPr>
    </w:p>
    <w:p w14:paraId="02480653" w14:textId="77777777" w:rsidR="00AA79D7" w:rsidRPr="00E922AE" w:rsidRDefault="00AA79D7">
      <w:pPr>
        <w:rPr>
          <w:b/>
          <w:sz w:val="28"/>
          <w:szCs w:val="28"/>
        </w:rPr>
      </w:pPr>
      <w:r w:rsidRPr="00E922AE">
        <w:br w:type="page"/>
      </w:r>
    </w:p>
    <w:p w14:paraId="2CFA5876" w14:textId="0595442C" w:rsidR="00196383" w:rsidRPr="00E922AE" w:rsidRDefault="00F40B25" w:rsidP="00177675">
      <w:pPr>
        <w:pStyle w:val="Zwischenberschriften"/>
        <w:rPr>
          <w:lang w:val="en-US"/>
        </w:rPr>
      </w:pPr>
      <w:proofErr w:type="spellStart"/>
      <w:r w:rsidRPr="00E922AE">
        <w:rPr>
          <w:lang w:val="en-US"/>
        </w:rPr>
        <w:lastRenderedPageBreak/>
        <w:t>Organising</w:t>
      </w:r>
      <w:proofErr w:type="spellEnd"/>
      <w:r w:rsidR="00636F5F" w:rsidRPr="00E922AE">
        <w:rPr>
          <w:lang w:val="en-US"/>
        </w:rPr>
        <w:t xml:space="preserve"> Committee</w:t>
      </w:r>
    </w:p>
    <w:p w14:paraId="1069EB1B" w14:textId="77777777" w:rsidR="0084165D" w:rsidRPr="00E922AE" w:rsidRDefault="0084165D" w:rsidP="0084165D">
      <w:pPr>
        <w:tabs>
          <w:tab w:val="left" w:pos="142"/>
        </w:tabs>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5301"/>
      </w:tblGrid>
      <w:tr w:rsidR="00A55A76" w:rsidRPr="004E2B88" w14:paraId="6551D23D" w14:textId="77777777" w:rsidTr="00490A4A">
        <w:trPr>
          <w:trHeight w:val="460"/>
          <w:tblHeader/>
          <w:tblCellSpacing w:w="15" w:type="dxa"/>
        </w:trPr>
        <w:tc>
          <w:tcPr>
            <w:tcW w:w="1798" w:type="dxa"/>
            <w:vAlign w:val="center"/>
          </w:tcPr>
          <w:p w14:paraId="6E609D3F" w14:textId="75B238E2" w:rsidR="00A55A76" w:rsidRPr="004E2B88" w:rsidRDefault="00A55A76" w:rsidP="00A55A76">
            <w:pPr>
              <w:rPr>
                <w:color w:val="EE0000"/>
                <w:szCs w:val="24"/>
                <w:lang w:val="de-DE"/>
              </w:rPr>
            </w:pPr>
            <w:r w:rsidRPr="004E2B88">
              <w:rPr>
                <w:color w:val="EE0000"/>
                <w:szCs w:val="24"/>
                <w:lang w:val="de-DE"/>
              </w:rPr>
              <w:t>Dennis Junger</w:t>
            </w:r>
          </w:p>
        </w:tc>
        <w:tc>
          <w:tcPr>
            <w:tcW w:w="5256" w:type="dxa"/>
            <w:vAlign w:val="center"/>
          </w:tcPr>
          <w:p w14:paraId="0B7D69D5" w14:textId="513D21D9" w:rsidR="00A55A76" w:rsidRPr="004E2B88" w:rsidRDefault="00A55A76" w:rsidP="00A55A76">
            <w:pPr>
              <w:rPr>
                <w:b/>
                <w:bCs/>
                <w:color w:val="EE0000"/>
                <w:sz w:val="24"/>
                <w:szCs w:val="24"/>
              </w:rPr>
            </w:pPr>
            <w:r>
              <w:rPr>
                <w:color w:val="EE0000"/>
                <w:szCs w:val="24"/>
              </w:rPr>
              <w:t>HTW Berlin, University of Applied Sciences, Berlin, Germany</w:t>
            </w:r>
          </w:p>
        </w:tc>
      </w:tr>
      <w:tr w:rsidR="00A55A76" w:rsidRPr="004E2B88" w14:paraId="5C864DCF" w14:textId="77777777" w:rsidTr="00490A4A">
        <w:trPr>
          <w:trHeight w:val="460"/>
          <w:tblCellSpacing w:w="15" w:type="dxa"/>
        </w:trPr>
        <w:tc>
          <w:tcPr>
            <w:tcW w:w="1798" w:type="dxa"/>
            <w:vAlign w:val="center"/>
          </w:tcPr>
          <w:p w14:paraId="0EFB6167" w14:textId="411C99B5" w:rsidR="00A55A76" w:rsidRPr="004E2B88" w:rsidRDefault="00A55A76" w:rsidP="00A55A76">
            <w:pPr>
              <w:rPr>
                <w:color w:val="EE0000"/>
                <w:szCs w:val="24"/>
                <w:lang w:val="de-DE"/>
              </w:rPr>
            </w:pPr>
            <w:r w:rsidRPr="004E2B88">
              <w:rPr>
                <w:color w:val="EE0000"/>
                <w:szCs w:val="24"/>
                <w:lang w:val="de-DE"/>
              </w:rPr>
              <w:t>Grit Behrens</w:t>
            </w:r>
          </w:p>
        </w:tc>
        <w:tc>
          <w:tcPr>
            <w:tcW w:w="5256" w:type="dxa"/>
            <w:vAlign w:val="center"/>
          </w:tcPr>
          <w:p w14:paraId="5CD46DD4" w14:textId="49F9FB0C" w:rsidR="00A55A76" w:rsidRPr="004E2B88" w:rsidRDefault="00A55A76" w:rsidP="00A55A76">
            <w:pPr>
              <w:rPr>
                <w:color w:val="EE0000"/>
                <w:szCs w:val="24"/>
              </w:rPr>
            </w:pPr>
            <w:r w:rsidRPr="004E2B88">
              <w:rPr>
                <w:color w:val="EE0000"/>
                <w:szCs w:val="24"/>
              </w:rPr>
              <w:t>University of Applied Sciences Bielefeld, Germany</w:t>
            </w:r>
          </w:p>
        </w:tc>
      </w:tr>
      <w:tr w:rsidR="00A55A76" w:rsidRPr="004E2B88" w14:paraId="1448364B" w14:textId="77777777" w:rsidTr="00490A4A">
        <w:trPr>
          <w:trHeight w:val="460"/>
          <w:tblCellSpacing w:w="15" w:type="dxa"/>
        </w:trPr>
        <w:tc>
          <w:tcPr>
            <w:tcW w:w="1798" w:type="dxa"/>
            <w:vAlign w:val="center"/>
          </w:tcPr>
          <w:p w14:paraId="2763D857" w14:textId="051E5CFA" w:rsidR="00A55A76" w:rsidRPr="004E2B88" w:rsidRDefault="00A55A76" w:rsidP="00A55A76">
            <w:pPr>
              <w:rPr>
                <w:color w:val="EE0000"/>
                <w:szCs w:val="24"/>
                <w:lang w:val="de-DE"/>
              </w:rPr>
            </w:pPr>
            <w:r w:rsidRPr="004E2B88">
              <w:rPr>
                <w:color w:val="EE0000"/>
                <w:szCs w:val="24"/>
                <w:lang w:val="de-DE"/>
              </w:rPr>
              <w:t>Max Westing</w:t>
            </w:r>
          </w:p>
        </w:tc>
        <w:tc>
          <w:tcPr>
            <w:tcW w:w="5256" w:type="dxa"/>
            <w:vAlign w:val="center"/>
          </w:tcPr>
          <w:p w14:paraId="019D4FCB" w14:textId="77777777" w:rsidR="00A55A76" w:rsidRPr="004E2B88" w:rsidRDefault="00A55A76" w:rsidP="00A55A76">
            <w:pPr>
              <w:rPr>
                <w:color w:val="EE0000"/>
                <w:szCs w:val="24"/>
              </w:rPr>
            </w:pPr>
            <w:r>
              <w:rPr>
                <w:color w:val="EE0000"/>
                <w:szCs w:val="24"/>
              </w:rPr>
              <w:t>Trier University of Applied Sciences, Germany</w:t>
            </w:r>
          </w:p>
          <w:p w14:paraId="3C6F48CA" w14:textId="78E19851" w:rsidR="00A55A76" w:rsidRPr="004E2B88" w:rsidRDefault="00A55A76" w:rsidP="00A55A76">
            <w:pPr>
              <w:rPr>
                <w:color w:val="EE0000"/>
                <w:szCs w:val="24"/>
              </w:rPr>
            </w:pPr>
          </w:p>
        </w:tc>
      </w:tr>
      <w:tr w:rsidR="00A55A76" w:rsidRPr="004E2B88" w14:paraId="29D759E4" w14:textId="77777777" w:rsidTr="00F66D87">
        <w:trPr>
          <w:trHeight w:val="398"/>
          <w:tblCellSpacing w:w="15" w:type="dxa"/>
        </w:trPr>
        <w:tc>
          <w:tcPr>
            <w:tcW w:w="1798" w:type="dxa"/>
            <w:vAlign w:val="center"/>
          </w:tcPr>
          <w:p w14:paraId="3157849C" w14:textId="39B3E06F" w:rsidR="00A55A76" w:rsidRPr="004E2B88" w:rsidRDefault="00A55A76" w:rsidP="00A55A76">
            <w:pPr>
              <w:rPr>
                <w:color w:val="EE0000"/>
                <w:szCs w:val="24"/>
                <w:lang w:val="de-DE"/>
              </w:rPr>
            </w:pPr>
            <w:r w:rsidRPr="004E2B88">
              <w:rPr>
                <w:color w:val="EE0000"/>
                <w:szCs w:val="24"/>
                <w:lang w:val="de-DE"/>
              </w:rPr>
              <w:t>Maximilian Höb</w:t>
            </w:r>
          </w:p>
        </w:tc>
        <w:tc>
          <w:tcPr>
            <w:tcW w:w="5256" w:type="dxa"/>
            <w:vAlign w:val="center"/>
          </w:tcPr>
          <w:p w14:paraId="05871257" w14:textId="44B5C31A" w:rsidR="00A55A76" w:rsidRPr="004E2B88" w:rsidRDefault="00A55A76" w:rsidP="00A55A76">
            <w:pPr>
              <w:rPr>
                <w:color w:val="EE0000"/>
                <w:szCs w:val="24"/>
              </w:rPr>
            </w:pPr>
            <w:r w:rsidRPr="004E2B88">
              <w:rPr>
                <w:color w:val="EE0000"/>
                <w:szCs w:val="24"/>
              </w:rPr>
              <w:t>Leibniz Supercomputing Centre (LRZ), Bavarian Academy of Sciences, Germany</w:t>
            </w:r>
          </w:p>
        </w:tc>
      </w:tr>
      <w:tr w:rsidR="00A55A76" w:rsidRPr="004E2B88" w14:paraId="4B81F376" w14:textId="77777777" w:rsidTr="00490A4A">
        <w:trPr>
          <w:trHeight w:val="460"/>
          <w:tblCellSpacing w:w="15" w:type="dxa"/>
        </w:trPr>
        <w:tc>
          <w:tcPr>
            <w:tcW w:w="1798" w:type="dxa"/>
            <w:vAlign w:val="center"/>
          </w:tcPr>
          <w:p w14:paraId="45A041D7" w14:textId="0A7F7F5D" w:rsidR="00A55A76" w:rsidRPr="004E2B88" w:rsidRDefault="00A55A76" w:rsidP="00A55A76">
            <w:pPr>
              <w:rPr>
                <w:color w:val="EE0000"/>
                <w:szCs w:val="24"/>
                <w:lang w:val="de-DE"/>
              </w:rPr>
            </w:pPr>
            <w:r w:rsidRPr="004E2B88">
              <w:rPr>
                <w:color w:val="EE0000"/>
                <w:szCs w:val="24"/>
                <w:lang w:val="de-DE"/>
              </w:rPr>
              <w:t>Stefan Naumann</w:t>
            </w:r>
          </w:p>
        </w:tc>
        <w:tc>
          <w:tcPr>
            <w:tcW w:w="5256" w:type="dxa"/>
            <w:vAlign w:val="center"/>
          </w:tcPr>
          <w:p w14:paraId="071EB22A" w14:textId="77777777" w:rsidR="00A55A76" w:rsidRPr="004E2B88" w:rsidRDefault="00A55A76" w:rsidP="00A55A76">
            <w:pPr>
              <w:rPr>
                <w:color w:val="EE0000"/>
                <w:szCs w:val="24"/>
              </w:rPr>
            </w:pPr>
            <w:r>
              <w:rPr>
                <w:color w:val="EE0000"/>
                <w:szCs w:val="24"/>
              </w:rPr>
              <w:t>Trier University of Applied Sciences, Germany</w:t>
            </w:r>
          </w:p>
          <w:p w14:paraId="250BA9E8" w14:textId="5845C18A" w:rsidR="00A55A76" w:rsidRPr="004E2B88" w:rsidRDefault="00A55A76" w:rsidP="00A55A76">
            <w:pPr>
              <w:rPr>
                <w:color w:val="EE0000"/>
                <w:szCs w:val="24"/>
              </w:rPr>
            </w:pPr>
          </w:p>
        </w:tc>
      </w:tr>
      <w:tr w:rsidR="00A55A76" w:rsidRPr="004E2B88" w14:paraId="376708D4" w14:textId="77777777" w:rsidTr="00490A4A">
        <w:trPr>
          <w:trHeight w:val="460"/>
          <w:tblCellSpacing w:w="15" w:type="dxa"/>
        </w:trPr>
        <w:tc>
          <w:tcPr>
            <w:tcW w:w="1798" w:type="dxa"/>
            <w:vAlign w:val="center"/>
          </w:tcPr>
          <w:p w14:paraId="5365C8F6" w14:textId="4FDFB622" w:rsidR="00A55A76" w:rsidRPr="004E2B88" w:rsidRDefault="00A55A76" w:rsidP="00A55A76">
            <w:pPr>
              <w:rPr>
                <w:color w:val="EE0000"/>
                <w:szCs w:val="24"/>
                <w:lang w:val="de-DE"/>
              </w:rPr>
            </w:pPr>
            <w:r w:rsidRPr="004E2B88">
              <w:rPr>
                <w:color w:val="EE0000"/>
                <w:szCs w:val="24"/>
                <w:lang w:val="de-DE"/>
              </w:rPr>
              <w:t>Volker Wohlgemuth</w:t>
            </w:r>
          </w:p>
        </w:tc>
        <w:tc>
          <w:tcPr>
            <w:tcW w:w="5256" w:type="dxa"/>
            <w:vAlign w:val="center"/>
          </w:tcPr>
          <w:p w14:paraId="02DB7012" w14:textId="545B2026" w:rsidR="00A55A76" w:rsidRPr="004E2B88" w:rsidRDefault="00A55A76" w:rsidP="00A55A76">
            <w:pPr>
              <w:rPr>
                <w:color w:val="EE0000"/>
                <w:szCs w:val="24"/>
              </w:rPr>
            </w:pPr>
            <w:r>
              <w:rPr>
                <w:color w:val="EE0000"/>
                <w:szCs w:val="24"/>
              </w:rPr>
              <w:t>HTW Berlin, University of Applied Sciences, Berlin, Germany</w:t>
            </w:r>
          </w:p>
        </w:tc>
      </w:tr>
      <w:tr w:rsidR="00A55A76" w:rsidRPr="004E2B88" w14:paraId="27B5CF75" w14:textId="77777777" w:rsidTr="00490A4A">
        <w:trPr>
          <w:trHeight w:val="460"/>
          <w:tblCellSpacing w:w="15" w:type="dxa"/>
        </w:trPr>
        <w:tc>
          <w:tcPr>
            <w:tcW w:w="1798" w:type="dxa"/>
            <w:vAlign w:val="center"/>
          </w:tcPr>
          <w:p w14:paraId="06CA7FE4" w14:textId="166D8B10" w:rsidR="00A55A76" w:rsidRPr="00CF40BE" w:rsidRDefault="00A55A76" w:rsidP="00A55A76">
            <w:pPr>
              <w:rPr>
                <w:color w:val="EE0000"/>
                <w:szCs w:val="24"/>
              </w:rPr>
            </w:pPr>
          </w:p>
        </w:tc>
        <w:tc>
          <w:tcPr>
            <w:tcW w:w="5256" w:type="dxa"/>
            <w:vAlign w:val="center"/>
          </w:tcPr>
          <w:p w14:paraId="08AB1E4B" w14:textId="46ED3DED" w:rsidR="00A55A76" w:rsidRPr="004E2B88" w:rsidRDefault="00A55A76" w:rsidP="00A55A76">
            <w:pPr>
              <w:rPr>
                <w:color w:val="EE0000"/>
                <w:szCs w:val="24"/>
              </w:rPr>
            </w:pPr>
          </w:p>
        </w:tc>
      </w:tr>
    </w:tbl>
    <w:p w14:paraId="428DE4AE" w14:textId="588AC698" w:rsidR="00591965" w:rsidRPr="00E922AE" w:rsidRDefault="00591965" w:rsidP="00591965">
      <w:pPr>
        <w:tabs>
          <w:tab w:val="left" w:pos="142"/>
          <w:tab w:val="left" w:pos="2694"/>
        </w:tabs>
      </w:pPr>
    </w:p>
    <w:sectPr w:rsidR="00591965" w:rsidRPr="00E922AE" w:rsidSect="003425BF">
      <w:headerReference w:type="even" r:id="rId14"/>
      <w:headerReference w:type="default" r:id="rId15"/>
      <w:footerReference w:type="even" r:id="rId16"/>
      <w:footerReference w:type="default" r:id="rId17"/>
      <w:headerReference w:type="first" r:id="rId18"/>
      <w:footerReference w:type="first" r:id="rId19"/>
      <w:footnotePr>
        <w:numRestart w:val="eachSect"/>
      </w:footnotePr>
      <w:type w:val="continuous"/>
      <w:pgSz w:w="11906" w:h="16838" w:code="9"/>
      <w:pgMar w:top="2977" w:right="2381" w:bottom="2977" w:left="2381" w:header="2977" w:footer="297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5EF87" w14:textId="77777777" w:rsidR="00DA1022" w:rsidRDefault="00DA1022">
      <w:r>
        <w:separator/>
      </w:r>
    </w:p>
  </w:endnote>
  <w:endnote w:type="continuationSeparator" w:id="0">
    <w:p w14:paraId="5E2E0590" w14:textId="77777777" w:rsidR="00DA1022" w:rsidRDefault="00DA1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Times">
    <w:altName w:val="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18F3E" w14:textId="77777777" w:rsidR="001D6EE5" w:rsidRDefault="001D6EE5">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FC13E" w14:textId="77777777" w:rsidR="001D6EE5" w:rsidRDefault="001D6EE5">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2C0EA" w14:textId="77777777" w:rsidR="001D6EE5" w:rsidRDefault="001D6EE5">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F9F6C" w14:textId="77777777" w:rsidR="00DA1022" w:rsidRDefault="00DA1022">
      <w:r>
        <w:separator/>
      </w:r>
    </w:p>
  </w:footnote>
  <w:footnote w:type="continuationSeparator" w:id="0">
    <w:p w14:paraId="2B5CDB45" w14:textId="77777777" w:rsidR="00DA1022" w:rsidRDefault="00DA1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14B13" w14:textId="77777777" w:rsidR="001D6EE5" w:rsidRDefault="001D6EE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3FAEE" w14:textId="77777777" w:rsidR="001D6EE5" w:rsidRDefault="001D6EE5">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002A" w14:textId="5897AA80" w:rsidR="00896AB2" w:rsidRDefault="00896AB2" w:rsidP="00896AB2">
    <w:pPr>
      <w:pStyle w:val="Kopfzeile"/>
      <w:pBdr>
        <w:bottom w:val="single" w:sz="4" w:space="1" w:color="auto"/>
      </w:pBdr>
      <w:jc w:val="right"/>
      <w:rPr>
        <w:lang w:val="de-DE"/>
      </w:rPr>
    </w:pPr>
    <w:r w:rsidRPr="005855D1">
      <w:rPr>
        <w:lang w:val="de-DE"/>
      </w:rPr>
      <w:t xml:space="preserve">Volker Wohlgemuth, et. al. </w:t>
    </w:r>
    <w:r w:rsidRPr="0063002D">
      <w:rPr>
        <w:lang w:val="de-DE"/>
      </w:rPr>
      <w:t xml:space="preserve">(Hrsg.): </w:t>
    </w:r>
    <w:proofErr w:type="spellStart"/>
    <w:r w:rsidRPr="0063002D">
      <w:rPr>
        <w:lang w:val="de-DE"/>
      </w:rPr>
      <w:t>EnviroInfo</w:t>
    </w:r>
    <w:proofErr w:type="spellEnd"/>
    <w:r w:rsidRPr="0063002D">
      <w:rPr>
        <w:lang w:val="de-DE"/>
      </w:rPr>
      <w:t xml:space="preserve"> 20</w:t>
    </w:r>
    <w:r>
      <w:rPr>
        <w:lang w:val="de-DE"/>
      </w:rPr>
      <w:t>2</w:t>
    </w:r>
    <w:r w:rsidR="004E2B88">
      <w:rPr>
        <w:lang w:val="de-DE"/>
      </w:rPr>
      <w:t>6</w:t>
    </w:r>
    <w:r w:rsidR="004C5267">
      <w:rPr>
        <w:lang w:val="de-DE"/>
      </w:rPr>
      <w:t>,</w:t>
    </w:r>
  </w:p>
  <w:p w14:paraId="57307C81" w14:textId="0201FC42" w:rsidR="00896AB2" w:rsidRPr="00896AB2" w:rsidRDefault="00896AB2" w:rsidP="00896AB2">
    <w:pPr>
      <w:pStyle w:val="Kopfzeile"/>
      <w:pBdr>
        <w:bottom w:val="single" w:sz="4" w:space="1" w:color="auto"/>
      </w:pBdr>
      <w:jc w:val="right"/>
      <w:rPr>
        <w:lang w:val="de-DE"/>
      </w:rPr>
    </w:pPr>
    <w:proofErr w:type="spellStart"/>
    <w:r w:rsidRPr="0063002D">
      <w:rPr>
        <w:lang w:val="de-DE"/>
      </w:rPr>
      <w:t>Lecture</w:t>
    </w:r>
    <w:proofErr w:type="spellEnd"/>
    <w:r w:rsidRPr="0063002D">
      <w:rPr>
        <w:lang w:val="de-DE"/>
      </w:rPr>
      <w:t xml:space="preserve"> Notes in </w:t>
    </w:r>
    <w:proofErr w:type="spellStart"/>
    <w:r w:rsidRPr="0063002D">
      <w:rPr>
        <w:lang w:val="de-DE"/>
      </w:rPr>
      <w:t>Informatics</w:t>
    </w:r>
    <w:proofErr w:type="spellEnd"/>
    <w:r w:rsidRPr="0063002D">
      <w:rPr>
        <w:lang w:val="de-DE"/>
      </w:rPr>
      <w:t xml:space="preserve"> (LNI), Gesellschaft für Informatik, Bonn 202</w:t>
    </w:r>
    <w:r w:rsidR="004E2B88">
      <w:rPr>
        <w:lang w:val="de-DE"/>
      </w:rPr>
      <w:t>6</w:t>
    </w:r>
    <w:r>
      <w:rPr>
        <w:lang w:val="de-DE"/>
      </w:rPr>
      <w:t> </w:t>
    </w:r>
    <w:r w:rsidRPr="00FC51B2">
      <w:rPr>
        <w:lang w:val="de-DE"/>
      </w:rPr>
      <w:fldChar w:fldCharType="begin"/>
    </w:r>
    <w:r w:rsidRPr="00FC51B2">
      <w:rPr>
        <w:lang w:val="de-DE"/>
      </w:rPr>
      <w:instrText>PAGE   \* MERGEFORMAT</w:instrText>
    </w:r>
    <w:r w:rsidRPr="00FC51B2">
      <w:rPr>
        <w:lang w:val="de-DE"/>
      </w:rPr>
      <w:fldChar w:fldCharType="separate"/>
    </w:r>
    <w:r>
      <w:rPr>
        <w:lang w:val="de-DE"/>
      </w:rPr>
      <w:t>14</w:t>
    </w:r>
    <w:r w:rsidRPr="00FC51B2">
      <w:rPr>
        <w:lang w:val="de-D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9pt;height:26.9pt;visibility:visible;mso-wrap-style:square" o:bullet="t">
        <v:imagedata r:id="rId1" o:title=""/>
      </v:shape>
    </w:pict>
  </w:numPicBullet>
  <w:abstractNum w:abstractNumId="0" w15:restartNumberingAfterBreak="0">
    <w:nsid w:val="FFFFFF7C"/>
    <w:multiLevelType w:val="singleLevel"/>
    <w:tmpl w:val="4336C80A"/>
    <w:lvl w:ilvl="0">
      <w:start w:val="1"/>
      <w:numFmt w:val="decimal"/>
      <w:pStyle w:val="Listennummer5"/>
      <w:lvlText w:val="%1."/>
      <w:lvlJc w:val="left"/>
      <w:pPr>
        <w:tabs>
          <w:tab w:val="num" w:pos="1492"/>
        </w:tabs>
        <w:ind w:left="1492" w:hanging="360"/>
      </w:pPr>
      <w:rPr>
        <w:rFonts w:cs="Times New Roman"/>
      </w:rPr>
    </w:lvl>
  </w:abstractNum>
  <w:abstractNum w:abstractNumId="1" w15:restartNumberingAfterBreak="0">
    <w:nsid w:val="FFFFFF7D"/>
    <w:multiLevelType w:val="singleLevel"/>
    <w:tmpl w:val="01149636"/>
    <w:lvl w:ilvl="0">
      <w:start w:val="1"/>
      <w:numFmt w:val="decimal"/>
      <w:pStyle w:val="Listennummer4"/>
      <w:lvlText w:val="%1."/>
      <w:lvlJc w:val="left"/>
      <w:pPr>
        <w:tabs>
          <w:tab w:val="num" w:pos="1209"/>
        </w:tabs>
        <w:ind w:left="1209" w:hanging="360"/>
      </w:pPr>
      <w:rPr>
        <w:rFonts w:cs="Times New Roman"/>
      </w:rPr>
    </w:lvl>
  </w:abstractNum>
  <w:abstractNum w:abstractNumId="2" w15:restartNumberingAfterBreak="0">
    <w:nsid w:val="FFFFFF7E"/>
    <w:multiLevelType w:val="singleLevel"/>
    <w:tmpl w:val="A41EBD9A"/>
    <w:lvl w:ilvl="0">
      <w:start w:val="1"/>
      <w:numFmt w:val="decimal"/>
      <w:pStyle w:val="Listennummer3"/>
      <w:lvlText w:val="%1."/>
      <w:lvlJc w:val="left"/>
      <w:pPr>
        <w:tabs>
          <w:tab w:val="num" w:pos="926"/>
        </w:tabs>
        <w:ind w:left="926" w:hanging="360"/>
      </w:pPr>
      <w:rPr>
        <w:rFonts w:cs="Times New Roman"/>
      </w:rPr>
    </w:lvl>
  </w:abstractNum>
  <w:abstractNum w:abstractNumId="3" w15:restartNumberingAfterBreak="0">
    <w:nsid w:val="FFFFFF7F"/>
    <w:multiLevelType w:val="singleLevel"/>
    <w:tmpl w:val="1EC85AC0"/>
    <w:lvl w:ilvl="0">
      <w:start w:val="1"/>
      <w:numFmt w:val="decimal"/>
      <w:pStyle w:val="Listennummer2"/>
      <w:lvlText w:val="%1."/>
      <w:lvlJc w:val="left"/>
      <w:pPr>
        <w:tabs>
          <w:tab w:val="num" w:pos="643"/>
        </w:tabs>
        <w:ind w:left="643" w:hanging="360"/>
      </w:pPr>
      <w:rPr>
        <w:rFonts w:cs="Times New Roman"/>
      </w:rPr>
    </w:lvl>
  </w:abstractNum>
  <w:abstractNum w:abstractNumId="4" w15:restartNumberingAfterBreak="0">
    <w:nsid w:val="FFFFFF80"/>
    <w:multiLevelType w:val="singleLevel"/>
    <w:tmpl w:val="AC98F36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DE69278"/>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A00C4F2"/>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558EAE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24DC16"/>
    <w:lvl w:ilvl="0">
      <w:start w:val="1"/>
      <w:numFmt w:val="decimal"/>
      <w:pStyle w:val="Listennummer"/>
      <w:lvlText w:val="%1."/>
      <w:lvlJc w:val="left"/>
      <w:pPr>
        <w:tabs>
          <w:tab w:val="num" w:pos="360"/>
        </w:tabs>
        <w:ind w:left="360" w:hanging="360"/>
      </w:pPr>
      <w:rPr>
        <w:rFonts w:cs="Times New Roman"/>
      </w:rPr>
    </w:lvl>
  </w:abstractNum>
  <w:abstractNum w:abstractNumId="9" w15:restartNumberingAfterBreak="0">
    <w:nsid w:val="FFFFFF89"/>
    <w:multiLevelType w:val="singleLevel"/>
    <w:tmpl w:val="DE201FD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47FE1671"/>
    <w:multiLevelType w:val="hybridMultilevel"/>
    <w:tmpl w:val="44F60DDC"/>
    <w:lvl w:ilvl="0" w:tplc="71C883F0">
      <w:start w:val="1"/>
      <w:numFmt w:val="bullet"/>
      <w:pStyle w:val="Liste"/>
      <w:lvlText w:val=""/>
      <w:lvlPicBulletId w:val="0"/>
      <w:lvlJc w:val="left"/>
      <w:pPr>
        <w:tabs>
          <w:tab w:val="num" w:pos="360"/>
        </w:tabs>
        <w:ind w:left="360" w:hanging="360"/>
      </w:pPr>
      <w:rPr>
        <w:rFonts w:ascii="Symbol" w:hAnsi="Symbol" w:hint="default"/>
        <w:color w:val="auto"/>
      </w:rPr>
    </w:lvl>
    <w:lvl w:ilvl="1" w:tplc="04070003" w:tentative="1">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68537282"/>
    <w:multiLevelType w:val="multilevel"/>
    <w:tmpl w:val="809C4ED4"/>
    <w:lvl w:ilvl="0">
      <w:start w:val="1"/>
      <w:numFmt w:val="bullet"/>
      <w:pStyle w:val="AufzhlungEbene1"/>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619453027">
    <w:abstractNumId w:val="9"/>
  </w:num>
  <w:num w:numId="2" w16cid:durableId="2053915621">
    <w:abstractNumId w:val="7"/>
  </w:num>
  <w:num w:numId="3" w16cid:durableId="952978690">
    <w:abstractNumId w:val="6"/>
  </w:num>
  <w:num w:numId="4" w16cid:durableId="1495335857">
    <w:abstractNumId w:val="5"/>
  </w:num>
  <w:num w:numId="5" w16cid:durableId="1427574713">
    <w:abstractNumId w:val="4"/>
  </w:num>
  <w:num w:numId="6" w16cid:durableId="1102798152">
    <w:abstractNumId w:val="8"/>
  </w:num>
  <w:num w:numId="7" w16cid:durableId="1507942619">
    <w:abstractNumId w:val="3"/>
  </w:num>
  <w:num w:numId="8" w16cid:durableId="1604531421">
    <w:abstractNumId w:val="2"/>
  </w:num>
  <w:num w:numId="9" w16cid:durableId="1218904863">
    <w:abstractNumId w:val="1"/>
  </w:num>
  <w:num w:numId="10" w16cid:durableId="1458988900">
    <w:abstractNumId w:val="0"/>
  </w:num>
  <w:num w:numId="11" w16cid:durableId="885683664">
    <w:abstractNumId w:val="9"/>
  </w:num>
  <w:num w:numId="12" w16cid:durableId="999577156">
    <w:abstractNumId w:val="7"/>
  </w:num>
  <w:num w:numId="13" w16cid:durableId="1791629182">
    <w:abstractNumId w:val="6"/>
  </w:num>
  <w:num w:numId="14" w16cid:durableId="1898277428">
    <w:abstractNumId w:val="5"/>
  </w:num>
  <w:num w:numId="15" w16cid:durableId="19085239">
    <w:abstractNumId w:val="4"/>
  </w:num>
  <w:num w:numId="16" w16cid:durableId="460618349">
    <w:abstractNumId w:val="8"/>
  </w:num>
  <w:num w:numId="17" w16cid:durableId="1815759107">
    <w:abstractNumId w:val="3"/>
  </w:num>
  <w:num w:numId="18" w16cid:durableId="1255356252">
    <w:abstractNumId w:val="2"/>
  </w:num>
  <w:num w:numId="19" w16cid:durableId="1727147445">
    <w:abstractNumId w:val="1"/>
  </w:num>
  <w:num w:numId="20" w16cid:durableId="142940714">
    <w:abstractNumId w:val="0"/>
  </w:num>
  <w:num w:numId="21" w16cid:durableId="910698325">
    <w:abstractNumId w:val="9"/>
  </w:num>
  <w:num w:numId="22" w16cid:durableId="1480346202">
    <w:abstractNumId w:val="7"/>
  </w:num>
  <w:num w:numId="23" w16cid:durableId="1924531861">
    <w:abstractNumId w:val="6"/>
  </w:num>
  <w:num w:numId="24" w16cid:durableId="74326473">
    <w:abstractNumId w:val="5"/>
  </w:num>
  <w:num w:numId="25" w16cid:durableId="548568561">
    <w:abstractNumId w:val="4"/>
  </w:num>
  <w:num w:numId="26" w16cid:durableId="685255784">
    <w:abstractNumId w:val="8"/>
  </w:num>
  <w:num w:numId="27" w16cid:durableId="415632088">
    <w:abstractNumId w:val="3"/>
  </w:num>
  <w:num w:numId="28" w16cid:durableId="289627228">
    <w:abstractNumId w:val="2"/>
  </w:num>
  <w:num w:numId="29" w16cid:durableId="2041934853">
    <w:abstractNumId w:val="1"/>
  </w:num>
  <w:num w:numId="30" w16cid:durableId="1955282456">
    <w:abstractNumId w:val="0"/>
  </w:num>
  <w:num w:numId="31" w16cid:durableId="1427264456">
    <w:abstractNumId w:val="10"/>
  </w:num>
  <w:num w:numId="32" w16cid:durableId="10221732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consecutiveHyphenLimit w:val="3"/>
  <w:hyphenationZone w:val="425"/>
  <w:doNotHyphenateCaps/>
  <w:evenAndOddHeaders/>
  <w:displayHorizontalDrawingGridEvery w:val="0"/>
  <w:displayVerticalDrawingGridEvery w:val="0"/>
  <w:doNotUseMarginsForDrawingGridOrigin/>
  <w:characterSpacingControl w:val="doNotCompress"/>
  <w:doNotValidateAgainstSchema/>
  <w:doNotDemarcateInvalidXml/>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953"/>
    <w:rsid w:val="000069ED"/>
    <w:rsid w:val="00022112"/>
    <w:rsid w:val="0003454C"/>
    <w:rsid w:val="00034606"/>
    <w:rsid w:val="000359E0"/>
    <w:rsid w:val="00037931"/>
    <w:rsid w:val="00043DAF"/>
    <w:rsid w:val="00045456"/>
    <w:rsid w:val="00046B78"/>
    <w:rsid w:val="00065CC2"/>
    <w:rsid w:val="000719C0"/>
    <w:rsid w:val="00073ED5"/>
    <w:rsid w:val="000748DB"/>
    <w:rsid w:val="00074FFC"/>
    <w:rsid w:val="0008140E"/>
    <w:rsid w:val="00092191"/>
    <w:rsid w:val="000B044A"/>
    <w:rsid w:val="000B3847"/>
    <w:rsid w:val="000C4F09"/>
    <w:rsid w:val="000C7729"/>
    <w:rsid w:val="000D030C"/>
    <w:rsid w:val="000D2A30"/>
    <w:rsid w:val="000D5EF8"/>
    <w:rsid w:val="000E36CD"/>
    <w:rsid w:val="000E4765"/>
    <w:rsid w:val="000F5B5D"/>
    <w:rsid w:val="001046A6"/>
    <w:rsid w:val="00120DE7"/>
    <w:rsid w:val="00121EDE"/>
    <w:rsid w:val="001223FA"/>
    <w:rsid w:val="00133123"/>
    <w:rsid w:val="00140D35"/>
    <w:rsid w:val="00150B28"/>
    <w:rsid w:val="00154F1C"/>
    <w:rsid w:val="0017329B"/>
    <w:rsid w:val="00175169"/>
    <w:rsid w:val="00177675"/>
    <w:rsid w:val="00180CA4"/>
    <w:rsid w:val="00182388"/>
    <w:rsid w:val="00184173"/>
    <w:rsid w:val="001866E3"/>
    <w:rsid w:val="00196383"/>
    <w:rsid w:val="001968ED"/>
    <w:rsid w:val="001A296A"/>
    <w:rsid w:val="001B42D8"/>
    <w:rsid w:val="001B4E32"/>
    <w:rsid w:val="001B53A0"/>
    <w:rsid w:val="001C1653"/>
    <w:rsid w:val="001C5BE9"/>
    <w:rsid w:val="001D02A0"/>
    <w:rsid w:val="001D4060"/>
    <w:rsid w:val="001D6EE5"/>
    <w:rsid w:val="001F21F7"/>
    <w:rsid w:val="00202097"/>
    <w:rsid w:val="00205784"/>
    <w:rsid w:val="0021241F"/>
    <w:rsid w:val="00213323"/>
    <w:rsid w:val="002338B2"/>
    <w:rsid w:val="002455D5"/>
    <w:rsid w:val="00254810"/>
    <w:rsid w:val="00257987"/>
    <w:rsid w:val="00257B21"/>
    <w:rsid w:val="00271F1A"/>
    <w:rsid w:val="0028279D"/>
    <w:rsid w:val="002846D9"/>
    <w:rsid w:val="002A19DE"/>
    <w:rsid w:val="002B6A40"/>
    <w:rsid w:val="002C4483"/>
    <w:rsid w:val="002C4C2C"/>
    <w:rsid w:val="002D5067"/>
    <w:rsid w:val="002D5362"/>
    <w:rsid w:val="002E12F8"/>
    <w:rsid w:val="002E57F3"/>
    <w:rsid w:val="002F1D10"/>
    <w:rsid w:val="002F2521"/>
    <w:rsid w:val="002F7914"/>
    <w:rsid w:val="002F7C69"/>
    <w:rsid w:val="003004A1"/>
    <w:rsid w:val="00304290"/>
    <w:rsid w:val="00312AA9"/>
    <w:rsid w:val="00314C79"/>
    <w:rsid w:val="00316AFC"/>
    <w:rsid w:val="00316EF4"/>
    <w:rsid w:val="003173F2"/>
    <w:rsid w:val="00320C16"/>
    <w:rsid w:val="00322A64"/>
    <w:rsid w:val="00326E0C"/>
    <w:rsid w:val="00333035"/>
    <w:rsid w:val="00333C43"/>
    <w:rsid w:val="0033608C"/>
    <w:rsid w:val="003425BF"/>
    <w:rsid w:val="00344E63"/>
    <w:rsid w:val="00345839"/>
    <w:rsid w:val="00354CFC"/>
    <w:rsid w:val="00364390"/>
    <w:rsid w:val="00374AF5"/>
    <w:rsid w:val="003751BE"/>
    <w:rsid w:val="00375D15"/>
    <w:rsid w:val="0038511E"/>
    <w:rsid w:val="00391E3D"/>
    <w:rsid w:val="00393832"/>
    <w:rsid w:val="003A1BF4"/>
    <w:rsid w:val="003A5A9D"/>
    <w:rsid w:val="003C15B6"/>
    <w:rsid w:val="003C5EC7"/>
    <w:rsid w:val="003D7729"/>
    <w:rsid w:val="003E65AB"/>
    <w:rsid w:val="003E767A"/>
    <w:rsid w:val="003F31CE"/>
    <w:rsid w:val="0040643E"/>
    <w:rsid w:val="00406C5A"/>
    <w:rsid w:val="00412AF9"/>
    <w:rsid w:val="00412D8F"/>
    <w:rsid w:val="004178E9"/>
    <w:rsid w:val="004268B8"/>
    <w:rsid w:val="004401F2"/>
    <w:rsid w:val="00442F56"/>
    <w:rsid w:val="004466B7"/>
    <w:rsid w:val="00453404"/>
    <w:rsid w:val="0046255B"/>
    <w:rsid w:val="00463651"/>
    <w:rsid w:val="0046497C"/>
    <w:rsid w:val="0047136B"/>
    <w:rsid w:val="00475069"/>
    <w:rsid w:val="00480141"/>
    <w:rsid w:val="00484B48"/>
    <w:rsid w:val="00486845"/>
    <w:rsid w:val="00490A4A"/>
    <w:rsid w:val="004969F8"/>
    <w:rsid w:val="004A0F4E"/>
    <w:rsid w:val="004B60F4"/>
    <w:rsid w:val="004C5267"/>
    <w:rsid w:val="004D3126"/>
    <w:rsid w:val="004E2B88"/>
    <w:rsid w:val="0050423E"/>
    <w:rsid w:val="00506BB6"/>
    <w:rsid w:val="00516371"/>
    <w:rsid w:val="0052199B"/>
    <w:rsid w:val="00522478"/>
    <w:rsid w:val="00550CE3"/>
    <w:rsid w:val="005633C9"/>
    <w:rsid w:val="005652AE"/>
    <w:rsid w:val="00575D09"/>
    <w:rsid w:val="005855D1"/>
    <w:rsid w:val="00591965"/>
    <w:rsid w:val="00595F0E"/>
    <w:rsid w:val="005A6F4E"/>
    <w:rsid w:val="005B1528"/>
    <w:rsid w:val="005C58B4"/>
    <w:rsid w:val="005D093E"/>
    <w:rsid w:val="005D4314"/>
    <w:rsid w:val="005E1E4B"/>
    <w:rsid w:val="005E2238"/>
    <w:rsid w:val="005E2953"/>
    <w:rsid w:val="005E3651"/>
    <w:rsid w:val="005E4A7F"/>
    <w:rsid w:val="005E5BE4"/>
    <w:rsid w:val="005E6DF6"/>
    <w:rsid w:val="005F29EF"/>
    <w:rsid w:val="005F3544"/>
    <w:rsid w:val="00602D90"/>
    <w:rsid w:val="00603E45"/>
    <w:rsid w:val="00612EA1"/>
    <w:rsid w:val="006171AA"/>
    <w:rsid w:val="00617F3C"/>
    <w:rsid w:val="0063002D"/>
    <w:rsid w:val="00635735"/>
    <w:rsid w:val="00636F5F"/>
    <w:rsid w:val="0066559C"/>
    <w:rsid w:val="0067457E"/>
    <w:rsid w:val="006838ED"/>
    <w:rsid w:val="006A3155"/>
    <w:rsid w:val="006A6DD1"/>
    <w:rsid w:val="006B0BD3"/>
    <w:rsid w:val="006B6458"/>
    <w:rsid w:val="006C220E"/>
    <w:rsid w:val="006D0FD2"/>
    <w:rsid w:val="006D57CE"/>
    <w:rsid w:val="006D5E93"/>
    <w:rsid w:val="006E38B9"/>
    <w:rsid w:val="006E564C"/>
    <w:rsid w:val="006E6D7C"/>
    <w:rsid w:val="006F0991"/>
    <w:rsid w:val="006F7B6E"/>
    <w:rsid w:val="00701621"/>
    <w:rsid w:val="00713ED6"/>
    <w:rsid w:val="0071716F"/>
    <w:rsid w:val="0073669F"/>
    <w:rsid w:val="007442A0"/>
    <w:rsid w:val="00746937"/>
    <w:rsid w:val="00755407"/>
    <w:rsid w:val="00757250"/>
    <w:rsid w:val="007621F6"/>
    <w:rsid w:val="00784165"/>
    <w:rsid w:val="007A0A00"/>
    <w:rsid w:val="007A7DB2"/>
    <w:rsid w:val="007B44F6"/>
    <w:rsid w:val="007B48DB"/>
    <w:rsid w:val="007B6973"/>
    <w:rsid w:val="007E2360"/>
    <w:rsid w:val="007E3BE4"/>
    <w:rsid w:val="007F3A8D"/>
    <w:rsid w:val="007F74AA"/>
    <w:rsid w:val="00803A8F"/>
    <w:rsid w:val="00810B99"/>
    <w:rsid w:val="00821464"/>
    <w:rsid w:val="00826C1C"/>
    <w:rsid w:val="0084165D"/>
    <w:rsid w:val="008448C7"/>
    <w:rsid w:val="00863421"/>
    <w:rsid w:val="00872DA9"/>
    <w:rsid w:val="00876ED9"/>
    <w:rsid w:val="008832EF"/>
    <w:rsid w:val="00884802"/>
    <w:rsid w:val="00886935"/>
    <w:rsid w:val="008927AE"/>
    <w:rsid w:val="00896AB2"/>
    <w:rsid w:val="008A462A"/>
    <w:rsid w:val="008B1CC0"/>
    <w:rsid w:val="008D15FA"/>
    <w:rsid w:val="008D3256"/>
    <w:rsid w:val="008E6307"/>
    <w:rsid w:val="008F3063"/>
    <w:rsid w:val="009146F9"/>
    <w:rsid w:val="00931314"/>
    <w:rsid w:val="00935634"/>
    <w:rsid w:val="0097698C"/>
    <w:rsid w:val="0098491F"/>
    <w:rsid w:val="009C07E2"/>
    <w:rsid w:val="009C4ED1"/>
    <w:rsid w:val="009C69F2"/>
    <w:rsid w:val="00A01416"/>
    <w:rsid w:val="00A10A31"/>
    <w:rsid w:val="00A369DD"/>
    <w:rsid w:val="00A500D9"/>
    <w:rsid w:val="00A55A76"/>
    <w:rsid w:val="00A732AF"/>
    <w:rsid w:val="00A76A59"/>
    <w:rsid w:val="00A87E58"/>
    <w:rsid w:val="00A9150E"/>
    <w:rsid w:val="00A939DB"/>
    <w:rsid w:val="00A9594A"/>
    <w:rsid w:val="00A964F5"/>
    <w:rsid w:val="00AA79D7"/>
    <w:rsid w:val="00AB1E4C"/>
    <w:rsid w:val="00AB3228"/>
    <w:rsid w:val="00AC077D"/>
    <w:rsid w:val="00AE53CC"/>
    <w:rsid w:val="00AE6B25"/>
    <w:rsid w:val="00AF01EC"/>
    <w:rsid w:val="00AF41A3"/>
    <w:rsid w:val="00AF61C9"/>
    <w:rsid w:val="00B02264"/>
    <w:rsid w:val="00B36B4A"/>
    <w:rsid w:val="00B4574E"/>
    <w:rsid w:val="00B46EEA"/>
    <w:rsid w:val="00B54C3C"/>
    <w:rsid w:val="00B56556"/>
    <w:rsid w:val="00B56DB2"/>
    <w:rsid w:val="00B57264"/>
    <w:rsid w:val="00B66C19"/>
    <w:rsid w:val="00BA2083"/>
    <w:rsid w:val="00BA5484"/>
    <w:rsid w:val="00BB0D9E"/>
    <w:rsid w:val="00BB1923"/>
    <w:rsid w:val="00BB4F1D"/>
    <w:rsid w:val="00BE0003"/>
    <w:rsid w:val="00BE0A49"/>
    <w:rsid w:val="00BE7257"/>
    <w:rsid w:val="00BF5146"/>
    <w:rsid w:val="00C0307A"/>
    <w:rsid w:val="00C05FFD"/>
    <w:rsid w:val="00C12696"/>
    <w:rsid w:val="00C22115"/>
    <w:rsid w:val="00C34076"/>
    <w:rsid w:val="00C35276"/>
    <w:rsid w:val="00C435A9"/>
    <w:rsid w:val="00C55610"/>
    <w:rsid w:val="00C56C33"/>
    <w:rsid w:val="00C73EC9"/>
    <w:rsid w:val="00C77483"/>
    <w:rsid w:val="00C82D1B"/>
    <w:rsid w:val="00C9219C"/>
    <w:rsid w:val="00CC63F0"/>
    <w:rsid w:val="00CC6D2B"/>
    <w:rsid w:val="00CD7806"/>
    <w:rsid w:val="00CF290C"/>
    <w:rsid w:val="00CF40BE"/>
    <w:rsid w:val="00CF508E"/>
    <w:rsid w:val="00D02D38"/>
    <w:rsid w:val="00D119A4"/>
    <w:rsid w:val="00D12F37"/>
    <w:rsid w:val="00D13800"/>
    <w:rsid w:val="00D17927"/>
    <w:rsid w:val="00D342B2"/>
    <w:rsid w:val="00D47761"/>
    <w:rsid w:val="00D5421E"/>
    <w:rsid w:val="00D81193"/>
    <w:rsid w:val="00D836BC"/>
    <w:rsid w:val="00D90307"/>
    <w:rsid w:val="00D9164D"/>
    <w:rsid w:val="00D9698D"/>
    <w:rsid w:val="00DA1022"/>
    <w:rsid w:val="00DB6959"/>
    <w:rsid w:val="00DC1A11"/>
    <w:rsid w:val="00DC68E9"/>
    <w:rsid w:val="00DD086A"/>
    <w:rsid w:val="00DD7D9A"/>
    <w:rsid w:val="00DE3851"/>
    <w:rsid w:val="00DE4913"/>
    <w:rsid w:val="00DE5363"/>
    <w:rsid w:val="00DF7676"/>
    <w:rsid w:val="00E14106"/>
    <w:rsid w:val="00E171D8"/>
    <w:rsid w:val="00E652A7"/>
    <w:rsid w:val="00E6593E"/>
    <w:rsid w:val="00E72402"/>
    <w:rsid w:val="00E75ACC"/>
    <w:rsid w:val="00E90BFE"/>
    <w:rsid w:val="00E922AE"/>
    <w:rsid w:val="00E93248"/>
    <w:rsid w:val="00E959B0"/>
    <w:rsid w:val="00E962EA"/>
    <w:rsid w:val="00EA7255"/>
    <w:rsid w:val="00EB5470"/>
    <w:rsid w:val="00EC2569"/>
    <w:rsid w:val="00EC42BA"/>
    <w:rsid w:val="00EC4B05"/>
    <w:rsid w:val="00ED1090"/>
    <w:rsid w:val="00ED3217"/>
    <w:rsid w:val="00EE0575"/>
    <w:rsid w:val="00EF7AD9"/>
    <w:rsid w:val="00F0281F"/>
    <w:rsid w:val="00F13DED"/>
    <w:rsid w:val="00F147EF"/>
    <w:rsid w:val="00F162AE"/>
    <w:rsid w:val="00F172AE"/>
    <w:rsid w:val="00F22D6D"/>
    <w:rsid w:val="00F250E4"/>
    <w:rsid w:val="00F40B25"/>
    <w:rsid w:val="00F52874"/>
    <w:rsid w:val="00F64048"/>
    <w:rsid w:val="00F654BF"/>
    <w:rsid w:val="00F6660B"/>
    <w:rsid w:val="00F66D87"/>
    <w:rsid w:val="00F675B5"/>
    <w:rsid w:val="00F67955"/>
    <w:rsid w:val="00F72679"/>
    <w:rsid w:val="00F73D50"/>
    <w:rsid w:val="00F8232A"/>
    <w:rsid w:val="00F917D5"/>
    <w:rsid w:val="00FB66A1"/>
    <w:rsid w:val="00FC44F1"/>
    <w:rsid w:val="00FC51B2"/>
    <w:rsid w:val="00FE113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FE5ED73"/>
  <w15:chartTrackingRefBased/>
  <w15:docId w15:val="{67A6A2CC-B04C-4F57-BC20-3DF64E01E0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qFormat="1"/>
    <w:lsdException w:name="heading 8" w:qFormat="1"/>
    <w:lsdException w:name="heading 9" w:qFormat="1"/>
    <w:lsdException w:name="toc 3" w:uiPriority="39"/>
    <w:lsdException w:name="caption" w:qFormat="1"/>
    <w:lsdException w:name="Title" w:qFormat="1"/>
    <w:lsdException w:name="Subtitle" w:qFormat="1"/>
    <w:lsdException w:name="Body Text Indent 2" w:uiPriority="99"/>
    <w:lsdException w:name="Hyperlink" w:uiPriority="99"/>
    <w:lsdException w:name="Strong" w:qFormat="1"/>
    <w:lsdException w:name="Emphasis" w:qFormat="1"/>
    <w:lsdException w:name="Normal (Web)" w:uiPriority="99"/>
    <w:lsdException w:name="HTML Keyboard" w:semiHidden="1" w:unhideWhenUsed="1"/>
    <w:lsdException w:name="HTML Preformatte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lang w:val="en-US"/>
    </w:rPr>
  </w:style>
  <w:style w:type="paragraph" w:styleId="berschrift1">
    <w:name w:val="heading 1"/>
    <w:basedOn w:val="Standard"/>
    <w:next w:val="Standard"/>
    <w:link w:val="berschrift1Zchn"/>
    <w:uiPriority w:val="9"/>
    <w:qFormat/>
    <w:pPr>
      <w:keepNext/>
      <w:outlineLvl w:val="0"/>
    </w:pPr>
    <w:rPr>
      <w:sz w:val="24"/>
      <w:szCs w:val="24"/>
    </w:rPr>
  </w:style>
  <w:style w:type="paragraph" w:styleId="berschrift2">
    <w:name w:val="heading 2"/>
    <w:basedOn w:val="Standard"/>
    <w:next w:val="Standard"/>
    <w:uiPriority w:val="9"/>
    <w:qFormat/>
    <w:pPr>
      <w:keepNext/>
      <w:jc w:val="both"/>
      <w:outlineLvl w:val="1"/>
    </w:pPr>
    <w:rPr>
      <w:b/>
      <w:bCs/>
      <w:sz w:val="24"/>
      <w:szCs w:val="24"/>
    </w:rPr>
  </w:style>
  <w:style w:type="paragraph" w:styleId="berschrift3">
    <w:name w:val="heading 3"/>
    <w:basedOn w:val="Standard"/>
    <w:next w:val="Standard"/>
    <w:qFormat/>
    <w:pPr>
      <w:keepNext/>
      <w:tabs>
        <w:tab w:val="left" w:pos="993"/>
      </w:tabs>
      <w:ind w:left="993" w:hanging="993"/>
      <w:jc w:val="center"/>
      <w:outlineLvl w:val="2"/>
    </w:pPr>
    <w:rPr>
      <w:sz w:val="24"/>
      <w:szCs w:val="24"/>
    </w:rPr>
  </w:style>
  <w:style w:type="paragraph" w:styleId="berschrift4">
    <w:name w:val="heading 4"/>
    <w:basedOn w:val="Standard"/>
    <w:next w:val="Standard"/>
    <w:link w:val="berschrift4Zchn"/>
    <w:uiPriority w:val="9"/>
    <w:qFormat/>
    <w:pPr>
      <w:keepNext/>
      <w:tabs>
        <w:tab w:val="left" w:pos="993"/>
      </w:tabs>
      <w:ind w:left="993" w:hanging="993"/>
      <w:jc w:val="both"/>
      <w:outlineLvl w:val="3"/>
    </w:pPr>
    <w:rPr>
      <w:b/>
      <w:bCs/>
    </w:rPr>
  </w:style>
  <w:style w:type="paragraph" w:styleId="berschrift5">
    <w:name w:val="heading 5"/>
    <w:basedOn w:val="Standard"/>
    <w:next w:val="Standard"/>
    <w:uiPriority w:val="9"/>
    <w:qFormat/>
    <w:pPr>
      <w:keepNext/>
      <w:tabs>
        <w:tab w:val="left" w:pos="0"/>
      </w:tabs>
      <w:jc w:val="both"/>
      <w:outlineLvl w:val="4"/>
    </w:pPr>
    <w:rPr>
      <w:b/>
      <w:bCs/>
    </w:rPr>
  </w:style>
  <w:style w:type="paragraph" w:styleId="berschrift6">
    <w:name w:val="heading 6"/>
    <w:basedOn w:val="Standard"/>
    <w:next w:val="Standard"/>
    <w:uiPriority w:val="9"/>
    <w:qFormat/>
    <w:pPr>
      <w:keepNext/>
      <w:spacing w:line="280" w:lineRule="atLeast"/>
      <w:ind w:left="-567" w:right="57" w:firstLine="567"/>
      <w:outlineLvl w:val="5"/>
    </w:pPr>
    <w:rPr>
      <w:b/>
      <w:bCs/>
      <w:sz w:val="24"/>
      <w:szCs w:val="24"/>
    </w:rPr>
  </w:style>
  <w:style w:type="paragraph" w:styleId="berschrift7">
    <w:name w:val="heading 7"/>
    <w:basedOn w:val="Standard"/>
    <w:next w:val="Standard"/>
    <w:qFormat/>
    <w:pPr>
      <w:keepNext/>
      <w:spacing w:line="280" w:lineRule="atLeast"/>
      <w:ind w:left="284" w:right="56" w:hanging="284"/>
      <w:outlineLvl w:val="6"/>
    </w:pPr>
    <w:rPr>
      <w:b/>
      <w:bCs/>
      <w:sz w:val="24"/>
      <w:szCs w:val="24"/>
    </w:rPr>
  </w:style>
  <w:style w:type="paragraph" w:styleId="berschrift8">
    <w:name w:val="heading 8"/>
    <w:basedOn w:val="Standard"/>
    <w:next w:val="Standard"/>
    <w:qFormat/>
    <w:pPr>
      <w:keepNext/>
      <w:autoSpaceDE w:val="0"/>
      <w:autoSpaceDN w:val="0"/>
      <w:outlineLvl w:val="7"/>
    </w:pPr>
    <w:rPr>
      <w:rFonts w:ascii="Times" w:hAnsi="Times" w:cs="Times"/>
      <w:sz w:val="28"/>
      <w:szCs w:val="28"/>
      <w:lang w:val="en-GB"/>
    </w:rPr>
  </w:style>
  <w:style w:type="paragraph" w:styleId="berschrift9">
    <w:name w:val="heading 9"/>
    <w:basedOn w:val="Standard"/>
    <w:next w:val="Standard"/>
    <w:qFormat/>
    <w:pPr>
      <w:keepNext/>
      <w:outlineLvl w:val="8"/>
    </w:pPr>
    <w:rPr>
      <w:b/>
      <w:bCs/>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Pr>
      <w:rFonts w:cs="Times New Roman"/>
      <w:color w:val="0000FF"/>
      <w:u w:val="single"/>
    </w:rPr>
  </w:style>
  <w:style w:type="paragraph" w:styleId="Textkrper2">
    <w:name w:val="Body Text 2"/>
    <w:basedOn w:val="Standard"/>
    <w:pPr>
      <w:tabs>
        <w:tab w:val="left" w:pos="851"/>
      </w:tabs>
      <w:jc w:val="center"/>
    </w:pPr>
    <w:rPr>
      <w:b/>
      <w:bCs/>
      <w:sz w:val="32"/>
      <w:szCs w:val="32"/>
    </w:rPr>
  </w:style>
  <w:style w:type="paragraph" w:styleId="Textkrper">
    <w:name w:val="Body Text"/>
    <w:basedOn w:val="Standard"/>
    <w:pPr>
      <w:jc w:val="both"/>
    </w:pPr>
  </w:style>
  <w:style w:type="paragraph" w:styleId="Funotentext">
    <w:name w:val="footnote text"/>
    <w:basedOn w:val="Standard"/>
    <w:semiHidden/>
  </w:style>
  <w:style w:type="character" w:styleId="Funotenzeichen">
    <w:name w:val="footnote reference"/>
    <w:basedOn w:val="Absatz-Standardschriftart"/>
    <w:semiHidden/>
    <w:rPr>
      <w:rFonts w:cs="Times New Roman"/>
      <w:vertAlign w:val="superscript"/>
    </w:rPr>
  </w:style>
  <w:style w:type="paragraph" w:styleId="Textkrper-Einzug2">
    <w:name w:val="Body Text Indent 2"/>
    <w:basedOn w:val="Standard"/>
    <w:link w:val="Textkrper-Einzug2Zchn"/>
    <w:uiPriority w:val="99"/>
    <w:pPr>
      <w:tabs>
        <w:tab w:val="left" w:pos="993"/>
      </w:tabs>
      <w:ind w:left="993" w:hanging="993"/>
      <w:jc w:val="both"/>
    </w:pPr>
  </w:style>
  <w:style w:type="paragraph" w:styleId="Kopfzeile">
    <w:name w:val="header"/>
    <w:basedOn w:val="Standard"/>
    <w:pPr>
      <w:tabs>
        <w:tab w:val="center" w:pos="4536"/>
        <w:tab w:val="right" w:pos="9072"/>
      </w:tabs>
    </w:pPr>
  </w:style>
  <w:style w:type="paragraph" w:styleId="Fuzeile">
    <w:name w:val="footer"/>
    <w:basedOn w:val="Standard"/>
    <w:pPr>
      <w:tabs>
        <w:tab w:val="center" w:pos="4536"/>
        <w:tab w:val="right" w:pos="9072"/>
      </w:tabs>
    </w:pPr>
  </w:style>
  <w:style w:type="character" w:styleId="BesuchterLink">
    <w:name w:val="FollowedHyperlink"/>
    <w:basedOn w:val="Absatz-Standardschriftart"/>
    <w:rPr>
      <w:rFonts w:cs="Times New Roman"/>
      <w:color w:val="800080"/>
      <w:u w:val="single"/>
    </w:rPr>
  </w:style>
  <w:style w:type="paragraph" w:styleId="Textkrper-Einzug3">
    <w:name w:val="Body Text Indent 3"/>
    <w:basedOn w:val="Standard"/>
    <w:pPr>
      <w:tabs>
        <w:tab w:val="left" w:pos="993"/>
      </w:tabs>
      <w:ind w:left="990" w:hanging="990"/>
      <w:jc w:val="both"/>
    </w:pPr>
  </w:style>
  <w:style w:type="paragraph" w:styleId="Abbildungsverzeichnis">
    <w:name w:val="table of figures"/>
    <w:basedOn w:val="Standard"/>
    <w:next w:val="Standard"/>
    <w:semiHidden/>
    <w:pPr>
      <w:ind w:left="400" w:hanging="400"/>
    </w:pPr>
  </w:style>
  <w:style w:type="paragraph" w:styleId="Anrede">
    <w:name w:val="Salutation"/>
    <w:basedOn w:val="Standard"/>
    <w:next w:val="Standard"/>
  </w:style>
  <w:style w:type="paragraph" w:styleId="Aufzhlungszeichen">
    <w:name w:val="List Bullet"/>
    <w:basedOn w:val="Standard"/>
    <w:autoRedefine/>
    <w:pPr>
      <w:numPr>
        <w:numId w:val="1"/>
      </w:numPr>
    </w:pPr>
  </w:style>
  <w:style w:type="paragraph" w:styleId="Aufzhlungszeichen2">
    <w:name w:val="List Bullet 2"/>
    <w:basedOn w:val="Standard"/>
    <w:autoRedefine/>
    <w:pPr>
      <w:numPr>
        <w:numId w:val="2"/>
      </w:numPr>
    </w:pPr>
  </w:style>
  <w:style w:type="paragraph" w:styleId="Aufzhlungszeichen3">
    <w:name w:val="List Bullet 3"/>
    <w:basedOn w:val="Standard"/>
    <w:autoRedefine/>
    <w:pPr>
      <w:numPr>
        <w:numId w:val="3"/>
      </w:numPr>
    </w:pPr>
  </w:style>
  <w:style w:type="paragraph" w:styleId="Aufzhlungszeichen4">
    <w:name w:val="List Bullet 4"/>
    <w:basedOn w:val="Standard"/>
    <w:autoRedefine/>
    <w:pPr>
      <w:numPr>
        <w:numId w:val="4"/>
      </w:numPr>
    </w:pPr>
  </w:style>
  <w:style w:type="paragraph" w:styleId="Aufzhlungszeichen5">
    <w:name w:val="List Bullet 5"/>
    <w:basedOn w:val="Standard"/>
    <w:autoRedefine/>
    <w:pPr>
      <w:numPr>
        <w:numId w:val="5"/>
      </w:numPr>
    </w:pPr>
  </w:style>
  <w:style w:type="paragraph" w:styleId="Beschriftung">
    <w:name w:val="caption"/>
    <w:basedOn w:val="Standard"/>
    <w:next w:val="Standard"/>
    <w:qFormat/>
    <w:pPr>
      <w:spacing w:before="120" w:after="120"/>
    </w:pPr>
    <w:rPr>
      <w:b/>
      <w:bCs/>
    </w:rPr>
  </w:style>
  <w:style w:type="paragraph" w:styleId="Blocktext">
    <w:name w:val="Block Text"/>
    <w:basedOn w:val="Standard"/>
    <w:pPr>
      <w:spacing w:after="120"/>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cs="Tahoma"/>
    </w:rPr>
  </w:style>
  <w:style w:type="paragraph" w:styleId="E-Mail-Signatur">
    <w:name w:val="E-mail Signature"/>
    <w:basedOn w:val="Standard"/>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HTMLAdresse">
    <w:name w:val="HTML Address"/>
    <w:basedOn w:val="Standard"/>
    <w:rPr>
      <w:i/>
      <w:iCs/>
    </w:rPr>
  </w:style>
  <w:style w:type="paragraph" w:styleId="HTMLVorformatiert">
    <w:name w:val="HTML Preformatted"/>
    <w:basedOn w:val="Standard"/>
    <w:rPr>
      <w:rFonts w:ascii="Courier New" w:hAnsi="Courier New" w:cs="Courier New"/>
    </w:rPr>
  </w:style>
  <w:style w:type="paragraph" w:styleId="Index1">
    <w:name w:val="index 1"/>
    <w:basedOn w:val="Standard"/>
    <w:next w:val="Standard"/>
    <w:autoRedefine/>
    <w:semiHidden/>
    <w:pPr>
      <w:ind w:left="200" w:hanging="200"/>
    </w:pPr>
  </w:style>
  <w:style w:type="paragraph" w:styleId="Index2">
    <w:name w:val="index 2"/>
    <w:basedOn w:val="Standard"/>
    <w:next w:val="Standard"/>
    <w:autoRedefine/>
    <w:semiHidden/>
    <w:pPr>
      <w:ind w:left="400" w:hanging="200"/>
    </w:pPr>
  </w:style>
  <w:style w:type="paragraph" w:styleId="Index3">
    <w:name w:val="index 3"/>
    <w:basedOn w:val="Standard"/>
    <w:next w:val="Standard"/>
    <w:autoRedefine/>
    <w:semiHidden/>
    <w:pPr>
      <w:ind w:left="600" w:hanging="200"/>
    </w:pPr>
  </w:style>
  <w:style w:type="paragraph" w:styleId="Index4">
    <w:name w:val="index 4"/>
    <w:basedOn w:val="Standard"/>
    <w:next w:val="Standard"/>
    <w:autoRedefine/>
    <w:semiHidden/>
    <w:pPr>
      <w:ind w:left="800" w:hanging="200"/>
    </w:pPr>
  </w:style>
  <w:style w:type="paragraph" w:styleId="Index5">
    <w:name w:val="index 5"/>
    <w:basedOn w:val="Standard"/>
    <w:next w:val="Standard"/>
    <w:autoRedefine/>
    <w:semiHidden/>
    <w:pPr>
      <w:ind w:left="1000" w:hanging="200"/>
    </w:pPr>
  </w:style>
  <w:style w:type="paragraph" w:styleId="Index6">
    <w:name w:val="index 6"/>
    <w:basedOn w:val="Standard"/>
    <w:next w:val="Standard"/>
    <w:autoRedefine/>
    <w:semiHidden/>
    <w:pPr>
      <w:ind w:left="1200" w:hanging="200"/>
    </w:pPr>
  </w:style>
  <w:style w:type="paragraph" w:styleId="Index7">
    <w:name w:val="index 7"/>
    <w:basedOn w:val="Standard"/>
    <w:next w:val="Standard"/>
    <w:autoRedefine/>
    <w:semiHidden/>
    <w:pPr>
      <w:ind w:left="1400" w:hanging="200"/>
    </w:pPr>
  </w:style>
  <w:style w:type="paragraph" w:styleId="Index8">
    <w:name w:val="index 8"/>
    <w:basedOn w:val="Standard"/>
    <w:next w:val="Standard"/>
    <w:autoRedefine/>
    <w:semiHidden/>
    <w:pPr>
      <w:ind w:left="1600" w:hanging="200"/>
    </w:pPr>
  </w:style>
  <w:style w:type="paragraph" w:styleId="Index9">
    <w:name w:val="index 9"/>
    <w:basedOn w:val="Standard"/>
    <w:next w:val="Standard"/>
    <w:autoRedefine/>
    <w:semiHidden/>
    <w:pPr>
      <w:ind w:left="1800" w:hanging="200"/>
    </w:pPr>
  </w:style>
  <w:style w:type="paragraph" w:styleId="Indexberschrift">
    <w:name w:val="index heading"/>
    <w:basedOn w:val="Standard"/>
    <w:next w:val="Index1"/>
    <w:semiHidden/>
    <w:rPr>
      <w:rFonts w:ascii="Arial" w:hAnsi="Arial" w:cs="Arial"/>
      <w:b/>
      <w:bCs/>
    </w:rPr>
  </w:style>
  <w:style w:type="paragraph" w:styleId="Kommentartext">
    <w:name w:val="annotation text"/>
    <w:basedOn w:val="Standard"/>
    <w:semiHidden/>
  </w:style>
  <w:style w:type="paragraph" w:styleId="Liste">
    <w:name w:val="List"/>
    <w:basedOn w:val="Standard"/>
    <w:pPr>
      <w:numPr>
        <w:numId w:val="31"/>
      </w:numPr>
    </w:pPr>
  </w:style>
  <w:style w:type="paragraph" w:styleId="Liste2">
    <w:name w:val="List 2"/>
    <w:basedOn w:val="Standard"/>
    <w:pPr>
      <w:ind w:left="566" w:hanging="283"/>
    </w:pPr>
  </w:style>
  <w:style w:type="paragraph" w:styleId="Liste3">
    <w:name w:val="List 3"/>
    <w:basedOn w:val="Standard"/>
    <w:pPr>
      <w:ind w:left="849" w:hanging="283"/>
    </w:pPr>
  </w:style>
  <w:style w:type="paragraph" w:styleId="Liste4">
    <w:name w:val="List 4"/>
    <w:basedOn w:val="Standard"/>
    <w:pPr>
      <w:ind w:left="1132" w:hanging="283"/>
    </w:pPr>
  </w:style>
  <w:style w:type="paragraph" w:styleId="Liste5">
    <w:name w:val="List 5"/>
    <w:basedOn w:val="Standard"/>
    <w:pPr>
      <w:ind w:left="1415" w:hanging="283"/>
    </w:pPr>
  </w:style>
  <w:style w:type="paragraph" w:styleId="Listenfortsetzung">
    <w:name w:val="List Continue"/>
    <w:basedOn w:val="Standard"/>
    <w:pPr>
      <w:spacing w:after="120"/>
      <w:ind w:left="283"/>
    </w:pPr>
  </w:style>
  <w:style w:type="paragraph" w:styleId="Listenfortsetzung2">
    <w:name w:val="List Continue 2"/>
    <w:basedOn w:val="Standard"/>
    <w:pPr>
      <w:spacing w:after="120"/>
      <w:ind w:left="566"/>
    </w:pPr>
  </w:style>
  <w:style w:type="paragraph" w:styleId="Listenfortsetzung3">
    <w:name w:val="List Continue 3"/>
    <w:basedOn w:val="Standard"/>
    <w:pPr>
      <w:spacing w:after="120"/>
      <w:ind w:left="849"/>
    </w:pPr>
  </w:style>
  <w:style w:type="paragraph" w:styleId="Listenfortsetzung4">
    <w:name w:val="List Continue 4"/>
    <w:basedOn w:val="Standard"/>
    <w:pPr>
      <w:spacing w:after="120"/>
      <w:ind w:left="1132"/>
    </w:pPr>
  </w:style>
  <w:style w:type="paragraph" w:styleId="Listenfortsetzung5">
    <w:name w:val="List Continue 5"/>
    <w:basedOn w:val="Standard"/>
    <w:pPr>
      <w:spacing w:after="120"/>
      <w:ind w:left="1415"/>
    </w:pPr>
  </w:style>
  <w:style w:type="paragraph" w:styleId="Listennummer">
    <w:name w:val="List Number"/>
    <w:basedOn w:val="Standard"/>
    <w:pPr>
      <w:numPr>
        <w:numId w:val="6"/>
      </w:numPr>
    </w:pPr>
  </w:style>
  <w:style w:type="paragraph" w:styleId="Listennummer2">
    <w:name w:val="List Number 2"/>
    <w:basedOn w:val="Standard"/>
    <w:pPr>
      <w:numPr>
        <w:numId w:val="7"/>
      </w:numPr>
    </w:pPr>
  </w:style>
  <w:style w:type="paragraph" w:styleId="Listennummer3">
    <w:name w:val="List Number 3"/>
    <w:basedOn w:val="Standard"/>
    <w:pPr>
      <w:numPr>
        <w:numId w:val="8"/>
      </w:numPr>
    </w:pPr>
  </w:style>
  <w:style w:type="paragraph" w:styleId="Listennummer4">
    <w:name w:val="List Number 4"/>
    <w:basedOn w:val="Standard"/>
    <w:pPr>
      <w:numPr>
        <w:numId w:val="9"/>
      </w:numPr>
    </w:pPr>
  </w:style>
  <w:style w:type="paragraph" w:styleId="Listennummer5">
    <w:name w:val="List Number 5"/>
    <w:basedOn w:val="Standard"/>
    <w:pPr>
      <w:numPr>
        <w:numId w:val="10"/>
      </w:numPr>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urText">
    <w:name w:val="Plain Text"/>
    <w:basedOn w:val="Standard"/>
    <w:rPr>
      <w:rFonts w:ascii="Courier New" w:hAnsi="Courier New" w:cs="Courier New"/>
    </w:rPr>
  </w:style>
  <w:style w:type="paragraph" w:styleId="Rechtsgrundlagenverzeichnis">
    <w:name w:val="table of authorities"/>
    <w:basedOn w:val="Standard"/>
    <w:next w:val="Standard"/>
    <w:semiHidden/>
    <w:pPr>
      <w:ind w:left="200" w:hanging="200"/>
    </w:pPr>
  </w:style>
  <w:style w:type="paragraph" w:styleId="RGV-berschrift">
    <w:name w:val="toa heading"/>
    <w:basedOn w:val="Standard"/>
    <w:next w:val="Standard"/>
    <w:semiHidden/>
    <w:pPr>
      <w:spacing w:before="120"/>
    </w:pPr>
    <w:rPr>
      <w:rFonts w:ascii="Arial" w:hAnsi="Arial" w:cs="Arial"/>
      <w:b/>
      <w:bCs/>
      <w:sz w:val="24"/>
      <w:szCs w:val="24"/>
    </w:rPr>
  </w:style>
  <w:style w:type="paragraph" w:styleId="StandardWeb">
    <w:name w:val="Normal (Web)"/>
    <w:basedOn w:val="Standard"/>
    <w:uiPriority w:val="99"/>
    <w:rPr>
      <w:sz w:val="24"/>
      <w:szCs w:val="24"/>
    </w:rPr>
  </w:style>
  <w:style w:type="paragraph" w:styleId="Standardeinzug">
    <w:name w:val="Normal Indent"/>
    <w:basedOn w:val="Standard"/>
    <w:pPr>
      <w:ind w:left="708"/>
    </w:pPr>
  </w:style>
  <w:style w:type="paragraph" w:styleId="Textkrper3">
    <w:name w:val="Body Text 3"/>
    <w:basedOn w:val="Standard"/>
    <w:pPr>
      <w:spacing w:after="120"/>
    </w:pPr>
    <w:rPr>
      <w:sz w:val="16"/>
      <w:szCs w:val="16"/>
    </w:rPr>
  </w:style>
  <w:style w:type="paragraph" w:styleId="Textkrper-Erstzeileneinzug">
    <w:name w:val="Body Text First Indent"/>
    <w:basedOn w:val="Textkrper"/>
    <w:pPr>
      <w:spacing w:after="120"/>
      <w:ind w:firstLine="210"/>
      <w:jc w:val="left"/>
    </w:pPr>
  </w:style>
  <w:style w:type="paragraph" w:styleId="Textkrper-Zeileneinzug">
    <w:name w:val="Body Text Indent"/>
    <w:basedOn w:val="Standard"/>
    <w:pPr>
      <w:spacing w:after="120"/>
      <w:ind w:left="283"/>
    </w:pPr>
  </w:style>
  <w:style w:type="paragraph" w:styleId="Textkrper-Erstzeileneinzug2">
    <w:name w:val="Body Text First Indent 2"/>
    <w:basedOn w:val="Textkrper2"/>
    <w:pPr>
      <w:tabs>
        <w:tab w:val="clear" w:pos="851"/>
      </w:tabs>
      <w:spacing w:after="120"/>
      <w:ind w:left="283" w:firstLine="210"/>
      <w:jc w:val="left"/>
    </w:pPr>
    <w:rPr>
      <w:b w:val="0"/>
      <w:bCs w:val="0"/>
      <w:sz w:val="20"/>
      <w:szCs w:val="20"/>
    </w:rPr>
  </w:style>
  <w:style w:type="paragraph" w:styleId="Titel">
    <w:name w:val="Title"/>
    <w:basedOn w:val="Standard"/>
    <w:qFormat/>
    <w:pPr>
      <w:spacing w:before="240" w:after="60"/>
      <w:jc w:val="center"/>
      <w:outlineLvl w:val="0"/>
    </w:pPr>
    <w:rPr>
      <w:rFonts w:ascii="Arial" w:hAnsi="Arial" w:cs="Arial"/>
      <w:b/>
      <w:bCs/>
      <w:kern w:val="28"/>
      <w:sz w:val="32"/>
      <w:szCs w:val="32"/>
    </w:rPr>
  </w:style>
  <w:style w:type="paragraph" w:styleId="Umschlagabsenderadresse">
    <w:name w:val="envelope return"/>
    <w:basedOn w:val="Standard"/>
    <w:rPr>
      <w:rFonts w:ascii="Arial" w:hAnsi="Arial" w:cs="Arial"/>
    </w:rPr>
  </w:style>
  <w:style w:type="paragraph" w:styleId="Umschlagadresse">
    <w:name w:val="envelope address"/>
    <w:basedOn w:val="Standard"/>
    <w:pPr>
      <w:framePr w:w="4320" w:h="2160" w:hRule="exact" w:hSpace="141" w:wrap="auto" w:hAnchor="page" w:xAlign="center" w:yAlign="bottom"/>
      <w:ind w:left="1"/>
    </w:pPr>
    <w:rPr>
      <w:rFonts w:ascii="Arial" w:hAnsi="Arial" w:cs="Arial"/>
      <w:sz w:val="24"/>
      <w:szCs w:val="24"/>
    </w:rPr>
  </w:style>
  <w:style w:type="paragraph" w:styleId="Unterschrift">
    <w:name w:val="Signature"/>
    <w:basedOn w:val="Standard"/>
    <w:pPr>
      <w:ind w:left="4252"/>
    </w:pPr>
  </w:style>
  <w:style w:type="paragraph" w:styleId="Untertitel">
    <w:name w:val="Subtitle"/>
    <w:basedOn w:val="Standard"/>
    <w:qFormat/>
    <w:pPr>
      <w:spacing w:after="60"/>
      <w:jc w:val="center"/>
      <w:outlineLvl w:val="1"/>
    </w:pPr>
    <w:rPr>
      <w:rFonts w:ascii="Arial" w:hAnsi="Arial" w:cs="Arial"/>
      <w:sz w:val="24"/>
      <w:szCs w:val="24"/>
    </w:rPr>
  </w:style>
  <w:style w:type="paragraph" w:styleId="Verzeichnis1">
    <w:name w:val="toc 1"/>
    <w:basedOn w:val="Standard"/>
    <w:next w:val="Standard"/>
    <w:autoRedefine/>
    <w:semiHidden/>
  </w:style>
  <w:style w:type="paragraph" w:styleId="Verzeichnis2">
    <w:name w:val="toc 2"/>
    <w:basedOn w:val="Standard"/>
    <w:next w:val="Standard"/>
    <w:autoRedefine/>
    <w:semiHidden/>
    <w:pPr>
      <w:ind w:left="200"/>
    </w:pPr>
  </w:style>
  <w:style w:type="paragraph" w:styleId="Verzeichnis3">
    <w:name w:val="toc 3"/>
    <w:basedOn w:val="Standard"/>
    <w:next w:val="Standard"/>
    <w:autoRedefine/>
    <w:uiPriority w:val="39"/>
    <w:pPr>
      <w:ind w:left="400"/>
    </w:pPr>
  </w:style>
  <w:style w:type="paragraph" w:styleId="Verzeichnis4">
    <w:name w:val="toc 4"/>
    <w:basedOn w:val="Standard"/>
    <w:next w:val="Standard"/>
    <w:autoRedefine/>
    <w:semiHidden/>
    <w:pPr>
      <w:ind w:left="600"/>
    </w:pPr>
  </w:style>
  <w:style w:type="paragraph" w:styleId="Verzeichnis5">
    <w:name w:val="toc 5"/>
    <w:basedOn w:val="Standard"/>
    <w:next w:val="Standard"/>
    <w:autoRedefine/>
    <w:semiHidden/>
    <w:pPr>
      <w:ind w:left="800"/>
    </w:pPr>
  </w:style>
  <w:style w:type="paragraph" w:styleId="Verzeichnis6">
    <w:name w:val="toc 6"/>
    <w:basedOn w:val="Standard"/>
    <w:next w:val="Standard"/>
    <w:autoRedefine/>
    <w:semiHidden/>
    <w:pPr>
      <w:ind w:left="1000"/>
    </w:pPr>
  </w:style>
  <w:style w:type="paragraph" w:styleId="Verzeichnis7">
    <w:name w:val="toc 7"/>
    <w:basedOn w:val="Standard"/>
    <w:next w:val="Standard"/>
    <w:autoRedefine/>
    <w:semiHidden/>
    <w:pPr>
      <w:ind w:left="1200"/>
    </w:pPr>
  </w:style>
  <w:style w:type="paragraph" w:styleId="Verzeichnis8">
    <w:name w:val="toc 8"/>
    <w:basedOn w:val="Standard"/>
    <w:next w:val="Standard"/>
    <w:autoRedefine/>
    <w:semiHidden/>
    <w:pPr>
      <w:ind w:left="1400"/>
    </w:pPr>
  </w:style>
  <w:style w:type="paragraph" w:styleId="Verzeichnis9">
    <w:name w:val="toc 9"/>
    <w:basedOn w:val="Standard"/>
    <w:next w:val="Standard"/>
    <w:autoRedefine/>
    <w:semiHidden/>
    <w:pPr>
      <w:ind w:left="1600"/>
    </w:pPr>
  </w:style>
  <w:style w:type="table" w:styleId="Tabellenraster">
    <w:name w:val="Table Grid"/>
    <w:basedOn w:val="NormaleTabelle"/>
    <w:uiPriority w:val="39"/>
    <w:rsid w:val="00826C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Vorwort-Text">
    <w:name w:val="Vorwort-Text"/>
    <w:basedOn w:val="Standard"/>
    <w:rsid w:val="00177675"/>
    <w:pPr>
      <w:tabs>
        <w:tab w:val="left" w:pos="142"/>
      </w:tabs>
      <w:spacing w:after="160"/>
      <w:jc w:val="both"/>
    </w:pPr>
    <w:rPr>
      <w:color w:val="000000"/>
      <w:lang w:val="de-DE"/>
    </w:rPr>
  </w:style>
  <w:style w:type="paragraph" w:customStyle="1" w:styleId="Vorwort">
    <w:name w:val="Vorwort"/>
    <w:basedOn w:val="Standard"/>
    <w:rsid w:val="00177675"/>
    <w:pPr>
      <w:keepLines/>
      <w:tabs>
        <w:tab w:val="left" w:pos="0"/>
      </w:tabs>
      <w:spacing w:after="160"/>
      <w:jc w:val="center"/>
    </w:pPr>
    <w:rPr>
      <w:b/>
      <w:bCs/>
      <w:sz w:val="28"/>
      <w:szCs w:val="28"/>
      <w:lang w:val="de-DE"/>
    </w:rPr>
  </w:style>
  <w:style w:type="paragraph" w:customStyle="1" w:styleId="Volume-Text">
    <w:name w:val="Volume-Text"/>
    <w:basedOn w:val="Standard"/>
    <w:link w:val="Volume-TextZchn"/>
    <w:rsid w:val="00177675"/>
    <w:pPr>
      <w:tabs>
        <w:tab w:val="left" w:pos="284"/>
        <w:tab w:val="left" w:pos="567"/>
        <w:tab w:val="left" w:pos="993"/>
      </w:tabs>
      <w:ind w:left="993" w:hanging="993"/>
      <w:jc w:val="both"/>
    </w:pPr>
    <w:rPr>
      <w:lang w:val="de-DE"/>
    </w:rPr>
  </w:style>
  <w:style w:type="paragraph" w:customStyle="1" w:styleId="Volume-berschriften">
    <w:name w:val="Volume-Überschriften"/>
    <w:basedOn w:val="Volume-Text"/>
    <w:link w:val="Volume-berschriftenZchn"/>
    <w:rsid w:val="00177675"/>
    <w:rPr>
      <w:b/>
      <w:bCs/>
    </w:rPr>
  </w:style>
  <w:style w:type="character" w:customStyle="1" w:styleId="Volume-TextZchn">
    <w:name w:val="Volume-Text Zchn"/>
    <w:basedOn w:val="Absatz-Standardschriftart"/>
    <w:link w:val="Volume-Text"/>
    <w:rsid w:val="00177675"/>
    <w:rPr>
      <w:lang w:val="de-DE" w:eastAsia="de-DE" w:bidi="ar-SA"/>
    </w:rPr>
  </w:style>
  <w:style w:type="character" w:customStyle="1" w:styleId="Volume-berschriftenZchn">
    <w:name w:val="Volume-Überschriften Zchn"/>
    <w:basedOn w:val="Volume-TextZchn"/>
    <w:link w:val="Volume-berschriften"/>
    <w:rsid w:val="00177675"/>
    <w:rPr>
      <w:b/>
      <w:bCs/>
      <w:lang w:val="de-DE" w:eastAsia="de-DE" w:bidi="ar-SA"/>
    </w:rPr>
  </w:style>
  <w:style w:type="paragraph" w:customStyle="1" w:styleId="Buchtitel1">
    <w:name w:val="Buchtitel1"/>
    <w:basedOn w:val="Standard"/>
    <w:rsid w:val="00177675"/>
    <w:pPr>
      <w:tabs>
        <w:tab w:val="left" w:pos="993"/>
      </w:tabs>
      <w:ind w:left="993" w:hanging="993"/>
      <w:jc w:val="center"/>
    </w:pPr>
    <w:rPr>
      <w:b/>
      <w:bCs/>
      <w:sz w:val="32"/>
      <w:szCs w:val="32"/>
      <w:lang w:val="de-DE"/>
    </w:rPr>
  </w:style>
  <w:style w:type="paragraph" w:customStyle="1" w:styleId="Buchuntertitel">
    <w:name w:val="Buchuntertitel"/>
    <w:basedOn w:val="Standard"/>
    <w:rsid w:val="00177675"/>
    <w:pPr>
      <w:jc w:val="center"/>
    </w:pPr>
    <w:rPr>
      <w:b/>
      <w:bCs/>
      <w:snapToGrid w:val="0"/>
      <w:color w:val="000000"/>
      <w:sz w:val="28"/>
      <w:szCs w:val="28"/>
      <w:lang w:val="de-DE"/>
    </w:rPr>
  </w:style>
  <w:style w:type="paragraph" w:customStyle="1" w:styleId="Buchtitel-Herausgeber">
    <w:name w:val="Buchtitel-Herausgeber"/>
    <w:basedOn w:val="Standard"/>
    <w:rsid w:val="00177675"/>
    <w:pPr>
      <w:tabs>
        <w:tab w:val="left" w:pos="993"/>
      </w:tabs>
      <w:ind w:left="993" w:hanging="993"/>
      <w:jc w:val="center"/>
    </w:pPr>
    <w:rPr>
      <w:sz w:val="28"/>
      <w:szCs w:val="28"/>
      <w:lang w:val="de-DE"/>
    </w:rPr>
  </w:style>
  <w:style w:type="paragraph" w:customStyle="1" w:styleId="Buchtitel-GI">
    <w:name w:val="Buchtitel-GI"/>
    <w:basedOn w:val="berschrift3"/>
    <w:rsid w:val="00177675"/>
    <w:rPr>
      <w:lang w:val="de-DE"/>
    </w:rPr>
  </w:style>
  <w:style w:type="paragraph" w:customStyle="1" w:styleId="Zwischenberschriften">
    <w:name w:val="Zwischenüberschriften"/>
    <w:basedOn w:val="Standard"/>
    <w:rsid w:val="00177675"/>
    <w:pPr>
      <w:tabs>
        <w:tab w:val="left" w:pos="142"/>
      </w:tabs>
    </w:pPr>
    <w:rPr>
      <w:b/>
      <w:sz w:val="28"/>
      <w:szCs w:val="28"/>
      <w:lang w:val="de-DE"/>
    </w:rPr>
  </w:style>
  <w:style w:type="paragraph" w:customStyle="1" w:styleId="Text">
    <w:name w:val="Text"/>
    <w:basedOn w:val="Standard"/>
    <w:rsid w:val="00177675"/>
    <w:pPr>
      <w:tabs>
        <w:tab w:val="left" w:pos="142"/>
        <w:tab w:val="left" w:pos="2694"/>
      </w:tabs>
      <w:jc w:val="both"/>
    </w:pPr>
    <w:rPr>
      <w:lang w:val="de-DE"/>
    </w:rPr>
  </w:style>
  <w:style w:type="paragraph" w:customStyle="1" w:styleId="Vorwort-berschrift">
    <w:name w:val="Vorwort-Überschrift"/>
    <w:basedOn w:val="Standard"/>
    <w:rsid w:val="00177675"/>
    <w:pPr>
      <w:keepLines/>
      <w:tabs>
        <w:tab w:val="left" w:pos="0"/>
      </w:tabs>
      <w:spacing w:after="160"/>
      <w:jc w:val="center"/>
    </w:pPr>
    <w:rPr>
      <w:b/>
      <w:bCs/>
      <w:sz w:val="28"/>
      <w:szCs w:val="28"/>
      <w:lang w:val="de-DE"/>
    </w:rPr>
  </w:style>
  <w:style w:type="character" w:customStyle="1" w:styleId="berschrift4Zchn">
    <w:name w:val="Überschrift 4 Zchn"/>
    <w:link w:val="berschrift4"/>
    <w:uiPriority w:val="99"/>
    <w:rsid w:val="005E2953"/>
    <w:rPr>
      <w:b/>
      <w:bCs/>
      <w:lang w:val="en-US"/>
    </w:rPr>
  </w:style>
  <w:style w:type="character" w:customStyle="1" w:styleId="Textkrper-Einzug2Zchn">
    <w:name w:val="Textkörper-Einzug 2 Zchn"/>
    <w:link w:val="Textkrper-Einzug2"/>
    <w:uiPriority w:val="99"/>
    <w:rsid w:val="005E2953"/>
    <w:rPr>
      <w:lang w:val="en-US"/>
    </w:rPr>
  </w:style>
  <w:style w:type="character" w:customStyle="1" w:styleId="searchhighlight">
    <w:name w:val="searchhighlight"/>
    <w:basedOn w:val="Absatz-Standardschriftart"/>
    <w:rsid w:val="00F172AE"/>
  </w:style>
  <w:style w:type="character" w:styleId="NichtaufgelsteErwhnung">
    <w:name w:val="Unresolved Mention"/>
    <w:basedOn w:val="Absatz-Standardschriftart"/>
    <w:uiPriority w:val="99"/>
    <w:semiHidden/>
    <w:unhideWhenUsed/>
    <w:rsid w:val="00C82D1B"/>
    <w:rPr>
      <w:color w:val="605E5C"/>
      <w:shd w:val="clear" w:color="auto" w:fill="E1DFDD"/>
    </w:rPr>
  </w:style>
  <w:style w:type="paragraph" w:styleId="Inhaltsverzeichnisberschrift">
    <w:name w:val="TOC Heading"/>
    <w:basedOn w:val="berschrift1"/>
    <w:next w:val="Standard"/>
    <w:uiPriority w:val="39"/>
    <w:unhideWhenUsed/>
    <w:qFormat/>
    <w:rsid w:val="0066559C"/>
    <w:pPr>
      <w:keepLines/>
      <w:spacing w:before="240" w:line="259" w:lineRule="auto"/>
      <w:outlineLvl w:val="9"/>
    </w:pPr>
    <w:rPr>
      <w:rFonts w:asciiTheme="majorHAnsi" w:eastAsiaTheme="majorEastAsia" w:hAnsiTheme="majorHAnsi" w:cstheme="majorBidi"/>
      <w:color w:val="2E74B5" w:themeColor="accent1" w:themeShade="BF"/>
      <w:sz w:val="32"/>
      <w:szCs w:val="32"/>
      <w:lang w:val="de-DE"/>
    </w:rPr>
  </w:style>
  <w:style w:type="character" w:customStyle="1" w:styleId="berschrift1Zchn">
    <w:name w:val="Überschrift 1 Zchn"/>
    <w:basedOn w:val="Absatz-Standardschriftart"/>
    <w:link w:val="berschrift1"/>
    <w:uiPriority w:val="9"/>
    <w:rsid w:val="00333035"/>
    <w:rPr>
      <w:sz w:val="24"/>
      <w:szCs w:val="24"/>
      <w:lang w:val="en-US"/>
    </w:rPr>
  </w:style>
  <w:style w:type="paragraph" w:customStyle="1" w:styleId="AufzhlungEbene1">
    <w:name w:val="Aufzählung Ebene 1"/>
    <w:basedOn w:val="Standard"/>
    <w:qFormat/>
    <w:rsid w:val="00154F1C"/>
    <w:pPr>
      <w:numPr>
        <w:numId w:val="32"/>
      </w:numPr>
      <w:tabs>
        <w:tab w:val="left" w:pos="499"/>
      </w:tabs>
      <w:spacing w:after="120"/>
      <w:ind w:left="499" w:hanging="499"/>
      <w:jc w:val="both"/>
    </w:pPr>
    <w:rPr>
      <w:lang w:val="en-GB"/>
    </w:rPr>
  </w:style>
  <w:style w:type="paragraph" w:styleId="Literaturverzeichnis">
    <w:name w:val="Bibliography"/>
    <w:basedOn w:val="Standard"/>
    <w:next w:val="Standard"/>
    <w:uiPriority w:val="37"/>
    <w:semiHidden/>
    <w:unhideWhenUsed/>
    <w:rsid w:val="000E36CD"/>
  </w:style>
  <w:style w:type="character" w:customStyle="1" w:styleId="FootnoteCharacters">
    <w:name w:val="Footnote Characters"/>
    <w:semiHidden/>
    <w:qFormat/>
    <w:rsid w:val="00CC6D2B"/>
    <w:rPr>
      <w:vertAlign w:val="superscript"/>
    </w:rPr>
  </w:style>
  <w:style w:type="table" w:customStyle="1" w:styleId="Tabellenraster1">
    <w:name w:val="Tabellenraster1"/>
    <w:basedOn w:val="NormaleTabelle"/>
    <w:next w:val="Tabellenraster"/>
    <w:rsid w:val="00CC6D2B"/>
    <w:pPr>
      <w:suppressAutoHyphens/>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F13DED"/>
    <w:rPr>
      <w:color w:val="666666"/>
    </w:rPr>
  </w:style>
  <w:style w:type="paragraph" w:styleId="Sprechblasentext">
    <w:name w:val="Balloon Text"/>
    <w:basedOn w:val="Standard"/>
    <w:link w:val="SprechblasentextZchn"/>
    <w:semiHidden/>
    <w:unhideWhenUsed/>
    <w:rsid w:val="0052199B"/>
    <w:rPr>
      <w:rFonts w:ascii="Segoe UI" w:hAnsi="Segoe UI" w:cs="Segoe UI"/>
      <w:sz w:val="18"/>
      <w:szCs w:val="18"/>
    </w:rPr>
  </w:style>
  <w:style w:type="character" w:customStyle="1" w:styleId="SprechblasentextZchn">
    <w:name w:val="Sprechblasentext Zchn"/>
    <w:basedOn w:val="Absatz-Standardschriftart"/>
    <w:link w:val="Sprechblasentext"/>
    <w:semiHidden/>
    <w:rsid w:val="0052199B"/>
    <w:rPr>
      <w:rFonts w:ascii="Segoe UI" w:hAnsi="Segoe UI" w:cs="Segoe UI"/>
      <w:sz w:val="18"/>
      <w:szCs w:val="18"/>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64533">
      <w:bodyDiv w:val="1"/>
      <w:marLeft w:val="0"/>
      <w:marRight w:val="0"/>
      <w:marTop w:val="0"/>
      <w:marBottom w:val="0"/>
      <w:divBdr>
        <w:top w:val="none" w:sz="0" w:space="0" w:color="auto"/>
        <w:left w:val="none" w:sz="0" w:space="0" w:color="auto"/>
        <w:bottom w:val="none" w:sz="0" w:space="0" w:color="auto"/>
        <w:right w:val="none" w:sz="0" w:space="0" w:color="auto"/>
      </w:divBdr>
    </w:div>
    <w:div w:id="411321095">
      <w:bodyDiv w:val="1"/>
      <w:marLeft w:val="0"/>
      <w:marRight w:val="0"/>
      <w:marTop w:val="0"/>
      <w:marBottom w:val="0"/>
      <w:divBdr>
        <w:top w:val="none" w:sz="0" w:space="0" w:color="auto"/>
        <w:left w:val="none" w:sz="0" w:space="0" w:color="auto"/>
        <w:bottom w:val="none" w:sz="0" w:space="0" w:color="auto"/>
        <w:right w:val="none" w:sz="0" w:space="0" w:color="auto"/>
      </w:divBdr>
    </w:div>
    <w:div w:id="420420684">
      <w:bodyDiv w:val="1"/>
      <w:marLeft w:val="0"/>
      <w:marRight w:val="0"/>
      <w:marTop w:val="0"/>
      <w:marBottom w:val="0"/>
      <w:divBdr>
        <w:top w:val="none" w:sz="0" w:space="0" w:color="auto"/>
        <w:left w:val="none" w:sz="0" w:space="0" w:color="auto"/>
        <w:bottom w:val="none" w:sz="0" w:space="0" w:color="auto"/>
        <w:right w:val="none" w:sz="0" w:space="0" w:color="auto"/>
      </w:divBdr>
      <w:divsChild>
        <w:div w:id="19753259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8020175">
              <w:marLeft w:val="0"/>
              <w:marRight w:val="0"/>
              <w:marTop w:val="0"/>
              <w:marBottom w:val="0"/>
              <w:divBdr>
                <w:top w:val="none" w:sz="0" w:space="0" w:color="auto"/>
                <w:left w:val="none" w:sz="0" w:space="0" w:color="auto"/>
                <w:bottom w:val="none" w:sz="0" w:space="0" w:color="auto"/>
                <w:right w:val="none" w:sz="0" w:space="0" w:color="auto"/>
              </w:divBdr>
              <w:divsChild>
                <w:div w:id="9526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5971406">
      <w:bodyDiv w:val="1"/>
      <w:marLeft w:val="0"/>
      <w:marRight w:val="0"/>
      <w:marTop w:val="0"/>
      <w:marBottom w:val="0"/>
      <w:divBdr>
        <w:top w:val="none" w:sz="0" w:space="0" w:color="auto"/>
        <w:left w:val="none" w:sz="0" w:space="0" w:color="auto"/>
        <w:bottom w:val="none" w:sz="0" w:space="0" w:color="auto"/>
        <w:right w:val="none" w:sz="0" w:space="0" w:color="auto"/>
      </w:divBdr>
    </w:div>
    <w:div w:id="615139101">
      <w:bodyDiv w:val="1"/>
      <w:marLeft w:val="0"/>
      <w:marRight w:val="0"/>
      <w:marTop w:val="0"/>
      <w:marBottom w:val="0"/>
      <w:divBdr>
        <w:top w:val="none" w:sz="0" w:space="0" w:color="auto"/>
        <w:left w:val="none" w:sz="0" w:space="0" w:color="auto"/>
        <w:bottom w:val="none" w:sz="0" w:space="0" w:color="auto"/>
        <w:right w:val="none" w:sz="0" w:space="0" w:color="auto"/>
      </w:divBdr>
    </w:div>
    <w:div w:id="682514089">
      <w:bodyDiv w:val="1"/>
      <w:marLeft w:val="0"/>
      <w:marRight w:val="0"/>
      <w:marTop w:val="0"/>
      <w:marBottom w:val="0"/>
      <w:divBdr>
        <w:top w:val="none" w:sz="0" w:space="0" w:color="auto"/>
        <w:left w:val="none" w:sz="0" w:space="0" w:color="auto"/>
        <w:bottom w:val="none" w:sz="0" w:space="0" w:color="auto"/>
        <w:right w:val="none" w:sz="0" w:space="0" w:color="auto"/>
      </w:divBdr>
    </w:div>
    <w:div w:id="837312811">
      <w:bodyDiv w:val="1"/>
      <w:marLeft w:val="0"/>
      <w:marRight w:val="0"/>
      <w:marTop w:val="0"/>
      <w:marBottom w:val="0"/>
      <w:divBdr>
        <w:top w:val="none" w:sz="0" w:space="0" w:color="auto"/>
        <w:left w:val="none" w:sz="0" w:space="0" w:color="auto"/>
        <w:bottom w:val="none" w:sz="0" w:space="0" w:color="auto"/>
        <w:right w:val="none" w:sz="0" w:space="0" w:color="auto"/>
      </w:divBdr>
    </w:div>
    <w:div w:id="1416827658">
      <w:bodyDiv w:val="1"/>
      <w:marLeft w:val="0"/>
      <w:marRight w:val="0"/>
      <w:marTop w:val="0"/>
      <w:marBottom w:val="0"/>
      <w:divBdr>
        <w:top w:val="none" w:sz="0" w:space="0" w:color="auto"/>
        <w:left w:val="none" w:sz="0" w:space="0" w:color="auto"/>
        <w:bottom w:val="none" w:sz="0" w:space="0" w:color="auto"/>
        <w:right w:val="none" w:sz="0" w:space="0" w:color="auto"/>
      </w:divBdr>
    </w:div>
    <w:div w:id="1904096713">
      <w:bodyDiv w:val="1"/>
      <w:marLeft w:val="0"/>
      <w:marRight w:val="0"/>
      <w:marTop w:val="0"/>
      <w:marBottom w:val="0"/>
      <w:divBdr>
        <w:top w:val="none" w:sz="0" w:space="0" w:color="auto"/>
        <w:left w:val="none" w:sz="0" w:space="0" w:color="auto"/>
        <w:bottom w:val="none" w:sz="0" w:space="0" w:color="auto"/>
        <w:right w:val="none" w:sz="0" w:space="0" w:color="auto"/>
      </w:divBdr>
    </w:div>
    <w:div w:id="19805758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creativecommons.org/licenses/by-sa/4.0/"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ter\Desktop\LNI%202015\April%202015\LNI%20neu\LNI-Startseiten_Vorlag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457467-4C57-4220-B0EB-3950521B39F1}">
  <we:reference id="wa200010453" version="1.0.0.1" store="en-US" storeType="OMEX"/>
  <we:alternateReferences>
    <we:reference id="WA200010453" version="1.0.0.1" store="" storeType="OMEX"/>
  </we:alternateReferences>
  <we:properties>
    <we:property name="claude.fileId" value="&quot;82f8ece3-2dec-4756-b054-0422ec9e415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E6F82-29C1-46DA-9588-2B4126DFB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LNI-Startseiten_Vorlage.dot</Template>
  <TotalTime>0</TotalTime>
  <Pages>8</Pages>
  <Words>1021</Words>
  <Characters>6439</Characters>
  <Application>Microsoft Office Word</Application>
  <DocSecurity>0</DocSecurity>
  <Lines>53</Lines>
  <Paragraphs>14</Paragraphs>
  <ScaleCrop>false</ScaleCrop>
  <HeadingPairs>
    <vt:vector size="2" baseType="variant">
      <vt:variant>
        <vt:lpstr>Titel</vt:lpstr>
      </vt:variant>
      <vt:variant>
        <vt:i4>1</vt:i4>
      </vt:variant>
    </vt:vector>
  </HeadingPairs>
  <TitlesOfParts>
    <vt:vector size="1" baseType="lpstr">
      <vt:lpstr>GI-Edition</vt:lpstr>
    </vt:vector>
  </TitlesOfParts>
  <Company>Universität Klagenfurt</Company>
  <LinksUpToDate>false</LinksUpToDate>
  <CharactersWithSpaces>7446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GI-Edition</dc:title>
  <dc:subject/>
  <dc:creator>winter</dc:creator>
  <cp:keywords/>
  <dc:description/>
  <cp:lastModifiedBy>Dennis Junger</cp:lastModifiedBy>
  <cp:revision>33</cp:revision>
  <cp:lastPrinted>2025-09-16T20:02:00Z</cp:lastPrinted>
  <dcterms:created xsi:type="dcterms:W3CDTF">2025-09-12T06:02:00Z</dcterms:created>
  <dcterms:modified xsi:type="dcterms:W3CDTF">2026-09-01T20:26:00Z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12be03f9-4776-4ec5-b5b6-b88e9df34d58</vt:lpwstr>
  </property>
</Properties>
</file>